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0D" w:rsidRPr="00BA3ADE" w:rsidRDefault="008E120D" w:rsidP="008E120D">
      <w:pPr>
        <w:pStyle w:val="I0"/>
        <w:spacing w:before="0"/>
        <w:rPr>
          <w:i/>
          <w:color w:val="000000" w:themeColor="text1"/>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BA3ADE">
        <w:rPr>
          <w:color w:val="000000" w:themeColor="text1"/>
          <w:sz w:val="26"/>
          <w:szCs w:val="26"/>
        </w:rPr>
        <w:t>CỘNG HÒA XÃ HỘI CHỦ NGHĨA VIỆT NAM</w:t>
      </w:r>
    </w:p>
    <w:p w:rsidR="008E120D" w:rsidRPr="00BA3ADE" w:rsidRDefault="008E120D" w:rsidP="008E120D">
      <w:pPr>
        <w:pStyle w:val="I0"/>
        <w:spacing w:before="0"/>
        <w:rPr>
          <w:i/>
          <w:color w:val="000000" w:themeColor="text1"/>
        </w:rPr>
      </w:pPr>
      <w:r w:rsidRPr="00BA3ADE">
        <w:rPr>
          <w:color w:val="000000" w:themeColor="text1"/>
        </w:rPr>
        <w:t>Độc lập – Tự do – Hạnh phúc</w:t>
      </w:r>
    </w:p>
    <w:p w:rsidR="008E120D" w:rsidRPr="00BA3ADE" w:rsidRDefault="008E120D" w:rsidP="008E120D">
      <w:pPr>
        <w:pStyle w:val="I0"/>
        <w:rPr>
          <w:i/>
          <w:color w:val="000000" w:themeColor="text1"/>
        </w:rPr>
      </w:pPr>
      <w:r>
        <w:rPr>
          <w:i/>
          <w:noProof/>
          <w:lang w:val="en-US" w:bidi="ar-SA"/>
        </w:rPr>
        <mc:AlternateContent>
          <mc:Choice Requires="wps">
            <w:drawing>
              <wp:anchor distT="0" distB="0" distL="114300" distR="114300" simplePos="0" relativeHeight="251761664" behindDoc="0" locked="0" layoutInCell="1" allowOverlap="1" wp14:anchorId="2C722736" wp14:editId="325709A6">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8E120D" w:rsidRPr="00BA3ADE" w:rsidRDefault="008E120D" w:rsidP="008E120D">
      <w:pPr>
        <w:pStyle w:val="I0"/>
        <w:rPr>
          <w:i/>
          <w:color w:val="000000" w:themeColor="text1"/>
          <w:sz w:val="36"/>
          <w:szCs w:val="36"/>
        </w:rPr>
      </w:pPr>
      <w:r w:rsidRPr="00BA3ADE">
        <w:rPr>
          <w:color w:val="000000" w:themeColor="text1"/>
          <w:sz w:val="36"/>
          <w:szCs w:val="36"/>
        </w:rPr>
        <w:t>ĐÁNH GIÁ TÁC ĐỘNG MÔI TRƯỜNG</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r w:rsidRPr="00BA3ADE">
        <w:rPr>
          <w:color w:val="000000" w:themeColor="text1"/>
          <w:u w:val="single"/>
        </w:rPr>
        <w:t>Dự án</w:t>
      </w:r>
      <w:r w:rsidRPr="00BA3ADE">
        <w:rPr>
          <w:color w:val="000000" w:themeColor="text1"/>
        </w:rPr>
        <w:t>:</w:t>
      </w:r>
    </w:p>
    <w:p w:rsidR="008E120D" w:rsidRPr="00D815E0" w:rsidRDefault="008E120D" w:rsidP="008E120D">
      <w:pPr>
        <w:pStyle w:val="I0"/>
        <w:rPr>
          <w:color w:val="000000" w:themeColor="text1"/>
        </w:rPr>
      </w:pPr>
      <w:r w:rsidRPr="008E120D">
        <w:rPr>
          <w:color w:val="000000" w:themeColor="text1"/>
        </w:rPr>
        <w:t>Hạ tầng kỹ thuật khu tái định cư tại xã Quảng Thạch, huyện Quảng Trạch, phục vụ công tác GPMB dự án xây dựng công trình đường bộ cao tốc Bắc - Nam phía Đông giai đoạn 2021-2025</w:t>
      </w:r>
    </w:p>
    <w:p w:rsidR="008E120D" w:rsidRPr="00D815E0" w:rsidRDefault="008E120D" w:rsidP="008E120D">
      <w:pPr>
        <w:pStyle w:val="I0"/>
        <w:tabs>
          <w:tab w:val="left" w:pos="2410"/>
        </w:tabs>
        <w:rPr>
          <w:color w:val="000000" w:themeColor="text1"/>
        </w:rPr>
      </w:pPr>
    </w:p>
    <w:p w:rsidR="008E120D" w:rsidRPr="00D815E0" w:rsidRDefault="008E120D" w:rsidP="008E120D">
      <w:pPr>
        <w:pStyle w:val="I0"/>
        <w:rPr>
          <w:color w:val="000000" w:themeColor="text1"/>
        </w:rPr>
      </w:pPr>
      <w:r w:rsidRPr="00D815E0">
        <w:rPr>
          <w:color w:val="000000" w:themeColor="text1"/>
          <w:u w:val="single"/>
        </w:rPr>
        <w:t>Địa điểm thực hiện</w:t>
      </w:r>
      <w:r w:rsidRPr="00D815E0">
        <w:rPr>
          <w:color w:val="000000" w:themeColor="text1"/>
        </w:rPr>
        <w:t>:</w:t>
      </w:r>
    </w:p>
    <w:p w:rsidR="008E120D" w:rsidRPr="00BA3ADE" w:rsidRDefault="008E120D" w:rsidP="008E120D">
      <w:pPr>
        <w:pStyle w:val="I0"/>
        <w:rPr>
          <w:i/>
          <w:color w:val="000000" w:themeColor="text1"/>
        </w:rPr>
      </w:pPr>
      <w:r w:rsidRPr="00D815E0">
        <w:rPr>
          <w:color w:val="000000" w:themeColor="text1"/>
        </w:rPr>
        <w:t xml:space="preserve">Xã </w:t>
      </w:r>
      <w:r w:rsidRPr="008E120D">
        <w:rPr>
          <w:color w:val="000000" w:themeColor="text1"/>
        </w:rPr>
        <w:t>Quảng Thạch, huyện Quảng Trạch</w:t>
      </w:r>
      <w:r w:rsidRPr="00BA3ADE">
        <w:rPr>
          <w:color w:val="000000" w:themeColor="text1"/>
        </w:rPr>
        <w:t>, tỉnh Quảng Bình</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bookmarkStart w:id="14" w:name="_GoBack"/>
      <w:bookmarkEnd w:id="14"/>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tabs>
          <w:tab w:val="left" w:pos="4140"/>
        </w:tabs>
        <w:rPr>
          <w:i/>
          <w:color w:val="000000" w:themeColor="text1"/>
        </w:rPr>
      </w:pPr>
      <w:r w:rsidRPr="00BA3ADE">
        <w:rPr>
          <w:color w:val="000000" w:themeColor="text1"/>
        </w:rPr>
        <w:t>Năm 2022</w:t>
      </w:r>
    </w:p>
    <w:p w:rsidR="0067313C" w:rsidRPr="005C70E4" w:rsidRDefault="0067313C" w:rsidP="000E361E">
      <w:pPr>
        <w:pStyle w:val="ANORMAL"/>
        <w:jc w:val="center"/>
        <w:rPr>
          <w:b/>
          <w:color w:val="000000" w:themeColor="text1"/>
        </w:rPr>
      </w:pPr>
      <w:r w:rsidRPr="005C70E4">
        <w:rPr>
          <w:b/>
          <w:color w:val="000000" w:themeColor="text1"/>
        </w:rPr>
        <w:lastRenderedPageBreak/>
        <w:t>MỤC LỤC</w:t>
      </w:r>
    </w:p>
    <w:p w:rsidR="007A304A" w:rsidRPr="005C70E4" w:rsidRDefault="00110C6B">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7A304A" w:rsidRPr="005C70E4">
        <w:rPr>
          <w:color w:val="000000" w:themeColor="text1"/>
        </w:rPr>
        <w:t>MỞ ĐẦU</w:t>
      </w:r>
      <w:r w:rsidR="007A304A" w:rsidRPr="005C70E4">
        <w:rPr>
          <w:color w:val="000000" w:themeColor="text1"/>
        </w:rPr>
        <w:tab/>
      </w:r>
      <w:r w:rsidR="007A304A" w:rsidRPr="005C70E4">
        <w:rPr>
          <w:color w:val="000000" w:themeColor="text1"/>
        </w:rPr>
        <w:fldChar w:fldCharType="begin"/>
      </w:r>
      <w:r w:rsidR="007A304A" w:rsidRPr="005C70E4">
        <w:rPr>
          <w:color w:val="000000" w:themeColor="text1"/>
        </w:rPr>
        <w:instrText xml:space="preserve"> PAGEREF _Toc118418886 \h </w:instrText>
      </w:r>
      <w:r w:rsidR="007A304A" w:rsidRPr="005C70E4">
        <w:rPr>
          <w:color w:val="000000" w:themeColor="text1"/>
        </w:rPr>
      </w:r>
      <w:r w:rsidR="007A304A" w:rsidRPr="005C70E4">
        <w:rPr>
          <w:color w:val="000000" w:themeColor="text1"/>
        </w:rPr>
        <w:fldChar w:fldCharType="separate"/>
      </w:r>
      <w:r w:rsidR="00D87348">
        <w:rPr>
          <w:color w:val="000000" w:themeColor="text1"/>
        </w:rPr>
        <w:t>7</w:t>
      </w:r>
      <w:r w:rsidR="007A304A"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Xuất xứ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_Toc118418887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Xuất xứ, hoàn cảnh ra đời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_Toc118418888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Cơ quan, tổ chức có thẩm quyền phê duyệt báo cáo, tài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_Toc118418889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1.3. Mối quan hệ của dự án với các dự án khác và quy hoạch phát triển do cơ quan quản lý Nhà nước có thẩm quyền phê duyệt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_Toc118418890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 xml:space="preserve">2. </w:t>
      </w:r>
      <w:r w:rsidRPr="005C70E4">
        <w:rPr>
          <w:color w:val="000000" w:themeColor="text1"/>
          <w:lang w:val="en-US"/>
        </w:rPr>
        <w:t>Căn cứ pháp luật và kỹ thuật của việc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_Toc118418891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2.1. Các văn bản pháp lý, các quy chuẩn, tiêu chuẩn về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_Toc118418892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 Các văn bản pháp lý, quyết định hoặc ý kiến bằng văn bản của các cấp có thẩm quyền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_Toc118418893 \h </w:instrText>
      </w:r>
      <w:r w:rsidRPr="005C70E4">
        <w:rPr>
          <w:color w:val="000000" w:themeColor="text1"/>
        </w:rPr>
      </w:r>
      <w:r w:rsidRPr="005C70E4">
        <w:rPr>
          <w:color w:val="000000" w:themeColor="text1"/>
        </w:rPr>
        <w:fldChar w:fldCharType="separate"/>
      </w:r>
      <w:r w:rsidR="00D87348">
        <w:rPr>
          <w:color w:val="000000" w:themeColor="text1"/>
        </w:rPr>
        <w:t>11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2.3. Các nguồn tài liệu, dữ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_Toc118418894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 Tổ chức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_Toc118418895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 Phương pháp áp dụng trong quá trình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_Toc118418896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4.1. Các phương pháp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_Toc118418897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4.2. Các phương pháp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_Toc118418898 \h </w:instrText>
      </w:r>
      <w:r w:rsidRPr="005C70E4">
        <w:rPr>
          <w:color w:val="000000" w:themeColor="text1"/>
        </w:rPr>
      </w:r>
      <w:r w:rsidRPr="005C70E4">
        <w:rPr>
          <w:color w:val="000000" w:themeColor="text1"/>
        </w:rPr>
        <w:fldChar w:fldCharType="separate"/>
      </w:r>
      <w:r w:rsidR="00D87348">
        <w:rPr>
          <w:color w:val="000000" w:themeColor="text1"/>
        </w:rPr>
        <w:t>16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 Tóm tắt nội dung chính của Báo cáo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_Toc118418899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5.1. Thông tin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_Toc118418900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5.2. Các hạng mục công trình và hoạt động của dự án có tác động xấu đến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_Toc118418901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C</w:t>
      </w:r>
      <w:r w:rsidRPr="005C70E4">
        <w:rPr>
          <w:color w:val="000000" w:themeColor="text1"/>
        </w:rPr>
        <w:t>hương 1</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_Toc118418902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THÔNG TIN VỀ</w:t>
      </w:r>
      <w:r w:rsidRPr="005C70E4">
        <w:rPr>
          <w:color w:val="000000" w:themeColor="text1"/>
        </w:rPr>
        <w:t xml:space="preserve">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_Toc118418903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Tóm tắt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_Toc118418904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Thông tin chung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_Toc118418905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1.1.1. Tên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_Toc118418906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1.1.2.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_Toc118418907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1.1.3. Tiến độ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_Toc118418908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1.1.4.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_Toc118418909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1.1.5. Vị trí địa lý</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_Toc118418910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1.1.6. Mục tiêu, quy mô, công suất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_Toc118418911 \h </w:instrText>
      </w:r>
      <w:r w:rsidRPr="005C70E4">
        <w:rPr>
          <w:color w:val="000000" w:themeColor="text1"/>
        </w:rPr>
      </w:r>
      <w:r w:rsidRPr="005C70E4">
        <w:rPr>
          <w:color w:val="000000" w:themeColor="text1"/>
        </w:rPr>
        <w:fldChar w:fldCharType="separate"/>
      </w:r>
      <w:r w:rsidR="00D87348">
        <w:rPr>
          <w:color w:val="000000" w:themeColor="text1"/>
        </w:rPr>
        <w:t>21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Các hạng mục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_Toc118418912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1.2.1. Các hạng mục chính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_Toc118418913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1.2.2. Các hạng mục công trình phụ trợ</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_Toc118418914 \h </w:instrText>
      </w:r>
      <w:r w:rsidRPr="005C70E4">
        <w:rPr>
          <w:color w:val="000000" w:themeColor="text1"/>
        </w:rPr>
      </w:r>
      <w:r w:rsidRPr="005C70E4">
        <w:rPr>
          <w:color w:val="000000" w:themeColor="text1"/>
        </w:rPr>
        <w:fldChar w:fldCharType="separate"/>
      </w:r>
      <w:r w:rsidR="00D87348">
        <w:rPr>
          <w:color w:val="000000" w:themeColor="text1"/>
        </w:rPr>
        <w:t>30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1.2.3. Các hạng mục công trình xử lý chất thải và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_Toc118418915 \h </w:instrText>
      </w:r>
      <w:r w:rsidRPr="005C70E4">
        <w:rPr>
          <w:color w:val="000000" w:themeColor="text1"/>
        </w:rPr>
      </w:r>
      <w:r w:rsidRPr="005C70E4">
        <w:rPr>
          <w:color w:val="000000" w:themeColor="text1"/>
        </w:rPr>
        <w:fldChar w:fldCharType="separate"/>
      </w:r>
      <w:r w:rsidR="00D87348">
        <w:rPr>
          <w:color w:val="000000" w:themeColor="text1"/>
        </w:rPr>
        <w:t>31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 Nguyên, nhiên, vật liệu, hóa chất sử dụng của dự án; nguồn cung cấp điện, nước và các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_Toc118418916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1.3.1. Nhu cầu về nguyên, nhiên liệu</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_Toc118418917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1.3.3.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_Toc118418918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1.4. Công nghệ sản xuất, vận hành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_Toc118418919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 Biện pháp tổ chức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_Toc118418920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1.5.1. Công tác chuẩn bị trước khi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_Toc118418921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lastRenderedPageBreak/>
        <w:t>1.5.2. San nền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_Toc118418922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1.5.3. Hệ thống giao thông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_Toc118418923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1.5.4. Hệ thống cấp, thoát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_Toc118418924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1.5.5. Thi công các hạng mục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_Toc118418925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 xml:space="preserve">1.6. Tiến </w:t>
      </w:r>
      <w:r w:rsidRPr="005C70E4">
        <w:rPr>
          <w:rFonts w:eastAsia="Cordia New"/>
          <w:color w:val="000000" w:themeColor="text1"/>
        </w:rPr>
        <w:t>độ</w:t>
      </w:r>
      <w:r w:rsidRPr="005C70E4">
        <w:rPr>
          <w:rFonts w:eastAsia="Cordia New"/>
          <w:bCs/>
          <w:iCs/>
          <w:color w:val="000000" w:themeColor="text1"/>
        </w:rPr>
        <w:t>, vốn đầu tư,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_Toc118418926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1.6.1 Tiến độ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_Toc118418927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1.6.2.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_Toc118418928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1.6.3.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_Toc118418929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2</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_Toc118418930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ĐIỀU KIỆN TỰ NHIÊN, KINH TẾ - XÃ HỘI VÀ HIỆN TRẠNG  MÔI TRƯỜNG KHU VỰC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_Toc118418931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 Điều kiện tự nhiên,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_Toc118418932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2.1.1. Điều kiện về địa lý, địa chất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_Toc118418933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2.1.2. Điều kiện khí hậu, khí tượng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_Toc118418934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2.1.3. Điều kiện kinh tế - xã hội, cơ sở hạ tầng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_Toc118418935 \h </w:instrText>
      </w:r>
      <w:r w:rsidRPr="005C70E4">
        <w:rPr>
          <w:color w:val="000000" w:themeColor="text1"/>
        </w:rPr>
      </w:r>
      <w:r w:rsidRPr="005C70E4">
        <w:rPr>
          <w:color w:val="000000" w:themeColor="text1"/>
        </w:rPr>
        <w:fldChar w:fldCharType="separate"/>
      </w:r>
      <w:r w:rsidR="00D87348">
        <w:rPr>
          <w:color w:val="000000" w:themeColor="text1"/>
        </w:rPr>
        <w:t>44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w:t>
      </w:r>
      <w:r w:rsidRPr="005C70E4">
        <w:rPr>
          <w:rFonts w:eastAsia="Cordia New"/>
          <w:bCs/>
          <w:iCs/>
          <w:color w:val="000000" w:themeColor="text1"/>
          <w:lang w:val="en-US"/>
        </w:rPr>
        <w:t>2</w:t>
      </w:r>
      <w:r w:rsidRPr="005C70E4">
        <w:rPr>
          <w:rFonts w:eastAsia="Cordia New"/>
          <w:bCs/>
          <w:iCs/>
          <w:color w:val="000000" w:themeColor="text1"/>
        </w:rPr>
        <w:t xml:space="preserve">. Hiện trạng môi trường </w:t>
      </w:r>
      <w:r w:rsidRPr="005C70E4">
        <w:rPr>
          <w:rFonts w:eastAsia="Cordia New"/>
          <w:bCs/>
          <w:iCs/>
          <w:color w:val="000000" w:themeColor="text1"/>
          <w:lang w:val="en-US"/>
        </w:rPr>
        <w:t>và tài nguyên sinh vật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_Toc118418936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2.2.1. Dữ liệu về hiện trạng môi trường và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_Toc118418937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2.2.2. Hiện trạng các thành phần môi trường đất, nước,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_Toc118418938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2.2.3. Hiện trạng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_Toc118418939 \h </w:instrText>
      </w:r>
      <w:r w:rsidRPr="005C70E4">
        <w:rPr>
          <w:color w:val="000000" w:themeColor="text1"/>
        </w:rPr>
      </w:r>
      <w:r w:rsidRPr="005C70E4">
        <w:rPr>
          <w:color w:val="000000" w:themeColor="text1"/>
        </w:rPr>
        <w:fldChar w:fldCharType="separate"/>
      </w:r>
      <w:r w:rsidR="00D87348">
        <w:rPr>
          <w:color w:val="000000" w:themeColor="text1"/>
        </w:rPr>
        <w:t>47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3</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_Toc118418940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ĐÁNH GIÁ, DỰ BÁO TÁC ĐỘNG MÔI TRƯỜNG CỦA DỰ ÁN VÀ ĐỀ XUẤT CÁC BIỆN PHÁP, CÔNG TRÌNH BẢO VỆ MÔI TRƯỜNG,  ỨNG PHÓ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_Toc118418941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lang w:val="sv-SE"/>
        </w:rPr>
        <w:t>3.1.</w:t>
      </w:r>
      <w:r w:rsidRPr="005C70E4">
        <w:rPr>
          <w:rFonts w:eastAsia="MS Mincho"/>
          <w:color w:val="000000" w:themeColor="text1"/>
        </w:rPr>
        <w:t xml:space="preserve"> Đánh giá tác động và đề xuất các biện pháp, công trình bảo vệ môi trường trong giai đoạn triển khai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_Toc118418942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3.1.1. Đánh giá, dự báo tác động</w:t>
      </w:r>
      <w:r w:rsidRPr="005C70E4">
        <w:rPr>
          <w:color w:val="000000" w:themeColor="text1"/>
        </w:rPr>
        <w:t xml:space="preserve"> trong giai đoạn chuyển đổi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_Toc118418943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a. Tác động đến kinh tế - xã hội do hoạt động chuyển đổi mục đích sử dụng đất, đền bù GPMB</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_Toc118418944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b. Tác động về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_Toc118418945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3.1.2. Biệp pháp giảm thiểu tác động trong quá trình giải phóng mặt bằng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_Toc118418946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w:t>
      </w:r>
      <w:r w:rsidRPr="005C70E4">
        <w:rPr>
          <w:rFonts w:eastAsia="MS Mincho"/>
          <w:color w:val="000000" w:themeColor="text1"/>
          <w:lang w:val="sv-SE"/>
        </w:rPr>
        <w:t>.</w:t>
      </w:r>
      <w:r w:rsidRPr="005C70E4">
        <w:rPr>
          <w:rFonts w:eastAsia="MS Mincho"/>
          <w:color w:val="000000" w:themeColor="text1"/>
        </w:rPr>
        <w:t xml:space="preserve"> </w:t>
      </w:r>
      <w:r w:rsidRPr="005C70E4">
        <w:rPr>
          <w:color w:val="000000" w:themeColor="text1"/>
        </w:rPr>
        <w:t xml:space="preserve">Đánh giá dự báo tác động trong giai đoạn </w:t>
      </w:r>
      <w:r w:rsidRPr="005C70E4">
        <w:rPr>
          <w:rFonts w:eastAsia="MS Mincho"/>
          <w:color w:val="000000" w:themeColor="text1"/>
        </w:rPr>
        <w:t xml:space="preserve">tiến hành </w:t>
      </w:r>
      <w:r w:rsidRPr="005C70E4">
        <w:rPr>
          <w:rFonts w:eastAsia="MS Mincho"/>
          <w:color w:val="000000" w:themeColor="text1"/>
          <w:lang w:val="en-GB"/>
        </w:rPr>
        <w:t>thi công xây dựng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_Toc118418947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3.2.1. Đánh giá, dự báo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_Toc118418948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3.2.1.1 Nguồn tác động đến môi trường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_Toc118418949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3.2.1.2. Nguồn gây tác động đến môi trường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_Toc118418950 \h </w:instrText>
      </w:r>
      <w:r w:rsidRPr="005C70E4">
        <w:rPr>
          <w:color w:val="000000" w:themeColor="text1"/>
        </w:rPr>
      </w:r>
      <w:r w:rsidRPr="005C70E4">
        <w:rPr>
          <w:color w:val="000000" w:themeColor="text1"/>
        </w:rPr>
        <w:fldChar w:fldCharType="separate"/>
      </w:r>
      <w:r w:rsidR="00D87348">
        <w:rPr>
          <w:color w:val="000000" w:themeColor="text1"/>
        </w:rPr>
        <w:t>66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3.2.1.3.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_Toc118418951 \h </w:instrText>
      </w:r>
      <w:r w:rsidRPr="005C70E4">
        <w:rPr>
          <w:color w:val="000000" w:themeColor="text1"/>
        </w:rPr>
      </w:r>
      <w:r w:rsidRPr="005C70E4">
        <w:rPr>
          <w:color w:val="000000" w:themeColor="text1"/>
        </w:rPr>
        <w:fldChar w:fldCharType="separate"/>
      </w:r>
      <w:r w:rsidR="00D87348">
        <w:rPr>
          <w:color w:val="000000" w:themeColor="text1"/>
        </w:rPr>
        <w:t>70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3.2.1.4. Tác động do tiếng ồn, độ rung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_Toc118418952 \h </w:instrText>
      </w:r>
      <w:r w:rsidRPr="005C70E4">
        <w:rPr>
          <w:color w:val="000000" w:themeColor="text1"/>
        </w:rPr>
      </w:r>
      <w:r w:rsidRPr="005C70E4">
        <w:rPr>
          <w:color w:val="000000" w:themeColor="text1"/>
        </w:rPr>
        <w:fldChar w:fldCharType="separate"/>
      </w:r>
      <w:r w:rsidR="00D87348">
        <w:rPr>
          <w:color w:val="000000" w:themeColor="text1"/>
        </w:rPr>
        <w:t>72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en-US"/>
        </w:rPr>
        <w:t xml:space="preserve">3.2.1.5. </w:t>
      </w:r>
      <w:r w:rsidRPr="005C70E4">
        <w:rPr>
          <w:rFonts w:eastAsia="Cordia New"/>
          <w:bCs/>
          <w:iCs/>
          <w:color w:val="000000" w:themeColor="text1"/>
        </w:rPr>
        <w:t xml:space="preserve">Tác động </w:t>
      </w:r>
      <w:r w:rsidRPr="005C70E4">
        <w:rPr>
          <w:rFonts w:eastAsia="Cordia New"/>
          <w:bCs/>
          <w:iCs/>
          <w:color w:val="000000" w:themeColor="text1"/>
          <w:lang w:val="en-US"/>
        </w:rPr>
        <w:t>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_Toc118418953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3.2.1.6. Tác động đến hệ sinh thái và môi trường tự nhiên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_Toc118418954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3.2.1.8. Tác động cộng hưởng đối với các dự án xung quanh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_Toc118418955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3.2.1.9. Các sự cố liên quan đến hoạt động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_Toc118418956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 Các biện pháp, công trình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_Toc118418957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lastRenderedPageBreak/>
        <w:t>3.2.2.1. Biện pháp giảm thiểu bụi, khí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_Toc118418958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3.2.2.2.Về công trình xử lý nước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_Toc118418959 \h </w:instrText>
      </w:r>
      <w:r w:rsidRPr="005C70E4">
        <w:rPr>
          <w:color w:val="000000" w:themeColor="text1"/>
        </w:rPr>
      </w:r>
      <w:r w:rsidRPr="005C70E4">
        <w:rPr>
          <w:color w:val="000000" w:themeColor="text1"/>
        </w:rPr>
        <w:fldChar w:fldCharType="separate"/>
      </w:r>
      <w:r w:rsidR="00D87348">
        <w:rPr>
          <w:color w:val="000000" w:themeColor="text1"/>
        </w:rPr>
        <w:t>82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3.2.2.3. Về công trình lưu giữ, xử lý chất thải rắn thông thường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_Toc118418960 \h </w:instrText>
      </w:r>
      <w:r w:rsidRPr="005C70E4">
        <w:rPr>
          <w:color w:val="000000" w:themeColor="text1"/>
        </w:rPr>
      </w:r>
      <w:r w:rsidRPr="005C70E4">
        <w:rPr>
          <w:color w:val="000000" w:themeColor="text1"/>
        </w:rPr>
        <w:fldChar w:fldCharType="separate"/>
      </w:r>
      <w:r w:rsidR="00D87348">
        <w:rPr>
          <w:color w:val="000000" w:themeColor="text1"/>
        </w:rPr>
        <w:t>84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3.2.2.4. Đối với chất thải nguy hại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_Toc118418961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3.2.2.5. Biện pháp giảm thiểu đến giao thông khu vực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_Toc118418962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3.2.2.6. Các biện pháp bảo vệ môi trường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_Toc118418963 \h </w:instrText>
      </w:r>
      <w:r w:rsidRPr="005C70E4">
        <w:rPr>
          <w:color w:val="000000" w:themeColor="text1"/>
        </w:rPr>
      </w:r>
      <w:r w:rsidRPr="005C70E4">
        <w:rPr>
          <w:color w:val="000000" w:themeColor="text1"/>
        </w:rPr>
        <w:fldChar w:fldCharType="separate"/>
      </w:r>
      <w:r w:rsidR="00D87348">
        <w:rPr>
          <w:color w:val="000000" w:themeColor="text1"/>
        </w:rPr>
        <w:t>87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3.2.2.7. Biện pháp giảm thiểu tác động tiêu cực tại bãi đổ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 xml:space="preserve">3.3. Đánh giá tác động và đề xuất các biện pháp, công trình bảo vệ môi trường trong giai đoạn dự án đi vào </w:t>
      </w:r>
      <w:r w:rsidRPr="005C70E4">
        <w:rPr>
          <w:rFonts w:eastAsia="MS Mincho"/>
          <w:color w:val="000000" w:themeColor="text1"/>
          <w:lang w:val="en-GB"/>
        </w:rPr>
        <w:t>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 Đánh giá, dự báo các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3.3.1.1. Nguồn gây tác động có liên quan đến chất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_Toc118418967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3.3.1.2. Nguồn gây tác động không liên quan đến chất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_Toc118418968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3.3.1.3. Tác động do các rủi ro và các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_Toc118418969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 Các công trình, biện pháp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_Toc118418970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3.3.2.2. Giảm thiểu tác động do nước thải, nước mưa chảy tràn và nước tưới cây</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_Toc118418971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3.3.2.3. Giảm thiểu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_Toc118418972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3.3.2.5. Hạn chế tác động tiêu cực 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_Toc118418973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3.3.2.6. Thực hiện tiết kiệm điện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_Toc118418974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eastAsia="zh-CN"/>
        </w:rPr>
        <w:t>3.3.2.7</w:t>
      </w:r>
      <w:r w:rsidRPr="005C70E4">
        <w:rPr>
          <w:color w:val="000000" w:themeColor="text1"/>
          <w:lang w:eastAsia="zh-CN"/>
        </w:rPr>
        <w:t>. Giảm thiểu rủi ro, sự cố trong giai đoạn dự án đi vào 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_Toc118418975 \h </w:instrText>
      </w:r>
      <w:r w:rsidRPr="005C70E4">
        <w:rPr>
          <w:color w:val="000000" w:themeColor="text1"/>
        </w:rPr>
      </w:r>
      <w:r w:rsidRPr="005C70E4">
        <w:rPr>
          <w:color w:val="000000" w:themeColor="text1"/>
        </w:rPr>
        <w:fldChar w:fldCharType="separate"/>
      </w:r>
      <w:r w:rsidR="00D87348">
        <w:rPr>
          <w:b/>
          <w:bCs/>
          <w:color w:val="000000" w:themeColor="text1"/>
          <w:lang w:val="en-US"/>
        </w:rPr>
        <w:t>Error! Bookmark not defined.</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3.4. Tổ chức thực hiện các công trình, biện pháp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3.5. Nhận xét về mức độ chi tiết, độ tin cậy của các kết quả đánh giá, dự báo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4</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 xml:space="preserve">CHƯƠNG TRÌNH QUẢN LÝ </w:t>
      </w:r>
      <w:r w:rsidRPr="005C70E4">
        <w:rPr>
          <w:rFonts w:eastAsia="Cordia New"/>
          <w:color w:val="000000" w:themeColor="text1"/>
          <w:lang w:val="en-GB"/>
        </w:rPr>
        <w:t xml:space="preserve">VÀ </w:t>
      </w:r>
      <w:r w:rsidRPr="005C70E4">
        <w:rPr>
          <w:rFonts w:eastAsia="Cordia New"/>
          <w:color w:val="000000" w:themeColor="text1"/>
        </w:rPr>
        <w:t>GIÁM</w:t>
      </w:r>
      <w:r w:rsidRPr="005C70E4">
        <w:rPr>
          <w:rFonts w:eastAsia="Cordia New"/>
          <w:bCs/>
          <w:iCs/>
          <w:color w:val="000000" w:themeColor="text1"/>
          <w:lang w:val="en-US"/>
        </w:rPr>
        <w:t xml:space="preserve">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4.1. Chương trình quản lý môi trường của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_Toc118418980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 Chương trình giám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_Toc118418981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4.2.1. Chương trình giám sát trong giai đoạn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_Toc118418982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5</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_Toc118418983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KẾT QUẢ THAM VẤN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rPr>
        <w:t>(Đơn vị đang thực hiện tham vấn cộng đồng)</w:t>
      </w:r>
      <w:r w:rsidRPr="005C70E4">
        <w:rPr>
          <w:rFonts w:eastAsia="Cordia New"/>
          <w:color w:val="000000" w:themeColor="text1"/>
        </w:rPr>
        <w:t>KẾT LUẬN, KIẾN NGHỊ VÀ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 Kết luận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 Kiến nghị</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CÁC TÀI LIỆU, DỮ LIỆU THAM KHẢO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DA4367" w:rsidRPr="005C70E4" w:rsidRDefault="00DF2613">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2027323" w:history="1">
        <w:r w:rsidR="00DA4367" w:rsidRPr="005C70E4">
          <w:rPr>
            <w:rStyle w:val="Hyperlink"/>
            <w:color w:val="000000" w:themeColor="text1"/>
          </w:rPr>
          <w:t>Bảng 1.1: Tọa độ vị trí các điểm mốc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19</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4" w:history="1">
        <w:r w:rsidR="00DA4367" w:rsidRPr="005C70E4">
          <w:rPr>
            <w:rStyle w:val="Hyperlink"/>
            <w:color w:val="000000" w:themeColor="text1"/>
            <w:lang w:val="sq-AL"/>
          </w:rPr>
          <w:t>Bảng 1.4.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32</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5" w:history="1">
        <w:r w:rsidR="00DA4367" w:rsidRPr="005C70E4">
          <w:rPr>
            <w:rStyle w:val="Hyperlink"/>
            <w:color w:val="000000" w:themeColor="text1"/>
            <w:lang w:val="sq-AL"/>
          </w:rPr>
          <w:t>Bảng 1.5. Danh mục máy móc thiết bị</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36</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6" w:history="1">
        <w:r w:rsidR="00DA4367" w:rsidRPr="005C70E4">
          <w:rPr>
            <w:rStyle w:val="Hyperlink"/>
            <w:color w:val="000000" w:themeColor="text1"/>
          </w:rPr>
          <w:t>Bảng 2.1. Nhiệt độ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39</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7" w:history="1">
        <w:r w:rsidR="00DA4367" w:rsidRPr="005C70E4">
          <w:rPr>
            <w:rStyle w:val="Hyperlink"/>
            <w:color w:val="000000" w:themeColor="text1"/>
          </w:rPr>
          <w:t>Bảng 2.2. Lượng mưa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40</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8" w:history="1">
        <w:r w:rsidR="00DA4367" w:rsidRPr="005C70E4">
          <w:rPr>
            <w:rStyle w:val="Hyperlink"/>
            <w:color w:val="000000" w:themeColor="text1"/>
          </w:rPr>
          <w:t>Bảng 2.3. Số giờ nắng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41</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29" w:history="1">
        <w:r w:rsidR="00DA4367" w:rsidRPr="005C70E4">
          <w:rPr>
            <w:rStyle w:val="Hyperlink"/>
            <w:color w:val="000000" w:themeColor="text1"/>
          </w:rPr>
          <w:t>Bảng 2.4. Độ ẩm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41</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0" w:history="1">
        <w:r w:rsidR="00DA4367" w:rsidRPr="005C70E4">
          <w:rPr>
            <w:rStyle w:val="Hyperlink"/>
            <w:color w:val="000000" w:themeColor="text1"/>
          </w:rPr>
          <w:t>Bảng 2.5: Tốc độ gió trung bình (m/s) ở các địa phương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43</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1" w:history="1">
        <w:r w:rsidR="00DA4367" w:rsidRPr="005C70E4">
          <w:rPr>
            <w:rStyle w:val="Hyperlink"/>
            <w:color w:val="000000" w:themeColor="text1"/>
          </w:rPr>
          <w:t>Bảng 2.6. Thống kê các cơn bão đổ bộ vào bờ biển Quảng Bình từ năm 2000 – 2021</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43</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2" w:history="1">
        <w:r w:rsidR="00DA4367" w:rsidRPr="005C70E4">
          <w:rPr>
            <w:rStyle w:val="Hyperlink"/>
            <w:color w:val="000000" w:themeColor="text1"/>
          </w:rPr>
          <w:t>Bảng 2.8. Chất lượng môi trường không khí, độ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46</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3" w:history="1">
        <w:r w:rsidR="00DA4367" w:rsidRPr="005C70E4">
          <w:rPr>
            <w:rStyle w:val="Hyperlink"/>
            <w:color w:val="000000" w:themeColor="text1"/>
          </w:rPr>
          <w:t>Bảng 2.9. Chất lượng môi trường nước mặt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46</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4" w:history="1">
        <w:r w:rsidR="00DA4367" w:rsidRPr="005C70E4">
          <w:rPr>
            <w:rStyle w:val="Hyperlink"/>
            <w:color w:val="000000" w:themeColor="text1"/>
            <w:lang w:eastAsia="en-GB"/>
          </w:rPr>
          <w:t>Bảng 3.1. Tóm tắt các nguồn gây tác động trong</w:t>
        </w:r>
        <w:r w:rsidR="00DA4367" w:rsidRPr="005C70E4">
          <w:rPr>
            <w:rStyle w:val="Hyperlink"/>
            <w:color w:val="000000" w:themeColor="text1"/>
          </w:rPr>
          <w:t xml:space="preserve"> giai đoạn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51</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5" w:history="1">
        <w:r w:rsidR="00DA4367" w:rsidRPr="005C70E4">
          <w:rPr>
            <w:rStyle w:val="Hyperlink"/>
            <w:color w:val="000000" w:themeColor="text1"/>
            <w:lang w:val="es-ES"/>
          </w:rPr>
          <w:t>Bảng 3.2. Bảng khối lượng bóc hữu cơ san nền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52</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6" w:history="1">
        <w:r w:rsidR="00DA4367" w:rsidRPr="005C70E4">
          <w:rPr>
            <w:rStyle w:val="Hyperlink"/>
            <w:color w:val="000000" w:themeColor="text1"/>
            <w:lang w:val="cs-CZ"/>
          </w:rPr>
          <w:t>Bảng 3.3. Nồng độ bụi phát tán trong không khí do hoạt động đào, đắp đất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53</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7" w:history="1">
        <w:r w:rsidR="00DA4367" w:rsidRPr="005C70E4">
          <w:rPr>
            <w:rStyle w:val="Hyperlink"/>
            <w:color w:val="000000" w:themeColor="text1"/>
            <w:lang w:val="sq-AL"/>
          </w:rPr>
          <w:t>Bảng 3.4.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55</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8" w:history="1">
        <w:r w:rsidR="00DA4367" w:rsidRPr="005C70E4">
          <w:rPr>
            <w:rStyle w:val="Hyperlink"/>
            <w:color w:val="000000" w:themeColor="text1"/>
          </w:rPr>
          <w:t>Bảng 3.5. Ước tính số chuyến xe và tải lượng bụi phát sinh trên tuyến đường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55</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39" w:history="1">
        <w:r w:rsidR="00DA4367" w:rsidRPr="005C70E4">
          <w:rPr>
            <w:rStyle w:val="Hyperlink"/>
            <w:color w:val="000000" w:themeColor="text1"/>
            <w:lang w:val="de-DE"/>
          </w:rPr>
          <w:t>Bảng 3.6: Nồng độ bụi trong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56</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0" w:history="1">
        <w:r w:rsidR="00DA4367" w:rsidRPr="005C70E4">
          <w:rPr>
            <w:rStyle w:val="Hyperlink"/>
            <w:color w:val="000000" w:themeColor="text1"/>
            <w:lang w:val="nl-NL"/>
          </w:rPr>
          <w:t>Bảng 3.7. Tải lượng các chất ô nhiễm không khí sinh ra từ hoạt động vận tải phục vụ thi công xây dựng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57</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1" w:history="1">
        <w:r w:rsidR="00DA4367" w:rsidRPr="005C70E4">
          <w:rPr>
            <w:rStyle w:val="Hyperlink"/>
            <w:color w:val="000000" w:themeColor="text1"/>
            <w:lang w:val="nl-NL"/>
          </w:rPr>
          <w:t>Bảng 3.8. Nồng độ khí thải ở các khoảng cách khác nhau trên tuyến đường vận chuyển nguyên vật liệu thi công từ một điểm phát sinh trên tuyến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58</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2" w:history="1">
        <w:r w:rsidR="00DA4367" w:rsidRPr="005C70E4">
          <w:rPr>
            <w:rStyle w:val="Hyperlink"/>
            <w:color w:val="000000" w:themeColor="text1"/>
            <w:lang w:val="pt-BR"/>
          </w:rPr>
          <w:t>Bảng 3.9. Hệ số phát thải của máy tham gia thi công sử dụng dầu diesel</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61</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3" w:history="1">
        <w:r w:rsidR="00DA4367" w:rsidRPr="005C70E4">
          <w:rPr>
            <w:rStyle w:val="Hyperlink"/>
            <w:color w:val="000000" w:themeColor="text1"/>
          </w:rPr>
          <w:t>Bảng 3.10. Tải lượng khí thải trên khu vực có tập trung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61</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4" w:history="1">
        <w:r w:rsidR="00DA4367" w:rsidRPr="005C70E4">
          <w:rPr>
            <w:rStyle w:val="Hyperlink"/>
            <w:color w:val="000000" w:themeColor="text1"/>
          </w:rPr>
          <w:t>Bảng 3.11. Nồng độ các chất ô nhiễm do máy thi công tại khu vực công trường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_Toc122027344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62</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5" w:history="1">
        <w:r w:rsidR="00DA4367" w:rsidRPr="005C70E4">
          <w:rPr>
            <w:rStyle w:val="Hyperlink"/>
            <w:color w:val="000000" w:themeColor="text1"/>
          </w:rPr>
          <w:t>Bảng 3.12. Tác động của các chất gây ô nhiễm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_Toc122027345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65</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6" w:history="1">
        <w:r w:rsidR="00DA4367" w:rsidRPr="005C70E4">
          <w:rPr>
            <w:rStyle w:val="Hyperlink"/>
            <w:color w:val="000000" w:themeColor="text1"/>
          </w:rPr>
          <w:t>Bảng 3.13. Thành phần và khối lượng chất ô nhiễm do công nhân thải ra</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_Toc122027346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67</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7" w:history="1">
        <w:r w:rsidR="00DA4367" w:rsidRPr="005C70E4">
          <w:rPr>
            <w:rStyle w:val="Hyperlink"/>
            <w:color w:val="000000" w:themeColor="text1"/>
            <w:lang w:val="sq-AL"/>
          </w:rPr>
          <w:t>Bảng 3.14. Nồng độ các chất ô nhiễm trong nước thải sinh hoạt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_Toc122027347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67</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8" w:history="1">
        <w:r w:rsidR="00DA4367" w:rsidRPr="005C70E4">
          <w:rPr>
            <w:rStyle w:val="Hyperlink"/>
            <w:color w:val="000000" w:themeColor="text1"/>
            <w:lang w:val="pt-BR"/>
          </w:rPr>
          <w:t>Bảng 3.15. Hệ số dòng chảy theo đặc điểm mặt phủ</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_Toc122027348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69</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49" w:history="1">
        <w:r w:rsidR="00DA4367" w:rsidRPr="005C70E4">
          <w:rPr>
            <w:rStyle w:val="Hyperlink"/>
            <w:color w:val="000000" w:themeColor="text1"/>
            <w:lang w:val="en-GB"/>
          </w:rPr>
          <w:t xml:space="preserve">Bảng 3.16. </w:t>
        </w:r>
        <w:r w:rsidR="00DA4367" w:rsidRPr="005C70E4">
          <w:rPr>
            <w:rStyle w:val="Hyperlink"/>
            <w:color w:val="000000" w:themeColor="text1"/>
          </w:rPr>
          <w:t>Bảng tính l</w:t>
        </w:r>
        <w:r w:rsidR="00DA4367" w:rsidRPr="005C70E4">
          <w:rPr>
            <w:rStyle w:val="Hyperlink"/>
            <w:color w:val="000000" w:themeColor="text1"/>
            <w:lang w:eastAsia="en-GB"/>
          </w:rPr>
          <w:t>ượng nước mưa chảy tràn lớn nhất ngày</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_Toc122027349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69</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0" w:history="1">
        <w:r w:rsidR="00DA4367" w:rsidRPr="005C70E4">
          <w:rPr>
            <w:rStyle w:val="Hyperlink"/>
            <w:color w:val="000000" w:themeColor="text1"/>
            <w:lang w:val="nb-NO"/>
          </w:rPr>
          <w:t>Bảng 3.17. Mức áp âm từ các phương tiện giao thông và máy xây dựng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_Toc122027350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72</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1" w:history="1">
        <w:r w:rsidR="00DA4367" w:rsidRPr="005C70E4">
          <w:rPr>
            <w:rStyle w:val="Hyperlink"/>
            <w:color w:val="000000" w:themeColor="text1"/>
            <w:lang w:val="pt-BR"/>
          </w:rPr>
          <w:t>Bảng 3.18. Mức ồn tối đa từ hoạt động của các phương tiện vận chuyển và thiết bị cơ giới</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_Toc122027351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73</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2" w:history="1">
        <w:r w:rsidR="00DA4367" w:rsidRPr="005C70E4">
          <w:rPr>
            <w:rStyle w:val="Hyperlink"/>
            <w:color w:val="000000" w:themeColor="text1"/>
          </w:rPr>
          <w:t>Bảng 3.19. Giới hạn tối đa cho phép về tiếng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_Toc122027352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74</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3" w:history="1">
        <w:r w:rsidR="00DA4367" w:rsidRPr="005C70E4">
          <w:rPr>
            <w:rStyle w:val="Hyperlink"/>
            <w:color w:val="000000" w:themeColor="text1"/>
            <w:lang w:val="cs-CZ" w:eastAsia="en-GB"/>
          </w:rPr>
          <w:t>Bảng 3.20. Mức rung của một số loại máy móc,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_Toc122027353 \h </w:instrText>
        </w:r>
        <w:r w:rsidR="00DA4367" w:rsidRPr="005C70E4">
          <w:rPr>
            <w:webHidden/>
            <w:color w:val="000000" w:themeColor="text1"/>
          </w:rPr>
        </w:r>
        <w:r w:rsidR="00DA4367" w:rsidRPr="005C70E4">
          <w:rPr>
            <w:webHidden/>
            <w:color w:val="000000" w:themeColor="text1"/>
          </w:rPr>
          <w:fldChar w:fldCharType="separate"/>
        </w:r>
        <w:r w:rsidR="00D87348">
          <w:rPr>
            <w:webHidden/>
            <w:color w:val="000000" w:themeColor="text1"/>
          </w:rPr>
          <w:t>75</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4" w:history="1">
        <w:r w:rsidR="00DA4367" w:rsidRPr="005C70E4">
          <w:rPr>
            <w:rStyle w:val="Hyperlink"/>
            <w:color w:val="000000" w:themeColor="text1"/>
          </w:rPr>
          <w:t>Bảng 3.23: Các hoạt động và nguồn gây tác động trong giai đoạn hoạt động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_Toc122027354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5" w:history="1">
        <w:r w:rsidR="00DA4367" w:rsidRPr="005C70E4">
          <w:rPr>
            <w:rStyle w:val="Hyperlink"/>
            <w:color w:val="000000" w:themeColor="text1"/>
          </w:rPr>
          <w:t>Bảng 3.24: Tải lượng các chất ô nhiễm không khí sinh ra từ xe máy</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_Toc122027355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6" w:history="1">
        <w:r w:rsidR="00DA4367" w:rsidRPr="005C70E4">
          <w:rPr>
            <w:rStyle w:val="Hyperlink"/>
            <w:color w:val="000000" w:themeColor="text1"/>
            <w:lang w:val="pt-BR"/>
          </w:rPr>
          <w:t>Bảng 3.25: Đặc tính chung của nước thải sinh hoạt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_Toc122027356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7" w:history="1">
        <w:r w:rsidR="00DA4367" w:rsidRPr="005C70E4">
          <w:rPr>
            <w:rStyle w:val="Hyperlink"/>
            <w:color w:val="000000" w:themeColor="text1"/>
            <w:lang w:val="sq-AL"/>
          </w:rPr>
          <w:t xml:space="preserve">Bảng 3.26. </w:t>
        </w:r>
        <w:r w:rsidR="00DA4367" w:rsidRPr="005C70E4">
          <w:rPr>
            <w:rStyle w:val="Hyperlink"/>
            <w:color w:val="000000" w:themeColor="text1"/>
            <w:lang w:val="pt-BR"/>
          </w:rPr>
          <w:t>Hệ số dòng chảy theo đặc điểm mặt phủ</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_Toc122027357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8" w:history="1">
        <w:r w:rsidR="00DA4367" w:rsidRPr="005C70E4">
          <w:rPr>
            <w:rStyle w:val="Hyperlink"/>
            <w:color w:val="000000" w:themeColor="text1"/>
          </w:rPr>
          <w:t>Bảng 3.27: Mức áp âm từ các phương tiện giao thông (ĐVT: dBA)</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_Toc122027358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5B12D8">
      <w:pPr>
        <w:pStyle w:val="TOC1"/>
        <w:rPr>
          <w:rFonts w:asciiTheme="minorHAnsi" w:eastAsiaTheme="minorEastAsia" w:hAnsiTheme="minorHAnsi" w:cstheme="minorBidi"/>
          <w:color w:val="000000" w:themeColor="text1"/>
          <w:sz w:val="22"/>
          <w:szCs w:val="22"/>
          <w:lang w:val="en-US" w:bidi="ar-SA"/>
        </w:rPr>
      </w:pPr>
      <w:hyperlink w:anchor="_Toc122027359" w:history="1">
        <w:r w:rsidR="00DA4367" w:rsidRPr="005C70E4">
          <w:rPr>
            <w:rStyle w:val="Hyperlink"/>
            <w:color w:val="000000" w:themeColor="text1"/>
          </w:rPr>
          <w:t>Bảng 6.2. Kết quả tham vấn cộng đồng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_Toc122027359 \h </w:instrText>
        </w:r>
        <w:r w:rsidR="00DA4367" w:rsidRPr="005C70E4">
          <w:rPr>
            <w:webHidden/>
            <w:color w:val="000000" w:themeColor="text1"/>
          </w:rPr>
        </w:r>
        <w:r w:rsidR="00DA4367" w:rsidRPr="005C70E4">
          <w:rPr>
            <w:webHidden/>
            <w:color w:val="000000" w:themeColor="text1"/>
          </w:rPr>
          <w:fldChar w:fldCharType="separate"/>
        </w:r>
        <w:r w:rsidR="00D87348">
          <w:rPr>
            <w:b/>
            <w:bCs/>
            <w:webHidden/>
            <w:color w:val="000000" w:themeColor="text1"/>
            <w:lang w:val="en-US"/>
          </w:rPr>
          <w:t>Error! Bookmark not defined.</w:t>
        </w:r>
        <w:r w:rsidR="00DA4367" w:rsidRPr="005C70E4">
          <w:rPr>
            <w:webHidden/>
            <w:color w:val="000000" w:themeColor="text1"/>
          </w:rPr>
          <w:fldChar w:fldCharType="end"/>
        </w:r>
      </w:hyperlink>
    </w:p>
    <w:p w:rsidR="00DA4367" w:rsidRPr="005C70E4"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C70E4">
        <w:rPr>
          <w:rFonts w:ascii="Times New Roman" w:hAnsi="Times New Roman" w:cs="Times New Roman"/>
          <w:color w:val="000000" w:themeColor="text1"/>
          <w:sz w:val="26"/>
          <w:szCs w:val="26"/>
          <w:lang w:val="vi-VN"/>
        </w:rPr>
        <w:fldChar w:fldCharType="end"/>
      </w:r>
      <w:r w:rsidR="00DA4367" w:rsidRPr="005C70E4">
        <w:rPr>
          <w:rFonts w:ascii="Times New Roman" w:hAnsi="Times New Roman" w:cs="Times New Roman"/>
          <w:color w:val="000000" w:themeColor="text1"/>
          <w:sz w:val="26"/>
          <w:szCs w:val="26"/>
        </w:rPr>
        <w:t>DANH MỤC HÌNH ẢNH</w:t>
      </w:r>
    </w:p>
    <w:p w:rsidR="00F97ADF" w:rsidRDefault="00DA4367">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\t "A. HÌNH,1" </w:instrText>
      </w:r>
      <w:r w:rsidRPr="005C70E4">
        <w:rPr>
          <w:color w:val="000000" w:themeColor="text1"/>
          <w:szCs w:val="26"/>
        </w:rPr>
        <w:fldChar w:fldCharType="separate"/>
      </w:r>
      <w:r w:rsidR="00F97ADF" w:rsidRPr="005A28D1">
        <w:rPr>
          <w:color w:val="000000" w:themeColor="text1"/>
        </w:rPr>
        <w:t>Hình 1.1: Sơ đồ vị trí khu vực dự án</w:t>
      </w:r>
      <w:r w:rsidR="00F97ADF">
        <w:tab/>
      </w:r>
      <w:r w:rsidR="00F97ADF">
        <w:fldChar w:fldCharType="begin"/>
      </w:r>
      <w:r w:rsidR="00F97ADF">
        <w:instrText xml:space="preserve"> PAGEREF _Toc122315192 \h </w:instrText>
      </w:r>
      <w:r w:rsidR="00F97ADF">
        <w:fldChar w:fldCharType="separate"/>
      </w:r>
      <w:r w:rsidR="00D87348">
        <w:t>19</w:t>
      </w:r>
      <w:r w:rsidR="00F97ADF">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1.2: Mặt bằng khu vực dự án</w:t>
      </w:r>
      <w:r>
        <w:tab/>
      </w:r>
      <w:r>
        <w:fldChar w:fldCharType="begin"/>
      </w:r>
      <w:r>
        <w:instrText xml:space="preserve"> PAGEREF _Toc122315193 \h </w:instrText>
      </w:r>
      <w:r>
        <w:fldChar w:fldCharType="separate"/>
      </w:r>
      <w:r w:rsidR="00D87348">
        <w:t>20</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1.3: Các đối tượng xung quanh khu vực thực hiện dự án</w:t>
      </w:r>
      <w:r>
        <w:tab/>
      </w:r>
      <w:r>
        <w:fldChar w:fldCharType="begin"/>
      </w:r>
      <w:r>
        <w:instrText xml:space="preserve"> PAGEREF _Toc122315194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1.4: Mặt bằng bố trí các hạng mục công trình của dự án</w:t>
      </w:r>
      <w:r>
        <w:tab/>
      </w:r>
      <w:r>
        <w:fldChar w:fldCharType="begin"/>
      </w:r>
      <w:r>
        <w:instrText xml:space="preserve"> PAGEREF _Toc122315195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1.5: Sơ đồ dự kiến bố trí các hạng mục phụ trợ</w:t>
      </w:r>
      <w:r>
        <w:tab/>
      </w:r>
      <w:r>
        <w:fldChar w:fldCharType="begin"/>
      </w:r>
      <w:r>
        <w:instrText xml:space="preserve"> PAGEREF _Toc122315196 \h </w:instrText>
      </w:r>
      <w:r>
        <w:fldChar w:fldCharType="separate"/>
      </w:r>
      <w:r w:rsidR="00D87348">
        <w:t>31</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2.1. Bách xanh đá (Calocedrus rupestris Averyanov) – loài đặc hữu ở VQG PN-KB</w:t>
      </w:r>
      <w:r>
        <w:tab/>
      </w:r>
      <w:r>
        <w:fldChar w:fldCharType="begin"/>
      </w:r>
      <w:r>
        <w:instrText xml:space="preserve"> PAGEREF _Toc122315197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2.2. Dương xỉ Quảng Bình (Polystichum quangbinhense)</w:t>
      </w:r>
      <w:r w:rsidRPr="005A28D1">
        <w:rPr>
          <w:rFonts w:eastAsia="Cordia New"/>
          <w:i/>
          <w:color w:val="000000" w:themeColor="text1"/>
        </w:rPr>
        <w:t> </w:t>
      </w:r>
      <w:r w:rsidRPr="005A28D1">
        <w:rPr>
          <w:rFonts w:eastAsia="Cordia New"/>
          <w:color w:val="000000" w:themeColor="text1"/>
        </w:rPr>
        <w:t>được phát hiện ở VQG PN-KB</w:t>
      </w:r>
      <w:r>
        <w:tab/>
      </w:r>
      <w:r>
        <w:fldChar w:fldCharType="begin"/>
      </w:r>
      <w:r>
        <w:instrText xml:space="preserve"> PAGEREF _Toc122315198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3</w:t>
      </w:r>
      <w:r w:rsidRPr="005A28D1">
        <w:rPr>
          <w:rFonts w:eastAsia="Cordia New"/>
          <w:color w:val="000000" w:themeColor="text1"/>
        </w:rPr>
        <w:t>. Vượn đen má trắng tại VQG Phong Nha – Kẻ Bàng</w:t>
      </w:r>
      <w:r>
        <w:tab/>
      </w:r>
      <w:r>
        <w:fldChar w:fldCharType="begin"/>
      </w:r>
      <w:r>
        <w:instrText xml:space="preserve"> PAGEREF _Toc122315199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4</w:t>
      </w:r>
      <w:r w:rsidRPr="005A28D1">
        <w:rPr>
          <w:rFonts w:eastAsia="Cordia New"/>
          <w:color w:val="000000" w:themeColor="text1"/>
        </w:rPr>
        <w:t>. Chim chích đá vôi tại VQG Phong Nha – Kẻ Bàng</w:t>
      </w:r>
      <w:r>
        <w:tab/>
      </w:r>
      <w:r>
        <w:fldChar w:fldCharType="begin"/>
      </w:r>
      <w:r>
        <w:instrText xml:space="preserve"> PAGEREF _Toc122315200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5</w:t>
      </w:r>
      <w:r w:rsidRPr="005A28D1">
        <w:rPr>
          <w:rFonts w:eastAsia="Cordia New"/>
          <w:color w:val="000000" w:themeColor="text1"/>
        </w:rPr>
        <w:t>. Tắc kè Phong Nha - Kẻ Bàng (Gekko scientiadvantura)</w:t>
      </w:r>
      <w:r>
        <w:tab/>
      </w:r>
      <w:r>
        <w:fldChar w:fldCharType="begin"/>
      </w:r>
      <w:r>
        <w:instrText xml:space="preserve"> PAGEREF _Toc122315201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3.1. Nhà vệ sinh di động</w:t>
      </w:r>
      <w:r>
        <w:tab/>
      </w:r>
      <w:r>
        <w:fldChar w:fldCharType="begin"/>
      </w:r>
      <w:r>
        <w:instrText xml:space="preserve"> PAGEREF _Toc122315202 \h </w:instrText>
      </w:r>
      <w:r>
        <w:fldChar w:fldCharType="separate"/>
      </w:r>
      <w:r w:rsidR="00D87348">
        <w:t>82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3.2. Tổng mặt bằng thoát nước mưa</w:t>
      </w:r>
      <w:r>
        <w:tab/>
      </w:r>
      <w:r>
        <w:fldChar w:fldCharType="begin"/>
      </w:r>
      <w:r>
        <w:instrText xml:space="preserve"> PAGEREF _Toc122315203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3.3. Sơ đồ thoát nước thải của dự án</w:t>
      </w:r>
      <w:r>
        <w:tab/>
      </w:r>
      <w:r>
        <w:fldChar w:fldCharType="begin"/>
      </w:r>
      <w:r>
        <w:instrText xml:space="preserve"> PAGEREF _Toc122315204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3.4. Công nghệ xử lý nước thải của dự án</w:t>
      </w:r>
      <w:r>
        <w:tab/>
      </w:r>
      <w:r>
        <w:fldChar w:fldCharType="begin"/>
      </w:r>
      <w:r>
        <w:instrText xml:space="preserve"> PAGEREF _Toc122315205 \h </w:instrText>
      </w:r>
      <w:r>
        <w:fldChar w:fldCharType="separate"/>
      </w:r>
      <w:r w:rsidR="00D87348">
        <w:rPr>
          <w:b/>
          <w:bCs/>
          <w:lang w:val="en-US"/>
        </w:rPr>
        <w:t>Error! Bookmark not defined.</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3.5. Mặt bằng thoát nước thải của dự án</w:t>
      </w:r>
      <w:r>
        <w:tab/>
      </w:r>
      <w:r>
        <w:fldChar w:fldCharType="begin"/>
      </w:r>
      <w:r>
        <w:instrText xml:space="preserve"> PAGEREF _Toc122315206 \h </w:instrText>
      </w:r>
      <w:r>
        <w:fldChar w:fldCharType="separate"/>
      </w:r>
      <w:r w:rsidR="00D87348">
        <w:rPr>
          <w:b/>
          <w:bCs/>
          <w:lang w:val="en-US"/>
        </w:rPr>
        <w:t>Error! Bookmark not defined.</w:t>
      </w:r>
      <w:r>
        <w:fldChar w:fldCharType="end"/>
      </w:r>
    </w:p>
    <w:p w:rsidR="00FD58A1" w:rsidRPr="005C70E4"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FD58A1"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5"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5C70E4"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5C70E4" w:rsidRDefault="00AE75A2" w:rsidP="00F22CA0">
            <w:pPr>
              <w:pStyle w:val="habang"/>
              <w:spacing w:after="0"/>
              <w:jc w:val="both"/>
              <w:rPr>
                <w:b w:val="0"/>
                <w:color w:val="000000" w:themeColor="text1"/>
                <w:szCs w:val="26"/>
                <w:lang w:val="en-GB"/>
              </w:rPr>
            </w:pPr>
            <w:r w:rsidRPr="005C70E4">
              <w:rPr>
                <w:b w:val="0"/>
                <w:color w:val="000000" w:themeColor="text1"/>
                <w:szCs w:val="26"/>
                <w:lang w:val="en-GB"/>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6" w:name="_Toc464561898"/>
      <w:bookmarkStart w:id="17" w:name="_Toc20987855"/>
      <w:bookmarkStart w:id="18"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9" w:name="_Toc268742935"/>
      <w:bookmarkStart w:id="20" w:name="_Toc278959499"/>
      <w:bookmarkStart w:id="21" w:name="_Toc409166945"/>
      <w:bookmarkEnd w:id="10"/>
      <w:bookmarkEnd w:id="11"/>
      <w:bookmarkEnd w:id="12"/>
      <w:bookmarkEnd w:id="13"/>
      <w:bookmarkEnd w:id="15"/>
      <w:bookmarkEnd w:id="16"/>
      <w:bookmarkEnd w:id="17"/>
      <w:bookmarkEnd w:id="18"/>
    </w:p>
    <w:p w:rsidR="00E9587A" w:rsidRPr="005C70E4" w:rsidRDefault="00E9587A" w:rsidP="00E9587A">
      <w:pPr>
        <w:pStyle w:val="ACHNG"/>
        <w:rPr>
          <w:color w:val="000000" w:themeColor="text1"/>
          <w:sz w:val="26"/>
        </w:rPr>
      </w:pPr>
      <w:bookmarkStart w:id="22" w:name="_Toc110450624"/>
      <w:bookmarkStart w:id="23" w:name="_Toc118418886"/>
      <w:bookmarkEnd w:id="19"/>
      <w:bookmarkEnd w:id="20"/>
      <w:bookmarkEnd w:id="21"/>
      <w:r w:rsidRPr="005C70E4">
        <w:rPr>
          <w:color w:val="000000" w:themeColor="text1"/>
          <w:sz w:val="26"/>
        </w:rPr>
        <w:lastRenderedPageBreak/>
        <w:t>MỞ ĐẦU</w:t>
      </w:r>
      <w:bookmarkEnd w:id="22"/>
      <w:bookmarkEnd w:id="23"/>
    </w:p>
    <w:p w:rsidR="00E9587A" w:rsidRPr="005C70E4" w:rsidRDefault="00E9587A" w:rsidP="00E9587A">
      <w:pPr>
        <w:pStyle w:val="MUC10"/>
        <w:rPr>
          <w:b w:val="0"/>
          <w:sz w:val="26"/>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0450625"/>
      <w:bookmarkStart w:id="34" w:name="_Toc118418887"/>
      <w:r w:rsidRPr="005C70E4">
        <w:rPr>
          <w:sz w:val="26"/>
        </w:rPr>
        <w:t>1. X</w:t>
      </w:r>
      <w:bookmarkEnd w:id="24"/>
      <w:bookmarkEnd w:id="25"/>
      <w:bookmarkEnd w:id="26"/>
      <w:bookmarkEnd w:id="27"/>
      <w:bookmarkEnd w:id="28"/>
      <w:bookmarkEnd w:id="29"/>
      <w:bookmarkEnd w:id="30"/>
      <w:bookmarkEnd w:id="31"/>
      <w:bookmarkEnd w:id="32"/>
      <w:r w:rsidRPr="005C70E4">
        <w:rPr>
          <w:sz w:val="26"/>
        </w:rPr>
        <w:t>uất xứ của Dự án</w:t>
      </w:r>
      <w:bookmarkEnd w:id="33"/>
      <w:bookmarkEnd w:id="34"/>
    </w:p>
    <w:p w:rsidR="00E9587A" w:rsidRPr="005C70E4" w:rsidRDefault="00E9587A" w:rsidP="00E9587A">
      <w:pPr>
        <w:pStyle w:val="MUC20"/>
        <w:rPr>
          <w:lang w:val="en-GB"/>
        </w:rPr>
      </w:pPr>
      <w:bookmarkStart w:id="35" w:name="_Toc110450626"/>
      <w:bookmarkStart w:id="36" w:name="_Toc118418888"/>
      <w:r w:rsidRPr="005C70E4">
        <w:t>1.1. Xuất xứ, hoàn cảnh ra đời Dự án</w:t>
      </w:r>
      <w:bookmarkEnd w:id="35"/>
      <w:bookmarkEnd w:id="36"/>
    </w:p>
    <w:p w:rsidR="00A36235" w:rsidRPr="00D204C6" w:rsidRDefault="00A36235" w:rsidP="00A36235">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A36235" w:rsidRPr="00D204C6" w:rsidRDefault="00A36235" w:rsidP="00A36235">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Default="00A36235" w:rsidP="00A36235">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A36235" w:rsidRPr="00337BCB" w:rsidRDefault="00A36235" w:rsidP="00A36235">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Default="00A36235" w:rsidP="00A36235">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sidR="00D87348">
        <w:rPr>
          <w:shd w:val="clear" w:color="auto" w:fill="FFFFFF"/>
        </w:rPr>
        <w:t>Quảng Thạch</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D87348">
        <w:rPr>
          <w:shd w:val="clear" w:color="auto" w:fill="FFFFFF"/>
        </w:rPr>
        <w:t>Quảng Thạch</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D87348">
      <w:pPr>
        <w:pStyle w:val="7NOIDUNG"/>
      </w:pPr>
      <w:r w:rsidRPr="005C70E4">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t xml:space="preserve">Ủy ban nhân dân huyện </w:t>
      </w:r>
      <w:r w:rsidR="001442A8">
        <w:t>Quảng Trạch</w:t>
      </w:r>
      <w:r w:rsidRPr="005C70E4">
        <w:t xml:space="preserve"> đã phối hợp với Công ty TNHH Tài nguyên và Môi trường Minh Hoàng là đơn vị tư vấn tổ chức thực hiện lập Báo cáo đánh giá tác động môi trường (ĐTM) dự án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Pr="00D87348">
        <w:t>” nhằm đảm</w:t>
      </w:r>
      <w:r w:rsidRPr="005C70E4">
        <w:t xml:space="preserve"> bảo sự hài hòa giữa phát triển kinh tế và bảo vệ môi trường, </w:t>
      </w:r>
      <w:r w:rsidRPr="005C70E4">
        <w:lastRenderedPageBreak/>
        <w:t xml:space="preserve">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7" w:name="_Toc20987857"/>
      <w:bookmarkStart w:id="38" w:name="_Toc23153979"/>
      <w:bookmarkStart w:id="39" w:name="_Toc26436898"/>
      <w:bookmarkStart w:id="40" w:name="_Toc110450627"/>
      <w:bookmarkStart w:id="41" w:name="_Toc118418889"/>
      <w:bookmarkStart w:id="42" w:name="_Toc192498543"/>
      <w:bookmarkStart w:id="43" w:name="_Toc206422274"/>
      <w:bookmarkStart w:id="44" w:name="_Toc220257387"/>
      <w:bookmarkStart w:id="45" w:name="_Toc220364081"/>
      <w:bookmarkStart w:id="46" w:name="_Toc223206055"/>
      <w:bookmarkStart w:id="47" w:name="_Toc278959497"/>
      <w:bookmarkStart w:id="48" w:name="_Toc409166944"/>
      <w:bookmarkStart w:id="49" w:name="_Toc464561900"/>
      <w:r w:rsidRPr="005C70E4">
        <w:t>1.2. Cơ quan, tổ chức có thẩm quyền phê duyệt báo cáo, tài liệu liên quan</w:t>
      </w:r>
      <w:bookmarkEnd w:id="37"/>
      <w:bookmarkEnd w:id="38"/>
      <w:bookmarkEnd w:id="39"/>
      <w:bookmarkEnd w:id="40"/>
      <w:bookmarkEnd w:id="41"/>
    </w:p>
    <w:p w:rsidR="00E9587A" w:rsidRPr="005C70E4" w:rsidRDefault="00E9587A" w:rsidP="00AC0B09">
      <w:pPr>
        <w:pStyle w:val="ANOIDUNG"/>
        <w:spacing w:before="80" w:after="80"/>
        <w:rPr>
          <w:color w:val="000000" w:themeColor="text1"/>
          <w:sz w:val="26"/>
          <w:szCs w:val="26"/>
        </w:rPr>
      </w:pPr>
      <w:bookmarkStart w:id="50"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1" w:name="_Toc110450628"/>
      <w:bookmarkStart w:id="52" w:name="_Toc118418890"/>
      <w:r w:rsidRPr="005C70E4">
        <w:rPr>
          <w:rFonts w:eastAsia="Cordia New"/>
        </w:rPr>
        <w:t xml:space="preserve">1.3. Mối quan hệ của dự án </w:t>
      </w:r>
      <w:bookmarkEnd w:id="50"/>
      <w:r w:rsidRPr="005C70E4">
        <w:rPr>
          <w:rFonts w:eastAsia="Cordia New"/>
        </w:rPr>
        <w:t>với các dự án khác và quy hoạch phát triển do cơ quan quản lý Nhà nước có thẩm quyền phê duyệt</w:t>
      </w:r>
      <w:bookmarkEnd w:id="51"/>
      <w:bookmarkEnd w:id="52"/>
    </w:p>
    <w:p w:rsidR="00347DAF" w:rsidRPr="005C70E4" w:rsidRDefault="00CE152F" w:rsidP="009B1709">
      <w:pPr>
        <w:pStyle w:val="7NOIDUNG"/>
        <w:rPr>
          <w:color w:val="000000" w:themeColor="text1"/>
        </w:rPr>
      </w:pPr>
      <w:r w:rsidRPr="005C70E4">
        <w:rPr>
          <w:color w:val="000000" w:themeColor="text1"/>
        </w:rPr>
        <w:t xml:space="preserve">Dự án xây </w:t>
      </w:r>
      <w:r w:rsidRPr="00D87348">
        <w:t xml:space="preserve">dựng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009B1709" w:rsidRPr="00D87348">
        <w:t xml:space="preserve"> </w:t>
      </w:r>
      <w:r w:rsidRPr="00D87348">
        <w:t>trên</w:t>
      </w:r>
      <w:r w:rsidRPr="005C70E4">
        <w:rPr>
          <w:color w:val="000000" w:themeColor="text1"/>
        </w:rPr>
        <w:t xml:space="preserve"> địa bàn xã </w:t>
      </w:r>
      <w:r w:rsidR="009B1709" w:rsidRPr="009B1709">
        <w:rPr>
          <w:lang w:val="en-GB"/>
        </w:rPr>
        <w:t xml:space="preserve">Quảng </w:t>
      </w:r>
      <w:r w:rsidR="00D87348">
        <w:rPr>
          <w:lang w:val="en-GB"/>
        </w:rPr>
        <w:t xml:space="preserve">Thạch </w:t>
      </w:r>
      <w:r w:rsidR="009B1709">
        <w:rPr>
          <w:color w:val="000000" w:themeColor="text1"/>
        </w:rPr>
        <w:t>phù hợp với Quyết định số 3400/QĐ-UBND ngày 22/10/2021 của UBND tỉnh Quảng Bình về việc phê duyệt điều chỉnh quy hoạch chung xây dựng thị trấn huyện lỵ mới của huyện Quảng Trạch,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3" w:name="_Toc26436900"/>
      <w:bookmarkStart w:id="54" w:name="_Toc110450629"/>
      <w:bookmarkStart w:id="55" w:name="_Toc118418891"/>
      <w:r w:rsidRPr="005C70E4">
        <w:rPr>
          <w:sz w:val="26"/>
        </w:rPr>
        <w:t xml:space="preserve">2. </w:t>
      </w:r>
      <w:r w:rsidRPr="005C70E4">
        <w:rPr>
          <w:sz w:val="26"/>
          <w:lang w:val="en-US"/>
        </w:rPr>
        <w:t>Căn cứ pháp luật và kỹ thuật của việc thực hiện ĐTM</w:t>
      </w:r>
      <w:bookmarkEnd w:id="42"/>
      <w:bookmarkEnd w:id="43"/>
      <w:bookmarkEnd w:id="44"/>
      <w:bookmarkEnd w:id="45"/>
      <w:bookmarkEnd w:id="46"/>
      <w:bookmarkEnd w:id="47"/>
      <w:bookmarkEnd w:id="48"/>
      <w:bookmarkEnd w:id="49"/>
      <w:bookmarkEnd w:id="53"/>
      <w:bookmarkEnd w:id="54"/>
      <w:bookmarkEnd w:id="55"/>
    </w:p>
    <w:p w:rsidR="00E9587A" w:rsidRPr="005C70E4" w:rsidRDefault="00E9587A" w:rsidP="00AC0B09">
      <w:pPr>
        <w:pStyle w:val="MUC30"/>
        <w:rPr>
          <w:color w:val="000000" w:themeColor="text1"/>
        </w:rPr>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110450630"/>
      <w:bookmarkStart w:id="64" w:name="_Toc118418892"/>
      <w:r w:rsidRPr="005C70E4">
        <w:rPr>
          <w:color w:val="000000" w:themeColor="text1"/>
        </w:rPr>
        <w:t xml:space="preserve">2.1. </w:t>
      </w:r>
      <w:bookmarkEnd w:id="56"/>
      <w:bookmarkEnd w:id="57"/>
      <w:bookmarkEnd w:id="58"/>
      <w:bookmarkEnd w:id="59"/>
      <w:bookmarkEnd w:id="60"/>
      <w:bookmarkEnd w:id="61"/>
      <w:bookmarkEnd w:id="62"/>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63"/>
      <w:bookmarkEnd w:id="64"/>
    </w:p>
    <w:p w:rsidR="00FD4006" w:rsidRPr="005C70E4" w:rsidRDefault="00FD4006" w:rsidP="00AC0B09">
      <w:pPr>
        <w:pStyle w:val="MUC4"/>
        <w:rPr>
          <w:color w:val="000000" w:themeColor="text1"/>
        </w:rPr>
      </w:pPr>
      <w:bookmarkStart w:id="65" w:name="_Toc110262446"/>
      <w:bookmarkStart w:id="66" w:name="_Toc92354558"/>
      <w:bookmarkStart w:id="67" w:name="_Toc110450631"/>
      <w:r w:rsidRPr="005C70E4">
        <w:rPr>
          <w:color w:val="000000" w:themeColor="text1"/>
        </w:rPr>
        <w:t>2.1.1. Căn cứ pháp luật</w:t>
      </w:r>
      <w:bookmarkEnd w:id="65"/>
    </w:p>
    <w:bookmarkEnd w:id="66"/>
    <w:bookmarkEnd w:id="67"/>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lastRenderedPageBreak/>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ngày 31/8/2021 của Bộ Xây dựng hướng dẫn một 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lastRenderedPageBreak/>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lastRenderedPageBreak/>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8" w:name="_Toc110450632"/>
      <w:bookmarkStart w:id="69" w:name="_Toc118418893"/>
      <w:r w:rsidRPr="005C70E4">
        <w:t>2.2. Các văn bản pháp lý, quyết định hoặc ý kiến bằng văn bản của các cấp có thẩm quyền về dự án</w:t>
      </w:r>
      <w:bookmarkEnd w:id="68"/>
      <w:bookmarkEnd w:id="69"/>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xml:space="preserve">- Văn bản số 632/UBND-KT ngày 19/4/2022 của UBND tỉnh Quảng Bình về việc </w:t>
      </w:r>
      <w:r>
        <w:rPr>
          <w:color w:val="000000" w:themeColor="text1"/>
          <w:lang w:val="nl-NL"/>
        </w:rPr>
        <w:lastRenderedPageBreak/>
        <w:t>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5A302A" w:rsidRPr="005C70E4" w:rsidRDefault="005A302A" w:rsidP="003155A5">
      <w:pPr>
        <w:pStyle w:val="7NOIDUNG"/>
        <w:rPr>
          <w:color w:val="000000" w:themeColor="text1"/>
          <w:szCs w:val="26"/>
          <w:lang w:val="vi-VN"/>
        </w:rPr>
      </w:pPr>
      <w:r>
        <w:rPr>
          <w:color w:val="000000" w:themeColor="text1"/>
          <w:lang w:val="nl-NL"/>
        </w:rPr>
        <w:t>- Quyết định số 195</w:t>
      </w:r>
      <w:r w:rsidR="00D87348">
        <w:rPr>
          <w:color w:val="000000" w:themeColor="text1"/>
          <w:lang w:val="nl-NL"/>
        </w:rPr>
        <w:t>2</w:t>
      </w:r>
      <w:r>
        <w:rPr>
          <w:color w:val="000000" w:themeColor="text1"/>
          <w:lang w:val="nl-NL"/>
        </w:rPr>
        <w:t xml:space="preserve">/QĐ-UBND ngày 12/10/2022 về việc phê duyệt Quy hoạch chi tiết khu tái định cư tại xã Quảng </w:t>
      </w:r>
      <w:r w:rsidR="00D87348">
        <w:rPr>
          <w:color w:val="000000" w:themeColor="text1"/>
          <w:lang w:val="nl-NL"/>
        </w:rPr>
        <w:t>Thạch</w:t>
      </w:r>
      <w:r>
        <w:rPr>
          <w:color w:val="000000" w:themeColor="text1"/>
          <w:lang w:val="nl-NL"/>
        </w:rPr>
        <w:t xml:space="preserve">, huyện Quảng Trạch, tỷ lệ 1/500 phục vụ công tác GPMB Dự án xây dựng công trình đường bộ cao tốc Bắc – Nam phía Đông giai đoạn 2021-2025. </w:t>
      </w:r>
    </w:p>
    <w:p w:rsidR="00E9587A" w:rsidRPr="005C70E4" w:rsidRDefault="00E9587A" w:rsidP="00E9587A">
      <w:pPr>
        <w:pStyle w:val="MUC20"/>
        <w:spacing w:before="100" w:after="100"/>
      </w:pPr>
      <w:bookmarkStart w:id="70" w:name="_Toc110450633"/>
      <w:bookmarkStart w:id="71" w:name="_Toc118418894"/>
      <w:r w:rsidRPr="005C70E4">
        <w:t>2.3. Các nguồn tài liệu, dữ liệu liên quan</w:t>
      </w:r>
      <w:bookmarkEnd w:id="70"/>
      <w:bookmarkEnd w:id="71"/>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D87348" w:rsidRDefault="00E9587A" w:rsidP="00D87348">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w:t>
      </w:r>
      <w:r w:rsidR="00D741FB" w:rsidRPr="00D87348">
        <w:t>kỹ thuật dự án</w:t>
      </w:r>
      <w:r w:rsidRPr="00D87348">
        <w:t xml:space="preserve">: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Pr="00D87348">
        <w:t>;</w:t>
      </w:r>
    </w:p>
    <w:p w:rsidR="00E9587A" w:rsidRPr="00D87348" w:rsidRDefault="00E9587A" w:rsidP="00D87348">
      <w:pPr>
        <w:pStyle w:val="7NOIDUNG"/>
      </w:pPr>
      <w:r w:rsidRPr="00D87348">
        <w:t xml:space="preserve">- Hồ sơ bản vẽ </w:t>
      </w:r>
      <w:r w:rsidR="00D741FB" w:rsidRPr="00D87348">
        <w:t>quy hoạch dự án</w:t>
      </w:r>
      <w:r w:rsidRPr="00D87348">
        <w:t xml:space="preserve">: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Pr="00D87348">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72" w:name="_Toc464561901"/>
    </w:p>
    <w:p w:rsidR="00E9587A" w:rsidRPr="005C70E4" w:rsidRDefault="00E9587A" w:rsidP="00E9587A">
      <w:pPr>
        <w:pStyle w:val="ANOIDUNG"/>
        <w:spacing w:before="100" w:after="100"/>
        <w:rPr>
          <w:b/>
          <w:color w:val="000000" w:themeColor="text1"/>
          <w:sz w:val="26"/>
          <w:szCs w:val="26"/>
        </w:rPr>
      </w:pPr>
      <w:bookmarkStart w:id="73" w:name="_Toc26436901"/>
      <w:r w:rsidRPr="005C70E4">
        <w:rPr>
          <w:color w:val="000000" w:themeColor="text1"/>
          <w:sz w:val="26"/>
          <w:szCs w:val="26"/>
        </w:rPr>
        <w:t>- Số liệu quan trắc môi trường của Công ty TNHH TN&amp;MT Minh Hoàng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D741FB" w:rsidRPr="005C70E4">
        <w:rPr>
          <w:color w:val="000000" w:themeColor="text1"/>
          <w:sz w:val="26"/>
          <w:szCs w:val="26"/>
        </w:rPr>
        <w:t>Đồng Hới</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74" w:name="_Toc110450634"/>
      <w:bookmarkStart w:id="75" w:name="_Toc118418895"/>
      <w:r w:rsidRPr="005C70E4">
        <w:rPr>
          <w:sz w:val="26"/>
        </w:rPr>
        <w:t>3. Tổ chức thực hiện ĐTM</w:t>
      </w:r>
      <w:bookmarkEnd w:id="72"/>
      <w:bookmarkEnd w:id="73"/>
      <w:bookmarkEnd w:id="74"/>
      <w:bookmarkEnd w:id="75"/>
    </w:p>
    <w:p w:rsidR="00E9587A" w:rsidRPr="005C70E4" w:rsidRDefault="001E6ECD" w:rsidP="001E6ECD">
      <w:pPr>
        <w:pStyle w:val="7NOIDUNG"/>
        <w:rPr>
          <w:color w:val="000000" w:themeColor="text1"/>
        </w:rPr>
      </w:pPr>
      <w:r w:rsidRPr="005C70E4">
        <w:rPr>
          <w:color w:val="000000" w:themeColor="text1"/>
        </w:rPr>
        <w:t xml:space="preserve">Ủy ban nhân dân huyện </w:t>
      </w:r>
      <w:r w:rsidR="005A302A">
        <w:rPr>
          <w:color w:val="000000" w:themeColor="text1"/>
        </w:rPr>
        <w:t>Quảng</w:t>
      </w:r>
      <w:r w:rsidRPr="005C70E4">
        <w:rPr>
          <w:color w:val="000000" w:themeColor="text1"/>
        </w:rPr>
        <w:t xml:space="preserve"> Trạch</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w:t>
      </w:r>
      <w:r w:rsidR="00E9587A" w:rsidRPr="00D87348">
        <w:t>: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00E9587A" w:rsidRPr="00D87348">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Trạch</w:t>
      </w:r>
    </w:p>
    <w:p w:rsidR="005A302A" w:rsidRPr="00742AF5" w:rsidRDefault="005A302A" w:rsidP="005A302A">
      <w:pPr>
        <w:pStyle w:val="7NOIDUNG"/>
        <w:rPr>
          <w:rFonts w:eastAsia="Batang"/>
        </w:rPr>
      </w:pPr>
      <w:r w:rsidRPr="00742AF5">
        <w:t>- Địa chỉ liên hệ: xã Quảng Phương, huyện Quảng Trạch</w:t>
      </w:r>
      <w:r w:rsidRPr="00742AF5">
        <w:rPr>
          <w:rFonts w:eastAsia="Batang"/>
        </w:rPr>
        <w:t>, tỉnh Quảng Bình.</w:t>
      </w:r>
    </w:p>
    <w:p w:rsidR="005A302A" w:rsidRPr="00742AF5" w:rsidRDefault="005A302A" w:rsidP="005A302A">
      <w:pPr>
        <w:pStyle w:val="7NOIDUNG"/>
      </w:pPr>
      <w:r w:rsidRPr="00742AF5">
        <w:t>- Người đại diện: Bà Nguyễn Thị Ngọc Thủy – Phó Chủ tịch UBND huyện</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76" w:name="_Toc376869385"/>
      <w:bookmarkStart w:id="77" w:name="_Toc413676577"/>
      <w:bookmarkStart w:id="78" w:name="_Toc413676747"/>
      <w:bookmarkStart w:id="79" w:name="_Toc413853936"/>
      <w:bookmarkStart w:id="80" w:name="_Toc417226675"/>
      <w:bookmarkStart w:id="81" w:name="_Toc417227128"/>
      <w:bookmarkStart w:id="82" w:name="_Toc418774516"/>
      <w:bookmarkStart w:id="83" w:name="_Toc418774796"/>
      <w:bookmarkStart w:id="84" w:name="_Toc418775613"/>
      <w:bookmarkStart w:id="85" w:name="_Toc418776177"/>
      <w:bookmarkStart w:id="86" w:name="_Toc418777578"/>
      <w:bookmarkStart w:id="87" w:name="_Toc434483151"/>
      <w:bookmarkStart w:id="88" w:name="_Toc435425815"/>
      <w:bookmarkStart w:id="89" w:name="_Toc435620590"/>
      <w:bookmarkStart w:id="90" w:name="_Toc435621198"/>
      <w:r w:rsidRPr="005C70E4">
        <w:rPr>
          <w:b/>
          <w:color w:val="000000" w:themeColor="text1"/>
          <w:sz w:val="26"/>
          <w:szCs w:val="26"/>
          <w:lang w:val="fo-FO"/>
        </w:rPr>
        <w:t xml:space="preserve">Công ty TNHH Tài nguyên và Môi trường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91" w:name="_Toc364339223"/>
      <w:bookmarkStart w:id="92" w:name="_Toc364339499"/>
      <w:bookmarkStart w:id="93" w:name="_Toc364339819"/>
      <w:bookmarkStart w:id="94" w:name="_Toc364340053"/>
      <w:bookmarkStart w:id="95" w:name="_Toc376869386"/>
      <w:bookmarkStart w:id="96" w:name="_Toc413676578"/>
      <w:bookmarkStart w:id="97" w:name="_Toc413676748"/>
      <w:bookmarkStart w:id="98" w:name="_Toc413853937"/>
      <w:bookmarkStart w:id="99" w:name="_Toc417226676"/>
      <w:bookmarkStart w:id="100" w:name="_Toc417227129"/>
      <w:bookmarkStart w:id="101" w:name="_Toc418774517"/>
      <w:bookmarkStart w:id="102" w:name="_Toc418774797"/>
      <w:bookmarkStart w:id="103" w:name="_Toc418775614"/>
      <w:bookmarkStart w:id="104" w:name="_Toc418776178"/>
      <w:bookmarkStart w:id="105" w:name="_Toc418777579"/>
      <w:bookmarkStart w:id="106" w:name="_Toc434483152"/>
      <w:bookmarkStart w:id="107" w:name="_Toc435425816"/>
      <w:bookmarkStart w:id="108" w:name="_Toc435620591"/>
      <w:bookmarkStart w:id="109" w:name="_Toc435621199"/>
      <w:bookmarkStart w:id="110" w:name="_Toc241650835"/>
      <w:bookmarkStart w:id="111" w:name="_Toc241651008"/>
      <w:bookmarkStart w:id="112" w:name="_Toc241655552"/>
      <w:bookmarkStart w:id="113" w:name="_Toc241660725"/>
      <w:bookmarkStart w:id="114" w:name="_Toc241661161"/>
      <w:bookmarkStart w:id="115" w:name="_Toc241661289"/>
      <w:bookmarkStart w:id="116" w:name="_Toc243108702"/>
      <w:bookmarkStart w:id="117" w:name="_Toc243122690"/>
      <w:bookmarkStart w:id="118" w:name="_Toc243122822"/>
      <w:bookmarkStart w:id="119"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10"/>
      <w:bookmarkEnd w:id="111"/>
      <w:bookmarkEnd w:id="112"/>
      <w:bookmarkEnd w:id="113"/>
      <w:bookmarkEnd w:id="114"/>
      <w:bookmarkEnd w:id="115"/>
      <w:bookmarkEnd w:id="116"/>
      <w:bookmarkEnd w:id="117"/>
      <w:bookmarkEnd w:id="118"/>
      <w:bookmarkEnd w:id="119"/>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lastRenderedPageBreak/>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9"/>
          <w:footerReference w:type="even" r:id="rId20"/>
          <w:footerReference w:type="default" r:id="rId21"/>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377E60" w:rsidP="00D741FB">
            <w:pPr>
              <w:pStyle w:val="NDBANG"/>
              <w:rPr>
                <w:color w:val="000000" w:themeColor="text1"/>
              </w:rPr>
            </w:pPr>
            <w:r w:rsidRPr="00742AF5">
              <w:t>Nguyễn Thị Ngọc Thủy</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2"/>
          <w:footerReference w:type="default" r:id="rId23"/>
          <w:pgSz w:w="16840" w:h="11907" w:orient="landscape" w:code="9"/>
          <w:pgMar w:top="1706" w:right="851" w:bottom="1134" w:left="1701" w:header="709" w:footer="505" w:gutter="0"/>
          <w:cols w:space="720"/>
          <w:docGrid w:linePitch="360"/>
        </w:sectPr>
      </w:pPr>
      <w:bookmarkStart w:id="120" w:name="_Toc464561902"/>
    </w:p>
    <w:p w:rsidR="00E9587A" w:rsidRPr="005C70E4" w:rsidRDefault="00E9587A" w:rsidP="00E9587A">
      <w:pPr>
        <w:pStyle w:val="MUC10"/>
        <w:rPr>
          <w:sz w:val="26"/>
        </w:rPr>
      </w:pPr>
      <w:bookmarkStart w:id="121" w:name="_Toc26436902"/>
      <w:bookmarkStart w:id="122" w:name="_Toc110450635"/>
      <w:bookmarkStart w:id="123" w:name="_Toc118418896"/>
      <w:r w:rsidRPr="005C70E4">
        <w:rPr>
          <w:sz w:val="26"/>
        </w:rPr>
        <w:lastRenderedPageBreak/>
        <w:t>4. Phương pháp áp dụng trong quá trình ĐTM</w:t>
      </w:r>
      <w:bookmarkEnd w:id="120"/>
      <w:bookmarkEnd w:id="121"/>
      <w:bookmarkEnd w:id="122"/>
      <w:bookmarkEnd w:id="123"/>
    </w:p>
    <w:p w:rsidR="001E6ECD" w:rsidRPr="005C70E4" w:rsidRDefault="001E6ECD" w:rsidP="001E6ECD">
      <w:pPr>
        <w:pStyle w:val="MUC20"/>
        <w:rPr>
          <w:rFonts w:eastAsia="Times New Roman,Bold"/>
        </w:rPr>
      </w:pPr>
      <w:bookmarkStart w:id="124" w:name="_Toc118418897"/>
      <w:r w:rsidRPr="005C70E4">
        <w:rPr>
          <w:rFonts w:eastAsia="Times New Roman,Bold"/>
        </w:rPr>
        <w:t>4.1. Các phương pháp ĐTM</w:t>
      </w:r>
      <w:bookmarkEnd w:id="124"/>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w:t>
      </w:r>
      <w:r w:rsidRPr="005C70E4">
        <w:rPr>
          <w:rFonts w:eastAsia="Times New Roman,Bold"/>
          <w:color w:val="000000" w:themeColor="text1"/>
          <w:lang w:bidi="ar-SA"/>
        </w:rPr>
        <w:lastRenderedPageBreak/>
        <w:t>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25" w:name="_Toc118418898"/>
      <w:r w:rsidRPr="005C70E4">
        <w:rPr>
          <w:rFonts w:eastAsia="Times New Roman,Bold"/>
          <w:lang w:bidi="ar-SA"/>
        </w:rPr>
        <w:t>4.2. Các phương pháp khác</w:t>
      </w:r>
      <w:bookmarkEnd w:id="125"/>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lastRenderedPageBreak/>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377E60">
        <w:rPr>
          <w:rFonts w:eastAsia="Times New Roman,Bold"/>
          <w:color w:val="000000" w:themeColor="text1"/>
          <w:lang w:bidi="ar-SA"/>
        </w:rPr>
        <w:t xml:space="preserve">Quảng </w:t>
      </w:r>
      <w:r w:rsidR="00D87348">
        <w:rPr>
          <w:rFonts w:eastAsia="Times New Roman,Bold"/>
          <w:color w:val="000000" w:themeColor="text1"/>
          <w:lang w:bidi="ar-SA"/>
        </w:rPr>
        <w:t>Thạch</w:t>
      </w:r>
      <w:r w:rsidRPr="005C70E4">
        <w:rPr>
          <w:rFonts w:eastAsia="Times New Roman,Bold"/>
          <w:color w:val="000000" w:themeColor="text1"/>
          <w:lang w:bidi="ar-SA"/>
        </w:rPr>
        <w:t xml:space="preserve">, huyện </w:t>
      </w:r>
      <w:r w:rsidR="00377E60">
        <w:rPr>
          <w:rFonts w:eastAsia="Times New Roman,Bold"/>
          <w:color w:val="000000" w:themeColor="text1"/>
          <w:lang w:bidi="ar-SA"/>
        </w:rPr>
        <w:t>Quảng</w:t>
      </w:r>
      <w:r w:rsidRPr="005C70E4">
        <w:rPr>
          <w:rFonts w:eastAsia="Times New Roman,Bold"/>
          <w:color w:val="000000" w:themeColor="text1"/>
          <w:lang w:bidi="ar-SA"/>
        </w:rPr>
        <w:t xml:space="preserve"> Trạch,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377E60">
        <w:rPr>
          <w:rFonts w:eastAsia="Times New Roman,Bold"/>
          <w:color w:val="000000" w:themeColor="text1"/>
          <w:lang w:bidi="ar-SA"/>
        </w:rPr>
        <w:t xml:space="preserve">Quảng </w:t>
      </w:r>
      <w:r w:rsidR="00D87348">
        <w:rPr>
          <w:rFonts w:eastAsia="Times New Roman,Bold"/>
          <w:color w:val="000000" w:themeColor="text1"/>
          <w:lang w:bidi="ar-SA"/>
        </w:rPr>
        <w:t xml:space="preserve">Thạch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26" w:name="_Toc118418899"/>
      <w:r w:rsidRPr="005C70E4">
        <w:t>5. Tóm tắt nội dung chính của Báo cáo ĐTM</w:t>
      </w:r>
      <w:bookmarkEnd w:id="126"/>
    </w:p>
    <w:p w:rsidR="000656EE" w:rsidRPr="005C70E4" w:rsidRDefault="000656EE" w:rsidP="00CD64E7">
      <w:pPr>
        <w:pStyle w:val="MUC30"/>
        <w:rPr>
          <w:color w:val="000000" w:themeColor="text1"/>
        </w:rPr>
      </w:pPr>
      <w:bookmarkStart w:id="127" w:name="_Toc118418900"/>
      <w:r w:rsidRPr="005C70E4">
        <w:rPr>
          <w:color w:val="000000" w:themeColor="text1"/>
        </w:rPr>
        <w:t>5.1. Thông tin về dự án</w:t>
      </w:r>
      <w:bookmarkEnd w:id="127"/>
    </w:p>
    <w:p w:rsidR="001A4E42" w:rsidRPr="005C70E4" w:rsidRDefault="001A4E42" w:rsidP="00CD64E7">
      <w:pPr>
        <w:pStyle w:val="MUC30"/>
        <w:rPr>
          <w:color w:val="000000" w:themeColor="text1"/>
        </w:rPr>
      </w:pPr>
      <w:bookmarkStart w:id="128" w:name="_Toc118418901"/>
      <w:r w:rsidRPr="005C70E4">
        <w:rPr>
          <w:color w:val="000000" w:themeColor="text1"/>
        </w:rPr>
        <w:t>5.2. Các hạng mục công trình và hoạt động của dự án có tác động xấu đến môi trường</w:t>
      </w:r>
      <w:bookmarkEnd w:id="128"/>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9" w:name="_Toc11841890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9"/>
    </w:p>
    <w:p w:rsidR="00291895" w:rsidRPr="005C70E4" w:rsidRDefault="00285D93" w:rsidP="00502A13">
      <w:pPr>
        <w:pStyle w:val="ACHNG"/>
        <w:rPr>
          <w:color w:val="000000" w:themeColor="text1"/>
          <w:sz w:val="26"/>
        </w:rPr>
      </w:pPr>
      <w:bookmarkStart w:id="130" w:name="_Toc278959500"/>
      <w:bookmarkStart w:id="131" w:name="_Toc464561903"/>
      <w:bookmarkStart w:id="132" w:name="_Toc26436903"/>
      <w:bookmarkStart w:id="133" w:name="_Toc118418903"/>
      <w:r w:rsidRPr="005C70E4">
        <w:rPr>
          <w:color w:val="000000" w:themeColor="text1"/>
          <w:sz w:val="26"/>
          <w:lang w:val="en-GB"/>
        </w:rPr>
        <w:t>THÔNG TIN VỀ</w:t>
      </w:r>
      <w:r w:rsidR="008B21E4" w:rsidRPr="005C70E4">
        <w:rPr>
          <w:color w:val="000000" w:themeColor="text1"/>
          <w:sz w:val="26"/>
        </w:rPr>
        <w:t xml:space="preserve"> DỰ ÁN</w:t>
      </w:r>
      <w:bookmarkEnd w:id="130"/>
      <w:bookmarkEnd w:id="131"/>
      <w:bookmarkEnd w:id="132"/>
      <w:bookmarkEnd w:id="133"/>
    </w:p>
    <w:p w:rsidR="00C22459" w:rsidRPr="005C70E4" w:rsidRDefault="00C22459" w:rsidP="00502A13">
      <w:pPr>
        <w:pStyle w:val="MUC10"/>
        <w:rPr>
          <w:sz w:val="26"/>
        </w:rPr>
      </w:pPr>
      <w:bookmarkStart w:id="134" w:name="_Toc118418904"/>
      <w:bookmarkStart w:id="135" w:name="_Toc278959501"/>
      <w:bookmarkStart w:id="136" w:name="_Toc26436904"/>
      <w:bookmarkStart w:id="137" w:name="_Toc464561906"/>
      <w:bookmarkStart w:id="138" w:name="_Toc278959503"/>
      <w:r w:rsidRPr="005C70E4">
        <w:rPr>
          <w:sz w:val="26"/>
        </w:rPr>
        <w:t>1.</w:t>
      </w:r>
      <w:r w:rsidR="00C572CF" w:rsidRPr="005C70E4">
        <w:rPr>
          <w:sz w:val="26"/>
        </w:rPr>
        <w:t xml:space="preserve"> </w:t>
      </w:r>
      <w:r w:rsidRPr="005C70E4">
        <w:rPr>
          <w:sz w:val="26"/>
        </w:rPr>
        <w:t>Tóm tắt về dự án</w:t>
      </w:r>
      <w:bookmarkEnd w:id="134"/>
    </w:p>
    <w:p w:rsidR="006D46BD" w:rsidRPr="005C70E4" w:rsidRDefault="006D46BD" w:rsidP="00502A13">
      <w:pPr>
        <w:pStyle w:val="MUC20"/>
        <w:rPr>
          <w:i/>
        </w:rPr>
      </w:pPr>
      <w:bookmarkStart w:id="139" w:name="_Toc118418905"/>
      <w:r w:rsidRPr="005C70E4">
        <w:t>1.1. T</w:t>
      </w:r>
      <w:bookmarkEnd w:id="135"/>
      <w:r w:rsidRPr="005C70E4">
        <w:t>hông tin chung về dự án</w:t>
      </w:r>
      <w:bookmarkEnd w:id="136"/>
      <w:bookmarkEnd w:id="139"/>
    </w:p>
    <w:p w:rsidR="004E2B9A" w:rsidRPr="005C70E4" w:rsidRDefault="006D46BD" w:rsidP="00502A13">
      <w:pPr>
        <w:pStyle w:val="MUC30"/>
        <w:rPr>
          <w:color w:val="000000" w:themeColor="text1"/>
        </w:rPr>
      </w:pPr>
      <w:bookmarkStart w:id="140" w:name="_Toc118418906"/>
      <w:r w:rsidRPr="005C70E4">
        <w:rPr>
          <w:color w:val="000000" w:themeColor="text1"/>
        </w:rPr>
        <w:t>1.1.1. Tên dự án</w:t>
      </w:r>
      <w:bookmarkEnd w:id="140"/>
    </w:p>
    <w:p w:rsidR="00DA4B22" w:rsidRPr="00D87348" w:rsidRDefault="00D87348" w:rsidP="00D87348">
      <w:pPr>
        <w:pStyle w:val="7NOIDUNG"/>
      </w:pPr>
      <w:bookmarkStart w:id="141" w:name="_Toc357609777"/>
      <w:bookmarkStart w:id="142" w:name="_Toc409166946"/>
      <w:bookmarkStart w:id="143" w:name="_Toc498505846"/>
      <w:bookmarkStart w:id="144" w:name="_Toc23153986"/>
      <w:bookmarkStart w:id="145" w:name="_Toc26436905"/>
      <w:r w:rsidRPr="00D87348">
        <w:t>Hạ tầng kỹ thuật khu tái định cư tại xã Quảng Thạch, huyện Quảng Trạch, phục vụ công tác GPMB dự án xây dựng công trình đường bộ cao tốc Bắc - Nam phía Đông giai đoạn 2021-2025</w:t>
      </w:r>
    </w:p>
    <w:p w:rsidR="003F54BB" w:rsidRPr="005C70E4" w:rsidRDefault="006D46BD" w:rsidP="00F67B49">
      <w:pPr>
        <w:pStyle w:val="MUC30"/>
        <w:rPr>
          <w:color w:val="000000" w:themeColor="text1"/>
        </w:rPr>
      </w:pPr>
      <w:bookmarkStart w:id="146" w:name="_Toc118418907"/>
      <w:r w:rsidRPr="005C70E4">
        <w:rPr>
          <w:color w:val="000000" w:themeColor="text1"/>
        </w:rPr>
        <w:t>1.1.2. Chủ Dự án</w:t>
      </w:r>
      <w:bookmarkEnd w:id="141"/>
      <w:bookmarkEnd w:id="142"/>
      <w:bookmarkEnd w:id="143"/>
      <w:bookmarkEnd w:id="144"/>
      <w:bookmarkEnd w:id="145"/>
      <w:bookmarkEnd w:id="146"/>
    </w:p>
    <w:p w:rsidR="00377E60" w:rsidRPr="005C70E4" w:rsidRDefault="00377E60" w:rsidP="00377E60">
      <w:pPr>
        <w:pStyle w:val="7NOIDUNG"/>
      </w:pPr>
      <w:bookmarkStart w:id="147" w:name="_Toc118418908"/>
      <w:r w:rsidRPr="005C70E4">
        <w:t xml:space="preserve">- Chủ Dự án: Ủy ban nhân dân huyện </w:t>
      </w:r>
      <w:r>
        <w:t>Quảng</w:t>
      </w:r>
      <w:r w:rsidRPr="005C70E4">
        <w:t xml:space="preserve"> Trạch</w:t>
      </w:r>
    </w:p>
    <w:p w:rsidR="00377E60" w:rsidRPr="00742AF5" w:rsidRDefault="00377E60" w:rsidP="00377E60">
      <w:pPr>
        <w:pStyle w:val="7NOIDUNG"/>
        <w:rPr>
          <w:rFonts w:eastAsia="Batang"/>
        </w:rPr>
      </w:pPr>
      <w:r w:rsidRPr="00742AF5">
        <w:t>- Địa chỉ liên hệ: xã Quảng Phương, huyện Quảng Trạch</w:t>
      </w:r>
      <w:r w:rsidRPr="00742AF5">
        <w:rPr>
          <w:rFonts w:eastAsia="Batang"/>
        </w:rPr>
        <w:t>, tỉnh Quảng Bình.</w:t>
      </w:r>
    </w:p>
    <w:p w:rsidR="00377E60" w:rsidRPr="00742AF5" w:rsidRDefault="00377E60" w:rsidP="00377E60">
      <w:pPr>
        <w:pStyle w:val="7NOIDUNG"/>
      </w:pPr>
      <w:r w:rsidRPr="00742AF5">
        <w:t>- Người đại diện: Bà Nguyễn Thị Ngọc Thủy – Phó Chủ tịch UBND huyện</w:t>
      </w:r>
    </w:p>
    <w:p w:rsidR="008C5405" w:rsidRPr="005C70E4" w:rsidRDefault="008C5405" w:rsidP="00502A13">
      <w:pPr>
        <w:pStyle w:val="MUC30"/>
        <w:rPr>
          <w:color w:val="000000" w:themeColor="text1"/>
        </w:rPr>
      </w:pPr>
      <w:r w:rsidRPr="005C70E4">
        <w:rPr>
          <w:color w:val="000000" w:themeColor="text1"/>
        </w:rPr>
        <w:t>1.1.3. Tiến độ thực hiện dự án</w:t>
      </w:r>
      <w:bookmarkEnd w:id="147"/>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48" w:name="_Toc118418909"/>
      <w:r w:rsidRPr="005C70E4">
        <w:rPr>
          <w:color w:val="000000" w:themeColor="text1"/>
        </w:rPr>
        <w:t>1.1.4. Tổng mức đầu tư</w:t>
      </w:r>
      <w:bookmarkEnd w:id="148"/>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377E60">
        <w:rPr>
          <w:color w:val="000000" w:themeColor="text1"/>
        </w:rPr>
        <w:t xml:space="preserve">Từ nguồn vốn dự án </w:t>
      </w:r>
      <w:r w:rsidR="00377E60" w:rsidRPr="00377E60">
        <w:rPr>
          <w:spacing w:val="4"/>
          <w:szCs w:val="26"/>
          <w:lang w:val="en-GB"/>
        </w:rPr>
        <w:t>xây dựng công trình đường bộ cao tốc Bắc - Nam phía Đông giai đoạn 2021-2025</w:t>
      </w:r>
      <w:r w:rsidR="00377E60">
        <w:rPr>
          <w:spacing w:val="4"/>
          <w:szCs w:val="26"/>
          <w:lang w:val="en-GB"/>
        </w:rPr>
        <w:t>.</w:t>
      </w:r>
    </w:p>
    <w:p w:rsidR="007F2062" w:rsidRPr="005C70E4" w:rsidRDefault="00736DD2" w:rsidP="00502A13">
      <w:pPr>
        <w:pStyle w:val="MUC30"/>
        <w:rPr>
          <w:color w:val="000000" w:themeColor="text1"/>
        </w:rPr>
      </w:pPr>
      <w:bookmarkStart w:id="149" w:name="_Toc23153989"/>
      <w:bookmarkStart w:id="150" w:name="_Toc26436908"/>
      <w:bookmarkStart w:id="151" w:name="_Toc118418910"/>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52" w:name="_Toc464561907"/>
      <w:bookmarkStart w:id="153" w:name="_Toc23153990"/>
      <w:bookmarkStart w:id="154" w:name="_Toc26436909"/>
      <w:bookmarkEnd w:id="137"/>
      <w:bookmarkEnd w:id="149"/>
      <w:bookmarkEnd w:id="150"/>
      <w:bookmarkEnd w:id="151"/>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52"/>
      <w:bookmarkEnd w:id="153"/>
      <w:bookmarkEnd w:id="154"/>
      <w:r w:rsidR="003344C5" w:rsidRPr="005C70E4">
        <w:rPr>
          <w:color w:val="000000" w:themeColor="text1"/>
        </w:rPr>
        <w:tab/>
      </w:r>
    </w:p>
    <w:p w:rsidR="00377E60" w:rsidRPr="00BC5439" w:rsidRDefault="00377E60" w:rsidP="00377E60">
      <w:pPr>
        <w:pStyle w:val="7NOIDUNG"/>
        <w:rPr>
          <w:lang w:val="pt-BR"/>
        </w:rPr>
      </w:pPr>
      <w:bookmarkStart w:id="155" w:name="_Toc413055146"/>
      <w:bookmarkStart w:id="156" w:name="_Toc477508221"/>
      <w:r w:rsidRPr="00BC5439">
        <w:rPr>
          <w:lang w:val="pt-BR"/>
        </w:rPr>
        <w:t xml:space="preserve">Ranh giới khu vực nghiên cứu quy hoạch thuộc </w:t>
      </w:r>
      <w:r>
        <w:rPr>
          <w:lang w:val="pt-BR"/>
        </w:rPr>
        <w:t xml:space="preserve">địa bàn thôn </w:t>
      </w:r>
      <w:r w:rsidR="00D87348">
        <w:rPr>
          <w:lang w:val="pt-BR"/>
        </w:rPr>
        <w:t>8</w:t>
      </w:r>
      <w:r>
        <w:rPr>
          <w:lang w:val="pt-BR"/>
        </w:rPr>
        <w:t>, xã</w:t>
      </w:r>
      <w:r w:rsidRPr="00BC5439">
        <w:rPr>
          <w:lang w:val="pt-BR"/>
        </w:rPr>
        <w:t xml:space="preserve"> </w:t>
      </w:r>
      <w:r w:rsidR="00D87348">
        <w:rPr>
          <w:lang w:val="pt-BR"/>
        </w:rPr>
        <w:t>Quảng Thạch</w:t>
      </w:r>
      <w:r w:rsidRPr="00BC5439">
        <w:rPr>
          <w:lang w:val="pt-BR"/>
        </w:rPr>
        <w:t xml:space="preserve">, huyện </w:t>
      </w:r>
      <w:r>
        <w:rPr>
          <w:lang w:val="pt-BR"/>
        </w:rPr>
        <w:t>huyện Quảng Trạch:</w:t>
      </w:r>
    </w:p>
    <w:p w:rsidR="00D87348" w:rsidRPr="009F5075" w:rsidRDefault="00D87348" w:rsidP="00D87348">
      <w:pPr>
        <w:pStyle w:val="7NOIDUNG"/>
        <w:rPr>
          <w:lang w:val="pt-BR"/>
        </w:rPr>
      </w:pPr>
      <w:r w:rsidRPr="009F5075">
        <w:rPr>
          <w:lang w:val="pt-BR"/>
        </w:rPr>
        <w:t>+ Phía Tây Bắc giáp đường liên thôn;</w:t>
      </w:r>
    </w:p>
    <w:p w:rsidR="00D87348" w:rsidRPr="009F5075" w:rsidRDefault="00D87348" w:rsidP="00D87348">
      <w:pPr>
        <w:pStyle w:val="7NOIDUNG"/>
        <w:rPr>
          <w:lang w:val="pt-BR"/>
        </w:rPr>
      </w:pPr>
      <w:r w:rsidRPr="009F5075">
        <w:rPr>
          <w:lang w:val="pt-BR"/>
        </w:rPr>
        <w:t>+ Phía Tây Nam giáp khu dân cư hiện có;</w:t>
      </w:r>
    </w:p>
    <w:p w:rsidR="00D87348" w:rsidRPr="009F5075" w:rsidRDefault="00D87348" w:rsidP="00D87348">
      <w:pPr>
        <w:pStyle w:val="7NOIDUNG"/>
        <w:rPr>
          <w:lang w:val="pt-BR"/>
        </w:rPr>
      </w:pPr>
      <w:r w:rsidRPr="009F5075">
        <w:rPr>
          <w:lang w:val="pt-BR"/>
        </w:rPr>
        <w:t>+ Phía Đông Bắc giáp đường liên xã;</w:t>
      </w:r>
    </w:p>
    <w:p w:rsidR="00D87348" w:rsidRPr="009F5075" w:rsidRDefault="00D87348" w:rsidP="00D87348">
      <w:pPr>
        <w:pStyle w:val="7NOIDUNG"/>
        <w:rPr>
          <w:lang w:val="pt-BR"/>
        </w:rPr>
      </w:pPr>
      <w:r w:rsidRPr="009F5075">
        <w:rPr>
          <w:lang w:val="pt-BR"/>
        </w:rPr>
        <w:t>+ Phía Đông Nam giáp khu dân cư hiện có.</w:t>
      </w:r>
    </w:p>
    <w:p w:rsidR="008F2DA2" w:rsidRPr="005C70E4" w:rsidRDefault="0011706A" w:rsidP="0011706A">
      <w:pPr>
        <w:pStyle w:val="ANOIDUNG"/>
        <w:rPr>
          <w:color w:val="000000" w:themeColor="text1"/>
          <w:sz w:val="26"/>
          <w:szCs w:val="26"/>
          <w:lang w:val="en-GB"/>
        </w:rPr>
      </w:pPr>
      <w:r w:rsidRPr="005C70E4">
        <w:rPr>
          <w:color w:val="000000" w:themeColor="text1"/>
          <w:sz w:val="26"/>
          <w:szCs w:val="26"/>
          <w:lang w:val="en-GB"/>
        </w:rPr>
        <w:t>Vị trí khu vực thực hiện dự án được định vị như sau:</w:t>
      </w:r>
    </w:p>
    <w:p w:rsidR="00751189" w:rsidRPr="005C70E4" w:rsidRDefault="00D87348" w:rsidP="00B84DC0">
      <w:pPr>
        <w:pStyle w:val="ANOIDUNG"/>
        <w:ind w:firstLine="0"/>
        <w:rPr>
          <w:color w:val="000000" w:themeColor="text1"/>
          <w:sz w:val="26"/>
          <w:szCs w:val="26"/>
          <w:lang w:val="en-GB"/>
        </w:rPr>
      </w:pPr>
      <w:r>
        <w:rPr>
          <w:noProof/>
          <w:color w:val="000000" w:themeColor="text1"/>
        </w:rPr>
        <w:lastRenderedPageBreak/>
        <mc:AlternateContent>
          <mc:Choice Requires="wps">
            <w:drawing>
              <wp:anchor distT="0" distB="0" distL="114300" distR="114300" simplePos="0" relativeHeight="251759616" behindDoc="0" locked="0" layoutInCell="1" allowOverlap="1" wp14:anchorId="51205A93" wp14:editId="613FA453">
                <wp:simplePos x="0" y="0"/>
                <wp:positionH relativeFrom="column">
                  <wp:posOffset>2790190</wp:posOffset>
                </wp:positionH>
                <wp:positionV relativeFrom="paragraph">
                  <wp:posOffset>1217930</wp:posOffset>
                </wp:positionV>
                <wp:extent cx="983615" cy="248285"/>
                <wp:effectExtent l="0" t="0" r="26035" b="399415"/>
                <wp:wrapNone/>
                <wp:docPr id="14" name="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48285"/>
                        </a:xfrm>
                        <a:prstGeom prst="wedgeRectCallout">
                          <a:avLst>
                            <a:gd name="adj1" fmla="val -48000"/>
                            <a:gd name="adj2" fmla="val 189384"/>
                          </a:avLst>
                        </a:prstGeom>
                        <a:solidFill>
                          <a:srgbClr val="92D050"/>
                        </a:solidFill>
                        <a:ln w="9525">
                          <a:solidFill>
                            <a:srgbClr val="000000"/>
                          </a:solidFill>
                          <a:miter lim="800000"/>
                          <a:headEnd/>
                          <a:tailEnd/>
                        </a:ln>
                      </wps:spPr>
                      <wps:txbx>
                        <w:txbxContent>
                          <w:p w:rsidR="00D87348" w:rsidRPr="00C56847" w:rsidRDefault="00D87348" w:rsidP="003816A8">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left:0;text-align:left;margin-left:219.7pt;margin-top:95.9pt;width:77.45pt;height:1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" adj="432,51707" fillcolor="#92d050">
                <v:textbox>
                  <w:txbxContent>
                    <w:p w:rsidR="00D87348" w:rsidRPr="00C56847" w:rsidRDefault="00D87348" w:rsidP="003816A8">
                      <w:pPr>
                        <w:jc w:val="center"/>
                        <w:rPr>
                          <w:sz w:val="20"/>
                        </w:rPr>
                      </w:pPr>
                      <w:r>
                        <w:rPr>
                          <w:sz w:val="20"/>
                        </w:rPr>
                        <w:t xml:space="preserve">Đường liên xã </w:t>
                      </w:r>
                    </w:p>
                  </w:txbxContent>
                </v:textbox>
              </v:shape>
            </w:pict>
          </mc:Fallback>
        </mc:AlternateContent>
      </w:r>
      <w:r>
        <w:rPr>
          <w:noProof/>
          <w:color w:val="000000" w:themeColor="text1"/>
        </w:rPr>
        <mc:AlternateContent>
          <mc:Choice Requires="wps">
            <w:drawing>
              <wp:anchor distT="0" distB="0" distL="114300" distR="114300" simplePos="0" relativeHeight="251758592" behindDoc="0" locked="0" layoutInCell="1" allowOverlap="1" wp14:anchorId="2E93E180" wp14:editId="7A3EAA83">
                <wp:simplePos x="0" y="0"/>
                <wp:positionH relativeFrom="column">
                  <wp:posOffset>1304925</wp:posOffset>
                </wp:positionH>
                <wp:positionV relativeFrom="paragraph">
                  <wp:posOffset>1424305</wp:posOffset>
                </wp:positionV>
                <wp:extent cx="793750" cy="266700"/>
                <wp:effectExtent l="0" t="0" r="215900" b="361950"/>
                <wp:wrapNone/>
                <wp:docPr id="13" name="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266700"/>
                        </a:xfrm>
                        <a:prstGeom prst="wedgeRectCallout">
                          <a:avLst>
                            <a:gd name="adj1" fmla="val -68481"/>
                            <a:gd name="adj2" fmla="val -160954"/>
                          </a:avLst>
                        </a:prstGeom>
                        <a:solidFill>
                          <a:srgbClr val="FFFF00"/>
                        </a:solidFill>
                        <a:ln w="9525">
                          <a:solidFill>
                            <a:srgbClr val="000000"/>
                          </a:solidFill>
                          <a:miter lim="800000"/>
                          <a:headEnd/>
                          <a:tailEnd/>
                        </a:ln>
                      </wps:spPr>
                      <wps:txbx>
                        <w:txbxContent>
                          <w:p w:rsidR="00D87348" w:rsidRPr="006F4CD9" w:rsidRDefault="00D87348" w:rsidP="003816A8">
                            <w:pPr>
                              <w:jc w:val="center"/>
                              <w:rPr>
                                <w:sz w:val="20"/>
                              </w:rPr>
                            </w:pPr>
                            <w:r w:rsidRPr="006F4CD9">
                              <w:rPr>
                                <w:sz w:val="20"/>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3" o:spid="_x0000_s1027" type="#_x0000_t61" style="position:absolute;left:0;text-align:left;margin-left:102.75pt;margin-top:112.15pt;width:62.5pt;height:21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" adj="-3992,-23966" fillcolor="yellow">
                <v:textbox>
                  <w:txbxContent>
                    <w:p w:rsidR="00D87348" w:rsidRPr="006F4CD9" w:rsidRDefault="00D87348" w:rsidP="003816A8">
                      <w:pPr>
                        <w:jc w:val="center"/>
                        <w:rPr>
                          <w:sz w:val="20"/>
                        </w:rPr>
                      </w:pPr>
                      <w:r w:rsidRPr="006F4CD9">
                        <w:rPr>
                          <w:sz w:val="20"/>
                        </w:rPr>
                        <w:t>Vị trí dự án</w:t>
                      </w:r>
                    </w:p>
                  </w:txbxContent>
                </v:textbox>
              </v:shape>
            </w:pict>
          </mc:Fallback>
        </mc:AlternateContent>
      </w:r>
      <w:r w:rsidR="00C04DCC" w:rsidRPr="005C70E4">
        <w:rPr>
          <w:noProof/>
          <w:color w:val="000000" w:themeColor="text1"/>
          <w:lang w:val="en-GB" w:eastAsia="en-GB"/>
        </w:rPr>
        <w:t xml:space="preserve"> </w:t>
      </w:r>
      <w:r>
        <w:rPr>
          <w:noProof/>
        </w:rPr>
        <w:drawing>
          <wp:inline distT="0" distB="0" distL="0" distR="0">
            <wp:extent cx="5943600" cy="408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rsidR="006A102B" w:rsidRPr="005C70E4" w:rsidRDefault="006A102B" w:rsidP="00DA4367">
      <w:pPr>
        <w:pStyle w:val="AHNH"/>
        <w:rPr>
          <w:color w:val="000000" w:themeColor="text1"/>
        </w:rPr>
      </w:pPr>
      <w:bookmarkStart w:id="157" w:name="_Toc20987871"/>
      <w:bookmarkStart w:id="158" w:name="_Toc23153993"/>
      <w:bookmarkStart w:id="159" w:name="_Toc26436912"/>
      <w:bookmarkStart w:id="160" w:name="_Toc79652948"/>
      <w:bookmarkStart w:id="161" w:name="_Toc91092532"/>
      <w:bookmarkStart w:id="162" w:name="_Toc122315192"/>
      <w:r w:rsidRPr="005C70E4">
        <w:rPr>
          <w:color w:val="000000" w:themeColor="text1"/>
        </w:rPr>
        <w:t>Hình 1.1: Sơ đồ vị trí khu vực dự án</w:t>
      </w:r>
      <w:bookmarkEnd w:id="157"/>
      <w:bookmarkEnd w:id="158"/>
      <w:bookmarkEnd w:id="159"/>
      <w:bookmarkEnd w:id="160"/>
      <w:bookmarkEnd w:id="161"/>
      <w:bookmarkEnd w:id="162"/>
    </w:p>
    <w:p w:rsidR="00ED4FC0" w:rsidRPr="005C70E4" w:rsidRDefault="00ED4FC0" w:rsidP="00D87348">
      <w:pPr>
        <w:pStyle w:val="7NOIDUNG"/>
        <w:rPr>
          <w:color w:val="000000" w:themeColor="text1"/>
        </w:rPr>
      </w:pPr>
      <w:r w:rsidRPr="005C70E4">
        <w:rPr>
          <w:color w:val="000000" w:themeColor="text1"/>
        </w:rPr>
        <w:t xml:space="preserve">Diện tích khu vực dự án là </w:t>
      </w:r>
      <w:r w:rsidR="00D87348" w:rsidRPr="00C21599">
        <w:t>21.912,6</w:t>
      </w:r>
      <w:r w:rsidR="00377E60" w:rsidRPr="007F1DE9">
        <w:rPr>
          <w:rFonts w:cs="Arial"/>
          <w:shd w:val="clear" w:color="auto" w:fill="FFFFFF"/>
        </w:rPr>
        <w:t>m</w:t>
      </w:r>
      <w:r w:rsidR="00377E60" w:rsidRPr="007F1DE9">
        <w:rPr>
          <w:rFonts w:cs="Arial"/>
          <w:shd w:val="clear" w:color="auto" w:fill="FFFFFF"/>
          <w:vertAlign w:val="superscript"/>
        </w:rPr>
        <w:t>2</w:t>
      </w:r>
      <w:r w:rsidR="00377E60" w:rsidRPr="007F1DE9">
        <w:rPr>
          <w:rFonts w:cs="Arial"/>
          <w:shd w:val="clear" w:color="auto" w:fill="FFFFFF"/>
        </w:rPr>
        <w:t>.</w:t>
      </w:r>
    </w:p>
    <w:p w:rsidR="00762642" w:rsidRPr="005C70E4" w:rsidRDefault="00D87348" w:rsidP="00762642">
      <w:pPr>
        <w:pStyle w:val="12NDKHUNG"/>
        <w:rPr>
          <w:color w:val="000000" w:themeColor="text1"/>
        </w:rPr>
      </w:pPr>
      <w:r>
        <w:rPr>
          <w:noProof/>
          <w:lang w:bidi="ar-SA"/>
        </w:rPr>
        <w:drawing>
          <wp:inline distT="0" distB="0" distL="0" distR="0" wp14:anchorId="66D713A1" wp14:editId="2C82E2EB">
            <wp:extent cx="5942062" cy="3561907"/>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052" t="14013" r="16030" b="17834"/>
                    <a:stretch/>
                  </pic:blipFill>
                  <pic:spPr bwMode="auto">
                    <a:xfrm>
                      <a:off x="0" y="0"/>
                      <a:ext cx="5946951" cy="3564838"/>
                    </a:xfrm>
                    <a:prstGeom prst="rect">
                      <a:avLst/>
                    </a:prstGeom>
                    <a:ln>
                      <a:noFill/>
                    </a:ln>
                    <a:extLst>
                      <a:ext uri="{53640926-AAD7-44D8-BBD7-CCE9431645EC}">
                        <a14:shadowObscured xmlns:a14="http://schemas.microsoft.com/office/drawing/2010/main"/>
                      </a:ext>
                    </a:extLst>
                  </pic:spPr>
                </pic:pic>
              </a:graphicData>
            </a:graphic>
          </wp:inline>
        </w:drawing>
      </w:r>
    </w:p>
    <w:p w:rsidR="004E507A" w:rsidRPr="005C70E4" w:rsidRDefault="004E507A" w:rsidP="00DA4367">
      <w:pPr>
        <w:pStyle w:val="AHNH"/>
        <w:rPr>
          <w:color w:val="000000" w:themeColor="text1"/>
        </w:rPr>
      </w:pPr>
      <w:bookmarkStart w:id="163" w:name="_Toc122315193"/>
      <w:r w:rsidRPr="005C70E4">
        <w:rPr>
          <w:color w:val="000000" w:themeColor="text1"/>
        </w:rPr>
        <w:t>Hình 1.2: Mặt bằng khu vực dự án</w:t>
      </w:r>
      <w:bookmarkEnd w:id="163"/>
    </w:p>
    <w:p w:rsidR="00A07660" w:rsidRPr="005C70E4" w:rsidRDefault="008C5405" w:rsidP="00502A13">
      <w:pPr>
        <w:pStyle w:val="MUC4"/>
        <w:rPr>
          <w:color w:val="000000" w:themeColor="text1"/>
        </w:rPr>
      </w:pPr>
      <w:r w:rsidRPr="005C70E4">
        <w:rPr>
          <w:color w:val="000000" w:themeColor="text1"/>
        </w:rPr>
        <w:t>1.1.5</w:t>
      </w:r>
      <w:r w:rsidR="00A07660" w:rsidRPr="005C70E4">
        <w:rPr>
          <w:color w:val="000000" w:themeColor="text1"/>
        </w:rPr>
        <w:t>.2.  Hiện trạng sử dụng đất</w:t>
      </w:r>
    </w:p>
    <w:p w:rsidR="00377E60" w:rsidRDefault="00377E60" w:rsidP="00377E60">
      <w:pPr>
        <w:pStyle w:val="7NOIDUNG"/>
        <w:rPr>
          <w:lang w:val="pt-BR"/>
        </w:rPr>
      </w:pPr>
      <w:bookmarkStart w:id="164" w:name="_Toc464561908"/>
      <w:bookmarkStart w:id="165" w:name="_Toc23153994"/>
      <w:bookmarkStart w:id="166" w:name="_Toc26436913"/>
      <w:r w:rsidRPr="000526DA">
        <w:rPr>
          <w:lang w:val="pt-BR"/>
        </w:rPr>
        <w:t xml:space="preserve">Hiện trạng vị trí lập quy hoạch : </w:t>
      </w:r>
    </w:p>
    <w:p w:rsidR="00916DF4" w:rsidRPr="009F5075" w:rsidRDefault="00916DF4" w:rsidP="00916DF4">
      <w:pPr>
        <w:pStyle w:val="7NOIDUNG"/>
        <w:rPr>
          <w:shd w:val="clear" w:color="auto" w:fill="FFFFFF"/>
        </w:rPr>
      </w:pPr>
      <w:r w:rsidRPr="009F5075">
        <w:rPr>
          <w:shd w:val="clear" w:color="auto" w:fill="FFFFFF"/>
        </w:rPr>
        <w:lastRenderedPageBreak/>
        <w:t>+ Dọc theo tuyến đường liên thôn, xã đã hình thành một số cụm nhà ở, khu vực quy hoạch dự kiến sẽ đấu nối vào các trục đường này, cần nghiên cứu phương án quy hoạch nhằm tránh giải tỏa, ảnh hưởng tới cuộc sống của nhân dân.</w:t>
      </w:r>
    </w:p>
    <w:p w:rsidR="00916DF4" w:rsidRPr="009F5075" w:rsidRDefault="00916DF4" w:rsidP="00916DF4">
      <w:pPr>
        <w:pStyle w:val="7NOIDUNG"/>
        <w:rPr>
          <w:shd w:val="clear" w:color="auto" w:fill="FFFFFF"/>
        </w:rPr>
      </w:pPr>
      <w:r w:rsidRPr="009F5075">
        <w:rPr>
          <w:shd w:val="clear" w:color="auto" w:fill="FFFFFF"/>
        </w:rPr>
        <w:t>+ Các khu đất dự kiến quy hoạch hiện đang là đất trồng lúa, đường nội đồng, kênh mương thủy lợi.., địa hình thông thoáng, rất thuận lợi cho công tác giải phóng mặt bằng để xây dựng khu tái định cư.</w:t>
      </w:r>
    </w:p>
    <w:p w:rsidR="00377E60" w:rsidRPr="00B776C3" w:rsidRDefault="00377E60" w:rsidP="00377E60">
      <w:pPr>
        <w:pStyle w:val="ABANG"/>
      </w:pPr>
      <w:r w:rsidRPr="00B776C3">
        <w:t xml:space="preserve">Bảng </w:t>
      </w:r>
      <w:r>
        <w:t>1.2. T</w:t>
      </w:r>
      <w:r w:rsidRPr="00B776C3">
        <w:t xml:space="preserve">ổng hợp hiện trạng sử dụng đất </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3"/>
        <w:gridCol w:w="2126"/>
        <w:gridCol w:w="1985"/>
      </w:tblGrid>
      <w:tr w:rsidR="00916DF4" w:rsidRPr="00723499" w:rsidTr="00257B61">
        <w:trPr>
          <w:trHeight w:val="471"/>
          <w:tblHeader/>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jc w:val="center"/>
              <w:rPr>
                <w:b/>
                <w:bCs/>
                <w:szCs w:val="24"/>
              </w:rPr>
            </w:pPr>
            <w:r w:rsidRPr="00723499">
              <w:rPr>
                <w:b/>
                <w:bCs/>
                <w:szCs w:val="24"/>
              </w:rPr>
              <w:t>TT</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jc w:val="center"/>
              <w:rPr>
                <w:b/>
                <w:bCs/>
                <w:szCs w:val="24"/>
              </w:rPr>
            </w:pPr>
            <w:r w:rsidRPr="00723499">
              <w:rPr>
                <w:b/>
                <w:bCs/>
                <w:szCs w:val="24"/>
              </w:rPr>
              <w:t>CHỨC NĂNG SỬ DỤNG ĐẤT</w:t>
            </w:r>
          </w:p>
        </w:tc>
        <w:tc>
          <w:tcPr>
            <w:tcW w:w="2126"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jc w:val="center"/>
              <w:rPr>
                <w:b/>
                <w:bCs/>
                <w:szCs w:val="24"/>
              </w:rPr>
            </w:pPr>
            <w:r w:rsidRPr="00723499">
              <w:rPr>
                <w:b/>
                <w:bCs/>
                <w:szCs w:val="24"/>
              </w:rPr>
              <w:t>DIỆN TÍCH (M</w:t>
            </w:r>
            <w:r w:rsidRPr="00723499">
              <w:rPr>
                <w:b/>
                <w:bCs/>
                <w:szCs w:val="24"/>
                <w:vertAlign w:val="superscript"/>
              </w:rPr>
              <w:t>2</w:t>
            </w:r>
            <w:r w:rsidRPr="00723499">
              <w:rPr>
                <w:b/>
                <w:bCs/>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jc w:val="center"/>
              <w:rPr>
                <w:b/>
                <w:bCs/>
                <w:szCs w:val="24"/>
              </w:rPr>
            </w:pPr>
            <w:r w:rsidRPr="00723499">
              <w:rPr>
                <w:b/>
                <w:bCs/>
                <w:szCs w:val="24"/>
              </w:rPr>
              <w:t>TỶ LỆ (%)</w:t>
            </w:r>
          </w:p>
        </w:tc>
      </w:tr>
      <w:tr w:rsidR="00916DF4" w:rsidRPr="00723499" w:rsidTr="00257B61">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21" w:right="-108"/>
              <w:jc w:val="center"/>
              <w:rPr>
                <w:szCs w:val="24"/>
              </w:rPr>
            </w:pPr>
            <w:r w:rsidRPr="00723499">
              <w:rPr>
                <w:szCs w:val="24"/>
              </w:rPr>
              <w:t>1</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firstLine="180"/>
              <w:rPr>
                <w:szCs w:val="24"/>
              </w:rPr>
            </w:pPr>
            <w:r>
              <w:rPr>
                <w:szCs w:val="24"/>
              </w:rPr>
              <w:t>Đất ở hiện có</w:t>
            </w:r>
          </w:p>
        </w:tc>
        <w:tc>
          <w:tcPr>
            <w:tcW w:w="2126"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28,3</w:t>
            </w:r>
          </w:p>
        </w:tc>
        <w:tc>
          <w:tcPr>
            <w:tcW w:w="1985"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0,13</w:t>
            </w:r>
          </w:p>
        </w:tc>
      </w:tr>
      <w:tr w:rsidR="00916DF4" w:rsidRPr="00723499" w:rsidTr="00257B61">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21" w:right="-108"/>
              <w:jc w:val="center"/>
              <w:rPr>
                <w:szCs w:val="24"/>
              </w:rPr>
            </w:pPr>
            <w:r w:rsidRPr="00723499">
              <w:rPr>
                <w:szCs w:val="24"/>
              </w:rPr>
              <w:t>2</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firstLine="180"/>
              <w:rPr>
                <w:szCs w:val="24"/>
              </w:rPr>
            </w:pPr>
            <w:r w:rsidRPr="00723499">
              <w:rPr>
                <w:szCs w:val="24"/>
              </w:rPr>
              <w:t>Đất ruộng lúa</w:t>
            </w:r>
          </w:p>
        </w:tc>
        <w:tc>
          <w:tcPr>
            <w:tcW w:w="2126"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17.625,9</w:t>
            </w:r>
          </w:p>
        </w:tc>
        <w:tc>
          <w:tcPr>
            <w:tcW w:w="1985"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80,44</w:t>
            </w:r>
          </w:p>
        </w:tc>
      </w:tr>
      <w:tr w:rsidR="00916DF4" w:rsidRPr="00723499" w:rsidTr="00257B61">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21" w:right="-108"/>
              <w:jc w:val="center"/>
              <w:rPr>
                <w:szCs w:val="24"/>
              </w:rPr>
            </w:pPr>
            <w:r w:rsidRPr="00723499">
              <w:rPr>
                <w:szCs w:val="24"/>
              </w:rPr>
              <w:t>3</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firstLine="180"/>
              <w:rPr>
                <w:szCs w:val="24"/>
              </w:rPr>
            </w:pPr>
            <w:r>
              <w:rPr>
                <w:szCs w:val="24"/>
              </w:rPr>
              <w:t>Đất hoa màu</w:t>
            </w:r>
          </w:p>
        </w:tc>
        <w:tc>
          <w:tcPr>
            <w:tcW w:w="2126"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505,0</w:t>
            </w:r>
          </w:p>
        </w:tc>
        <w:tc>
          <w:tcPr>
            <w:tcW w:w="1985"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2,30</w:t>
            </w:r>
          </w:p>
        </w:tc>
      </w:tr>
      <w:tr w:rsidR="00916DF4" w:rsidRPr="00723499" w:rsidTr="00257B61">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21" w:right="-108"/>
              <w:jc w:val="center"/>
              <w:rPr>
                <w:szCs w:val="24"/>
              </w:rPr>
            </w:pPr>
            <w:r>
              <w:rPr>
                <w:szCs w:val="24"/>
              </w:rPr>
              <w:t>4</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firstLine="180"/>
              <w:rPr>
                <w:szCs w:val="24"/>
              </w:rPr>
            </w:pPr>
            <w:r w:rsidRPr="00723499">
              <w:rPr>
                <w:szCs w:val="24"/>
              </w:rPr>
              <w:t>Đất mương nước</w:t>
            </w:r>
          </w:p>
        </w:tc>
        <w:tc>
          <w:tcPr>
            <w:tcW w:w="2126"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260,3</w:t>
            </w:r>
          </w:p>
        </w:tc>
        <w:tc>
          <w:tcPr>
            <w:tcW w:w="1985"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1,19</w:t>
            </w:r>
          </w:p>
        </w:tc>
      </w:tr>
      <w:tr w:rsidR="00916DF4" w:rsidRPr="00723499" w:rsidTr="00257B61">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21" w:right="-108"/>
              <w:jc w:val="center"/>
              <w:rPr>
                <w:szCs w:val="24"/>
              </w:rPr>
            </w:pPr>
            <w:r>
              <w:rPr>
                <w:szCs w:val="24"/>
              </w:rPr>
              <w:t>5</w:t>
            </w:r>
          </w:p>
        </w:tc>
        <w:tc>
          <w:tcPr>
            <w:tcW w:w="4253" w:type="dxa"/>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right="-108" w:firstLine="180"/>
              <w:rPr>
                <w:szCs w:val="24"/>
              </w:rPr>
            </w:pPr>
            <w:r w:rsidRPr="00723499">
              <w:rPr>
                <w:szCs w:val="24"/>
              </w:rPr>
              <w:t xml:space="preserve">Đường </w:t>
            </w:r>
            <w:r>
              <w:rPr>
                <w:szCs w:val="24"/>
              </w:rPr>
              <w:t>giao thông</w:t>
            </w:r>
          </w:p>
        </w:tc>
        <w:tc>
          <w:tcPr>
            <w:tcW w:w="2126"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3.753,4</w:t>
            </w:r>
          </w:p>
        </w:tc>
        <w:tc>
          <w:tcPr>
            <w:tcW w:w="1985" w:type="dxa"/>
            <w:tcBorders>
              <w:top w:val="single" w:sz="4" w:space="0" w:color="auto"/>
              <w:left w:val="single" w:sz="4" w:space="0" w:color="auto"/>
              <w:bottom w:val="single" w:sz="4" w:space="0" w:color="auto"/>
              <w:right w:val="single" w:sz="4" w:space="0" w:color="auto"/>
            </w:tcBorders>
            <w:vAlign w:val="bottom"/>
          </w:tcPr>
          <w:p w:rsidR="00916DF4" w:rsidRPr="000B0399" w:rsidRDefault="00916DF4" w:rsidP="00257B61">
            <w:pPr>
              <w:ind w:left="-108" w:right="459" w:firstLine="180"/>
              <w:jc w:val="right"/>
              <w:rPr>
                <w:szCs w:val="24"/>
              </w:rPr>
            </w:pPr>
            <w:r w:rsidRPr="000B0399">
              <w:rPr>
                <w:szCs w:val="24"/>
              </w:rPr>
              <w:t>17,13</w:t>
            </w:r>
          </w:p>
        </w:tc>
      </w:tr>
      <w:tr w:rsidR="00916DF4" w:rsidRPr="00723499" w:rsidTr="00257B61">
        <w:trPr>
          <w:trHeight w:val="354"/>
        </w:trPr>
        <w:tc>
          <w:tcPr>
            <w:tcW w:w="5104" w:type="dxa"/>
            <w:gridSpan w:val="2"/>
            <w:tcBorders>
              <w:top w:val="single" w:sz="4" w:space="0" w:color="auto"/>
              <w:left w:val="single" w:sz="4" w:space="0" w:color="auto"/>
              <w:bottom w:val="single" w:sz="4" w:space="0" w:color="auto"/>
              <w:right w:val="single" w:sz="4" w:space="0" w:color="auto"/>
            </w:tcBorders>
            <w:vAlign w:val="center"/>
          </w:tcPr>
          <w:p w:rsidR="00916DF4" w:rsidRPr="00723499" w:rsidRDefault="00916DF4" w:rsidP="00257B61">
            <w:pPr>
              <w:ind w:left="-108" w:firstLine="180"/>
              <w:jc w:val="center"/>
              <w:rPr>
                <w:b/>
                <w:bCs/>
                <w:szCs w:val="24"/>
              </w:rPr>
            </w:pPr>
            <w:r w:rsidRPr="00723499">
              <w:rPr>
                <w:b/>
                <w:bCs/>
                <w:szCs w:val="24"/>
              </w:rPr>
              <w:t>TỔNG DIỆN TÍCH</w:t>
            </w:r>
          </w:p>
        </w:tc>
        <w:tc>
          <w:tcPr>
            <w:tcW w:w="2126" w:type="dxa"/>
            <w:tcBorders>
              <w:top w:val="single" w:sz="4" w:space="0" w:color="auto"/>
              <w:left w:val="single" w:sz="4" w:space="0" w:color="auto"/>
              <w:bottom w:val="single" w:sz="4" w:space="0" w:color="auto"/>
              <w:right w:val="single" w:sz="4" w:space="0" w:color="auto"/>
            </w:tcBorders>
            <w:vAlign w:val="center"/>
          </w:tcPr>
          <w:p w:rsidR="00916DF4" w:rsidRPr="00471876" w:rsidRDefault="00916DF4" w:rsidP="00257B61">
            <w:pPr>
              <w:ind w:left="-108" w:right="459" w:firstLine="180"/>
              <w:jc w:val="right"/>
              <w:rPr>
                <w:szCs w:val="24"/>
              </w:rPr>
            </w:pPr>
            <w:r w:rsidRPr="000B0399">
              <w:rPr>
                <w:szCs w:val="24"/>
              </w:rPr>
              <w:t>21.912,6</w:t>
            </w:r>
          </w:p>
        </w:tc>
        <w:tc>
          <w:tcPr>
            <w:tcW w:w="1985" w:type="dxa"/>
            <w:tcBorders>
              <w:top w:val="single" w:sz="4" w:space="0" w:color="auto"/>
              <w:left w:val="single" w:sz="4" w:space="0" w:color="auto"/>
              <w:bottom w:val="single" w:sz="4" w:space="0" w:color="auto"/>
              <w:right w:val="single" w:sz="4" w:space="0" w:color="auto"/>
            </w:tcBorders>
            <w:vAlign w:val="center"/>
          </w:tcPr>
          <w:p w:rsidR="00916DF4" w:rsidRPr="000B0399" w:rsidRDefault="00916DF4" w:rsidP="00257B61">
            <w:pPr>
              <w:ind w:left="-108" w:right="459" w:firstLine="180"/>
              <w:jc w:val="right"/>
              <w:rPr>
                <w:szCs w:val="24"/>
              </w:rPr>
            </w:pPr>
          </w:p>
        </w:tc>
      </w:tr>
    </w:tbl>
    <w:p w:rsidR="00377E60" w:rsidRPr="00DA26CE" w:rsidRDefault="00377E60" w:rsidP="00377E60">
      <w:pPr>
        <w:spacing w:before="60" w:line="264" w:lineRule="auto"/>
        <w:ind w:firstLine="539"/>
        <w:jc w:val="both"/>
        <w:rPr>
          <w:rFonts w:cs="Arial"/>
          <w:color w:val="000000"/>
          <w:shd w:val="clear" w:color="auto" w:fill="FFFFFF"/>
        </w:rPr>
      </w:pPr>
    </w:p>
    <w:tbl>
      <w:tblPr>
        <w:tblW w:w="9558" w:type="dxa"/>
        <w:tblLayout w:type="fixed"/>
        <w:tblLook w:val="04A0" w:firstRow="1" w:lastRow="0" w:firstColumn="1" w:lastColumn="0" w:noHBand="0" w:noVBand="1"/>
      </w:tblPr>
      <w:tblGrid>
        <w:gridCol w:w="4799"/>
        <w:gridCol w:w="4759"/>
      </w:tblGrid>
      <w:tr w:rsidR="00377E60" w:rsidRPr="003B4A63" w:rsidTr="003816A8">
        <w:trPr>
          <w:trHeight w:val="3338"/>
        </w:trPr>
        <w:tc>
          <w:tcPr>
            <w:tcW w:w="4799" w:type="dxa"/>
          </w:tcPr>
          <w:p w:rsidR="00377E60" w:rsidRPr="003B4A63" w:rsidRDefault="00916DF4" w:rsidP="003816A8">
            <w:pPr>
              <w:spacing w:before="80" w:line="264" w:lineRule="auto"/>
              <w:jc w:val="center"/>
              <w:rPr>
                <w:lang w:val="pt-BR"/>
              </w:rPr>
            </w:pPr>
            <w:r>
              <w:rPr>
                <w:noProof/>
                <w:lang w:bidi="ar-SA"/>
              </w:rPr>
              <w:drawing>
                <wp:inline distT="0" distB="0" distL="0" distR="0">
                  <wp:extent cx="2902585" cy="2179955"/>
                  <wp:effectExtent l="0" t="0" r="0" b="0"/>
                  <wp:docPr id="3" name="Picture 3" descr="z3371307618090_3fbabc96ab3b20295a57405e8e22d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371307618090_3fbabc96ab3b20295a57405e8e22d13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2585" cy="2179955"/>
                          </a:xfrm>
                          <a:prstGeom prst="rect">
                            <a:avLst/>
                          </a:prstGeom>
                          <a:noFill/>
                          <a:ln>
                            <a:noFill/>
                          </a:ln>
                        </pic:spPr>
                      </pic:pic>
                    </a:graphicData>
                  </a:graphic>
                </wp:inline>
              </w:drawing>
            </w:r>
          </w:p>
        </w:tc>
        <w:tc>
          <w:tcPr>
            <w:tcW w:w="4759" w:type="dxa"/>
          </w:tcPr>
          <w:p w:rsidR="00377E60" w:rsidRPr="003B4A63" w:rsidRDefault="00916DF4" w:rsidP="003816A8">
            <w:pPr>
              <w:spacing w:before="80" w:line="264" w:lineRule="auto"/>
              <w:jc w:val="center"/>
              <w:rPr>
                <w:lang w:val="pt-BR"/>
              </w:rPr>
            </w:pPr>
            <w:r>
              <w:rPr>
                <w:noProof/>
                <w:lang w:bidi="ar-SA"/>
              </w:rPr>
              <w:drawing>
                <wp:inline distT="0" distB="0" distL="0" distR="0">
                  <wp:extent cx="2881630" cy="2158365"/>
                  <wp:effectExtent l="0" t="0" r="0" b="0"/>
                  <wp:docPr id="4" name="Picture 4" descr="z3371309215091_f831ba477a31eeda6563f46a6a3f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3371309215091_f831ba477a31eeda6563f46a6a3f02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c>
      </w:tr>
      <w:tr w:rsidR="00377E60" w:rsidRPr="003B4A63" w:rsidTr="003816A8">
        <w:trPr>
          <w:trHeight w:val="547"/>
        </w:trPr>
        <w:tc>
          <w:tcPr>
            <w:tcW w:w="9558" w:type="dxa"/>
            <w:gridSpan w:val="2"/>
          </w:tcPr>
          <w:p w:rsidR="00377E60" w:rsidRPr="003B4A63" w:rsidRDefault="00377E60" w:rsidP="00377E60">
            <w:pPr>
              <w:pStyle w:val="AHNH"/>
            </w:pPr>
            <w:r>
              <w:t>Hình 1.3. Ảnh khu đất quy hoạch</w:t>
            </w:r>
          </w:p>
        </w:tc>
      </w:tr>
    </w:tbl>
    <w:p w:rsidR="008F2DA2" w:rsidRPr="005C70E4" w:rsidRDefault="00330495" w:rsidP="008F2DA2">
      <w:pPr>
        <w:pStyle w:val="MUC4"/>
        <w:rPr>
          <w:color w:val="000000" w:themeColor="text1"/>
          <w:lang w:val="en-GB"/>
        </w:rPr>
      </w:pPr>
      <w:r w:rsidRPr="005C70E4">
        <w:rPr>
          <w:color w:val="000000" w:themeColor="text1"/>
        </w:rPr>
        <w:t xml:space="preserve">1.1.5.3. </w:t>
      </w:r>
      <w:bookmarkStart w:id="167" w:name="_Toc464561909"/>
      <w:bookmarkStart w:id="168" w:name="_Toc26436914"/>
      <w:bookmarkEnd w:id="155"/>
      <w:bookmarkEnd w:id="156"/>
      <w:bookmarkEnd w:id="164"/>
      <w:bookmarkEnd w:id="165"/>
      <w:bookmarkEnd w:id="166"/>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 xml:space="preserve">Căn cứ tài liệu khảo sát địa hình, thủy văn của Công ty TNHH Tư vấn và Xây dựng Phong An thực hiện tháng </w:t>
      </w:r>
      <w:r>
        <w:rPr>
          <w:shd w:val="clear" w:color="auto" w:fill="FFFFFF"/>
        </w:rPr>
        <w:t>5</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F61281" w:rsidRPr="00AE2CDD" w:rsidRDefault="00F61281" w:rsidP="00F61281">
      <w:pPr>
        <w:pStyle w:val="7NOIDUNG"/>
        <w:rPr>
          <w:lang w:val="pt-BR"/>
        </w:rPr>
      </w:pPr>
      <w:r w:rsidRPr="00AE2CDD">
        <w:rPr>
          <w:lang w:val="pt-BR"/>
        </w:rPr>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67"/>
      <w:bookmarkEnd w:id="168"/>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575DC" w:rsidP="00A575DC">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lastRenderedPageBreak/>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755A26" w:rsidRPr="005C70E4" w:rsidRDefault="00CD376A" w:rsidP="00755A26">
      <w:pPr>
        <w:pStyle w:val="ANOIDUNG"/>
        <w:rPr>
          <w:i/>
          <w:color w:val="000000" w:themeColor="text1"/>
          <w:sz w:val="26"/>
          <w:szCs w:val="26"/>
        </w:rPr>
      </w:pPr>
      <w:bookmarkStart w:id="169" w:name="_Toc320867714"/>
      <w:bookmarkStart w:id="170" w:name="_Toc321986731"/>
      <w:bookmarkStart w:id="171" w:name="_Toc321987064"/>
      <w:bookmarkStart w:id="172" w:name="_Toc321987230"/>
      <w:bookmarkStart w:id="173" w:name="_Toc321987397"/>
      <w:bookmarkStart w:id="174" w:name="_Toc321987564"/>
      <w:bookmarkStart w:id="175" w:name="_Toc322526138"/>
      <w:bookmarkStart w:id="176" w:name="_Toc332098941"/>
      <w:bookmarkStart w:id="177" w:name="_Toc338310906"/>
      <w:bookmarkStart w:id="178" w:name="_Toc357609781"/>
      <w:bookmarkStart w:id="179" w:name="_Toc409166947"/>
      <w:bookmarkStart w:id="180" w:name="_Toc464561912"/>
      <w:bookmarkStart w:id="181" w:name="_Toc23153998"/>
      <w:bookmarkStart w:id="182" w:name="_Toc26436917"/>
      <w:bookmarkStart w:id="183" w:name="_Toc26972166"/>
      <w:bookmarkEnd w:id="138"/>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A575DC" w:rsidRPr="00916DF4" w:rsidRDefault="00916DF4" w:rsidP="00916DF4">
      <w:pPr>
        <w:pStyle w:val="7NOIDUNG"/>
      </w:pPr>
      <w:r w:rsidRPr="009F5075">
        <w:t xml:space="preserve">Phía Đông của dự án có trục đường liên xã, rộng 5m kết nối với các khu vực lân cận, còn lại là các trục đường dân sinh (bê tông), đường nội đồng (đất đỏ). </w:t>
      </w:r>
    </w:p>
    <w:p w:rsidR="00EB0627" w:rsidRPr="005C70E4" w:rsidRDefault="00EB0627" w:rsidP="00502A13">
      <w:pPr>
        <w:pStyle w:val="MUC30"/>
        <w:rPr>
          <w:color w:val="000000" w:themeColor="text1"/>
          <w:spacing w:val="6"/>
        </w:rPr>
      </w:pPr>
      <w:bookmarkStart w:id="184" w:name="_Toc118418911"/>
      <w:r w:rsidRPr="005C70E4">
        <w:rPr>
          <w:color w:val="000000" w:themeColor="text1"/>
        </w:rPr>
        <w:t>1.1.</w:t>
      </w:r>
      <w:r w:rsidR="008C5405" w:rsidRPr="005C70E4">
        <w:rPr>
          <w:color w:val="000000" w:themeColor="text1"/>
        </w:rPr>
        <w:t>6</w:t>
      </w:r>
      <w:r w:rsidRPr="005C70E4">
        <w:rPr>
          <w:color w:val="000000" w:themeColor="text1"/>
        </w:rPr>
        <w:t>. Mục tiêu</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480000" w:rsidRPr="005C70E4">
        <w:rPr>
          <w:color w:val="000000" w:themeColor="text1"/>
        </w:rPr>
        <w:t>, quy mô, công suất Dự án</w:t>
      </w:r>
      <w:bookmarkEnd w:id="184"/>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Default="00A575DC" w:rsidP="00A575DC">
      <w:pPr>
        <w:pStyle w:val="7NOIDUNG"/>
        <w:rPr>
          <w:shd w:val="clear" w:color="auto" w:fill="FFFFFF"/>
        </w:rPr>
      </w:pPr>
      <w:bookmarkStart w:id="185" w:name="_Toc498505854"/>
      <w:bookmarkStart w:id="186" w:name="_Toc23153999"/>
      <w:bookmarkStart w:id="187" w:name="_Toc26436918"/>
      <w:bookmarkStart w:id="188"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Đông giai đoạn 2021 - 2025 </w:t>
      </w:r>
      <w:r>
        <w:rPr>
          <w:shd w:val="clear" w:color="auto" w:fill="FFFFFF"/>
        </w:rPr>
        <w:t>được thuận lợi.</w:t>
      </w:r>
    </w:p>
    <w:p w:rsidR="00A575DC" w:rsidRPr="004973C7" w:rsidRDefault="00A575DC" w:rsidP="00A575DC">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và xã hội, kết nối hợp lý với hệ thống hạ tầng kỹ thuật </w:t>
      </w:r>
      <w:r>
        <w:rPr>
          <w:shd w:val="clear" w:color="auto" w:fill="FFFFFF"/>
        </w:rPr>
        <w:t>tại địa phương</w:t>
      </w:r>
      <w:r w:rsidRPr="004973C7">
        <w:rPr>
          <w:shd w:val="clear" w:color="auto" w:fill="FFFFFF"/>
        </w:rPr>
        <w:t>.</w:t>
      </w:r>
    </w:p>
    <w:p w:rsidR="00A575DC" w:rsidRPr="004973C7" w:rsidRDefault="00A575DC" w:rsidP="00A575DC">
      <w:pPr>
        <w:pStyle w:val="7NOIDUNG"/>
        <w:rPr>
          <w:shd w:val="clear" w:color="auto" w:fill="FFFFFF"/>
        </w:rPr>
      </w:pPr>
      <w:r w:rsidRPr="004973C7">
        <w:rPr>
          <w:shd w:val="clear" w:color="auto" w:fill="FFFFFF"/>
        </w:rPr>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4973C7" w:rsidRDefault="00A575DC" w:rsidP="00A575DC">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85"/>
      <w:r w:rsidRPr="005C70E4">
        <w:rPr>
          <w:color w:val="000000" w:themeColor="text1"/>
        </w:rPr>
        <w:t>Quy mô, công suất</w:t>
      </w:r>
      <w:bookmarkEnd w:id="186"/>
      <w:bookmarkEnd w:id="187"/>
      <w:bookmarkEnd w:id="188"/>
      <w:r w:rsidR="00C51D32" w:rsidRPr="005C70E4">
        <w:rPr>
          <w:color w:val="000000" w:themeColor="text1"/>
        </w:rPr>
        <w:t xml:space="preserve"> </w:t>
      </w:r>
      <w:r w:rsidR="0049693D" w:rsidRPr="005C70E4">
        <w:rPr>
          <w:color w:val="000000" w:themeColor="text1"/>
        </w:rPr>
        <w:t>Dự án</w:t>
      </w:r>
    </w:p>
    <w:p w:rsidR="00C06810" w:rsidRPr="005C70E4" w:rsidRDefault="00125554" w:rsidP="00916DF4">
      <w:pPr>
        <w:pStyle w:val="7NOIDUNG"/>
        <w:rPr>
          <w:color w:val="000000" w:themeColor="text1"/>
          <w:lang w:val="pt-BR"/>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bookmarkStart w:id="189" w:name="_Toc79649194"/>
      <w:bookmarkStart w:id="190" w:name="_Toc90036414"/>
      <w:r w:rsidR="00C3586D" w:rsidRPr="005C70E4">
        <w:rPr>
          <w:color w:val="000000" w:themeColor="text1"/>
        </w:rPr>
        <w:t xml:space="preserve">Dự </w:t>
      </w:r>
      <w:r w:rsidR="00C3586D" w:rsidRPr="00D87348">
        <w:t xml:space="preserve">án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00A575DC" w:rsidRPr="00D87348">
        <w:t xml:space="preserve"> </w:t>
      </w:r>
      <w:r w:rsidR="00CF1563" w:rsidRPr="005C70E4">
        <w:rPr>
          <w:color w:val="000000" w:themeColor="text1"/>
          <w:lang w:val="pt-BR"/>
        </w:rPr>
        <w:t>được xây dựng với tổng diện tích</w:t>
      </w:r>
      <w:r w:rsidR="00F6413D" w:rsidRPr="005C70E4">
        <w:rPr>
          <w:color w:val="000000" w:themeColor="text1"/>
        </w:rPr>
        <w:t xml:space="preserve"> </w:t>
      </w:r>
      <w:r w:rsidR="00C3586D" w:rsidRPr="005C70E4">
        <w:rPr>
          <w:color w:val="000000" w:themeColor="text1"/>
          <w:lang w:val="pt-BR"/>
        </w:rPr>
        <w:t xml:space="preserve">khoảng </w:t>
      </w:r>
      <w:r w:rsidR="00916DF4" w:rsidRPr="00916DF4">
        <w:t>21.912,6</w:t>
      </w:r>
      <w:r w:rsidR="003D5BAD" w:rsidRPr="00916DF4">
        <w:t>m</w:t>
      </w:r>
      <w:r w:rsidR="003D5BAD" w:rsidRPr="00916DF4">
        <w:rPr>
          <w:vertAlign w:val="superscript"/>
        </w:rPr>
        <w:t>2</w:t>
      </w:r>
      <w:r w:rsidR="004C505B" w:rsidRPr="005C70E4">
        <w:rPr>
          <w:color w:val="000000" w:themeColor="text1"/>
          <w:lang w:val="pt-BR"/>
        </w:rPr>
        <w:t>. Các hạng mục dự kiến thực hiện:</w:t>
      </w:r>
    </w:p>
    <w:bookmarkEnd w:id="189"/>
    <w:bookmarkEnd w:id="190"/>
    <w:p w:rsidR="00A575DC" w:rsidRPr="0067325C" w:rsidRDefault="00A575DC" w:rsidP="00A575DC">
      <w:pPr>
        <w:pStyle w:val="7NOIDUNG"/>
        <w:rPr>
          <w:lang w:val="pt-BR"/>
        </w:rPr>
      </w:pPr>
      <w:r>
        <w:rPr>
          <w:lang w:val="pt-BR"/>
        </w:rPr>
        <w:t xml:space="preserve">Dự kiến </w:t>
      </w:r>
      <w:r w:rsidRPr="0067325C">
        <w:rPr>
          <w:lang w:val="pt-BR"/>
        </w:rPr>
        <w:t xml:space="preserve">quy mô </w:t>
      </w:r>
      <w:r>
        <w:rPr>
          <w:lang w:val="pt-BR"/>
        </w:rPr>
        <w:t>khu ở tái định cư</w:t>
      </w:r>
      <w:r w:rsidRPr="0067325C">
        <w:rPr>
          <w:lang w:val="pt-BR"/>
        </w:rPr>
        <w:t xml:space="preserve">: </w:t>
      </w:r>
      <w:r w:rsidRPr="007A450B">
        <w:rPr>
          <w:lang w:val="pt-BR"/>
        </w:rPr>
        <w:t>K</w:t>
      </w:r>
      <w:r w:rsidRPr="0067325C">
        <w:rPr>
          <w:lang w:val="pt-BR"/>
        </w:rPr>
        <w:t xml:space="preserve">hoảng </w:t>
      </w:r>
      <w:r w:rsidR="00916DF4">
        <w:rPr>
          <w:lang w:val="pt-BR"/>
        </w:rPr>
        <w:t>31</w:t>
      </w:r>
      <w:r>
        <w:rPr>
          <w:lang w:val="pt-BR"/>
        </w:rPr>
        <w:t xml:space="preserve"> </w:t>
      </w:r>
      <w:r w:rsidRPr="0067325C">
        <w:rPr>
          <w:lang w:val="pt-BR"/>
        </w:rPr>
        <w:t>hộ dân</w:t>
      </w:r>
      <w:r>
        <w:rPr>
          <w:lang w:val="pt-BR"/>
        </w:rPr>
        <w:t xml:space="preserve">, trong đó gồm: </w:t>
      </w:r>
      <w:r w:rsidR="00916DF4">
        <w:rPr>
          <w:lang w:val="pt-BR"/>
        </w:rPr>
        <w:t>14</w:t>
      </w:r>
      <w:r>
        <w:rPr>
          <w:lang w:val="pt-BR"/>
        </w:rPr>
        <w:t xml:space="preserve"> hộ tái định cư, </w:t>
      </w:r>
      <w:r w:rsidR="00916DF4">
        <w:rPr>
          <w:lang w:val="pt-BR"/>
        </w:rPr>
        <w:t>17</w:t>
      </w:r>
      <w:r>
        <w:rPr>
          <w:lang w:val="pt-BR"/>
        </w:rPr>
        <w:t xml:space="preserve"> hộ xem kẹt, quy mô dân số</w:t>
      </w:r>
      <w:r w:rsidRPr="0067325C">
        <w:rPr>
          <w:lang w:val="pt-BR"/>
        </w:rPr>
        <w:t xml:space="preserve"> khoảng </w:t>
      </w:r>
      <w:r w:rsidR="00916DF4">
        <w:rPr>
          <w:lang w:val="pt-BR"/>
        </w:rPr>
        <w:t>1</w:t>
      </w:r>
      <w:r>
        <w:rPr>
          <w:lang w:val="pt-BR"/>
        </w:rPr>
        <w:t>50 người.</w:t>
      </w:r>
    </w:p>
    <w:p w:rsidR="00D46852" w:rsidRPr="005C70E4" w:rsidRDefault="00D46852" w:rsidP="00A575DC">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377E60">
        <w:rPr>
          <w:spacing w:val="4"/>
          <w:szCs w:val="26"/>
          <w:lang w:val="en-GB"/>
        </w:rPr>
        <w:t>phục vụ công tác GPMB dự án xây dựng công trình đường bộ cao tốc Bắc - Nam phía Đông giai đoạn 2021-2025</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91" w:name="_Toc26436920"/>
      <w:bookmarkStart w:id="192" w:name="_Toc118418912"/>
      <w:r w:rsidRPr="005C70E4">
        <w:t xml:space="preserve">1.2. Các hạng mục </w:t>
      </w:r>
      <w:r w:rsidR="00486A93" w:rsidRPr="005C70E4">
        <w:t>D</w:t>
      </w:r>
      <w:r w:rsidRPr="005C70E4">
        <w:t>ự án</w:t>
      </w:r>
      <w:bookmarkEnd w:id="191"/>
      <w:bookmarkEnd w:id="192"/>
    </w:p>
    <w:p w:rsidR="00F904EF" w:rsidRPr="005C70E4" w:rsidRDefault="00F904EF" w:rsidP="00502A13">
      <w:pPr>
        <w:pStyle w:val="MUC30"/>
        <w:rPr>
          <w:color w:val="000000" w:themeColor="text1"/>
        </w:rPr>
      </w:pPr>
      <w:bookmarkStart w:id="193" w:name="_Toc118418913"/>
      <w:r w:rsidRPr="005C70E4">
        <w:rPr>
          <w:color w:val="000000" w:themeColor="text1"/>
        </w:rPr>
        <w:lastRenderedPageBreak/>
        <w:t>1.2.1. Các hạng mục chính</w:t>
      </w:r>
      <w:bookmarkEnd w:id="193"/>
    </w:p>
    <w:p w:rsidR="006C4935" w:rsidRPr="005C70E4" w:rsidRDefault="006C4935" w:rsidP="006C4935">
      <w:pPr>
        <w:pStyle w:val="MUC4"/>
        <w:rPr>
          <w:color w:val="000000" w:themeColor="text1"/>
        </w:rPr>
      </w:pPr>
      <w:r w:rsidRPr="005C70E4">
        <w:rPr>
          <w:color w:val="000000" w:themeColor="text1"/>
        </w:rPr>
        <w:t>1.2.1.1. Tổng mặt bằng:</w:t>
      </w:r>
    </w:p>
    <w:p w:rsidR="00A575DC" w:rsidRPr="00735386" w:rsidRDefault="00A575DC" w:rsidP="00A575DC">
      <w:pPr>
        <w:pStyle w:val="7NOIDUNG"/>
        <w:rPr>
          <w:lang w:val="pt-BR"/>
        </w:rPr>
      </w:pPr>
      <w:r w:rsidRPr="00735386">
        <w:rPr>
          <w:lang w:val="pt-BR"/>
        </w:rPr>
        <w:t xml:space="preserve">- Tổng diện tích khu vực nghiên cứu lập quy hoạch là </w:t>
      </w:r>
      <w:r w:rsidR="00916DF4" w:rsidRPr="00C21599">
        <w:t>21.912,6</w:t>
      </w:r>
      <w:r w:rsidR="00916DF4">
        <w:t xml:space="preserve"> </w:t>
      </w:r>
      <w:r w:rsidRPr="00735386">
        <w:rPr>
          <w:lang w:val="pt-BR"/>
        </w:rPr>
        <w:t>m</w:t>
      </w:r>
      <w:r w:rsidRPr="00735386">
        <w:rPr>
          <w:vertAlign w:val="superscript"/>
          <w:lang w:val="pt-BR"/>
        </w:rPr>
        <w:t>2</w:t>
      </w:r>
      <w:r w:rsidRPr="00735386">
        <w:rPr>
          <w:lang w:val="pt-BR"/>
        </w:rPr>
        <w:t xml:space="preserve">. Trong đó: </w:t>
      </w:r>
    </w:p>
    <w:p w:rsidR="00916DF4" w:rsidRPr="00E30AF2" w:rsidRDefault="00916DF4" w:rsidP="00916DF4">
      <w:pPr>
        <w:pStyle w:val="7NOIDUNG"/>
        <w:rPr>
          <w:lang w:val="pt-BR"/>
        </w:rPr>
      </w:pPr>
      <w:r w:rsidRPr="009F5075">
        <w:rPr>
          <w:lang w:val="pt-BR"/>
        </w:rPr>
        <w:t xml:space="preserve">+ Khu đất </w:t>
      </w:r>
      <w:r>
        <w:rPr>
          <w:lang w:val="pt-BR"/>
        </w:rPr>
        <w:t xml:space="preserve">ở </w:t>
      </w:r>
      <w:r w:rsidRPr="009F5075">
        <w:rPr>
          <w:lang w:val="pt-BR"/>
        </w:rPr>
        <w:t xml:space="preserve">tái định cư: </w:t>
      </w:r>
      <w:r w:rsidRPr="00E30AF2">
        <w:rPr>
          <w:lang w:val="pt-BR"/>
        </w:rPr>
        <w:t>6.364,6</w:t>
      </w:r>
      <w:r w:rsidRPr="009F5075">
        <w:rPr>
          <w:lang w:val="pt-BR"/>
        </w:rPr>
        <w:t>m</w:t>
      </w:r>
      <w:r w:rsidRPr="00E30AF2">
        <w:rPr>
          <w:vertAlign w:val="superscript"/>
          <w:lang w:val="pt-BR"/>
        </w:rPr>
        <w:t>2</w:t>
      </w:r>
      <w:r w:rsidRPr="009F5075">
        <w:rPr>
          <w:lang w:val="pt-BR"/>
        </w:rPr>
        <w:t>.</w:t>
      </w:r>
    </w:p>
    <w:p w:rsidR="00916DF4" w:rsidRPr="00B1120B" w:rsidRDefault="00916DF4" w:rsidP="00916DF4">
      <w:pPr>
        <w:pStyle w:val="7NOIDUNG"/>
        <w:rPr>
          <w:lang w:val="pt-BR"/>
        </w:rPr>
      </w:pPr>
      <w:r w:rsidRPr="00B1120B">
        <w:rPr>
          <w:lang w:val="pt-BR"/>
        </w:rPr>
        <w:t xml:space="preserve">+ Khu đất ở xen ghép: </w:t>
      </w:r>
      <w:r w:rsidRPr="00B1120B">
        <w:t>5.078,1</w:t>
      </w:r>
      <w:r w:rsidRPr="00B1120B">
        <w:rPr>
          <w:lang w:val="pt-BR"/>
        </w:rPr>
        <w:t>m</w:t>
      </w:r>
      <w:r w:rsidRPr="00B1120B">
        <w:rPr>
          <w:vertAlign w:val="superscript"/>
          <w:lang w:val="pt-BR"/>
        </w:rPr>
        <w:t>2</w:t>
      </w:r>
      <w:r w:rsidRPr="00B1120B">
        <w:rPr>
          <w:lang w:val="pt-BR"/>
        </w:rPr>
        <w:t>.</w:t>
      </w:r>
    </w:p>
    <w:p w:rsidR="00916DF4" w:rsidRPr="00E30AF2" w:rsidRDefault="00916DF4" w:rsidP="00916DF4">
      <w:pPr>
        <w:pStyle w:val="7NOIDUNG"/>
        <w:rPr>
          <w:lang w:val="pt-BR"/>
        </w:rPr>
      </w:pPr>
      <w:r w:rsidRPr="009F5075">
        <w:rPr>
          <w:lang w:val="pt-BR"/>
        </w:rPr>
        <w:t>+ Khu cây xanh</w:t>
      </w:r>
      <w:r>
        <w:rPr>
          <w:lang w:val="pt-BR"/>
        </w:rPr>
        <w:t xml:space="preserve"> thể thao</w:t>
      </w:r>
      <w:r w:rsidRPr="009F5075">
        <w:rPr>
          <w:lang w:val="pt-BR"/>
        </w:rPr>
        <w:t xml:space="preserve">: </w:t>
      </w:r>
      <w:r w:rsidRPr="00E30AF2">
        <w:rPr>
          <w:lang w:val="pt-BR"/>
        </w:rPr>
        <w:t>1.183,9</w:t>
      </w:r>
      <w:r w:rsidRPr="009F5075">
        <w:rPr>
          <w:lang w:val="pt-BR"/>
        </w:rPr>
        <w:t>m</w:t>
      </w:r>
      <w:r w:rsidRPr="00E30AF2">
        <w:rPr>
          <w:vertAlign w:val="superscript"/>
          <w:lang w:val="pt-BR"/>
        </w:rPr>
        <w:t>2</w:t>
      </w:r>
      <w:r w:rsidRPr="009F5075">
        <w:rPr>
          <w:lang w:val="pt-BR"/>
        </w:rPr>
        <w:t>.</w:t>
      </w:r>
      <w:r w:rsidRPr="009F5075">
        <w:rPr>
          <w:lang w:val="pt-BR"/>
        </w:rPr>
        <w:tab/>
      </w:r>
    </w:p>
    <w:p w:rsidR="00916DF4" w:rsidRPr="00E30AF2" w:rsidRDefault="00916DF4" w:rsidP="00916DF4">
      <w:pPr>
        <w:pStyle w:val="7NOIDUNG"/>
        <w:rPr>
          <w:lang w:val="pt-BR"/>
        </w:rPr>
      </w:pPr>
      <w:r w:rsidRPr="009F5075">
        <w:rPr>
          <w:lang w:val="pt-BR"/>
        </w:rPr>
        <w:t xml:space="preserve">+ Mương thoát nước + rãnh R3: </w:t>
      </w:r>
      <w:r w:rsidRPr="00E30AF2">
        <w:rPr>
          <w:lang w:val="pt-BR"/>
        </w:rPr>
        <w:t>969,9</w:t>
      </w:r>
      <w:r w:rsidRPr="009F5075">
        <w:rPr>
          <w:lang w:val="pt-BR"/>
        </w:rPr>
        <w:t>m</w:t>
      </w:r>
      <w:r w:rsidRPr="00E30AF2">
        <w:rPr>
          <w:vertAlign w:val="superscript"/>
          <w:lang w:val="pt-BR"/>
        </w:rPr>
        <w:t>2</w:t>
      </w:r>
      <w:r w:rsidRPr="009F5075">
        <w:rPr>
          <w:lang w:val="pt-BR"/>
        </w:rPr>
        <w:t>.</w:t>
      </w:r>
    </w:p>
    <w:p w:rsidR="00916DF4" w:rsidRPr="00E30AF2" w:rsidRDefault="00916DF4" w:rsidP="00916DF4">
      <w:pPr>
        <w:pStyle w:val="7NOIDUNG"/>
        <w:rPr>
          <w:lang w:val="pt-BR"/>
        </w:rPr>
      </w:pPr>
      <w:r w:rsidRPr="009F5075">
        <w:rPr>
          <w:lang w:val="pt-BR"/>
        </w:rPr>
        <w:t>+ Đất giao thông</w:t>
      </w:r>
      <w:r>
        <w:rPr>
          <w:lang w:val="pt-BR"/>
        </w:rPr>
        <w:t xml:space="preserve"> + bãi đỗ xe</w:t>
      </w:r>
      <w:r w:rsidRPr="009F5075">
        <w:rPr>
          <w:lang w:val="pt-BR"/>
        </w:rPr>
        <w:t xml:space="preserve">: </w:t>
      </w:r>
      <w:r w:rsidRPr="00A30651">
        <w:t>8.307,1</w:t>
      </w:r>
      <w:r w:rsidRPr="00A30651">
        <w:rPr>
          <w:lang w:val="pt-BR"/>
        </w:rPr>
        <w:t>m</w:t>
      </w:r>
      <w:r w:rsidRPr="00A30651">
        <w:rPr>
          <w:vertAlign w:val="superscript"/>
          <w:lang w:val="pt-BR"/>
        </w:rPr>
        <w:t>2</w:t>
      </w:r>
      <w:r w:rsidRPr="009F5075">
        <w:rPr>
          <w:lang w:val="pt-BR"/>
        </w:rPr>
        <w:t>.</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916DF4" w:rsidRPr="009F5075" w:rsidRDefault="00916DF4" w:rsidP="00916DF4">
      <w:pPr>
        <w:pStyle w:val="7NOIDUNG"/>
      </w:pPr>
      <w:bookmarkStart w:id="194" w:name="_Toc527722586"/>
      <w:bookmarkStart w:id="195" w:name="_Toc102902046"/>
      <w:r w:rsidRPr="009F5075">
        <w:t>- Khu tái định cư:</w:t>
      </w:r>
    </w:p>
    <w:p w:rsidR="00916DF4" w:rsidRPr="009F5075" w:rsidRDefault="00916DF4" w:rsidP="00916DF4">
      <w:pPr>
        <w:pStyle w:val="7NOIDUNG"/>
      </w:pPr>
      <w:r w:rsidRPr="009F5075">
        <w:t>+ Thống nhất về tầng cao, chiều cao các tầng để đảm bảo đồng đều trên mặt đứng các dãy nhà, tuyến đường.</w:t>
      </w:r>
    </w:p>
    <w:p w:rsidR="00916DF4" w:rsidRPr="009F5075" w:rsidRDefault="00916DF4" w:rsidP="00916DF4">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916DF4" w:rsidRPr="009F5075" w:rsidRDefault="00916DF4" w:rsidP="00916DF4">
      <w:pPr>
        <w:pStyle w:val="7NOIDUNG"/>
      </w:pPr>
      <w:r w:rsidRPr="009F5075">
        <w:t xml:space="preserve">+ Khu nhà ở liền kế xây nhà từ 2 - 3 tầng, có mái lợp, hàng rào, mật độ xây dựng trong 1 hộ: 60% –  </w:t>
      </w:r>
      <w:r>
        <w:t>7</w:t>
      </w:r>
      <w:r w:rsidRPr="009F5075">
        <w:t>0%.</w:t>
      </w:r>
    </w:p>
    <w:p w:rsidR="00916DF4" w:rsidRPr="009F5075" w:rsidRDefault="00916DF4" w:rsidP="00916DF4">
      <w:pPr>
        <w:pStyle w:val="7NOIDUNG"/>
      </w:pPr>
      <w:r w:rsidRPr="009F5075">
        <w:t>+ Các lô đất có diện tích trên 200m</w:t>
      </w:r>
      <w:r w:rsidRPr="009F5075">
        <w:rPr>
          <w:vertAlign w:val="superscript"/>
        </w:rPr>
        <w:t>2</w:t>
      </w:r>
      <w:r w:rsidRPr="009F5075">
        <w:t>, mật độ xây dựng tối đa 70%.</w:t>
      </w:r>
    </w:p>
    <w:p w:rsidR="00916DF4" w:rsidRPr="009F5075" w:rsidRDefault="00916DF4" w:rsidP="00916DF4">
      <w:pPr>
        <w:pStyle w:val="7NOIDUNG"/>
      </w:pPr>
      <w:r w:rsidRPr="009F5075">
        <w:t>+ Các lô đất có diện tích trên 300m</w:t>
      </w:r>
      <w:r w:rsidRPr="009F5075">
        <w:rPr>
          <w:vertAlign w:val="superscript"/>
        </w:rPr>
        <w:t>2</w:t>
      </w:r>
      <w:r w:rsidRPr="009F5075">
        <w:t>, mật độ xây dựng tối đa 60%.</w:t>
      </w:r>
    </w:p>
    <w:p w:rsidR="00916DF4" w:rsidRPr="009F5075" w:rsidRDefault="00916DF4" w:rsidP="00916DF4">
      <w:pPr>
        <w:pStyle w:val="7NOIDUNG"/>
      </w:pPr>
      <w:r w:rsidRPr="009F5075">
        <w:t>* Đối với cây xanh đường phố và cây xanh công viên:</w:t>
      </w:r>
    </w:p>
    <w:p w:rsidR="00916DF4" w:rsidRPr="009F5075" w:rsidRDefault="00916DF4" w:rsidP="00916DF4">
      <w:pPr>
        <w:pStyle w:val="7NOIDUNG"/>
      </w:pPr>
      <w:r w:rsidRPr="009F5075">
        <w:t>+ Thiết kế hợp lý để phát huy vai trò trang trí, phân cách, chống bụi, chống ồn, phối kết kiến trúc, tạo cảnh quan đường phố, cải tạo vi khí hậu, vệ sinh môi trường, chống nóng.</w:t>
      </w:r>
    </w:p>
    <w:p w:rsidR="00916DF4" w:rsidRPr="009F5075" w:rsidRDefault="00916DF4" w:rsidP="00916DF4">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94"/>
      <w:bookmarkEnd w:id="195"/>
    </w:p>
    <w:p w:rsidR="00A01CD0" w:rsidRPr="009731A5" w:rsidRDefault="00A01CD0" w:rsidP="00A01CD0">
      <w:pPr>
        <w:pStyle w:val="7NOIDUNG"/>
      </w:pPr>
      <w:bookmarkStart w:id="196" w:name="_Toc527722587"/>
      <w:r w:rsidRPr="009731A5">
        <w:t>* Nguyên tắc:</w:t>
      </w:r>
    </w:p>
    <w:p w:rsidR="00A01CD0" w:rsidRPr="009731A5" w:rsidRDefault="00A01CD0" w:rsidP="00A01CD0">
      <w:pPr>
        <w:pStyle w:val="7NOIDUNG"/>
      </w:pPr>
      <w:r w:rsidRPr="009731A5">
        <w:t>- Trên cơ sở mạng lưới giao thông đã được thiết kế ở đồ án điều chỉnh Quy hoạch chung xây dựng thị trấn huyện lỵ mới của huyện Quảng Trạch, phù hợp với Quy chuẩn Xây dựng Việt Nam đảm bảo sự kết nối theo quy hoạch chung, quy hoạch chi tiết các khu vực lân cận.</w:t>
      </w:r>
    </w:p>
    <w:p w:rsidR="00A01CD0" w:rsidRPr="009731A5" w:rsidRDefault="00A01CD0" w:rsidP="00A01CD0">
      <w:pPr>
        <w:pStyle w:val="7NOIDUNG"/>
      </w:pPr>
      <w:r w:rsidRPr="009731A5">
        <w:t>- Mạng lưới giao thông cần đơn giản, phân cấp đường chính, đường phụ rõ ràng nhằm tạo cho công tác tổ chức giao thông đô thị được an toàn, thông suốt.</w:t>
      </w:r>
    </w:p>
    <w:p w:rsidR="00A01CD0" w:rsidRPr="009731A5" w:rsidRDefault="00A01CD0" w:rsidP="00A01CD0">
      <w:pPr>
        <w:pStyle w:val="7NOIDUNG"/>
      </w:pPr>
      <w:r w:rsidRPr="009731A5">
        <w:t>- Đảm bảo các chỉ tiêu sử dụng đất phù hợp với Quy chuẩn Xây dựng Việt Nam, các tiêu chuẩn kinh tế kỹ thuật.</w:t>
      </w:r>
    </w:p>
    <w:p w:rsidR="00A01CD0" w:rsidRPr="009731A5" w:rsidRDefault="00A01CD0" w:rsidP="00A01CD0">
      <w:pPr>
        <w:pStyle w:val="7NOIDUNG"/>
      </w:pPr>
      <w:r w:rsidRPr="009731A5">
        <w:t>* Tổ chức mạng lưới đường giao thông:</w:t>
      </w:r>
    </w:p>
    <w:p w:rsidR="00A01CD0" w:rsidRPr="009731A5" w:rsidRDefault="00A01CD0" w:rsidP="00A01CD0">
      <w:pPr>
        <w:pStyle w:val="7NOIDUNG"/>
      </w:pPr>
      <w:r w:rsidRPr="009731A5">
        <w:t xml:space="preserve">- Mạng lưới đường khu vực được thiết kế bám sát địa hình tự nhiên, theo nguyên tắc </w:t>
      </w:r>
      <w:r w:rsidRPr="009731A5">
        <w:lastRenderedPageBreak/>
        <w:t>mạng lưới ô bàn cờ hoàn chỉnh, phân cấp rõ ràng có chiều rộng từ 7,5-9m để kết nối các khu chức năng trong khu vực quy hoạch.</w:t>
      </w:r>
    </w:p>
    <w:p w:rsidR="00A01CD0" w:rsidRPr="009731A5" w:rsidRDefault="00A01CD0" w:rsidP="00A01CD0">
      <w:pPr>
        <w:pStyle w:val="7NOIDUNG"/>
      </w:pPr>
      <w:r w:rsidRPr="009731A5">
        <w:t>- Các chỉ tiêu kinh tế kỹ thuật chính:</w:t>
      </w:r>
    </w:p>
    <w:p w:rsidR="00A01CD0" w:rsidRPr="009731A5" w:rsidRDefault="00A01CD0" w:rsidP="00A01CD0">
      <w:pPr>
        <w:pStyle w:val="7NOIDUNG"/>
      </w:pPr>
      <w:r w:rsidRPr="009731A5">
        <w:t>+ Bề rộng mặt đường từ 4÷5m đối với tuyến đường nội bộ.</w:t>
      </w:r>
    </w:p>
    <w:p w:rsidR="00A01CD0" w:rsidRPr="009731A5" w:rsidRDefault="00A01CD0" w:rsidP="00A01CD0">
      <w:pPr>
        <w:pStyle w:val="7NOIDUNG"/>
      </w:pPr>
      <w:r w:rsidRPr="009731A5">
        <w:t>+ Bán kính đường cong tại ngã giao nhau R = 5÷8m.</w:t>
      </w:r>
    </w:p>
    <w:p w:rsidR="00A01CD0" w:rsidRPr="009731A5" w:rsidRDefault="00A01CD0" w:rsidP="00A01CD0">
      <w:pPr>
        <w:pStyle w:val="7NOIDUNG"/>
      </w:pPr>
      <w:r w:rsidRPr="009731A5">
        <w:t>+ Bán kính bó vỉa: Tại các ngã giao nhau giữa các trục đường trong quy hoạch có vát góc rộng 5m.</w:t>
      </w:r>
    </w:p>
    <w:p w:rsidR="00A01CD0" w:rsidRPr="009731A5" w:rsidRDefault="00A01CD0" w:rsidP="00A01CD0">
      <w:pPr>
        <w:pStyle w:val="7NOIDUNG"/>
      </w:pPr>
      <w:r w:rsidRPr="009731A5">
        <w:t>+ Độ dốc ngang đường: Để đảm bảo cho việc thoát nước được nhanh chóng, độ dốc ngang mặt đường thiết kế là 2,0%, độ dốc ngang hè là 1,0% (dốc vào trong).</w:t>
      </w:r>
    </w:p>
    <w:p w:rsidR="00A01CD0" w:rsidRPr="009731A5" w:rsidRDefault="00A01CD0" w:rsidP="00A01CD0">
      <w:pPr>
        <w:pStyle w:val="7NOIDUNG"/>
      </w:pPr>
      <w:r w:rsidRPr="009731A5">
        <w:t xml:space="preserve">+ Cần chú trọng thiết kế đấu nối đồng nhất giữa các khu vực cư dân và công trình công ích xã </w:t>
      </w:r>
      <w:r>
        <w:t>hội hiện có và tham gia vào quy</w:t>
      </w:r>
      <w:r w:rsidRPr="009731A5">
        <w:t xml:space="preserve"> hoạch khu đô thị mới. </w:t>
      </w:r>
    </w:p>
    <w:p w:rsidR="00A01CD0" w:rsidRPr="009731A5" w:rsidRDefault="00A01CD0" w:rsidP="00A01CD0">
      <w:pPr>
        <w:pStyle w:val="7NOIDUNG"/>
      </w:pPr>
      <w:r w:rsidRPr="009731A5">
        <w:t>* Lựa chọn kết cấu mặt đường:</w:t>
      </w:r>
    </w:p>
    <w:p w:rsidR="00A01CD0" w:rsidRPr="009731A5" w:rsidRDefault="00A01CD0" w:rsidP="00A01CD0">
      <w:pPr>
        <w:pStyle w:val="7NOIDUNG"/>
      </w:pPr>
      <w:r w:rsidRPr="009731A5">
        <w:t xml:space="preserve"> - Mạng lưới đường trong khu vực thiết kế với kết cấu áo đường đạt tiêu chuẩn bền, đẹp.</w:t>
      </w:r>
    </w:p>
    <w:p w:rsidR="00A01CD0" w:rsidRPr="009731A5" w:rsidRDefault="00A01CD0" w:rsidP="00A01CD0">
      <w:pPr>
        <w:pStyle w:val="7NOIDUNG"/>
      </w:pPr>
      <w:r w:rsidRPr="009731A5">
        <w:t xml:space="preserve">- Kết cấu mặt đường: Tùy vào nguồn vốn, địa hình, địa chất và kết quả đấu giá quyền sử dụng đất trong khu vực để sử dụng các loại kết cấu mặt đường phù hợp. </w:t>
      </w:r>
    </w:p>
    <w:p w:rsidR="00A01CD0" w:rsidRPr="009731A5" w:rsidRDefault="00A01CD0" w:rsidP="00A01CD0">
      <w:pPr>
        <w:pStyle w:val="7NOIDUNG"/>
      </w:pPr>
      <w:r w:rsidRPr="009731A5">
        <w:t>- Vỉa hè đường phố và đường dạo đi bộ lát gạch block, bó vỉa bằng đá tự nhiên hoặc bằng bê tông đúc sẵn.</w:t>
      </w:r>
    </w:p>
    <w:p w:rsidR="00A01CD0" w:rsidRPr="009731A5" w:rsidRDefault="00A01CD0" w:rsidP="00A01CD0">
      <w:pPr>
        <w:pStyle w:val="7NOIDUNG"/>
      </w:pPr>
      <w:r w:rsidRPr="009731A5">
        <w:t>* Công tác cắm mốc chỉ giới đường đỏ và chỉ giới xây dựng:</w:t>
      </w:r>
    </w:p>
    <w:p w:rsidR="00A01CD0" w:rsidRPr="009731A5" w:rsidRDefault="00A01CD0" w:rsidP="00A01CD0">
      <w:pPr>
        <w:pStyle w:val="7NOIDUNG"/>
      </w:pPr>
      <w:r w:rsidRPr="009731A5">
        <w:t>- Cắm mốc toạ độ:</w:t>
      </w:r>
    </w:p>
    <w:p w:rsidR="00A01CD0" w:rsidRPr="009731A5" w:rsidRDefault="00A01CD0" w:rsidP="00A01CD0">
      <w:pPr>
        <w:pStyle w:val="7NOIDUNG"/>
      </w:pPr>
      <w:r w:rsidRPr="009731A5">
        <w:t xml:space="preserve">+ Hệ thống các mốc đường thiết kế cắm theo tim tuyến của các trục đường tại các ngã giao nhau. </w:t>
      </w:r>
    </w:p>
    <w:p w:rsidR="00A01CD0" w:rsidRPr="009731A5" w:rsidRDefault="00A01CD0" w:rsidP="00A01CD0">
      <w:pPr>
        <w:pStyle w:val="7NOIDUNG"/>
      </w:pPr>
      <w:r w:rsidRPr="009731A5">
        <w:t>+ Toạ độ X và Y của các mốc được tính toán trên lưới toạ độ của bản đồ đo đạc tỷ lệ 1/500 theo hệ toạ độ quốc gia VN-2000.</w:t>
      </w:r>
    </w:p>
    <w:p w:rsidR="00A01CD0" w:rsidRPr="009731A5" w:rsidRDefault="00A01CD0" w:rsidP="00A01CD0">
      <w:pPr>
        <w:pStyle w:val="7NOIDUNG"/>
      </w:pPr>
      <w:r w:rsidRPr="009731A5">
        <w:t>- Xác định chỉ giới đường đỏ và xây dựng:</w:t>
      </w:r>
    </w:p>
    <w:p w:rsidR="00A01CD0" w:rsidRPr="009731A5" w:rsidRDefault="00A01CD0" w:rsidP="00A01CD0">
      <w:pPr>
        <w:pStyle w:val="7NOIDUNG"/>
      </w:pPr>
      <w:r w:rsidRPr="009731A5">
        <w:t>+ Chỉ giới đường đỏ được xác định phụ thuộc vào cấp hạng đường, chiều rộng của mặt cắt ngang đường thiết kế và tính chất của các công trình kiến trúc mà tuyến đường đi qua.</w:t>
      </w:r>
    </w:p>
    <w:p w:rsidR="00A01CD0" w:rsidRPr="009731A5" w:rsidRDefault="00A01CD0" w:rsidP="00A01CD0">
      <w:pPr>
        <w:pStyle w:val="7NOIDUNG"/>
      </w:pPr>
      <w:r w:rsidRPr="009731A5">
        <w:t>+ Chỉ giới xây dựng phụ thuộc vào chiều cao các công trình kiến trúc bên trong và chỉ giới đường đỏ, cấp hạng đường.</w:t>
      </w:r>
    </w:p>
    <w:p w:rsidR="00A01CD0" w:rsidRPr="009731A5" w:rsidRDefault="00A01CD0" w:rsidP="00A01CD0">
      <w:pPr>
        <w:pStyle w:val="7NOIDUNG"/>
      </w:pPr>
      <w:r w:rsidRPr="009731A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r w:rsidRPr="00127198">
        <w:t xml:space="preserve">Bảng  </w:t>
      </w:r>
      <w:r>
        <w:t xml:space="preserve">1.3. </w:t>
      </w:r>
      <w:r w:rsidRPr="00127198">
        <w:t>Bảng tổng hợp khối lượng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65"/>
        <w:gridCol w:w="1701"/>
        <w:gridCol w:w="1654"/>
        <w:gridCol w:w="1629"/>
        <w:gridCol w:w="1631"/>
      </w:tblGrid>
      <w:tr w:rsidR="00916DF4" w:rsidRPr="009F5075" w:rsidTr="00257B61">
        <w:trPr>
          <w:trHeight w:val="303"/>
        </w:trPr>
        <w:tc>
          <w:tcPr>
            <w:tcW w:w="1276" w:type="dxa"/>
            <w:vMerge w:val="restart"/>
            <w:shd w:val="clear" w:color="auto" w:fill="auto"/>
            <w:vAlign w:val="center"/>
          </w:tcPr>
          <w:p w:rsidR="00916DF4" w:rsidRPr="009F5075" w:rsidRDefault="00916DF4" w:rsidP="00916DF4">
            <w:pPr>
              <w:pStyle w:val="12NDKHUNG"/>
              <w:rPr>
                <w:lang w:val="nl-NL"/>
              </w:rPr>
            </w:pPr>
            <w:bookmarkStart w:id="197" w:name="_Toc102902047"/>
            <w:r w:rsidRPr="009F5075">
              <w:rPr>
                <w:bCs/>
              </w:rPr>
              <w:t>Bề rộng</w:t>
            </w:r>
            <w:r w:rsidRPr="009F5075">
              <w:rPr>
                <w:lang w:val="nl-NL"/>
              </w:rPr>
              <w:t xml:space="preserve"> </w:t>
            </w:r>
            <w:r>
              <w:rPr>
                <w:lang w:val="nl-NL"/>
              </w:rPr>
              <w:t xml:space="preserve"> n</w:t>
            </w:r>
            <w:r w:rsidRPr="00904FB3">
              <w:rPr>
                <w:lang w:val="nl-NL"/>
              </w:rPr>
              <w:t xml:space="preserve">ền </w:t>
            </w:r>
            <w:r w:rsidRPr="009F5075">
              <w:rPr>
                <w:lang w:val="nl-NL"/>
              </w:rPr>
              <w:t>(m)</w:t>
            </w:r>
          </w:p>
        </w:tc>
        <w:tc>
          <w:tcPr>
            <w:tcW w:w="1465" w:type="dxa"/>
            <w:vMerge w:val="restart"/>
            <w:shd w:val="clear" w:color="auto" w:fill="auto"/>
            <w:vAlign w:val="center"/>
          </w:tcPr>
          <w:p w:rsidR="00916DF4" w:rsidRPr="009F5075" w:rsidRDefault="00916DF4" w:rsidP="00916DF4">
            <w:pPr>
              <w:pStyle w:val="12NDKHUNG"/>
              <w:rPr>
                <w:lang w:val="nl-NL"/>
              </w:rPr>
            </w:pPr>
            <w:r w:rsidRPr="009F5075">
              <w:rPr>
                <w:lang w:val="nl-NL"/>
              </w:rPr>
              <w:t>Chiều dài (m)</w:t>
            </w:r>
          </w:p>
        </w:tc>
        <w:tc>
          <w:tcPr>
            <w:tcW w:w="1701" w:type="dxa"/>
            <w:shd w:val="clear" w:color="auto" w:fill="auto"/>
          </w:tcPr>
          <w:p w:rsidR="00916DF4" w:rsidRPr="009F5075" w:rsidRDefault="00916DF4" w:rsidP="00916DF4">
            <w:pPr>
              <w:pStyle w:val="12NDKHUNG"/>
              <w:rPr>
                <w:lang w:val="nl-NL"/>
              </w:rPr>
            </w:pPr>
            <w:r w:rsidRPr="009F5075">
              <w:rPr>
                <w:lang w:val="nl-NL"/>
              </w:rPr>
              <w:t>Mặt đường</w:t>
            </w:r>
          </w:p>
        </w:tc>
        <w:tc>
          <w:tcPr>
            <w:tcW w:w="1654" w:type="dxa"/>
          </w:tcPr>
          <w:p w:rsidR="00916DF4" w:rsidRPr="009F5075" w:rsidRDefault="00916DF4" w:rsidP="00916DF4">
            <w:pPr>
              <w:pStyle w:val="12NDKHUNG"/>
              <w:rPr>
                <w:lang w:val="nl-NL"/>
              </w:rPr>
            </w:pPr>
            <w:r w:rsidRPr="009F5075">
              <w:rPr>
                <w:lang w:val="nl-NL"/>
              </w:rPr>
              <w:t>Vỉa hè</w:t>
            </w:r>
            <w:r>
              <w:rPr>
                <w:lang w:val="nl-NL"/>
              </w:rPr>
              <w:t xml:space="preserve"> trái</w:t>
            </w:r>
          </w:p>
        </w:tc>
        <w:tc>
          <w:tcPr>
            <w:tcW w:w="1629" w:type="dxa"/>
            <w:shd w:val="clear" w:color="auto" w:fill="auto"/>
          </w:tcPr>
          <w:p w:rsidR="00916DF4" w:rsidRPr="009F5075" w:rsidRDefault="00916DF4" w:rsidP="00916DF4">
            <w:pPr>
              <w:pStyle w:val="12NDKHUNG"/>
              <w:rPr>
                <w:lang w:val="nl-NL"/>
              </w:rPr>
            </w:pPr>
            <w:r w:rsidRPr="009F5075">
              <w:rPr>
                <w:lang w:val="nl-NL"/>
              </w:rPr>
              <w:t>Vỉa hè</w:t>
            </w:r>
            <w:r>
              <w:rPr>
                <w:lang w:val="nl-NL"/>
              </w:rPr>
              <w:t xml:space="preserve"> ph</w:t>
            </w:r>
            <w:r w:rsidRPr="00904FB3">
              <w:rPr>
                <w:lang w:val="nl-NL"/>
              </w:rPr>
              <w:t>ả</w:t>
            </w:r>
            <w:r>
              <w:rPr>
                <w:lang w:val="nl-NL"/>
              </w:rPr>
              <w:t>i</w:t>
            </w:r>
          </w:p>
        </w:tc>
        <w:tc>
          <w:tcPr>
            <w:tcW w:w="1631" w:type="dxa"/>
            <w:vMerge w:val="restart"/>
            <w:shd w:val="clear" w:color="auto" w:fill="auto"/>
            <w:vAlign w:val="center"/>
          </w:tcPr>
          <w:p w:rsidR="00916DF4" w:rsidRPr="009F5075" w:rsidRDefault="00916DF4" w:rsidP="00916DF4">
            <w:pPr>
              <w:pStyle w:val="12NDKHUNG"/>
              <w:rPr>
                <w:lang w:val="nl-NL"/>
              </w:rPr>
            </w:pPr>
            <w:r w:rsidRPr="009F5075">
              <w:rPr>
                <w:lang w:val="nl-NL"/>
              </w:rPr>
              <w:t>Tổng (m</w:t>
            </w:r>
            <w:r w:rsidRPr="009F5075">
              <w:rPr>
                <w:vertAlign w:val="superscript"/>
                <w:lang w:val="nl-NL"/>
              </w:rPr>
              <w:t>2</w:t>
            </w:r>
            <w:r w:rsidRPr="009F5075">
              <w:rPr>
                <w:lang w:val="nl-NL"/>
              </w:rPr>
              <w:t>)</w:t>
            </w:r>
          </w:p>
        </w:tc>
      </w:tr>
      <w:tr w:rsidR="00916DF4" w:rsidRPr="009F5075" w:rsidTr="00257B61">
        <w:trPr>
          <w:trHeight w:val="286"/>
        </w:trPr>
        <w:tc>
          <w:tcPr>
            <w:tcW w:w="1276" w:type="dxa"/>
            <w:vMerge/>
            <w:shd w:val="clear" w:color="auto" w:fill="auto"/>
          </w:tcPr>
          <w:p w:rsidR="00916DF4" w:rsidRPr="009F5075" w:rsidRDefault="00916DF4" w:rsidP="00916DF4">
            <w:pPr>
              <w:pStyle w:val="12NDKHUNG"/>
              <w:rPr>
                <w:lang w:val="nl-NL"/>
              </w:rPr>
            </w:pPr>
          </w:p>
        </w:tc>
        <w:tc>
          <w:tcPr>
            <w:tcW w:w="1465" w:type="dxa"/>
            <w:vMerge/>
            <w:shd w:val="clear" w:color="auto" w:fill="auto"/>
          </w:tcPr>
          <w:p w:rsidR="00916DF4" w:rsidRPr="009F5075" w:rsidRDefault="00916DF4" w:rsidP="00916DF4">
            <w:pPr>
              <w:pStyle w:val="12NDKHUNG"/>
              <w:rPr>
                <w:lang w:val="nl-NL"/>
              </w:rPr>
            </w:pPr>
          </w:p>
        </w:tc>
        <w:tc>
          <w:tcPr>
            <w:tcW w:w="1701" w:type="dxa"/>
            <w:shd w:val="clear" w:color="auto" w:fill="auto"/>
          </w:tcPr>
          <w:p w:rsidR="00916DF4" w:rsidRPr="009F5075" w:rsidRDefault="00916DF4" w:rsidP="00916DF4">
            <w:pPr>
              <w:pStyle w:val="12NDKHUNG"/>
              <w:rPr>
                <w:lang w:val="nl-NL"/>
              </w:rPr>
            </w:pPr>
            <w:r w:rsidRPr="009F5075">
              <w:rPr>
                <w:lang w:val="nl-NL"/>
              </w:rPr>
              <w:t>Bề rộng (m)</w:t>
            </w:r>
          </w:p>
        </w:tc>
        <w:tc>
          <w:tcPr>
            <w:tcW w:w="1654" w:type="dxa"/>
          </w:tcPr>
          <w:p w:rsidR="00916DF4" w:rsidRPr="009F5075" w:rsidRDefault="00916DF4" w:rsidP="00916DF4">
            <w:pPr>
              <w:pStyle w:val="12NDKHUNG"/>
              <w:rPr>
                <w:lang w:val="nl-NL"/>
              </w:rPr>
            </w:pPr>
            <w:r w:rsidRPr="009F5075">
              <w:rPr>
                <w:lang w:val="nl-NL"/>
              </w:rPr>
              <w:t>Bề rộng (m)</w:t>
            </w:r>
          </w:p>
        </w:tc>
        <w:tc>
          <w:tcPr>
            <w:tcW w:w="1629" w:type="dxa"/>
            <w:shd w:val="clear" w:color="auto" w:fill="auto"/>
          </w:tcPr>
          <w:p w:rsidR="00916DF4" w:rsidRPr="009F5075" w:rsidRDefault="00916DF4" w:rsidP="00916DF4">
            <w:pPr>
              <w:pStyle w:val="12NDKHUNG"/>
              <w:rPr>
                <w:lang w:val="nl-NL"/>
              </w:rPr>
            </w:pPr>
            <w:r w:rsidRPr="009F5075">
              <w:rPr>
                <w:lang w:val="nl-NL"/>
              </w:rPr>
              <w:t>Bề rộng (m)</w:t>
            </w:r>
          </w:p>
        </w:tc>
        <w:tc>
          <w:tcPr>
            <w:tcW w:w="1631" w:type="dxa"/>
            <w:vMerge/>
            <w:shd w:val="clear" w:color="auto" w:fill="auto"/>
          </w:tcPr>
          <w:p w:rsidR="00916DF4" w:rsidRPr="009F5075" w:rsidRDefault="00916DF4" w:rsidP="00916DF4">
            <w:pPr>
              <w:pStyle w:val="12NDKHUNG"/>
              <w:rPr>
                <w:lang w:val="nl-NL"/>
              </w:rPr>
            </w:pPr>
          </w:p>
        </w:tc>
      </w:tr>
      <w:tr w:rsidR="00916DF4" w:rsidRPr="009F5075" w:rsidTr="00257B61">
        <w:trPr>
          <w:trHeight w:val="324"/>
        </w:trPr>
        <w:tc>
          <w:tcPr>
            <w:tcW w:w="1276" w:type="dxa"/>
            <w:shd w:val="clear" w:color="auto" w:fill="auto"/>
            <w:vAlign w:val="center"/>
          </w:tcPr>
          <w:p w:rsidR="00916DF4" w:rsidRPr="009F5075" w:rsidRDefault="00916DF4" w:rsidP="00916DF4">
            <w:pPr>
              <w:pStyle w:val="12NDKHUNG"/>
              <w:rPr>
                <w:lang w:val="nl-NL"/>
              </w:rPr>
            </w:pPr>
            <w:r w:rsidRPr="009F5075">
              <w:t>15,m</w:t>
            </w:r>
          </w:p>
        </w:tc>
        <w:tc>
          <w:tcPr>
            <w:tcW w:w="1465" w:type="dxa"/>
            <w:shd w:val="clear" w:color="auto" w:fill="auto"/>
            <w:vAlign w:val="center"/>
          </w:tcPr>
          <w:p w:rsidR="00916DF4" w:rsidRPr="009F5075" w:rsidRDefault="00916DF4" w:rsidP="00916DF4">
            <w:pPr>
              <w:pStyle w:val="12NDKHUNG"/>
            </w:pPr>
            <w:r>
              <w:t>25,35</w:t>
            </w:r>
          </w:p>
        </w:tc>
        <w:tc>
          <w:tcPr>
            <w:tcW w:w="1701" w:type="dxa"/>
            <w:shd w:val="clear" w:color="auto" w:fill="auto"/>
            <w:vAlign w:val="center"/>
          </w:tcPr>
          <w:p w:rsidR="00916DF4" w:rsidRPr="009F5075" w:rsidRDefault="00916DF4" w:rsidP="00916DF4">
            <w:pPr>
              <w:pStyle w:val="12NDKHUNG"/>
            </w:pPr>
            <w:r>
              <w:t>10</w:t>
            </w:r>
            <w:r w:rsidRPr="009F5075">
              <w:t>,0</w:t>
            </w:r>
          </w:p>
        </w:tc>
        <w:tc>
          <w:tcPr>
            <w:tcW w:w="1654" w:type="dxa"/>
          </w:tcPr>
          <w:p w:rsidR="00916DF4" w:rsidRPr="009F5075" w:rsidRDefault="00916DF4" w:rsidP="00916DF4">
            <w:pPr>
              <w:pStyle w:val="12NDKHUNG"/>
              <w:rPr>
                <w:lang w:val="nl-NL"/>
              </w:rPr>
            </w:pPr>
            <w:r>
              <w:rPr>
                <w:lang w:val="nl-NL"/>
              </w:rPr>
              <w:t>2,5</w:t>
            </w:r>
          </w:p>
        </w:tc>
        <w:tc>
          <w:tcPr>
            <w:tcW w:w="1629" w:type="dxa"/>
            <w:shd w:val="clear" w:color="auto" w:fill="auto"/>
            <w:vAlign w:val="center"/>
          </w:tcPr>
          <w:p w:rsidR="00916DF4" w:rsidRPr="009F5075" w:rsidRDefault="00916DF4" w:rsidP="00916DF4">
            <w:pPr>
              <w:pStyle w:val="12NDKHUNG"/>
              <w:rPr>
                <w:lang w:val="nl-NL"/>
              </w:rPr>
            </w:pPr>
            <w:r>
              <w:rPr>
                <w:lang w:val="nl-NL"/>
              </w:rPr>
              <w:t>2,5</w:t>
            </w:r>
          </w:p>
        </w:tc>
        <w:tc>
          <w:tcPr>
            <w:tcW w:w="1631" w:type="dxa"/>
            <w:shd w:val="clear" w:color="auto" w:fill="auto"/>
            <w:vAlign w:val="center"/>
          </w:tcPr>
          <w:p w:rsidR="00916DF4" w:rsidRPr="009F5075" w:rsidRDefault="00916DF4" w:rsidP="00916DF4">
            <w:pPr>
              <w:pStyle w:val="12NDKHUNG"/>
            </w:pPr>
            <w:r>
              <w:rPr>
                <w:lang w:val="nl-NL"/>
              </w:rPr>
              <w:t>380,20</w:t>
            </w:r>
          </w:p>
        </w:tc>
      </w:tr>
      <w:tr w:rsidR="00916DF4" w:rsidRPr="009F5075" w:rsidTr="00257B61">
        <w:trPr>
          <w:trHeight w:val="324"/>
        </w:trPr>
        <w:tc>
          <w:tcPr>
            <w:tcW w:w="1276" w:type="dxa"/>
            <w:shd w:val="clear" w:color="auto" w:fill="auto"/>
            <w:vAlign w:val="center"/>
          </w:tcPr>
          <w:p w:rsidR="00916DF4" w:rsidRPr="009F5075" w:rsidRDefault="00916DF4" w:rsidP="00916DF4">
            <w:pPr>
              <w:pStyle w:val="12NDKHUNG"/>
              <w:rPr>
                <w:lang w:val="nl-NL"/>
              </w:rPr>
            </w:pPr>
            <w:r>
              <w:t>12</w:t>
            </w:r>
            <w:r w:rsidRPr="009F5075">
              <w:t>,</w:t>
            </w:r>
            <w:r>
              <w:t>5</w:t>
            </w:r>
            <w:r w:rsidRPr="009F5075">
              <w:t>m</w:t>
            </w:r>
          </w:p>
        </w:tc>
        <w:tc>
          <w:tcPr>
            <w:tcW w:w="1465" w:type="dxa"/>
            <w:shd w:val="clear" w:color="auto" w:fill="auto"/>
            <w:vAlign w:val="center"/>
          </w:tcPr>
          <w:p w:rsidR="00916DF4" w:rsidRPr="009F5075" w:rsidRDefault="00916DF4" w:rsidP="00916DF4">
            <w:pPr>
              <w:pStyle w:val="12NDKHUNG"/>
            </w:pPr>
            <w:r>
              <w:t>237,37</w:t>
            </w:r>
          </w:p>
        </w:tc>
        <w:tc>
          <w:tcPr>
            <w:tcW w:w="1701" w:type="dxa"/>
            <w:shd w:val="clear" w:color="auto" w:fill="auto"/>
            <w:vAlign w:val="center"/>
          </w:tcPr>
          <w:p w:rsidR="00916DF4" w:rsidRPr="009F5075" w:rsidRDefault="00916DF4" w:rsidP="00916DF4">
            <w:pPr>
              <w:pStyle w:val="12NDKHUNG"/>
            </w:pPr>
            <w:r>
              <w:t>7</w:t>
            </w:r>
            <w:r w:rsidRPr="009F5075">
              <w:t>,0</w:t>
            </w:r>
          </w:p>
        </w:tc>
        <w:tc>
          <w:tcPr>
            <w:tcW w:w="1654" w:type="dxa"/>
          </w:tcPr>
          <w:p w:rsidR="00916DF4" w:rsidRPr="009F5075" w:rsidRDefault="00916DF4" w:rsidP="00916DF4">
            <w:pPr>
              <w:pStyle w:val="12NDKHUNG"/>
              <w:rPr>
                <w:lang w:val="nl-NL"/>
              </w:rPr>
            </w:pPr>
            <w:r>
              <w:rPr>
                <w:lang w:val="nl-NL"/>
              </w:rPr>
              <w:t>3,75</w:t>
            </w:r>
          </w:p>
        </w:tc>
        <w:tc>
          <w:tcPr>
            <w:tcW w:w="1629" w:type="dxa"/>
            <w:shd w:val="clear" w:color="auto" w:fill="auto"/>
            <w:vAlign w:val="center"/>
          </w:tcPr>
          <w:p w:rsidR="00916DF4" w:rsidRPr="009F5075" w:rsidRDefault="00916DF4" w:rsidP="00916DF4">
            <w:pPr>
              <w:pStyle w:val="12NDKHUNG"/>
              <w:rPr>
                <w:lang w:val="nl-NL"/>
              </w:rPr>
            </w:pPr>
            <w:r>
              <w:rPr>
                <w:lang w:val="nl-NL"/>
              </w:rPr>
              <w:t>1,75</w:t>
            </w:r>
          </w:p>
        </w:tc>
        <w:tc>
          <w:tcPr>
            <w:tcW w:w="1631" w:type="dxa"/>
            <w:shd w:val="clear" w:color="auto" w:fill="auto"/>
            <w:vAlign w:val="center"/>
          </w:tcPr>
          <w:p w:rsidR="00916DF4" w:rsidRPr="009F5075" w:rsidRDefault="00916DF4" w:rsidP="00916DF4">
            <w:pPr>
              <w:pStyle w:val="12NDKHUNG"/>
            </w:pPr>
            <w:r>
              <w:rPr>
                <w:lang w:val="nl-NL"/>
              </w:rPr>
              <w:t>2.967,14</w:t>
            </w:r>
          </w:p>
        </w:tc>
      </w:tr>
      <w:tr w:rsidR="00916DF4" w:rsidRPr="009F5075" w:rsidTr="00257B61">
        <w:trPr>
          <w:trHeight w:val="324"/>
        </w:trPr>
        <w:tc>
          <w:tcPr>
            <w:tcW w:w="1276" w:type="dxa"/>
            <w:shd w:val="clear" w:color="auto" w:fill="auto"/>
            <w:vAlign w:val="center"/>
          </w:tcPr>
          <w:p w:rsidR="00916DF4" w:rsidRPr="009F5075" w:rsidRDefault="00916DF4" w:rsidP="00916DF4">
            <w:pPr>
              <w:pStyle w:val="12NDKHUNG"/>
            </w:pPr>
            <w:r>
              <w:t>8,0</w:t>
            </w:r>
            <w:r w:rsidRPr="009F5075">
              <w:t>m</w:t>
            </w:r>
          </w:p>
        </w:tc>
        <w:tc>
          <w:tcPr>
            <w:tcW w:w="1465" w:type="dxa"/>
            <w:shd w:val="clear" w:color="auto" w:fill="auto"/>
            <w:vAlign w:val="center"/>
          </w:tcPr>
          <w:p w:rsidR="00916DF4" w:rsidRPr="009F5075" w:rsidRDefault="00916DF4" w:rsidP="00916DF4">
            <w:pPr>
              <w:pStyle w:val="12NDKHUNG"/>
            </w:pPr>
            <w:r>
              <w:t>619,97</w:t>
            </w:r>
          </w:p>
        </w:tc>
        <w:tc>
          <w:tcPr>
            <w:tcW w:w="1701" w:type="dxa"/>
            <w:shd w:val="clear" w:color="auto" w:fill="auto"/>
            <w:vAlign w:val="center"/>
          </w:tcPr>
          <w:p w:rsidR="00916DF4" w:rsidRPr="009F5075" w:rsidRDefault="00916DF4" w:rsidP="00916DF4">
            <w:pPr>
              <w:pStyle w:val="12NDKHUNG"/>
            </w:pPr>
            <w:r>
              <w:t>5,5</w:t>
            </w:r>
          </w:p>
        </w:tc>
        <w:tc>
          <w:tcPr>
            <w:tcW w:w="1654" w:type="dxa"/>
          </w:tcPr>
          <w:p w:rsidR="00916DF4" w:rsidRPr="009F5075" w:rsidRDefault="00916DF4" w:rsidP="00916DF4">
            <w:pPr>
              <w:pStyle w:val="12NDKHUNG"/>
              <w:rPr>
                <w:lang w:val="nl-NL"/>
              </w:rPr>
            </w:pPr>
            <w:r>
              <w:rPr>
                <w:lang w:val="nl-NL"/>
              </w:rPr>
              <w:t>1,25</w:t>
            </w:r>
          </w:p>
        </w:tc>
        <w:tc>
          <w:tcPr>
            <w:tcW w:w="1629" w:type="dxa"/>
            <w:shd w:val="clear" w:color="auto" w:fill="auto"/>
            <w:vAlign w:val="center"/>
          </w:tcPr>
          <w:p w:rsidR="00916DF4" w:rsidRPr="009F5075" w:rsidRDefault="00916DF4" w:rsidP="00916DF4">
            <w:pPr>
              <w:pStyle w:val="12NDKHUNG"/>
              <w:rPr>
                <w:lang w:val="nl-NL"/>
              </w:rPr>
            </w:pPr>
            <w:r w:rsidRPr="009F5075">
              <w:rPr>
                <w:lang w:val="nl-NL"/>
              </w:rPr>
              <w:t>1,25</w:t>
            </w:r>
          </w:p>
        </w:tc>
        <w:tc>
          <w:tcPr>
            <w:tcW w:w="1631" w:type="dxa"/>
            <w:shd w:val="clear" w:color="auto" w:fill="auto"/>
            <w:vAlign w:val="center"/>
          </w:tcPr>
          <w:p w:rsidR="00916DF4" w:rsidRPr="009F5075" w:rsidRDefault="00916DF4" w:rsidP="00916DF4">
            <w:pPr>
              <w:pStyle w:val="12NDKHUNG"/>
              <w:rPr>
                <w:lang w:val="nl-NL"/>
              </w:rPr>
            </w:pPr>
            <w:r>
              <w:rPr>
                <w:lang w:val="nl-NL"/>
              </w:rPr>
              <w:t>4.95</w:t>
            </w:r>
            <w:r w:rsidRPr="00491ACB">
              <w:rPr>
                <w:lang w:val="nl-NL"/>
              </w:rPr>
              <w:t>9,76</w:t>
            </w:r>
          </w:p>
        </w:tc>
      </w:tr>
      <w:tr w:rsidR="00916DF4" w:rsidRPr="009F5075" w:rsidTr="00257B61">
        <w:trPr>
          <w:trHeight w:val="324"/>
        </w:trPr>
        <w:tc>
          <w:tcPr>
            <w:tcW w:w="1276" w:type="dxa"/>
            <w:shd w:val="clear" w:color="auto" w:fill="auto"/>
            <w:vAlign w:val="center"/>
          </w:tcPr>
          <w:p w:rsidR="00916DF4" w:rsidRPr="009F5075" w:rsidRDefault="00916DF4" w:rsidP="00916DF4">
            <w:pPr>
              <w:pStyle w:val="12NDKHUNG"/>
              <w:rPr>
                <w:lang w:val="nl-NL"/>
              </w:rPr>
            </w:pPr>
            <w:r w:rsidRPr="009F5075">
              <w:rPr>
                <w:lang w:val="nl-NL"/>
              </w:rPr>
              <w:t>Tổng</w:t>
            </w:r>
          </w:p>
        </w:tc>
        <w:tc>
          <w:tcPr>
            <w:tcW w:w="1465" w:type="dxa"/>
            <w:shd w:val="clear" w:color="auto" w:fill="auto"/>
            <w:vAlign w:val="center"/>
          </w:tcPr>
          <w:p w:rsidR="00916DF4" w:rsidRPr="009F5075" w:rsidRDefault="00916DF4" w:rsidP="00916DF4">
            <w:pPr>
              <w:pStyle w:val="12NDKHUNG"/>
            </w:pPr>
            <w:r>
              <w:t>882.69</w:t>
            </w:r>
          </w:p>
        </w:tc>
        <w:tc>
          <w:tcPr>
            <w:tcW w:w="1701" w:type="dxa"/>
            <w:shd w:val="clear" w:color="auto" w:fill="auto"/>
            <w:vAlign w:val="center"/>
          </w:tcPr>
          <w:p w:rsidR="00916DF4" w:rsidRPr="009F5075" w:rsidRDefault="00916DF4" w:rsidP="00916DF4">
            <w:pPr>
              <w:pStyle w:val="12NDKHUNG"/>
              <w:rPr>
                <w:lang w:val="nl-NL"/>
              </w:rPr>
            </w:pPr>
          </w:p>
        </w:tc>
        <w:tc>
          <w:tcPr>
            <w:tcW w:w="1654" w:type="dxa"/>
          </w:tcPr>
          <w:p w:rsidR="00916DF4" w:rsidRPr="009F5075" w:rsidRDefault="00916DF4" w:rsidP="00916DF4">
            <w:pPr>
              <w:pStyle w:val="12NDKHUNG"/>
              <w:rPr>
                <w:lang w:val="nl-NL"/>
              </w:rPr>
            </w:pPr>
          </w:p>
        </w:tc>
        <w:tc>
          <w:tcPr>
            <w:tcW w:w="1629" w:type="dxa"/>
            <w:shd w:val="clear" w:color="auto" w:fill="auto"/>
            <w:vAlign w:val="center"/>
          </w:tcPr>
          <w:p w:rsidR="00916DF4" w:rsidRPr="009F5075" w:rsidRDefault="00916DF4" w:rsidP="00916DF4">
            <w:pPr>
              <w:pStyle w:val="12NDKHUNG"/>
              <w:rPr>
                <w:lang w:val="nl-NL"/>
              </w:rPr>
            </w:pPr>
          </w:p>
        </w:tc>
        <w:tc>
          <w:tcPr>
            <w:tcW w:w="1631" w:type="dxa"/>
            <w:shd w:val="clear" w:color="auto" w:fill="auto"/>
            <w:vAlign w:val="center"/>
          </w:tcPr>
          <w:p w:rsidR="00916DF4" w:rsidRPr="00DF5DED" w:rsidRDefault="00916DF4" w:rsidP="00916DF4">
            <w:pPr>
              <w:pStyle w:val="12NDKHUNG"/>
              <w:rPr>
                <w:color w:val="C00000"/>
              </w:rPr>
            </w:pPr>
            <w:r w:rsidRPr="00DF5DED">
              <w:rPr>
                <w:color w:val="C00000"/>
              </w:rPr>
              <w:t>8.307,1</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96"/>
      <w:bookmarkEnd w:id="197"/>
    </w:p>
    <w:p w:rsidR="00A01CD0" w:rsidRPr="009731A5" w:rsidRDefault="00A01CD0" w:rsidP="0043467C">
      <w:pPr>
        <w:pStyle w:val="7NOIDUNG"/>
      </w:pPr>
      <w:r w:rsidRPr="009731A5">
        <w:lastRenderedPageBreak/>
        <w:t>a.</w:t>
      </w:r>
      <w:r w:rsidRPr="009731A5">
        <w:rPr>
          <w:lang w:val="nl-NL"/>
        </w:rPr>
        <w:t xml:space="preserve"> Giải pháp thiết kế san nền:</w:t>
      </w:r>
    </w:p>
    <w:p w:rsidR="00A01CD0" w:rsidRPr="009731A5" w:rsidRDefault="00A01CD0" w:rsidP="0043467C">
      <w:pPr>
        <w:pStyle w:val="7NOIDUNG"/>
      </w:pPr>
      <w:r w:rsidRPr="009731A5">
        <w:t>- Trên cơ sở đồ án điều chỉnh Quy hoạch chung xây dựng thị trấn huyện lỵ mới của huyện Quảng Trạch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A01CD0" w:rsidRPr="009731A5" w:rsidRDefault="00A01CD0" w:rsidP="0043467C">
      <w:pPr>
        <w:pStyle w:val="7NOIDUNG"/>
      </w:pPr>
      <w:r w:rsidRPr="009731A5">
        <w:t>- Bảo đảm khu vực nghiên cứu không bị ngập úng cục bộ và tạo sự hài hoà giữa các khu vực dân cư hiện có với khu vực phát triển xây dựng mới;</w:t>
      </w:r>
    </w:p>
    <w:p w:rsidR="00A01CD0" w:rsidRPr="009731A5" w:rsidRDefault="00A01CD0" w:rsidP="0043467C">
      <w:pPr>
        <w:pStyle w:val="7NOIDUNG"/>
      </w:pPr>
      <w:r w:rsidRPr="009731A5">
        <w:t>- Bảo đảm thoát nước mưa nhanh nhất và triệt để nhất;</w:t>
      </w:r>
    </w:p>
    <w:p w:rsidR="00A01CD0" w:rsidRPr="009731A5" w:rsidRDefault="00A01CD0" w:rsidP="0043467C">
      <w:pPr>
        <w:pStyle w:val="7NOIDUNG"/>
      </w:pPr>
      <w:r w:rsidRPr="009731A5">
        <w:t>- Tuân thủ hướng thoát của các trục tiêu chính của khu vực theo hướng đổ về các cống thoát nước hiện có để thoát ra sông Gianh;</w:t>
      </w:r>
    </w:p>
    <w:p w:rsidR="00A01CD0" w:rsidRPr="009731A5" w:rsidRDefault="00A01CD0" w:rsidP="0043467C">
      <w:pPr>
        <w:pStyle w:val="7NOIDUNG"/>
      </w:pPr>
      <w:r w:rsidRPr="009731A5">
        <w:t>- Độ dốc nền khu vực đắp I</w:t>
      </w:r>
      <w:r w:rsidRPr="009731A5">
        <w:rPr>
          <w:vertAlign w:val="subscript"/>
        </w:rPr>
        <w:t>min</w:t>
      </w:r>
      <w:r w:rsidRPr="009731A5">
        <w:t xml:space="preserve"> ≥ 0,004.</w:t>
      </w:r>
    </w:p>
    <w:p w:rsidR="00A01CD0" w:rsidRPr="009731A5" w:rsidRDefault="00A01CD0" w:rsidP="0043467C">
      <w:pPr>
        <w:pStyle w:val="7NOIDUNG"/>
      </w:pPr>
      <w:r w:rsidRPr="009731A5">
        <w:rPr>
          <w:lang w:val="nl-NL"/>
        </w:rPr>
        <w:t>* Giải pháp thiết kế quy hoạch hệ thống thoát nước:</w:t>
      </w:r>
    </w:p>
    <w:p w:rsidR="00A01CD0" w:rsidRPr="009731A5" w:rsidRDefault="00A01CD0" w:rsidP="0043467C">
      <w:pPr>
        <w:pStyle w:val="7NOIDUNG"/>
      </w:pPr>
      <w:r w:rsidRPr="009731A5">
        <w:t>- Bám sát địa hình tự nhiên, các khu đất trong khu vực được thiết kế thoát nước theo độ dốc của địa hình.</w:t>
      </w:r>
    </w:p>
    <w:p w:rsidR="00A01CD0" w:rsidRPr="009731A5" w:rsidRDefault="00A01CD0" w:rsidP="0043467C">
      <w:pPr>
        <w:pStyle w:val="7NOIDUNG"/>
      </w:pPr>
      <w:r w:rsidRPr="009731A5">
        <w:t xml:space="preserve">- Cống dọc BTCT thoát nước được bố trí trên vỉa hè hoặc dưới mặt đường các trục đường giao thông và dẫn nước ra hệ thống kênh thoát ra sông Gianh. </w:t>
      </w:r>
    </w:p>
    <w:p w:rsidR="00A01CD0" w:rsidRPr="009731A5" w:rsidRDefault="00A01CD0" w:rsidP="0043467C">
      <w:pPr>
        <w:pStyle w:val="7NOIDUNG"/>
      </w:pPr>
      <w:r w:rsidRPr="009731A5">
        <w:t>- Bố trí các giếng thăm, giếng thu, cống ngang đường BTCT D400 và cống dọc BTCT D600 ÷ D1000 để thu và thoát nước mưa. Chu kỳ tràn cống P=2 năm đối với cống nhánh và P=5 năm đối với cống chính;</w:t>
      </w:r>
    </w:p>
    <w:p w:rsidR="00A01CD0" w:rsidRPr="009731A5" w:rsidRDefault="00A01CD0" w:rsidP="0043467C">
      <w:pPr>
        <w:pStyle w:val="7NOIDUNG"/>
      </w:pPr>
      <w:r w:rsidRPr="009731A5">
        <w:t>- Độ dốc thoát nước đối với cống dọc i</w:t>
      </w:r>
      <w:r w:rsidRPr="009731A5">
        <w:rPr>
          <w:vertAlign w:val="subscript"/>
        </w:rPr>
        <w:t>min</w:t>
      </w:r>
      <w:r w:rsidRPr="009731A5">
        <w:t xml:space="preserve"> ≥ 1/D, vận tốc tối thiểu 0,8m/s đối với cống D400 và 1m/s đối với cống D600÷D1000 tương ứng độ đầy tính toán bằng 1D.</w:t>
      </w:r>
    </w:p>
    <w:p w:rsidR="00A01CD0" w:rsidRPr="00127198" w:rsidRDefault="0043467C" w:rsidP="0043467C">
      <w:pPr>
        <w:pStyle w:val="ABANG"/>
      </w:pPr>
      <w:bookmarkStart w:id="198" w:name="_Toc527722588"/>
      <w:r>
        <w:t>Bảng 1.5.</w:t>
      </w:r>
      <w:r w:rsidR="00A01CD0" w:rsidRPr="00127198">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bCs/>
                <w:sz w:val="26"/>
                <w:szCs w:val="26"/>
                <w:lang w:val="pt-BR"/>
              </w:rPr>
            </w:pPr>
            <w:bookmarkStart w:id="199" w:name="_Toc95373703"/>
            <w:bookmarkStart w:id="200" w:name="_Toc102902048"/>
            <w:r w:rsidRPr="009F5075">
              <w:rPr>
                <w:b/>
                <w:sz w:val="26"/>
                <w:szCs w:val="26"/>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bCs/>
                <w:sz w:val="26"/>
                <w:szCs w:val="26"/>
                <w:lang w:val="pt-BR"/>
              </w:rPr>
            </w:pPr>
            <w:r w:rsidRPr="009F5075">
              <w:rPr>
                <w:b/>
                <w:sz w:val="26"/>
                <w:szCs w:val="26"/>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sidRPr="009F5075">
              <w:rPr>
                <w:sz w:val="26"/>
                <w:szCs w:val="26"/>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rPr>
                <w:sz w:val="26"/>
                <w:szCs w:val="26"/>
              </w:rPr>
            </w:pPr>
            <w:r w:rsidRPr="009F5075">
              <w:rPr>
                <w:sz w:val="26"/>
                <w:szCs w:val="26"/>
              </w:rPr>
              <w:t xml:space="preserve">Ống buy BTCT 400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5</w:t>
            </w:r>
            <w:r w:rsidRPr="009F5075">
              <w:rPr>
                <w:sz w:val="26"/>
                <w:szCs w:val="26"/>
                <w:lang w:val="nl-NL"/>
              </w:rPr>
              <w:t>0</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sidRPr="009F5075">
              <w:rPr>
                <w:sz w:val="26"/>
                <w:szCs w:val="26"/>
              </w:rPr>
              <w:t>Ốn</w:t>
            </w:r>
            <w:r>
              <w:rPr>
                <w:sz w:val="26"/>
                <w:szCs w:val="26"/>
              </w:rPr>
              <w:t xml:space="preserve">g buy BTCT 600 </w:t>
            </w:r>
            <w:r w:rsidRPr="009F5075">
              <w:rPr>
                <w:sz w:val="26"/>
                <w:szCs w:val="26"/>
              </w:rPr>
              <w:t xml:space="preserve">(Qua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340</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sidRPr="009F5075">
              <w:rPr>
                <w:sz w:val="26"/>
                <w:szCs w:val="26"/>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rPr>
                <w:sz w:val="26"/>
                <w:szCs w:val="26"/>
              </w:rPr>
            </w:pPr>
            <w:r>
              <w:rPr>
                <w:sz w:val="26"/>
                <w:szCs w:val="26"/>
              </w:rPr>
              <w:t>Ống buy BTCT 8</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106</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Pr>
                <w:sz w:val="26"/>
                <w:szCs w:val="26"/>
              </w:rPr>
              <w:t>Ống buy BTCT 10</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200</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Pr>
                <w:sz w:val="26"/>
                <w:szCs w:val="26"/>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Pr>
                <w:sz w:val="26"/>
                <w:szCs w:val="26"/>
              </w:rPr>
              <w:t>Ống buy BTCT 15</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22</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Pr>
                <w:sz w:val="26"/>
                <w:szCs w:val="26"/>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Pr>
                <w:sz w:val="26"/>
                <w:szCs w:val="26"/>
              </w:rPr>
              <w:t>M</w:t>
            </w:r>
            <w:r w:rsidRPr="00A2470D">
              <w:rPr>
                <w:rFonts w:hint="eastAsia"/>
                <w:sz w:val="26"/>
                <w:szCs w:val="26"/>
              </w:rPr>
              <w:t>ươ</w:t>
            </w:r>
            <w:r>
              <w:rPr>
                <w:sz w:val="26"/>
                <w:szCs w:val="26"/>
              </w:rPr>
              <w:t>ng tho</w:t>
            </w:r>
            <w:r w:rsidRPr="00393D8C">
              <w:rPr>
                <w:sz w:val="26"/>
                <w:szCs w:val="26"/>
              </w:rPr>
              <w:t>á</w:t>
            </w:r>
            <w:r>
              <w:rPr>
                <w:sz w:val="26"/>
                <w:szCs w:val="26"/>
              </w:rPr>
              <w:t>t n</w:t>
            </w:r>
            <w:r w:rsidRPr="00393D8C">
              <w:rPr>
                <w:rFonts w:hint="eastAsia"/>
                <w:sz w:val="26"/>
                <w:szCs w:val="26"/>
              </w:rPr>
              <w:t>ư</w:t>
            </w:r>
            <w:r w:rsidRPr="00393D8C">
              <w:rPr>
                <w:sz w:val="26"/>
                <w:szCs w:val="26"/>
              </w:rPr>
              <w:t>ớc</w:t>
            </w:r>
            <w:r>
              <w:rPr>
                <w:sz w:val="26"/>
                <w:szCs w:val="26"/>
              </w:rPr>
              <w:t xml:space="preserve"> (2m)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230</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Pr>
                <w:sz w:val="26"/>
                <w:szCs w:val="26"/>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rPr>
                <w:sz w:val="26"/>
                <w:szCs w:val="26"/>
              </w:rPr>
            </w:pPr>
            <w:r w:rsidRPr="009F5075">
              <w:rPr>
                <w:sz w:val="26"/>
                <w:szCs w:val="26"/>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31</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257B61">
            <w:pPr>
              <w:spacing w:before="60" w:after="60" w:line="264" w:lineRule="auto"/>
              <w:jc w:val="center"/>
              <w:rPr>
                <w:sz w:val="26"/>
                <w:szCs w:val="26"/>
              </w:rPr>
            </w:pPr>
            <w:r>
              <w:rPr>
                <w:sz w:val="26"/>
                <w:szCs w:val="26"/>
              </w:rPr>
              <w:t>8</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sidRPr="009F5075">
              <w:rPr>
                <w:sz w:val="26"/>
                <w:szCs w:val="26"/>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sidRPr="009F5075">
              <w:rPr>
                <w:sz w:val="26"/>
                <w:szCs w:val="26"/>
                <w:lang w:val="nl-NL"/>
              </w:rPr>
              <w:t>01</w:t>
            </w:r>
          </w:p>
        </w:tc>
      </w:tr>
      <w:tr w:rsidR="00916DF4" w:rsidRPr="009F5075" w:rsidTr="00257B61">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Pr>
                <w:sz w:val="26"/>
                <w:szCs w:val="26"/>
              </w:rPr>
              <w:t>9</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rPr>
                <w:sz w:val="26"/>
                <w:szCs w:val="26"/>
              </w:rPr>
            </w:pPr>
            <w:r>
              <w:rPr>
                <w:sz w:val="26"/>
                <w:szCs w:val="26"/>
              </w:rPr>
              <w:t>Cửa thu</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257B61">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tabs>
                <w:tab w:val="left" w:pos="2655"/>
                <w:tab w:val="right" w:pos="7380"/>
              </w:tabs>
              <w:spacing w:before="60" w:after="60" w:line="264" w:lineRule="auto"/>
              <w:jc w:val="center"/>
              <w:rPr>
                <w:sz w:val="26"/>
                <w:szCs w:val="26"/>
                <w:lang w:val="nl-NL"/>
              </w:rPr>
            </w:pPr>
            <w:r>
              <w:rPr>
                <w:sz w:val="26"/>
                <w:szCs w:val="26"/>
                <w:lang w:val="nl-NL"/>
              </w:rPr>
              <w:t>04</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198"/>
      <w:bookmarkEnd w:id="199"/>
      <w:bookmarkEnd w:id="200"/>
    </w:p>
    <w:p w:rsidR="00A01CD0" w:rsidRPr="009731A5" w:rsidRDefault="00A01CD0" w:rsidP="0043467C">
      <w:pPr>
        <w:pStyle w:val="7NOIDUNG"/>
        <w:rPr>
          <w:lang w:val="nl-NL"/>
        </w:rPr>
      </w:pPr>
      <w:bookmarkStart w:id="201" w:name="_Toc527722589"/>
      <w:bookmarkStart w:id="202"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lastRenderedPageBreak/>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916DF4" w:rsidRPr="009F5075" w:rsidTr="004D4599">
        <w:trPr>
          <w:jc w:val="center"/>
        </w:trPr>
        <w:tc>
          <w:tcPr>
            <w:tcW w:w="789" w:type="dxa"/>
            <w:shd w:val="clear" w:color="auto" w:fill="auto"/>
            <w:vAlign w:val="center"/>
          </w:tcPr>
          <w:p w:rsidR="00916DF4" w:rsidRPr="004D4599" w:rsidRDefault="00916DF4" w:rsidP="004D4599">
            <w:pPr>
              <w:pStyle w:val="12NDKHUNG"/>
              <w:rPr>
                <w:b/>
                <w:lang w:val="nl-NL"/>
              </w:rPr>
            </w:pPr>
            <w:r w:rsidRPr="004D4599">
              <w:rPr>
                <w:b/>
                <w:lang w:val="nl-NL"/>
              </w:rPr>
              <w:t>TT</w:t>
            </w:r>
          </w:p>
        </w:tc>
        <w:tc>
          <w:tcPr>
            <w:tcW w:w="3109" w:type="dxa"/>
            <w:shd w:val="clear" w:color="auto" w:fill="auto"/>
            <w:vAlign w:val="center"/>
          </w:tcPr>
          <w:p w:rsidR="00916DF4" w:rsidRPr="004D4599" w:rsidRDefault="00916DF4" w:rsidP="004D4599">
            <w:pPr>
              <w:pStyle w:val="12NDKHUNG"/>
              <w:rPr>
                <w:b/>
                <w:lang w:val="nl-NL"/>
              </w:rPr>
            </w:pPr>
            <w:r w:rsidRPr="004D4599">
              <w:rPr>
                <w:b/>
                <w:lang w:val="nl-NL"/>
              </w:rPr>
              <w:t>Công trình dùng nước</w:t>
            </w:r>
          </w:p>
        </w:tc>
        <w:tc>
          <w:tcPr>
            <w:tcW w:w="1197" w:type="dxa"/>
            <w:shd w:val="clear" w:color="auto" w:fill="auto"/>
            <w:vAlign w:val="center"/>
          </w:tcPr>
          <w:p w:rsidR="00916DF4" w:rsidRPr="004D4599" w:rsidRDefault="00916DF4" w:rsidP="004D4599">
            <w:pPr>
              <w:pStyle w:val="12NDKHUNG"/>
              <w:rPr>
                <w:b/>
                <w:lang w:val="nl-NL"/>
              </w:rPr>
            </w:pPr>
            <w:r w:rsidRPr="004D4599">
              <w:rPr>
                <w:b/>
                <w:lang w:val="nl-NL"/>
              </w:rPr>
              <w:t>Khối lượng</w:t>
            </w:r>
          </w:p>
        </w:tc>
        <w:tc>
          <w:tcPr>
            <w:tcW w:w="1080" w:type="dxa"/>
            <w:shd w:val="clear" w:color="auto" w:fill="auto"/>
            <w:vAlign w:val="center"/>
          </w:tcPr>
          <w:p w:rsidR="00916DF4" w:rsidRPr="004D4599" w:rsidRDefault="00916DF4" w:rsidP="004D4599">
            <w:pPr>
              <w:pStyle w:val="12NDKHUNG"/>
              <w:rPr>
                <w:b/>
                <w:lang w:val="nl-NL"/>
              </w:rPr>
            </w:pPr>
            <w:r w:rsidRPr="004D4599">
              <w:rPr>
                <w:b/>
                <w:lang w:val="nl-NL"/>
              </w:rPr>
              <w:t>Đơn vị</w:t>
            </w:r>
          </w:p>
        </w:tc>
        <w:tc>
          <w:tcPr>
            <w:tcW w:w="1676" w:type="dxa"/>
            <w:shd w:val="clear" w:color="auto" w:fill="auto"/>
            <w:vAlign w:val="center"/>
          </w:tcPr>
          <w:p w:rsidR="00916DF4" w:rsidRPr="004D4599" w:rsidRDefault="00916DF4" w:rsidP="004D4599">
            <w:pPr>
              <w:pStyle w:val="12NDKHUNG"/>
              <w:rPr>
                <w:b/>
                <w:lang w:val="nl-NL"/>
              </w:rPr>
            </w:pPr>
            <w:r w:rsidRPr="004D4599">
              <w:rPr>
                <w:b/>
                <w:lang w:val="nl-NL"/>
              </w:rPr>
              <w:t>Tiêu chuẩn</w:t>
            </w:r>
          </w:p>
        </w:tc>
        <w:tc>
          <w:tcPr>
            <w:tcW w:w="1371" w:type="dxa"/>
            <w:shd w:val="clear" w:color="auto" w:fill="auto"/>
            <w:vAlign w:val="center"/>
          </w:tcPr>
          <w:p w:rsidR="00916DF4" w:rsidRPr="004D4599" w:rsidRDefault="00916DF4" w:rsidP="004D4599">
            <w:pPr>
              <w:pStyle w:val="12NDKHUNG"/>
              <w:rPr>
                <w:b/>
                <w:lang w:val="nl-NL"/>
              </w:rPr>
            </w:pPr>
            <w:r w:rsidRPr="004D4599">
              <w:rPr>
                <w:b/>
                <w:lang w:val="nl-NL"/>
              </w:rPr>
              <w:t>Nhu cầu</w:t>
            </w:r>
          </w:p>
          <w:p w:rsidR="00916DF4" w:rsidRPr="004D4599" w:rsidRDefault="00916DF4" w:rsidP="004D4599">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1</w:t>
            </w:r>
          </w:p>
        </w:tc>
        <w:tc>
          <w:tcPr>
            <w:tcW w:w="3109" w:type="dxa"/>
            <w:shd w:val="clear" w:color="auto" w:fill="auto"/>
            <w:vAlign w:val="center"/>
          </w:tcPr>
          <w:p w:rsidR="00916DF4" w:rsidRPr="009F5075" w:rsidRDefault="00916DF4" w:rsidP="004D4599">
            <w:pPr>
              <w:pStyle w:val="12NDKHUNG"/>
              <w:rPr>
                <w:lang w:val="vi-VN" w:eastAsia="vi-VN"/>
              </w:rPr>
            </w:pPr>
            <w:r w:rsidRPr="009F5075">
              <w:t>Nước sinh hoạt khu dân cư</w:t>
            </w:r>
          </w:p>
        </w:tc>
        <w:tc>
          <w:tcPr>
            <w:tcW w:w="1197" w:type="dxa"/>
            <w:shd w:val="clear" w:color="auto" w:fill="auto"/>
            <w:vAlign w:val="center"/>
          </w:tcPr>
          <w:p w:rsidR="00916DF4" w:rsidRPr="009F5075" w:rsidRDefault="00916DF4" w:rsidP="004D4599">
            <w:pPr>
              <w:pStyle w:val="12NDKHUNG"/>
            </w:pPr>
            <w:r w:rsidRPr="009F5075">
              <w:t>150</w:t>
            </w:r>
          </w:p>
        </w:tc>
        <w:tc>
          <w:tcPr>
            <w:tcW w:w="1080" w:type="dxa"/>
            <w:shd w:val="clear" w:color="auto" w:fill="auto"/>
            <w:vAlign w:val="center"/>
          </w:tcPr>
          <w:p w:rsidR="00916DF4" w:rsidRPr="009F5075" w:rsidRDefault="00916DF4" w:rsidP="004D4599">
            <w:pPr>
              <w:pStyle w:val="12NDKHUNG"/>
            </w:pPr>
            <w:r w:rsidRPr="009F5075">
              <w:t>Người</w:t>
            </w:r>
          </w:p>
        </w:tc>
        <w:tc>
          <w:tcPr>
            <w:tcW w:w="1676" w:type="dxa"/>
            <w:shd w:val="clear" w:color="auto" w:fill="auto"/>
            <w:vAlign w:val="center"/>
          </w:tcPr>
          <w:p w:rsidR="00916DF4" w:rsidRPr="009F5075" w:rsidRDefault="00916DF4" w:rsidP="004D4599">
            <w:pPr>
              <w:pStyle w:val="12NDKHUNG"/>
            </w:pPr>
            <w:r w:rsidRPr="009F5075">
              <w:t>100 l/ng/ngđ</w:t>
            </w:r>
          </w:p>
        </w:tc>
        <w:tc>
          <w:tcPr>
            <w:tcW w:w="1371" w:type="dxa"/>
            <w:shd w:val="clear" w:color="auto" w:fill="auto"/>
            <w:vAlign w:val="center"/>
          </w:tcPr>
          <w:p w:rsidR="00916DF4" w:rsidRPr="009F5075" w:rsidRDefault="00916DF4" w:rsidP="004D4599">
            <w:pPr>
              <w:pStyle w:val="12NDKHUNG"/>
            </w:pPr>
            <w:r>
              <w:t>15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2</w:t>
            </w:r>
          </w:p>
        </w:tc>
        <w:tc>
          <w:tcPr>
            <w:tcW w:w="3109" w:type="dxa"/>
            <w:shd w:val="clear" w:color="auto" w:fill="auto"/>
            <w:vAlign w:val="center"/>
          </w:tcPr>
          <w:p w:rsidR="00916DF4" w:rsidRPr="009F5075" w:rsidRDefault="00916DF4" w:rsidP="004D4599">
            <w:pPr>
              <w:pStyle w:val="12NDKHUNG"/>
            </w:pPr>
            <w:r w:rsidRPr="009F5075">
              <w:t>Đất cây xanh</w:t>
            </w:r>
          </w:p>
        </w:tc>
        <w:tc>
          <w:tcPr>
            <w:tcW w:w="1197" w:type="dxa"/>
            <w:shd w:val="clear" w:color="auto" w:fill="auto"/>
            <w:vAlign w:val="center"/>
          </w:tcPr>
          <w:p w:rsidR="00916DF4" w:rsidRPr="009F5075" w:rsidRDefault="00916DF4" w:rsidP="004D4599">
            <w:pPr>
              <w:pStyle w:val="12NDKHUNG"/>
            </w:pPr>
            <w:r w:rsidRPr="009F5075">
              <w:t>1275,0</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3,825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3</w:t>
            </w:r>
          </w:p>
        </w:tc>
        <w:tc>
          <w:tcPr>
            <w:tcW w:w="3109" w:type="dxa"/>
            <w:shd w:val="clear" w:color="auto" w:fill="auto"/>
            <w:vAlign w:val="center"/>
          </w:tcPr>
          <w:p w:rsidR="00916DF4" w:rsidRPr="009F5075" w:rsidRDefault="00916DF4" w:rsidP="004D4599">
            <w:pPr>
              <w:pStyle w:val="12NDKHUNG"/>
            </w:pPr>
            <w:r w:rsidRPr="009F5075">
              <w:t>Rửa đường</w:t>
            </w:r>
          </w:p>
        </w:tc>
        <w:tc>
          <w:tcPr>
            <w:tcW w:w="1197" w:type="dxa"/>
            <w:shd w:val="clear" w:color="auto" w:fill="auto"/>
            <w:vAlign w:val="center"/>
          </w:tcPr>
          <w:p w:rsidR="00916DF4" w:rsidRPr="009F5075" w:rsidRDefault="00916DF4" w:rsidP="004D4599">
            <w:pPr>
              <w:pStyle w:val="12NDKHUNG"/>
            </w:pPr>
            <w:r w:rsidRPr="009F5075">
              <w:t>7294,6</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2,918</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p>
        </w:tc>
        <w:tc>
          <w:tcPr>
            <w:tcW w:w="3109" w:type="dxa"/>
            <w:shd w:val="clear" w:color="auto" w:fill="auto"/>
            <w:vAlign w:val="center"/>
          </w:tcPr>
          <w:p w:rsidR="00916DF4" w:rsidRPr="009F5075" w:rsidRDefault="00916DF4" w:rsidP="004D4599">
            <w:pPr>
              <w:pStyle w:val="12NDKHUNG"/>
            </w:pPr>
            <w:r w:rsidRPr="009F5075">
              <w:t>Tổng cộng</w:t>
            </w:r>
          </w:p>
        </w:tc>
        <w:tc>
          <w:tcPr>
            <w:tcW w:w="1197" w:type="dxa"/>
            <w:shd w:val="clear" w:color="auto" w:fill="auto"/>
            <w:vAlign w:val="center"/>
          </w:tcPr>
          <w:p w:rsidR="00916DF4" w:rsidRPr="009F5075" w:rsidRDefault="00916DF4" w:rsidP="004D4599">
            <w:pPr>
              <w:pStyle w:val="12NDKHUNG"/>
            </w:pPr>
          </w:p>
        </w:tc>
        <w:tc>
          <w:tcPr>
            <w:tcW w:w="1080" w:type="dxa"/>
            <w:shd w:val="clear" w:color="auto" w:fill="auto"/>
            <w:vAlign w:val="center"/>
          </w:tcPr>
          <w:p w:rsidR="00916DF4" w:rsidRPr="009F5075" w:rsidRDefault="00916DF4" w:rsidP="004D4599">
            <w:pPr>
              <w:pStyle w:val="12NDKHUNG"/>
            </w:pPr>
          </w:p>
        </w:tc>
        <w:tc>
          <w:tcPr>
            <w:tcW w:w="1676" w:type="dxa"/>
            <w:shd w:val="clear" w:color="auto" w:fill="auto"/>
            <w:vAlign w:val="center"/>
          </w:tcPr>
          <w:p w:rsidR="00916DF4" w:rsidRPr="009F5075" w:rsidRDefault="00916DF4" w:rsidP="004D4599">
            <w:pPr>
              <w:pStyle w:val="12NDKHUNG"/>
            </w:pPr>
          </w:p>
        </w:tc>
        <w:tc>
          <w:tcPr>
            <w:tcW w:w="1371" w:type="dxa"/>
            <w:shd w:val="clear" w:color="auto" w:fill="auto"/>
            <w:vAlign w:val="center"/>
          </w:tcPr>
          <w:p w:rsidR="00916DF4" w:rsidRPr="009F5075" w:rsidRDefault="00916DF4" w:rsidP="004D4599">
            <w:pPr>
              <w:pStyle w:val="12NDKHUNG"/>
            </w:pPr>
            <w:r>
              <w:t>21,743</w:t>
            </w:r>
          </w:p>
        </w:tc>
      </w:tr>
    </w:tbl>
    <w:p w:rsidR="00A01CD0" w:rsidRPr="009731A5" w:rsidRDefault="00A01CD0" w:rsidP="0043467C">
      <w:pPr>
        <w:pStyle w:val="7NOIDUNG"/>
        <w:rPr>
          <w:lang w:val="nl-NL"/>
        </w:rPr>
      </w:pPr>
      <w:r w:rsidRPr="009731A5">
        <w:rPr>
          <w:lang w:val="nl-NL"/>
        </w:rPr>
        <w:t>* Nguồn nước:</w:t>
      </w:r>
    </w:p>
    <w:p w:rsidR="00916DF4" w:rsidRPr="009F5075" w:rsidRDefault="00916DF4" w:rsidP="00916DF4">
      <w:pPr>
        <w:pStyle w:val="7NOIDUNG"/>
        <w:rPr>
          <w:lang w:val="nl-NL"/>
        </w:rPr>
      </w:pPr>
      <w:r w:rsidRPr="009F5075">
        <w:rPr>
          <w:lang w:val="nl-NL"/>
        </w:rPr>
        <w:t xml:space="preserve">- Dự kiến bố trí 02 khởi thủy: 02 điểm tại vỉa hè nơi giao nhau của 02 trục </w:t>
      </w:r>
      <w:r w:rsidRPr="009F5075">
        <w:rPr>
          <w:rFonts w:hint="eastAsia"/>
          <w:lang w:val="nl-NL"/>
        </w:rPr>
        <w:t>đư</w:t>
      </w:r>
      <w:r w:rsidRPr="009F5075">
        <w:rPr>
          <w:lang w:val="nl-NL"/>
        </w:rPr>
        <w:t xml:space="preserve">ờng thuộc dự án </w:t>
      </w:r>
      <w:r w:rsidRPr="009F5075">
        <w:rPr>
          <w:rFonts w:hint="eastAsia"/>
          <w:lang w:val="nl-NL"/>
        </w:rPr>
        <w:t>đ</w:t>
      </w:r>
      <w:r>
        <w:rPr>
          <w:lang w:val="nl-NL"/>
        </w:rPr>
        <w:t>ối với tuyến</w:t>
      </w:r>
      <w:r w:rsidRPr="009F5075">
        <w:rPr>
          <w:lang w:val="nl-NL"/>
        </w:rPr>
        <w:t xml:space="preserve"> </w:t>
      </w:r>
      <w:r w:rsidRPr="009F5075">
        <w:rPr>
          <w:rFonts w:hint="eastAsia"/>
          <w:lang w:val="nl-NL"/>
        </w:rPr>
        <w:t>đư</w:t>
      </w:r>
      <w:r w:rsidRPr="009F5075">
        <w:rPr>
          <w:lang w:val="nl-NL"/>
        </w:rPr>
        <w:t xml:space="preserve">ờng liên xã. </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916DF4" w:rsidRPr="009F5075" w:rsidTr="00257B61">
        <w:trPr>
          <w:jc w:val="center"/>
        </w:trPr>
        <w:tc>
          <w:tcPr>
            <w:tcW w:w="828" w:type="dxa"/>
            <w:shd w:val="clear" w:color="auto" w:fill="auto"/>
          </w:tcPr>
          <w:p w:rsidR="00916DF4" w:rsidRPr="00916DF4" w:rsidRDefault="00916DF4" w:rsidP="00916DF4">
            <w:pPr>
              <w:pStyle w:val="12NDKHUNG"/>
              <w:rPr>
                <w:b/>
                <w:lang w:val="nl-NL"/>
              </w:rPr>
            </w:pPr>
            <w:r w:rsidRPr="00916DF4">
              <w:rPr>
                <w:b/>
                <w:lang w:val="nl-NL"/>
              </w:rPr>
              <w:t>TT</w:t>
            </w:r>
          </w:p>
        </w:tc>
        <w:tc>
          <w:tcPr>
            <w:tcW w:w="4680" w:type="dxa"/>
            <w:shd w:val="clear" w:color="auto" w:fill="auto"/>
          </w:tcPr>
          <w:p w:rsidR="00916DF4" w:rsidRPr="00916DF4" w:rsidRDefault="00916DF4" w:rsidP="00916DF4">
            <w:pPr>
              <w:pStyle w:val="12NDKHUNG"/>
              <w:rPr>
                <w:b/>
                <w:lang w:val="nl-NL"/>
              </w:rPr>
            </w:pPr>
            <w:r w:rsidRPr="00916DF4">
              <w:rPr>
                <w:b/>
                <w:lang w:val="nl-NL"/>
              </w:rPr>
              <w:t>Hạng mục - vật liệu</w:t>
            </w:r>
          </w:p>
        </w:tc>
        <w:tc>
          <w:tcPr>
            <w:tcW w:w="1800" w:type="dxa"/>
            <w:shd w:val="clear" w:color="auto" w:fill="auto"/>
          </w:tcPr>
          <w:p w:rsidR="00916DF4" w:rsidRPr="00916DF4" w:rsidRDefault="00916DF4" w:rsidP="00916DF4">
            <w:pPr>
              <w:pStyle w:val="12NDKHUNG"/>
              <w:rPr>
                <w:b/>
                <w:lang w:val="nl-NL"/>
              </w:rPr>
            </w:pPr>
            <w:r w:rsidRPr="00916DF4">
              <w:rPr>
                <w:b/>
                <w:lang w:val="nl-NL"/>
              </w:rPr>
              <w:t>Đơn vị</w:t>
            </w:r>
          </w:p>
        </w:tc>
        <w:tc>
          <w:tcPr>
            <w:tcW w:w="1800" w:type="dxa"/>
            <w:shd w:val="clear" w:color="auto" w:fill="auto"/>
          </w:tcPr>
          <w:p w:rsidR="00916DF4" w:rsidRPr="00916DF4" w:rsidRDefault="00916DF4" w:rsidP="00916DF4">
            <w:pPr>
              <w:pStyle w:val="12NDKHUNG"/>
              <w:rPr>
                <w:b/>
                <w:lang w:val="nl-NL"/>
              </w:rPr>
            </w:pPr>
            <w:r w:rsidRPr="00916DF4">
              <w:rPr>
                <w:b/>
                <w:lang w:val="nl-NL"/>
              </w:rPr>
              <w:t>Khối lượng</w:t>
            </w:r>
          </w:p>
        </w:tc>
      </w:tr>
      <w:tr w:rsidR="00916DF4" w:rsidRPr="009F5075" w:rsidTr="00257B61">
        <w:trPr>
          <w:jc w:val="center"/>
        </w:trPr>
        <w:tc>
          <w:tcPr>
            <w:tcW w:w="828" w:type="dxa"/>
            <w:shd w:val="clear" w:color="auto" w:fill="auto"/>
          </w:tcPr>
          <w:p w:rsidR="00916DF4" w:rsidRPr="009F5075" w:rsidRDefault="00916DF4" w:rsidP="00916DF4">
            <w:pPr>
              <w:pStyle w:val="12NDKHUNG"/>
              <w:rPr>
                <w:lang w:val="nl-NL"/>
              </w:rPr>
            </w:pPr>
            <w:r w:rsidRPr="009F5075">
              <w:rPr>
                <w:lang w:val="nl-NL"/>
              </w:rPr>
              <w:t>1</w:t>
            </w:r>
          </w:p>
        </w:tc>
        <w:tc>
          <w:tcPr>
            <w:tcW w:w="4680" w:type="dxa"/>
            <w:shd w:val="clear" w:color="auto" w:fill="auto"/>
          </w:tcPr>
          <w:p w:rsidR="00916DF4" w:rsidRPr="009F5075" w:rsidRDefault="00916DF4" w:rsidP="00916DF4">
            <w:pPr>
              <w:pStyle w:val="12NDKHUNG"/>
              <w:rPr>
                <w:lang w:val="nl-NL"/>
              </w:rPr>
            </w:pPr>
            <w:r w:rsidRPr="009F5075">
              <w:rPr>
                <w:lang w:val="nl-NL"/>
              </w:rPr>
              <w:t>Điểm khởi thủy</w:t>
            </w:r>
          </w:p>
        </w:tc>
        <w:tc>
          <w:tcPr>
            <w:tcW w:w="1800" w:type="dxa"/>
            <w:shd w:val="clear" w:color="auto" w:fill="auto"/>
          </w:tcPr>
          <w:p w:rsidR="00916DF4" w:rsidRPr="009F5075" w:rsidRDefault="00916DF4" w:rsidP="00916DF4">
            <w:pPr>
              <w:pStyle w:val="12NDKHUNG"/>
              <w:rPr>
                <w:lang w:val="nl-NL"/>
              </w:rPr>
            </w:pPr>
            <w:r w:rsidRPr="009F5075">
              <w:rPr>
                <w:lang w:val="nl-NL"/>
              </w:rPr>
              <w:t>Điểm</w:t>
            </w:r>
          </w:p>
        </w:tc>
        <w:tc>
          <w:tcPr>
            <w:tcW w:w="1800" w:type="dxa"/>
            <w:shd w:val="clear" w:color="auto" w:fill="auto"/>
          </w:tcPr>
          <w:p w:rsidR="00916DF4" w:rsidRPr="009F5075" w:rsidRDefault="00916DF4" w:rsidP="00916DF4">
            <w:pPr>
              <w:pStyle w:val="12NDKHUNG"/>
              <w:rPr>
                <w:lang w:val="nl-NL"/>
              </w:rPr>
            </w:pPr>
            <w:r w:rsidRPr="009F5075">
              <w:rPr>
                <w:lang w:val="nl-NL"/>
              </w:rPr>
              <w:t>02</w:t>
            </w:r>
          </w:p>
        </w:tc>
      </w:tr>
      <w:tr w:rsidR="00916DF4" w:rsidRPr="009F5075" w:rsidTr="00257B61">
        <w:trPr>
          <w:jc w:val="center"/>
        </w:trPr>
        <w:tc>
          <w:tcPr>
            <w:tcW w:w="828" w:type="dxa"/>
            <w:shd w:val="clear" w:color="auto" w:fill="auto"/>
          </w:tcPr>
          <w:p w:rsidR="00916DF4" w:rsidRPr="009F5075" w:rsidRDefault="00916DF4" w:rsidP="00916DF4">
            <w:pPr>
              <w:pStyle w:val="12NDKHUNG"/>
              <w:rPr>
                <w:lang w:val="nl-NL"/>
              </w:rPr>
            </w:pPr>
            <w:r w:rsidRPr="009F5075">
              <w:rPr>
                <w:lang w:val="nl-NL"/>
              </w:rPr>
              <w:t>2</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D110</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500</w:t>
            </w:r>
          </w:p>
        </w:tc>
      </w:tr>
      <w:tr w:rsidR="00916DF4" w:rsidRPr="009F5075" w:rsidTr="00257B61">
        <w:trPr>
          <w:jc w:val="center"/>
        </w:trPr>
        <w:tc>
          <w:tcPr>
            <w:tcW w:w="828" w:type="dxa"/>
            <w:shd w:val="clear" w:color="auto" w:fill="auto"/>
          </w:tcPr>
          <w:p w:rsidR="00916DF4" w:rsidRPr="009F5075" w:rsidRDefault="00916DF4" w:rsidP="00916DF4">
            <w:pPr>
              <w:pStyle w:val="12NDKHUNG"/>
              <w:rPr>
                <w:lang w:val="nl-NL"/>
              </w:rPr>
            </w:pPr>
            <w:r w:rsidRPr="009F5075">
              <w:rPr>
                <w:lang w:val="nl-NL"/>
              </w:rPr>
              <w:t>3</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D63</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225</w:t>
            </w:r>
          </w:p>
        </w:tc>
      </w:tr>
      <w:tr w:rsidR="00916DF4" w:rsidRPr="009F5075" w:rsidTr="00257B61">
        <w:trPr>
          <w:jc w:val="center"/>
        </w:trPr>
        <w:tc>
          <w:tcPr>
            <w:tcW w:w="828" w:type="dxa"/>
            <w:shd w:val="clear" w:color="auto" w:fill="auto"/>
          </w:tcPr>
          <w:p w:rsidR="00916DF4" w:rsidRPr="009F5075" w:rsidRDefault="00916DF4" w:rsidP="00916DF4">
            <w:pPr>
              <w:pStyle w:val="12NDKHUNG"/>
              <w:rPr>
                <w:lang w:val="nl-NL"/>
              </w:rPr>
            </w:pPr>
            <w:r w:rsidRPr="009F5075">
              <w:rPr>
                <w:lang w:val="nl-NL"/>
              </w:rPr>
              <w:t>4</w:t>
            </w:r>
          </w:p>
        </w:tc>
        <w:tc>
          <w:tcPr>
            <w:tcW w:w="4680" w:type="dxa"/>
            <w:shd w:val="clear" w:color="auto" w:fill="auto"/>
          </w:tcPr>
          <w:p w:rsidR="00916DF4" w:rsidRPr="009F5075" w:rsidRDefault="00916DF4" w:rsidP="00916DF4">
            <w:pPr>
              <w:pStyle w:val="12NDKHUNG"/>
              <w:rPr>
                <w:lang w:val="nl-NL"/>
              </w:rPr>
            </w:pPr>
            <w:r w:rsidRPr="009F5075">
              <w:rPr>
                <w:lang w:val="nl-NL"/>
              </w:rPr>
              <w:t>Họng cứu hỏa</w:t>
            </w:r>
          </w:p>
        </w:tc>
        <w:tc>
          <w:tcPr>
            <w:tcW w:w="1800" w:type="dxa"/>
            <w:shd w:val="clear" w:color="auto" w:fill="auto"/>
          </w:tcPr>
          <w:p w:rsidR="00916DF4" w:rsidRPr="009F5075" w:rsidRDefault="00916DF4" w:rsidP="00916DF4">
            <w:pPr>
              <w:pStyle w:val="12NDKHUNG"/>
              <w:rPr>
                <w:lang w:val="nl-NL"/>
              </w:rPr>
            </w:pPr>
            <w:r w:rsidRPr="009F5075">
              <w:rPr>
                <w:lang w:val="nl-NL"/>
              </w:rPr>
              <w:t>họng</w:t>
            </w:r>
          </w:p>
        </w:tc>
        <w:tc>
          <w:tcPr>
            <w:tcW w:w="1800" w:type="dxa"/>
            <w:shd w:val="clear" w:color="auto" w:fill="auto"/>
          </w:tcPr>
          <w:p w:rsidR="00916DF4" w:rsidRPr="009F5075" w:rsidRDefault="00916DF4" w:rsidP="00916DF4">
            <w:pPr>
              <w:pStyle w:val="12NDKHUNG"/>
            </w:pPr>
            <w:r>
              <w:t>05</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201"/>
      <w:bookmarkEnd w:id="202"/>
    </w:p>
    <w:p w:rsidR="00A01CD0" w:rsidRPr="009731A5" w:rsidRDefault="00A01CD0" w:rsidP="0043467C">
      <w:pPr>
        <w:pStyle w:val="7NOIDUNG"/>
        <w:rPr>
          <w:lang w:val="nl-NL"/>
        </w:rPr>
      </w:pPr>
      <w:bookmarkStart w:id="203"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w:t>
      </w:r>
      <w:r w:rsidRPr="00654D3B">
        <w:rPr>
          <w:iCs/>
          <w:color w:val="FF0000"/>
          <w:lang w:val="nl-NL"/>
        </w:rPr>
        <w:lastRenderedPageBreak/>
        <w:t xml:space="preserve">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916DF4" w:rsidRPr="009F5075" w:rsidTr="00257B61">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bookmarkStart w:id="204" w:name="_Toc102902050"/>
            <w:r w:rsidRPr="009F5075">
              <w:rPr>
                <w:b/>
                <w:sz w:val="26"/>
                <w:szCs w:val="26"/>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r w:rsidRPr="009F5075">
              <w:rPr>
                <w:b/>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257B61">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rPr>
                <w:sz w:val="26"/>
                <w:szCs w:val="26"/>
                <w:lang w:val="nl-NL"/>
              </w:rPr>
            </w:pPr>
            <w:r w:rsidRPr="009F5075">
              <w:rPr>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rPr>
            </w:pPr>
            <w:r>
              <w:rPr>
                <w:sz w:val="26"/>
                <w:szCs w:val="26"/>
              </w:rPr>
              <w:t>250</w:t>
            </w:r>
          </w:p>
        </w:tc>
      </w:tr>
      <w:tr w:rsidR="00916DF4" w:rsidRPr="009F5075" w:rsidTr="00257B61">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257B61">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9F5075" w:rsidRDefault="00916DF4" w:rsidP="00257B61">
            <w:pPr>
              <w:spacing w:before="60" w:after="60" w:line="264" w:lineRule="auto"/>
              <w:rPr>
                <w:sz w:val="26"/>
                <w:szCs w:val="26"/>
                <w:lang w:val="nl-NL"/>
              </w:rPr>
            </w:pPr>
            <w:r w:rsidRPr="009F5075">
              <w:rPr>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9F5075" w:rsidRDefault="00916DF4" w:rsidP="00257B61">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9F5075" w:rsidRDefault="00916DF4" w:rsidP="00257B61">
            <w:pPr>
              <w:spacing w:before="60" w:after="60" w:line="264" w:lineRule="auto"/>
              <w:jc w:val="center"/>
              <w:rPr>
                <w:sz w:val="26"/>
                <w:szCs w:val="26"/>
              </w:rPr>
            </w:pPr>
            <w:r>
              <w:rPr>
                <w:sz w:val="26"/>
                <w:szCs w:val="26"/>
              </w:rPr>
              <w:t>100</w:t>
            </w:r>
          </w:p>
        </w:tc>
      </w:tr>
      <w:tr w:rsidR="00916DF4" w:rsidRPr="009F5075" w:rsidTr="00257B61">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lang w:val="nl-NL"/>
              </w:rPr>
            </w:pPr>
            <w:r w:rsidRPr="009F5075">
              <w:rPr>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rPr>
                <w:sz w:val="26"/>
                <w:szCs w:val="26"/>
                <w:lang w:val="nl-NL"/>
              </w:rPr>
            </w:pPr>
            <w:r w:rsidRPr="009F5075">
              <w:rPr>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lang w:val="nl-NL"/>
              </w:rPr>
            </w:pPr>
            <w:r w:rsidRPr="009F5075">
              <w:rPr>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257B61">
            <w:pPr>
              <w:spacing w:before="60" w:after="60" w:line="264" w:lineRule="auto"/>
              <w:jc w:val="center"/>
              <w:rPr>
                <w:sz w:val="26"/>
                <w:szCs w:val="26"/>
              </w:rPr>
            </w:pPr>
            <w:r w:rsidRPr="009F5075">
              <w:rPr>
                <w:sz w:val="26"/>
                <w:szCs w:val="26"/>
              </w:rPr>
              <w:t>05</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203"/>
      <w:bookmarkEnd w:id="204"/>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4D4599" w:rsidRPr="009F5075" w:rsidRDefault="004D4599" w:rsidP="004D4599">
      <w:pPr>
        <w:pStyle w:val="7NOIDUNG"/>
        <w:rPr>
          <w:lang w:val="nl-NL"/>
        </w:rPr>
      </w:pPr>
      <w:r w:rsidRPr="009F5075">
        <w:rPr>
          <w:lang w:val="nl-NL"/>
        </w:rPr>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D4599">
      <w:pPr>
        <w:pStyle w:val="7NOIDUNG"/>
        <w:rPr>
          <w:lang w:val="nl-NL"/>
        </w:rPr>
      </w:pPr>
      <w:r>
        <w:rPr>
          <w:lang w:val="nl-NL"/>
        </w:rPr>
        <w:t>*</w:t>
      </w:r>
      <w:r w:rsidR="00A01CD0" w:rsidRPr="009731A5">
        <w:rPr>
          <w:lang w:val="nl-NL"/>
        </w:rPr>
        <w:t xml:space="preserve"> Nhu cầu phụ tải:</w:t>
      </w:r>
    </w:p>
    <w:p w:rsidR="004D4599" w:rsidRPr="00F24A88" w:rsidRDefault="004D4599" w:rsidP="004D4599">
      <w:pPr>
        <w:pStyle w:val="7NOIDUNG"/>
        <w:rPr>
          <w:spacing w:val="-6"/>
          <w:lang w:val="nl-NL"/>
        </w:rPr>
      </w:pPr>
      <w:r w:rsidRPr="009F5075">
        <w:rPr>
          <w:spacing w:val="-6"/>
          <w:lang w:val="nl-NL"/>
        </w:rPr>
        <w:t>- Khu vực Quy hoạch dự kiến bố trí 01 trạm biến áp để phục vụ cho các khu dân cư trong khu vực dự án</w:t>
      </w:r>
      <w:r w:rsidRPr="00F24A88">
        <w:rPr>
          <w:spacing w:val="-6"/>
          <w:lang w:val="nl-NL"/>
        </w:rPr>
        <w:t>. Nhu cầu phụ tải tính cho 01 trạm cụ thể như sau:</w:t>
      </w:r>
    </w:p>
    <w:p w:rsidR="00A01CD0" w:rsidRPr="009731A5" w:rsidRDefault="004D4599" w:rsidP="004D4599">
      <w:pPr>
        <w:pStyle w:val="MUC4"/>
      </w:pPr>
      <w:r>
        <w:rPr>
          <w:noProof/>
          <w:lang w:val="en-US" w:bidi="ar-SA"/>
        </w:rPr>
        <w:lastRenderedPageBreak/>
        <w:drawing>
          <wp:inline distT="0" distB="0" distL="0" distR="0">
            <wp:extent cx="5922645" cy="35090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r w:rsidR="0043467C">
        <w:t>b</w:t>
      </w:r>
      <w:r w:rsidR="00A01CD0" w:rsidRPr="009731A5">
        <w:t xml:space="preserve"> Giải pháp cấp điện:</w:t>
      </w:r>
    </w:p>
    <w:p w:rsidR="004D4599" w:rsidRPr="009F5075" w:rsidRDefault="004D4599" w:rsidP="004D4599">
      <w:pPr>
        <w:pStyle w:val="7NOIDUNG"/>
        <w:rPr>
          <w:lang w:val="nl-NL"/>
        </w:rPr>
      </w:pPr>
      <w:r w:rsidRPr="009F5075">
        <w:rPr>
          <w:lang w:val="nl-NL"/>
        </w:rPr>
        <w:t xml:space="preserve">* Lưới điện trung thế 22KV và trạm biến áp: </w:t>
      </w:r>
    </w:p>
    <w:p w:rsidR="004D4599" w:rsidRPr="009F5075" w:rsidRDefault="004D4599" w:rsidP="004D4599">
      <w:pPr>
        <w:pStyle w:val="7NOIDUNG"/>
        <w:rPr>
          <w:lang w:val="nl-NL"/>
        </w:rPr>
      </w:pPr>
      <w:r w:rsidRPr="009F5075">
        <w:rPr>
          <w:lang w:val="nl-NL"/>
        </w:rPr>
        <w:t>- Quy hoạch 01 trạm b</w:t>
      </w:r>
      <w:r>
        <w:rPr>
          <w:lang w:val="nl-NL"/>
        </w:rPr>
        <w:t>iến áp 22/0,4KV có công suất 10</w:t>
      </w:r>
      <w:r w:rsidRPr="009F5075">
        <w:rPr>
          <w:lang w:val="nl-NL"/>
        </w:rPr>
        <w:t xml:space="preserve">0KVA để cấp điện cho khu vực lập Quy hoạch. </w:t>
      </w:r>
    </w:p>
    <w:p w:rsidR="004D4599" w:rsidRPr="009F5075" w:rsidRDefault="004D4599" w:rsidP="004D4599">
      <w:pPr>
        <w:pStyle w:val="7NOIDUNG"/>
        <w:rPr>
          <w:lang w:val="nl-NL"/>
        </w:rPr>
      </w:pPr>
      <w:r w:rsidRPr="009F5075">
        <w:rPr>
          <w:lang w:val="nl-NL"/>
        </w:rPr>
        <w:t xml:space="preserve">- Trạm biến áp xây dựng theo kiểu trụ đỡ thép, các tuyến đường dây 0,4kV đi nổi trên cột </w:t>
      </w:r>
      <w:r w:rsidRPr="009F5075">
        <w:rPr>
          <w:rFonts w:hint="eastAsia"/>
          <w:lang w:val="nl-NL"/>
        </w:rPr>
        <w:t>đ</w:t>
      </w:r>
      <w:r w:rsidRPr="009F5075">
        <w:rPr>
          <w:lang w:val="nl-NL"/>
        </w:rPr>
        <w:t>iện để cấp điện cho các khu chức năng.</w:t>
      </w:r>
    </w:p>
    <w:p w:rsidR="004D4599" w:rsidRPr="009F5075" w:rsidRDefault="004D4599" w:rsidP="004D4599">
      <w:pPr>
        <w:pStyle w:val="7NOIDUNG"/>
        <w:rPr>
          <w:lang w:val="nl-NL"/>
        </w:rPr>
      </w:pPr>
      <w:r w:rsidRPr="009F5075">
        <w:rPr>
          <w:lang w:val="nl-NL"/>
        </w:rPr>
        <w:t xml:space="preserve">* Lưới điện hạ áp 0,4KV: </w:t>
      </w:r>
    </w:p>
    <w:p w:rsidR="004D4599" w:rsidRPr="009F5075" w:rsidRDefault="004D4599" w:rsidP="004D4599">
      <w:pPr>
        <w:pStyle w:val="7NOIDUNG"/>
        <w:rPr>
          <w:b/>
          <w:i/>
          <w:lang w:val="nl-NL"/>
        </w:rPr>
      </w:pPr>
      <w:r w:rsidRPr="009F5075">
        <w:rPr>
          <w:lang w:val="nl-NL"/>
        </w:rPr>
        <w:t xml:space="preserve">- Khu vực dân cư được lấy nguồn từ TBA bố trí mới để cấp điện. Xây dựng hệ thống đường dây 0,4kV </w:t>
      </w:r>
      <w:r w:rsidRPr="009F5075">
        <w:rPr>
          <w:rFonts w:hint="eastAsia"/>
          <w:lang w:val="nl-NL"/>
        </w:rPr>
        <w:t>đ</w:t>
      </w:r>
      <w:r w:rsidRPr="009F5075">
        <w:rPr>
          <w:lang w:val="nl-NL"/>
        </w:rPr>
        <w:t xml:space="preserve">i nổi trên cột </w:t>
      </w:r>
      <w:r w:rsidRPr="009F5075">
        <w:rPr>
          <w:rFonts w:hint="eastAsia"/>
          <w:lang w:val="nl-NL"/>
        </w:rPr>
        <w:t>đ</w:t>
      </w:r>
      <w:r w:rsidRPr="009F5075">
        <w:rPr>
          <w:lang w:val="nl-NL"/>
        </w:rPr>
        <w:t>iện dọc theo vỉa hè các tuyến đường quy hoạch để cấp điện cho các hộ dân và công trình công cộng.</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lastRenderedPageBreak/>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205" w:name="_Toc527722591"/>
      <w:r w:rsidRPr="009731A5">
        <w:t xml:space="preserve">Bảng </w:t>
      </w:r>
      <w:r w:rsidR="0043467C">
        <w:t xml:space="preserve">1.9. </w:t>
      </w:r>
      <w:r w:rsidRPr="009731A5">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206" w:name="_Toc102902051"/>
      <w:r>
        <w:t>1.2.1.8</w:t>
      </w:r>
      <w:r w:rsidR="00A01CD0" w:rsidRPr="009731A5">
        <w:t>. Quy hoạch hệ thống thông tin liên lạc</w:t>
      </w:r>
      <w:bookmarkEnd w:id="205"/>
      <w:bookmarkEnd w:id="206"/>
      <w:r w:rsidR="00A01CD0" w:rsidRPr="009731A5">
        <w:tab/>
      </w:r>
    </w:p>
    <w:p w:rsidR="00A01CD0" w:rsidRPr="009731A5" w:rsidRDefault="00A01CD0" w:rsidP="0043467C">
      <w:pPr>
        <w:pStyle w:val="7NOIDUNG"/>
        <w:rPr>
          <w:lang w:val="nl-NL"/>
        </w:rPr>
      </w:pPr>
      <w:bookmarkStart w:id="207" w:name="_Toc273432639"/>
      <w:bookmarkStart w:id="208" w:name="_Toc392773278"/>
      <w:r w:rsidRPr="009731A5">
        <w:rPr>
          <w:lang w:val="nl-NL"/>
        </w:rPr>
        <w:t>Theo định hướng phát triển hệ thống thông tin liên lạc bố trí hệ thống cống bể đi ngầm 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209" w:name="_TOC273432638"/>
      <w:bookmarkStart w:id="210" w:name="_Toc392773277"/>
    </w:p>
    <w:bookmarkEnd w:id="209"/>
    <w:bookmarkEnd w:id="210"/>
    <w:p w:rsidR="00A01CD0" w:rsidRPr="009731A5" w:rsidRDefault="00A01CD0" w:rsidP="0043467C">
      <w:pPr>
        <w:pStyle w:val="7NOIDUNG"/>
        <w:rPr>
          <w:i/>
          <w:lang w:val="nl-NL"/>
        </w:rPr>
      </w:pPr>
      <w:r w:rsidRPr="009731A5">
        <w:rPr>
          <w:i/>
          <w:lang w:val="nl-NL"/>
        </w:rPr>
        <w:t>* Giải pháp quy hoạch</w:t>
      </w:r>
      <w:bookmarkEnd w:id="207"/>
      <w:r w:rsidRPr="009731A5">
        <w:rPr>
          <w:i/>
          <w:lang w:val="nl-NL"/>
        </w:rPr>
        <w:t>:</w:t>
      </w:r>
      <w:bookmarkEnd w:id="208"/>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w:t>
      </w:r>
      <w:r w:rsidRPr="009731A5">
        <w:rPr>
          <w:lang w:val="nl-NL"/>
        </w:rPr>
        <w:lastRenderedPageBreak/>
        <w:t xml:space="preserve">dây 0,5mm. </w:t>
      </w:r>
    </w:p>
    <w:p w:rsidR="00A01CD0" w:rsidRPr="009731A5" w:rsidRDefault="0043467C" w:rsidP="0043467C">
      <w:pPr>
        <w:pStyle w:val="MUC4"/>
      </w:pPr>
      <w:bookmarkStart w:id="211" w:name="_Toc527722592"/>
      <w:bookmarkStart w:id="212" w:name="_Toc102902052"/>
      <w:bookmarkStart w:id="213" w:name="_toc170795993"/>
      <w:bookmarkStart w:id="214" w:name="_toc180334671"/>
      <w:r>
        <w:t>1.2.1.9</w:t>
      </w:r>
      <w:r w:rsidR="00A01CD0" w:rsidRPr="009731A5">
        <w:t>. Tổng hợp đường dây đường ống</w:t>
      </w:r>
      <w:bookmarkEnd w:id="211"/>
      <w:bookmarkEnd w:id="212"/>
      <w:r w:rsidR="00A01CD0" w:rsidRPr="009731A5">
        <w:t xml:space="preserve"> </w:t>
      </w:r>
      <w:bookmarkEnd w:id="213"/>
      <w:bookmarkEnd w:id="214"/>
    </w:p>
    <w:p w:rsidR="00A01CD0" w:rsidRPr="009731A5" w:rsidRDefault="00A01CD0" w:rsidP="0043467C">
      <w:pPr>
        <w:pStyle w:val="7NOIDUNG"/>
        <w:rPr>
          <w:lang w:val="nl-NL"/>
        </w:rPr>
      </w:pPr>
      <w:bookmarkStart w:id="215" w:name="_toc149036111"/>
      <w:bookmarkStart w:id="216" w:name="_toc149037395"/>
      <w:bookmarkStart w:id="217" w:name="_toc170795994"/>
      <w:bookmarkStart w:id="218" w:name="_toc180334672"/>
      <w:r w:rsidRPr="009731A5">
        <w:rPr>
          <w:lang w:val="nl-NL"/>
        </w:rPr>
        <w:t>* Mục đích, yêu cầu :</w:t>
      </w:r>
      <w:bookmarkEnd w:id="215"/>
      <w:bookmarkEnd w:id="216"/>
      <w:bookmarkEnd w:id="217"/>
      <w:bookmarkEnd w:id="218"/>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219" w:name="_toc149036112"/>
      <w:bookmarkStart w:id="220" w:name="_toc149037396"/>
      <w:bookmarkStart w:id="221" w:name="_toc170795995"/>
      <w:bookmarkStart w:id="222" w:name="_toc180334673"/>
      <w:r w:rsidRPr="009731A5">
        <w:rPr>
          <w:lang w:val="nl-NL"/>
        </w:rPr>
        <w:t>* Nguyên tắc thiết kế :</w:t>
      </w:r>
      <w:bookmarkEnd w:id="219"/>
      <w:bookmarkEnd w:id="220"/>
      <w:bookmarkEnd w:id="221"/>
      <w:bookmarkEnd w:id="222"/>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Các công trình cố gắng bố trí song song với nhau và với tim đường quy hoạch, hạn 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5C70E4" w:rsidRDefault="00A01CD0" w:rsidP="0043467C">
      <w:pPr>
        <w:pStyle w:val="7NOIDUNG"/>
        <w:rPr>
          <w:color w:val="000000" w:themeColor="text1"/>
        </w:rPr>
      </w:pPr>
      <w:r w:rsidRPr="009731A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23" w:name="_Toc118418914"/>
      <w:r w:rsidRPr="005C70E4">
        <w:rPr>
          <w:color w:val="000000" w:themeColor="text1"/>
        </w:rPr>
        <w:t>1.2.2. Các hạng mục công trình phụ trợ</w:t>
      </w:r>
      <w:bookmarkEnd w:id="223"/>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5C70E4">
        <w:rPr>
          <w:color w:val="000000" w:themeColor="text1"/>
          <w:sz w:val="26"/>
          <w:szCs w:val="26"/>
        </w:rPr>
        <w:t>cũng tương đối bằng ph</w:t>
      </w:r>
      <w:r w:rsidR="00992DB6" w:rsidRPr="005C70E4">
        <w:rPr>
          <w:color w:val="000000" w:themeColor="text1"/>
          <w:sz w:val="26"/>
          <w:szCs w:val="26"/>
        </w:rPr>
        <w:t>ẳ</w:t>
      </w:r>
      <w:r w:rsidR="007C2536" w:rsidRPr="005C70E4">
        <w:rPr>
          <w:color w:val="000000" w:themeColor="text1"/>
          <w:sz w:val="26"/>
          <w:szCs w:val="26"/>
        </w:rPr>
        <w:t>ng</w:t>
      </w:r>
      <w:r w:rsidR="00A35C00" w:rsidRPr="005C70E4">
        <w:rPr>
          <w:color w:val="000000" w:themeColor="text1"/>
          <w:sz w:val="26"/>
          <w:szCs w:val="26"/>
          <w:lang w:val="vi-VN"/>
        </w:rPr>
        <w:t>.</w:t>
      </w:r>
    </w:p>
    <w:p w:rsidR="008B3DE4" w:rsidRPr="005C70E4" w:rsidRDefault="008B3DE4" w:rsidP="00502A13">
      <w:pPr>
        <w:pStyle w:val="ANOIDUNG"/>
        <w:rPr>
          <w:color w:val="000000" w:themeColor="text1"/>
          <w:sz w:val="26"/>
          <w:szCs w:val="26"/>
          <w:lang w:val="vi-VN"/>
        </w:rPr>
      </w:pPr>
      <w:r w:rsidRPr="005C70E4">
        <w:rPr>
          <w:color w:val="000000" w:themeColor="text1"/>
          <w:sz w:val="26"/>
          <w:szCs w:val="26"/>
          <w:lang w:val="vi-VN"/>
        </w:rPr>
        <w:t>Vị trí dự kiến được trình bày ở sơ đồ sau:</w:t>
      </w:r>
    </w:p>
    <w:p w:rsidR="00A35C00" w:rsidRPr="005C70E4" w:rsidRDefault="0043467C" w:rsidP="00231B38">
      <w:pPr>
        <w:pStyle w:val="NDBANG"/>
        <w:rPr>
          <w:color w:val="000000" w:themeColor="text1"/>
          <w:lang w:val="vi-VN"/>
        </w:rPr>
      </w:pPr>
      <w:r>
        <w:rPr>
          <w:noProof/>
          <w:lang w:bidi="ar-SA"/>
        </w:rPr>
        <w:lastRenderedPageBreak/>
        <mc:AlternateContent>
          <mc:Choice Requires="wpg">
            <w:drawing>
              <wp:anchor distT="0" distB="0" distL="114300" distR="114300" simplePos="0" relativeHeight="251633664" behindDoc="0" locked="0" layoutInCell="1" allowOverlap="1" wp14:anchorId="4BDA78D7" wp14:editId="76404166">
                <wp:simplePos x="0" y="0"/>
                <wp:positionH relativeFrom="column">
                  <wp:posOffset>313828</wp:posOffset>
                </wp:positionH>
                <wp:positionV relativeFrom="paragraph">
                  <wp:posOffset>593533</wp:posOffset>
                </wp:positionV>
                <wp:extent cx="4224655" cy="2128354"/>
                <wp:effectExtent l="0" t="0" r="23495" b="24765"/>
                <wp:wrapNone/>
                <wp:docPr id="24" name="Group 24"/>
                <wp:cNvGraphicFramePr/>
                <a:graphic xmlns:a="http://schemas.openxmlformats.org/drawingml/2006/main">
                  <a:graphicData uri="http://schemas.microsoft.com/office/word/2010/wordprocessingGroup">
                    <wpg:wgp>
                      <wpg:cNvGrpSpPr/>
                      <wpg:grpSpPr>
                        <a:xfrm>
                          <a:off x="0" y="0"/>
                          <a:ext cx="4224655" cy="2128354"/>
                          <a:chOff x="0" y="0"/>
                          <a:chExt cx="4224655" cy="2128354"/>
                        </a:xfrm>
                      </wpg:grpSpPr>
                      <wpg:grpSp>
                        <wpg:cNvPr id="1275" name="Group 1275"/>
                        <wpg:cNvGrpSpPr/>
                        <wpg:grpSpPr>
                          <a:xfrm>
                            <a:off x="0" y="1184744"/>
                            <a:ext cx="4224655" cy="943610"/>
                            <a:chOff x="728994" y="-1840862"/>
                            <a:chExt cx="4230836" cy="945751"/>
                          </a:xfrm>
                        </wpg:grpSpPr>
                        <wps:wsp>
                          <wps:cNvPr id="1277" name="Rectangle 1277"/>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728994" y="-1840862"/>
                              <a:ext cx="1155700" cy="482600"/>
                            </a:xfrm>
                            <a:prstGeom prst="borderCallout1">
                              <a:avLst>
                                <a:gd name="adj1" fmla="val 51960"/>
                                <a:gd name="adj2" fmla="val 99681"/>
                                <a:gd name="adj3" fmla="val 40453"/>
                                <a:gd name="adj4" fmla="val 1711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D87348" w:rsidRPr="00E603A2" w:rsidRDefault="00D87348"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04130" y="-1840862"/>
                              <a:ext cx="1155700" cy="548640"/>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D87348" w:rsidRPr="00E603A2" w:rsidRDefault="00D87348"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1167551" y="-1358764"/>
                              <a:ext cx="1155700" cy="463653"/>
                            </a:xfrm>
                            <a:prstGeom prst="borderCallout1">
                              <a:avLst>
                                <a:gd name="adj1" fmla="val 53112"/>
                                <a:gd name="adj2" fmla="val 101296"/>
                                <a:gd name="adj3" fmla="val -24157"/>
                                <a:gd name="adj4" fmla="val 14002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D87348" w:rsidRPr="00E603A2" w:rsidRDefault="00D87348"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Line Callout 1 134"/>
                        <wps:cNvSpPr/>
                        <wps:spPr>
                          <a:xfrm>
                            <a:off x="2274073" y="0"/>
                            <a:ext cx="1487170" cy="551180"/>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D87348" w:rsidRPr="00E603A2" w:rsidRDefault="00D87348"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4" o:spid="_x0000_s1028" style="position:absolute;left:0;text-align:left;margin-left:24.7pt;margin-top:46.75pt;width:332.65pt;height:167.6pt;z-index:251633664" coordsize="42246,2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">
                <v:group id="Group 1275" o:spid="_x0000_s1029" style="position:absolute;top:11847;width:42246;height:9436" coordorigin="7289,-18408" coordsize="42308,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rect id="Rectangle 1277" o:spid="_x0000_s1030"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o68MA&#10;AADdAAAADwAAAGRycy9kb3ducmV2LnhtbERPTWsCMRC9F/ofwgi91awiXVmNYoWCQntwldLjmEw3&#10;WzeTZRN1+++bguBtHu9z5sveNeJCXag9KxgNMxDE2puaKwWH/dvzFESIyAYbz6TglwIsF48PcyyM&#10;v/KOLmWsRArhUKACG2NbSBm0JYdh6FvixH37zmFMsKuk6fCawl0jx1n2Ih3WnBostrS2pE/l2SmY&#10;lA4/fl63QX/mx/o96I39Wk+Uehr0qxmISH28i2/ujUnzx3kO/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o68MAAADdAAAADwAAAAAAAAAAAAAAAACYAgAAZHJzL2Rv&#10;d25yZXYueG1sUEsFBgAAAAAEAAQA9QAAAIgDAAAAAA==&#10;" fillcolor="yellow" strokecolor="#243f60 [1604]"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79" o:spid="_x0000_s1031" type="#_x0000_t47" style="position:absolute;left:7289;top:-18408;width:1155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N08EA&#10;AADdAAAADwAAAGRycy9kb3ducmV2LnhtbERPS4vCMBC+L/gfwgje1rQ9dLUaRWQXvLjg6z40Y1ps&#10;JqWJWv+9EQRv8/E9Z77sbSNu1PnasYJ0nIAgLp2u2Sg4Hv6+JyB8QNbYOCYFD/KwXAy+5lhod+cd&#10;3fbBiBjCvkAFVQhtIaUvK7Lox64ljtzZdRZDhJ2RusN7DLeNzJIklxZrjg0VtrSuqLzsr1bBLvtv&#10;Tulkdd0ezaY36QPz3yRXajTsVzMQgfrwEb/dGx3nZz9TeH0TT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DdPBAAAA3QAAAA8AAAAAAAAAAAAAAAAAmAIAAGRycy9kb3du&#10;cmV2LnhtbFBLBQYAAAAABAAEAPUAAACGAwAAAAA=&#10;" adj="36961,8738,21531,11223" fillcolor="white [3201]" strokecolor="#00b0f0" strokeweight="1.5pt">
                    <v:textbox>
                      <w:txbxContent>
                        <w:p w:rsidR="00D87348" w:rsidRPr="00E603A2" w:rsidRDefault="00D87348" w:rsidP="0065198A">
                          <w:pPr>
                            <w:jc w:val="center"/>
                            <w:rPr>
                              <w:lang w:val="en-GB"/>
                            </w:rPr>
                          </w:pPr>
                          <w:r>
                            <w:rPr>
                              <w:lang w:val="en-GB"/>
                            </w:rPr>
                            <w:t>Bãi tập kết xe, thiết bị</w:t>
                          </w:r>
                        </w:p>
                      </w:txbxContent>
                    </v:textbox>
                    <o:callout v:ext="edit" minusx="t"/>
                  </v:shape>
                  <v:rect id="Rectangle 128" o:spid="_x0000_s1032"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sUA&#10;AADcAAAADwAAAGRycy9kb3ducmV2LnhtbESPT2vCQBDF7wW/wzJCb3WjkGBTV5FCpXirlv65Ddlp&#10;kjY7u2RXE7995yB4m+G9ee83q83oOnWmPraeDcxnGSjiytuWawPvx5eHJaiYkC12nsnAhSJs1pO7&#10;FZbWD/xG50OqlYRwLNFAk1IotY5VQw7jzAdi0X587zDJ2tfa9jhIuOv0IssK7bBlaWgw0HND1d/h&#10;5Ax85flj8THS7y4MPs+L7yJ8dntj7qfj9glUojHdzNfrV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wSxQAAANwAAAAPAAAAAAAAAAAAAAAAAJgCAABkcnMv&#10;ZG93bnJldi54bWxQSwUGAAAAAAQABAD1AAAAigMAAAAA&#10;" fillcolor="#4f81bd [3204]" strokecolor="#243f60 [1604]" strokeweight="2pt"/>
                  <v:shape id="Line Callout 1 129" o:spid="_x0000_s1033" type="#_x0000_t47" style="position:absolute;left:38041;top:-18408;width:1155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I8MA&#10;AADcAAAADwAAAGRycy9kb3ducmV2LnhtbERP32vCMBB+F/Y/hBv4pukqStcZZQwmogxRB3u9Nbem&#10;W3MpTbT1vzcDwbf7+H7efNnbWpyp9ZVjBU/jBARx4XTFpYLP4/soA+EDssbaMSm4kIfl4mEwx1y7&#10;jvd0PoRSxBD2OSowITS5lL4wZNGPXUMcuR/XWgwRtqXULXYx3NYyTZKZtFhxbDDY0Juh4u9wsgqy&#10;/cTW28v37+aj23X4NU231qyUGj72ry8gAvXhLr651zrOT5/h/5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oI8MAAADcAAAADwAAAAAAAAAAAAAAAACYAgAAZHJzL2Rv&#10;d25yZXYueG1sUEsFBgAAAAAEAAQA9QAAAIgDAAAAAA==&#10;" adj="-14508,5692,-231,11491" fillcolor="white [3201]" strokecolor="#00b0f0" strokeweight="1.5pt">
                    <v:textbox>
                      <w:txbxContent>
                        <w:p w:rsidR="00D87348" w:rsidRPr="00E603A2" w:rsidRDefault="00D87348" w:rsidP="0065198A">
                          <w:pPr>
                            <w:jc w:val="center"/>
                            <w:rPr>
                              <w:lang w:val="en-GB"/>
                            </w:rPr>
                          </w:pPr>
                          <w:r>
                            <w:rPr>
                              <w:lang w:val="en-GB"/>
                            </w:rPr>
                            <w:t>Vị trí tập kết vật liệu</w:t>
                          </w:r>
                        </w:p>
                      </w:txbxContent>
                    </v:textbox>
                  </v:shape>
                  <v:shape id="Line Callout 1 1278" o:spid="_x0000_s1034" type="#_x0000_t47" style="position:absolute;left:11675;top:-13587;width:11557;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2SMYA&#10;AADdAAAADwAAAGRycy9kb3ducmV2LnhtbESPQU/DMAyF70j7D5EncWPpBmKsLJsQ0iSkXVjHYbuZ&#10;xrQVjRMlYe3+PT4gcXuWnz+/t96OrlcXiqnzbGA+K0AR19523Bj4OO7unkCljGyx90wGrpRgu5nc&#10;rLG0fuADXarcKIFwKtFAm3MotU51Sw7TzAdi2X356DDLGBttIw4Cd71eFMWjdtixfGgx0GtL9Xf1&#10;44QSYl6Fw+l8H4fT+36Oy+ph92nM7XR8eQaVacz/5r/rNyvxF0uJK21E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j2SMYAAADdAAAADwAAAAAAAAAAAAAAAACYAgAAZHJz&#10;L2Rvd25yZXYueG1sUEsFBgAAAAAEAAQA9QAAAIsDAAAAAA==&#10;" adj="30245,-5218,21880,11472" fillcolor="white [3201]" strokecolor="#00b0f0" strokeweight="1.5pt">
                    <v:textbox>
                      <w:txbxContent>
                        <w:p w:rsidR="00D87348" w:rsidRPr="00E603A2" w:rsidRDefault="00D87348" w:rsidP="0065198A">
                          <w:pPr>
                            <w:jc w:val="center"/>
                            <w:rPr>
                              <w:lang w:val="en-GB"/>
                            </w:rPr>
                          </w:pPr>
                          <w:r>
                            <w:rPr>
                              <w:lang w:val="en-GB"/>
                            </w:rPr>
                            <w:t>Vị trí lán trại, Khu vệ sinh</w:t>
                          </w:r>
                        </w:p>
                      </w:txbxContent>
                    </v:textbox>
                    <o:callout v:ext="edit" minusx="t"/>
                  </v:shape>
                </v:group>
                <v:shape id="Line Callout 1 134" o:spid="_x0000_s1035" type="#_x0000_t47" style="position:absolute;left:22740;width:14872;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E5MQA&#10;AADcAAAADwAAAGRycy9kb3ducmV2LnhtbESPT2vCQBDF70K/wzIFL6KbqkhJXaUIggcv/jl4nGbH&#10;JCQzG7Jbk/bTu4LgbYb33m/eLNc91+pGrS+dGPiYJKBIMmdLyQ2cT9vxJygfUCzWTsjAH3lYr94G&#10;S0yt6+RAt2PIVYSIT9FAEUKTau2zghj9xDUkUbu6ljHEtc21bbGLcK71NEkWmrGUeKHAhjYFZdXx&#10;lyPlzCNbbS4/XO0P/O/dPOy7izHD9/77C1SgPrzMz/TOxvqzOTyeiR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xOTEAAAA3AAAAA8AAAAAAAAAAAAAAAAAmAIAAGRycy9k&#10;b3ducmV2LnhtbFBLBQYAAAAABAAEAPUAAACJAwAAAAA=&#10;" adj="-1649,45879,-181,10679" fillcolor="white [3201]" strokecolor="#00b0f0" strokeweight="1.5pt">
                  <v:textbox>
                    <w:txbxContent>
                      <w:p w:rsidR="00D87348" w:rsidRPr="00E603A2" w:rsidRDefault="00D87348" w:rsidP="0065198A">
                        <w:pPr>
                          <w:jc w:val="center"/>
                          <w:rPr>
                            <w:lang w:val="en-GB"/>
                          </w:rPr>
                        </w:pPr>
                        <w:r>
                          <w:rPr>
                            <w:lang w:val="en-GB"/>
                          </w:rPr>
                          <w:t>Vị trí dự kiến xịt rửa, rải đá dăm</w:t>
                        </w:r>
                      </w:p>
                    </w:txbxContent>
                  </v:textbox>
                  <o:callout v:ext="edit" minusy="t"/>
                </v:shape>
                <v:oval id="Oval 54" o:spid="_x0000_s1036"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eGMUA&#10;AADbAAAADwAAAGRycy9kb3ducmV2LnhtbESPQWsCMRSE74X+h/CE3mrWUqWsRrEFabEsWBX0+Ng8&#10;s2s3L9sk6vrvG6HQ4zAz3zCTWWcbcSYfascKBv0MBHHpdM1GwXazeHwBESKyxsYxKbhSgNn0/m6C&#10;uXYX/qLzOhqRIBxyVFDF2OZShrIii6HvWuLkHZy3GJP0RmqPlwS3jXzKspG0WHNaqLClt4rK7/XJ&#10;Kti96uO+KBafy+L6Y827cX61dEo99Lr5GESkLv6H/9ofWsHwGW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4YxQAAANsAAAAPAAAAAAAAAAAAAAAAAJgCAABkcnMv&#10;ZG93bnJldi54bWxQSwUGAAAAAAQABAD1AAAAigMAAAAA&#10;" fillcolor="red" stroked="f" strokeweight="2pt"/>
                <v:line id="Straight Connector 56" o:spid="_x0000_s1037"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8EAAADbAAAADwAAAGRycy9kb3ducmV2LnhtbESPQYvCMBSE74L/ITzBm00VFK1GEUH0&#10;4kHdw/b2bJ5tsXkpTdT235uFBY/DzHzDrDatqcSLGldaVjCOYhDEmdUl5wp+rvvRHITzyBory6Sg&#10;Iwebdb+3wkTbN5/pdfG5CBB2CSoovK8TKV1WkEEX2Zo4eHfbGPRBNrnUDb4D3FRyEsczabDksFBg&#10;TbuCssflaRRcj4su/e3MKU1ty1tOn7fDjpQaDtrtEoSn1n/D/+2jVjCdwd+X8AP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lTwQAAANsAAAAPAAAAAAAAAAAAAAAA&#10;AKECAABkcnMvZG93bnJldi54bWxQSwUGAAAAAAQABAD5AAAAjwMAAAAA&#10;" strokecolor="yellow" strokeweight="4.5pt"/>
              </v:group>
            </w:pict>
          </mc:Fallback>
        </mc:AlternateContent>
      </w:r>
      <w:r w:rsidR="004D4599">
        <w:rPr>
          <w:noProof/>
          <w:szCs w:val="28"/>
          <w:lang w:bidi="ar-SA"/>
        </w:rPr>
        <w:drawing>
          <wp:inline distT="0" distB="0" distL="0" distR="0">
            <wp:extent cx="5943600" cy="408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rsidR="0065198A" w:rsidRPr="005C70E4" w:rsidRDefault="00502A13" w:rsidP="00DA4367">
      <w:pPr>
        <w:pStyle w:val="AHNH"/>
        <w:rPr>
          <w:color w:val="000000" w:themeColor="text1"/>
        </w:rPr>
      </w:pPr>
      <w:bookmarkStart w:id="224" w:name="_Toc91092534"/>
      <w:bookmarkStart w:id="225" w:name="_Toc122315196"/>
      <w:r w:rsidRPr="005C70E4">
        <w:rPr>
          <w:color w:val="000000" w:themeColor="text1"/>
        </w:rPr>
        <w:t>Hình 1</w:t>
      </w:r>
      <w:r w:rsidR="0043467C">
        <w:rPr>
          <w:color w:val="000000" w:themeColor="text1"/>
        </w:rPr>
        <w:t>.3</w:t>
      </w:r>
      <w:r w:rsidR="00A45652" w:rsidRPr="005C70E4">
        <w:rPr>
          <w:color w:val="000000" w:themeColor="text1"/>
        </w:rPr>
        <w:t>:</w:t>
      </w:r>
      <w:r w:rsidRPr="005C70E4">
        <w:rPr>
          <w:color w:val="000000" w:themeColor="text1"/>
        </w:rPr>
        <w:t xml:space="preserve"> </w:t>
      </w:r>
      <w:r w:rsidR="002E4C14" w:rsidRPr="005C70E4">
        <w:rPr>
          <w:color w:val="000000" w:themeColor="text1"/>
        </w:rPr>
        <w:t>Sơ đồ dự kiến bố trí các hạng mục phụ trợ</w:t>
      </w:r>
      <w:bookmarkEnd w:id="224"/>
      <w:bookmarkEnd w:id="225"/>
    </w:p>
    <w:p w:rsidR="00F904EF" w:rsidRPr="005C70E4" w:rsidRDefault="00F904EF" w:rsidP="00017315">
      <w:pPr>
        <w:pStyle w:val="MUC30"/>
        <w:spacing w:before="80" w:after="80"/>
        <w:rPr>
          <w:color w:val="000000" w:themeColor="text1"/>
        </w:rPr>
      </w:pPr>
      <w:bookmarkStart w:id="226" w:name="_Toc118418915"/>
      <w:bookmarkStart w:id="227"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26"/>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w:t>
      </w:r>
      <w:r w:rsidR="004D4599">
        <w:rPr>
          <w:color w:val="000000" w:themeColor="text1"/>
          <w:sz w:val="26"/>
          <w:szCs w:val="26"/>
        </w:rPr>
        <w:t xml:space="preserve">Bắc </w:t>
      </w:r>
      <w:r w:rsidR="001B4F2F" w:rsidRPr="005C70E4">
        <w:rPr>
          <w:color w:val="000000" w:themeColor="text1"/>
          <w:sz w:val="26"/>
          <w:szCs w:val="26"/>
        </w:rPr>
        <w:t>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231B38" w:rsidRPr="005C70E4">
        <w:rPr>
          <w:color w:val="000000" w:themeColor="text1"/>
          <w:sz w:val="26"/>
          <w:szCs w:val="26"/>
        </w:rPr>
        <w:t>bê tông phía Đông Bắc 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lastRenderedPageBreak/>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228" w:name="_Toc118418916"/>
      <w:r w:rsidRPr="005C70E4">
        <w:t>1.3. Nguyên, nhiên, vật liệu, hóa chất sử dụng của dự án; nguồn cung cấp điện, nước và các sản phẩm của dự án</w:t>
      </w:r>
      <w:bookmarkEnd w:id="227"/>
      <w:bookmarkEnd w:id="228"/>
    </w:p>
    <w:p w:rsidR="00C97138" w:rsidRPr="005C70E4" w:rsidRDefault="00C97138" w:rsidP="00502A13">
      <w:pPr>
        <w:pStyle w:val="MUC30"/>
        <w:rPr>
          <w:color w:val="000000" w:themeColor="text1"/>
        </w:rPr>
      </w:pPr>
      <w:bookmarkStart w:id="229" w:name="_Toc118418917"/>
      <w:r w:rsidRPr="005C70E4">
        <w:rPr>
          <w:color w:val="000000" w:themeColor="text1"/>
        </w:rPr>
        <w:t>1.3.1</w:t>
      </w:r>
      <w:r w:rsidR="007E327E" w:rsidRPr="005C70E4">
        <w:rPr>
          <w:color w:val="000000" w:themeColor="text1"/>
        </w:rPr>
        <w:t>. Nhu cầu về nguyên, nhiên liệu</w:t>
      </w:r>
      <w:bookmarkEnd w:id="229"/>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30" w:name="_Toc514225923"/>
      <w:bookmarkStart w:id="231" w:name="_Toc514988231"/>
      <w:bookmarkStart w:id="232" w:name="_Toc27380575"/>
      <w:bookmarkStart w:id="233"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34" w:name="_Toc79649200"/>
      <w:bookmarkStart w:id="235" w:name="_Toc90036420"/>
      <w:bookmarkStart w:id="236" w:name="_Toc92354670"/>
      <w:bookmarkStart w:id="237"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30"/>
      <w:bookmarkEnd w:id="231"/>
      <w:bookmarkEnd w:id="232"/>
      <w:bookmarkEnd w:id="233"/>
      <w:bookmarkEnd w:id="234"/>
      <w:bookmarkEnd w:id="235"/>
      <w:bookmarkEnd w:id="236"/>
      <w:bookmarkEnd w:id="23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t>huyện Quảng Trạch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p w:rsidR="004D4599" w:rsidRDefault="004D4599" w:rsidP="004D4599">
      <w:pPr>
        <w:pStyle w:val="7NOIDUNG"/>
        <w:rPr>
          <w:i/>
          <w:color w:val="000000" w:themeColor="text1"/>
          <w:szCs w:val="26"/>
          <w:lang w:val="en-GB"/>
        </w:rPr>
      </w:pPr>
      <w:r>
        <w:rPr>
          <w:noProof/>
          <w:lang w:bidi="ar-SA"/>
        </w:rPr>
        <w:lastRenderedPageBreak/>
        <w:drawing>
          <wp:inline distT="0" distB="0" distL="0" distR="0" wp14:anchorId="553D5318" wp14:editId="2CA9B5F5">
            <wp:extent cx="5922645" cy="35090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123605" w:rsidRPr="009731A5" w:rsidRDefault="00C97CD1" w:rsidP="004D4599">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4D4599" w:rsidRPr="009F5075">
        <w:rPr>
          <w:spacing w:val="-6"/>
          <w:lang w:val="nl-NL"/>
        </w:rPr>
        <w:t>Để cấp điện cho khu vực lập quy hoạch, dự kiến 01 điểm đấu nối lấy nguồn từ lưới đường dây trung thế 22KV hiện có. Đường dây trung thế 22KV cấp cho TBA của dự án bố trí đi nổi</w:t>
      </w:r>
      <w:r w:rsidR="004D4599">
        <w:rPr>
          <w:spacing w:val="-6"/>
          <w:lang w:val="nl-NL"/>
        </w:rPr>
        <w:t xml:space="preserve"> theo vỉa hè đường giao thông (h</w:t>
      </w:r>
      <w:r w:rsidR="004D4599" w:rsidRPr="00BE675C">
        <w:rPr>
          <w:spacing w:val="-6"/>
          <w:lang w:val="nl-NL"/>
        </w:rPr>
        <w:t>ệ</w:t>
      </w:r>
      <w:r w:rsidR="004D4599">
        <w:rPr>
          <w:spacing w:val="-6"/>
          <w:lang w:val="nl-NL"/>
        </w:rPr>
        <w:t xml:space="preserve"> th</w:t>
      </w:r>
      <w:r w:rsidR="004D4599" w:rsidRPr="00BE675C">
        <w:rPr>
          <w:spacing w:val="-6"/>
          <w:lang w:val="nl-NL"/>
        </w:rPr>
        <w:t>ống</w:t>
      </w:r>
      <w:r w:rsidR="004D4599">
        <w:rPr>
          <w:spacing w:val="-6"/>
          <w:lang w:val="nl-NL"/>
        </w:rPr>
        <w:t xml:space="preserve"> </w:t>
      </w:r>
      <w:r w:rsidR="004D4599">
        <w:rPr>
          <w:rFonts w:hint="eastAsia"/>
          <w:spacing w:val="-6"/>
          <w:lang w:val="nl-NL"/>
        </w:rPr>
        <w:t>đư</w:t>
      </w:r>
      <w:r w:rsidR="004D4599" w:rsidRPr="00BE675C">
        <w:rPr>
          <w:spacing w:val="-6"/>
          <w:lang w:val="nl-NL"/>
        </w:rPr>
        <w:t>ờng</w:t>
      </w:r>
      <w:r w:rsidR="004D4599">
        <w:rPr>
          <w:spacing w:val="-6"/>
          <w:lang w:val="nl-NL"/>
        </w:rPr>
        <w:t xml:space="preserve"> d</w:t>
      </w:r>
      <w:r w:rsidR="004D4599" w:rsidRPr="00BE675C">
        <w:rPr>
          <w:spacing w:val="-6"/>
          <w:lang w:val="nl-NL"/>
        </w:rPr>
        <w:t>â</w:t>
      </w:r>
      <w:r w:rsidR="004D4599">
        <w:rPr>
          <w:spacing w:val="-6"/>
          <w:lang w:val="nl-NL"/>
        </w:rPr>
        <w:t>y v</w:t>
      </w:r>
      <w:r w:rsidR="004D4599" w:rsidRPr="00BE675C">
        <w:rPr>
          <w:spacing w:val="-6"/>
          <w:lang w:val="nl-NL"/>
        </w:rPr>
        <w:t>à</w:t>
      </w:r>
      <w:r w:rsidR="004D4599">
        <w:rPr>
          <w:spacing w:val="-6"/>
          <w:lang w:val="nl-NL"/>
        </w:rPr>
        <w:t xml:space="preserve"> c</w:t>
      </w:r>
      <w:r w:rsidR="004D4599" w:rsidRPr="00BE675C">
        <w:rPr>
          <w:spacing w:val="-6"/>
          <w:lang w:val="nl-NL"/>
        </w:rPr>
        <w:t>ộ</w:t>
      </w:r>
      <w:r w:rsidR="004D4599">
        <w:rPr>
          <w:spacing w:val="-6"/>
          <w:lang w:val="nl-NL"/>
        </w:rPr>
        <w:t xml:space="preserve">t </w:t>
      </w:r>
      <w:r w:rsidR="004D4599" w:rsidRPr="00BE675C">
        <w:rPr>
          <w:rFonts w:hint="eastAsia"/>
          <w:spacing w:val="-6"/>
          <w:lang w:val="nl-NL"/>
        </w:rPr>
        <w:t>đ</w:t>
      </w:r>
      <w:r w:rsidR="004D4599">
        <w:rPr>
          <w:spacing w:val="-6"/>
          <w:lang w:val="nl-NL"/>
        </w:rPr>
        <w:t>i</w:t>
      </w:r>
      <w:r w:rsidR="004D4599" w:rsidRPr="00BE675C">
        <w:rPr>
          <w:spacing w:val="-6"/>
          <w:lang w:val="nl-NL"/>
        </w:rPr>
        <w:t>ện</w:t>
      </w:r>
      <w:r w:rsidR="004D4599">
        <w:rPr>
          <w:spacing w:val="-6"/>
          <w:lang w:val="nl-NL"/>
        </w:rPr>
        <w:t xml:space="preserve"> trung th</w:t>
      </w:r>
      <w:r w:rsidR="004D4599" w:rsidRPr="00BE675C">
        <w:rPr>
          <w:spacing w:val="-6"/>
          <w:lang w:val="nl-NL"/>
        </w:rPr>
        <w:t>ế</w:t>
      </w:r>
      <w:r w:rsidR="004D4599">
        <w:rPr>
          <w:spacing w:val="-6"/>
          <w:lang w:val="nl-NL"/>
        </w:rPr>
        <w:t xml:space="preserve"> 22KV hi</w:t>
      </w:r>
      <w:r w:rsidR="004D4599" w:rsidRPr="00BE675C">
        <w:rPr>
          <w:spacing w:val="-6"/>
          <w:lang w:val="nl-NL"/>
        </w:rPr>
        <w:t>ệ</w:t>
      </w:r>
      <w:r w:rsidR="004D4599">
        <w:rPr>
          <w:spacing w:val="-6"/>
          <w:lang w:val="nl-NL"/>
        </w:rPr>
        <w:t>n tr</w:t>
      </w:r>
      <w:r w:rsidR="004D4599" w:rsidRPr="00BE675C">
        <w:rPr>
          <w:spacing w:val="-6"/>
          <w:lang w:val="nl-NL"/>
        </w:rPr>
        <w:t>ạng</w:t>
      </w:r>
      <w:r w:rsidR="004D4599">
        <w:rPr>
          <w:rFonts w:hint="eastAsia"/>
          <w:spacing w:val="-6"/>
          <w:lang w:val="nl-NL"/>
        </w:rPr>
        <w:t xml:space="preserve"> đư</w:t>
      </w:r>
      <w:r w:rsidR="004D4599" w:rsidRPr="00BE675C">
        <w:rPr>
          <w:spacing w:val="-6"/>
          <w:lang w:val="nl-NL"/>
        </w:rPr>
        <w:t>ợ</w:t>
      </w:r>
      <w:r w:rsidR="004D4599">
        <w:rPr>
          <w:spacing w:val="-6"/>
          <w:lang w:val="nl-NL"/>
        </w:rPr>
        <w:t>c di d</w:t>
      </w:r>
      <w:r w:rsidR="004D4599" w:rsidRPr="00BE675C">
        <w:rPr>
          <w:spacing w:val="-6"/>
          <w:lang w:val="nl-NL"/>
        </w:rPr>
        <w:t>ời</w:t>
      </w:r>
      <w:r w:rsidR="004D4599">
        <w:rPr>
          <w:spacing w:val="-6"/>
          <w:lang w:val="nl-NL"/>
        </w:rPr>
        <w:t xml:space="preserve"> </w:t>
      </w:r>
      <w:r w:rsidR="004D4599" w:rsidRPr="00BE675C">
        <w:rPr>
          <w:rFonts w:hint="eastAsia"/>
          <w:spacing w:val="-6"/>
          <w:lang w:val="nl-NL"/>
        </w:rPr>
        <w:t>đ</w:t>
      </w:r>
      <w:r w:rsidR="004D4599" w:rsidRPr="00BE675C">
        <w:rPr>
          <w:spacing w:val="-6"/>
          <w:lang w:val="nl-NL"/>
        </w:rPr>
        <w:t>ể</w:t>
      </w:r>
      <w:r w:rsidR="004D4599">
        <w:rPr>
          <w:spacing w:val="-6"/>
          <w:lang w:val="nl-NL"/>
        </w:rPr>
        <w:t xml:space="preserve"> ph</w:t>
      </w:r>
      <w:r w:rsidR="004D4599" w:rsidRPr="00BE675C">
        <w:rPr>
          <w:spacing w:val="-6"/>
          <w:lang w:val="nl-NL"/>
        </w:rPr>
        <w:t>ù</w:t>
      </w:r>
      <w:r w:rsidR="004D4599">
        <w:rPr>
          <w:spacing w:val="-6"/>
          <w:lang w:val="nl-NL"/>
        </w:rPr>
        <w:t xml:space="preserve"> h</w:t>
      </w:r>
      <w:r w:rsidR="004D4599" w:rsidRPr="00BE675C">
        <w:rPr>
          <w:spacing w:val="-6"/>
          <w:lang w:val="nl-NL"/>
        </w:rPr>
        <w:t>ợp</w:t>
      </w:r>
      <w:r w:rsidR="004D4599">
        <w:rPr>
          <w:spacing w:val="-6"/>
          <w:lang w:val="nl-NL"/>
        </w:rPr>
        <w:t xml:space="preserve"> vs quy m</w:t>
      </w:r>
      <w:r w:rsidR="004D4599" w:rsidRPr="00BE675C">
        <w:rPr>
          <w:spacing w:val="-6"/>
          <w:lang w:val="nl-NL"/>
        </w:rPr>
        <w:t>ô</w:t>
      </w:r>
      <w:r w:rsidR="004D4599">
        <w:rPr>
          <w:spacing w:val="-6"/>
          <w:lang w:val="nl-NL"/>
        </w:rPr>
        <w:t xml:space="preserve"> d</w:t>
      </w:r>
      <w:r w:rsidR="004D4599" w:rsidRPr="00BE675C">
        <w:rPr>
          <w:spacing w:val="-6"/>
          <w:lang w:val="nl-NL"/>
        </w:rPr>
        <w:t>ự</w:t>
      </w:r>
      <w:r w:rsidR="004D4599">
        <w:rPr>
          <w:spacing w:val="-6"/>
          <w:lang w:val="nl-NL"/>
        </w:rPr>
        <w:t xml:space="preserve"> </w:t>
      </w:r>
      <w:r w:rsidR="004D4599" w:rsidRPr="00BE675C">
        <w:rPr>
          <w:spacing w:val="-6"/>
          <w:lang w:val="nl-NL"/>
        </w:rPr>
        <w:t>á</w:t>
      </w:r>
      <w:r w:rsidR="004D4599">
        <w:rPr>
          <w:spacing w:val="-6"/>
          <w:lang w:val="nl-NL"/>
        </w:rPr>
        <w:t>n).</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257B61">
        <w:trPr>
          <w:jc w:val="center"/>
        </w:trPr>
        <w:tc>
          <w:tcPr>
            <w:tcW w:w="789" w:type="dxa"/>
            <w:shd w:val="clear" w:color="auto" w:fill="auto"/>
            <w:vAlign w:val="center"/>
          </w:tcPr>
          <w:p w:rsidR="004D4599" w:rsidRPr="004D4599" w:rsidRDefault="004D4599" w:rsidP="00257B61">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257B61">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257B61">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257B61">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257B61">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257B61">
            <w:pPr>
              <w:pStyle w:val="12NDKHUNG"/>
              <w:rPr>
                <w:b/>
                <w:lang w:val="nl-NL"/>
              </w:rPr>
            </w:pPr>
            <w:r w:rsidRPr="004D4599">
              <w:rPr>
                <w:b/>
                <w:lang w:val="nl-NL"/>
              </w:rPr>
              <w:t>Nhu cầu</w:t>
            </w:r>
          </w:p>
          <w:p w:rsidR="004D4599" w:rsidRPr="004D4599" w:rsidRDefault="004D4599" w:rsidP="00257B61">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1</w:t>
            </w:r>
          </w:p>
        </w:tc>
        <w:tc>
          <w:tcPr>
            <w:tcW w:w="3109" w:type="dxa"/>
            <w:shd w:val="clear" w:color="auto" w:fill="auto"/>
            <w:vAlign w:val="center"/>
          </w:tcPr>
          <w:p w:rsidR="004D4599" w:rsidRPr="009F5075" w:rsidRDefault="004D4599" w:rsidP="00257B61">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257B61">
            <w:pPr>
              <w:pStyle w:val="12NDKHUNG"/>
            </w:pPr>
            <w:r w:rsidRPr="009F5075">
              <w:t>150</w:t>
            </w:r>
          </w:p>
        </w:tc>
        <w:tc>
          <w:tcPr>
            <w:tcW w:w="1080" w:type="dxa"/>
            <w:shd w:val="clear" w:color="auto" w:fill="auto"/>
            <w:vAlign w:val="center"/>
          </w:tcPr>
          <w:p w:rsidR="004D4599" w:rsidRPr="009F5075" w:rsidRDefault="004D4599" w:rsidP="00257B61">
            <w:pPr>
              <w:pStyle w:val="12NDKHUNG"/>
            </w:pPr>
            <w:r w:rsidRPr="009F5075">
              <w:t>Người</w:t>
            </w:r>
          </w:p>
        </w:tc>
        <w:tc>
          <w:tcPr>
            <w:tcW w:w="1676" w:type="dxa"/>
            <w:shd w:val="clear" w:color="auto" w:fill="auto"/>
            <w:vAlign w:val="center"/>
          </w:tcPr>
          <w:p w:rsidR="004D4599" w:rsidRPr="009F5075" w:rsidRDefault="004D4599" w:rsidP="00257B61">
            <w:pPr>
              <w:pStyle w:val="12NDKHUNG"/>
            </w:pPr>
            <w:r w:rsidRPr="009F5075">
              <w:t>100 l/ng/ngđ</w:t>
            </w:r>
          </w:p>
        </w:tc>
        <w:tc>
          <w:tcPr>
            <w:tcW w:w="1371" w:type="dxa"/>
            <w:shd w:val="clear" w:color="auto" w:fill="auto"/>
            <w:vAlign w:val="center"/>
          </w:tcPr>
          <w:p w:rsidR="004D4599" w:rsidRPr="009F5075" w:rsidRDefault="004D4599" w:rsidP="00257B61">
            <w:pPr>
              <w:pStyle w:val="12NDKHUNG"/>
            </w:pPr>
            <w:r>
              <w:t>15</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2</w:t>
            </w:r>
          </w:p>
        </w:tc>
        <w:tc>
          <w:tcPr>
            <w:tcW w:w="3109" w:type="dxa"/>
            <w:shd w:val="clear" w:color="auto" w:fill="auto"/>
            <w:vAlign w:val="center"/>
          </w:tcPr>
          <w:p w:rsidR="004D4599" w:rsidRPr="009F5075" w:rsidRDefault="004D4599" w:rsidP="00257B61">
            <w:pPr>
              <w:pStyle w:val="12NDKHUNG"/>
            </w:pPr>
            <w:r w:rsidRPr="009F5075">
              <w:t>Đất cây xanh</w:t>
            </w:r>
          </w:p>
        </w:tc>
        <w:tc>
          <w:tcPr>
            <w:tcW w:w="1197" w:type="dxa"/>
            <w:shd w:val="clear" w:color="auto" w:fill="auto"/>
            <w:vAlign w:val="center"/>
          </w:tcPr>
          <w:p w:rsidR="004D4599" w:rsidRPr="009F5075" w:rsidRDefault="004D4599" w:rsidP="00257B61">
            <w:pPr>
              <w:pStyle w:val="12NDKHUNG"/>
            </w:pPr>
            <w:r w:rsidRPr="009F5075">
              <w:t>1275,0</w:t>
            </w:r>
          </w:p>
        </w:tc>
        <w:tc>
          <w:tcPr>
            <w:tcW w:w="1080" w:type="dxa"/>
            <w:shd w:val="clear" w:color="auto" w:fill="auto"/>
            <w:vAlign w:val="center"/>
          </w:tcPr>
          <w:p w:rsidR="004D4599" w:rsidRPr="009F5075" w:rsidRDefault="004D4599" w:rsidP="00257B61">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257B61">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257B61">
            <w:pPr>
              <w:pStyle w:val="12NDKHUNG"/>
            </w:pPr>
            <w:r w:rsidRPr="009F5075">
              <w:t>3,825</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3</w:t>
            </w:r>
          </w:p>
        </w:tc>
        <w:tc>
          <w:tcPr>
            <w:tcW w:w="3109" w:type="dxa"/>
            <w:shd w:val="clear" w:color="auto" w:fill="auto"/>
            <w:vAlign w:val="center"/>
          </w:tcPr>
          <w:p w:rsidR="004D4599" w:rsidRPr="009F5075" w:rsidRDefault="004D4599" w:rsidP="00257B61">
            <w:pPr>
              <w:pStyle w:val="12NDKHUNG"/>
            </w:pPr>
            <w:r w:rsidRPr="009F5075">
              <w:t>Rửa đường</w:t>
            </w:r>
          </w:p>
        </w:tc>
        <w:tc>
          <w:tcPr>
            <w:tcW w:w="1197" w:type="dxa"/>
            <w:shd w:val="clear" w:color="auto" w:fill="auto"/>
            <w:vAlign w:val="center"/>
          </w:tcPr>
          <w:p w:rsidR="004D4599" w:rsidRPr="009F5075" w:rsidRDefault="004D4599" w:rsidP="00257B61">
            <w:pPr>
              <w:pStyle w:val="12NDKHUNG"/>
            </w:pPr>
            <w:r w:rsidRPr="009F5075">
              <w:t>7294,6</w:t>
            </w:r>
          </w:p>
        </w:tc>
        <w:tc>
          <w:tcPr>
            <w:tcW w:w="1080" w:type="dxa"/>
            <w:shd w:val="clear" w:color="auto" w:fill="auto"/>
            <w:vAlign w:val="center"/>
          </w:tcPr>
          <w:p w:rsidR="004D4599" w:rsidRPr="009F5075" w:rsidRDefault="004D4599" w:rsidP="00257B61">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257B61">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257B61">
            <w:pPr>
              <w:pStyle w:val="12NDKHUNG"/>
            </w:pPr>
            <w:r w:rsidRPr="009F5075">
              <w:t>2,918</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p>
        </w:tc>
        <w:tc>
          <w:tcPr>
            <w:tcW w:w="3109" w:type="dxa"/>
            <w:shd w:val="clear" w:color="auto" w:fill="auto"/>
            <w:vAlign w:val="center"/>
          </w:tcPr>
          <w:p w:rsidR="004D4599" w:rsidRPr="009F5075" w:rsidRDefault="004D4599" w:rsidP="00257B61">
            <w:pPr>
              <w:pStyle w:val="12NDKHUNG"/>
            </w:pPr>
            <w:r w:rsidRPr="009F5075">
              <w:t>Tổng cộng</w:t>
            </w:r>
          </w:p>
        </w:tc>
        <w:tc>
          <w:tcPr>
            <w:tcW w:w="1197" w:type="dxa"/>
            <w:shd w:val="clear" w:color="auto" w:fill="auto"/>
            <w:vAlign w:val="center"/>
          </w:tcPr>
          <w:p w:rsidR="004D4599" w:rsidRPr="009F5075" w:rsidRDefault="004D4599" w:rsidP="00257B61">
            <w:pPr>
              <w:pStyle w:val="12NDKHUNG"/>
            </w:pPr>
          </w:p>
        </w:tc>
        <w:tc>
          <w:tcPr>
            <w:tcW w:w="1080" w:type="dxa"/>
            <w:shd w:val="clear" w:color="auto" w:fill="auto"/>
            <w:vAlign w:val="center"/>
          </w:tcPr>
          <w:p w:rsidR="004D4599" w:rsidRPr="009F5075" w:rsidRDefault="004D4599" w:rsidP="00257B61">
            <w:pPr>
              <w:pStyle w:val="12NDKHUNG"/>
            </w:pPr>
          </w:p>
        </w:tc>
        <w:tc>
          <w:tcPr>
            <w:tcW w:w="1676" w:type="dxa"/>
            <w:shd w:val="clear" w:color="auto" w:fill="auto"/>
            <w:vAlign w:val="center"/>
          </w:tcPr>
          <w:p w:rsidR="004D4599" w:rsidRPr="009F5075" w:rsidRDefault="004D4599" w:rsidP="00257B61">
            <w:pPr>
              <w:pStyle w:val="12NDKHUNG"/>
            </w:pPr>
          </w:p>
        </w:tc>
        <w:tc>
          <w:tcPr>
            <w:tcW w:w="1371" w:type="dxa"/>
            <w:shd w:val="clear" w:color="auto" w:fill="auto"/>
            <w:vAlign w:val="center"/>
          </w:tcPr>
          <w:p w:rsidR="004D4599" w:rsidRPr="009F5075" w:rsidRDefault="004D4599" w:rsidP="00257B61">
            <w:pPr>
              <w:pStyle w:val="12NDKHUNG"/>
            </w:pPr>
            <w:r>
              <w:t>21,743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4D4599">
      <w:pPr>
        <w:pStyle w:val="7NOIDUNG"/>
        <w:rPr>
          <w:lang w:val="nl-NL"/>
        </w:rPr>
      </w:pPr>
      <w:r w:rsidRPr="009731A5">
        <w:rPr>
          <w:lang w:val="nl-NL"/>
        </w:rPr>
        <w:t xml:space="preserve">- </w:t>
      </w:r>
      <w:r w:rsidR="004D4599" w:rsidRPr="009F5075">
        <w:rPr>
          <w:lang w:val="nl-NL"/>
        </w:rPr>
        <w:t xml:space="preserve">Dự kiến bố trí 02 khởi thủy: 02 điểm tại vỉa hè nơi giao nhau của 02 trục </w:t>
      </w:r>
      <w:r w:rsidR="004D4599" w:rsidRPr="009F5075">
        <w:rPr>
          <w:rFonts w:hint="eastAsia"/>
          <w:lang w:val="nl-NL"/>
        </w:rPr>
        <w:t>đư</w:t>
      </w:r>
      <w:r w:rsidR="004D4599" w:rsidRPr="009F5075">
        <w:rPr>
          <w:lang w:val="nl-NL"/>
        </w:rPr>
        <w:t xml:space="preserve">ờng thuộc dự án </w:t>
      </w:r>
      <w:r w:rsidR="004D4599" w:rsidRPr="009F5075">
        <w:rPr>
          <w:rFonts w:hint="eastAsia"/>
          <w:lang w:val="nl-NL"/>
        </w:rPr>
        <w:t>đ</w:t>
      </w:r>
      <w:r w:rsidR="004D4599">
        <w:rPr>
          <w:lang w:val="nl-NL"/>
        </w:rPr>
        <w:t>ối với tuyến</w:t>
      </w:r>
      <w:r w:rsidR="004D4599" w:rsidRPr="009F5075">
        <w:rPr>
          <w:lang w:val="nl-NL"/>
        </w:rPr>
        <w:t xml:space="preserve"> </w:t>
      </w:r>
      <w:r w:rsidR="004D4599" w:rsidRPr="009F5075">
        <w:rPr>
          <w:rFonts w:hint="eastAsia"/>
          <w:lang w:val="nl-NL"/>
        </w:rPr>
        <w:t>đư</w:t>
      </w:r>
      <w:r w:rsidR="004D4599" w:rsidRPr="009F5075">
        <w:rPr>
          <w:lang w:val="nl-NL"/>
        </w:rPr>
        <w:t>ờng liên xã</w:t>
      </w:r>
      <w:r w:rsidRPr="009731A5">
        <w:rPr>
          <w:lang w:val="nl-NL"/>
        </w:rPr>
        <w:t>.</w:t>
      </w:r>
    </w:p>
    <w:p w:rsidR="00D733A4" w:rsidRPr="005C70E4" w:rsidRDefault="00D733A4" w:rsidP="00502A13">
      <w:pPr>
        <w:pStyle w:val="MUC30"/>
        <w:rPr>
          <w:color w:val="000000" w:themeColor="text1"/>
        </w:rPr>
      </w:pPr>
      <w:bookmarkStart w:id="238" w:name="_Toc118418918"/>
      <w:r w:rsidRPr="005C70E4">
        <w:rPr>
          <w:color w:val="000000" w:themeColor="text1"/>
        </w:rPr>
        <w:t>1.3.3. Sản phẩm của dự án</w:t>
      </w:r>
      <w:bookmarkEnd w:id="238"/>
    </w:p>
    <w:p w:rsidR="009042F1" w:rsidRPr="004D4599" w:rsidRDefault="00FF0EE0" w:rsidP="004D4599">
      <w:pPr>
        <w:pStyle w:val="7NOIDUNG"/>
      </w:pPr>
      <w:r w:rsidRPr="004D4599">
        <w:t>Sau khi dự án hoàn thành sẽ hình thành khu dân cư mới, được bố trí với các khu chức năng: đất ở mới (</w:t>
      </w:r>
      <w:r w:rsidR="004D4599">
        <w:t>31</w:t>
      </w:r>
      <w:r w:rsidRPr="004D4599">
        <w:t xml:space="preserve"> lô), đất cây xanh, bãi đỗ xe và đất xây dựng các công trình hạ tầng kỹ thuật phục vụ khu ở mới.</w:t>
      </w:r>
    </w:p>
    <w:p w:rsidR="00C97138" w:rsidRPr="005C70E4" w:rsidRDefault="00C97138" w:rsidP="00C3151E">
      <w:pPr>
        <w:pStyle w:val="MUC20"/>
      </w:pPr>
      <w:bookmarkStart w:id="239" w:name="_Toc118418919"/>
      <w:bookmarkStart w:id="240" w:name="_Toc223206077"/>
      <w:bookmarkStart w:id="241" w:name="_Toc409166948"/>
      <w:bookmarkStart w:id="242" w:name="_Toc464561915"/>
      <w:r w:rsidRPr="005C70E4">
        <w:lastRenderedPageBreak/>
        <w:t>1.4. Công nghệ sản xuất, vận hành</w:t>
      </w:r>
      <w:bookmarkEnd w:id="239"/>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43" w:name="_Toc26436925"/>
      <w:bookmarkStart w:id="244" w:name="_Toc118418920"/>
      <w:bookmarkStart w:id="245" w:name="_Toc464561926"/>
      <w:bookmarkStart w:id="246" w:name="_Toc206422303"/>
      <w:bookmarkEnd w:id="240"/>
      <w:bookmarkEnd w:id="241"/>
      <w:bookmarkEnd w:id="242"/>
      <w:r w:rsidRPr="005C70E4">
        <w:rPr>
          <w:rStyle w:val="Heading1Char1"/>
          <w:rFonts w:cs="Times New Roman"/>
          <w:b/>
          <w:bCs w:val="0"/>
          <w:iCs w:val="0"/>
          <w:lang w:val="sq-AL"/>
        </w:rPr>
        <w:t>1.5. Biện pháp tổ chức thi công</w:t>
      </w:r>
      <w:bookmarkEnd w:id="243"/>
      <w:bookmarkEnd w:id="244"/>
    </w:p>
    <w:p w:rsidR="00F40E55" w:rsidRPr="005C70E4" w:rsidRDefault="00F40E55" w:rsidP="00CB2F83">
      <w:pPr>
        <w:pStyle w:val="MUC30"/>
        <w:rPr>
          <w:rStyle w:val="Heading1Char1"/>
          <w:rFonts w:cs="Times New Roman"/>
          <w:b/>
          <w:bCs w:val="0"/>
          <w:iCs w:val="0"/>
          <w:color w:val="000000" w:themeColor="text1"/>
          <w:lang w:val="en-GB"/>
        </w:rPr>
      </w:pPr>
      <w:bookmarkStart w:id="247" w:name="_Toc118418921"/>
      <w:bookmarkStart w:id="248" w:name="_Toc20987885"/>
      <w:bookmarkStart w:id="249" w:name="_Toc23154007"/>
      <w:bookmarkStart w:id="250"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47"/>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51" w:name="_Toc118418922"/>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51"/>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52" w:name="_Toc118418923"/>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52"/>
    </w:p>
    <w:bookmarkEnd w:id="248"/>
    <w:bookmarkEnd w:id="249"/>
    <w:bookmarkEnd w:id="250"/>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lastRenderedPageBreak/>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53" w:name="_Toc118418924"/>
      <w:r w:rsidRPr="005C70E4">
        <w:rPr>
          <w:color w:val="000000" w:themeColor="text1"/>
        </w:rPr>
        <w:t>1.5.4. Hệ thống cấp, thoát nước</w:t>
      </w:r>
      <w:bookmarkEnd w:id="253"/>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54" w:name="_Toc118418925"/>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54"/>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55" w:name="_Toc514988233"/>
      <w:bookmarkStart w:id="256" w:name="_Toc27380576"/>
      <w:bookmarkStart w:id="257" w:name="_Toc27381575"/>
      <w:bookmarkStart w:id="258" w:name="_Toc27382137"/>
      <w:bookmarkStart w:id="259" w:name="_Toc332287751"/>
      <w:bookmarkStart w:id="260" w:name="_Toc332289313"/>
      <w:bookmarkStart w:id="261" w:name="_Toc340757339"/>
      <w:bookmarkStart w:id="262" w:name="_Toc340758407"/>
      <w:bookmarkStart w:id="263" w:name="_Toc341277981"/>
      <w:bookmarkStart w:id="264" w:name="_Toc341279962"/>
      <w:bookmarkStart w:id="265" w:name="_Toc341280170"/>
      <w:bookmarkStart w:id="266" w:name="_Toc345419204"/>
      <w:bookmarkStart w:id="267" w:name="_Toc345420160"/>
      <w:bookmarkStart w:id="268" w:name="_Toc359248368"/>
      <w:bookmarkStart w:id="269" w:name="_Toc360439543"/>
      <w:bookmarkStart w:id="270" w:name="_Toc360440387"/>
      <w:bookmarkStart w:id="271" w:name="_Toc360442919"/>
      <w:bookmarkStart w:id="272" w:name="_Toc360443908"/>
      <w:bookmarkStart w:id="273" w:name="_Toc366332576"/>
      <w:bookmarkStart w:id="274" w:name="_Toc366363582"/>
      <w:bookmarkStart w:id="275" w:name="_Toc366423641"/>
      <w:bookmarkStart w:id="276" w:name="_Toc366425048"/>
      <w:bookmarkStart w:id="277" w:name="_Toc393891583"/>
      <w:bookmarkStart w:id="278" w:name="_Toc393892438"/>
      <w:bookmarkStart w:id="279" w:name="_Toc393893498"/>
      <w:bookmarkStart w:id="280" w:name="_Toc385256129"/>
      <w:bookmarkStart w:id="281" w:name="_Toc385256993"/>
      <w:bookmarkStart w:id="282" w:name="_Toc385257471"/>
      <w:bookmarkStart w:id="283" w:name="_Toc408554777"/>
      <w:bookmarkStart w:id="284" w:name="_Toc420920841"/>
      <w:bookmarkStart w:id="285" w:name="_Toc425062345"/>
      <w:bookmarkStart w:id="286" w:name="_Toc457292857"/>
      <w:bookmarkStart w:id="287" w:name="_Toc471819706"/>
      <w:bookmarkStart w:id="288" w:name="_Toc474334775"/>
      <w:bookmarkStart w:id="289" w:name="_Toc476836616"/>
      <w:bookmarkStart w:id="290" w:name="_Toc487794821"/>
      <w:bookmarkStart w:id="291" w:name="_Toc489023328"/>
      <w:bookmarkStart w:id="292"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55"/>
      <w:bookmarkEnd w:id="256"/>
      <w:bookmarkEnd w:id="257"/>
      <w:bookmarkEnd w:id="258"/>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93" w:name="_Toc514225926"/>
      <w:bookmarkStart w:id="294" w:name="_Toc514988234"/>
    </w:p>
    <w:p w:rsidR="009971AA" w:rsidRPr="005C70E4" w:rsidRDefault="00F22CA0" w:rsidP="000E361E">
      <w:pPr>
        <w:pStyle w:val="ABANG"/>
        <w:rPr>
          <w:color w:val="000000" w:themeColor="text1"/>
          <w:lang w:val="sq-AL"/>
        </w:rPr>
      </w:pPr>
      <w:bookmarkStart w:id="295" w:name="_Toc27380577"/>
      <w:bookmarkStart w:id="296" w:name="_Toc27382138"/>
      <w:bookmarkStart w:id="297" w:name="_Toc79649203"/>
      <w:bookmarkStart w:id="298" w:name="_Toc90036423"/>
      <w:bookmarkStart w:id="299" w:name="_Toc92354672"/>
      <w:bookmarkStart w:id="300"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9971AA" w:rsidRPr="005C70E4">
        <w:rPr>
          <w:color w:val="000000" w:themeColor="text1"/>
          <w:lang w:val="sq-AL"/>
        </w:rPr>
        <w:t xml:space="preserve"> bị</w:t>
      </w:r>
      <w:bookmarkEnd w:id="293"/>
      <w:bookmarkEnd w:id="294"/>
      <w:bookmarkEnd w:id="295"/>
      <w:bookmarkEnd w:id="296"/>
      <w:bookmarkEnd w:id="297"/>
      <w:bookmarkEnd w:id="298"/>
      <w:bookmarkEnd w:id="299"/>
      <w:bookmarkEnd w:id="3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lastRenderedPageBreak/>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301" w:name="_Toc27380578"/>
      <w:bookmarkStart w:id="302" w:name="_Toc27381577"/>
      <w:bookmarkStart w:id="303" w:name="_Toc27382139"/>
      <w:r w:rsidRPr="005C70E4">
        <w:rPr>
          <w:color w:val="000000" w:themeColor="text1"/>
        </w:rPr>
        <w:t>(Nguồn: Báo cáo đầu tư xây dựng dự án)</w:t>
      </w:r>
      <w:bookmarkEnd w:id="301"/>
      <w:bookmarkEnd w:id="302"/>
      <w:bookmarkEnd w:id="303"/>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304" w:name="_Toc26436927"/>
      <w:bookmarkStart w:id="305" w:name="_Toc11841892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304"/>
      <w:bookmarkEnd w:id="305"/>
    </w:p>
    <w:p w:rsidR="00535AD8" w:rsidRPr="005C70E4" w:rsidRDefault="00535AD8" w:rsidP="00793775">
      <w:pPr>
        <w:pStyle w:val="MUC30"/>
        <w:rPr>
          <w:color w:val="000000" w:themeColor="text1"/>
        </w:rPr>
      </w:pPr>
      <w:bookmarkStart w:id="306" w:name="_Toc118418927"/>
      <w:r w:rsidRPr="005C70E4">
        <w:rPr>
          <w:color w:val="000000" w:themeColor="text1"/>
        </w:rPr>
        <w:t>1.6.1 Tiến độ dự án</w:t>
      </w:r>
      <w:bookmarkEnd w:id="306"/>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63EC28E8" wp14:editId="75EA497C">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381207E4" wp14:editId="26C59AC2">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348" w:rsidRDefault="00D87348"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XS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8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SdHV0ogCAAAPBQAADgAAAAAAAAAAAAAAAAAuAgAAZHJzL2Uyb0RvYy54bWxQSwECLQAUAAYACAAA&#10;ACEAcf2nrdwAAAAHAQAADwAAAAAAAAAAAAAAAADiBAAAZHJzL2Rvd25yZXYueG1sUEsFBgAAAAAE&#10;AAQA8wAAAOsFAAAAAA==&#10;" stroked="f">
                      <v:textbox>
                        <w:txbxContent>
                          <w:p w:rsidR="00D87348" w:rsidRDefault="00D87348"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05CED1A8" wp14:editId="6A4DD0F4">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4655FFF3" wp14:editId="6C48E8EA">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441C3877" wp14:editId="09AF16F5">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1D1073CC" wp14:editId="1B3714D4">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307" w:name="_Toc118418928"/>
      <w:r w:rsidRPr="005C70E4">
        <w:rPr>
          <w:color w:val="000000" w:themeColor="text1"/>
        </w:rPr>
        <w:t>1.6.2. Tổng mức đầu tư</w:t>
      </w:r>
      <w:bookmarkEnd w:id="307"/>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308" w:name="_Toc118418929"/>
      <w:r w:rsidRPr="005C70E4">
        <w:rPr>
          <w:color w:val="000000" w:themeColor="text1"/>
        </w:rPr>
        <w:t>1.6.3. Tổ chức quản lý và thực hiện dự án</w:t>
      </w:r>
      <w:bookmarkEnd w:id="308"/>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FF0EE0">
        <w:rPr>
          <w:color w:val="000000" w:themeColor="text1"/>
          <w:sz w:val="26"/>
          <w:szCs w:val="26"/>
        </w:rPr>
        <w:t>Quảng</w:t>
      </w:r>
      <w:r w:rsidR="007B0725" w:rsidRPr="005C70E4">
        <w:rPr>
          <w:color w:val="000000" w:themeColor="text1"/>
          <w:sz w:val="26"/>
          <w:szCs w:val="26"/>
        </w:rPr>
        <w:t xml:space="preserve"> Trạch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FF0EE0">
        <w:rPr>
          <w:lang w:val="fr-FR"/>
        </w:rPr>
        <w:t>Công ty TNHH Tư vấn &amp; Xây dựng Phong An</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lastRenderedPageBreak/>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2B26D9F1" wp14:editId="0C83ACA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D87348" w:rsidRPr="00F62116" w:rsidRDefault="00D87348"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D87348" w:rsidRPr="00536FB1" w:rsidRDefault="00D87348"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D87348" w:rsidRPr="00536FB1" w:rsidRDefault="00D87348"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D87348" w:rsidRPr="00536FB1" w:rsidRDefault="00D87348"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D87348" w:rsidRPr="00536FB1" w:rsidRDefault="00D87348"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D87348" w:rsidRPr="00F62116" w:rsidRDefault="00D87348"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9"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ay9gYAACw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N8d&#10;FrL2BgAALDMAAA4AAAAAAAAAAAAAAAAALgIAAGRycy9lMm9Eb2MueG1sUEsBAi0AFAAGAAgAAAAh&#10;AHrbdnrgAAAACAEAAA8AAAAAAAAAAAAAAAAAUAkAAGRycy9kb3ducmV2LnhtbFBLBQYAAAAABAAE&#10;APMAAABdCgAAAAA=&#10;">
                <v:line id="Straight Connector 123" o:spid="_x0000_s104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D87348" w:rsidRPr="00F62116" w:rsidRDefault="00D87348"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D87348" w:rsidRPr="00536FB1" w:rsidRDefault="00D87348" w:rsidP="00535AD8">
                          <w:pPr>
                            <w:jc w:val="center"/>
                            <w:rPr>
                              <w:b/>
                            </w:rPr>
                          </w:pPr>
                          <w:r w:rsidRPr="00536FB1">
                            <w:rPr>
                              <w:b/>
                            </w:rPr>
                            <w:t>Kỹ thuật</w:t>
                          </w:r>
                        </w:p>
                      </w:txbxContent>
                    </v:textbox>
                  </v:shape>
                  <v:line id="Straight Connector 1297" o:spid="_x0000_s104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D87348" w:rsidRPr="00536FB1" w:rsidRDefault="00D87348" w:rsidP="00535AD8">
                          <w:pPr>
                            <w:jc w:val="center"/>
                            <w:rPr>
                              <w:b/>
                            </w:rPr>
                          </w:pPr>
                          <w:r>
                            <w:rPr>
                              <w:b/>
                            </w:rPr>
                            <w:t>Đơn vị Thiết kế</w:t>
                          </w:r>
                        </w:p>
                      </w:txbxContent>
                    </v:textbox>
                  </v:shape>
                  <v:shape id="Text Box 122" o:spid="_x0000_s104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D87348" w:rsidRPr="00536FB1" w:rsidRDefault="00D87348" w:rsidP="00535AD8">
                          <w:pPr>
                            <w:jc w:val="center"/>
                            <w:rPr>
                              <w:b/>
                            </w:rPr>
                          </w:pPr>
                          <w:r>
                            <w:rPr>
                              <w:b/>
                            </w:rPr>
                            <w:t>Đơn vị thi công</w:t>
                          </w:r>
                        </w:p>
                      </w:txbxContent>
                    </v:textbox>
                  </v:shape>
                  <v:shape id="Text Box 116" o:spid="_x0000_s104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D87348" w:rsidRPr="00536FB1" w:rsidRDefault="00D87348" w:rsidP="00535AD8">
                          <w:pPr>
                            <w:rPr>
                              <w:b/>
                            </w:rPr>
                          </w:pPr>
                          <w:r>
                            <w:rPr>
                              <w:b/>
                            </w:rPr>
                            <w:t>Công nhân</w:t>
                          </w:r>
                        </w:p>
                      </w:txbxContent>
                    </v:textbox>
                  </v:shape>
                  <v:line id="Straight Connector 125" o:spid="_x0000_s105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D87348" w:rsidRPr="00F62116" w:rsidRDefault="00D87348"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309" w:name="_Toc435620619"/>
      <w:bookmarkStart w:id="310" w:name="_Toc435621227"/>
      <w:bookmarkStart w:id="311" w:name="_Toc440552848"/>
      <w:bookmarkStart w:id="312" w:name="_Toc440553109"/>
      <w:bookmarkStart w:id="313" w:name="_Toc464561928"/>
      <w:bookmarkEnd w:id="245"/>
      <w:r w:rsidRPr="005C70E4">
        <w:rPr>
          <w:rStyle w:val="Heading1Char1"/>
          <w:rFonts w:cs="Times New Roman"/>
          <w:b/>
          <w:color w:val="000000" w:themeColor="text1"/>
          <w:lang w:val="sq-AL"/>
        </w:rPr>
        <w:br w:type="page"/>
      </w:r>
      <w:bookmarkStart w:id="314" w:name="_Toc26436929"/>
      <w:bookmarkStart w:id="315" w:name="_Toc118418930"/>
      <w:r w:rsidRPr="005C70E4">
        <w:rPr>
          <w:rStyle w:val="Heading1Char1"/>
          <w:rFonts w:cs="Times New Roman"/>
          <w:b/>
          <w:bCs w:val="0"/>
          <w:iCs w:val="0"/>
          <w:color w:val="000000" w:themeColor="text1"/>
          <w:sz w:val="28"/>
          <w:lang w:val="vi-VN"/>
        </w:rPr>
        <w:lastRenderedPageBreak/>
        <w:t>Chương 2</w:t>
      </w:r>
      <w:bookmarkEnd w:id="309"/>
      <w:bookmarkEnd w:id="310"/>
      <w:bookmarkEnd w:id="311"/>
      <w:bookmarkEnd w:id="312"/>
      <w:bookmarkEnd w:id="313"/>
      <w:bookmarkEnd w:id="314"/>
      <w:bookmarkEnd w:id="315"/>
    </w:p>
    <w:p w:rsidR="00C97138" w:rsidRPr="005C70E4" w:rsidRDefault="00C97138" w:rsidP="003F0312">
      <w:pPr>
        <w:pStyle w:val="ACHNG"/>
        <w:rPr>
          <w:rStyle w:val="Heading1Char1"/>
          <w:rFonts w:cs="Times New Roman"/>
          <w:b/>
          <w:bCs w:val="0"/>
          <w:iCs w:val="0"/>
          <w:color w:val="000000" w:themeColor="text1"/>
          <w:sz w:val="28"/>
          <w:lang w:val="vi-VN"/>
        </w:rPr>
      </w:pPr>
      <w:bookmarkStart w:id="316" w:name="_Toc435620620"/>
      <w:bookmarkStart w:id="317" w:name="_Toc435621228"/>
      <w:bookmarkStart w:id="318" w:name="_Toc440552849"/>
      <w:bookmarkStart w:id="319" w:name="_Toc440553110"/>
      <w:bookmarkStart w:id="320" w:name="_Toc464561929"/>
      <w:bookmarkStart w:id="321" w:name="_Toc26436930"/>
      <w:bookmarkStart w:id="322" w:name="_Toc118418931"/>
      <w:r w:rsidRPr="005C70E4">
        <w:rPr>
          <w:rStyle w:val="Heading1Char1"/>
          <w:rFonts w:cs="Times New Roman"/>
          <w:b/>
          <w:bCs w:val="0"/>
          <w:iCs w:val="0"/>
          <w:color w:val="000000" w:themeColor="text1"/>
          <w:sz w:val="28"/>
          <w:lang w:val="vi-VN"/>
        </w:rPr>
        <w:t>ĐIỀU KIỆN TỰ NHIÊN, KINH TẾ - XÃ HỘI</w:t>
      </w:r>
      <w:bookmarkEnd w:id="316"/>
      <w:bookmarkEnd w:id="317"/>
      <w:bookmarkEnd w:id="318"/>
      <w:bookmarkEnd w:id="319"/>
      <w:bookmarkEnd w:id="320"/>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23" w:name="_Toc464561930"/>
      <w:r w:rsidRPr="005C70E4">
        <w:rPr>
          <w:rStyle w:val="Heading1Char1"/>
          <w:rFonts w:cs="Times New Roman"/>
          <w:b/>
          <w:bCs w:val="0"/>
          <w:iCs w:val="0"/>
          <w:color w:val="000000" w:themeColor="text1"/>
          <w:sz w:val="28"/>
          <w:lang w:val="vi-VN"/>
        </w:rPr>
        <w:t xml:space="preserve"> KHU VỰC THỰC HIỆN DỰ ÁN</w:t>
      </w:r>
      <w:bookmarkEnd w:id="246"/>
      <w:bookmarkEnd w:id="321"/>
      <w:bookmarkEnd w:id="322"/>
      <w:bookmarkEnd w:id="323"/>
    </w:p>
    <w:p w:rsidR="00C97138" w:rsidRPr="005C70E4" w:rsidRDefault="00C97138" w:rsidP="008362AE">
      <w:pPr>
        <w:pStyle w:val="MUC10"/>
        <w:rPr>
          <w:rStyle w:val="Heading1Char1"/>
          <w:rFonts w:cs="Times New Roman"/>
          <w:b/>
          <w:bCs w:val="0"/>
          <w:iCs w:val="0"/>
          <w:lang w:val="sq-AL"/>
        </w:rPr>
      </w:pPr>
      <w:bookmarkStart w:id="324" w:name="_Toc188345940"/>
      <w:bookmarkStart w:id="325" w:name="_Toc191789425"/>
      <w:bookmarkStart w:id="326" w:name="_Toc191810793"/>
      <w:bookmarkStart w:id="327" w:name="_Toc191811412"/>
      <w:bookmarkStart w:id="328" w:name="_Toc191977964"/>
      <w:bookmarkStart w:id="329" w:name="_Toc191978582"/>
      <w:bookmarkStart w:id="330" w:name="_Toc192475830"/>
      <w:bookmarkStart w:id="331" w:name="_Toc192499066"/>
      <w:bookmarkStart w:id="332" w:name="_Toc199667513"/>
      <w:bookmarkStart w:id="333" w:name="_Toc200419738"/>
      <w:bookmarkStart w:id="334" w:name="_Toc200439096"/>
      <w:bookmarkStart w:id="335" w:name="_Toc200440566"/>
      <w:bookmarkStart w:id="336" w:name="_Toc188345950"/>
      <w:bookmarkStart w:id="337" w:name="_Toc191789435"/>
      <w:bookmarkStart w:id="338" w:name="_Toc191810803"/>
      <w:bookmarkStart w:id="339" w:name="_Toc191811422"/>
      <w:bookmarkStart w:id="340" w:name="_Toc191977974"/>
      <w:bookmarkStart w:id="341" w:name="_Toc191978592"/>
      <w:bookmarkStart w:id="342" w:name="_Toc192475840"/>
      <w:bookmarkStart w:id="343" w:name="_Toc192499076"/>
      <w:bookmarkStart w:id="344" w:name="_Toc199667523"/>
      <w:bookmarkStart w:id="345" w:name="_Toc200419748"/>
      <w:bookmarkStart w:id="346" w:name="_Toc200439106"/>
      <w:bookmarkStart w:id="347" w:name="_Toc200440576"/>
      <w:bookmarkStart w:id="348" w:name="_Toc191810804"/>
      <w:bookmarkStart w:id="349" w:name="_Toc191811423"/>
      <w:bookmarkStart w:id="350" w:name="_Toc191977975"/>
      <w:bookmarkStart w:id="351" w:name="_Toc191978593"/>
      <w:bookmarkStart w:id="352" w:name="_Toc192475841"/>
      <w:bookmarkStart w:id="353" w:name="_Toc192499077"/>
      <w:bookmarkStart w:id="354" w:name="_Toc199667524"/>
      <w:bookmarkStart w:id="355" w:name="_Toc200419749"/>
      <w:bookmarkStart w:id="356" w:name="_Toc200439107"/>
      <w:bookmarkStart w:id="357" w:name="_Toc200440577"/>
      <w:bookmarkStart w:id="358" w:name="_Toc191810806"/>
      <w:bookmarkStart w:id="359" w:name="_Toc191811425"/>
      <w:bookmarkStart w:id="360" w:name="_Toc191977977"/>
      <w:bookmarkStart w:id="361" w:name="_Toc191978595"/>
      <w:bookmarkStart w:id="362" w:name="_Toc192475843"/>
      <w:bookmarkStart w:id="363" w:name="_Toc192499079"/>
      <w:bookmarkStart w:id="364" w:name="_Toc199667526"/>
      <w:bookmarkStart w:id="365" w:name="_Toc200419751"/>
      <w:bookmarkStart w:id="366" w:name="_Toc200439109"/>
      <w:bookmarkStart w:id="367" w:name="_Toc200440579"/>
      <w:bookmarkStart w:id="368" w:name="_Toc206422304"/>
      <w:bookmarkStart w:id="369" w:name="_Toc278959517"/>
      <w:bookmarkStart w:id="370" w:name="_Toc464561931"/>
      <w:bookmarkStart w:id="371" w:name="_Toc26436931"/>
      <w:bookmarkStart w:id="372" w:name="_Toc118418932"/>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68"/>
      <w:bookmarkEnd w:id="369"/>
      <w:bookmarkEnd w:id="370"/>
      <w:r w:rsidRPr="005C70E4">
        <w:rPr>
          <w:rStyle w:val="Heading1Char1"/>
          <w:rFonts w:cs="Times New Roman"/>
          <w:b/>
          <w:bCs w:val="0"/>
          <w:iCs w:val="0"/>
          <w:lang w:val="sq-AL"/>
        </w:rPr>
        <w:t>, kinh tế - xã hội</w:t>
      </w:r>
      <w:bookmarkEnd w:id="371"/>
      <w:bookmarkEnd w:id="372"/>
    </w:p>
    <w:p w:rsidR="00C97138" w:rsidRPr="005C70E4" w:rsidRDefault="00C97138" w:rsidP="008362AE">
      <w:pPr>
        <w:pStyle w:val="MUC20"/>
        <w:rPr>
          <w:rStyle w:val="Heading1Char1"/>
          <w:rFonts w:cs="Times New Roman"/>
          <w:b/>
          <w:lang w:val="sq-AL"/>
        </w:rPr>
      </w:pPr>
      <w:bookmarkStart w:id="373" w:name="_Toc206422305"/>
      <w:bookmarkStart w:id="374" w:name="_Toc278959518"/>
      <w:bookmarkStart w:id="375" w:name="_Toc409166962"/>
      <w:bookmarkStart w:id="376" w:name="_Toc464561932"/>
      <w:bookmarkStart w:id="377" w:name="_Toc23154013"/>
      <w:bookmarkStart w:id="378" w:name="_Toc26436932"/>
      <w:bookmarkStart w:id="379" w:name="_Toc118418933"/>
      <w:r w:rsidRPr="005C70E4">
        <w:rPr>
          <w:rStyle w:val="Heading1Char1"/>
          <w:rFonts w:cs="Times New Roman"/>
          <w:b/>
          <w:lang w:val="sq-AL"/>
        </w:rPr>
        <w:t>2.1.1. Điều kiện về địa lý, địa chất</w:t>
      </w:r>
      <w:bookmarkEnd w:id="373"/>
      <w:bookmarkEnd w:id="374"/>
      <w:bookmarkEnd w:id="375"/>
      <w:bookmarkEnd w:id="376"/>
      <w:bookmarkEnd w:id="377"/>
      <w:bookmarkEnd w:id="378"/>
      <w:bookmarkEnd w:id="379"/>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80" w:name="_Toc223206064"/>
      <w:bookmarkStart w:id="381" w:name="_Toc278959504"/>
      <w:bookmarkStart w:id="382" w:name="_Toc297703965"/>
      <w:bookmarkStart w:id="383" w:name="_Toc298742547"/>
      <w:bookmarkStart w:id="384" w:name="_Toc300902668"/>
      <w:bookmarkStart w:id="385" w:name="_Toc313015939"/>
      <w:bookmarkStart w:id="386" w:name="_Toc313016377"/>
      <w:bookmarkStart w:id="387" w:name="_Toc313523827"/>
      <w:bookmarkStart w:id="388" w:name="_Toc313600498"/>
      <w:bookmarkStart w:id="389" w:name="_Toc409166963"/>
      <w:bookmarkStart w:id="390" w:name="_Toc278959519"/>
      <w:r w:rsidRPr="00E652F9">
        <w:rPr>
          <w:shd w:val="clear" w:color="auto" w:fill="FFFFFF"/>
        </w:rPr>
        <w:t xml:space="preserve">Căn cứ tài liệu khảo sát địa hình, thủy văn của Công ty TNHH Tư vấn và Xây dựng Phong An thực hiện tháng </w:t>
      </w:r>
      <w:r>
        <w:rPr>
          <w:shd w:val="clear" w:color="auto" w:fill="FFFFFF"/>
        </w:rPr>
        <w:t>5</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80"/>
      <w:r w:rsidR="00C97138" w:rsidRPr="005C70E4">
        <w:rPr>
          <w:color w:val="000000" w:themeColor="text1"/>
        </w:rPr>
        <w:t>địa chất</w:t>
      </w:r>
    </w:p>
    <w:p w:rsidR="00FF0EE0" w:rsidRPr="00AE2CDD" w:rsidRDefault="00FF0EE0" w:rsidP="00FF0EE0">
      <w:pPr>
        <w:pStyle w:val="7NOIDUNG"/>
        <w:rPr>
          <w:lang w:val="pt-BR"/>
        </w:rPr>
      </w:pPr>
      <w:bookmarkStart w:id="391" w:name="_Toc409166967"/>
      <w:bookmarkStart w:id="392" w:name="_Toc464561936"/>
      <w:bookmarkStart w:id="393" w:name="_Toc23154018"/>
      <w:bookmarkStart w:id="394" w:name="_Toc26436934"/>
      <w:bookmarkStart w:id="395" w:name="_Toc118418934"/>
      <w:bookmarkEnd w:id="381"/>
      <w:bookmarkEnd w:id="382"/>
      <w:bookmarkEnd w:id="383"/>
      <w:bookmarkEnd w:id="384"/>
      <w:bookmarkEnd w:id="385"/>
      <w:bookmarkEnd w:id="386"/>
      <w:bookmarkEnd w:id="387"/>
      <w:bookmarkEnd w:id="388"/>
      <w:bookmarkEnd w:id="389"/>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r w:rsidRPr="005C70E4">
        <w:rPr>
          <w:rStyle w:val="Heading1Char1"/>
          <w:rFonts w:cs="Times New Roman"/>
          <w:b/>
          <w:color w:val="000000" w:themeColor="text1"/>
          <w:lang w:val="sq-AL"/>
        </w:rPr>
        <w:t xml:space="preserve">2.1.2. Điều kiện </w:t>
      </w:r>
      <w:bookmarkStart w:id="396" w:name="_Toc206422306"/>
      <w:r w:rsidRPr="005C70E4">
        <w:rPr>
          <w:rStyle w:val="Heading1Char1"/>
          <w:rFonts w:cs="Times New Roman"/>
          <w:b/>
          <w:color w:val="000000" w:themeColor="text1"/>
          <w:lang w:val="sq-AL"/>
        </w:rPr>
        <w:t xml:space="preserve">khí hậu, </w:t>
      </w:r>
      <w:bookmarkEnd w:id="390"/>
      <w:bookmarkEnd w:id="391"/>
      <w:bookmarkEnd w:id="396"/>
      <w:r w:rsidRPr="005C70E4">
        <w:rPr>
          <w:rStyle w:val="Heading1Char1"/>
          <w:rFonts w:cs="Times New Roman"/>
          <w:b/>
          <w:color w:val="000000" w:themeColor="text1"/>
          <w:lang w:val="sq-AL"/>
        </w:rPr>
        <w:t>khí tượng</w:t>
      </w:r>
      <w:bookmarkEnd w:id="392"/>
      <w:bookmarkEnd w:id="393"/>
      <w:bookmarkEnd w:id="394"/>
      <w:bookmarkEnd w:id="395"/>
    </w:p>
    <w:p w:rsidR="00781C79" w:rsidRPr="005C70E4" w:rsidRDefault="00781C79" w:rsidP="00781C79">
      <w:pPr>
        <w:pStyle w:val="7NOIDUNG"/>
        <w:rPr>
          <w:color w:val="000000" w:themeColor="text1"/>
          <w:lang w:val="vi-VN"/>
        </w:rPr>
      </w:pPr>
      <w:bookmarkStart w:id="397" w:name="_Toc426341330"/>
      <w:bookmarkStart w:id="398" w:name="_Toc112194868"/>
      <w:bookmarkStart w:id="399" w:name="_Toc112200450"/>
      <w:bookmarkStart w:id="400" w:name="_Toc112287558"/>
      <w:bookmarkStart w:id="401" w:name="_Toc112289005"/>
      <w:bookmarkStart w:id="402" w:name="_Toc112289776"/>
      <w:bookmarkStart w:id="403" w:name="_Toc112290193"/>
      <w:bookmarkStart w:id="404" w:name="_Toc112290408"/>
      <w:bookmarkStart w:id="405" w:name="_Toc112435537"/>
      <w:bookmarkStart w:id="406" w:name="_Toc234225882"/>
      <w:bookmarkStart w:id="407" w:name="_Toc278959521"/>
      <w:r w:rsidRPr="005C70E4">
        <w:rPr>
          <w:color w:val="000000" w:themeColor="text1"/>
        </w:rPr>
        <w:t>Đặc</w:t>
      </w:r>
      <w:bookmarkStart w:id="408" w:name="_Toc268609899"/>
      <w:bookmarkStart w:id="409" w:name="_Toc268700704"/>
      <w:bookmarkStart w:id="410" w:name="_Toc268700989"/>
      <w:bookmarkStart w:id="411" w:name="_Toc268701328"/>
      <w:bookmarkStart w:id="412" w:name="_Toc269976394"/>
      <w:bookmarkStart w:id="413" w:name="_Toc274299903"/>
      <w:bookmarkStart w:id="414" w:name="_Toc275261921"/>
      <w:bookmarkStart w:id="415"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C70E4" w:rsidRDefault="00781C79" w:rsidP="00781C79">
      <w:pPr>
        <w:pStyle w:val="ABANG"/>
        <w:rPr>
          <w:color w:val="000000" w:themeColor="text1"/>
        </w:rPr>
      </w:pPr>
      <w:bookmarkStart w:id="416" w:name="_Toc67043930"/>
      <w:bookmarkStart w:id="417" w:name="_Toc110262392"/>
      <w:bookmarkStart w:id="418" w:name="_Toc122027326"/>
      <w:r w:rsidRPr="005C70E4">
        <w:rPr>
          <w:color w:val="000000" w:themeColor="text1"/>
        </w:rPr>
        <w:t>Bảng 2.1. Nhiệt độ không khí trung bình tại trạm quan trắc</w:t>
      </w:r>
      <w:bookmarkEnd w:id="416"/>
      <w:bookmarkEnd w:id="417"/>
      <w:bookmarkEnd w:id="41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19" w:name="_Toc67043931"/>
      <w:bookmarkStart w:id="420" w:name="_Toc110262393"/>
      <w:bookmarkStart w:id="421" w:name="_Toc122027327"/>
      <w:r w:rsidRPr="005C70E4">
        <w:rPr>
          <w:color w:val="000000" w:themeColor="text1"/>
        </w:rPr>
        <w:t>Bảng 2.2. Lượng mưa tại trạm quan trắc</w:t>
      </w:r>
      <w:bookmarkEnd w:id="419"/>
      <w:bookmarkEnd w:id="420"/>
      <w:bookmarkEnd w:id="421"/>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22" w:name="_Toc67043932"/>
      <w:bookmarkStart w:id="423" w:name="_Toc110262394"/>
      <w:bookmarkStart w:id="424" w:name="_Toc122027328"/>
      <w:r w:rsidRPr="005C70E4">
        <w:rPr>
          <w:color w:val="000000" w:themeColor="text1"/>
        </w:rPr>
        <w:lastRenderedPageBreak/>
        <w:t>Bảng 2.3. Số giờ nắng tại trạm quan trắc</w:t>
      </w:r>
      <w:bookmarkEnd w:id="422"/>
      <w:bookmarkEnd w:id="423"/>
      <w:bookmarkEnd w:id="42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25" w:name="_Toc67043933"/>
      <w:bookmarkStart w:id="426" w:name="_Toc110262395"/>
      <w:bookmarkStart w:id="427" w:name="_Toc122027329"/>
      <w:r w:rsidRPr="005C70E4">
        <w:rPr>
          <w:color w:val="000000" w:themeColor="text1"/>
        </w:rPr>
        <w:t>Bảng 2.4. Độ ẩm không khí trung bình tại trạm quan trắc</w:t>
      </w:r>
      <w:bookmarkEnd w:id="425"/>
      <w:bookmarkEnd w:id="426"/>
      <w:bookmarkEnd w:id="427"/>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lastRenderedPageBreak/>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28" w:name="_Toc63584358"/>
      <w:bookmarkStart w:id="429" w:name="_Toc67043934"/>
      <w:bookmarkStart w:id="430" w:name="_Toc110262396"/>
      <w:bookmarkStart w:id="431" w:name="_Toc122027330"/>
      <w:r w:rsidRPr="005C70E4">
        <w:rPr>
          <w:color w:val="000000" w:themeColor="text1"/>
        </w:rPr>
        <w:t>Bảng 2.5: Tốc độ gió trung bình (m/s) ở các địa phương</w:t>
      </w:r>
      <w:bookmarkEnd w:id="428"/>
      <w:bookmarkEnd w:id="429"/>
      <w:bookmarkEnd w:id="430"/>
      <w:bookmarkEnd w:id="431"/>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32" w:name="_Toc416894086"/>
      <w:bookmarkStart w:id="433" w:name="_Toc67043935"/>
      <w:bookmarkStart w:id="434" w:name="_Toc110262397"/>
      <w:bookmarkStart w:id="435" w:name="_Toc122027331"/>
      <w:r w:rsidRPr="005C70E4">
        <w:rPr>
          <w:color w:val="000000" w:themeColor="text1"/>
        </w:rPr>
        <w:t>Bảng 2.6. Thống kê các cơn bão đổ bộ vào bờ biển Quảng Bình từ năm 2000 – 20</w:t>
      </w:r>
      <w:bookmarkEnd w:id="432"/>
      <w:bookmarkEnd w:id="433"/>
      <w:r w:rsidRPr="005C70E4">
        <w:rPr>
          <w:color w:val="000000" w:themeColor="text1"/>
        </w:rPr>
        <w:t>21</w:t>
      </w:r>
      <w:bookmarkEnd w:id="434"/>
      <w:bookmarkEnd w:id="43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408"/>
    <w:bookmarkEnd w:id="409"/>
    <w:bookmarkEnd w:id="410"/>
    <w:bookmarkEnd w:id="411"/>
    <w:bookmarkEnd w:id="412"/>
    <w:bookmarkEnd w:id="413"/>
    <w:bookmarkEnd w:id="414"/>
    <w:bookmarkEnd w:id="415"/>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36" w:name="_Toc278959526"/>
      <w:bookmarkStart w:id="437" w:name="_Toc409166975"/>
      <w:bookmarkStart w:id="438" w:name="_Toc435620626"/>
      <w:bookmarkStart w:id="439" w:name="_Toc435621236"/>
      <w:bookmarkStart w:id="440" w:name="_Toc440552857"/>
      <w:bookmarkStart w:id="441" w:name="_Toc440553118"/>
      <w:bookmarkStart w:id="442" w:name="_Toc464561940"/>
      <w:bookmarkStart w:id="443" w:name="_Toc23154021"/>
      <w:bookmarkStart w:id="444" w:name="_Toc26436937"/>
      <w:bookmarkEnd w:id="397"/>
      <w:bookmarkEnd w:id="398"/>
      <w:bookmarkEnd w:id="399"/>
      <w:bookmarkEnd w:id="400"/>
      <w:bookmarkEnd w:id="401"/>
      <w:bookmarkEnd w:id="402"/>
      <w:bookmarkEnd w:id="403"/>
      <w:bookmarkEnd w:id="404"/>
      <w:bookmarkEnd w:id="405"/>
      <w:bookmarkEnd w:id="406"/>
      <w:bookmarkEnd w:id="407"/>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45" w:name="_Toc118418935"/>
      <w:r w:rsidRPr="005C70E4">
        <w:rPr>
          <w:rFonts w:eastAsia="Cordia New"/>
          <w:color w:val="000000" w:themeColor="text1"/>
        </w:rPr>
        <w:t>2.1.3.</w:t>
      </w:r>
      <w:bookmarkEnd w:id="436"/>
      <w:bookmarkEnd w:id="437"/>
      <w:bookmarkEnd w:id="438"/>
      <w:bookmarkEnd w:id="439"/>
      <w:bookmarkEnd w:id="440"/>
      <w:bookmarkEnd w:id="441"/>
      <w:bookmarkEnd w:id="442"/>
      <w:r w:rsidRPr="005C70E4">
        <w:rPr>
          <w:rFonts w:eastAsia="Cordia New"/>
          <w:color w:val="000000" w:themeColor="text1"/>
        </w:rPr>
        <w:t xml:space="preserve"> </w:t>
      </w:r>
      <w:bookmarkStart w:id="446" w:name="_Toc223205984"/>
      <w:bookmarkStart w:id="447" w:name="_Toc223206208"/>
      <w:bookmarkStart w:id="448" w:name="_Toc206422312"/>
      <w:bookmarkStart w:id="449" w:name="_Toc278959527"/>
      <w:bookmarkStart w:id="450" w:name="_Toc297703970"/>
      <w:bookmarkStart w:id="451" w:name="_Toc313015945"/>
      <w:bookmarkStart w:id="452" w:name="_Toc313016383"/>
      <w:bookmarkStart w:id="453" w:name="_Toc313523833"/>
      <w:bookmarkStart w:id="454" w:name="_Toc313600504"/>
      <w:bookmarkStart w:id="455" w:name="_Toc409166976"/>
      <w:bookmarkStart w:id="456" w:name="_Toc464561941"/>
      <w:bookmarkEnd w:id="446"/>
      <w:bookmarkEnd w:id="447"/>
      <w:r w:rsidRPr="005C70E4">
        <w:rPr>
          <w:rFonts w:eastAsia="Cordia New"/>
          <w:color w:val="000000" w:themeColor="text1"/>
        </w:rPr>
        <w:t>Điều kiện kinh tế - xã hội, cơ sở hạ tầng khu vực dự án</w:t>
      </w:r>
      <w:bookmarkEnd w:id="443"/>
      <w:bookmarkEnd w:id="444"/>
      <w:bookmarkEnd w:id="445"/>
      <w:bookmarkEnd w:id="448"/>
      <w:bookmarkEnd w:id="449"/>
      <w:bookmarkEnd w:id="450"/>
      <w:bookmarkEnd w:id="451"/>
      <w:bookmarkEnd w:id="452"/>
      <w:bookmarkEnd w:id="453"/>
      <w:bookmarkEnd w:id="454"/>
      <w:bookmarkEnd w:id="455"/>
      <w:bookmarkEnd w:id="456"/>
    </w:p>
    <w:p w:rsidR="00EC7DAB" w:rsidRPr="005C70E4" w:rsidRDefault="00982427" w:rsidP="00AD3971">
      <w:pPr>
        <w:pStyle w:val="MUC4"/>
        <w:rPr>
          <w:i w:val="0"/>
          <w:color w:val="000000" w:themeColor="text1"/>
        </w:rPr>
      </w:pPr>
      <w:bookmarkStart w:id="457" w:name="_Toc464561942"/>
      <w:bookmarkStart w:id="458" w:name="_Toc20987900"/>
      <w:bookmarkStart w:id="459" w:name="_Toc23154022"/>
      <w:bookmarkStart w:id="460" w:name="_Toc26436938"/>
      <w:r w:rsidRPr="005C70E4">
        <w:rPr>
          <w:color w:val="000000" w:themeColor="text1"/>
        </w:rPr>
        <w:t>2.1.3.1</w:t>
      </w:r>
      <w:r w:rsidR="00C97138" w:rsidRPr="005C70E4">
        <w:rPr>
          <w:color w:val="000000" w:themeColor="text1"/>
        </w:rPr>
        <w:t>. Điều kiện kinh tế - xã hội</w:t>
      </w:r>
      <w:bookmarkStart w:id="461" w:name="_Toc477508231"/>
      <w:bookmarkStart w:id="462" w:name="_Toc464561943"/>
      <w:bookmarkEnd w:id="457"/>
      <w:bookmarkEnd w:id="458"/>
      <w:bookmarkEnd w:id="459"/>
      <w:bookmarkEnd w:id="460"/>
    </w:p>
    <w:p w:rsidR="00FF0EE0" w:rsidRPr="001F02A6" w:rsidRDefault="00D87348" w:rsidP="00FF0EE0">
      <w:pPr>
        <w:pStyle w:val="7NOIDUNG"/>
        <w:rPr>
          <w:lang w:val="vi-VN"/>
        </w:rPr>
      </w:pPr>
      <w:bookmarkStart w:id="463" w:name="_Toc20987901"/>
      <w:bookmarkStart w:id="464" w:name="_Toc23154023"/>
      <w:bookmarkStart w:id="465" w:name="_Toc26436939"/>
      <w:bookmarkEnd w:id="461"/>
      <w:r>
        <w:rPr>
          <w:lang w:val="vi-VN"/>
        </w:rPr>
        <w:t>Quảng Thạch</w:t>
      </w:r>
      <w:r w:rsidR="00FF0EE0" w:rsidRPr="001F02A6">
        <w:rPr>
          <w:lang w:val="vi-VN"/>
        </w:rPr>
        <w:t> là một </w:t>
      </w:r>
      <w:hyperlink r:id="rId29" w:tooltip="Xã (Việt Nam)" w:history="1">
        <w:r w:rsidR="00FF0EE0" w:rsidRPr="001F02A6">
          <w:rPr>
            <w:lang w:val="vi-VN"/>
          </w:rPr>
          <w:t>xã</w:t>
        </w:r>
      </w:hyperlink>
      <w:r w:rsidR="00FF0EE0" w:rsidRPr="001F02A6">
        <w:rPr>
          <w:lang w:val="vi-VN"/>
        </w:rPr>
        <w:t> thuộc </w:t>
      </w:r>
      <w:hyperlink r:id="rId30" w:tooltip="Huyện (Việt Nam)" w:history="1">
        <w:r w:rsidR="00FF0EE0" w:rsidRPr="001F02A6">
          <w:rPr>
            <w:lang w:val="vi-VN"/>
          </w:rPr>
          <w:t>huyện</w:t>
        </w:r>
      </w:hyperlink>
      <w:r w:rsidR="00FF0EE0" w:rsidRPr="001F02A6">
        <w:rPr>
          <w:lang w:val="vi-VN"/>
        </w:rPr>
        <w:t> </w:t>
      </w:r>
      <w:hyperlink r:id="rId31" w:tooltip="Quảng Trạch" w:history="1">
        <w:r w:rsidR="00FF0EE0" w:rsidRPr="001F02A6">
          <w:rPr>
            <w:lang w:val="vi-VN"/>
          </w:rPr>
          <w:t>Quảng Trạch</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D87348">
        <w:rPr>
          <w:lang w:val="pt-BR"/>
        </w:rPr>
        <w:t>Quảng Thạch</w:t>
      </w:r>
      <w:r w:rsidRPr="001F02A6">
        <w:rPr>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63"/>
      <w:bookmarkEnd w:id="464"/>
      <w:bookmarkEnd w:id="465"/>
    </w:p>
    <w:p w:rsidR="009B7ACE" w:rsidRPr="005C70E4" w:rsidRDefault="00982427" w:rsidP="00FD4188">
      <w:pPr>
        <w:pStyle w:val="MUC4"/>
        <w:rPr>
          <w:color w:val="000000" w:themeColor="text1"/>
          <w:lang w:val="en-GB"/>
        </w:rPr>
      </w:pPr>
      <w:bookmarkStart w:id="466" w:name="_Toc534675893"/>
      <w:bookmarkStart w:id="467" w:name="_Toc534676001"/>
      <w:bookmarkStart w:id="468" w:name="_Toc534676383"/>
      <w:bookmarkStart w:id="469"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lastRenderedPageBreak/>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2F1E82">
      <w:pPr>
        <w:pStyle w:val="ANOIDUNG"/>
        <w:rPr>
          <w:i/>
          <w:color w:val="000000" w:themeColor="text1"/>
          <w:sz w:val="26"/>
          <w:szCs w:val="26"/>
          <w:lang w:val="en-GB"/>
        </w:rPr>
      </w:pPr>
      <w:r w:rsidRPr="005C70E4">
        <w:rPr>
          <w:color w:val="000000" w:themeColor="text1"/>
          <w:sz w:val="26"/>
          <w:szCs w:val="26"/>
          <w:lang w:val="vi-VN"/>
        </w:rPr>
        <w:t xml:space="preserve">Hiện nay, việc quản lý và thu gom rác thải trên địa bàn </w:t>
      </w:r>
      <w:r w:rsidR="009B7ACE" w:rsidRPr="005C70E4">
        <w:rPr>
          <w:color w:val="000000" w:themeColor="text1"/>
          <w:sz w:val="26"/>
          <w:szCs w:val="26"/>
          <w:lang w:val="en-GB"/>
        </w:rPr>
        <w:t xml:space="preserve">chủ yếu </w:t>
      </w:r>
      <w:r w:rsidR="0087103A">
        <w:rPr>
          <w:color w:val="000000" w:themeColor="text1"/>
          <w:sz w:val="26"/>
          <w:szCs w:val="26"/>
          <w:lang w:val="en-GB"/>
        </w:rPr>
        <w:t>hợp đồng với Ban quản lý các công trình công cộng huyện Quảng Trạch thu gom xử lý theo đúng quy định</w:t>
      </w:r>
      <w:r w:rsidR="009109A2" w:rsidRPr="005C70E4">
        <w:rPr>
          <w:color w:val="000000" w:themeColor="text1"/>
          <w:sz w:val="26"/>
          <w:szCs w:val="26"/>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70"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70"/>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2F1E82">
      <w:pPr>
        <w:pStyle w:val="ANOIDUNG"/>
        <w:rPr>
          <w:color w:val="000000" w:themeColor="text1"/>
          <w:sz w:val="26"/>
          <w:szCs w:val="26"/>
          <w:lang w:val="en-GB"/>
        </w:rPr>
      </w:pPr>
      <w:r w:rsidRPr="005C70E4">
        <w:rPr>
          <w:color w:val="000000" w:themeColor="text1"/>
          <w:sz w:val="26"/>
          <w:szCs w:val="26"/>
        </w:rPr>
        <w:t>Khu vực chưa có hệ thống cấp nước</w:t>
      </w:r>
      <w:r w:rsidR="00F42392" w:rsidRPr="005C70E4">
        <w:rPr>
          <w:color w:val="000000" w:themeColor="text1"/>
          <w:sz w:val="26"/>
          <w:szCs w:val="26"/>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71" w:name="_Toc26436941"/>
      <w:bookmarkStart w:id="472" w:name="_Toc118418936"/>
      <w:bookmarkEnd w:id="462"/>
      <w:bookmarkEnd w:id="466"/>
      <w:bookmarkEnd w:id="467"/>
      <w:bookmarkEnd w:id="468"/>
      <w:bookmarkEnd w:id="469"/>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71"/>
      <w:bookmarkEnd w:id="472"/>
    </w:p>
    <w:p w:rsidR="00C97138" w:rsidRPr="005C70E4" w:rsidRDefault="00C97138" w:rsidP="002F1E82">
      <w:pPr>
        <w:pStyle w:val="MUC30"/>
        <w:rPr>
          <w:color w:val="000000" w:themeColor="text1"/>
        </w:rPr>
      </w:pPr>
      <w:bookmarkStart w:id="473" w:name="_Toc118418937"/>
      <w:r w:rsidRPr="005C70E4">
        <w:rPr>
          <w:color w:val="000000" w:themeColor="text1"/>
        </w:rPr>
        <w:t>2.2.1. Dữ liệu về hiện trạng môi trường và tài nguyên sinh vật</w:t>
      </w:r>
      <w:bookmarkEnd w:id="473"/>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8652D3">
      <w:pPr>
        <w:pStyle w:val="ANOIDUNG"/>
        <w:rPr>
          <w:color w:val="000000" w:themeColor="text1"/>
          <w:sz w:val="26"/>
          <w:szCs w:val="26"/>
        </w:rPr>
      </w:pPr>
      <w:r w:rsidRPr="005C70E4">
        <w:rPr>
          <w:color w:val="000000" w:themeColor="text1"/>
          <w:sz w:val="26"/>
          <w:szCs w:val="26"/>
        </w:rPr>
        <w:t>Hiện tại trong khu vực dự án chưa có thống kê, dữ liệu nào về hiện trạng môi trường không khí, nước…</w:t>
      </w:r>
      <w:r w:rsidR="009042F1" w:rsidRPr="005C70E4">
        <w:rPr>
          <w:color w:val="000000" w:themeColor="text1"/>
          <w:sz w:val="26"/>
          <w:szCs w:val="26"/>
        </w:rPr>
        <w:t>.</w:t>
      </w:r>
      <w:r w:rsidR="006A10E9" w:rsidRPr="005C70E4">
        <w:rPr>
          <w:color w:val="000000" w:themeColor="text1"/>
          <w:sz w:val="26"/>
          <w:szCs w:val="26"/>
        </w:rPr>
        <w:t xml:space="preserve">Theo thực tế thì trong khu vực dự án và các vị trí tiếp giáp chủ yếu là </w:t>
      </w:r>
      <w:r w:rsidR="007C2536" w:rsidRPr="005C70E4">
        <w:rPr>
          <w:color w:val="000000" w:themeColor="text1"/>
          <w:sz w:val="26"/>
          <w:szCs w:val="26"/>
        </w:rPr>
        <w:t>đất rừng và công trình trụ sở làm việc</w:t>
      </w:r>
      <w:r w:rsidR="003C38A6" w:rsidRPr="005C70E4">
        <w:rPr>
          <w:color w:val="000000" w:themeColor="text1"/>
          <w:sz w:val="26"/>
          <w:szCs w:val="26"/>
        </w:rPr>
        <w:t xml:space="preserve"> </w:t>
      </w:r>
      <w:r w:rsidR="006A10E9" w:rsidRPr="005C70E4">
        <w:rPr>
          <w:color w:val="000000" w:themeColor="text1"/>
          <w:sz w:val="26"/>
          <w:szCs w:val="26"/>
        </w:rPr>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Thực vật: </w:t>
      </w:r>
      <w:r w:rsidR="00210993" w:rsidRPr="005C70E4">
        <w:rPr>
          <w:color w:val="000000" w:themeColor="text1"/>
          <w:sz w:val="26"/>
          <w:szCs w:val="26"/>
        </w:rPr>
        <w:t xml:space="preserve">Hầu hết là đất </w:t>
      </w:r>
      <w:r w:rsidR="007C2536" w:rsidRPr="005C70E4">
        <w:rPr>
          <w:color w:val="000000" w:themeColor="text1"/>
          <w:sz w:val="26"/>
          <w:szCs w:val="26"/>
        </w:rPr>
        <w:t>rừng</w:t>
      </w:r>
      <w:r w:rsidR="00210993" w:rsidRPr="005C70E4">
        <w:rPr>
          <w:color w:val="000000" w:themeColor="text1"/>
          <w:sz w:val="26"/>
          <w:szCs w:val="26"/>
        </w:rPr>
        <w:t xml:space="preserve"> nên thực vật ở đây chủ yếu là </w:t>
      </w:r>
      <w:r w:rsidR="007C2536" w:rsidRPr="005C70E4">
        <w:rPr>
          <w:color w:val="000000" w:themeColor="text1"/>
          <w:sz w:val="26"/>
          <w:szCs w:val="26"/>
        </w:rPr>
        <w:t>cây có kích thước vừa</w:t>
      </w:r>
      <w:r w:rsidR="00210993" w:rsidRPr="005C70E4">
        <w:rPr>
          <w:color w:val="000000" w:themeColor="text1"/>
          <w:sz w:val="26"/>
          <w:szCs w:val="26"/>
        </w:rPr>
        <w:t xml:space="preserve"> và một số cây gỗ nhỏ, mọc thưa, thảm cỏ.</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Nhìn chung, </w:t>
      </w:r>
      <w:r w:rsidR="00210993" w:rsidRPr="005C70E4">
        <w:rPr>
          <w:color w:val="000000" w:themeColor="text1"/>
          <w:sz w:val="26"/>
          <w:szCs w:val="26"/>
        </w:rPr>
        <w:t xml:space="preserve">khu vực thực hiện dự án </w:t>
      </w:r>
      <w:r w:rsidRPr="005C70E4">
        <w:rPr>
          <w:color w:val="000000" w:themeColor="text1"/>
          <w:sz w:val="26"/>
          <w:szCs w:val="26"/>
        </w:rPr>
        <w:t>không có các loài quý hiếm nằm trong danh mục cần được bảo vệ.</w:t>
      </w:r>
    </w:p>
    <w:p w:rsidR="00C97138" w:rsidRPr="005C70E4" w:rsidRDefault="00C97138" w:rsidP="002F1E82">
      <w:pPr>
        <w:pStyle w:val="MUC30"/>
        <w:rPr>
          <w:color w:val="000000" w:themeColor="text1"/>
        </w:rPr>
      </w:pPr>
      <w:bookmarkStart w:id="474" w:name="_Toc118418938"/>
      <w:r w:rsidRPr="005C70E4">
        <w:rPr>
          <w:color w:val="000000" w:themeColor="text1"/>
        </w:rPr>
        <w:t>2.2.2. Hiện trạng các thành phần môi trường đất, nước, không khí</w:t>
      </w:r>
      <w:bookmarkEnd w:id="474"/>
    </w:p>
    <w:p w:rsidR="00100D34" w:rsidRPr="005C70E4" w:rsidRDefault="00C97138" w:rsidP="004C1AAF">
      <w:pPr>
        <w:pStyle w:val="ANOIDUNG"/>
        <w:rPr>
          <w:color w:val="000000" w:themeColor="text1"/>
          <w:sz w:val="26"/>
          <w:szCs w:val="26"/>
          <w:lang w:val="en-GB"/>
        </w:rPr>
      </w:pPr>
      <w:r w:rsidRPr="005C70E4">
        <w:rPr>
          <w:color w:val="000000" w:themeColor="text1"/>
          <w:sz w:val="26"/>
          <w:szCs w:val="26"/>
          <w:lang w:val="vi-VN"/>
        </w:rPr>
        <w:t>Để đánh giá chất lượng môi trường nền khu vực</w:t>
      </w:r>
      <w:r w:rsidR="008C0109" w:rsidRPr="005C70E4">
        <w:rPr>
          <w:color w:val="000000" w:themeColor="text1"/>
          <w:sz w:val="26"/>
          <w:szCs w:val="26"/>
        </w:rPr>
        <w:t xml:space="preserve"> thực hiện Dự án</w:t>
      </w:r>
      <w:r w:rsidR="00420F3B" w:rsidRPr="005C70E4">
        <w:rPr>
          <w:color w:val="000000" w:themeColor="text1"/>
          <w:sz w:val="26"/>
          <w:szCs w:val="26"/>
        </w:rPr>
        <w:t xml:space="preserve"> làm cơ sở cho việc đánh giá tác động sau này khi dự án đi vào </w:t>
      </w:r>
      <w:r w:rsidR="00DF2CCD" w:rsidRPr="005C70E4">
        <w:rPr>
          <w:color w:val="000000" w:themeColor="text1"/>
          <w:sz w:val="26"/>
          <w:szCs w:val="26"/>
        </w:rPr>
        <w:t xml:space="preserve">thi công, </w:t>
      </w:r>
      <w:r w:rsidR="00420F3B" w:rsidRPr="005C70E4">
        <w:rPr>
          <w:color w:val="000000" w:themeColor="text1"/>
          <w:sz w:val="26"/>
          <w:szCs w:val="26"/>
        </w:rPr>
        <w:t>hoạt động</w:t>
      </w:r>
      <w:r w:rsidR="008C0109" w:rsidRPr="005C70E4">
        <w:rPr>
          <w:color w:val="000000" w:themeColor="text1"/>
          <w:sz w:val="26"/>
          <w:szCs w:val="26"/>
        </w:rPr>
        <w:t>,</w:t>
      </w:r>
      <w:r w:rsidRPr="005C70E4">
        <w:rPr>
          <w:color w:val="000000" w:themeColor="text1"/>
          <w:sz w:val="26"/>
          <w:szCs w:val="26"/>
          <w:lang w:val="vi-VN"/>
        </w:rPr>
        <w:t xml:space="preserve"> </w:t>
      </w:r>
      <w:r w:rsidR="00420F3B" w:rsidRPr="005C70E4">
        <w:rPr>
          <w:color w:val="000000" w:themeColor="text1"/>
          <w:sz w:val="26"/>
          <w:szCs w:val="26"/>
        </w:rPr>
        <w:t xml:space="preserve">Chủ dự án đã phối hợp </w:t>
      </w:r>
      <w:r w:rsidR="00B456F4" w:rsidRPr="005C70E4">
        <w:rPr>
          <w:color w:val="000000" w:themeColor="text1"/>
          <w:sz w:val="26"/>
          <w:szCs w:val="26"/>
        </w:rPr>
        <w:t>với</w:t>
      </w:r>
      <w:r w:rsidRPr="005C70E4">
        <w:rPr>
          <w:color w:val="000000" w:themeColor="text1"/>
          <w:sz w:val="26"/>
          <w:szCs w:val="26"/>
          <w:lang w:val="vi-VN"/>
        </w:rPr>
        <w:t xml:space="preserve"> </w:t>
      </w:r>
      <w:r w:rsidR="00420F3B" w:rsidRPr="005C70E4">
        <w:rPr>
          <w:iCs/>
          <w:color w:val="000000" w:themeColor="text1"/>
          <w:sz w:val="26"/>
          <w:szCs w:val="26"/>
          <w:lang w:val="vi-VN"/>
        </w:rPr>
        <w:t xml:space="preserve">Công ty </w:t>
      </w:r>
      <w:r w:rsidR="00420F3B" w:rsidRPr="005C70E4">
        <w:rPr>
          <w:iCs/>
          <w:color w:val="000000" w:themeColor="text1"/>
          <w:sz w:val="26"/>
          <w:szCs w:val="26"/>
        </w:rPr>
        <w:t>TNHH Tài nguyên và Môi trường Minh Hoàng</w:t>
      </w:r>
      <w:r w:rsidRPr="005C70E4">
        <w:rPr>
          <w:color w:val="000000" w:themeColor="text1"/>
          <w:sz w:val="26"/>
          <w:szCs w:val="26"/>
          <w:lang w:val="vi-VN"/>
        </w:rPr>
        <w:t xml:space="preserve"> tiến hành lấy mẫu</w:t>
      </w:r>
      <w:r w:rsidR="001B3294" w:rsidRPr="005C70E4">
        <w:rPr>
          <w:color w:val="000000" w:themeColor="text1"/>
          <w:sz w:val="26"/>
          <w:szCs w:val="26"/>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5C70E4">
        <w:rPr>
          <w:color w:val="000000" w:themeColor="text1"/>
          <w:sz w:val="26"/>
          <w:szCs w:val="26"/>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75" w:name="_Toc206422310"/>
      <w:bookmarkStart w:id="476"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lastRenderedPageBreak/>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75"/>
      <w:bookmarkEnd w:id="476"/>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77" w:name="_Toc368982808"/>
      <w:bookmarkStart w:id="478" w:name="_Toc409166974"/>
      <w:bookmarkStart w:id="479" w:name="_Toc413055163"/>
      <w:bookmarkStart w:id="480" w:name="_Toc441136439"/>
      <w:bookmarkStart w:id="481" w:name="_Toc71218623"/>
      <w:bookmarkStart w:id="482" w:name="_Toc79649213"/>
      <w:bookmarkStart w:id="483" w:name="_Toc90036433"/>
      <w:bookmarkStart w:id="484" w:name="_Toc110235434"/>
      <w:bookmarkStart w:id="485" w:name="_Toc122027332"/>
      <w:r w:rsidRPr="005C70E4">
        <w:rPr>
          <w:color w:val="000000" w:themeColor="text1"/>
        </w:rPr>
        <w:t>Bảng 2.8</w:t>
      </w:r>
      <w:r w:rsidR="0061620E" w:rsidRPr="005C70E4">
        <w:rPr>
          <w:color w:val="000000" w:themeColor="text1"/>
        </w:rPr>
        <w:t xml:space="preserve">. Chất lượng môi trường không khí, độ </w:t>
      </w:r>
      <w:bookmarkEnd w:id="477"/>
      <w:bookmarkEnd w:id="478"/>
      <w:bookmarkEnd w:id="479"/>
      <w:bookmarkEnd w:id="480"/>
      <w:r w:rsidR="0061620E" w:rsidRPr="005C70E4">
        <w:rPr>
          <w:color w:val="000000" w:themeColor="text1"/>
        </w:rPr>
        <w:t>ồn</w:t>
      </w:r>
      <w:bookmarkEnd w:id="481"/>
      <w:bookmarkEnd w:id="482"/>
      <w:bookmarkEnd w:id="483"/>
      <w:bookmarkEnd w:id="484"/>
      <w:bookmarkEnd w:id="485"/>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5C70E4">
        <w:rPr>
          <w:color w:val="000000" w:themeColor="text1"/>
          <w:sz w:val="26"/>
          <w:szCs w:val="26"/>
          <w:lang w:val="en-GB"/>
        </w:rPr>
        <w:t xml:space="preserve">nước mặt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86" w:name="_Toc122027333"/>
      <w:bookmarkStart w:id="487" w:name="_Toc79649216"/>
      <w:bookmarkStart w:id="488" w:name="_Toc90036436"/>
      <w:bookmarkStart w:id="489" w:name="_Toc110235435"/>
      <w:r w:rsidRPr="005C70E4">
        <w:rPr>
          <w:color w:val="000000" w:themeColor="text1"/>
        </w:rPr>
        <w:t>Bảng 2.9</w:t>
      </w:r>
      <w:r w:rsidR="0061620E" w:rsidRPr="005C70E4">
        <w:rPr>
          <w:color w:val="000000" w:themeColor="text1"/>
        </w:rPr>
        <w:t>. Chất lượng môi trường nước mặt</w:t>
      </w:r>
      <w:bookmarkEnd w:id="486"/>
      <w:r w:rsidR="0061620E" w:rsidRPr="005C70E4">
        <w:rPr>
          <w:color w:val="000000" w:themeColor="text1"/>
        </w:rPr>
        <w:t xml:space="preserve"> </w:t>
      </w:r>
      <w:bookmarkEnd w:id="487"/>
      <w:bookmarkEnd w:id="488"/>
      <w:bookmarkEnd w:id="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lastRenderedPageBreak/>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90" w:name="_Toc23154026"/>
      <w:bookmarkStart w:id="491" w:name="_Toc26436942"/>
      <w:bookmarkStart w:id="492" w:name="_Toc118418939"/>
      <w:r w:rsidRPr="005C70E4">
        <w:rPr>
          <w:rStyle w:val="Heading1Char1"/>
          <w:rFonts w:cs="Times New Roman"/>
          <w:b/>
          <w:color w:val="000000" w:themeColor="text1"/>
          <w:lang w:val="sq-AL"/>
        </w:rPr>
        <w:t>2.2.3. Hiện trạng tài nguyên sinh vật</w:t>
      </w:r>
      <w:bookmarkEnd w:id="490"/>
      <w:bookmarkEnd w:id="491"/>
      <w:bookmarkEnd w:id="492"/>
    </w:p>
    <w:p w:rsidR="0087103A" w:rsidRPr="00EE79BA" w:rsidRDefault="0087103A" w:rsidP="0087103A">
      <w:pPr>
        <w:pStyle w:val="7NOIDUNG"/>
      </w:pPr>
      <w:bookmarkStart w:id="493" w:name="_Toc435621241"/>
      <w:bookmarkStart w:id="494" w:name="_Toc440552862"/>
      <w:bookmarkStart w:id="495" w:name="_Toc440553123"/>
      <w:bookmarkStart w:id="496" w:name="_Toc464561945"/>
      <w:bookmarkStart w:id="497"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r w:rsidRPr="005C70E4">
        <w:lastRenderedPageBreak/>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98" w:name="_Toc464561944"/>
            <w:bookmarkStart w:id="499" w:name="_Toc23154024"/>
            <w:bookmarkStart w:id="500"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r w:rsidRPr="005C70E4">
        <w:t>2.4. Đánh giá sự phù hợp của địa điểm lựa chọn thực hiện Dự án với đặc điểm kinh tế - xã hội của khu vực</w:t>
      </w:r>
      <w:bookmarkEnd w:id="498"/>
      <w:bookmarkEnd w:id="499"/>
      <w:bookmarkEnd w:id="500"/>
    </w:p>
    <w:p w:rsidR="009147CD" w:rsidRPr="00D204C6" w:rsidRDefault="009147CD" w:rsidP="009147CD">
      <w:pPr>
        <w:pStyle w:val="7NOIDUNG"/>
        <w:rPr>
          <w:shd w:val="clear" w:color="auto" w:fill="FFFFFF"/>
        </w:rPr>
      </w:pPr>
      <w:r w:rsidRPr="00D204C6">
        <w:rPr>
          <w:shd w:val="clear" w:color="auto" w:fill="FFFFFF"/>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w:t>
      </w:r>
      <w:r w:rsidRPr="00D204C6">
        <w:rPr>
          <w:shd w:val="clear" w:color="auto" w:fill="FFFFFF"/>
        </w:rPr>
        <w:lastRenderedPageBreak/>
        <w:t>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sidR="00D87348">
        <w:rPr>
          <w:shd w:val="clear" w:color="auto" w:fill="FFFFFF"/>
        </w:rPr>
        <w:t>Quảng Thạch</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D87348">
        <w:rPr>
          <w:shd w:val="clear" w:color="auto" w:fill="FFFFFF"/>
        </w:rPr>
        <w:t>Quảng Thạch</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501" w:name="_Toc118418940"/>
      <w:r w:rsidRPr="005C70E4">
        <w:rPr>
          <w:rFonts w:eastAsia="Cordia New"/>
          <w:color w:val="000000" w:themeColor="text1"/>
          <w:sz w:val="26"/>
        </w:rPr>
        <w:lastRenderedPageBreak/>
        <w:t>Chương 3</w:t>
      </w:r>
      <w:bookmarkEnd w:id="493"/>
      <w:bookmarkEnd w:id="494"/>
      <w:bookmarkEnd w:id="495"/>
      <w:bookmarkEnd w:id="496"/>
      <w:bookmarkEnd w:id="497"/>
      <w:bookmarkEnd w:id="501"/>
    </w:p>
    <w:p w:rsidR="00C97138" w:rsidRPr="005C70E4" w:rsidRDefault="00C97138" w:rsidP="002F3EE8">
      <w:pPr>
        <w:pStyle w:val="ACHNG"/>
        <w:ind w:firstLine="0"/>
        <w:rPr>
          <w:color w:val="000000" w:themeColor="text1"/>
          <w:sz w:val="26"/>
        </w:rPr>
      </w:pPr>
      <w:bookmarkStart w:id="502" w:name="_Toc464561946"/>
      <w:bookmarkStart w:id="503" w:name="_Toc26436944"/>
      <w:bookmarkStart w:id="504" w:name="_Toc118418941"/>
      <w:r w:rsidRPr="005C70E4">
        <w:rPr>
          <w:rFonts w:eastAsia="Cordia New"/>
          <w:color w:val="000000" w:themeColor="text1"/>
          <w:sz w:val="26"/>
        </w:rPr>
        <w:t>ĐÁNH GIÁ, DỰ BÁO TÁC ĐỘNG MÔI TRƯỜNG CỦA DỰ ÁN</w:t>
      </w:r>
      <w:bookmarkEnd w:id="502"/>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503"/>
      <w:bookmarkEnd w:id="504"/>
    </w:p>
    <w:p w:rsidR="00C97138" w:rsidRPr="005C70E4" w:rsidRDefault="00C97138" w:rsidP="00DE25B6">
      <w:pPr>
        <w:pStyle w:val="MUC10"/>
        <w:spacing w:before="80" w:after="80"/>
        <w:rPr>
          <w:rFonts w:eastAsia="MS Mincho"/>
          <w:sz w:val="26"/>
          <w:lang w:bidi="ar-SA"/>
        </w:rPr>
      </w:pPr>
      <w:bookmarkStart w:id="505" w:name="_Toc118418942"/>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505"/>
    </w:p>
    <w:p w:rsidR="00C97138" w:rsidRPr="005C70E4" w:rsidRDefault="00C97138" w:rsidP="00DE25B6">
      <w:pPr>
        <w:pStyle w:val="MUC20"/>
        <w:spacing w:before="80" w:after="80"/>
      </w:pPr>
      <w:bookmarkStart w:id="506" w:name="_Toc118418943"/>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506"/>
    </w:p>
    <w:p w:rsidR="008E57A8" w:rsidRPr="005C70E4" w:rsidRDefault="000B2520" w:rsidP="00DE25B6">
      <w:pPr>
        <w:pStyle w:val="MUC30"/>
        <w:spacing w:before="80" w:after="80"/>
        <w:rPr>
          <w:color w:val="000000" w:themeColor="text1"/>
          <w:lang w:bidi="ar-SA"/>
        </w:rPr>
      </w:pPr>
      <w:bookmarkStart w:id="507" w:name="_Toc118418944"/>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507"/>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 xml:space="preserve">Khu đất được giao để lập dự án có nguồn gốc chủ yếu là </w:t>
      </w:r>
      <w:r w:rsidR="009723FE" w:rsidRPr="005C70E4">
        <w:rPr>
          <w:color w:val="000000" w:themeColor="text1"/>
          <w:sz w:val="26"/>
          <w:szCs w:val="26"/>
        </w:rPr>
        <w:t>trống</w:t>
      </w:r>
      <w:r w:rsidRPr="005C70E4">
        <w:rPr>
          <w:color w:val="000000" w:themeColor="text1"/>
          <w:sz w:val="26"/>
          <w:szCs w:val="26"/>
        </w:rPr>
        <w:t xml:space="preserve">. Hiện trạng khu vực lập dự án </w:t>
      </w:r>
      <w:r w:rsidR="009723FE" w:rsidRPr="005C70E4">
        <w:rPr>
          <w:color w:val="000000" w:themeColor="text1"/>
          <w:sz w:val="26"/>
          <w:szCs w:val="26"/>
        </w:rPr>
        <w:t>có</w:t>
      </w:r>
      <w:r w:rsidRPr="005C70E4">
        <w:rPr>
          <w:color w:val="000000" w:themeColor="text1"/>
          <w:sz w:val="26"/>
          <w:szCs w:val="26"/>
        </w:rPr>
        <w:t xml:space="preserve"> thảm thực vật chủ yếu như: </w:t>
      </w:r>
      <w:r w:rsidR="009723FE" w:rsidRPr="005C70E4">
        <w:rPr>
          <w:color w:val="000000" w:themeColor="text1"/>
          <w:sz w:val="26"/>
          <w:szCs w:val="26"/>
        </w:rPr>
        <w:t>cây có kích thước trung bình,</w:t>
      </w:r>
      <w:r w:rsidRPr="005C70E4">
        <w:rPr>
          <w:color w:val="000000" w:themeColor="text1"/>
          <w:sz w:val="26"/>
          <w:szCs w:val="26"/>
        </w:rPr>
        <w:t xml:space="preserve">bụi cây nhỏ, cỏ dại,… và </w:t>
      </w:r>
      <w:r w:rsidR="009723FE" w:rsidRPr="005C70E4">
        <w:rPr>
          <w:color w:val="000000" w:themeColor="text1"/>
          <w:sz w:val="26"/>
          <w:szCs w:val="26"/>
        </w:rPr>
        <w:t>có một số công trình nhỏ</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rPr>
          <w:color w:val="000000" w:themeColor="text1"/>
          <w:sz w:val="26"/>
          <w:szCs w:val="26"/>
        </w:rPr>
        <w:t xml:space="preserve"> không đáng có</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508" w:name="_Toc118418945"/>
      <w:r w:rsidRPr="005C70E4">
        <w:rPr>
          <w:color w:val="000000" w:themeColor="text1"/>
        </w:rPr>
        <w:t xml:space="preserve">b. </w:t>
      </w:r>
      <w:r w:rsidR="00465136" w:rsidRPr="005C70E4">
        <w:rPr>
          <w:color w:val="000000" w:themeColor="text1"/>
        </w:rPr>
        <w:t>Tác động về mục đích sử dụng đất</w:t>
      </w:r>
      <w:bookmarkEnd w:id="508"/>
    </w:p>
    <w:p w:rsidR="009147CD" w:rsidRPr="00EE79BA" w:rsidRDefault="009147CD" w:rsidP="009147CD">
      <w:pPr>
        <w:pStyle w:val="7NOIDUNG"/>
        <w:rPr>
          <w:lang w:bidi="ar-SA"/>
        </w:rPr>
      </w:pPr>
      <w:bookmarkStart w:id="509" w:name="_Toc118418946"/>
      <w:bookmarkStart w:id="510" w:name="_Toc429701146"/>
      <w:bookmarkStart w:id="511" w:name="_Toc496515001"/>
      <w:bookmarkStart w:id="512" w:name="_Toc23154029"/>
      <w:bookmarkStart w:id="513"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D87348">
        <w:rPr>
          <w:lang w:bidi="ar-SA"/>
        </w:rPr>
        <w:t>Quảng Thạch</w:t>
      </w:r>
      <w:r w:rsidRPr="00EE79BA">
        <w:rPr>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D87348">
        <w:rPr>
          <w:lang w:bidi="ar-SA"/>
        </w:rPr>
        <w:t>Quảng Thạch</w:t>
      </w:r>
      <w:r w:rsidR="001442A8" w:rsidRPr="00EE79BA">
        <w:rPr>
          <w:lang w:bidi="ar-SA"/>
        </w:rPr>
        <w:t xml:space="preserve"> </w:t>
      </w:r>
      <w:r w:rsidRPr="00EE79BA">
        <w:rPr>
          <w:lang w:bidi="ar-SA"/>
        </w:rPr>
        <w:t xml:space="preserve">nói riêng và </w:t>
      </w:r>
      <w:r w:rsidR="001442A8">
        <w:rPr>
          <w:lang w:bidi="ar-SA"/>
        </w:rPr>
        <w:t>huyện Quảng Trạch</w:t>
      </w:r>
      <w:r w:rsidRPr="00EE79BA">
        <w:rPr>
          <w:lang w:bidi="ar-SA"/>
        </w:rPr>
        <w:t xml:space="preserve"> nói chung.</w:t>
      </w:r>
    </w:p>
    <w:p w:rsidR="00D9200B" w:rsidRPr="005C70E4" w:rsidRDefault="00D9200B" w:rsidP="00DE25B6">
      <w:pPr>
        <w:pStyle w:val="MUC20"/>
        <w:spacing w:before="80" w:after="80"/>
        <w:rPr>
          <w:rFonts w:eastAsia="MS Mincho"/>
          <w:lang w:bidi="ar-SA"/>
        </w:rPr>
      </w:pPr>
      <w:r w:rsidRPr="005C70E4">
        <w:rPr>
          <w:rFonts w:eastAsia="MS Mincho"/>
          <w:lang w:bidi="ar-SA"/>
        </w:rPr>
        <w:t>3.1.2. Biệp pháp giảm thiểu tác động trong quá trình giải phóng mặt bằng</w:t>
      </w:r>
      <w:bookmarkEnd w:id="509"/>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lastRenderedPageBreak/>
        <w:t>+ Các văn bản khác có liên quan của UBND tỉnh Quảng Bình chỉ đạo trong quá trình 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14" w:name="_Toc118418947"/>
      <w:bookmarkEnd w:id="510"/>
      <w:bookmarkEnd w:id="511"/>
      <w:bookmarkEnd w:id="512"/>
      <w:bookmarkEnd w:id="513"/>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14"/>
    </w:p>
    <w:p w:rsidR="00542491" w:rsidRPr="005C70E4" w:rsidRDefault="00542491" w:rsidP="004C5012">
      <w:pPr>
        <w:pStyle w:val="MUC20"/>
        <w:rPr>
          <w:rStyle w:val="Heading1Char1"/>
          <w:rFonts w:eastAsia="MS Mincho" w:cs="Times New Roman"/>
          <w:bCs w:val="0"/>
          <w:iCs w:val="0"/>
          <w:lang w:bidi="ar-SA"/>
        </w:rPr>
      </w:pPr>
      <w:bookmarkStart w:id="515" w:name="_Toc118418948"/>
      <w:r w:rsidRPr="005C70E4">
        <w:rPr>
          <w:rFonts w:eastAsia="MS Mincho"/>
          <w:lang w:bidi="ar-SA"/>
        </w:rPr>
        <w:t>3.2.1. Đánh giá, dự báo tác động</w:t>
      </w:r>
      <w:bookmarkEnd w:id="515"/>
    </w:p>
    <w:p w:rsidR="00C97138" w:rsidRPr="005C70E4" w:rsidRDefault="00C97138" w:rsidP="0024458E">
      <w:pPr>
        <w:pStyle w:val="ANOIDUNG"/>
        <w:rPr>
          <w:color w:val="000000" w:themeColor="text1"/>
          <w:sz w:val="26"/>
          <w:szCs w:val="26"/>
          <w:lang w:val="en-GB" w:eastAsia="en-GB"/>
        </w:rPr>
      </w:pPr>
      <w:r w:rsidRPr="005C70E4">
        <w:rPr>
          <w:color w:val="000000" w:themeColor="text1"/>
          <w:sz w:val="26"/>
          <w:szCs w:val="26"/>
          <w:lang w:val="vi-VN" w:eastAsia="en-GB"/>
        </w:rPr>
        <w:t xml:space="preserve">Hoạt động </w:t>
      </w:r>
      <w:r w:rsidR="00B14F38" w:rsidRPr="005C70E4">
        <w:rPr>
          <w:color w:val="000000" w:themeColor="text1"/>
          <w:sz w:val="26"/>
          <w:szCs w:val="26"/>
          <w:lang w:eastAsia="en-GB"/>
        </w:rPr>
        <w:t xml:space="preserve">thi công dự án </w:t>
      </w:r>
      <w:r w:rsidRPr="005C70E4">
        <w:rPr>
          <w:color w:val="000000" w:themeColor="text1"/>
          <w:sz w:val="26"/>
          <w:szCs w:val="26"/>
          <w:lang w:val="vi-VN" w:eastAsia="en-GB"/>
        </w:rPr>
        <w:t xml:space="preserve">sẽ làm phát sinh </w:t>
      </w:r>
      <w:r w:rsidR="00403055" w:rsidRPr="005C70E4">
        <w:rPr>
          <w:color w:val="000000" w:themeColor="text1"/>
          <w:sz w:val="26"/>
          <w:szCs w:val="26"/>
          <w:lang w:val="en-GB" w:eastAsia="en-GB"/>
        </w:rPr>
        <w:t xml:space="preserve">bụi, khí thải và </w:t>
      </w:r>
      <w:r w:rsidR="000212B5" w:rsidRPr="005C70E4">
        <w:rPr>
          <w:color w:val="000000" w:themeColor="text1"/>
          <w:sz w:val="26"/>
          <w:szCs w:val="26"/>
          <w:lang w:val="en-GB"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color w:val="000000" w:themeColor="text1"/>
          <w:sz w:val="26"/>
          <w:szCs w:val="26"/>
          <w:lang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5C70E4">
        <w:rPr>
          <w:color w:val="000000" w:themeColor="text1"/>
          <w:sz w:val="26"/>
          <w:szCs w:val="26"/>
          <w:lang w:val="en-GB"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5C70E4">
        <w:rPr>
          <w:color w:val="000000" w:themeColor="text1"/>
          <w:sz w:val="26"/>
          <w:szCs w:val="26"/>
          <w:lang w:val="en-GB" w:eastAsia="en-GB"/>
        </w:rPr>
        <w:t>sau:</w:t>
      </w:r>
    </w:p>
    <w:p w:rsidR="00C97138" w:rsidRPr="005C70E4" w:rsidRDefault="00C97138" w:rsidP="000E361E">
      <w:pPr>
        <w:pStyle w:val="ABANG"/>
        <w:spacing w:before="120" w:after="120" w:line="240" w:lineRule="auto"/>
        <w:rPr>
          <w:color w:val="000000" w:themeColor="text1"/>
        </w:rPr>
      </w:pPr>
      <w:bookmarkStart w:id="516" w:name="_Toc464562350"/>
      <w:bookmarkStart w:id="517" w:name="_Toc71218633"/>
      <w:bookmarkStart w:id="518" w:name="_Toc79649222"/>
      <w:bookmarkStart w:id="519" w:name="_Toc90036442"/>
      <w:bookmarkStart w:id="520" w:name="_Toc92354691"/>
      <w:bookmarkStart w:id="521" w:name="_Toc122027334"/>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16"/>
      <w:bookmarkEnd w:id="517"/>
      <w:r w:rsidR="00F04F1D" w:rsidRPr="005C70E4">
        <w:rPr>
          <w:color w:val="000000" w:themeColor="text1"/>
        </w:rPr>
        <w:t xml:space="preserve">đoạn </w:t>
      </w:r>
      <w:r w:rsidR="001E6D03" w:rsidRPr="005C70E4">
        <w:rPr>
          <w:color w:val="000000" w:themeColor="text1"/>
        </w:rPr>
        <w:t>thi công</w:t>
      </w:r>
      <w:bookmarkEnd w:id="518"/>
      <w:bookmarkEnd w:id="519"/>
      <w:bookmarkEnd w:id="520"/>
      <w:bookmarkEnd w:id="521"/>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22" w:name="_Toc23154035"/>
      <w:bookmarkStart w:id="523" w:name="_Toc26436948"/>
      <w:bookmarkStart w:id="524" w:name="_Toc409166994"/>
      <w:bookmarkStart w:id="525"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22"/>
      <w:bookmarkEnd w:id="523"/>
    </w:p>
    <w:p w:rsidR="00C97138" w:rsidRPr="005C70E4" w:rsidRDefault="00C06646" w:rsidP="00A8743C">
      <w:pPr>
        <w:pStyle w:val="MUC30"/>
        <w:rPr>
          <w:rStyle w:val="Heading1Char1"/>
          <w:rFonts w:cs="Times New Roman"/>
          <w:b/>
          <w:bCs w:val="0"/>
          <w:iCs w:val="0"/>
          <w:color w:val="000000" w:themeColor="text1"/>
          <w:lang w:val="vi-VN"/>
        </w:rPr>
      </w:pPr>
      <w:bookmarkStart w:id="526" w:name="_Toc498505906"/>
      <w:bookmarkStart w:id="527" w:name="_Toc20987914"/>
      <w:bookmarkStart w:id="528" w:name="_Toc23154036"/>
      <w:bookmarkStart w:id="529" w:name="_Toc26436949"/>
      <w:bookmarkStart w:id="530" w:name="_Toc118418949"/>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26"/>
      <w:bookmarkEnd w:id="527"/>
      <w:bookmarkEnd w:id="528"/>
      <w:bookmarkEnd w:id="529"/>
      <w:bookmarkEnd w:id="530"/>
    </w:p>
    <w:p w:rsidR="00C97138" w:rsidRPr="005C70E4" w:rsidRDefault="00223A55" w:rsidP="0024458E">
      <w:pPr>
        <w:pStyle w:val="MUC4"/>
        <w:rPr>
          <w:i w:val="0"/>
          <w:color w:val="000000" w:themeColor="text1"/>
        </w:rPr>
      </w:pPr>
      <w:bookmarkStart w:id="531" w:name="_Toc464561963"/>
      <w:bookmarkEnd w:id="524"/>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lastRenderedPageBreak/>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32" w:name="_Toc79649223"/>
      <w:bookmarkStart w:id="533" w:name="_Toc90036443"/>
      <w:bookmarkStart w:id="534" w:name="_Toc92354692"/>
      <w:bookmarkStart w:id="535"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32"/>
      <w:bookmarkEnd w:id="533"/>
      <w:bookmarkEnd w:id="534"/>
      <w:bookmarkEnd w:id="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lastRenderedPageBreak/>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C296885" wp14:editId="71A56E5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36" w:name="_Toc122027336"/>
      <w:r w:rsidRPr="005C70E4">
        <w:rPr>
          <w:color w:val="000000" w:themeColor="text1"/>
          <w:lang w:val="cs-CZ"/>
        </w:rPr>
        <w:t>Bảng 3.3. Nồng độ bụi phát tán trong không khí do hoạt động đào, đắp đất</w:t>
      </w:r>
      <w:bookmarkEnd w:id="5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So sánh với QCVN 05:2013/BTNMT - Quy chuẩn kỹ 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5C70E4" w:rsidRDefault="001F408B" w:rsidP="0024458E">
      <w:pPr>
        <w:pStyle w:val="ANOIDUNG"/>
        <w:rPr>
          <w:rFonts w:eastAsia=".VnTime"/>
          <w:color w:val="000000" w:themeColor="text1"/>
          <w:spacing w:val="4"/>
          <w:sz w:val="26"/>
          <w:szCs w:val="26"/>
          <w:lang w:val="en-GB"/>
        </w:rPr>
      </w:pPr>
      <w:r w:rsidRPr="005C70E4">
        <w:rPr>
          <w:rFonts w:eastAsia=".VnTime"/>
          <w:color w:val="000000" w:themeColor="text1"/>
          <w:spacing w:val="4"/>
          <w:sz w:val="26"/>
          <w:szCs w:val="26"/>
          <w:lang w:val="vi-VN"/>
        </w:rPr>
        <w:t xml:space="preserve">Đối tượng chịu tác động chính </w:t>
      </w:r>
      <w:r w:rsidRPr="005C70E4">
        <w:rPr>
          <w:rFonts w:eastAsia=".VnTime"/>
          <w:color w:val="000000" w:themeColor="text1"/>
          <w:spacing w:val="4"/>
          <w:sz w:val="26"/>
          <w:szCs w:val="26"/>
          <w:lang w:val="en-GB"/>
        </w:rPr>
        <w:t xml:space="preserve">trong giai đoạn san nền </w:t>
      </w:r>
      <w:r w:rsidR="00444F25" w:rsidRPr="005C70E4">
        <w:rPr>
          <w:rFonts w:eastAsia=".VnTime"/>
          <w:color w:val="000000" w:themeColor="text1"/>
          <w:spacing w:val="4"/>
          <w:sz w:val="26"/>
          <w:szCs w:val="26"/>
          <w:lang w:val="en-GB"/>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5C70E4">
        <w:rPr>
          <w:rFonts w:eastAsia=".VnTime"/>
          <w:color w:val="000000" w:themeColor="text1"/>
          <w:spacing w:val="4"/>
          <w:sz w:val="26"/>
          <w:szCs w:val="26"/>
          <w:lang w:val="en-GB"/>
        </w:rPr>
        <w:t xml:space="preserve">, người dân đi lại tuyến đường </w:t>
      </w:r>
      <w:r w:rsidR="0044615C" w:rsidRPr="005C70E4">
        <w:rPr>
          <w:rFonts w:eastAsia=".VnTime"/>
          <w:color w:val="000000" w:themeColor="text1"/>
          <w:spacing w:val="4"/>
          <w:sz w:val="26"/>
          <w:szCs w:val="26"/>
          <w:lang w:val="en-GB"/>
        </w:rPr>
        <w:t xml:space="preserve">bê tông phía Đông </w:t>
      </w:r>
      <w:r w:rsidR="00883613" w:rsidRPr="005C70E4">
        <w:rPr>
          <w:rFonts w:eastAsia=".VnTime"/>
          <w:color w:val="000000" w:themeColor="text1"/>
          <w:spacing w:val="4"/>
          <w:sz w:val="26"/>
          <w:szCs w:val="26"/>
          <w:lang w:val="en-GB"/>
        </w:rPr>
        <w:t xml:space="preserve">và các đối tượng xung quanh cụ thể là </w:t>
      </w:r>
      <w:r w:rsidR="0044615C" w:rsidRPr="005C70E4">
        <w:rPr>
          <w:rFonts w:eastAsia=".VnTime"/>
          <w:color w:val="000000" w:themeColor="text1"/>
          <w:spacing w:val="4"/>
          <w:sz w:val="26"/>
          <w:szCs w:val="26"/>
          <w:lang w:val="en-GB"/>
        </w:rPr>
        <w:t xml:space="preserve">UBND xã </w:t>
      </w:r>
      <w:r w:rsidR="00D87348">
        <w:rPr>
          <w:rFonts w:eastAsia=".VnTime"/>
          <w:color w:val="000000" w:themeColor="text1"/>
          <w:spacing w:val="4"/>
          <w:sz w:val="26"/>
          <w:szCs w:val="26"/>
          <w:lang w:val="en-GB"/>
        </w:rPr>
        <w:t>Quảng Thạch</w:t>
      </w:r>
      <w:r w:rsidR="00883613" w:rsidRPr="005C70E4">
        <w:rPr>
          <w:rFonts w:eastAsia=".VnTime"/>
          <w:color w:val="000000" w:themeColor="text1"/>
          <w:spacing w:val="4"/>
          <w:sz w:val="26"/>
          <w:szCs w:val="26"/>
          <w:lang w:val="en-GB"/>
        </w:rPr>
        <w:t xml:space="preserve"> và một số hộ gia đình lân cận</w:t>
      </w:r>
      <w:r w:rsidR="00444F25" w:rsidRPr="005C70E4">
        <w:rPr>
          <w:rFonts w:eastAsia=".VnTime"/>
          <w:color w:val="000000" w:themeColor="text1"/>
          <w:spacing w:val="4"/>
          <w:sz w:val="26"/>
          <w:szCs w:val="26"/>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28.45pt" o:ole="">
            <v:imagedata r:id="rId33" o:title=""/>
          </v:shape>
          <o:OLEObject Type="Embed" ProgID="Equation.3" ShapeID="_x0000_i1025" DrawAspect="Content" ObjectID="_1736793847" r:id="rId34"/>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0.95pt;height:28.45pt" o:ole="">
            <v:imagedata r:id="rId35" o:title=""/>
          </v:shape>
          <o:OLEObject Type="Embed" ProgID="Equation.3" ShapeID="_x0000_i1026" DrawAspect="Content" ObjectID="_1736793848" r:id="rId36"/>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45pt;height:28.45pt" o:ole="">
            <v:imagedata r:id="rId37" o:title=""/>
          </v:shape>
          <o:OLEObject Type="Embed" ProgID="Equation.3" ShapeID="_x0000_i1027" DrawAspect="Content" ObjectID="_1736793849" r:id="rId38"/>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0.95pt;height:28.45pt" o:ole="">
            <v:imagedata r:id="rId39" o:title=""/>
          </v:shape>
          <o:OLEObject Type="Embed" ProgID="Equation.3" ShapeID="_x0000_i1028" DrawAspect="Content" ObjectID="_1736793850" r:id="rId40"/>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t>• Khối lượng vận chuyển</w:t>
      </w:r>
    </w:p>
    <w:p w:rsidR="001C297B" w:rsidRPr="005C70E4" w:rsidRDefault="000413E5" w:rsidP="0024458E">
      <w:pPr>
        <w:pStyle w:val="ANOIDUNG"/>
        <w:rPr>
          <w:color w:val="000000" w:themeColor="text1"/>
          <w:sz w:val="26"/>
          <w:szCs w:val="26"/>
        </w:rPr>
      </w:pPr>
      <w:r w:rsidRPr="005C70E4">
        <w:rPr>
          <w:color w:val="000000" w:themeColor="text1"/>
          <w:sz w:val="26"/>
          <w:szCs w:val="26"/>
        </w:rPr>
        <w:t xml:space="preserve">- </w:t>
      </w:r>
      <w:r w:rsidR="00542E90" w:rsidRPr="005C70E4">
        <w:rPr>
          <w:color w:val="000000" w:themeColor="text1"/>
          <w:sz w:val="26"/>
          <w:szCs w:val="26"/>
        </w:rPr>
        <w:t xml:space="preserve">Ước tính tổng khối lượng </w:t>
      </w:r>
      <w:r w:rsidRPr="005C70E4">
        <w:rPr>
          <w:color w:val="000000" w:themeColor="text1"/>
          <w:sz w:val="26"/>
          <w:szCs w:val="26"/>
        </w:rPr>
        <w:t xml:space="preserve">vật liệu phục vụ </w:t>
      </w:r>
      <w:r w:rsidR="00542E90" w:rsidRPr="005C70E4">
        <w:rPr>
          <w:color w:val="000000" w:themeColor="text1"/>
          <w:sz w:val="26"/>
          <w:szCs w:val="26"/>
        </w:rPr>
        <w:t>thi công các hạng mục dự án được</w:t>
      </w:r>
      <w:r w:rsidR="00F0314A" w:rsidRPr="005C70E4">
        <w:rPr>
          <w:color w:val="000000" w:themeColor="text1"/>
          <w:sz w:val="26"/>
          <w:szCs w:val="26"/>
        </w:rPr>
        <w:t xml:space="preserve"> trình bày ở bảng sau:</w:t>
      </w:r>
    </w:p>
    <w:p w:rsidR="001C297B" w:rsidRPr="005C70E4" w:rsidRDefault="00724D72" w:rsidP="000E361E">
      <w:pPr>
        <w:pStyle w:val="ABANG"/>
        <w:rPr>
          <w:rFonts w:eastAsia="Cordia New"/>
          <w:color w:val="000000" w:themeColor="text1"/>
          <w:lang w:val="vi-VN"/>
        </w:rPr>
      </w:pPr>
      <w:bookmarkStart w:id="537" w:name="_Toc79649226"/>
      <w:bookmarkStart w:id="538" w:name="_Toc90036446"/>
      <w:bookmarkStart w:id="539" w:name="_Toc92354693"/>
      <w:bookmarkStart w:id="540" w:name="_Toc122027337"/>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37"/>
      <w:bookmarkEnd w:id="538"/>
      <w:bookmarkEnd w:id="539"/>
      <w:bookmarkEnd w:id="540"/>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41" w:name="_Toc122027338"/>
      <w:r w:rsidRPr="005C70E4">
        <w:rPr>
          <w:color w:val="000000" w:themeColor="text1"/>
        </w:rPr>
        <w:t>Bảng 3.5. Ước tính số chuyến xe và tải lượng bụi phát sinh trên tuyến đường</w:t>
      </w:r>
      <w:bookmarkEnd w:id="541"/>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4pt;height:58.6pt" o:ole="">
            <v:imagedata r:id="rId41" o:title=""/>
          </v:shape>
          <o:OLEObject Type="Embed" ProgID="Equation.3" ShapeID="_x0000_i1029" DrawAspect="Content" ObjectID="_1736793851" r:id="rId42"/>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42" w:name="_Toc428045945"/>
      <w:bookmarkStart w:id="543" w:name="_Toc55005093"/>
      <w:bookmarkStart w:id="544" w:name="_Toc71218638"/>
      <w:bookmarkStart w:id="545" w:name="_Toc79649227"/>
      <w:bookmarkStart w:id="546" w:name="_Toc90036447"/>
      <w:bookmarkStart w:id="547" w:name="_Toc92354694"/>
      <w:bookmarkStart w:id="548" w:name="_Toc122027339"/>
      <w:r w:rsidRPr="005C70E4">
        <w:rPr>
          <w:color w:val="000000" w:themeColor="text1"/>
          <w:lang w:val="de-DE"/>
        </w:rPr>
        <w:t>Bảng 3.6</w:t>
      </w:r>
      <w:r w:rsidR="00F0314A" w:rsidRPr="005C70E4">
        <w:rPr>
          <w:color w:val="000000" w:themeColor="text1"/>
          <w:lang w:val="de-DE"/>
        </w:rPr>
        <w:t>: Nồng độ bụi trong không kh</w:t>
      </w:r>
      <w:bookmarkEnd w:id="542"/>
      <w:r w:rsidR="00F0314A" w:rsidRPr="005C70E4">
        <w:rPr>
          <w:color w:val="000000" w:themeColor="text1"/>
          <w:lang w:val="de-DE"/>
        </w:rPr>
        <w:t>í</w:t>
      </w:r>
      <w:bookmarkEnd w:id="543"/>
      <w:bookmarkEnd w:id="544"/>
      <w:bookmarkEnd w:id="545"/>
      <w:bookmarkEnd w:id="546"/>
      <w:bookmarkEnd w:id="547"/>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4pt;height:13.4pt" o:ole="">
                  <v:imagedata r:id="rId43" o:title=""/>
                </v:shape>
                <o:OLEObject Type="Embed" ProgID="Equation.3" ShapeID="_x0000_i1030" DrawAspect="Content" ObjectID="_1736793852" r:id="rId44"/>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24458E">
      <w:pPr>
        <w:pStyle w:val="ANOIDUNG"/>
        <w:rPr>
          <w:color w:val="000000" w:themeColor="text1"/>
          <w:sz w:val="26"/>
          <w:szCs w:val="26"/>
        </w:rPr>
      </w:pPr>
      <w:r w:rsidRPr="005C70E4">
        <w:rPr>
          <w:color w:val="000000" w:themeColor="text1"/>
          <w:sz w:val="26"/>
          <w:szCs w:val="26"/>
        </w:rPr>
        <w:t>Với</w:t>
      </w:r>
      <w:r w:rsidR="006F63B0" w:rsidRPr="005C70E4">
        <w:rPr>
          <w:color w:val="000000" w:themeColor="text1"/>
          <w:sz w:val="26"/>
          <w:szCs w:val="26"/>
        </w:rPr>
        <w:t xml:space="preserve"> khối lượng đấ</w:t>
      </w:r>
      <w:r w:rsidR="00C53216" w:rsidRPr="005C70E4">
        <w:rPr>
          <w:color w:val="000000" w:themeColor="text1"/>
          <w:sz w:val="26"/>
          <w:szCs w:val="26"/>
        </w:rPr>
        <w:t>t</w:t>
      </w:r>
      <w:r w:rsidR="006F63B0" w:rsidRPr="005C70E4">
        <w:rPr>
          <w:color w:val="000000" w:themeColor="text1"/>
          <w:sz w:val="26"/>
          <w:szCs w:val="26"/>
        </w:rPr>
        <w:t xml:space="preserve"> đắp</w:t>
      </w:r>
      <w:r w:rsidR="00C53216" w:rsidRPr="005C70E4">
        <w:rPr>
          <w:color w:val="000000" w:themeColor="text1"/>
          <w:sz w:val="26"/>
          <w:szCs w:val="26"/>
        </w:rPr>
        <w:t>, cát</w:t>
      </w:r>
      <w:r w:rsidR="006F63B0" w:rsidRPr="005C70E4">
        <w:rPr>
          <w:color w:val="000000" w:themeColor="text1"/>
          <w:sz w:val="26"/>
          <w:szCs w:val="26"/>
        </w:rPr>
        <w:t xml:space="preserve"> để san nề</w:t>
      </w:r>
      <w:r w:rsidR="00BA1E5A" w:rsidRPr="005C70E4">
        <w:rPr>
          <w:color w:val="000000" w:themeColor="text1"/>
          <w:sz w:val="26"/>
          <w:szCs w:val="26"/>
        </w:rPr>
        <w:t>n</w:t>
      </w:r>
      <w:r w:rsidR="006F63B0" w:rsidRPr="005C70E4">
        <w:rPr>
          <w:color w:val="000000" w:themeColor="text1"/>
          <w:sz w:val="26"/>
          <w:szCs w:val="26"/>
        </w:rPr>
        <w:t xml:space="preserve"> </w:t>
      </w:r>
      <w:r w:rsidR="00BA1E5A" w:rsidRPr="005C70E4">
        <w:rPr>
          <w:color w:val="000000" w:themeColor="text1"/>
          <w:sz w:val="26"/>
          <w:szCs w:val="26"/>
        </w:rPr>
        <w:t xml:space="preserve">và thi công xây dựng các hạng mục </w:t>
      </w:r>
      <w:r w:rsidR="006F63B0" w:rsidRPr="005C70E4">
        <w:rPr>
          <w:color w:val="000000" w:themeColor="text1"/>
          <w:sz w:val="26"/>
          <w:szCs w:val="26"/>
        </w:rPr>
        <w:t>của dự án lớ</w:t>
      </w:r>
      <w:r w:rsidR="00730DBB" w:rsidRPr="005C70E4">
        <w:rPr>
          <w:color w:val="000000" w:themeColor="text1"/>
          <w:sz w:val="26"/>
          <w:szCs w:val="26"/>
        </w:rPr>
        <w:t>n nên</w:t>
      </w:r>
      <w:r w:rsidR="006F63B0" w:rsidRPr="005C70E4">
        <w:rPr>
          <w:color w:val="000000" w:themeColor="text1"/>
          <w:sz w:val="26"/>
          <w:szCs w:val="26"/>
        </w:rPr>
        <w:t xml:space="preserve"> số lượng xe vận chuyển ra vào khu vực dự án nhiều.</w:t>
      </w:r>
      <w:r w:rsidR="003B77B2" w:rsidRPr="005C70E4">
        <w:rPr>
          <w:color w:val="000000" w:themeColor="text1"/>
          <w:sz w:val="26"/>
          <w:szCs w:val="26"/>
        </w:rPr>
        <w:t xml:space="preserve"> </w:t>
      </w:r>
      <w:r w:rsidR="00730DBB" w:rsidRPr="005C70E4">
        <w:rPr>
          <w:color w:val="000000" w:themeColor="text1"/>
          <w:sz w:val="26"/>
          <w:szCs w:val="26"/>
        </w:rPr>
        <w:t>Đ</w:t>
      </w:r>
      <w:r w:rsidR="006F63B0" w:rsidRPr="005C70E4">
        <w:rPr>
          <w:color w:val="000000" w:themeColor="text1"/>
          <w:sz w:val="26"/>
          <w:szCs w:val="26"/>
        </w:rPr>
        <w:t>ặc điểm đất</w:t>
      </w:r>
      <w:r w:rsidR="00730DBB" w:rsidRPr="005C70E4">
        <w:rPr>
          <w:color w:val="000000" w:themeColor="text1"/>
          <w:sz w:val="26"/>
          <w:szCs w:val="26"/>
        </w:rPr>
        <w:t>, cát</w:t>
      </w:r>
      <w:r w:rsidR="006F63B0" w:rsidRPr="005C70E4">
        <w:rPr>
          <w:color w:val="000000" w:themeColor="text1"/>
          <w:sz w:val="26"/>
          <w:szCs w:val="26"/>
        </w:rPr>
        <w:t xml:space="preserve"> san đắp thường dễ </w:t>
      </w:r>
      <w:r w:rsidR="002B121F" w:rsidRPr="005C70E4">
        <w:rPr>
          <w:color w:val="000000" w:themeColor="text1"/>
          <w:sz w:val="26"/>
          <w:szCs w:val="26"/>
        </w:rPr>
        <w:t xml:space="preserve">rơi vãi </w:t>
      </w:r>
      <w:r w:rsidR="00730DBB" w:rsidRPr="005C70E4">
        <w:rPr>
          <w:color w:val="000000" w:themeColor="text1"/>
          <w:sz w:val="26"/>
          <w:szCs w:val="26"/>
        </w:rPr>
        <w:t>do rung lắc và</w:t>
      </w:r>
      <w:r w:rsidR="00C53216" w:rsidRPr="005C70E4">
        <w:rPr>
          <w:color w:val="000000" w:themeColor="text1"/>
          <w:sz w:val="26"/>
          <w:szCs w:val="26"/>
        </w:rPr>
        <w:t xml:space="preserve"> </w:t>
      </w:r>
      <w:r w:rsidR="006F63B0" w:rsidRPr="005C70E4">
        <w:rPr>
          <w:color w:val="000000" w:themeColor="text1"/>
          <w:sz w:val="26"/>
          <w:szCs w:val="26"/>
        </w:rPr>
        <w:t>bám dính vào lốp xe vào lúc thời tiết khu vực có mưa.</w:t>
      </w:r>
    </w:p>
    <w:p w:rsidR="009375B9" w:rsidRPr="005C70E4" w:rsidRDefault="008F1CE7" w:rsidP="0024458E">
      <w:pPr>
        <w:pStyle w:val="ANOIDUNG"/>
        <w:rPr>
          <w:color w:val="000000" w:themeColor="text1"/>
          <w:sz w:val="26"/>
          <w:szCs w:val="26"/>
        </w:rPr>
      </w:pPr>
      <w:r w:rsidRPr="005C70E4">
        <w:rPr>
          <w:color w:val="000000" w:themeColor="text1"/>
          <w:sz w:val="26"/>
          <w:szCs w:val="26"/>
        </w:rPr>
        <w:t>Trong</w:t>
      </w:r>
      <w:r w:rsidR="00F0314A" w:rsidRPr="005C70E4">
        <w:rPr>
          <w:color w:val="000000" w:themeColor="text1"/>
          <w:sz w:val="26"/>
          <w:szCs w:val="26"/>
        </w:rPr>
        <w:t xml:space="preserve"> quá trình thi công dự án</w:t>
      </w:r>
      <w:r w:rsidR="00C53216" w:rsidRPr="005C70E4">
        <w:rPr>
          <w:color w:val="000000" w:themeColor="text1"/>
          <w:sz w:val="26"/>
          <w:szCs w:val="26"/>
        </w:rPr>
        <w:t>,</w:t>
      </w:r>
      <w:r w:rsidR="00F0314A" w:rsidRPr="005C70E4">
        <w:rPr>
          <w:color w:val="000000" w:themeColor="text1"/>
          <w:sz w:val="26"/>
          <w:szCs w:val="26"/>
        </w:rPr>
        <w:t xml:space="preserve"> xe vận chuyển ra, vào công trình mang theo một lượng bùn đất bám theo bánh xe </w:t>
      </w:r>
      <w:r w:rsidR="00730DBB" w:rsidRPr="005C70E4">
        <w:rPr>
          <w:color w:val="000000" w:themeColor="text1"/>
          <w:sz w:val="26"/>
          <w:szCs w:val="26"/>
        </w:rPr>
        <w:t xml:space="preserve">và lượng đất cát rơi từ thùng xe </w:t>
      </w:r>
      <w:r w:rsidR="00F0314A" w:rsidRPr="005C70E4">
        <w:rPr>
          <w:color w:val="000000" w:themeColor="text1"/>
          <w:sz w:val="26"/>
          <w:szCs w:val="26"/>
        </w:rPr>
        <w:t>rải dọc tuyến đườ</w:t>
      </w:r>
      <w:r w:rsidRPr="005C70E4">
        <w:rPr>
          <w:color w:val="000000" w:themeColor="text1"/>
          <w:sz w:val="26"/>
          <w:szCs w:val="26"/>
        </w:rPr>
        <w:t>ng</w:t>
      </w:r>
      <w:r w:rsidR="00F0314A" w:rsidRPr="005C70E4">
        <w:rPr>
          <w:color w:val="000000" w:themeColor="text1"/>
          <w:sz w:val="26"/>
          <w:szCs w:val="26"/>
        </w:rPr>
        <w:t xml:space="preserve"> từ khu vực dự án ra </w:t>
      </w:r>
      <w:r w:rsidR="00BA1E5A" w:rsidRPr="005C70E4">
        <w:rPr>
          <w:color w:val="000000" w:themeColor="text1"/>
          <w:sz w:val="26"/>
          <w:szCs w:val="26"/>
        </w:rPr>
        <w:t>đường</w:t>
      </w:r>
      <w:r w:rsidR="00883613" w:rsidRPr="005C70E4">
        <w:rPr>
          <w:color w:val="000000" w:themeColor="text1"/>
          <w:sz w:val="26"/>
          <w:szCs w:val="26"/>
        </w:rPr>
        <w:t xml:space="preserve"> </w:t>
      </w:r>
      <w:r w:rsidR="00C067B5">
        <w:rPr>
          <w:color w:val="000000" w:themeColor="text1"/>
          <w:sz w:val="26"/>
          <w:szCs w:val="26"/>
        </w:rPr>
        <w:t xml:space="preserve">bê tông phía Đông </w:t>
      </w:r>
      <w:r w:rsidR="007E1B5D" w:rsidRPr="005C70E4">
        <w:rPr>
          <w:color w:val="000000" w:themeColor="text1"/>
          <w:sz w:val="26"/>
          <w:szCs w:val="26"/>
        </w:rPr>
        <w:t xml:space="preserve">dự án, </w:t>
      </w:r>
      <w:r w:rsidRPr="005C70E4">
        <w:rPr>
          <w:color w:val="000000" w:themeColor="text1"/>
          <w:sz w:val="26"/>
          <w:szCs w:val="26"/>
        </w:rPr>
        <w:t>sau đó đi đến các tuyến đường khác trong khu vực</w:t>
      </w:r>
      <w:r w:rsidR="00F0314A" w:rsidRPr="005C70E4">
        <w:rPr>
          <w:color w:val="000000" w:themeColor="text1"/>
          <w:sz w:val="26"/>
          <w:szCs w:val="26"/>
        </w:rPr>
        <w:t xml:space="preserve">. </w:t>
      </w:r>
    </w:p>
    <w:p w:rsidR="008F1CE7" w:rsidRPr="005C70E4" w:rsidRDefault="00F0314A" w:rsidP="0024458E">
      <w:pPr>
        <w:pStyle w:val="ANOIDUNG"/>
        <w:rPr>
          <w:color w:val="000000" w:themeColor="text1"/>
          <w:sz w:val="26"/>
          <w:szCs w:val="26"/>
        </w:rPr>
      </w:pPr>
      <w:r w:rsidRPr="005C70E4">
        <w:rPr>
          <w:color w:val="000000" w:themeColor="text1"/>
          <w:sz w:val="26"/>
          <w:szCs w:val="26"/>
        </w:rPr>
        <w:t>Vào mùa khô,</w:t>
      </w:r>
      <w:r w:rsidR="00730DBB" w:rsidRPr="005C70E4">
        <w:rPr>
          <w:color w:val="000000" w:themeColor="text1"/>
          <w:sz w:val="26"/>
          <w:szCs w:val="26"/>
        </w:rPr>
        <w:t xml:space="preserve"> lớp đất bề mặt cuốn theo bánh xe làm phát sinh</w:t>
      </w:r>
      <w:r w:rsidRPr="005C70E4">
        <w:rPr>
          <w:color w:val="000000" w:themeColor="text1"/>
          <w:sz w:val="26"/>
          <w:szCs w:val="26"/>
        </w:rPr>
        <w:t xml:space="preserve"> bụi </w:t>
      </w:r>
      <w:r w:rsidR="00730DBB" w:rsidRPr="005C70E4">
        <w:rPr>
          <w:color w:val="000000" w:themeColor="text1"/>
          <w:sz w:val="26"/>
          <w:szCs w:val="26"/>
        </w:rPr>
        <w:t>gây</w:t>
      </w:r>
      <w:r w:rsidRPr="005C70E4">
        <w:rPr>
          <w:color w:val="000000" w:themeColor="text1"/>
          <w:sz w:val="26"/>
          <w:szCs w:val="26"/>
        </w:rPr>
        <w:t xml:space="preserve"> </w:t>
      </w:r>
      <w:r w:rsidR="00730DBB" w:rsidRPr="005C70E4">
        <w:rPr>
          <w:color w:val="000000" w:themeColor="text1"/>
          <w:sz w:val="26"/>
          <w:szCs w:val="26"/>
        </w:rPr>
        <w:t xml:space="preserve">cảm giác khó chịu, </w:t>
      </w:r>
      <w:r w:rsidRPr="005C70E4">
        <w:rPr>
          <w:color w:val="000000" w:themeColor="text1"/>
          <w:sz w:val="26"/>
          <w:szCs w:val="26"/>
        </w:rPr>
        <w:t>ảnh hưởng đến tầm nhìn của người tham gia giao thông trên các tuyến đườ</w:t>
      </w:r>
      <w:r w:rsidR="00730DBB" w:rsidRPr="005C70E4">
        <w:rPr>
          <w:color w:val="000000" w:themeColor="text1"/>
          <w:sz w:val="26"/>
          <w:szCs w:val="26"/>
        </w:rPr>
        <w:t>ng</w:t>
      </w:r>
      <w:r w:rsidR="009375B9" w:rsidRPr="005C70E4">
        <w:rPr>
          <w:color w:val="000000" w:themeColor="text1"/>
          <w:sz w:val="26"/>
          <w:szCs w:val="26"/>
        </w:rPr>
        <w:t>. L</w:t>
      </w:r>
      <w:r w:rsidRPr="005C70E4">
        <w:rPr>
          <w:color w:val="000000" w:themeColor="text1"/>
          <w:sz w:val="26"/>
          <w:szCs w:val="26"/>
        </w:rPr>
        <w:t xml:space="preserve">ượng </w:t>
      </w:r>
      <w:r w:rsidR="00730DBB" w:rsidRPr="005C70E4">
        <w:rPr>
          <w:color w:val="000000" w:themeColor="text1"/>
          <w:sz w:val="26"/>
          <w:szCs w:val="26"/>
        </w:rPr>
        <w:t>bụi</w:t>
      </w:r>
      <w:r w:rsidRPr="005C70E4">
        <w:rPr>
          <w:color w:val="000000" w:themeColor="text1"/>
          <w:sz w:val="26"/>
          <w:szCs w:val="26"/>
        </w:rPr>
        <w:t xml:space="preserve"> này dễ bị cuốn theo gió, </w:t>
      </w:r>
      <w:r w:rsidR="009375B9" w:rsidRPr="005C70E4">
        <w:rPr>
          <w:color w:val="000000" w:themeColor="text1"/>
          <w:sz w:val="26"/>
          <w:szCs w:val="26"/>
        </w:rPr>
        <w:t>bám trên thực vật</w:t>
      </w:r>
      <w:r w:rsidR="00BA1E5A" w:rsidRPr="005C70E4">
        <w:rPr>
          <w:color w:val="000000" w:themeColor="text1"/>
          <w:sz w:val="26"/>
          <w:szCs w:val="26"/>
        </w:rPr>
        <w:t xml:space="preserve">, </w:t>
      </w:r>
      <w:r w:rsidRPr="005C70E4">
        <w:rPr>
          <w:color w:val="000000" w:themeColor="text1"/>
          <w:sz w:val="26"/>
          <w:szCs w:val="26"/>
        </w:rPr>
        <w:t>các nhà dân sống dọc tuyến đường gần dự án</w:t>
      </w:r>
      <w:r w:rsidR="00885E09" w:rsidRPr="005C70E4">
        <w:rPr>
          <w:color w:val="000000" w:themeColor="text1"/>
          <w:sz w:val="26"/>
          <w:szCs w:val="26"/>
        </w:rPr>
        <w:t xml:space="preserve">. </w:t>
      </w:r>
      <w:r w:rsidRPr="005C70E4">
        <w:rPr>
          <w:color w:val="000000" w:themeColor="text1"/>
          <w:sz w:val="26"/>
          <w:szCs w:val="26"/>
        </w:rPr>
        <w:t xml:space="preserve">Vào mùa mưa lượng đất này </w:t>
      </w:r>
      <w:r w:rsidR="00B30EB7" w:rsidRPr="005C70E4">
        <w:rPr>
          <w:color w:val="000000" w:themeColor="text1"/>
          <w:sz w:val="26"/>
          <w:szCs w:val="26"/>
        </w:rPr>
        <w:t xml:space="preserve">dính </w:t>
      </w:r>
      <w:r w:rsidRPr="005C70E4">
        <w:rPr>
          <w:color w:val="000000" w:themeColor="text1"/>
          <w:sz w:val="26"/>
          <w:szCs w:val="26"/>
        </w:rPr>
        <w:t>bám vào mặt đườ</w:t>
      </w:r>
      <w:r w:rsidR="00885E09" w:rsidRPr="005C70E4">
        <w:rPr>
          <w:color w:val="000000" w:themeColor="text1"/>
          <w:sz w:val="26"/>
          <w:szCs w:val="26"/>
        </w:rPr>
        <w:t xml:space="preserve">ng </w:t>
      </w:r>
      <w:r w:rsidRPr="005C70E4">
        <w:rPr>
          <w:color w:val="000000" w:themeColor="text1"/>
          <w:sz w:val="26"/>
          <w:szCs w:val="26"/>
        </w:rPr>
        <w:t xml:space="preserve">gây mất </w:t>
      </w:r>
      <w:r w:rsidR="00885E09" w:rsidRPr="005C70E4">
        <w:rPr>
          <w:color w:val="000000" w:themeColor="text1"/>
          <w:sz w:val="26"/>
          <w:szCs w:val="26"/>
        </w:rPr>
        <w:t>vệ sinh môi trường,</w:t>
      </w:r>
      <w:r w:rsidRPr="005C70E4">
        <w:rPr>
          <w:color w:val="000000" w:themeColor="text1"/>
          <w:sz w:val="26"/>
          <w:szCs w:val="26"/>
        </w:rPr>
        <w:t xml:space="preserve"> làm cho đườ</w:t>
      </w:r>
      <w:r w:rsidR="00885E09" w:rsidRPr="005C70E4">
        <w:rPr>
          <w:color w:val="000000" w:themeColor="text1"/>
          <w:sz w:val="26"/>
          <w:szCs w:val="26"/>
        </w:rPr>
        <w:t>ng giao thông trơn trượt gây</w:t>
      </w:r>
      <w:r w:rsidRPr="005C70E4">
        <w:rPr>
          <w:color w:val="000000" w:themeColor="text1"/>
          <w:sz w:val="26"/>
          <w:szCs w:val="26"/>
        </w:rPr>
        <w:t xml:space="preserve"> mất an toàn </w:t>
      </w:r>
      <w:r w:rsidR="00885E09" w:rsidRPr="005C70E4">
        <w:rPr>
          <w:color w:val="000000" w:themeColor="text1"/>
          <w:sz w:val="26"/>
          <w:szCs w:val="26"/>
        </w:rPr>
        <w:t xml:space="preserve">cho người dân khi </w:t>
      </w:r>
      <w:r w:rsidR="00730DBB" w:rsidRPr="005C70E4">
        <w:rPr>
          <w:color w:val="000000" w:themeColor="text1"/>
          <w:sz w:val="26"/>
          <w:szCs w:val="26"/>
        </w:rPr>
        <w:t>lưu</w:t>
      </w:r>
      <w:r w:rsidR="009375B9" w:rsidRPr="005C70E4">
        <w:rPr>
          <w:color w:val="000000" w:themeColor="text1"/>
          <w:sz w:val="26"/>
          <w:szCs w:val="26"/>
        </w:rPr>
        <w:t xml:space="preserve"> thông.</w:t>
      </w:r>
    </w:p>
    <w:p w:rsidR="00F0314A" w:rsidRPr="005C70E4" w:rsidRDefault="008F1CE7" w:rsidP="00C0192A">
      <w:pPr>
        <w:pStyle w:val="ANOIDUNG"/>
        <w:rPr>
          <w:color w:val="000000" w:themeColor="text1"/>
          <w:sz w:val="26"/>
          <w:szCs w:val="26"/>
        </w:rPr>
      </w:pPr>
      <w:r w:rsidRPr="005C70E4">
        <w:rPr>
          <w:color w:val="000000" w:themeColor="text1"/>
          <w:sz w:val="26"/>
          <w:szCs w:val="26"/>
        </w:rPr>
        <w:t>Tải lượng và nồng độ nguồn bụi này phụ thuộc rất nhiều vào tình trạng vệ sinh</w:t>
      </w:r>
      <w:r w:rsidR="00885E09" w:rsidRPr="005C70E4">
        <w:rPr>
          <w:color w:val="000000" w:themeColor="text1"/>
          <w:sz w:val="26"/>
          <w:szCs w:val="26"/>
        </w:rPr>
        <w:t xml:space="preserve"> bánh xe</w:t>
      </w:r>
      <w:r w:rsidRPr="005C70E4">
        <w:rPr>
          <w:color w:val="000000" w:themeColor="text1"/>
          <w:sz w:val="26"/>
          <w:szCs w:val="26"/>
        </w:rPr>
        <w:t xml:space="preserve">, các biện pháp che chắn thùng xe, tốc độ của các xe vận chuyển và </w:t>
      </w:r>
      <w:r w:rsidR="00B30EB7" w:rsidRPr="005C70E4">
        <w:rPr>
          <w:color w:val="000000" w:themeColor="text1"/>
          <w:sz w:val="26"/>
          <w:szCs w:val="26"/>
        </w:rPr>
        <w:t xml:space="preserve">điều kiện </w:t>
      </w:r>
      <w:r w:rsidRPr="005C70E4">
        <w:rPr>
          <w:color w:val="000000" w:themeColor="text1"/>
          <w:sz w:val="26"/>
          <w:szCs w:val="26"/>
        </w:rPr>
        <w:t>thời tiế</w:t>
      </w:r>
      <w:r w:rsidR="00730DBB" w:rsidRPr="005C70E4">
        <w:rPr>
          <w:color w:val="000000" w:themeColor="text1"/>
          <w:sz w:val="26"/>
          <w:szCs w:val="26"/>
        </w:rPr>
        <w:t xml:space="preserve">t </w:t>
      </w:r>
      <w:r w:rsidRPr="005C70E4">
        <w:rPr>
          <w:color w:val="000000" w:themeColor="text1"/>
          <w:sz w:val="26"/>
          <w:szCs w:val="26"/>
        </w:rPr>
        <w:t xml:space="preserve">do đó, </w:t>
      </w:r>
      <w:r w:rsidR="009375B9" w:rsidRPr="005C70E4">
        <w:rPr>
          <w:color w:val="000000" w:themeColor="text1"/>
          <w:sz w:val="26"/>
          <w:szCs w:val="26"/>
        </w:rPr>
        <w:t>nhà thầu cần áp dụng các biện pháp quản lý đối với tài xế, đơn vị vận tải</w:t>
      </w:r>
      <w:r w:rsidRPr="005C70E4">
        <w:rPr>
          <w:color w:val="000000" w:themeColor="text1"/>
          <w:sz w:val="26"/>
          <w:szCs w:val="26"/>
        </w:rPr>
        <w:t>. Nếu thực hiện tốt các biện pháp vệ sinh,</w:t>
      </w:r>
      <w:r w:rsidR="00B30EB7" w:rsidRPr="005C70E4">
        <w:rPr>
          <w:color w:val="000000" w:themeColor="text1"/>
          <w:sz w:val="26"/>
          <w:szCs w:val="26"/>
        </w:rPr>
        <w:t xml:space="preserve"> phun ẩm,</w:t>
      </w:r>
      <w:r w:rsidRPr="005C70E4">
        <w:rPr>
          <w:color w:val="000000" w:themeColor="text1"/>
          <w:sz w:val="26"/>
          <w:szCs w:val="26"/>
        </w:rPr>
        <w:t xml:space="preserve"> che phủ thùng xe </w:t>
      </w:r>
      <w:r w:rsidR="00730DBB" w:rsidRPr="005C70E4">
        <w:rPr>
          <w:color w:val="000000" w:themeColor="text1"/>
          <w:sz w:val="26"/>
          <w:szCs w:val="26"/>
        </w:rPr>
        <w:t xml:space="preserve">khi </w:t>
      </w:r>
      <w:r w:rsidRPr="005C70E4">
        <w:rPr>
          <w:color w:val="000000" w:themeColor="text1"/>
          <w:sz w:val="26"/>
          <w:szCs w:val="26"/>
        </w:rPr>
        <w:t>vận chuyển thì nồng độ bụ</w:t>
      </w:r>
      <w:r w:rsidR="00C0192A" w:rsidRPr="005C70E4">
        <w:rPr>
          <w:color w:val="000000" w:themeColor="text1"/>
          <w:sz w:val="26"/>
          <w:szCs w:val="26"/>
        </w:rPr>
        <w:t>i sẽ được giảm thiểu</w:t>
      </w:r>
      <w:r w:rsidRPr="005C70E4">
        <w:rPr>
          <w:color w:val="000000" w:themeColor="text1"/>
          <w:sz w:val="26"/>
          <w:szCs w:val="26"/>
        </w:rPr>
        <w:t>.</w:t>
      </w:r>
      <w:r w:rsidR="00C0192A" w:rsidRPr="005C70E4">
        <w:rPr>
          <w:color w:val="000000" w:themeColor="text1"/>
          <w:sz w:val="26"/>
          <w:szCs w:val="26"/>
        </w:rPr>
        <w:t xml:space="preserve"> </w:t>
      </w:r>
      <w:r w:rsidR="00F0314A" w:rsidRPr="005C70E4">
        <w:rPr>
          <w:color w:val="000000" w:themeColor="text1"/>
          <w:sz w:val="26"/>
          <w:szCs w:val="26"/>
        </w:rPr>
        <w:t>Do đó, chủ đầu tư cần</w:t>
      </w:r>
      <w:r w:rsidR="00C0192A" w:rsidRPr="005C70E4">
        <w:rPr>
          <w:color w:val="000000" w:themeColor="text1"/>
          <w:sz w:val="26"/>
          <w:szCs w:val="26"/>
        </w:rPr>
        <w:t xml:space="preserve"> phối hợp với đơn vị giám sát yêu cầu nhà thầu thi công </w:t>
      </w:r>
      <w:r w:rsidR="00F0314A" w:rsidRPr="005C70E4">
        <w:rPr>
          <w:color w:val="000000" w:themeColor="text1"/>
          <w:sz w:val="26"/>
          <w:szCs w:val="26"/>
        </w:rPr>
        <w:t xml:space="preserve">đặc biệt quan tâm đến các biện pháp để hạn chế tác động đến môi trường không khí </w:t>
      </w:r>
      <w:r w:rsidR="00C0192A" w:rsidRPr="005C70E4">
        <w:rPr>
          <w:color w:val="000000" w:themeColor="text1"/>
          <w:sz w:val="26"/>
          <w:szCs w:val="26"/>
        </w:rPr>
        <w:t>trên các tuyến đường vận chuyển</w:t>
      </w:r>
      <w:r w:rsidR="00B95977" w:rsidRPr="005C70E4">
        <w:rPr>
          <w:color w:val="000000" w:themeColor="text1"/>
          <w:sz w:val="26"/>
          <w:szCs w:val="26"/>
        </w:rPr>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49" w:name="_Toc395705980"/>
      <w:bookmarkStart w:id="550" w:name="_Toc392658324"/>
      <w:bookmarkStart w:id="551" w:name="_Toc392657814"/>
      <w:bookmarkStart w:id="552" w:name="_Toc392071766"/>
      <w:bookmarkStart w:id="553" w:name="_Toc90227390"/>
      <w:bookmarkStart w:id="554"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49"/>
      <w:bookmarkEnd w:id="550"/>
      <w:bookmarkEnd w:id="551"/>
      <w:bookmarkEnd w:id="552"/>
      <w:bookmarkEnd w:id="553"/>
      <w:bookmarkEnd w:id="554"/>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55" w:name="_Toc401859563"/>
      <w:bookmarkStart w:id="556" w:name="_Toc71218639"/>
      <w:bookmarkStart w:id="557" w:name="_Toc79649228"/>
      <w:bookmarkStart w:id="558" w:name="_Toc90036448"/>
      <w:bookmarkStart w:id="559" w:name="_Toc92354695"/>
      <w:bookmarkStart w:id="560"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55"/>
      <w:r w:rsidR="00F0314A" w:rsidRPr="005C70E4">
        <w:rPr>
          <w:color w:val="000000" w:themeColor="text1"/>
          <w:lang w:val="nl-NL"/>
        </w:rPr>
        <w:t xml:space="preserve"> phục vụ thi công xây dựng Dự án</w:t>
      </w:r>
      <w:bookmarkEnd w:id="556"/>
      <w:bookmarkEnd w:id="557"/>
      <w:bookmarkEnd w:id="558"/>
      <w:bookmarkEnd w:id="559"/>
      <w:bookmarkEnd w:id="560"/>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61" w:name="_Toc71218640"/>
      <w:bookmarkStart w:id="562" w:name="_Toc79649229"/>
      <w:bookmarkStart w:id="563" w:name="_Toc90036449"/>
      <w:bookmarkStart w:id="564" w:name="_Toc92354696"/>
      <w:bookmarkStart w:id="565" w:name="_Toc122027341"/>
      <w:r w:rsidRPr="005C70E4">
        <w:rPr>
          <w:color w:val="000000" w:themeColor="text1"/>
          <w:lang w:val="nl-NL"/>
        </w:rPr>
        <w:t>Bảng 3.8</w:t>
      </w:r>
      <w:r w:rsidR="00F0314A" w:rsidRPr="005C70E4">
        <w:rPr>
          <w:color w:val="000000" w:themeColor="text1"/>
          <w:lang w:val="nl-NL"/>
        </w:rPr>
        <w:t xml:space="preserve">. </w:t>
      </w:r>
      <w:bookmarkStart w:id="566" w:name="OLE_LINK15"/>
      <w:bookmarkStart w:id="567"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61"/>
      <w:bookmarkEnd w:id="562"/>
      <w:bookmarkEnd w:id="563"/>
      <w:bookmarkEnd w:id="564"/>
      <w:bookmarkEnd w:id="565"/>
      <w:bookmarkEnd w:id="566"/>
      <w:bookmarkEnd w:id="567"/>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02D8CBFB" wp14:editId="7285F775">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68" w:name="_Toc71218635"/>
      <w:bookmarkStart w:id="569" w:name="_Toc79649232"/>
      <w:bookmarkStart w:id="570" w:name="_Toc90036452"/>
      <w:bookmarkStart w:id="571" w:name="_Toc92354699"/>
      <w:bookmarkStart w:id="572"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68"/>
      <w:bookmarkEnd w:id="569"/>
      <w:bookmarkEnd w:id="570"/>
      <w:bookmarkEnd w:id="571"/>
      <w:bookmarkEnd w:id="572"/>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272815E4" wp14:editId="18734236">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73" w:name="_Toc71218636"/>
      <w:bookmarkStart w:id="574" w:name="_Toc79649233"/>
      <w:bookmarkStart w:id="575" w:name="_Toc90036453"/>
      <w:bookmarkStart w:id="576" w:name="_Toc92354700"/>
      <w:bookmarkStart w:id="577"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73"/>
      <w:bookmarkEnd w:id="574"/>
      <w:bookmarkEnd w:id="575"/>
      <w:bookmarkEnd w:id="576"/>
      <w:bookmarkEnd w:id="577"/>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78" w:name="RANGE!B38"/>
            <w:bookmarkStart w:id="579" w:name="_Hlk20119538" w:colFirst="1" w:colLast="5"/>
            <w:r w:rsidRPr="005C70E4">
              <w:rPr>
                <w:rFonts w:cs="Times New Roman"/>
                <w:b/>
                <w:color w:val="000000" w:themeColor="text1"/>
                <w:sz w:val="26"/>
                <w:szCs w:val="26"/>
              </w:rPr>
              <w:t>Tải lượng g/s</w:t>
            </w:r>
            <w:bookmarkEnd w:id="578"/>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79"/>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7212393D" wp14:editId="18BFCB1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80" w:name="_Toc71218637"/>
      <w:bookmarkStart w:id="581" w:name="_Toc79649234"/>
      <w:bookmarkStart w:id="582" w:name="_Toc90036454"/>
      <w:bookmarkStart w:id="583" w:name="_Toc92354701"/>
      <w:bookmarkStart w:id="584" w:name="_Toc122027344"/>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80"/>
      <w:bookmarkEnd w:id="581"/>
      <w:bookmarkEnd w:id="582"/>
      <w:bookmarkEnd w:id="583"/>
      <w:bookmarkEnd w:id="584"/>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85" w:name="OLE_LINK16"/>
            <w:bookmarkStart w:id="586"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87" w:name="OLE_LINK20"/>
            <w:r w:rsidRPr="005C70E4">
              <w:rPr>
                <w:rFonts w:cs="Times New Roman"/>
                <w:b/>
                <w:color w:val="000000" w:themeColor="text1"/>
                <w:sz w:val="26"/>
                <w:szCs w:val="26"/>
                <w:lang w:eastAsia="ru-RU"/>
              </w:rPr>
              <w:t>VOCs</w:t>
            </w:r>
            <w:bookmarkEnd w:id="587"/>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85"/>
    <w:bookmarkEnd w:id="586"/>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88" w:name="_Toc222523673"/>
      <w:bookmarkStart w:id="589" w:name="_Toc226909695"/>
      <w:bookmarkStart w:id="590" w:name="_Toc270109341"/>
      <w:bookmarkStart w:id="591" w:name="_Toc292393512"/>
      <w:bookmarkStart w:id="592" w:name="_Toc405754671"/>
      <w:bookmarkStart w:id="593" w:name="_Toc413011835"/>
      <w:bookmarkStart w:id="594" w:name="_Toc417631457"/>
      <w:bookmarkStart w:id="595" w:name="_Toc418493975"/>
      <w:bookmarkStart w:id="596" w:name="_Toc468108429"/>
      <w:r w:rsidRPr="005C70E4">
        <w:rPr>
          <w:color w:val="000000" w:themeColor="text1"/>
        </w:rPr>
        <w:t>Thành phần bụi khói một số loại que hàn</w:t>
      </w:r>
      <w:bookmarkEnd w:id="588"/>
      <w:bookmarkEnd w:id="589"/>
      <w:bookmarkEnd w:id="590"/>
      <w:bookmarkEnd w:id="591"/>
      <w:bookmarkEnd w:id="592"/>
      <w:bookmarkEnd w:id="593"/>
      <w:bookmarkEnd w:id="594"/>
      <w:bookmarkEnd w:id="595"/>
      <w:bookmarkEnd w:id="596"/>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97" w:name="_Toc300141558"/>
            <w:bookmarkStart w:id="598" w:name="_Toc311032524"/>
            <w:r w:rsidRPr="005C70E4">
              <w:rPr>
                <w:b/>
                <w:color w:val="000000" w:themeColor="text1"/>
              </w:rPr>
              <w:t>Chất ô nhiễm</w:t>
            </w:r>
            <w:bookmarkEnd w:id="597"/>
            <w:bookmarkEnd w:id="598"/>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99" w:name="_Toc300141559"/>
            <w:bookmarkStart w:id="600"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99"/>
            <w:bookmarkEnd w:id="600"/>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D87348">
        <w:rPr>
          <w:color w:val="000000" w:themeColor="text1"/>
          <w:sz w:val="26"/>
          <w:szCs w:val="26"/>
          <w:lang w:val="es-ES"/>
        </w:rPr>
        <w:t>Quảng Thạch</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601" w:name="_Toc71218641"/>
      <w:bookmarkStart w:id="602" w:name="_Toc79649236"/>
      <w:bookmarkStart w:id="603" w:name="_Toc90036456"/>
      <w:bookmarkStart w:id="604" w:name="_Toc92354702"/>
      <w:bookmarkStart w:id="605" w:name="_Toc122027345"/>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601"/>
      <w:bookmarkEnd w:id="602"/>
      <w:bookmarkEnd w:id="603"/>
      <w:bookmarkEnd w:id="604"/>
      <w:bookmarkEnd w:id="6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6"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7"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8" w:tooltip="Lưu huỳnh" w:history="1">
              <w:r w:rsidRPr="005C70E4">
                <w:rPr>
                  <w:rStyle w:val="Hyperlink"/>
                  <w:rFonts w:cs="Times New Roman"/>
                  <w:color w:val="000000" w:themeColor="text1"/>
                  <w:sz w:val="26"/>
                  <w:szCs w:val="26"/>
                  <w:u w:val="none"/>
                  <w:shd w:val="clear" w:color="auto" w:fill="FFFFFF"/>
                </w:rPr>
                <w:t>S</w:t>
              </w:r>
            </w:hyperlink>
            <w:hyperlink r:id="rId49"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50"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606" w:name="_Toc20987915"/>
      <w:bookmarkStart w:id="607" w:name="_Toc23154037"/>
      <w:bookmarkStart w:id="608" w:name="_Toc26436950"/>
      <w:bookmarkStart w:id="609" w:name="_Toc118418950"/>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31"/>
      <w:bookmarkEnd w:id="606"/>
      <w:bookmarkEnd w:id="607"/>
      <w:bookmarkEnd w:id="608"/>
      <w:bookmarkEnd w:id="609"/>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610"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611" w:name="_Toc448392672"/>
      <w:bookmarkStart w:id="612" w:name="_Toc448393703"/>
      <w:bookmarkStart w:id="613" w:name="_Toc487794868"/>
      <w:bookmarkStart w:id="614" w:name="_Toc489023375"/>
      <w:bookmarkStart w:id="615" w:name="_Toc490211947"/>
      <w:bookmarkStart w:id="616" w:name="_Toc11767169"/>
      <w:bookmarkStart w:id="617" w:name="_Toc17098376"/>
      <w:bookmarkStart w:id="618" w:name="_Toc17098665"/>
      <w:bookmarkStart w:id="619" w:name="_Toc18674314"/>
      <w:bookmarkStart w:id="620" w:name="_Toc26972201"/>
      <w:bookmarkStart w:id="621" w:name="_Toc71218642"/>
      <w:bookmarkStart w:id="622" w:name="_Toc79649237"/>
      <w:bookmarkStart w:id="623" w:name="_Toc90036457"/>
      <w:bookmarkStart w:id="624" w:name="_Toc92354703"/>
      <w:bookmarkStart w:id="625" w:name="_Toc122027346"/>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26" w:name="_Toc26972202"/>
      <w:bookmarkStart w:id="627" w:name="_Toc71218643"/>
      <w:bookmarkStart w:id="628" w:name="_Toc79649238"/>
      <w:bookmarkStart w:id="629" w:name="_Toc90036458"/>
      <w:bookmarkStart w:id="630" w:name="_Toc92354704"/>
      <w:bookmarkStart w:id="631"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26"/>
      <w:bookmarkEnd w:id="627"/>
      <w:bookmarkEnd w:id="628"/>
      <w:bookmarkEnd w:id="629"/>
      <w:bookmarkEnd w:id="630"/>
      <w:bookmarkEnd w:id="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32" w:name="_Toc79649239"/>
      <w:bookmarkStart w:id="633" w:name="_Toc90036459"/>
      <w:bookmarkStart w:id="634" w:name="_Toc92354705"/>
      <w:bookmarkStart w:id="635"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32"/>
      <w:bookmarkEnd w:id="633"/>
      <w:bookmarkEnd w:id="634"/>
      <w:bookmarkEnd w:id="6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D87348" w:rsidRPr="00C21599">
        <w:t>21.912,6</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36" w:name="_Toc79649240"/>
      <w:bookmarkStart w:id="637" w:name="_Toc90036460"/>
      <w:bookmarkStart w:id="638" w:name="_Toc92354706"/>
      <w:bookmarkStart w:id="639"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36"/>
      <w:bookmarkEnd w:id="637"/>
      <w:bookmarkEnd w:id="638"/>
      <w:bookmarkEnd w:id="6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D87348" w:rsidP="00C067B5">
            <w:pPr>
              <w:pStyle w:val="12NDKHUNG"/>
              <w:rPr>
                <w:rFonts w:cs="Times New Roman"/>
                <w:iCs/>
                <w:color w:val="000000" w:themeColor="text1"/>
                <w:lang w:val="nl-NL"/>
              </w:rPr>
            </w:pPr>
            <w:r w:rsidRPr="00C21599">
              <w:rPr>
                <w:szCs w:val="28"/>
              </w:rPr>
              <w:t>21.912,6</w:t>
            </w:r>
            <w:r w:rsidR="00FF5A28">
              <w:rPr>
                <w:szCs w:val="28"/>
              </w:rPr>
              <w:t xml:space="preserve"> </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FF5A28"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4.910</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FF5A28">
        <w:rPr>
          <w:iCs/>
          <w:color w:val="000000" w:themeColor="text1"/>
          <w:sz w:val="26"/>
          <w:szCs w:val="26"/>
          <w:lang w:val="nl-NL"/>
        </w:rPr>
        <w:t>4.910</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FF5A28">
        <w:rPr>
          <w:color w:val="000000" w:themeColor="text1"/>
          <w:sz w:val="26"/>
          <w:szCs w:val="26"/>
        </w:rPr>
        <w:t>56</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40" w:name="_Toc20987916"/>
      <w:bookmarkStart w:id="641" w:name="_Toc23154038"/>
      <w:bookmarkStart w:id="642" w:name="_Toc26436951"/>
      <w:bookmarkStart w:id="643" w:name="_Toc1184189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610"/>
      <w:bookmarkEnd w:id="640"/>
      <w:bookmarkEnd w:id="641"/>
      <w:bookmarkEnd w:id="642"/>
      <w:bookmarkEnd w:id="643"/>
    </w:p>
    <w:p w:rsidR="00C97138" w:rsidRPr="005C70E4" w:rsidRDefault="00C97138" w:rsidP="0024458E">
      <w:pPr>
        <w:pStyle w:val="MUC4"/>
        <w:rPr>
          <w:color w:val="000000" w:themeColor="text1"/>
        </w:rPr>
      </w:pPr>
      <w:bookmarkStart w:id="644"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45" w:name="_Toc23154039"/>
      <w:bookmarkStart w:id="646"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25"/>
      <w:bookmarkEnd w:id="644"/>
      <w:bookmarkEnd w:id="645"/>
      <w:bookmarkEnd w:id="646"/>
    </w:p>
    <w:p w:rsidR="00C97138" w:rsidRPr="005C70E4" w:rsidRDefault="00EC0A13" w:rsidP="00A8743C">
      <w:pPr>
        <w:pStyle w:val="MUC30"/>
        <w:rPr>
          <w:rStyle w:val="Heading1Char1"/>
          <w:rFonts w:cs="Times New Roman"/>
          <w:b/>
          <w:bCs w:val="0"/>
          <w:iCs w:val="0"/>
          <w:color w:val="000000" w:themeColor="text1"/>
          <w:lang w:val="vi-VN"/>
        </w:rPr>
      </w:pPr>
      <w:bookmarkStart w:id="647" w:name="_Toc313600512"/>
      <w:bookmarkStart w:id="648" w:name="_Toc409166988"/>
      <w:bookmarkStart w:id="649" w:name="_Toc464561966"/>
      <w:bookmarkStart w:id="650" w:name="_Toc20987918"/>
      <w:bookmarkStart w:id="651" w:name="_Toc23154040"/>
      <w:bookmarkStart w:id="652" w:name="_Toc26436953"/>
      <w:bookmarkStart w:id="653" w:name="_Toc118418952"/>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47"/>
      <w:bookmarkEnd w:id="648"/>
      <w:bookmarkEnd w:id="649"/>
      <w:bookmarkEnd w:id="650"/>
      <w:bookmarkEnd w:id="651"/>
      <w:bookmarkEnd w:id="652"/>
      <w:bookmarkEnd w:id="653"/>
    </w:p>
    <w:p w:rsidR="00C97138" w:rsidRPr="005C70E4" w:rsidRDefault="00C97138" w:rsidP="0024458E">
      <w:pPr>
        <w:pStyle w:val="MUC4"/>
        <w:rPr>
          <w:i w:val="0"/>
          <w:color w:val="000000" w:themeColor="text1"/>
        </w:rPr>
      </w:pPr>
      <w:bookmarkStart w:id="654" w:name="_Toc313600514"/>
      <w:bookmarkStart w:id="655" w:name="_Toc409166990"/>
      <w:bookmarkStart w:id="656"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57" w:name="_Toc71218644"/>
      <w:bookmarkStart w:id="658" w:name="_Toc79649241"/>
      <w:bookmarkStart w:id="659" w:name="_Toc90036461"/>
      <w:bookmarkStart w:id="660" w:name="_Toc92354707"/>
      <w:bookmarkStart w:id="661"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57"/>
      <w:bookmarkEnd w:id="658"/>
      <w:bookmarkEnd w:id="659"/>
      <w:bookmarkEnd w:id="660"/>
      <w:bookmarkEnd w:id="6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62" w:name="_Toc27380633"/>
            <w:bookmarkStart w:id="663" w:name="_Toc27381632"/>
            <w:bookmarkStart w:id="664" w:name="_Toc27382194"/>
            <w:r w:rsidRPr="005C70E4">
              <w:rPr>
                <w:rFonts w:ascii="Times New Roman" w:hAnsi="Times New Roman" w:cs="Times New Roman"/>
                <w:color w:val="000000" w:themeColor="text1"/>
                <w:sz w:val="26"/>
                <w:szCs w:val="26"/>
                <w:lang w:eastAsia="en-US"/>
              </w:rPr>
              <w:t>Phương tiện</w:t>
            </w:r>
            <w:bookmarkEnd w:id="662"/>
            <w:bookmarkEnd w:id="663"/>
            <w:bookmarkEnd w:id="664"/>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65" w:name="_Toc27380634"/>
            <w:bookmarkStart w:id="666" w:name="_Toc27381633"/>
            <w:bookmarkStart w:id="667" w:name="_Toc27382195"/>
            <w:r w:rsidRPr="005C70E4">
              <w:rPr>
                <w:rFonts w:ascii="Times New Roman" w:hAnsi="Times New Roman" w:cs="Times New Roman"/>
                <w:color w:val="000000" w:themeColor="text1"/>
                <w:sz w:val="26"/>
                <w:szCs w:val="26"/>
                <w:lang w:eastAsia="en-US"/>
              </w:rPr>
              <w:t>Mức ồn phổ biến</w:t>
            </w:r>
            <w:bookmarkStart w:id="668" w:name="_Toc27380635"/>
            <w:bookmarkStart w:id="669" w:name="_Toc27381634"/>
            <w:bookmarkStart w:id="670" w:name="_Toc27382196"/>
            <w:bookmarkEnd w:id="665"/>
            <w:bookmarkEnd w:id="666"/>
            <w:bookmarkEnd w:id="667"/>
            <w:r w:rsidRPr="005C70E4">
              <w:rPr>
                <w:rFonts w:ascii="Times New Roman" w:hAnsi="Times New Roman" w:cs="Times New Roman"/>
                <w:color w:val="000000" w:themeColor="text1"/>
                <w:sz w:val="26"/>
                <w:szCs w:val="26"/>
                <w:lang w:eastAsia="en-US"/>
              </w:rPr>
              <w:t>(dBA)</w:t>
            </w:r>
            <w:bookmarkEnd w:id="668"/>
            <w:bookmarkEnd w:id="669"/>
            <w:bookmarkEnd w:id="670"/>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1" w:name="_Toc27380636"/>
            <w:bookmarkStart w:id="672" w:name="_Toc27381635"/>
            <w:bookmarkStart w:id="673" w:name="_Toc27382197"/>
            <w:r w:rsidRPr="005C70E4">
              <w:rPr>
                <w:rFonts w:ascii="Times New Roman" w:hAnsi="Times New Roman" w:cs="Times New Roman"/>
                <w:color w:val="000000" w:themeColor="text1"/>
                <w:sz w:val="26"/>
                <w:szCs w:val="26"/>
                <w:lang w:eastAsia="en-US"/>
              </w:rPr>
              <w:t>Mức ồn lớn nhất</w:t>
            </w:r>
            <w:bookmarkStart w:id="674" w:name="_Toc27380637"/>
            <w:bookmarkStart w:id="675" w:name="_Toc27381636"/>
            <w:bookmarkStart w:id="676" w:name="_Toc27382198"/>
            <w:bookmarkEnd w:id="671"/>
            <w:bookmarkEnd w:id="672"/>
            <w:bookmarkEnd w:id="673"/>
            <w:r w:rsidRPr="005C70E4">
              <w:rPr>
                <w:rFonts w:ascii="Times New Roman" w:hAnsi="Times New Roman" w:cs="Times New Roman"/>
                <w:color w:val="000000" w:themeColor="text1"/>
                <w:sz w:val="26"/>
                <w:szCs w:val="26"/>
                <w:lang w:eastAsia="en-US"/>
              </w:rPr>
              <w:t>(dBA)</w:t>
            </w:r>
            <w:bookmarkEnd w:id="674"/>
            <w:bookmarkEnd w:id="675"/>
            <w:bookmarkEnd w:id="676"/>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7" w:name="_Toc27380638"/>
            <w:bookmarkStart w:id="678" w:name="_Toc27381637"/>
            <w:bookmarkStart w:id="679" w:name="_Toc27382199"/>
            <w:r w:rsidRPr="005C70E4">
              <w:rPr>
                <w:rFonts w:ascii="Times New Roman" w:hAnsi="Times New Roman" w:cs="Times New Roman"/>
                <w:b w:val="0"/>
                <w:bCs/>
                <w:color w:val="000000" w:themeColor="text1"/>
                <w:sz w:val="26"/>
                <w:szCs w:val="26"/>
                <w:lang w:eastAsia="en-US"/>
              </w:rPr>
              <w:t>Ô tô có trọng tải &lt; 3,5t</w:t>
            </w:r>
            <w:bookmarkEnd w:id="677"/>
            <w:bookmarkEnd w:id="678"/>
            <w:bookmarkEnd w:id="679"/>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0" w:name="_Toc27380639"/>
            <w:bookmarkStart w:id="681" w:name="_Toc27381638"/>
            <w:bookmarkStart w:id="682" w:name="_Toc27382200"/>
            <w:r w:rsidRPr="005C70E4">
              <w:rPr>
                <w:rFonts w:ascii="Times New Roman" w:hAnsi="Times New Roman" w:cs="Times New Roman"/>
                <w:b w:val="0"/>
                <w:bCs/>
                <w:color w:val="000000" w:themeColor="text1"/>
                <w:sz w:val="26"/>
                <w:szCs w:val="26"/>
                <w:lang w:eastAsia="en-US"/>
              </w:rPr>
              <w:t>85 - 90</w:t>
            </w:r>
            <w:bookmarkEnd w:id="680"/>
            <w:bookmarkEnd w:id="681"/>
            <w:bookmarkEnd w:id="682"/>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3" w:name="_Toc27380640"/>
            <w:bookmarkStart w:id="684" w:name="_Toc27381639"/>
            <w:bookmarkStart w:id="685" w:name="_Toc27382201"/>
            <w:r w:rsidRPr="005C70E4">
              <w:rPr>
                <w:rFonts w:ascii="Times New Roman" w:hAnsi="Times New Roman" w:cs="Times New Roman"/>
                <w:b w:val="0"/>
                <w:bCs/>
                <w:color w:val="000000" w:themeColor="text1"/>
                <w:sz w:val="26"/>
                <w:szCs w:val="26"/>
                <w:lang w:eastAsia="en-US"/>
              </w:rPr>
              <w:t>103</w:t>
            </w:r>
            <w:bookmarkEnd w:id="683"/>
            <w:bookmarkEnd w:id="684"/>
            <w:bookmarkEnd w:id="685"/>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6" w:name="_Toc27380641"/>
            <w:bookmarkStart w:id="687" w:name="_Toc27381640"/>
            <w:bookmarkStart w:id="688" w:name="_Toc27382202"/>
            <w:r w:rsidRPr="005C70E4">
              <w:rPr>
                <w:rFonts w:ascii="Times New Roman" w:hAnsi="Times New Roman" w:cs="Times New Roman"/>
                <w:b w:val="0"/>
                <w:bCs/>
                <w:color w:val="000000" w:themeColor="text1"/>
                <w:sz w:val="26"/>
                <w:szCs w:val="26"/>
                <w:lang w:eastAsia="en-US"/>
              </w:rPr>
              <w:t>Ô tô có trọng tải &gt; 3,5t</w:t>
            </w:r>
            <w:bookmarkEnd w:id="686"/>
            <w:bookmarkEnd w:id="687"/>
            <w:bookmarkEnd w:id="688"/>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9" w:name="_Toc27380642"/>
            <w:bookmarkStart w:id="690" w:name="_Toc27381641"/>
            <w:bookmarkStart w:id="691" w:name="_Toc27382203"/>
            <w:r w:rsidRPr="005C70E4">
              <w:rPr>
                <w:rFonts w:ascii="Times New Roman" w:hAnsi="Times New Roman" w:cs="Times New Roman"/>
                <w:b w:val="0"/>
                <w:bCs/>
                <w:color w:val="000000" w:themeColor="text1"/>
                <w:sz w:val="26"/>
                <w:szCs w:val="26"/>
                <w:lang w:eastAsia="en-US"/>
              </w:rPr>
              <w:t>90 - 95</w:t>
            </w:r>
            <w:bookmarkEnd w:id="689"/>
            <w:bookmarkEnd w:id="690"/>
            <w:bookmarkEnd w:id="691"/>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2" w:name="_Toc27380643"/>
            <w:bookmarkStart w:id="693" w:name="_Toc27381642"/>
            <w:bookmarkStart w:id="694" w:name="_Toc27382204"/>
            <w:r w:rsidRPr="005C70E4">
              <w:rPr>
                <w:rFonts w:ascii="Times New Roman" w:hAnsi="Times New Roman" w:cs="Times New Roman"/>
                <w:b w:val="0"/>
                <w:bCs/>
                <w:color w:val="000000" w:themeColor="text1"/>
                <w:sz w:val="26"/>
                <w:szCs w:val="26"/>
                <w:lang w:eastAsia="en-US"/>
              </w:rPr>
              <w:t>105</w:t>
            </w:r>
            <w:bookmarkEnd w:id="692"/>
            <w:bookmarkEnd w:id="693"/>
            <w:bookmarkEnd w:id="694"/>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5" w:name="_Toc27380644"/>
            <w:bookmarkStart w:id="696" w:name="_Toc27381643"/>
            <w:bookmarkStart w:id="697" w:name="_Toc27382205"/>
            <w:r w:rsidRPr="005C70E4">
              <w:rPr>
                <w:rFonts w:ascii="Times New Roman" w:hAnsi="Times New Roman" w:cs="Times New Roman"/>
                <w:b w:val="0"/>
                <w:bCs/>
                <w:color w:val="000000" w:themeColor="text1"/>
                <w:sz w:val="26"/>
                <w:szCs w:val="26"/>
                <w:lang w:eastAsia="en-US"/>
              </w:rPr>
              <w:t>Máy đầm rung</w:t>
            </w:r>
            <w:bookmarkEnd w:id="695"/>
            <w:bookmarkEnd w:id="696"/>
            <w:bookmarkEnd w:id="697"/>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8" w:name="_Toc27380645"/>
            <w:bookmarkStart w:id="699" w:name="_Toc27381644"/>
            <w:bookmarkStart w:id="700" w:name="_Toc27382206"/>
            <w:r w:rsidRPr="005C70E4">
              <w:rPr>
                <w:rFonts w:ascii="Times New Roman" w:hAnsi="Times New Roman" w:cs="Times New Roman"/>
                <w:b w:val="0"/>
                <w:bCs/>
                <w:color w:val="000000" w:themeColor="text1"/>
                <w:sz w:val="26"/>
                <w:szCs w:val="26"/>
                <w:lang w:eastAsia="en-US"/>
              </w:rPr>
              <w:t>70 - 80</w:t>
            </w:r>
            <w:bookmarkEnd w:id="698"/>
            <w:bookmarkEnd w:id="699"/>
            <w:bookmarkEnd w:id="700"/>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1" w:name="_Toc27380646"/>
            <w:bookmarkStart w:id="702" w:name="_Toc27381645"/>
            <w:bookmarkStart w:id="703" w:name="_Toc27382207"/>
            <w:r w:rsidRPr="005C70E4">
              <w:rPr>
                <w:rFonts w:ascii="Times New Roman" w:hAnsi="Times New Roman" w:cs="Times New Roman"/>
                <w:b w:val="0"/>
                <w:bCs/>
                <w:color w:val="000000" w:themeColor="text1"/>
                <w:sz w:val="26"/>
                <w:szCs w:val="26"/>
                <w:lang w:eastAsia="en-US"/>
              </w:rPr>
              <w:t>85 - 90</w:t>
            </w:r>
            <w:bookmarkEnd w:id="701"/>
            <w:bookmarkEnd w:id="702"/>
            <w:bookmarkEnd w:id="703"/>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4" w:name="_Toc27380647"/>
            <w:bookmarkStart w:id="705" w:name="_Toc27381646"/>
            <w:bookmarkStart w:id="706" w:name="_Toc27382208"/>
            <w:r w:rsidRPr="005C70E4">
              <w:rPr>
                <w:rFonts w:ascii="Times New Roman" w:hAnsi="Times New Roman" w:cs="Times New Roman"/>
                <w:b w:val="0"/>
                <w:bCs/>
                <w:color w:val="000000" w:themeColor="text1"/>
                <w:sz w:val="26"/>
                <w:szCs w:val="26"/>
                <w:lang w:eastAsia="en-US"/>
              </w:rPr>
              <w:t>Máy đào/xúc</w:t>
            </w:r>
            <w:bookmarkEnd w:id="704"/>
            <w:bookmarkEnd w:id="705"/>
            <w:bookmarkEnd w:id="706"/>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7" w:name="_Toc27380648"/>
            <w:bookmarkStart w:id="708" w:name="_Toc27381647"/>
            <w:bookmarkStart w:id="709" w:name="_Toc27382209"/>
            <w:r w:rsidRPr="005C70E4">
              <w:rPr>
                <w:rFonts w:ascii="Times New Roman" w:hAnsi="Times New Roman" w:cs="Times New Roman"/>
                <w:b w:val="0"/>
                <w:bCs/>
                <w:color w:val="000000" w:themeColor="text1"/>
                <w:sz w:val="26"/>
                <w:szCs w:val="26"/>
                <w:lang w:eastAsia="en-US"/>
              </w:rPr>
              <w:t>70 - 80</w:t>
            </w:r>
            <w:bookmarkEnd w:id="707"/>
            <w:bookmarkEnd w:id="708"/>
            <w:bookmarkEnd w:id="709"/>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0" w:name="_Toc27380649"/>
            <w:bookmarkStart w:id="711" w:name="_Toc27381648"/>
            <w:bookmarkStart w:id="712" w:name="_Toc27382210"/>
            <w:r w:rsidRPr="005C70E4">
              <w:rPr>
                <w:rFonts w:ascii="Times New Roman" w:hAnsi="Times New Roman" w:cs="Times New Roman"/>
                <w:b w:val="0"/>
                <w:bCs/>
                <w:color w:val="000000" w:themeColor="text1"/>
                <w:sz w:val="26"/>
                <w:szCs w:val="26"/>
                <w:lang w:eastAsia="en-US"/>
              </w:rPr>
              <w:t>85 - 90</w:t>
            </w:r>
            <w:bookmarkEnd w:id="710"/>
            <w:bookmarkEnd w:id="711"/>
            <w:bookmarkEnd w:id="712"/>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13" w:name="_Toc226950848"/>
      <w:bookmarkStart w:id="714" w:name="_Toc234825080"/>
      <w:bookmarkStart w:id="715" w:name="_Toc296954212"/>
      <w:bookmarkStart w:id="716" w:name="_Toc298136951"/>
      <w:bookmarkStart w:id="717" w:name="_Toc298137576"/>
      <w:bookmarkStart w:id="718" w:name="_Toc300846936"/>
      <w:bookmarkStart w:id="719" w:name="_Toc305053181"/>
      <w:bookmarkStart w:id="720" w:name="_Toc314452295"/>
      <w:bookmarkStart w:id="721" w:name="_Toc314534990"/>
    </w:p>
    <w:p w:rsidR="00C97138" w:rsidRPr="005C70E4" w:rsidRDefault="00724D72" w:rsidP="000E361E">
      <w:pPr>
        <w:pStyle w:val="ABANG"/>
        <w:spacing w:before="120" w:after="120" w:line="240" w:lineRule="auto"/>
        <w:rPr>
          <w:color w:val="000000" w:themeColor="text1"/>
          <w:lang w:val="pt-BR"/>
        </w:rPr>
      </w:pPr>
      <w:bookmarkStart w:id="722" w:name="_Toc71218645"/>
      <w:bookmarkStart w:id="723" w:name="_Toc79649242"/>
      <w:bookmarkStart w:id="724" w:name="_Toc90036462"/>
      <w:bookmarkStart w:id="725" w:name="_Toc92354708"/>
      <w:bookmarkStart w:id="726"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27" w:name="_Toc226950849"/>
      <w:bookmarkStart w:id="728" w:name="_Toc234825081"/>
      <w:bookmarkStart w:id="729" w:name="_Toc296954213"/>
      <w:bookmarkStart w:id="730" w:name="_Toc298136952"/>
      <w:bookmarkStart w:id="731" w:name="_Toc298137577"/>
      <w:bookmarkStart w:id="732" w:name="_Toc300846937"/>
      <w:bookmarkStart w:id="733" w:name="_Toc305053182"/>
      <w:bookmarkStart w:id="734" w:name="_Toc314452296"/>
      <w:bookmarkStart w:id="735" w:name="_Toc314534991"/>
      <w:bookmarkEnd w:id="713"/>
      <w:bookmarkEnd w:id="714"/>
      <w:bookmarkEnd w:id="715"/>
      <w:bookmarkEnd w:id="716"/>
      <w:bookmarkEnd w:id="717"/>
      <w:bookmarkEnd w:id="718"/>
      <w:bookmarkEnd w:id="719"/>
      <w:bookmarkEnd w:id="720"/>
      <w:bookmarkEnd w:id="721"/>
      <w:r w:rsidR="00C97138" w:rsidRPr="005C70E4">
        <w:rPr>
          <w:color w:val="000000" w:themeColor="text1"/>
          <w:lang w:val="pt-BR"/>
        </w:rPr>
        <w:t xml:space="preserve"> và thiết bị cơ giới</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36" w:name="_Toc71218646"/>
      <w:bookmarkStart w:id="737" w:name="_Toc79649243"/>
      <w:bookmarkStart w:id="738" w:name="_Toc90036463"/>
      <w:bookmarkStart w:id="739" w:name="_Toc92354709"/>
      <w:bookmarkStart w:id="740" w:name="_Toc122027352"/>
      <w:r w:rsidRPr="005C70E4">
        <w:rPr>
          <w:color w:val="000000" w:themeColor="text1"/>
        </w:rPr>
        <w:t>Bảng 3.19</w:t>
      </w:r>
      <w:r w:rsidR="00C97138" w:rsidRPr="005C70E4">
        <w:rPr>
          <w:color w:val="000000" w:themeColor="text1"/>
        </w:rPr>
        <w:t>. Giới hạn tối đa cho phép về tiếng ồn</w:t>
      </w:r>
      <w:bookmarkEnd w:id="736"/>
      <w:bookmarkEnd w:id="737"/>
      <w:bookmarkEnd w:id="738"/>
      <w:bookmarkEnd w:id="739"/>
      <w:bookmarkEnd w:id="740"/>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41" w:name="_Toc71218647"/>
      <w:bookmarkStart w:id="742" w:name="_Toc79649244"/>
      <w:bookmarkStart w:id="743" w:name="_Toc90036464"/>
      <w:bookmarkStart w:id="744" w:name="_Toc92354710"/>
      <w:bookmarkStart w:id="745"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41"/>
      <w:bookmarkEnd w:id="742"/>
      <w:bookmarkEnd w:id="743"/>
      <w:bookmarkEnd w:id="744"/>
      <w:bookmarkEnd w:id="74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D87348">
        <w:rPr>
          <w:color w:val="000000" w:themeColor="text1"/>
          <w:sz w:val="26"/>
          <w:szCs w:val="26"/>
        </w:rPr>
        <w:t>Quảng Thạch</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46" w:name="_Toc20987919"/>
      <w:bookmarkStart w:id="747" w:name="_Toc23154041"/>
      <w:bookmarkStart w:id="748" w:name="_Toc26436954"/>
      <w:bookmarkStart w:id="749" w:name="_Toc118418953"/>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54"/>
      <w:bookmarkEnd w:id="655"/>
      <w:bookmarkEnd w:id="656"/>
      <w:r w:rsidR="00C97138" w:rsidRPr="005C70E4">
        <w:rPr>
          <w:rStyle w:val="Heading1Char1"/>
          <w:rFonts w:cs="Times New Roman"/>
          <w:b/>
          <w:color w:val="000000" w:themeColor="text1"/>
        </w:rPr>
        <w:t>đến kinh tế - xã hội</w:t>
      </w:r>
      <w:bookmarkStart w:id="750" w:name="_Toc313600516"/>
      <w:bookmarkStart w:id="751" w:name="_Toc409166992"/>
      <w:bookmarkStart w:id="752" w:name="_Toc464561969"/>
      <w:bookmarkEnd w:id="746"/>
      <w:bookmarkEnd w:id="747"/>
      <w:bookmarkEnd w:id="748"/>
      <w:bookmarkEnd w:id="749"/>
    </w:p>
    <w:p w:rsidR="00284689" w:rsidRPr="005C70E4" w:rsidRDefault="00284689" w:rsidP="00284689">
      <w:pPr>
        <w:pStyle w:val="7NOIDUNG"/>
        <w:rPr>
          <w:color w:val="000000" w:themeColor="text1"/>
        </w:rPr>
      </w:pPr>
      <w:bookmarkStart w:id="753" w:name="0.1__Toc240960302"/>
      <w:bookmarkStart w:id="754" w:name="_Toc118418954"/>
      <w:bookmarkStart w:id="755" w:name="_Toc351058686"/>
      <w:bookmarkStart w:id="756" w:name="_Toc358038386"/>
      <w:bookmarkStart w:id="757" w:name="_Toc361637701"/>
      <w:bookmarkEnd w:id="753"/>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54"/>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làm ô nhiễm nguồn nước 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58" w:name="_Toc118418955"/>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58"/>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59" w:name="_Toc20987920"/>
      <w:bookmarkStart w:id="760" w:name="_Toc23154042"/>
      <w:bookmarkStart w:id="761" w:name="_Toc26436955"/>
      <w:bookmarkStart w:id="762" w:name="_Toc118418956"/>
      <w:bookmarkEnd w:id="755"/>
      <w:bookmarkEnd w:id="756"/>
      <w:bookmarkEnd w:id="757"/>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50"/>
      <w:bookmarkEnd w:id="751"/>
      <w:bookmarkEnd w:id="752"/>
      <w:r w:rsidR="00C97138" w:rsidRPr="005C70E4">
        <w:rPr>
          <w:rStyle w:val="Heading1Char1"/>
          <w:rFonts w:cs="Times New Roman"/>
          <w:b/>
          <w:bCs w:val="0"/>
          <w:iCs w:val="0"/>
          <w:color w:val="000000" w:themeColor="text1"/>
          <w:lang w:val="en-GB"/>
        </w:rPr>
        <w:t>Các sự cố liên quan đến hoạt động của dự án</w:t>
      </w:r>
      <w:bookmarkEnd w:id="759"/>
      <w:bookmarkEnd w:id="760"/>
      <w:bookmarkEnd w:id="761"/>
      <w:bookmarkEnd w:id="762"/>
    </w:p>
    <w:p w:rsidR="00D33FE2" w:rsidRPr="005C70E4" w:rsidRDefault="00D33FE2" w:rsidP="00A8743C">
      <w:pPr>
        <w:pStyle w:val="MUC4"/>
        <w:rPr>
          <w:i w:val="0"/>
          <w:color w:val="000000" w:themeColor="text1"/>
        </w:rPr>
      </w:pPr>
      <w:bookmarkStart w:id="763" w:name="_Toc297897346"/>
      <w:bookmarkStart w:id="764" w:name="_Toc300902696"/>
      <w:bookmarkStart w:id="765" w:name="_Toc313600517"/>
      <w:bookmarkStart w:id="766" w:name="_Toc409166993"/>
      <w:bookmarkStart w:id="767"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68" w:name="_Toc230504902"/>
      <w:bookmarkStart w:id="769" w:name="_Toc230515011"/>
      <w:bookmarkStart w:id="770" w:name="_Toc234142376"/>
      <w:r w:rsidRPr="005C70E4">
        <w:rPr>
          <w:color w:val="000000" w:themeColor="text1"/>
          <w:lang w:val="en-GB"/>
        </w:rPr>
        <w:t>*</w:t>
      </w:r>
      <w:r w:rsidR="007715FF" w:rsidRPr="005C70E4">
        <w:rPr>
          <w:color w:val="000000" w:themeColor="text1"/>
        </w:rPr>
        <w:t xml:space="preserve"> Sự cố tai nạn giao thông</w:t>
      </w:r>
      <w:bookmarkEnd w:id="768"/>
      <w:bookmarkEnd w:id="769"/>
      <w:bookmarkEnd w:id="770"/>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71" w:name="_Toc394908763"/>
      <w:bookmarkStart w:id="772"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71"/>
      <w:bookmarkEnd w:id="772"/>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73" w:name="_Toc412636096"/>
      <w:bookmarkStart w:id="774" w:name="_Toc412636415"/>
      <w:bookmarkStart w:id="775" w:name="_Toc412638135"/>
      <w:bookmarkStart w:id="776" w:name="_Toc412638551"/>
      <w:bookmarkStart w:id="777" w:name="_Toc412638987"/>
      <w:bookmarkStart w:id="778" w:name="_Toc412639639"/>
      <w:bookmarkStart w:id="779"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73"/>
      <w:bookmarkEnd w:id="774"/>
      <w:bookmarkEnd w:id="775"/>
      <w:bookmarkEnd w:id="776"/>
      <w:bookmarkEnd w:id="777"/>
      <w:bookmarkEnd w:id="778"/>
      <w:bookmarkEnd w:id="779"/>
    </w:p>
    <w:p w:rsidR="00206660" w:rsidRPr="005C70E4" w:rsidRDefault="00694BD3" w:rsidP="00A8743C">
      <w:pPr>
        <w:pStyle w:val="MUC4"/>
        <w:rPr>
          <w:i w:val="0"/>
          <w:color w:val="000000" w:themeColor="text1"/>
          <w:lang w:eastAsia="en-GB"/>
        </w:rPr>
      </w:pPr>
      <w:bookmarkStart w:id="780" w:name="_Toc26436957"/>
      <w:bookmarkStart w:id="781" w:name="_Toc464561971"/>
      <w:bookmarkEnd w:id="763"/>
      <w:bookmarkEnd w:id="764"/>
      <w:bookmarkEnd w:id="765"/>
      <w:bookmarkEnd w:id="766"/>
      <w:bookmarkEnd w:id="767"/>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82" w:name="_Toc118418957"/>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80"/>
      <w:bookmarkEnd w:id="782"/>
    </w:p>
    <w:p w:rsidR="00693A34" w:rsidRPr="005C70E4" w:rsidRDefault="00BD6B97" w:rsidP="00A8743C">
      <w:pPr>
        <w:pStyle w:val="MUC30"/>
        <w:rPr>
          <w:rStyle w:val="Heading1Char1"/>
          <w:rFonts w:cs="Times New Roman"/>
          <w:b/>
          <w:bCs w:val="0"/>
          <w:iCs w:val="0"/>
          <w:color w:val="000000" w:themeColor="text1"/>
          <w:lang w:val="vi-VN"/>
        </w:rPr>
      </w:pPr>
      <w:bookmarkStart w:id="783" w:name="_Toc118418958"/>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83"/>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84" w:name="_Toc118418959"/>
      <w:r w:rsidRPr="005C70E4">
        <w:rPr>
          <w:color w:val="000000" w:themeColor="text1"/>
        </w:rPr>
        <w:t>3.2.2.2</w:t>
      </w:r>
      <w:r w:rsidR="007F2E5A" w:rsidRPr="005C70E4">
        <w:rPr>
          <w:color w:val="000000" w:themeColor="text1"/>
        </w:rPr>
        <w:t>.Về công trình xử lý nước thải</w:t>
      </w:r>
      <w:bookmarkEnd w:id="784"/>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6B2A070" wp14:editId="10DEF10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85" w:name="_Toc91092535"/>
            <w:bookmarkStart w:id="786" w:name="_Toc122315202"/>
            <w:r w:rsidRPr="005C70E4">
              <w:t>Hình 3.1. N</w:t>
            </w:r>
            <w:r w:rsidR="00805232" w:rsidRPr="005C70E4">
              <w:t>hà</w:t>
            </w:r>
            <w:r w:rsidR="00805232" w:rsidRPr="0047727B">
              <w:t xml:space="preserve"> </w:t>
            </w:r>
            <w:r w:rsidR="00805232" w:rsidRPr="005C70E4">
              <w:t>vệ sinh di động</w:t>
            </w:r>
            <w:bookmarkEnd w:id="785"/>
            <w:bookmarkEnd w:id="786"/>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87" w:name="_Toc118418960"/>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87"/>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Chủ đầu tư yêu 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88" w:name="_Toc118418961"/>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88"/>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89" w:name="_Toc118418962"/>
      <w:r w:rsidRPr="005C70E4">
        <w:rPr>
          <w:color w:val="000000" w:themeColor="text1"/>
        </w:rPr>
        <w:t>3.2.2.5. Biện pháp giảm thiểu đến giao thông khu vực</w:t>
      </w:r>
      <w:bookmarkEnd w:id="789"/>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90" w:name="_Toc118418963"/>
      <w:r w:rsidRPr="005C70E4">
        <w:rPr>
          <w:color w:val="000000" w:themeColor="text1"/>
        </w:rPr>
        <w:t>3.2.2.6</w:t>
      </w:r>
      <w:r w:rsidR="00693A34" w:rsidRPr="005C70E4">
        <w:rPr>
          <w:color w:val="000000" w:themeColor="text1"/>
        </w:rPr>
        <w:t>. Các biện pháp bảo vệ môi trường khác</w:t>
      </w:r>
      <w:bookmarkEnd w:id="790"/>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91" w:name="_Toc118418964"/>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91"/>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92" w:name="_Toc118418965"/>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92"/>
    </w:p>
    <w:p w:rsidR="00AF1589" w:rsidRPr="005C70E4" w:rsidRDefault="00AF1589" w:rsidP="0047727B">
      <w:pPr>
        <w:pStyle w:val="MUC20"/>
        <w:spacing w:before="60" w:after="60"/>
      </w:pPr>
      <w:bookmarkStart w:id="793" w:name="_Toc118418966"/>
      <w:bookmarkEnd w:id="781"/>
      <w:r w:rsidRPr="005C70E4">
        <w:t>3.</w:t>
      </w:r>
      <w:r w:rsidR="00342246" w:rsidRPr="005C70E4">
        <w:t>3</w:t>
      </w:r>
      <w:r w:rsidRPr="005C70E4">
        <w:t>.1. Đánh giá, dự báo các tác động</w:t>
      </w:r>
      <w:bookmarkEnd w:id="793"/>
      <w:r w:rsidRPr="005C70E4">
        <w:tab/>
      </w:r>
    </w:p>
    <w:p w:rsidR="003816A8" w:rsidRPr="00EE79BA" w:rsidRDefault="003816A8" w:rsidP="003816A8">
      <w:pPr>
        <w:pStyle w:val="ANORMAL"/>
        <w:spacing w:before="80" w:after="80"/>
        <w:rPr>
          <w:lang w:val="nb-NO" w:bidi="ar-SA"/>
        </w:rPr>
      </w:pPr>
      <w:bookmarkStart w:id="794" w:name="_Toc73954958"/>
      <w:bookmarkStart w:id="795" w:name="_Toc118418976"/>
      <w:r w:rsidRPr="00EE79BA">
        <w:rPr>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94"/>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96" w:name="_Toc231110717"/>
      <w:bookmarkStart w:id="797" w:name="_Toc234825088"/>
      <w:bookmarkStart w:id="798" w:name="_Toc430700126"/>
      <w:bookmarkStart w:id="799" w:name="_Toc514225992"/>
      <w:bookmarkStart w:id="800" w:name="_Toc514988303"/>
      <w:bookmarkStart w:id="801" w:name="_Toc27380664"/>
      <w:bookmarkStart w:id="802" w:name="_Toc27382225"/>
      <w:bookmarkStart w:id="803" w:name="_Toc79649245"/>
      <w:r w:rsidRPr="00EE79BA">
        <w:rPr>
          <w:lang w:val="en-GB"/>
        </w:rPr>
        <w:t xml:space="preserve">Bảng 3.24. </w:t>
      </w:r>
      <w:r w:rsidRPr="00EE79BA">
        <w:rPr>
          <w:lang w:val="vi-VN"/>
        </w:rPr>
        <w:t>Hệ số ô nhiễm của xe chạy xăng</w:t>
      </w:r>
      <w:bookmarkEnd w:id="796"/>
      <w:bookmarkEnd w:id="797"/>
      <w:bookmarkEnd w:id="798"/>
      <w:bookmarkEnd w:id="799"/>
      <w:bookmarkEnd w:id="800"/>
      <w:bookmarkEnd w:id="801"/>
      <w:bookmarkEnd w:id="802"/>
      <w:bookmarkEnd w:id="8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804" w:name="_Toc79649246"/>
      <w:r w:rsidRPr="00EE79BA">
        <w:rPr>
          <w:lang w:val="en-GB"/>
        </w:rPr>
        <w:t xml:space="preserve">Bảng 3.23. </w:t>
      </w:r>
      <w:r w:rsidRPr="00EE79BA">
        <w:rPr>
          <w:lang w:val="vi-VN"/>
        </w:rPr>
        <w:t>Tải lượng các chất ô nhiễm phát sinh từ hoạt động giao thông</w:t>
      </w:r>
      <w:bookmarkEnd w:id="8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805" w:name="_Toc79649247"/>
      <w:r w:rsidRPr="00EE79BA">
        <w:rPr>
          <w:lang w:val="en-GB"/>
        </w:rPr>
        <w:t xml:space="preserve">Bảng 3.25. </w:t>
      </w:r>
      <w:r w:rsidRPr="00EE79BA">
        <w:rPr>
          <w:lang w:val="vi-VN"/>
        </w:rPr>
        <w:t>Nồng độ các chất ô nhiễm tại các khoảng cách khác nhau</w:t>
      </w:r>
      <w:bookmarkEnd w:id="80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FF5A28" w:rsidRPr="00C21599">
        <w:rPr>
          <w:szCs w:val="28"/>
        </w:rPr>
        <w:t>21.912,6</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806" w:name="_Toc79649248"/>
      <w:r w:rsidRPr="00EE79BA">
        <w:rPr>
          <w:lang w:val="sq-AL"/>
        </w:rPr>
        <w:t xml:space="preserve">Bảng 3.26. </w:t>
      </w:r>
      <w:r w:rsidRPr="00EE79BA">
        <w:rPr>
          <w:lang w:val="pt-BR"/>
        </w:rPr>
        <w:t>Hệ số dòng chảy theo đặc điểm mặt phủ</w:t>
      </w:r>
      <w:bookmarkEnd w:id="8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w:t>
      </w:r>
      <w:r w:rsidR="00FF5A28">
        <w:t>1</w:t>
      </w:r>
      <w:r w:rsidRPr="00EE79BA">
        <w:t>,</w:t>
      </w:r>
      <w:r w:rsidR="00FF5A28">
        <w:t>4</w:t>
      </w:r>
      <w:r w:rsidRPr="00EE79BA">
        <w:t xml:space="preserve">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 xml:space="preserve">Khi dự án được xây dựng hạ tầng hoàn thiện và đi vào hoạt động, quy mô dân số khoảng </w:t>
      </w:r>
      <w:r w:rsidR="004D4599">
        <w:t>150</w:t>
      </w:r>
      <w:r w:rsidRPr="00EE79BA">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807" w:name="_Toc79649249"/>
      <w:r w:rsidRPr="00EE79BA">
        <w:rPr>
          <w:lang w:val="en-GB"/>
        </w:rPr>
        <w:t xml:space="preserve">Bảng 3.27. </w:t>
      </w:r>
      <w:r w:rsidRPr="00EE79BA">
        <w:rPr>
          <w:lang w:val="pt-BR"/>
        </w:rPr>
        <w:t>Bảng tính toán nhu cầu dùng nước</w:t>
      </w:r>
      <w:bookmarkEnd w:id="807"/>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257B61">
        <w:trPr>
          <w:jc w:val="center"/>
        </w:trPr>
        <w:tc>
          <w:tcPr>
            <w:tcW w:w="789" w:type="dxa"/>
            <w:shd w:val="clear" w:color="auto" w:fill="auto"/>
            <w:vAlign w:val="center"/>
          </w:tcPr>
          <w:p w:rsidR="004D4599" w:rsidRPr="004D4599" w:rsidRDefault="004D4599" w:rsidP="00257B61">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257B61">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257B61">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257B61">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257B61">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257B61">
            <w:pPr>
              <w:pStyle w:val="12NDKHUNG"/>
              <w:rPr>
                <w:b/>
                <w:lang w:val="nl-NL"/>
              </w:rPr>
            </w:pPr>
            <w:r w:rsidRPr="004D4599">
              <w:rPr>
                <w:b/>
                <w:lang w:val="nl-NL"/>
              </w:rPr>
              <w:t>Nhu cầu</w:t>
            </w:r>
          </w:p>
          <w:p w:rsidR="004D4599" w:rsidRPr="004D4599" w:rsidRDefault="004D4599" w:rsidP="00257B61">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1</w:t>
            </w:r>
          </w:p>
        </w:tc>
        <w:tc>
          <w:tcPr>
            <w:tcW w:w="3109" w:type="dxa"/>
            <w:shd w:val="clear" w:color="auto" w:fill="auto"/>
            <w:vAlign w:val="center"/>
          </w:tcPr>
          <w:p w:rsidR="004D4599" w:rsidRPr="009F5075" w:rsidRDefault="004D4599" w:rsidP="00257B61">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257B61">
            <w:pPr>
              <w:pStyle w:val="12NDKHUNG"/>
            </w:pPr>
            <w:r w:rsidRPr="009F5075">
              <w:t>150</w:t>
            </w:r>
          </w:p>
        </w:tc>
        <w:tc>
          <w:tcPr>
            <w:tcW w:w="1080" w:type="dxa"/>
            <w:shd w:val="clear" w:color="auto" w:fill="auto"/>
            <w:vAlign w:val="center"/>
          </w:tcPr>
          <w:p w:rsidR="004D4599" w:rsidRPr="009F5075" w:rsidRDefault="004D4599" w:rsidP="00257B61">
            <w:pPr>
              <w:pStyle w:val="12NDKHUNG"/>
            </w:pPr>
            <w:r w:rsidRPr="009F5075">
              <w:t>Người</w:t>
            </w:r>
          </w:p>
        </w:tc>
        <w:tc>
          <w:tcPr>
            <w:tcW w:w="1676" w:type="dxa"/>
            <w:shd w:val="clear" w:color="auto" w:fill="auto"/>
            <w:vAlign w:val="center"/>
          </w:tcPr>
          <w:p w:rsidR="004D4599" w:rsidRPr="009F5075" w:rsidRDefault="004D4599" w:rsidP="00257B61">
            <w:pPr>
              <w:pStyle w:val="12NDKHUNG"/>
            </w:pPr>
            <w:r w:rsidRPr="009F5075">
              <w:t>100 l/ng/ngđ</w:t>
            </w:r>
          </w:p>
        </w:tc>
        <w:tc>
          <w:tcPr>
            <w:tcW w:w="1371" w:type="dxa"/>
            <w:shd w:val="clear" w:color="auto" w:fill="auto"/>
            <w:vAlign w:val="center"/>
          </w:tcPr>
          <w:p w:rsidR="004D4599" w:rsidRPr="009F5075" w:rsidRDefault="004D4599" w:rsidP="00257B61">
            <w:pPr>
              <w:pStyle w:val="12NDKHUNG"/>
            </w:pPr>
            <w:r>
              <w:t>15</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2</w:t>
            </w:r>
          </w:p>
        </w:tc>
        <w:tc>
          <w:tcPr>
            <w:tcW w:w="3109" w:type="dxa"/>
            <w:shd w:val="clear" w:color="auto" w:fill="auto"/>
            <w:vAlign w:val="center"/>
          </w:tcPr>
          <w:p w:rsidR="004D4599" w:rsidRPr="009F5075" w:rsidRDefault="004D4599" w:rsidP="00257B61">
            <w:pPr>
              <w:pStyle w:val="12NDKHUNG"/>
            </w:pPr>
            <w:r w:rsidRPr="009F5075">
              <w:t>Đất cây xanh</w:t>
            </w:r>
          </w:p>
        </w:tc>
        <w:tc>
          <w:tcPr>
            <w:tcW w:w="1197" w:type="dxa"/>
            <w:shd w:val="clear" w:color="auto" w:fill="auto"/>
            <w:vAlign w:val="center"/>
          </w:tcPr>
          <w:p w:rsidR="004D4599" w:rsidRPr="009F5075" w:rsidRDefault="004D4599" w:rsidP="00257B61">
            <w:pPr>
              <w:pStyle w:val="12NDKHUNG"/>
            </w:pPr>
            <w:r w:rsidRPr="009F5075">
              <w:t>1275,0</w:t>
            </w:r>
          </w:p>
        </w:tc>
        <w:tc>
          <w:tcPr>
            <w:tcW w:w="1080" w:type="dxa"/>
            <w:shd w:val="clear" w:color="auto" w:fill="auto"/>
            <w:vAlign w:val="center"/>
          </w:tcPr>
          <w:p w:rsidR="004D4599" w:rsidRPr="009F5075" w:rsidRDefault="004D4599" w:rsidP="00257B61">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257B61">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257B61">
            <w:pPr>
              <w:pStyle w:val="12NDKHUNG"/>
            </w:pPr>
            <w:r w:rsidRPr="009F5075">
              <w:t>3,825</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r w:rsidRPr="009F5075">
              <w:rPr>
                <w:lang w:val="nl-NL"/>
              </w:rPr>
              <w:t>3</w:t>
            </w:r>
          </w:p>
        </w:tc>
        <w:tc>
          <w:tcPr>
            <w:tcW w:w="3109" w:type="dxa"/>
            <w:shd w:val="clear" w:color="auto" w:fill="auto"/>
            <w:vAlign w:val="center"/>
          </w:tcPr>
          <w:p w:rsidR="004D4599" w:rsidRPr="009F5075" w:rsidRDefault="004D4599" w:rsidP="00257B61">
            <w:pPr>
              <w:pStyle w:val="12NDKHUNG"/>
            </w:pPr>
            <w:r w:rsidRPr="009F5075">
              <w:t>Rửa đường</w:t>
            </w:r>
          </w:p>
        </w:tc>
        <w:tc>
          <w:tcPr>
            <w:tcW w:w="1197" w:type="dxa"/>
            <w:shd w:val="clear" w:color="auto" w:fill="auto"/>
            <w:vAlign w:val="center"/>
          </w:tcPr>
          <w:p w:rsidR="004D4599" w:rsidRPr="009F5075" w:rsidRDefault="004D4599" w:rsidP="00257B61">
            <w:pPr>
              <w:pStyle w:val="12NDKHUNG"/>
            </w:pPr>
            <w:r w:rsidRPr="009F5075">
              <w:t>7294,6</w:t>
            </w:r>
          </w:p>
        </w:tc>
        <w:tc>
          <w:tcPr>
            <w:tcW w:w="1080" w:type="dxa"/>
            <w:shd w:val="clear" w:color="auto" w:fill="auto"/>
            <w:vAlign w:val="center"/>
          </w:tcPr>
          <w:p w:rsidR="004D4599" w:rsidRPr="009F5075" w:rsidRDefault="004D4599" w:rsidP="00257B61">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257B61">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257B61">
            <w:pPr>
              <w:pStyle w:val="12NDKHUNG"/>
            </w:pPr>
            <w:r w:rsidRPr="009F5075">
              <w:t>2,918</w:t>
            </w:r>
          </w:p>
        </w:tc>
      </w:tr>
      <w:tr w:rsidR="004D4599" w:rsidRPr="009F5075" w:rsidTr="00257B61">
        <w:trPr>
          <w:jc w:val="center"/>
        </w:trPr>
        <w:tc>
          <w:tcPr>
            <w:tcW w:w="789" w:type="dxa"/>
            <w:shd w:val="clear" w:color="auto" w:fill="auto"/>
            <w:vAlign w:val="center"/>
          </w:tcPr>
          <w:p w:rsidR="004D4599" w:rsidRPr="009F5075" w:rsidRDefault="004D4599" w:rsidP="00257B61">
            <w:pPr>
              <w:pStyle w:val="12NDKHUNG"/>
              <w:rPr>
                <w:lang w:val="nl-NL"/>
              </w:rPr>
            </w:pPr>
          </w:p>
        </w:tc>
        <w:tc>
          <w:tcPr>
            <w:tcW w:w="3109" w:type="dxa"/>
            <w:shd w:val="clear" w:color="auto" w:fill="auto"/>
            <w:vAlign w:val="center"/>
          </w:tcPr>
          <w:p w:rsidR="004D4599" w:rsidRPr="009F5075" w:rsidRDefault="004D4599" w:rsidP="00257B61">
            <w:pPr>
              <w:pStyle w:val="12NDKHUNG"/>
            </w:pPr>
            <w:r w:rsidRPr="009F5075">
              <w:t>Tổng cộng</w:t>
            </w:r>
          </w:p>
        </w:tc>
        <w:tc>
          <w:tcPr>
            <w:tcW w:w="1197" w:type="dxa"/>
            <w:shd w:val="clear" w:color="auto" w:fill="auto"/>
            <w:vAlign w:val="center"/>
          </w:tcPr>
          <w:p w:rsidR="004D4599" w:rsidRPr="009F5075" w:rsidRDefault="004D4599" w:rsidP="00257B61">
            <w:pPr>
              <w:pStyle w:val="12NDKHUNG"/>
            </w:pPr>
          </w:p>
        </w:tc>
        <w:tc>
          <w:tcPr>
            <w:tcW w:w="1080" w:type="dxa"/>
            <w:shd w:val="clear" w:color="auto" w:fill="auto"/>
            <w:vAlign w:val="center"/>
          </w:tcPr>
          <w:p w:rsidR="004D4599" w:rsidRPr="009F5075" w:rsidRDefault="004D4599" w:rsidP="00257B61">
            <w:pPr>
              <w:pStyle w:val="12NDKHUNG"/>
            </w:pPr>
          </w:p>
        </w:tc>
        <w:tc>
          <w:tcPr>
            <w:tcW w:w="1676" w:type="dxa"/>
            <w:shd w:val="clear" w:color="auto" w:fill="auto"/>
            <w:vAlign w:val="center"/>
          </w:tcPr>
          <w:p w:rsidR="004D4599" w:rsidRPr="009F5075" w:rsidRDefault="004D4599" w:rsidP="00257B61">
            <w:pPr>
              <w:pStyle w:val="12NDKHUNG"/>
            </w:pPr>
          </w:p>
        </w:tc>
        <w:tc>
          <w:tcPr>
            <w:tcW w:w="1371" w:type="dxa"/>
            <w:shd w:val="clear" w:color="auto" w:fill="auto"/>
            <w:vAlign w:val="center"/>
          </w:tcPr>
          <w:p w:rsidR="004D4599" w:rsidRPr="009F5075" w:rsidRDefault="004D4599" w:rsidP="00257B61">
            <w:pPr>
              <w:pStyle w:val="12NDKHUNG"/>
            </w:pPr>
            <w:r>
              <w:t>21,743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4D4599" w:rsidRPr="004D4599">
        <w:rPr>
          <w:b/>
        </w:rPr>
        <w:t>21,743</w:t>
      </w:r>
      <w:r w:rsidRPr="004D4599">
        <w:rPr>
          <w:b/>
          <w:bCs w:val="0"/>
          <w:lang w:val="vi-VN"/>
        </w:rPr>
        <w:t>m</w:t>
      </w:r>
      <w:r w:rsidRPr="004D4599">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0% tổng lượng nước cấp khoảng</w:t>
      </w:r>
      <w:r w:rsidR="004D4599">
        <w:t>21,743</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808" w:name="_Toc318962965"/>
      <w:bookmarkStart w:id="809"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808"/>
          <w:bookmarkEnd w:id="809"/>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810" w:name="_Toc26972216"/>
      <w:r w:rsidRPr="00EE79BA">
        <w:rPr>
          <w:color w:val="auto"/>
          <w:lang w:val="en-US"/>
        </w:rPr>
        <w:t>3.3.1.3.</w:t>
      </w:r>
      <w:r w:rsidRPr="00EE79BA">
        <w:rPr>
          <w:color w:val="auto"/>
        </w:rPr>
        <w:t xml:space="preserve"> Tác động đến môi trường </w:t>
      </w:r>
      <w:bookmarkEnd w:id="810"/>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4D4599">
        <w:rPr>
          <w:rFonts w:cs="Times New Roman"/>
          <w:sz w:val="26"/>
          <w:szCs w:val="26"/>
          <w:lang w:bidi="ar-SA"/>
        </w:rPr>
        <w:t>150</w:t>
      </w:r>
      <w:r w:rsidRPr="00EE79BA">
        <w:rPr>
          <w:rFonts w:cs="Times New Roman"/>
          <w:sz w:val="26"/>
          <w:szCs w:val="26"/>
          <w:lang w:val="vi-VN" w:bidi="ar-SA"/>
        </w:rPr>
        <w:t xml:space="preserve"> người thì tải lượng chất thải rắn là: </w:t>
      </w:r>
      <w:r w:rsidR="004D4599">
        <w:rPr>
          <w:rFonts w:cs="Times New Roman"/>
          <w:sz w:val="26"/>
          <w:szCs w:val="26"/>
          <w:lang w:bidi="ar-SA"/>
        </w:rPr>
        <w:t xml:space="preserve">150 </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4D4599">
        <w:rPr>
          <w:rFonts w:cs="Times New Roman"/>
          <w:sz w:val="26"/>
          <w:szCs w:val="26"/>
          <w:lang w:val="en-GB" w:bidi="ar-SA"/>
        </w:rPr>
        <w:t xml:space="preserve">150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Ban quản lý các công trình công cộng huyện Quảng Trạch</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811" w:name="_Toc26972218"/>
      <w:r w:rsidRPr="00EE79BA">
        <w:rPr>
          <w:b/>
        </w:rPr>
        <w:t>B.</w:t>
      </w:r>
      <w:r w:rsidRPr="00EE79BA">
        <w:rPr>
          <w:b/>
          <w:lang w:val="vi-VN"/>
        </w:rPr>
        <w:t xml:space="preserve"> </w:t>
      </w:r>
      <w:r w:rsidRPr="00EE79BA">
        <w:rPr>
          <w:b/>
        </w:rPr>
        <w:t>Đánh giá, dự báo tác động của các nguồn không phát sinh chất thải</w:t>
      </w:r>
      <w:bookmarkEnd w:id="811"/>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Việc triển khai xây dựng Dự án thì hạ tầng kỹ thuật khu vực sẽ được đầu tư xây dựng 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 xml:space="preserve">xã </w:t>
      </w:r>
      <w:r w:rsidR="00D87348">
        <w:rPr>
          <w:lang w:bidi="ar-SA"/>
        </w:rPr>
        <w:t>Quảng Thạch</w:t>
      </w:r>
      <w:r w:rsidR="001442A8" w:rsidRPr="00EE79BA">
        <w:rPr>
          <w:lang w:bidi="ar-SA"/>
        </w:rPr>
        <w:t xml:space="preserve"> </w:t>
      </w:r>
      <w:r w:rsidRPr="00EE79BA">
        <w:t xml:space="preserve">nói riêng và </w:t>
      </w:r>
      <w:r w:rsidR="001442A8">
        <w:t>huyện Quảng Trạch</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812" w:name="_Toc17098386"/>
      <w:bookmarkStart w:id="813" w:name="_Toc17098675"/>
      <w:bookmarkStart w:id="814" w:name="_Toc17724589"/>
      <w:bookmarkStart w:id="815" w:name="_Toc21449006"/>
      <w:bookmarkStart w:id="816" w:name="_Toc22808472"/>
      <w:bookmarkStart w:id="817" w:name="_Toc73954959"/>
      <w:r w:rsidRPr="00EE79BA">
        <w:rPr>
          <w:color w:val="auto"/>
        </w:rPr>
        <w:t>3.3.2. Các công trình, biện pháp bảo vệ môi trường đề xuất thực hiện</w:t>
      </w:r>
      <w:bookmarkEnd w:id="812"/>
      <w:bookmarkEnd w:id="813"/>
      <w:bookmarkEnd w:id="814"/>
      <w:bookmarkEnd w:id="815"/>
      <w:bookmarkEnd w:id="816"/>
      <w:bookmarkEnd w:id="817"/>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18"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819" w:name="_Toc27380675"/>
      <w:bookmarkStart w:id="820" w:name="_Toc27381674"/>
      <w:bookmarkStart w:id="821" w:name="_Toc27382236"/>
      <w:r w:rsidRPr="00EE79BA">
        <w:rPr>
          <w:noProof/>
          <w:lang w:bidi="ar-SA"/>
        </w:rPr>
        <mc:AlternateContent>
          <mc:Choice Requires="wpc">
            <w:drawing>
              <wp:inline distT="0" distB="0" distL="0" distR="0" wp14:anchorId="1D5A99E2" wp14:editId="37CE3A5C">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D87348" w:rsidRPr="006D4E34" w:rsidRDefault="00D87348"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D87348" w:rsidRPr="006D4E34" w:rsidRDefault="00D87348"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D87348" w:rsidRPr="006D4E34" w:rsidRDefault="00D87348"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D87348" w:rsidRPr="0015068B" w:rsidRDefault="00D87348"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D87348" w:rsidRDefault="00D87348"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D87348" w:rsidRDefault="00D87348"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58"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">
                <v:shape id="_x0000_s1059" type="#_x0000_t75" style="position:absolute;width:61772;height:13970;visibility:visible;mso-wrap-style:square">
                  <v:fill o:detectmouseclick="t"/>
                  <v:path o:connecttype="none"/>
                </v:shape>
                <v:rect id="Rectangle 18" o:spid="_x0000_s1060"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D87348" w:rsidRPr="006D4E34" w:rsidRDefault="00D87348" w:rsidP="003816A8">
                        <w:pPr>
                          <w:jc w:val="center"/>
                        </w:pPr>
                        <w:r w:rsidRPr="006D4E34">
                          <w:t>Nước thải đen</w:t>
                        </w:r>
                      </w:p>
                    </w:txbxContent>
                  </v:textbox>
                </v:rect>
                <v:shape id="AutoShape 19" o:spid="_x0000_s1061"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62"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D87348" w:rsidRPr="006D4E34" w:rsidRDefault="00D87348" w:rsidP="003816A8">
                        <w:pPr>
                          <w:jc w:val="center"/>
                        </w:pPr>
                        <w:r>
                          <w:t>Bể tự hoại cải tiến 3 ngăn</w:t>
                        </w:r>
                      </w:p>
                    </w:txbxContent>
                  </v:textbox>
                </v:rect>
                <v:shape id="AutoShape 21" o:spid="_x0000_s1063"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64"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D87348" w:rsidRPr="006D4E34" w:rsidRDefault="00D87348" w:rsidP="003816A8">
                        <w:pPr>
                          <w:jc w:val="center"/>
                        </w:pPr>
                        <w:r w:rsidRPr="006D4E34">
                          <w:t xml:space="preserve">Nước thải </w:t>
                        </w:r>
                        <w:r>
                          <w:t>xám</w:t>
                        </w:r>
                      </w:p>
                    </w:txbxContent>
                  </v:textbox>
                </v:rect>
                <v:rect id="Rectangle 170" o:spid="_x0000_s1065"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D87348" w:rsidRPr="0015068B" w:rsidRDefault="00D87348"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66"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67"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D87348" w:rsidRDefault="00D87348"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68"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69"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D87348" w:rsidRDefault="00D87348" w:rsidP="003816A8">
                        <w:pPr>
                          <w:pStyle w:val="NormalWeb"/>
                          <w:spacing w:before="0" w:beforeAutospacing="0" w:after="0" w:afterAutospacing="0"/>
                          <w:jc w:val="center"/>
                        </w:pPr>
                        <w:r>
                          <w:rPr>
                            <w:rFonts w:cs=".VnArialH"/>
                          </w:rPr>
                          <w:t>Hệ thống thoát nước mưa</w:t>
                        </w:r>
                      </w:p>
                    </w:txbxContent>
                  </v:textbox>
                </v:rect>
                <v:shape id="AutoShape 21" o:spid="_x0000_s1070"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19"/>
      <w:bookmarkEnd w:id="820"/>
      <w:bookmarkEnd w:id="821"/>
    </w:p>
    <w:p w:rsidR="003816A8" w:rsidRPr="00EE79BA" w:rsidRDefault="003816A8" w:rsidP="003816A8">
      <w:pPr>
        <w:pStyle w:val="ANormalBng"/>
        <w:jc w:val="center"/>
        <w:rPr>
          <w:i/>
          <w:color w:val="auto"/>
          <w:szCs w:val="26"/>
        </w:rPr>
      </w:pPr>
      <w:bookmarkStart w:id="822" w:name="_Toc475710482"/>
      <w:bookmarkStart w:id="823" w:name="_Toc487794908"/>
      <w:bookmarkStart w:id="824" w:name="_Toc489023418"/>
      <w:bookmarkStart w:id="825" w:name="_Toc490211995"/>
      <w:bookmarkStart w:id="826" w:name="_Toc514988343"/>
      <w:bookmarkStart w:id="827" w:name="_Toc27380676"/>
      <w:bookmarkStart w:id="828" w:name="_Toc27381675"/>
      <w:bookmarkStart w:id="829" w:name="_Toc27382237"/>
      <w:bookmarkEnd w:id="818"/>
      <w:r w:rsidRPr="00EE79BA">
        <w:rPr>
          <w:i/>
          <w:color w:val="auto"/>
          <w:szCs w:val="26"/>
        </w:rPr>
        <w:t>Sơ đồ xử lý nước thải</w:t>
      </w:r>
      <w:bookmarkEnd w:id="822"/>
      <w:bookmarkEnd w:id="823"/>
      <w:bookmarkEnd w:id="824"/>
      <w:bookmarkEnd w:id="825"/>
      <w:r w:rsidRPr="00EE79BA">
        <w:rPr>
          <w:i/>
          <w:color w:val="auto"/>
          <w:szCs w:val="26"/>
        </w:rPr>
        <w:t xml:space="preserve"> sinh hoạt</w:t>
      </w:r>
      <w:bookmarkEnd w:id="826"/>
      <w:bookmarkEnd w:id="827"/>
      <w:bookmarkEnd w:id="828"/>
      <w:bookmarkEnd w:id="829"/>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30" w:name="_Toc475710324"/>
      <w:bookmarkStart w:id="831" w:name="_Toc487794909"/>
      <w:bookmarkStart w:id="832" w:name="_Toc489023419"/>
      <w:bookmarkStart w:id="833" w:name="_Toc490211996"/>
      <w:bookmarkStart w:id="834" w:name="_Toc514988344"/>
      <w:bookmarkStart w:id="835" w:name="_Toc27380677"/>
      <w:bookmarkStart w:id="836" w:name="_Toc27382238"/>
      <w:bookmarkStart w:id="837" w:name="_Toc78292838"/>
      <w:bookmarkStart w:id="838" w:name="_Toc514226023"/>
      <w:r w:rsidRPr="00EE79BA">
        <w:t>Công thức tính toán dung tích bể tự hoại</w:t>
      </w:r>
      <w:bookmarkEnd w:id="830"/>
      <w:bookmarkEnd w:id="831"/>
      <w:bookmarkEnd w:id="832"/>
      <w:bookmarkEnd w:id="833"/>
      <w:bookmarkEnd w:id="834"/>
      <w:bookmarkEnd w:id="835"/>
      <w:bookmarkEnd w:id="836"/>
      <w:bookmarkEnd w:id="8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38"/>
    <w:p w:rsidR="003816A8" w:rsidRPr="00EE79BA" w:rsidRDefault="003816A8" w:rsidP="003816A8">
      <w:pPr>
        <w:pStyle w:val="ANORMAL"/>
        <w:rPr>
          <w:sz w:val="28"/>
        </w:rPr>
      </w:pPr>
      <w:r w:rsidRPr="00EE79BA">
        <w:t>Từ các công thức tại bảng trên, tính được thể tích bể tự hoại như sau:</w:t>
      </w:r>
      <w:bookmarkStart w:id="839" w:name="_Toc487794910"/>
      <w:bookmarkStart w:id="840" w:name="_Toc489023420"/>
      <w:bookmarkStart w:id="841" w:name="_Toc490211997"/>
      <w:bookmarkStart w:id="842" w:name="_Toc514988345"/>
    </w:p>
    <w:p w:rsidR="003816A8" w:rsidRPr="00EE79BA" w:rsidRDefault="003816A8" w:rsidP="003816A8">
      <w:pPr>
        <w:pStyle w:val="ABANG"/>
        <w:rPr>
          <w:lang w:val="cs-CZ"/>
        </w:rPr>
      </w:pPr>
      <w:bookmarkStart w:id="843" w:name="_Toc27380678"/>
      <w:bookmarkStart w:id="844" w:name="_Toc27382239"/>
      <w:bookmarkStart w:id="845" w:name="_Toc78292839"/>
      <w:r w:rsidRPr="00EE79BA">
        <w:t>Thể tích các bể tự hoại</w:t>
      </w:r>
      <w:bookmarkEnd w:id="839"/>
      <w:bookmarkEnd w:id="840"/>
      <w:bookmarkEnd w:id="841"/>
      <w:bookmarkEnd w:id="842"/>
      <w:bookmarkEnd w:id="843"/>
      <w:bookmarkEnd w:id="844"/>
      <w:bookmarkEnd w:id="8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drawing>
          <wp:inline distT="0" distB="0" distL="0" distR="0" wp14:anchorId="79CF3385" wp14:editId="1CF85F31">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75A65F98" wp14:editId="0AAE4242">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Ban quản lý các công trình công cộng huyện Quảng Trạch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46" w:name="_Toc38956624"/>
      <w:bookmarkStart w:id="847" w:name="_Toc44659049"/>
      <w:bookmarkStart w:id="848" w:name="_Toc44659633"/>
      <w:bookmarkStart w:id="849" w:name="_Toc44660836"/>
      <w:bookmarkStart w:id="850" w:name="_Toc44661041"/>
      <w:r w:rsidRPr="00EE79BA">
        <w:rPr>
          <w:b/>
          <w:i/>
          <w:lang w:val="en-GB" w:eastAsia="zh-CN"/>
        </w:rPr>
        <w:t xml:space="preserve">b. </w:t>
      </w:r>
      <w:r w:rsidRPr="00EE79BA">
        <w:rPr>
          <w:b/>
          <w:i/>
          <w:lang w:val="vi-VN" w:eastAsia="zh-CN"/>
        </w:rPr>
        <w:t>Thực hiện tiết kiệm điện</w:t>
      </w:r>
      <w:bookmarkEnd w:id="846"/>
      <w:r w:rsidRPr="00EE79BA">
        <w:rPr>
          <w:b/>
          <w:i/>
          <w:lang w:val="vi-VN" w:eastAsia="zh-CN"/>
        </w:rPr>
        <w:t xml:space="preserve"> và bảo vệ môi trường</w:t>
      </w:r>
      <w:bookmarkEnd w:id="847"/>
      <w:bookmarkEnd w:id="848"/>
      <w:bookmarkEnd w:id="849"/>
      <w:bookmarkEnd w:id="850"/>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 xml:space="preserve">xã Quảng </w:t>
      </w:r>
      <w:r w:rsidR="00D87348">
        <w:rPr>
          <w:lang w:val="en-GB" w:eastAsia="zh-CN"/>
        </w:rPr>
        <w:t>Thạch</w:t>
      </w:r>
      <w:r w:rsidRPr="00EE79BA">
        <w:rPr>
          <w:lang w:val="vi-VN" w:eastAsia="zh-CN"/>
        </w:rPr>
        <w:t xml:space="preserve"> 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51" w:name="_Toc277839539"/>
      <w:bookmarkStart w:id="852" w:name="_Toc277839930"/>
      <w:bookmarkStart w:id="853" w:name="_Toc301439084"/>
      <w:bookmarkStart w:id="854" w:name="_Toc301439369"/>
      <w:bookmarkStart w:id="855" w:name="_Toc318114786"/>
      <w:bookmarkStart w:id="856" w:name="_Toc336368446"/>
      <w:bookmarkStart w:id="857" w:name="_Toc336460856"/>
      <w:bookmarkStart w:id="858" w:name="_Toc337414914"/>
      <w:bookmarkStart w:id="859" w:name="_Toc410313048"/>
      <w:bookmarkStart w:id="860" w:name="_Toc430700170"/>
      <w:bookmarkStart w:id="861" w:name="_Toc514226031"/>
      <w:bookmarkStart w:id="862" w:name="_Toc514988353"/>
      <w:bookmarkStart w:id="863" w:name="_Toc27380690"/>
      <w:bookmarkStart w:id="864" w:name="_Toc27381689"/>
      <w:bookmarkStart w:id="865" w:name="_Toc27382251"/>
      <w:r w:rsidRPr="00EE79BA">
        <w:rPr>
          <w:i/>
          <w:lang w:val="vi-VN" w:eastAsia="zh-CN"/>
        </w:rPr>
        <w:t>• Sự cố sụt lún, rạn nứt nền đường</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r w:rsidRPr="005C70E4">
        <w:rPr>
          <w:lang w:eastAsia="en-GB"/>
        </w:rPr>
        <w:t>3.4</w:t>
      </w:r>
      <w:r w:rsidR="00C97138" w:rsidRPr="005C70E4">
        <w:rPr>
          <w:lang w:eastAsia="en-GB"/>
        </w:rPr>
        <w:t>. Tổ chức thực hiện các công trình, biện pháp bảo vệ môi trường</w:t>
      </w:r>
      <w:bookmarkEnd w:id="795"/>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D87348">
        <w:rPr>
          <w:color w:val="000000" w:themeColor="text1"/>
          <w:sz w:val="26"/>
          <w:szCs w:val="26"/>
          <w:lang w:val="en-GB" w:eastAsia="zh-CN"/>
        </w:rPr>
        <w:t>Quảng Thạch</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66" w:name="_Toc118418977"/>
      <w:r w:rsidRPr="005C70E4">
        <w:rPr>
          <w:lang w:eastAsia="en-GB"/>
        </w:rPr>
        <w:t>3.5</w:t>
      </w:r>
      <w:r w:rsidR="00C97138" w:rsidRPr="005C70E4">
        <w:rPr>
          <w:lang w:eastAsia="en-GB"/>
        </w:rPr>
        <w:t>. Nhận xét về mức độ chi tiết, độ tin cậy của các kết quả đánh giá, dự báo</w:t>
      </w:r>
      <w:bookmarkEnd w:id="866"/>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67" w:name="_Toc199669201"/>
      <w:bookmarkStart w:id="868" w:name="_Toc26972220"/>
      <w:bookmarkStart w:id="869" w:name="_Toc118418978"/>
      <w:bookmarkStart w:id="870" w:name="_Toc278959571"/>
      <w:bookmarkStart w:id="871" w:name="_Toc435621342"/>
      <w:bookmarkStart w:id="872" w:name="_Toc440552965"/>
      <w:bookmarkStart w:id="873" w:name="_Toc440553226"/>
      <w:bookmarkStart w:id="874" w:name="_Toc464562036"/>
      <w:bookmarkStart w:id="875" w:name="_Toc26436966"/>
      <w:bookmarkStart w:id="876" w:name="_Toc206422370"/>
      <w:bookmarkEnd w:id="867"/>
      <w:r w:rsidR="001266BF" w:rsidRPr="005C70E4">
        <w:rPr>
          <w:rStyle w:val="Heading1Char1"/>
          <w:rFonts w:cs="Times New Roman"/>
          <w:b/>
          <w:bCs w:val="0"/>
          <w:iCs w:val="0"/>
          <w:color w:val="000000" w:themeColor="text1"/>
          <w:lang w:val="vi-VN"/>
        </w:rPr>
        <w:t>Chương 4</w:t>
      </w:r>
      <w:bookmarkEnd w:id="868"/>
      <w:bookmarkEnd w:id="869"/>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77" w:name="_Toc26972221"/>
      <w:bookmarkStart w:id="878" w:name="_Toc118418979"/>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77"/>
      <w:bookmarkEnd w:id="878"/>
      <w:r w:rsidRPr="005C70E4">
        <w:rPr>
          <w:color w:val="000000" w:themeColor="text1"/>
          <w:spacing w:val="-4"/>
          <w:sz w:val="26"/>
        </w:rPr>
        <w:t xml:space="preserve"> </w:t>
      </w:r>
    </w:p>
    <w:p w:rsidR="001266BF" w:rsidRPr="005C70E4" w:rsidRDefault="001266BF" w:rsidP="00883F3B">
      <w:pPr>
        <w:pStyle w:val="MUC10"/>
        <w:rPr>
          <w:sz w:val="26"/>
        </w:rPr>
      </w:pPr>
      <w:bookmarkStart w:id="879" w:name="_TOC129683029"/>
      <w:bookmarkStart w:id="880" w:name="_TOC130192838"/>
      <w:bookmarkStart w:id="881" w:name="_TOC130193587"/>
      <w:bookmarkStart w:id="882" w:name="_TOC130193924"/>
      <w:bookmarkStart w:id="883" w:name="_TOC130195261"/>
      <w:bookmarkStart w:id="884" w:name="_TOC130200073"/>
      <w:bookmarkStart w:id="885" w:name="_TOC158455622"/>
      <w:bookmarkStart w:id="886" w:name="_TOC158456395"/>
      <w:bookmarkStart w:id="887" w:name="_TOC158456509"/>
      <w:bookmarkStart w:id="888" w:name="_TOC158456601"/>
      <w:bookmarkStart w:id="889" w:name="_TOC158536933"/>
      <w:bookmarkStart w:id="890" w:name="_TOC158537025"/>
      <w:bookmarkStart w:id="891" w:name="_TOC167004773"/>
      <w:bookmarkStart w:id="892" w:name="_TOC167004865"/>
      <w:bookmarkStart w:id="893" w:name="_TOC167585010"/>
      <w:bookmarkStart w:id="894" w:name="_TOC167585136"/>
      <w:bookmarkStart w:id="895" w:name="_TOC167585248"/>
      <w:bookmarkStart w:id="896" w:name="_TOC174927793"/>
      <w:bookmarkStart w:id="897" w:name="_TOC177358430"/>
      <w:bookmarkStart w:id="898" w:name="_TOC177376593"/>
      <w:bookmarkStart w:id="899" w:name="_TOC177870942"/>
      <w:bookmarkStart w:id="900" w:name="_TOC177871165"/>
      <w:bookmarkStart w:id="901" w:name="_TOC179106293"/>
      <w:bookmarkStart w:id="902" w:name="_TOC196618428"/>
      <w:bookmarkStart w:id="903" w:name="_TOC196618712"/>
      <w:bookmarkStart w:id="904" w:name="_TOC196618944"/>
      <w:bookmarkStart w:id="905" w:name="_TOC196619051"/>
      <w:bookmarkStart w:id="906" w:name="_TOC196619158"/>
      <w:bookmarkStart w:id="907" w:name="_TOC196619266"/>
      <w:bookmarkStart w:id="908" w:name="_TOC219171223"/>
      <w:bookmarkStart w:id="909" w:name="_TOC219171676"/>
      <w:bookmarkStart w:id="910" w:name="_TOC221504370"/>
      <w:bookmarkStart w:id="911" w:name="_TOC222103039"/>
      <w:bookmarkStart w:id="912" w:name="_TOC222797358"/>
      <w:bookmarkStart w:id="913" w:name="_Toc228696896"/>
      <w:bookmarkStart w:id="914" w:name="_Toc232922594"/>
      <w:bookmarkStart w:id="915" w:name="_Toc240960339"/>
      <w:bookmarkStart w:id="916" w:name="_Toc280181988"/>
      <w:bookmarkStart w:id="917" w:name="_Toc294727473"/>
      <w:bookmarkStart w:id="918" w:name="_Toc298163385"/>
      <w:bookmarkStart w:id="919" w:name="_Toc320867824"/>
      <w:bookmarkStart w:id="920" w:name="_Toc321986845"/>
      <w:bookmarkStart w:id="921" w:name="_Toc321987178"/>
      <w:bookmarkStart w:id="922" w:name="_Toc321987344"/>
      <w:bookmarkStart w:id="923" w:name="_Toc321987511"/>
      <w:bookmarkStart w:id="924" w:name="_Toc321987678"/>
      <w:bookmarkStart w:id="925" w:name="_Toc322526245"/>
      <w:bookmarkStart w:id="926" w:name="_Toc324322871"/>
      <w:bookmarkStart w:id="927" w:name="_Toc326742442"/>
      <w:bookmarkStart w:id="928" w:name="_Toc326917034"/>
      <w:bookmarkStart w:id="929" w:name="_Toc327271821"/>
      <w:bookmarkStart w:id="930" w:name="_Toc329028934"/>
      <w:bookmarkStart w:id="931" w:name="_Toc333306304"/>
      <w:bookmarkStart w:id="932" w:name="_Toc333926581"/>
      <w:bookmarkStart w:id="933" w:name="_Toc346631084"/>
      <w:bookmarkStart w:id="934" w:name="_Toc351058724"/>
      <w:bookmarkStart w:id="935" w:name="_Toc397778019"/>
      <w:bookmarkStart w:id="936" w:name="_Toc398248102"/>
      <w:bookmarkStart w:id="937" w:name="_Toc398626041"/>
      <w:bookmarkStart w:id="938" w:name="_Toc398943679"/>
      <w:bookmarkStart w:id="939" w:name="_Toc398944138"/>
      <w:bookmarkStart w:id="940" w:name="_Toc398944359"/>
      <w:bookmarkStart w:id="941" w:name="_Toc399315987"/>
      <w:bookmarkStart w:id="942" w:name="_Toc17098435"/>
      <w:bookmarkStart w:id="943" w:name="_Toc17098724"/>
      <w:bookmarkStart w:id="944" w:name="_Toc17724627"/>
      <w:bookmarkStart w:id="945" w:name="_Toc21449016"/>
      <w:bookmarkStart w:id="946" w:name="_Toc22808477"/>
      <w:bookmarkStart w:id="947" w:name="_Toc26972222"/>
      <w:bookmarkStart w:id="948" w:name="_Toc118418980"/>
      <w:r w:rsidRPr="005C70E4">
        <w:rPr>
          <w:sz w:val="26"/>
        </w:rPr>
        <w:t xml:space="preserve">4.1. </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5C70E4">
        <w:rPr>
          <w:sz w:val="26"/>
        </w:rPr>
        <w:t>Chương trình quản lý môi trường</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5C70E4">
        <w:rPr>
          <w:sz w:val="26"/>
        </w:rPr>
        <w:t xml:space="preserve"> của chủ dự án</w:t>
      </w:r>
      <w:bookmarkEnd w:id="946"/>
      <w:bookmarkEnd w:id="947"/>
      <w:bookmarkEnd w:id="948"/>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4"/>
          <w:footerReference w:type="default" r:id="rId55"/>
          <w:pgSz w:w="11907" w:h="16840" w:code="9"/>
          <w:pgMar w:top="1134" w:right="851" w:bottom="1134" w:left="1418" w:header="426" w:footer="397" w:gutter="0"/>
          <w:cols w:space="708"/>
          <w:docGrid w:linePitch="360"/>
        </w:sectPr>
      </w:pPr>
      <w:bookmarkStart w:id="949" w:name="_Toc277836173"/>
      <w:bookmarkStart w:id="950" w:name="_Toc277836444"/>
      <w:bookmarkStart w:id="951" w:name="_Toc277839555"/>
      <w:bookmarkStart w:id="952" w:name="_Toc277839946"/>
      <w:bookmarkStart w:id="953" w:name="_Toc301439100"/>
      <w:bookmarkStart w:id="954" w:name="_Toc301439385"/>
      <w:bookmarkStart w:id="955" w:name="_Toc301874564"/>
      <w:bookmarkStart w:id="956" w:name="_Toc304361610"/>
      <w:bookmarkStart w:id="957" w:name="_Toc304363348"/>
      <w:bookmarkStart w:id="958" w:name="_Toc311040065"/>
      <w:bookmarkStart w:id="959" w:name="_Toc318114801"/>
      <w:bookmarkStart w:id="960" w:name="_Toc333777842"/>
      <w:bookmarkStart w:id="961" w:name="_Toc335189581"/>
      <w:bookmarkStart w:id="962" w:name="_Toc335268395"/>
      <w:bookmarkStart w:id="963" w:name="_Toc336368450"/>
      <w:bookmarkStart w:id="964" w:name="_Toc336460860"/>
      <w:bookmarkStart w:id="965" w:name="_Toc337414918"/>
      <w:bookmarkStart w:id="966" w:name="_Toc410313052"/>
      <w:bookmarkStart w:id="967" w:name="_Toc430700174"/>
      <w:bookmarkStart w:id="968" w:name="_Toc514226035"/>
      <w:bookmarkStart w:id="969"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70" w:name="_Toc27380692"/>
      <w:bookmarkStart w:id="971" w:name="_Toc27382253"/>
      <w:r w:rsidRPr="005C70E4">
        <w:rPr>
          <w:rFonts w:cs="Times New Roman"/>
          <w:b/>
          <w:bCs/>
          <w:color w:val="000000" w:themeColor="text1"/>
          <w:kern w:val="32"/>
          <w:sz w:val="26"/>
          <w:szCs w:val="26"/>
          <w:lang w:val="vi-VN"/>
        </w:rPr>
        <w:t>Bảng 4.1: Chương trình quản lý môi trường</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D87348">
              <w:rPr>
                <w:color w:val="000000" w:themeColor="text1"/>
                <w:spacing w:val="0"/>
                <w:lang w:val="pl-PL"/>
              </w:rPr>
              <w:t>Quảng Thạch</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công tác vệ sinh môi trường, chấp hành 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D87348">
              <w:rPr>
                <w:color w:val="000000" w:themeColor="text1"/>
                <w:spacing w:val="0"/>
                <w:lang w:val="pl-PL"/>
              </w:rPr>
              <w:t>Quảng Thạch</w:t>
            </w:r>
            <w:r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6"/>
          <w:footerReference w:type="default" r:id="rId57"/>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72" w:name="_Toc398248103"/>
      <w:bookmarkStart w:id="973" w:name="_Toc398626042"/>
      <w:bookmarkStart w:id="974" w:name="_Toc398943680"/>
      <w:bookmarkStart w:id="975" w:name="_Toc398944139"/>
      <w:bookmarkStart w:id="976" w:name="_Toc398944360"/>
      <w:bookmarkStart w:id="977" w:name="_Toc399315988"/>
      <w:bookmarkStart w:id="978" w:name="_Toc17098437"/>
      <w:bookmarkStart w:id="979" w:name="_Toc17098726"/>
      <w:bookmarkStart w:id="980" w:name="_Toc17724629"/>
      <w:bookmarkStart w:id="981" w:name="_Toc21449017"/>
      <w:bookmarkStart w:id="982" w:name="_Toc22808478"/>
      <w:bookmarkStart w:id="983" w:name="_Toc26972224"/>
      <w:bookmarkStart w:id="984" w:name="_Toc118418981"/>
      <w:r w:rsidRPr="005C70E4">
        <w:rPr>
          <w:sz w:val="26"/>
        </w:rPr>
        <w:t>4.2. Chương trình giám sát môi trường</w:t>
      </w:r>
      <w:bookmarkEnd w:id="972"/>
      <w:bookmarkEnd w:id="973"/>
      <w:bookmarkEnd w:id="974"/>
      <w:bookmarkEnd w:id="975"/>
      <w:bookmarkEnd w:id="976"/>
      <w:bookmarkEnd w:id="977"/>
      <w:bookmarkEnd w:id="978"/>
      <w:bookmarkEnd w:id="979"/>
      <w:bookmarkEnd w:id="980"/>
      <w:bookmarkEnd w:id="981"/>
      <w:bookmarkEnd w:id="982"/>
      <w:bookmarkEnd w:id="983"/>
      <w:bookmarkEnd w:id="984"/>
    </w:p>
    <w:p w:rsidR="001266BF" w:rsidRPr="005C70E4" w:rsidRDefault="00BB7177" w:rsidP="00883F3B">
      <w:pPr>
        <w:pStyle w:val="ANOIDUNG"/>
        <w:rPr>
          <w:color w:val="000000" w:themeColor="text1"/>
          <w:sz w:val="26"/>
          <w:szCs w:val="26"/>
        </w:rPr>
      </w:pPr>
      <w:bookmarkStart w:id="985" w:name="0.1__Toc129683031"/>
      <w:bookmarkStart w:id="986" w:name="0.1__Toc130192840"/>
      <w:bookmarkStart w:id="987" w:name="0.1__Toc130193589"/>
      <w:bookmarkStart w:id="988" w:name="0.1__Toc130193926"/>
      <w:bookmarkStart w:id="989" w:name="0.1__Toc130195263"/>
      <w:bookmarkStart w:id="990" w:name="0.1__Toc130200075"/>
      <w:bookmarkStart w:id="991" w:name="0.1__Toc158455624"/>
      <w:bookmarkStart w:id="992" w:name="0.1__Toc158456397"/>
      <w:bookmarkStart w:id="993" w:name="0.1__Toc158456511"/>
      <w:bookmarkStart w:id="994" w:name="0.1__Toc158456603"/>
      <w:bookmarkStart w:id="995" w:name="0.1__Toc158536935"/>
      <w:bookmarkStart w:id="996" w:name="0.1__Toc158537027"/>
      <w:bookmarkStart w:id="997" w:name="0.1__Toc167004775"/>
      <w:bookmarkStart w:id="998" w:name="0.1__Toc167004867"/>
      <w:bookmarkStart w:id="999" w:name="0.1__Toc167585012"/>
      <w:bookmarkStart w:id="1000" w:name="0.1__Toc167585138"/>
      <w:bookmarkStart w:id="1001" w:name="0.1__Toc167585250"/>
      <w:bookmarkStart w:id="1002" w:name="0.1__Toc174927795"/>
      <w:bookmarkStart w:id="1003" w:name="0.1__Toc177358432"/>
      <w:bookmarkStart w:id="1004" w:name="0.1__Toc177376595"/>
      <w:bookmarkStart w:id="1005" w:name="0.1__Toc177870944"/>
      <w:bookmarkStart w:id="1006" w:name="0.1__Toc177871167"/>
      <w:bookmarkStart w:id="1007" w:name="0.1__Toc179106295"/>
      <w:bookmarkStart w:id="1008" w:name="0.1__Toc196618430"/>
      <w:bookmarkStart w:id="1009" w:name="0.1__Toc196618714"/>
      <w:bookmarkStart w:id="1010" w:name="0.1__Toc196618946"/>
      <w:bookmarkStart w:id="1011" w:name="0.1__Toc196619053"/>
      <w:bookmarkStart w:id="1012" w:name="0.1__Toc196619160"/>
      <w:bookmarkStart w:id="1013" w:name="0.1__Toc196619268"/>
      <w:bookmarkStart w:id="1014" w:name="0.1__Toc219171225"/>
      <w:bookmarkStart w:id="1015" w:name="0.1__Toc219171678"/>
      <w:bookmarkStart w:id="1016" w:name="0.1__Toc221504372"/>
      <w:bookmarkStart w:id="1017" w:name="0.1__Toc222103041"/>
      <w:bookmarkStart w:id="1018" w:name="0.1__Toc222797360"/>
      <w:bookmarkStart w:id="1019" w:name="0.1__Toc228696898"/>
      <w:bookmarkStart w:id="1020" w:name="0.1__Toc232922596"/>
      <w:bookmarkStart w:id="1021" w:name="0.1__Toc240960341"/>
      <w:bookmarkStart w:id="1022" w:name="_Toc288808467"/>
      <w:bookmarkStart w:id="1023" w:name="_Toc292873313"/>
      <w:bookmarkStart w:id="1024" w:name="_Toc294388488"/>
      <w:bookmarkStart w:id="1025" w:name="_Toc301012646"/>
      <w:bookmarkStart w:id="1026" w:name="_Toc301014229"/>
      <w:bookmarkStart w:id="1027" w:name="_Toc123862928"/>
      <w:bookmarkStart w:id="1028" w:name="_Toc123863973"/>
      <w:bookmarkStart w:id="1029" w:name="_Toc123864442"/>
      <w:bookmarkStart w:id="1030" w:name="_Toc123865180"/>
      <w:bookmarkStart w:id="1031" w:name="_Toc123877033"/>
      <w:bookmarkStart w:id="1032" w:name="_Toc123877562"/>
      <w:bookmarkStart w:id="1033" w:name="_Toc248914271"/>
      <w:bookmarkStart w:id="1034" w:name="_Toc248914366"/>
      <w:bookmarkStart w:id="1035" w:name="_Toc248926304"/>
      <w:bookmarkStart w:id="1036" w:name="_Toc249319975"/>
      <w:bookmarkStart w:id="1037" w:name="_Toc249752301"/>
      <w:bookmarkStart w:id="1038" w:name="_Toc249752702"/>
      <w:bookmarkStart w:id="1039" w:name="_Toc250387065"/>
      <w:bookmarkStart w:id="1040" w:name="_Toc280181992"/>
      <w:bookmarkStart w:id="1041" w:name="_Toc320867828"/>
      <w:bookmarkStart w:id="1042" w:name="_Toc321986849"/>
      <w:bookmarkStart w:id="1043" w:name="_Toc321987182"/>
      <w:bookmarkStart w:id="1044" w:name="_Toc321987348"/>
      <w:bookmarkStart w:id="1045" w:name="_Toc321987515"/>
      <w:bookmarkStart w:id="1046" w:name="_Toc321987682"/>
      <w:bookmarkStart w:id="1047" w:name="_Toc322526249"/>
      <w:bookmarkStart w:id="1048" w:name="_Toc324322876"/>
      <w:bookmarkStart w:id="1049" w:name="_Toc326742447"/>
      <w:bookmarkStart w:id="1050" w:name="_Toc326917039"/>
      <w:bookmarkStart w:id="1051" w:name="_Toc327271826"/>
      <w:bookmarkStart w:id="1052" w:name="_Toc329028939"/>
      <w:bookmarkStart w:id="1053" w:name="_Toc333306309"/>
      <w:bookmarkStart w:id="1054" w:name="_Toc333926586"/>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55" w:name="_Toc118418982"/>
      <w:r w:rsidRPr="005C70E4">
        <w:rPr>
          <w:color w:val="000000" w:themeColor="text1"/>
        </w:rPr>
        <w:t>4.2.1</w:t>
      </w:r>
      <w:r w:rsidR="00AB7801" w:rsidRPr="005C70E4">
        <w:rPr>
          <w:color w:val="000000" w:themeColor="text1"/>
        </w:rPr>
        <w:t>. Chương trình giám sát trong giai đoạn thi công</w:t>
      </w:r>
      <w:bookmarkEnd w:id="1055"/>
    </w:p>
    <w:p w:rsidR="00B24C43" w:rsidRPr="005C70E4" w:rsidRDefault="00B24C43" w:rsidP="00FE7511">
      <w:pPr>
        <w:pStyle w:val="MUC4"/>
        <w:rPr>
          <w:color w:val="000000" w:themeColor="text1"/>
        </w:rPr>
      </w:pPr>
      <w:bookmarkStart w:id="1056" w:name="_Toc219171227"/>
      <w:bookmarkStart w:id="1057" w:name="_Toc219171680"/>
      <w:bookmarkStart w:id="1058" w:name="_Toc221504374"/>
      <w:bookmarkStart w:id="1059" w:name="_Toc222103043"/>
      <w:bookmarkStart w:id="1060" w:name="_Toc222797362"/>
      <w:bookmarkStart w:id="1061" w:name="_Toc223315659"/>
      <w:bookmarkStart w:id="1062" w:name="_Toc226946759"/>
      <w:bookmarkStart w:id="1063" w:name="_Toc227032677"/>
      <w:bookmarkStart w:id="1064" w:name="_Toc227135063"/>
      <w:bookmarkStart w:id="1065" w:name="_Toc241973966"/>
      <w:bookmarkStart w:id="1066" w:name="_Toc249343332"/>
      <w:bookmarkStart w:id="1067" w:name="_Toc249343441"/>
      <w:bookmarkStart w:id="1068" w:name="_Toc249343514"/>
      <w:bookmarkStart w:id="1069" w:name="_Toc249343620"/>
      <w:bookmarkStart w:id="1070" w:name="_Toc249770694"/>
      <w:bookmarkStart w:id="1071" w:name="_Toc250014006"/>
      <w:bookmarkStart w:id="1072" w:name="_Toc252806362"/>
      <w:bookmarkStart w:id="1073" w:name="_Toc397778022"/>
      <w:bookmarkStart w:id="1074" w:name="_Toc398248105"/>
      <w:bookmarkStart w:id="1075" w:name="_Toc398626044"/>
      <w:bookmarkStart w:id="1076" w:name="_Toc398943682"/>
      <w:bookmarkStart w:id="1077" w:name="_Toc398944141"/>
      <w:bookmarkStart w:id="1078" w:name="_Toc398944362"/>
      <w:bookmarkStart w:id="1079" w:name="_Toc399315990"/>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r w:rsidRPr="005C70E4">
        <w:rPr>
          <w:color w:val="000000" w:themeColor="text1"/>
        </w:rPr>
        <w:t>4.2.1. Chương trình giám sát trong giai đoạn hoạt động</w:t>
      </w:r>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80" w:name="_Toc118418983"/>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04F2E33D" wp14:editId="0365DD4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t xml:space="preserve">Chương </w:t>
      </w:r>
      <w:bookmarkEnd w:id="870"/>
      <w:bookmarkEnd w:id="871"/>
      <w:bookmarkEnd w:id="872"/>
      <w:bookmarkEnd w:id="873"/>
      <w:bookmarkEnd w:id="874"/>
      <w:bookmarkEnd w:id="875"/>
      <w:r w:rsidR="006C27AB" w:rsidRPr="005C70E4">
        <w:rPr>
          <w:rStyle w:val="Heading1Char1"/>
          <w:rFonts w:cs="Times New Roman"/>
          <w:b/>
          <w:bCs w:val="0"/>
          <w:iCs w:val="0"/>
          <w:color w:val="000000" w:themeColor="text1"/>
          <w:lang w:val="vi-VN"/>
        </w:rPr>
        <w:t>5</w:t>
      </w:r>
      <w:bookmarkEnd w:id="1080"/>
    </w:p>
    <w:p w:rsidR="00C97138" w:rsidRDefault="00C97138" w:rsidP="009D499A">
      <w:pPr>
        <w:pStyle w:val="ACHNG"/>
        <w:rPr>
          <w:rStyle w:val="Heading1Char1"/>
          <w:rFonts w:cs="Times New Roman"/>
          <w:b/>
          <w:bCs w:val="0"/>
          <w:iCs w:val="0"/>
          <w:color w:val="000000" w:themeColor="text1"/>
        </w:rPr>
      </w:pPr>
      <w:bookmarkStart w:id="1081" w:name="_Toc26436967"/>
      <w:bookmarkStart w:id="1082" w:name="_Toc118418984"/>
      <w:bookmarkEnd w:id="876"/>
      <w:r w:rsidRPr="005C70E4">
        <w:rPr>
          <w:rStyle w:val="Heading1Char1"/>
          <w:rFonts w:cs="Times New Roman"/>
          <w:b/>
          <w:bCs w:val="0"/>
          <w:iCs w:val="0"/>
          <w:color w:val="000000" w:themeColor="text1"/>
          <w:lang w:val="vi-VN"/>
        </w:rPr>
        <w:t>KẾT QUẢ THAM VẤN</w:t>
      </w:r>
      <w:bookmarkEnd w:id="1081"/>
      <w:bookmarkEnd w:id="1082"/>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83" w:name="_Toc118418985"/>
      <w:bookmarkStart w:id="1084" w:name="_Toc409167033"/>
      <w:bookmarkStart w:id="1085" w:name="_Toc464562043"/>
      <w:bookmarkStart w:id="1086" w:name="_Toc20987966"/>
      <w:bookmarkStart w:id="1087"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r w:rsidRPr="005C70E4">
        <w:rPr>
          <w:rStyle w:val="Heading1Char1"/>
          <w:rFonts w:cs="Times New Roman"/>
          <w:b/>
          <w:bCs w:val="0"/>
          <w:iCs w:val="0"/>
          <w:color w:val="000000" w:themeColor="text1"/>
          <w:lang w:val="vi-VN"/>
        </w:rPr>
        <w:t>KẾT LUẬN, KIẾN NGHỊ VÀ CAM KẾT</w:t>
      </w:r>
      <w:bookmarkEnd w:id="1083"/>
      <w:bookmarkEnd w:id="1084"/>
      <w:bookmarkEnd w:id="1085"/>
      <w:bookmarkEnd w:id="1086"/>
      <w:bookmarkEnd w:id="1087"/>
    </w:p>
    <w:p w:rsidR="00C97138" w:rsidRPr="005C70E4" w:rsidRDefault="00C97138" w:rsidP="00D34C8D">
      <w:pPr>
        <w:pStyle w:val="MUC10"/>
        <w:rPr>
          <w:rStyle w:val="Heading1Char1"/>
          <w:rFonts w:cs="Times New Roman"/>
          <w:b/>
          <w:bCs w:val="0"/>
          <w:iCs w:val="0"/>
          <w:lang w:val="vi-VN"/>
        </w:rPr>
      </w:pPr>
      <w:bookmarkStart w:id="1088" w:name="_Toc464562044"/>
      <w:bookmarkStart w:id="1089" w:name="_Toc20987967"/>
      <w:bookmarkStart w:id="1090" w:name="_Toc26436974"/>
      <w:bookmarkStart w:id="1091" w:name="_Toc118418986"/>
      <w:bookmarkStart w:id="1092" w:name="_Toc171742137"/>
      <w:bookmarkStart w:id="1093" w:name="_Toc202684509"/>
      <w:bookmarkStart w:id="1094" w:name="_Toc202684633"/>
      <w:bookmarkStart w:id="1095" w:name="_Toc202684719"/>
      <w:bookmarkStart w:id="1096" w:name="_Toc202684881"/>
      <w:bookmarkStart w:id="1097" w:name="_Toc203789255"/>
      <w:bookmarkStart w:id="1098" w:name="_Toc205019891"/>
      <w:bookmarkStart w:id="1099" w:name="_Toc205082948"/>
      <w:bookmarkStart w:id="1100" w:name="_Toc205107628"/>
      <w:bookmarkStart w:id="1101" w:name="_Toc205112957"/>
      <w:bookmarkStart w:id="1102" w:name="_Toc206227210"/>
      <w:bookmarkStart w:id="1103" w:name="_Toc207526835"/>
      <w:bookmarkStart w:id="1104"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88"/>
      <w:bookmarkEnd w:id="1089"/>
      <w:bookmarkEnd w:id="1090"/>
      <w:bookmarkEnd w:id="1091"/>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Quảng Trạch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105" w:name="_Toc464562045"/>
      <w:bookmarkStart w:id="1106" w:name="_Toc20987968"/>
      <w:bookmarkStart w:id="1107" w:name="_Toc26436975"/>
      <w:bookmarkStart w:id="1108" w:name="_Toc118418987"/>
      <w:bookmarkStart w:id="1109" w:name="_Toc238976899"/>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Pr="005C70E4">
        <w:rPr>
          <w:rStyle w:val="Heading1Char1"/>
          <w:rFonts w:cs="Times New Roman"/>
          <w:b/>
          <w:bCs w:val="0"/>
          <w:iCs w:val="0"/>
          <w:lang w:val="vi-VN"/>
        </w:rPr>
        <w:t>2. Kiến nghị</w:t>
      </w:r>
      <w:bookmarkEnd w:id="1105"/>
      <w:bookmarkEnd w:id="1106"/>
      <w:bookmarkEnd w:id="1107"/>
      <w:bookmarkEnd w:id="1108"/>
    </w:p>
    <w:p w:rsidR="00A25205" w:rsidRPr="005C70E4" w:rsidRDefault="007A304A" w:rsidP="00D34C8D">
      <w:pPr>
        <w:pStyle w:val="7NOIDUNG"/>
        <w:rPr>
          <w:color w:val="000000" w:themeColor="text1"/>
          <w:lang w:val="vi-VN"/>
        </w:rPr>
      </w:pPr>
      <w:bookmarkStart w:id="1110" w:name="_Toc464562046"/>
      <w:bookmarkStart w:id="1111" w:name="_Toc20987969"/>
      <w:bookmarkStart w:id="1112" w:name="_Toc26436976"/>
      <w:bookmarkEnd w:id="1109"/>
      <w:r w:rsidRPr="005C70E4">
        <w:rPr>
          <w:color w:val="000000" w:themeColor="text1"/>
          <w:lang w:val="en-GB"/>
        </w:rPr>
        <w:t xml:space="preserve">UBND huyện </w:t>
      </w:r>
      <w:r w:rsidR="00377E60">
        <w:rPr>
          <w:color w:val="000000" w:themeColor="text1"/>
          <w:lang w:val="en-GB"/>
        </w:rPr>
        <w:t>Quảng</w:t>
      </w:r>
      <w:r w:rsidRPr="005C70E4">
        <w:rPr>
          <w:color w:val="000000" w:themeColor="text1"/>
          <w:lang w:val="en-GB"/>
        </w:rPr>
        <w:t xml:space="preserve"> Trạch</w:t>
      </w:r>
      <w:r w:rsidR="00A25205" w:rsidRPr="005C70E4">
        <w:rPr>
          <w:color w:val="000000" w:themeColor="text1"/>
          <w:lang w:val="vi-VN"/>
        </w:rPr>
        <w:t xml:space="preserve"> đề nghị </w:t>
      </w:r>
      <w:r w:rsidR="00A25205" w:rsidRPr="00D87348">
        <w:t>Sở Tài nguyên và Môi trường sớm thẩm định Báo cáo đánh g</w:t>
      </w:r>
      <w:r w:rsidR="005940DC" w:rsidRPr="00D87348">
        <w:t>iá tác động môi trường dự án: “</w:t>
      </w:r>
      <w:r w:rsidR="00D87348" w:rsidRPr="00D87348">
        <w:t>Hạ tầng kỹ thuật khu tái định cư tại xã Quảng Thạch, huyện Quảng Trạch, phục vụ công tác GPMB dự án xây dựng công trình đường bộ cao tốc Bắc - Nam phía Đông giai đoạn 2021-2025</w:t>
      </w:r>
      <w:r w:rsidR="00A25205" w:rsidRPr="00D87348">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113" w:name="_Toc118418988"/>
      <w:r w:rsidRPr="005C70E4">
        <w:rPr>
          <w:rStyle w:val="Heading1Char1"/>
          <w:rFonts w:cs="Times New Roman"/>
          <w:b/>
          <w:bCs w:val="0"/>
          <w:iCs w:val="0"/>
          <w:lang w:val="vi-VN"/>
        </w:rPr>
        <w:t>3. Cam kết</w:t>
      </w:r>
      <w:bookmarkEnd w:id="1110"/>
      <w:bookmarkEnd w:id="1111"/>
      <w:bookmarkEnd w:id="1112"/>
      <w:bookmarkEnd w:id="1113"/>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D87348" w:rsidRPr="00D87348">
        <w:t xml:space="preserve">Hạ tầng kỹ thuật khu tái định cư tại xã Quảng Thạch, huyện Quảng Trạch, phục vụ công tác GPMB dự án xây dựng công trình đường bộ cao tốc Bắc - Nam phía Đông giai đoạn 2021-2025 </w:t>
      </w:r>
      <w:r w:rsidRPr="00D87348">
        <w:t>sẽ</w:t>
      </w:r>
      <w:r w:rsidRPr="005C70E4">
        <w:rPr>
          <w:color w:val="000000" w:themeColor="text1"/>
          <w:lang w:val="en-GB"/>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14" w:name="_Toc313016445"/>
      <w:bookmarkStart w:id="1115" w:name="_Toc118418989"/>
      <w:bookmarkStart w:id="1116" w:name="_Toc213667484"/>
      <w:bookmarkStart w:id="1117" w:name="_Toc214155001"/>
      <w:bookmarkStart w:id="1118" w:name="_Toc214155206"/>
      <w:bookmarkStart w:id="1119" w:name="_Toc214156910"/>
      <w:bookmarkStart w:id="1120" w:name="_Toc220072816"/>
      <w:r w:rsidRPr="005C70E4">
        <w:rPr>
          <w:color w:val="000000" w:themeColor="text1"/>
          <w:sz w:val="26"/>
          <w:lang w:bidi="ar-SA"/>
        </w:rPr>
        <w:t>CÁC TÀI LIỆU, DỮ LIỆU THAM KHẢO</w:t>
      </w:r>
      <w:bookmarkEnd w:id="1114"/>
      <w:bookmarkEnd w:id="1115"/>
    </w:p>
    <w:bookmarkEnd w:id="1116"/>
    <w:bookmarkEnd w:id="1117"/>
    <w:bookmarkEnd w:id="1118"/>
    <w:bookmarkEnd w:id="1119"/>
    <w:bookmarkEnd w:id="1120"/>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21" w:name="_TOC219171150"/>
      <w:bookmarkStart w:id="1122" w:name="_TOC219171613"/>
      <w:bookmarkStart w:id="1123" w:name="_TOC221504307"/>
      <w:bookmarkStart w:id="1124" w:name="_TOC222102976"/>
      <w:bookmarkStart w:id="1125"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21"/>
    <w:bookmarkEnd w:id="1122"/>
    <w:bookmarkEnd w:id="1123"/>
    <w:bookmarkEnd w:id="1124"/>
    <w:bookmarkEnd w:id="1125"/>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8"/>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2D8" w:rsidRDefault="005B12D8">
      <w:r>
        <w:separator/>
      </w:r>
    </w:p>
  </w:endnote>
  <w:endnote w:type="continuationSeparator" w:id="0">
    <w:p w:rsidR="005B12D8" w:rsidRDefault="005B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7348" w:rsidRDefault="00D87348"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D87348" w:rsidRPr="00E52BA0" w:rsidRDefault="00D8734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E120D">
      <w:rPr>
        <w:rStyle w:val="PageNumber"/>
        <w:i/>
        <w:noProof/>
      </w:rPr>
      <w:t>1</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7348" w:rsidRDefault="00D87348"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D87348" w:rsidRPr="00E52BA0" w:rsidRDefault="00D8734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E120D">
      <w:rPr>
        <w:rStyle w:val="PageNumber"/>
        <w:i/>
        <w:noProof/>
      </w:rPr>
      <w:t>14</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D87348" w:rsidRPr="00E52BA0" w:rsidRDefault="00D87348"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E120D">
      <w:rPr>
        <w:rStyle w:val="PageNumber"/>
        <w:i/>
        <w:noProof/>
      </w:rPr>
      <w:t>15</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D87348" w:rsidRPr="00DA4B22" w:rsidRDefault="00D8734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E120D">
      <w:rPr>
        <w:rStyle w:val="PageNumber"/>
        <w:i/>
        <w:noProof/>
      </w:rPr>
      <w:t>52</w:t>
    </w:r>
    <w:r w:rsidRPr="00AF5FA0">
      <w:rPr>
        <w:rStyle w:val="PageNumber"/>
        <w:i/>
      </w:rPr>
      <w:fldChar w:fldCharType="end"/>
    </w:r>
  </w:p>
  <w:p w:rsidR="00D87348" w:rsidRPr="00CB2C76" w:rsidRDefault="00D87348"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D87348" w:rsidRPr="00DA4B22" w:rsidRDefault="00D8734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916DF4">
      <w:rPr>
        <w:rStyle w:val="PageNumber"/>
        <w:i/>
        <w:noProof/>
      </w:rPr>
      <w:t>114</w:t>
    </w:r>
    <w:r w:rsidRPr="00AF5FA0">
      <w:rPr>
        <w:rStyle w:val="PageNumber"/>
        <w:i/>
      </w:rPr>
      <w:fldChar w:fldCharType="end"/>
    </w:r>
  </w:p>
  <w:p w:rsidR="00D87348" w:rsidRPr="00CB2C76" w:rsidRDefault="00D87348"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Default="00D87348"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r>
      <w:rPr>
        <w:rStyle w:val="PageNumber"/>
        <w:szCs w:val="24"/>
        <w:lang w:val="en-US"/>
      </w:rPr>
      <w:t xml:space="preserve">       </w:t>
    </w:r>
  </w:p>
  <w:p w:rsidR="00D87348" w:rsidRPr="00DA4B22" w:rsidRDefault="00D87348"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916DF4">
      <w:rPr>
        <w:rStyle w:val="PageNumber"/>
        <w:i/>
        <w:noProof/>
      </w:rPr>
      <w:t>120</w:t>
    </w:r>
    <w:r w:rsidRPr="00AF5FA0">
      <w:rPr>
        <w:rStyle w:val="PageNumber"/>
        <w:i/>
      </w:rPr>
      <w:fldChar w:fldCharType="end"/>
    </w:r>
  </w:p>
  <w:p w:rsidR="00D87348" w:rsidRPr="00CB2C76" w:rsidRDefault="00D87348"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2D8" w:rsidRDefault="005B12D8">
      <w:r>
        <w:separator/>
      </w:r>
    </w:p>
  </w:footnote>
  <w:footnote w:type="continuationSeparator" w:id="0">
    <w:p w:rsidR="005B12D8" w:rsidRDefault="005B1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Pr="005C02D3" w:rsidRDefault="00D87348"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án: Hạ tầng kỹ thuật khu tái định cư tại xã Quảng Thạch, huyện Quảng Trạch,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Pr="005C02D3" w:rsidRDefault="00D87348"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D87348">
      <w:rPr>
        <w:rFonts w:cs="Times New Roman"/>
        <w:i/>
        <w:spacing w:val="4"/>
        <w:szCs w:val="26"/>
        <w:lang w:val="en-US"/>
      </w:rPr>
      <w:t>Hạ tầng kỹ thuật khu tái định cư tại xã Quảng Thạch, huyện Quảng Trạch,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Pr="005C02D3" w:rsidRDefault="00D87348"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D87348">
      <w:rPr>
        <w:rFonts w:cs="Times New Roman"/>
        <w:i/>
        <w:spacing w:val="4"/>
        <w:szCs w:val="26"/>
        <w:lang w:val="en-US"/>
      </w:rPr>
      <w:t>Hạ tầng kỹ thuật khu tái định cư tại xã Quảng Thạch, huyện Quảng Trạch, phục vụ công tác GPMB dự án xây dựng công trình đường bộ cao tốc Bắc - Nam phía Đông giai đoạn 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Pr="005D4945" w:rsidRDefault="00D87348"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D87348">
      <w:rPr>
        <w:rFonts w:cs="Times New Roman"/>
        <w:i/>
        <w:spacing w:val="4"/>
        <w:szCs w:val="26"/>
        <w:lang w:val="en-US"/>
      </w:rPr>
      <w:t>Hạ tầng kỹ thuật khu tái định cư tại xã Quảng Thạch, huyện Quảng Trạch, phục vụ công tác GPMB dự án xây dựng công trình đường bộ cao tốc Bắc - Nam phía Đông giai đoạn 2021-2025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48" w:rsidRPr="00046DBA" w:rsidRDefault="00D87348"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D87348">
      <w:rPr>
        <w:rFonts w:cs="Times New Roman"/>
        <w:i/>
        <w:spacing w:val="4"/>
        <w:szCs w:val="26"/>
        <w:lang w:val="en-US"/>
      </w:rPr>
      <w:t>Hạ tầng kỹ thuật khu tái định cư tại xã Quảng Thạch, huyện Quảng Trạch,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image" Target="media/image3.jpeg"/><Relationship Id="rId39" Type="http://schemas.openxmlformats.org/officeDocument/2006/relationships/image" Target="media/image10.wmf"/><Relationship Id="rId21" Type="http://schemas.openxmlformats.org/officeDocument/2006/relationships/footer" Target="footer4.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vi.wikipedia.org/wiki/Nh%C3%B3m_sulfhydryl" TargetMode="External"/><Relationship Id="rId50" Type="http://schemas.openxmlformats.org/officeDocument/2006/relationships/hyperlink" Target="http://vi.wikipedia.org/wiki/Cacbon" TargetMode="Externa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2.png"/><Relationship Id="rId33" Type="http://schemas.openxmlformats.org/officeDocument/2006/relationships/image" Target="media/image7.wmf"/><Relationship Id="rId38" Type="http://schemas.openxmlformats.org/officeDocument/2006/relationships/oleObject" Target="embeddings/oleObject3.bin"/><Relationship Id="rId46" Type="http://schemas.openxmlformats.org/officeDocument/2006/relationships/hyperlink" Target="http://vi.wikipedia.org/wiki/H%E1%BB%A3p_ch%E1%BA%A5t_h%E1%BB%AFu_c%C6%A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0" Type="http://schemas.openxmlformats.org/officeDocument/2006/relationships/footer" Target="footer3.xml"/><Relationship Id="rId29" Type="http://schemas.openxmlformats.org/officeDocument/2006/relationships/hyperlink" Target="http://vi.wikipedia.org/wiki/X%C3%A3_(Vi%E1%BB%87t_Nam)" TargetMode="External"/><Relationship Id="rId41" Type="http://schemas.openxmlformats.org/officeDocument/2006/relationships/image" Target="media/image11.w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oleObject" Target="embeddings/oleObject4.bin"/><Relationship Id="rId45" Type="http://schemas.openxmlformats.org/officeDocument/2006/relationships/image" Target="media/image13.wmf"/><Relationship Id="rId53" Type="http://schemas.openxmlformats.org/officeDocument/2006/relationships/image" Target="media/image16.png"/><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oleObject" Target="embeddings/oleObject2.bin"/><Relationship Id="rId49" Type="http://schemas.openxmlformats.org/officeDocument/2006/relationships/hyperlink" Target="http://vi.wikipedia.org/wiki/Hi%C4%91r%C3%B4" TargetMode="External"/><Relationship Id="rId57"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vi.wikipedia.org/wiki/Qu%E1%BA%A3ng_Tr%E1%BA%A1ch" TargetMode="External"/><Relationship Id="rId44" Type="http://schemas.openxmlformats.org/officeDocument/2006/relationships/oleObject" Target="embeddings/oleObject6.bin"/><Relationship Id="rId52" Type="http://schemas.openxmlformats.org/officeDocument/2006/relationships/image" Target="media/image1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hyperlink" Target="http://vi.wikipedia.org/wiki/Huy%E1%BB%87n_(Vi%E1%BB%87t_Nam)" TargetMode="External"/><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hyperlink" Target="http://vi.wikipedia.org/wiki/L%C6%B0u_hu%E1%BB%B3nh"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36BCE-9F40-42F4-9642-F55B808E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28507</TotalTime>
  <Pages>53</Pages>
  <Words>39558</Words>
  <Characters>225485</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833</cp:revision>
  <cp:lastPrinted>2022-12-20T01:03:00Z</cp:lastPrinted>
  <dcterms:created xsi:type="dcterms:W3CDTF">2020-11-13T07:39:00Z</dcterms:created>
  <dcterms:modified xsi:type="dcterms:W3CDTF">2023-02-01T14:57:00Z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