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3EB" w:rsidRPr="00BA3ADE" w:rsidRDefault="00D363EB" w:rsidP="00D363EB">
      <w:pPr>
        <w:pStyle w:val="I0"/>
        <w:spacing w:before="0"/>
        <w:rPr>
          <w:i/>
          <w:color w:val="000000" w:themeColor="text1"/>
          <w:sz w:val="26"/>
          <w:szCs w:val="26"/>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BA3ADE">
        <w:rPr>
          <w:color w:val="000000" w:themeColor="text1"/>
          <w:sz w:val="26"/>
          <w:szCs w:val="26"/>
        </w:rPr>
        <w:t>CỘNG HÒA XÃ HỘI CHỦ NGHĨA VIỆT NAM</w:t>
      </w:r>
    </w:p>
    <w:p w:rsidR="00D363EB" w:rsidRPr="00BA3ADE" w:rsidRDefault="00D363EB" w:rsidP="00D363EB">
      <w:pPr>
        <w:pStyle w:val="I0"/>
        <w:spacing w:before="0"/>
        <w:rPr>
          <w:i/>
          <w:color w:val="000000" w:themeColor="text1"/>
        </w:rPr>
      </w:pPr>
      <w:r w:rsidRPr="00BA3ADE">
        <w:rPr>
          <w:color w:val="000000" w:themeColor="text1"/>
        </w:rPr>
        <w:t>Độc lập – Tự do – Hạnh phúc</w:t>
      </w:r>
    </w:p>
    <w:p w:rsidR="00D363EB" w:rsidRPr="00BA3ADE" w:rsidRDefault="00D363EB" w:rsidP="00D363EB">
      <w:pPr>
        <w:pStyle w:val="I0"/>
        <w:rPr>
          <w:i/>
          <w:color w:val="000000" w:themeColor="text1"/>
        </w:rPr>
      </w:pPr>
      <w:r>
        <w:rPr>
          <w:i/>
          <w:noProof/>
          <w:lang w:val="en-US" w:bidi="ar-SA"/>
        </w:rPr>
        <mc:AlternateContent>
          <mc:Choice Requires="wps">
            <w:drawing>
              <wp:anchor distT="0" distB="0" distL="114300" distR="114300" simplePos="0" relativeHeight="251761664" behindDoc="0" locked="0" layoutInCell="1" allowOverlap="1" wp14:anchorId="2BEEAA93" wp14:editId="7E128E08">
                <wp:simplePos x="0" y="0"/>
                <wp:positionH relativeFrom="column">
                  <wp:posOffset>2304415</wp:posOffset>
                </wp:positionH>
                <wp:positionV relativeFrom="paragraph">
                  <wp:posOffset>28575</wp:posOffset>
                </wp:positionV>
                <wp:extent cx="1748790" cy="0"/>
                <wp:effectExtent l="9525" t="6350" r="13335"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87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" strokecolor="black [3213]"/>
            </w:pict>
          </mc:Fallback>
        </mc:AlternateContent>
      </w: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sz w:val="44"/>
          <w:szCs w:val="44"/>
        </w:rPr>
      </w:pPr>
      <w:r w:rsidRPr="00BA3ADE">
        <w:rPr>
          <w:color w:val="000000" w:themeColor="text1"/>
          <w:sz w:val="44"/>
          <w:szCs w:val="44"/>
        </w:rPr>
        <w:t>BÁO CÁO</w:t>
      </w:r>
      <w:r>
        <w:rPr>
          <w:color w:val="000000" w:themeColor="text1"/>
          <w:sz w:val="44"/>
          <w:szCs w:val="44"/>
        </w:rPr>
        <w:t xml:space="preserve"> </w:t>
      </w:r>
    </w:p>
    <w:p w:rsidR="00D363EB" w:rsidRPr="00BA3ADE" w:rsidRDefault="00D363EB" w:rsidP="00D363EB">
      <w:pPr>
        <w:pStyle w:val="I0"/>
        <w:rPr>
          <w:i/>
          <w:color w:val="000000" w:themeColor="text1"/>
          <w:sz w:val="36"/>
          <w:szCs w:val="36"/>
        </w:rPr>
      </w:pPr>
      <w:r w:rsidRPr="00BA3ADE">
        <w:rPr>
          <w:color w:val="000000" w:themeColor="text1"/>
          <w:sz w:val="36"/>
          <w:szCs w:val="36"/>
        </w:rPr>
        <w:t>ĐÁNH GIÁ TÁC ĐỘNG MÔI TRƯỜNG</w:t>
      </w: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r w:rsidRPr="00BA3ADE">
        <w:rPr>
          <w:color w:val="000000" w:themeColor="text1"/>
          <w:u w:val="single"/>
        </w:rPr>
        <w:t>Dự án</w:t>
      </w:r>
      <w:r w:rsidRPr="00BA3ADE">
        <w:rPr>
          <w:color w:val="000000" w:themeColor="text1"/>
        </w:rPr>
        <w:t>:</w:t>
      </w:r>
    </w:p>
    <w:p w:rsidR="00D363EB" w:rsidRPr="00D8626F" w:rsidRDefault="00D363EB" w:rsidP="00D363EB">
      <w:pPr>
        <w:pStyle w:val="I0"/>
        <w:rPr>
          <w:i/>
          <w:color w:val="000000" w:themeColor="text1"/>
        </w:rPr>
      </w:pPr>
      <w:r w:rsidRPr="00CA3C14">
        <w:rPr>
          <w:color w:val="000000" w:themeColor="text1"/>
        </w:rPr>
        <w:t>Hạ tầng kỹ thuật khu tái định cư tại xã Quảng Phương, huyện Quảng Trạch (giai đoạn 1), phục vụ công tác GPMB dự án xây dựng công trình đường bộ cao tốc Bắc - Nam phía Đông giai đoạn 2021-2025</w:t>
      </w:r>
      <w:r w:rsidRPr="00D8626F">
        <w:rPr>
          <w:color w:val="000000" w:themeColor="text1"/>
        </w:rPr>
        <w:t>.</w:t>
      </w:r>
    </w:p>
    <w:p w:rsidR="00D363EB" w:rsidRPr="00BA3ADE" w:rsidRDefault="00D363EB" w:rsidP="00D363EB">
      <w:pPr>
        <w:pStyle w:val="I0"/>
        <w:tabs>
          <w:tab w:val="left" w:pos="2410"/>
        </w:tabs>
        <w:rPr>
          <w:i/>
          <w:color w:val="000000" w:themeColor="text1"/>
        </w:rPr>
      </w:pPr>
    </w:p>
    <w:p w:rsidR="00D363EB" w:rsidRPr="00BA3ADE" w:rsidRDefault="00D363EB" w:rsidP="00D363EB">
      <w:pPr>
        <w:pStyle w:val="I0"/>
        <w:rPr>
          <w:i/>
          <w:color w:val="000000" w:themeColor="text1"/>
        </w:rPr>
      </w:pPr>
      <w:r w:rsidRPr="00BA3ADE">
        <w:rPr>
          <w:color w:val="000000" w:themeColor="text1"/>
          <w:u w:val="single"/>
        </w:rPr>
        <w:t>Địa điểm thực hiện</w:t>
      </w:r>
      <w:r w:rsidRPr="00BA3ADE">
        <w:rPr>
          <w:color w:val="000000" w:themeColor="text1"/>
        </w:rPr>
        <w:t>:</w:t>
      </w:r>
    </w:p>
    <w:p w:rsidR="00D363EB" w:rsidRPr="00BA3ADE" w:rsidRDefault="00D363EB" w:rsidP="00D363EB">
      <w:pPr>
        <w:pStyle w:val="I0"/>
        <w:rPr>
          <w:i/>
          <w:color w:val="000000" w:themeColor="text1"/>
        </w:rPr>
      </w:pPr>
      <w:r>
        <w:rPr>
          <w:color w:val="000000" w:themeColor="text1"/>
        </w:rPr>
        <w:t>X</w:t>
      </w:r>
      <w:r w:rsidRPr="00BA3ADE">
        <w:rPr>
          <w:color w:val="000000" w:themeColor="text1"/>
        </w:rPr>
        <w:t xml:space="preserve">ã </w:t>
      </w:r>
      <w:r w:rsidRPr="00CA3C14">
        <w:rPr>
          <w:color w:val="000000" w:themeColor="text1"/>
        </w:rPr>
        <w:t>Quảng Phương, huyện Quảng Trạch</w:t>
      </w:r>
      <w:r w:rsidRPr="00BA3ADE">
        <w:rPr>
          <w:color w:val="000000" w:themeColor="text1"/>
        </w:rPr>
        <w:t>, tỉnh Quảng Bình</w:t>
      </w: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rPr>
          <w:i/>
          <w:color w:val="000000" w:themeColor="text1"/>
        </w:rPr>
      </w:pPr>
      <w:bookmarkStart w:id="14" w:name="_GoBack"/>
      <w:bookmarkEnd w:id="14"/>
    </w:p>
    <w:p w:rsidR="00D363EB" w:rsidRDefault="00D363EB" w:rsidP="00D363EB">
      <w:pPr>
        <w:pStyle w:val="I0"/>
        <w:rPr>
          <w:i/>
          <w:color w:val="000000" w:themeColor="text1"/>
        </w:rPr>
      </w:pPr>
    </w:p>
    <w:p w:rsidR="00D363EB" w:rsidRDefault="00D363EB" w:rsidP="00D363EB">
      <w:pPr>
        <w:pStyle w:val="I0"/>
        <w:rPr>
          <w:i/>
          <w:color w:val="000000" w:themeColor="text1"/>
        </w:rPr>
      </w:pPr>
    </w:p>
    <w:p w:rsidR="00D363EB" w:rsidRPr="00BA3ADE" w:rsidRDefault="00D363EB" w:rsidP="00D363EB">
      <w:pPr>
        <w:pStyle w:val="I0"/>
        <w:rPr>
          <w:i/>
          <w:color w:val="000000" w:themeColor="text1"/>
        </w:rPr>
      </w:pPr>
    </w:p>
    <w:p w:rsidR="00D363EB" w:rsidRPr="00BA3ADE" w:rsidRDefault="00D363EB" w:rsidP="00D363EB">
      <w:pPr>
        <w:pStyle w:val="I0"/>
        <w:tabs>
          <w:tab w:val="left" w:pos="4140"/>
        </w:tabs>
        <w:rPr>
          <w:i/>
          <w:color w:val="000000" w:themeColor="text1"/>
        </w:rPr>
      </w:pPr>
      <w:r w:rsidRPr="00BA3ADE">
        <w:rPr>
          <w:color w:val="000000" w:themeColor="text1"/>
        </w:rPr>
        <w:t>Năm 2022</w:t>
      </w:r>
    </w:p>
    <w:p w:rsidR="0067313C" w:rsidRPr="005C70E4" w:rsidRDefault="0067313C" w:rsidP="000E361E">
      <w:pPr>
        <w:pStyle w:val="ANORMAL"/>
        <w:jc w:val="center"/>
        <w:rPr>
          <w:b/>
          <w:color w:val="000000" w:themeColor="text1"/>
        </w:rPr>
      </w:pPr>
      <w:r w:rsidRPr="005C70E4">
        <w:rPr>
          <w:b/>
          <w:color w:val="000000" w:themeColor="text1"/>
        </w:rPr>
        <w:lastRenderedPageBreak/>
        <w:t>MỤC LỤC</w:t>
      </w:r>
    </w:p>
    <w:p w:rsidR="00BD5BAA" w:rsidRDefault="00110C6B">
      <w:pPr>
        <w:pStyle w:val="TOC1"/>
        <w:rPr>
          <w:rFonts w:asciiTheme="minorHAnsi" w:eastAsiaTheme="minorEastAsia" w:hAnsiTheme="minorHAnsi" w:cstheme="minorBidi"/>
          <w:color w:val="auto"/>
          <w:sz w:val="22"/>
          <w:szCs w:val="22"/>
          <w:lang w:val="en-US" w:bidi="ar-SA"/>
        </w:rPr>
      </w:pPr>
      <w:r w:rsidRPr="005C70E4">
        <w:rPr>
          <w:color w:val="000000" w:themeColor="text1"/>
        </w:rPr>
        <w:fldChar w:fldCharType="begin"/>
      </w:r>
      <w:r w:rsidRPr="005C70E4">
        <w:rPr>
          <w:color w:val="000000" w:themeColor="text1"/>
        </w:rPr>
        <w:instrText xml:space="preserve"> TOC \t "A CHƯƠNG,1,MUC 1.,1,MUC 2,1,MUC 3,1" </w:instrText>
      </w:r>
      <w:r w:rsidRPr="005C70E4">
        <w:rPr>
          <w:color w:val="000000" w:themeColor="text1"/>
        </w:rPr>
        <w:fldChar w:fldCharType="separate"/>
      </w:r>
      <w:r w:rsidR="00BD5BAA" w:rsidRPr="003768CA">
        <w:rPr>
          <w:color w:val="000000" w:themeColor="text1"/>
        </w:rPr>
        <w:t>MỞ ĐẦU</w:t>
      </w:r>
      <w:r w:rsidR="00BD5BAA">
        <w:tab/>
      </w:r>
      <w:r w:rsidR="00BD5BAA">
        <w:fldChar w:fldCharType="begin"/>
      </w:r>
      <w:r w:rsidR="00BD5BAA">
        <w:instrText xml:space="preserve"> PAGEREF _Toc126177722 \h </w:instrText>
      </w:r>
      <w:r w:rsidR="00BD5BAA">
        <w:fldChar w:fldCharType="separate"/>
      </w:r>
      <w:r w:rsidR="00BD5BAA">
        <w:t>7</w:t>
      </w:r>
      <w:r w:rsidR="00BD5BAA">
        <w:fldChar w:fldCharType="end"/>
      </w:r>
    </w:p>
    <w:p w:rsidR="00BD5BAA" w:rsidRDefault="00BD5BAA">
      <w:pPr>
        <w:pStyle w:val="TOC1"/>
        <w:rPr>
          <w:rFonts w:asciiTheme="minorHAnsi" w:eastAsiaTheme="minorEastAsia" w:hAnsiTheme="minorHAnsi" w:cstheme="minorBidi"/>
          <w:color w:val="auto"/>
          <w:sz w:val="22"/>
          <w:szCs w:val="22"/>
          <w:lang w:val="en-US" w:bidi="ar-SA"/>
        </w:rPr>
      </w:pPr>
      <w:r>
        <w:t>1. Xuất xứ của Dự án</w:t>
      </w:r>
      <w:r>
        <w:tab/>
      </w:r>
      <w:r>
        <w:fldChar w:fldCharType="begin"/>
      </w:r>
      <w:r>
        <w:instrText xml:space="preserve"> PAGEREF _Toc126177723 \h </w:instrText>
      </w:r>
      <w:r>
        <w:fldChar w:fldCharType="separate"/>
      </w:r>
      <w:r>
        <w:t>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1.1. Xuất xứ, hoàn cảnh ra đời Dự án</w:t>
      </w:r>
      <w:r>
        <w:tab/>
      </w:r>
      <w:r>
        <w:fldChar w:fldCharType="begin"/>
      </w:r>
      <w:r>
        <w:instrText xml:space="preserve"> PAGEREF _Toc126177724 \h </w:instrText>
      </w:r>
      <w:r>
        <w:fldChar w:fldCharType="separate"/>
      </w:r>
      <w:r>
        <w:t>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1.2. Cơ quan, tổ chức có thẩm quyền phê duyệt báo cáo, tài liệu liên quan</w:t>
      </w:r>
      <w:r>
        <w:tab/>
      </w:r>
      <w:r>
        <w:fldChar w:fldCharType="begin"/>
      </w:r>
      <w:r>
        <w:instrText xml:space="preserve"> PAGEREF _Toc126177725 \h </w:instrText>
      </w:r>
      <w:r>
        <w:fldChar w:fldCharType="separate"/>
      </w:r>
      <w:r>
        <w:t>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1.3. Mối quan hệ của dự án với các dự án khác và quy hoạch phát triển do cơ quan quản lý Nhà nước có thẩm quyền phê duyệt</w:t>
      </w:r>
      <w:r>
        <w:tab/>
      </w:r>
      <w:r>
        <w:fldChar w:fldCharType="begin"/>
      </w:r>
      <w:r>
        <w:instrText xml:space="preserve"> PAGEREF _Toc126177726 \h </w:instrText>
      </w:r>
      <w:r>
        <w:fldChar w:fldCharType="separate"/>
      </w:r>
      <w:r>
        <w:t>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 xml:space="preserve">2. </w:t>
      </w:r>
      <w:r w:rsidRPr="003768CA">
        <w:rPr>
          <w:lang w:val="en-US"/>
        </w:rPr>
        <w:t>Căn cứ pháp luật và kỹ thuật của việc thực hiện ĐTM</w:t>
      </w:r>
      <w:r>
        <w:tab/>
      </w:r>
      <w:r>
        <w:fldChar w:fldCharType="begin"/>
      </w:r>
      <w:r>
        <w:instrText xml:space="preserve"> PAGEREF _Toc126177727 \h </w:instrText>
      </w:r>
      <w:r>
        <w:fldChar w:fldCharType="separate"/>
      </w:r>
      <w:r>
        <w:t>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2.1. Các văn bản pháp lý, các quy chuẩn, tiêu chuẩn về môi trường</w:t>
      </w:r>
      <w:r>
        <w:tab/>
      </w:r>
      <w:r>
        <w:fldChar w:fldCharType="begin"/>
      </w:r>
      <w:r>
        <w:instrText xml:space="preserve"> PAGEREF _Toc126177728 \h </w:instrText>
      </w:r>
      <w:r>
        <w:fldChar w:fldCharType="separate"/>
      </w:r>
      <w:r>
        <w:t>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2.2. Các văn bản pháp lý, quyết định hoặc ý kiến bằng văn bản của các cấp có thẩm quyền về dự án</w:t>
      </w:r>
      <w:r>
        <w:tab/>
      </w:r>
      <w:r>
        <w:fldChar w:fldCharType="begin"/>
      </w:r>
      <w:r>
        <w:instrText xml:space="preserve"> PAGEREF _Toc126177729 \h </w:instrText>
      </w:r>
      <w:r>
        <w:fldChar w:fldCharType="separate"/>
      </w:r>
      <w:r>
        <w:t>11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2.3. Các nguồn tài liệu, dữ liệu liên quan</w:t>
      </w:r>
      <w:r>
        <w:tab/>
      </w:r>
      <w:r>
        <w:fldChar w:fldCharType="begin"/>
      </w:r>
      <w:r>
        <w:instrText xml:space="preserve"> PAGEREF _Toc126177730 \h </w:instrText>
      </w:r>
      <w:r>
        <w:fldChar w:fldCharType="separate"/>
      </w:r>
      <w:r>
        <w:t>12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3. Tổ chức thực hiện ĐTM</w:t>
      </w:r>
      <w:r>
        <w:tab/>
      </w:r>
      <w:r>
        <w:fldChar w:fldCharType="begin"/>
      </w:r>
      <w:r>
        <w:instrText xml:space="preserve"> PAGEREF _Toc126177731 \h </w:instrText>
      </w:r>
      <w:r>
        <w:fldChar w:fldCharType="separate"/>
      </w:r>
      <w:r>
        <w:t>12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4. Phương pháp áp dụng trong quá trình ĐTM</w:t>
      </w:r>
      <w:r>
        <w:tab/>
      </w:r>
      <w:r>
        <w:fldChar w:fldCharType="begin"/>
      </w:r>
      <w:r>
        <w:instrText xml:space="preserve"> PAGEREF _Toc126177732 \h </w:instrText>
      </w:r>
      <w:r>
        <w:fldChar w:fldCharType="separate"/>
      </w:r>
      <w:r>
        <w:t>15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Times New Roman,Bold"/>
        </w:rPr>
        <w:t>4.1. Các phương pháp ĐTM</w:t>
      </w:r>
      <w:r>
        <w:tab/>
      </w:r>
      <w:r>
        <w:fldChar w:fldCharType="begin"/>
      </w:r>
      <w:r>
        <w:instrText xml:space="preserve"> PAGEREF _Toc126177733 \h </w:instrText>
      </w:r>
      <w:r>
        <w:fldChar w:fldCharType="separate"/>
      </w:r>
      <w:r>
        <w:t>15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Times New Roman,Bold"/>
        </w:rPr>
        <w:t>4.2. Các phương pháp khác</w:t>
      </w:r>
      <w:r>
        <w:tab/>
      </w:r>
      <w:r>
        <w:fldChar w:fldCharType="begin"/>
      </w:r>
      <w:r>
        <w:instrText xml:space="preserve"> PAGEREF _Toc126177734 \h </w:instrText>
      </w:r>
      <w:r>
        <w:fldChar w:fldCharType="separate"/>
      </w:r>
      <w:r>
        <w:t>16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5. Tóm tắt nội dung chính của Báo cáo ĐTM</w:t>
      </w:r>
      <w:r>
        <w:tab/>
      </w:r>
      <w:r>
        <w:fldChar w:fldCharType="begin"/>
      </w:r>
      <w:r>
        <w:instrText xml:space="preserve"> PAGEREF _Toc126177735 \h </w:instrText>
      </w:r>
      <w:r>
        <w:fldChar w:fldCharType="separate"/>
      </w:r>
      <w:r>
        <w:t>17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5.1. Thông tin về dự án</w:t>
      </w:r>
      <w:r>
        <w:tab/>
      </w:r>
      <w:r>
        <w:fldChar w:fldCharType="begin"/>
      </w:r>
      <w:r>
        <w:instrText xml:space="preserve"> PAGEREF _Toc126177736 \h </w:instrText>
      </w:r>
      <w:r>
        <w:fldChar w:fldCharType="separate"/>
      </w:r>
      <w:r>
        <w:t>17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5.2. Các hạng mục công trình và hoạt động của dự án có tác động xấu đến môi trường</w:t>
      </w:r>
      <w:r>
        <w:tab/>
      </w:r>
      <w:r>
        <w:fldChar w:fldCharType="begin"/>
      </w:r>
      <w:r>
        <w:instrText xml:space="preserve"> PAGEREF _Toc126177737 \h </w:instrText>
      </w:r>
      <w:r>
        <w:fldChar w:fldCharType="separate"/>
      </w:r>
      <w:r>
        <w:t>17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lang w:val="en-GB"/>
        </w:rPr>
        <w:t>C</w:t>
      </w:r>
      <w:r w:rsidRPr="003768CA">
        <w:rPr>
          <w:color w:val="000000" w:themeColor="text1"/>
        </w:rPr>
        <w:t>hương 1</w:t>
      </w:r>
      <w:r>
        <w:tab/>
      </w:r>
      <w:r>
        <w:fldChar w:fldCharType="begin"/>
      </w:r>
      <w:r>
        <w:instrText xml:space="preserve"> PAGEREF _Toc126177738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lang w:val="en-GB"/>
        </w:rPr>
        <w:t>THÔNG TIN VỀ</w:t>
      </w:r>
      <w:r w:rsidRPr="003768CA">
        <w:rPr>
          <w:color w:val="000000" w:themeColor="text1"/>
        </w:rPr>
        <w:t xml:space="preserve"> DỰ ÁN</w:t>
      </w:r>
      <w:r>
        <w:tab/>
      </w:r>
      <w:r>
        <w:fldChar w:fldCharType="begin"/>
      </w:r>
      <w:r>
        <w:instrText xml:space="preserve"> PAGEREF _Toc126177739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 Tóm tắt về dự án</w:t>
      </w:r>
      <w:r>
        <w:tab/>
      </w:r>
      <w:r>
        <w:fldChar w:fldCharType="begin"/>
      </w:r>
      <w:r>
        <w:instrText xml:space="preserve"> PAGEREF _Toc126177740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1.1. Thông tin chung về dự án</w:t>
      </w:r>
      <w:r>
        <w:tab/>
      </w:r>
      <w:r>
        <w:fldChar w:fldCharType="begin"/>
      </w:r>
      <w:r>
        <w:instrText xml:space="preserve"> PAGEREF _Toc126177741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1.1.1. Tên dự án</w:t>
      </w:r>
      <w:r>
        <w:tab/>
      </w:r>
      <w:r>
        <w:fldChar w:fldCharType="begin"/>
      </w:r>
      <w:r>
        <w:instrText xml:space="preserve"> PAGEREF _Toc126177742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1.1.2. Chủ Dự án</w:t>
      </w:r>
      <w:r>
        <w:tab/>
      </w:r>
      <w:r>
        <w:fldChar w:fldCharType="begin"/>
      </w:r>
      <w:r>
        <w:instrText xml:space="preserve"> PAGEREF _Toc126177743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1.1.3. Tiến độ thực hiện dự án</w:t>
      </w:r>
      <w:r>
        <w:tab/>
      </w:r>
      <w:r>
        <w:fldChar w:fldCharType="begin"/>
      </w:r>
      <w:r>
        <w:instrText xml:space="preserve"> PAGEREF _Toc126177744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1.1.4. Tổng mức đầu tư</w:t>
      </w:r>
      <w:r>
        <w:tab/>
      </w:r>
      <w:r>
        <w:fldChar w:fldCharType="begin"/>
      </w:r>
      <w:r>
        <w:instrText xml:space="preserve"> PAGEREF _Toc126177745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1.1.5. Vị trí địa lý</w:t>
      </w:r>
      <w:r>
        <w:tab/>
      </w:r>
      <w:r>
        <w:fldChar w:fldCharType="begin"/>
      </w:r>
      <w:r>
        <w:instrText xml:space="preserve"> PAGEREF _Toc126177746 \h </w:instrText>
      </w:r>
      <w:r>
        <w:fldChar w:fldCharType="separate"/>
      </w:r>
      <w:r>
        <w:t>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1.1.6. Mục tiêu, quy mô, công suất Dự án</w:t>
      </w:r>
      <w:r>
        <w:tab/>
      </w:r>
      <w:r>
        <w:fldChar w:fldCharType="begin"/>
      </w:r>
      <w:r>
        <w:instrText xml:space="preserve"> PAGEREF _Toc126177747 \h </w:instrText>
      </w:r>
      <w:r>
        <w:fldChar w:fldCharType="separate"/>
      </w:r>
      <w:r>
        <w:t>21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1.2. Các hạng mục Dự án</w:t>
      </w:r>
      <w:r>
        <w:tab/>
      </w:r>
      <w:r>
        <w:fldChar w:fldCharType="begin"/>
      </w:r>
      <w:r>
        <w:instrText xml:space="preserve"> PAGEREF _Toc126177748 \h </w:instrText>
      </w:r>
      <w:r>
        <w:fldChar w:fldCharType="separate"/>
      </w:r>
      <w:r>
        <w:t>22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1.2.1. Các hạng mục chính</w:t>
      </w:r>
      <w:r>
        <w:tab/>
      </w:r>
      <w:r>
        <w:fldChar w:fldCharType="begin"/>
      </w:r>
      <w:r>
        <w:instrText xml:space="preserve"> PAGEREF _Toc126177749 \h </w:instrText>
      </w:r>
      <w:r>
        <w:fldChar w:fldCharType="separate"/>
      </w:r>
      <w:r>
        <w:t>22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1.2.2. Các hạng mục công trình phụ trợ</w:t>
      </w:r>
      <w:r>
        <w:tab/>
      </w:r>
      <w:r>
        <w:fldChar w:fldCharType="begin"/>
      </w:r>
      <w:r>
        <w:instrText xml:space="preserve"> PAGEREF _Toc126177750 \h </w:instrText>
      </w:r>
      <w:r>
        <w:fldChar w:fldCharType="separate"/>
      </w:r>
      <w:r>
        <w:t>30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1.2.3. Các hạng mục công trình xử lý chất thải và bảo vệ môi trường</w:t>
      </w:r>
      <w:r>
        <w:tab/>
      </w:r>
      <w:r>
        <w:fldChar w:fldCharType="begin"/>
      </w:r>
      <w:r>
        <w:instrText xml:space="preserve"> PAGEREF _Toc126177751 \h </w:instrText>
      </w:r>
      <w:r>
        <w:fldChar w:fldCharType="separate"/>
      </w:r>
      <w:r>
        <w:t>31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1.3. Nguyên, nhiên, vật liệu, hóa chất sử dụng của dự án; nguồn cung cấp điện, nước và các sản phẩm của dự án</w:t>
      </w:r>
      <w:r>
        <w:tab/>
      </w:r>
      <w:r>
        <w:fldChar w:fldCharType="begin"/>
      </w:r>
      <w:r>
        <w:instrText xml:space="preserve"> PAGEREF _Toc126177752 \h </w:instrText>
      </w:r>
      <w:r>
        <w:fldChar w:fldCharType="separate"/>
      </w:r>
      <w:r>
        <w:t>32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1.3.1. Nhu cầu về nguyên, nhiên liệu</w:t>
      </w:r>
      <w:r>
        <w:tab/>
      </w:r>
      <w:r>
        <w:fldChar w:fldCharType="begin"/>
      </w:r>
      <w:r>
        <w:instrText xml:space="preserve"> PAGEREF _Toc126177753 \h </w:instrText>
      </w:r>
      <w:r>
        <w:fldChar w:fldCharType="separate"/>
      </w:r>
      <w:r>
        <w:t>32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1.3.3. Sản phẩm của dự án</w:t>
      </w:r>
      <w:r>
        <w:tab/>
      </w:r>
      <w:r>
        <w:fldChar w:fldCharType="begin"/>
      </w:r>
      <w:r>
        <w:instrText xml:space="preserve"> PAGEREF _Toc126177754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1.4. Công nghệ sản xuất, vận hành</w:t>
      </w:r>
      <w:r>
        <w:tab/>
      </w:r>
      <w:r>
        <w:fldChar w:fldCharType="begin"/>
      </w:r>
      <w:r>
        <w:instrText xml:space="preserve"> PAGEREF _Toc126177755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1.5. Biện pháp tổ chức thi công</w:t>
      </w:r>
      <w:r>
        <w:tab/>
      </w:r>
      <w:r>
        <w:fldChar w:fldCharType="begin"/>
      </w:r>
      <w:r>
        <w:instrText xml:space="preserve"> PAGEREF _Toc126177756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1.5.1. Công tác chuẩn bị trước khi thi công</w:t>
      </w:r>
      <w:r>
        <w:tab/>
      </w:r>
      <w:r>
        <w:fldChar w:fldCharType="begin"/>
      </w:r>
      <w:r>
        <w:instrText xml:space="preserve"> PAGEREF _Toc126177757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lastRenderedPageBreak/>
        <w:t>1.5.2. San nền</w:t>
      </w:r>
      <w:r>
        <w:tab/>
      </w:r>
      <w:r>
        <w:fldChar w:fldCharType="begin"/>
      </w:r>
      <w:r>
        <w:instrText xml:space="preserve"> PAGEREF _Toc126177758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1.5.3. Hệ thống giao thông</w:t>
      </w:r>
      <w:r>
        <w:tab/>
      </w:r>
      <w:r>
        <w:fldChar w:fldCharType="begin"/>
      </w:r>
      <w:r>
        <w:instrText xml:space="preserve"> PAGEREF _Toc126177759 \h </w:instrText>
      </w:r>
      <w:r>
        <w:fldChar w:fldCharType="separate"/>
      </w:r>
      <w:r>
        <w:t>35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1.5.4. Hệ thống cấp, thoát nước</w:t>
      </w:r>
      <w:r>
        <w:tab/>
      </w:r>
      <w:r>
        <w:fldChar w:fldCharType="begin"/>
      </w:r>
      <w:r>
        <w:instrText xml:space="preserve"> PAGEREF _Toc126177760 \h </w:instrText>
      </w:r>
      <w:r>
        <w:fldChar w:fldCharType="separate"/>
      </w:r>
      <w:r>
        <w:t>36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1.5.5. Thi công các hạng mục</w:t>
      </w:r>
      <w:r>
        <w:tab/>
      </w:r>
      <w:r>
        <w:fldChar w:fldCharType="begin"/>
      </w:r>
      <w:r>
        <w:instrText xml:space="preserve"> PAGEREF _Toc126177761 \h </w:instrText>
      </w:r>
      <w:r>
        <w:fldChar w:fldCharType="separate"/>
      </w:r>
      <w:r>
        <w:t>36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rPr>
        <w:t xml:space="preserve">1.6. Tiến </w:t>
      </w:r>
      <w:r w:rsidRPr="003768CA">
        <w:rPr>
          <w:rFonts w:eastAsia="Cordia New"/>
        </w:rPr>
        <w:t>độ</w:t>
      </w:r>
      <w:r w:rsidRPr="003768CA">
        <w:rPr>
          <w:rFonts w:eastAsia="Cordia New"/>
          <w:bCs/>
          <w:iCs/>
        </w:rPr>
        <w:t>, vốn đầu tư, tổ chức quản lý và thực hiện dự án</w:t>
      </w:r>
      <w:r>
        <w:tab/>
      </w:r>
      <w:r>
        <w:fldChar w:fldCharType="begin"/>
      </w:r>
      <w:r>
        <w:instrText xml:space="preserve"> PAGEREF _Toc126177762 \h </w:instrText>
      </w:r>
      <w:r>
        <w:fldChar w:fldCharType="separate"/>
      </w:r>
      <w:r>
        <w:t>37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1.6.1 Tiến độ dự án</w:t>
      </w:r>
      <w:r>
        <w:tab/>
      </w:r>
      <w:r>
        <w:fldChar w:fldCharType="begin"/>
      </w:r>
      <w:r>
        <w:instrText xml:space="preserve"> PAGEREF _Toc126177763 \h </w:instrText>
      </w:r>
      <w:r>
        <w:fldChar w:fldCharType="separate"/>
      </w:r>
      <w:r>
        <w:t>37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1.6.2. Tổng mức đầu tư</w:t>
      </w:r>
      <w:r>
        <w:tab/>
      </w:r>
      <w:r>
        <w:fldChar w:fldCharType="begin"/>
      </w:r>
      <w:r>
        <w:instrText xml:space="preserve"> PAGEREF _Toc126177764 \h </w:instrText>
      </w:r>
      <w:r>
        <w:fldChar w:fldCharType="separate"/>
      </w:r>
      <w:r>
        <w:t>37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1.6.3. Tổ chức quản lý và thực hiện dự án</w:t>
      </w:r>
      <w:r>
        <w:tab/>
      </w:r>
      <w:r>
        <w:fldChar w:fldCharType="begin"/>
      </w:r>
      <w:r>
        <w:instrText xml:space="preserve"> PAGEREF _Toc126177765 \h </w:instrText>
      </w:r>
      <w:r>
        <w:fldChar w:fldCharType="separate"/>
      </w:r>
      <w:r>
        <w:t>37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Chương 2</w:t>
      </w:r>
      <w:r>
        <w:tab/>
      </w:r>
      <w:r>
        <w:fldChar w:fldCharType="begin"/>
      </w:r>
      <w:r>
        <w:instrText xml:space="preserve"> PAGEREF _Toc126177766 \h </w:instrText>
      </w:r>
      <w:r>
        <w:fldChar w:fldCharType="separate"/>
      </w:r>
      <w:r>
        <w:t>39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ĐIỀU KIỆN TỰ NHIÊN, KINH TẾ - XÃ HỘI VÀ HIỆN TRẠNG  MÔI TRƯỜNG KHU VỰC THỰC HIỆN DỰ ÁN</w:t>
      </w:r>
      <w:r>
        <w:tab/>
      </w:r>
      <w:r>
        <w:fldChar w:fldCharType="begin"/>
      </w:r>
      <w:r>
        <w:instrText xml:space="preserve"> PAGEREF _Toc126177767 \h </w:instrText>
      </w:r>
      <w:r>
        <w:fldChar w:fldCharType="separate"/>
      </w:r>
      <w:r>
        <w:t>39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2.1. Điều kiện tự nhiên, kinh tế - xã hội</w:t>
      </w:r>
      <w:r>
        <w:tab/>
      </w:r>
      <w:r>
        <w:fldChar w:fldCharType="begin"/>
      </w:r>
      <w:r>
        <w:instrText xml:space="preserve"> PAGEREF _Toc126177768 \h </w:instrText>
      </w:r>
      <w:r>
        <w:fldChar w:fldCharType="separate"/>
      </w:r>
      <w:r>
        <w:t>39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rPr>
        <w:t>2.1.1. Điều kiện về địa lý, địa chất</w:t>
      </w:r>
      <w:r>
        <w:tab/>
      </w:r>
      <w:r>
        <w:fldChar w:fldCharType="begin"/>
      </w:r>
      <w:r>
        <w:instrText xml:space="preserve"> PAGEREF _Toc126177769 \h </w:instrText>
      </w:r>
      <w:r>
        <w:fldChar w:fldCharType="separate"/>
      </w:r>
      <w:r>
        <w:t>39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color w:val="000000" w:themeColor="text1"/>
          <w:lang w:val="sq-AL"/>
        </w:rPr>
        <w:t>2.1.2. Điều kiện khí hậu, khí tượng</w:t>
      </w:r>
      <w:r>
        <w:tab/>
      </w:r>
      <w:r>
        <w:fldChar w:fldCharType="begin"/>
      </w:r>
      <w:r>
        <w:instrText xml:space="preserve"> PAGEREF _Toc126177770 \h </w:instrText>
      </w:r>
      <w:r>
        <w:fldChar w:fldCharType="separate"/>
      </w:r>
      <w:r>
        <w:t>39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2.1.3. Điều kiện kinh tế - xã hội, cơ sở hạ tầng khu vực dự án</w:t>
      </w:r>
      <w:r>
        <w:tab/>
      </w:r>
      <w:r>
        <w:fldChar w:fldCharType="begin"/>
      </w:r>
      <w:r>
        <w:instrText xml:space="preserve"> PAGEREF _Toc126177771 \h </w:instrText>
      </w:r>
      <w:r>
        <w:fldChar w:fldCharType="separate"/>
      </w:r>
      <w:r>
        <w:t>44</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rPr>
        <w:t>2.</w:t>
      </w:r>
      <w:r w:rsidRPr="003768CA">
        <w:rPr>
          <w:rFonts w:eastAsia="Cordia New"/>
          <w:bCs/>
          <w:iCs/>
          <w:lang w:val="en-US"/>
        </w:rPr>
        <w:t>2</w:t>
      </w:r>
      <w:r w:rsidRPr="003768CA">
        <w:rPr>
          <w:rFonts w:eastAsia="Cordia New"/>
          <w:bCs/>
          <w:iCs/>
        </w:rPr>
        <w:t xml:space="preserve">. Hiện trạng môi trường </w:t>
      </w:r>
      <w:r w:rsidRPr="003768CA">
        <w:rPr>
          <w:rFonts w:eastAsia="Cordia New"/>
          <w:bCs/>
          <w:iCs/>
          <w:lang w:val="en-US"/>
        </w:rPr>
        <w:t>và tài nguyên sinh vật khu vực dự án</w:t>
      </w:r>
      <w:r>
        <w:tab/>
      </w:r>
      <w:r>
        <w:fldChar w:fldCharType="begin"/>
      </w:r>
      <w:r>
        <w:instrText xml:space="preserve"> PAGEREF _Toc126177772 \h </w:instrText>
      </w:r>
      <w:r>
        <w:fldChar w:fldCharType="separate"/>
      </w:r>
      <w:r>
        <w:t>45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2.2.1. Dữ liệu về hiện trạng môi trường và tài nguyên sinh vật</w:t>
      </w:r>
      <w:r>
        <w:tab/>
      </w:r>
      <w:r>
        <w:fldChar w:fldCharType="begin"/>
      </w:r>
      <w:r>
        <w:instrText xml:space="preserve"> PAGEREF _Toc126177773 \h </w:instrText>
      </w:r>
      <w:r>
        <w:fldChar w:fldCharType="separate"/>
      </w:r>
      <w:r>
        <w:t>45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2.2.2. Hiện trạng các thành phần môi trường đất, nước, không khí</w:t>
      </w:r>
      <w:r>
        <w:tab/>
      </w:r>
      <w:r>
        <w:fldChar w:fldCharType="begin"/>
      </w:r>
      <w:r>
        <w:instrText xml:space="preserve"> PAGEREF _Toc126177774 \h </w:instrText>
      </w:r>
      <w:r>
        <w:fldChar w:fldCharType="separate"/>
      </w:r>
      <w:r>
        <w:t>45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color w:val="000000" w:themeColor="text1"/>
          <w:lang w:val="sq-AL"/>
        </w:rPr>
        <w:t>2.2.3. Hiện trạng tài nguyên sinh vật</w:t>
      </w:r>
      <w:r>
        <w:tab/>
      </w:r>
      <w:r>
        <w:fldChar w:fldCharType="begin"/>
      </w:r>
      <w:r>
        <w:instrText xml:space="preserve"> PAGEREF _Toc126177775 \h </w:instrText>
      </w:r>
      <w:r>
        <w:fldChar w:fldCharType="separate"/>
      </w:r>
      <w:r>
        <w:t>47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2.3. Nhận dạng các đối tượng bị tác động, yếu tố nhạy cảm về môi trường khu vực thực hiện dự án</w:t>
      </w:r>
      <w:r>
        <w:tab/>
      </w:r>
      <w:r>
        <w:fldChar w:fldCharType="begin"/>
      </w:r>
      <w:r>
        <w:instrText xml:space="preserve"> PAGEREF _Toc126177776 \h </w:instrText>
      </w:r>
      <w:r>
        <w:fldChar w:fldCharType="separate"/>
      </w:r>
      <w:r>
        <w:t>48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2.4. Đánh giá sự phù hợp của địa điểm lựa chọn thực hiện Dự án với đặc điểm kinh tế - xã hội của khu vực</w:t>
      </w:r>
      <w:r>
        <w:tab/>
      </w:r>
      <w:r>
        <w:fldChar w:fldCharType="begin"/>
      </w:r>
      <w:r>
        <w:instrText xml:space="preserve"> PAGEREF _Toc126177777 \h </w:instrText>
      </w:r>
      <w:r>
        <w:fldChar w:fldCharType="separate"/>
      </w:r>
      <w:r>
        <w:t>48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Chương 3</w:t>
      </w:r>
      <w:r>
        <w:tab/>
      </w:r>
      <w:r>
        <w:fldChar w:fldCharType="begin"/>
      </w:r>
      <w:r>
        <w:instrText xml:space="preserve"> PAGEREF _Toc126177778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ĐÁNH GIÁ, DỰ BÁO TÁC ĐỘNG MÔI TRƯỜNG CỦA DỰ ÁN VÀ ĐỀ XUẤT CÁC BIỆN PHÁP, CÔNG TRÌNH BẢO VỆ MÔI TRƯỜNG,  ỨNG PHÓ SỰ CỐ MÔI TRƯỜNG</w:t>
      </w:r>
      <w:r>
        <w:tab/>
      </w:r>
      <w:r>
        <w:fldChar w:fldCharType="begin"/>
      </w:r>
      <w:r>
        <w:instrText xml:space="preserve"> PAGEREF _Toc126177779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lang w:val="sv-SE"/>
        </w:rPr>
        <w:t>3.1.</w:t>
      </w:r>
      <w:r w:rsidRPr="003768CA">
        <w:rPr>
          <w:rFonts w:eastAsia="MS Mincho"/>
        </w:rPr>
        <w:t xml:space="preserve"> Đánh giá tác động và đề xuất các biện pháp, công trình bảo vệ môi trường trong giai đoạn triển khai dự án</w:t>
      </w:r>
      <w:r>
        <w:tab/>
      </w:r>
      <w:r>
        <w:fldChar w:fldCharType="begin"/>
      </w:r>
      <w:r>
        <w:instrText xml:space="preserve"> PAGEREF _Toc126177780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rPr>
        <w:t>3.1.1. Đánh giá, dự báo tác động</w:t>
      </w:r>
      <w:r>
        <w:t xml:space="preserve"> trong giai đoạn chuyển đổi mục đích sử dụng đất</w:t>
      </w:r>
      <w:r>
        <w:tab/>
      </w:r>
      <w:r>
        <w:fldChar w:fldCharType="begin"/>
      </w:r>
      <w:r>
        <w:instrText xml:space="preserve"> PAGEREF _Toc126177781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a. Tác động đến kinh tế - xã hội do hoạt động chuyển đổi mục đích sử dụng đất, đền bù GPMB</w:t>
      </w:r>
      <w:r>
        <w:tab/>
      </w:r>
      <w:r>
        <w:fldChar w:fldCharType="begin"/>
      </w:r>
      <w:r>
        <w:instrText xml:space="preserve"> PAGEREF _Toc126177782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b. Tác động về mục đích sử dụng đất</w:t>
      </w:r>
      <w:r>
        <w:tab/>
      </w:r>
      <w:r>
        <w:fldChar w:fldCharType="begin"/>
      </w:r>
      <w:r>
        <w:instrText xml:space="preserve"> PAGEREF _Toc126177783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rPr>
        <w:t>3.1.2. Biệp pháp giảm thiểu tác động trong quá trình giải phóng mặt bằng</w:t>
      </w:r>
      <w:r>
        <w:tab/>
      </w:r>
      <w:r>
        <w:fldChar w:fldCharType="begin"/>
      </w:r>
      <w:r>
        <w:instrText xml:space="preserve"> PAGEREF _Toc126177784 \h </w:instrText>
      </w:r>
      <w:r>
        <w:fldChar w:fldCharType="separate"/>
      </w:r>
      <w:r>
        <w:t>50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3.2</w:t>
      </w:r>
      <w:r w:rsidRPr="003768CA">
        <w:rPr>
          <w:rFonts w:eastAsia="MS Mincho"/>
          <w:lang w:val="sv-SE"/>
        </w:rPr>
        <w:t>.</w:t>
      </w:r>
      <w:r w:rsidRPr="003768CA">
        <w:rPr>
          <w:rFonts w:eastAsia="MS Mincho"/>
        </w:rPr>
        <w:t xml:space="preserve"> </w:t>
      </w:r>
      <w:r>
        <w:t xml:space="preserve">Đánh giá dự báo tác động trong giai đoạn </w:t>
      </w:r>
      <w:r w:rsidRPr="003768CA">
        <w:rPr>
          <w:rFonts w:eastAsia="MS Mincho"/>
        </w:rPr>
        <w:t xml:space="preserve">tiến hành </w:t>
      </w:r>
      <w:r w:rsidRPr="003768CA">
        <w:rPr>
          <w:rFonts w:eastAsia="MS Mincho"/>
          <w:lang w:val="en-GB"/>
        </w:rPr>
        <w:t>thi công xây dựng</w:t>
      </w:r>
      <w:r>
        <w:tab/>
      </w:r>
      <w:r>
        <w:fldChar w:fldCharType="begin"/>
      </w:r>
      <w:r>
        <w:instrText xml:space="preserve"> PAGEREF _Toc126177785 \h </w:instrText>
      </w:r>
      <w:r>
        <w:fldChar w:fldCharType="separate"/>
      </w:r>
      <w:r>
        <w:t>51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rPr>
        <w:t>3.2.1. Đánh giá, dự báo tác động</w:t>
      </w:r>
      <w:r>
        <w:tab/>
      </w:r>
      <w:r>
        <w:fldChar w:fldCharType="begin"/>
      </w:r>
      <w:r>
        <w:instrText xml:space="preserve"> PAGEREF _Toc126177786 \h </w:instrText>
      </w:r>
      <w:r>
        <w:fldChar w:fldCharType="separate"/>
      </w:r>
      <w:r>
        <w:t>51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3.2.1.1 Nguồn tác động đến môi trường không khí</w:t>
      </w:r>
      <w:r>
        <w:tab/>
      </w:r>
      <w:r>
        <w:fldChar w:fldCharType="begin"/>
      </w:r>
      <w:r>
        <w:instrText xml:space="preserve"> PAGEREF _Toc126177787 \h </w:instrText>
      </w:r>
      <w:r>
        <w:fldChar w:fldCharType="separate"/>
      </w:r>
      <w:r>
        <w:t>51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3.2.1.2. Nguồn gây tác động đến môi trường nước</w:t>
      </w:r>
      <w:r>
        <w:tab/>
      </w:r>
      <w:r>
        <w:fldChar w:fldCharType="begin"/>
      </w:r>
      <w:r>
        <w:instrText xml:space="preserve"> PAGEREF _Toc126177788 \h </w:instrText>
      </w:r>
      <w:r>
        <w:fldChar w:fldCharType="separate"/>
      </w:r>
      <w:r>
        <w:t>66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3.2.1.3. Tác động do chất thải rắn</w:t>
      </w:r>
      <w:r>
        <w:tab/>
      </w:r>
      <w:r>
        <w:fldChar w:fldCharType="begin"/>
      </w:r>
      <w:r>
        <w:instrText xml:space="preserve"> PAGEREF _Toc126177789 \h </w:instrText>
      </w:r>
      <w:r>
        <w:fldChar w:fldCharType="separate"/>
      </w:r>
      <w:r>
        <w:t>70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3.2.1.4. Tác động do tiếng ồn, độ rung</w:t>
      </w:r>
      <w:r>
        <w:tab/>
      </w:r>
      <w:r>
        <w:fldChar w:fldCharType="begin"/>
      </w:r>
      <w:r>
        <w:instrText xml:space="preserve"> PAGEREF _Toc126177790 \h </w:instrText>
      </w:r>
      <w:r>
        <w:fldChar w:fldCharType="separate"/>
      </w:r>
      <w:r>
        <w:t>72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bCs/>
          <w:iCs/>
          <w:color w:val="000000" w:themeColor="text1"/>
          <w:lang w:val="en-US"/>
        </w:rPr>
        <w:t xml:space="preserve">3.2.1.5. </w:t>
      </w:r>
      <w:r w:rsidRPr="003768CA">
        <w:rPr>
          <w:rFonts w:eastAsia="Cordia New"/>
          <w:bCs/>
          <w:iCs/>
          <w:color w:val="000000" w:themeColor="text1"/>
        </w:rPr>
        <w:t xml:space="preserve">Tác động </w:t>
      </w:r>
      <w:r w:rsidRPr="003768CA">
        <w:rPr>
          <w:rFonts w:eastAsia="Cordia New"/>
          <w:bCs/>
          <w:iCs/>
          <w:color w:val="000000" w:themeColor="text1"/>
          <w:lang w:val="en-US"/>
        </w:rPr>
        <w:t>đến kinh tế - xã hội</w:t>
      </w:r>
      <w:r>
        <w:tab/>
      </w:r>
      <w:r>
        <w:fldChar w:fldCharType="begin"/>
      </w:r>
      <w:r>
        <w:instrText xml:space="preserve"> PAGEREF _Toc126177791 \h </w:instrText>
      </w:r>
      <w:r>
        <w:fldChar w:fldCharType="separate"/>
      </w:r>
      <w:r>
        <w:t>75</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lastRenderedPageBreak/>
        <w:t>3.2.1.6. Tác động đến hệ sinh thái và môi trường tự nhiên</w:t>
      </w:r>
      <w:r>
        <w:tab/>
      </w:r>
      <w:r>
        <w:fldChar w:fldCharType="begin"/>
      </w:r>
      <w:r>
        <w:instrText xml:space="preserve"> PAGEREF _Toc126177792 \h </w:instrText>
      </w:r>
      <w:r>
        <w:fldChar w:fldCharType="separate"/>
      </w:r>
      <w:r>
        <w:t>76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3.2.1.8. Tác động cộng hưởng đối với các dự án xung quanh</w:t>
      </w:r>
      <w:r>
        <w:tab/>
      </w:r>
      <w:r>
        <w:fldChar w:fldCharType="begin"/>
      </w:r>
      <w:r>
        <w:instrText xml:space="preserve"> PAGEREF _Toc126177793 \h </w:instrText>
      </w:r>
      <w:r>
        <w:fldChar w:fldCharType="separate"/>
      </w:r>
      <w:r>
        <w:t>77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3.2.1.9. Các sự cố liên quan đến hoạt động của dự án</w:t>
      </w:r>
      <w:r>
        <w:tab/>
      </w:r>
      <w:r>
        <w:fldChar w:fldCharType="begin"/>
      </w:r>
      <w:r>
        <w:instrText xml:space="preserve"> PAGEREF _Toc126177794 \h </w:instrText>
      </w:r>
      <w:r>
        <w:fldChar w:fldCharType="separate"/>
      </w:r>
      <w:r>
        <w:t>77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3.2.2. Các biện pháp, công trình bảo vệ môi trường đề xuất thực hiện</w:t>
      </w:r>
      <w:r>
        <w:tab/>
      </w:r>
      <w:r>
        <w:fldChar w:fldCharType="begin"/>
      </w:r>
      <w:r>
        <w:instrText xml:space="preserve"> PAGEREF _Toc126177795 \h </w:instrText>
      </w:r>
      <w:r>
        <w:fldChar w:fldCharType="separate"/>
      </w:r>
      <w:r>
        <w:t>79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3.2.2.1. Biện pháp giảm thiểu bụi, khí thải</w:t>
      </w:r>
      <w:r>
        <w:tab/>
      </w:r>
      <w:r>
        <w:fldChar w:fldCharType="begin"/>
      </w:r>
      <w:r>
        <w:instrText xml:space="preserve"> PAGEREF _Toc126177796 \h </w:instrText>
      </w:r>
      <w:r>
        <w:fldChar w:fldCharType="separate"/>
      </w:r>
      <w:r>
        <w:t>79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3.2.2.2.Về công trình xử lý nước thải</w:t>
      </w:r>
      <w:r>
        <w:tab/>
      </w:r>
      <w:r>
        <w:fldChar w:fldCharType="begin"/>
      </w:r>
      <w:r>
        <w:instrText xml:space="preserve"> PAGEREF _Toc126177797 \h </w:instrText>
      </w:r>
      <w:r>
        <w:fldChar w:fldCharType="separate"/>
      </w:r>
      <w:r>
        <w:t>82</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3.2.2.3. Về công trình lưu giữ, xử lý chất thải rắn thông thường</w:t>
      </w:r>
      <w:r>
        <w:tab/>
      </w:r>
      <w:r>
        <w:fldChar w:fldCharType="begin"/>
      </w:r>
      <w:r>
        <w:instrText xml:space="preserve"> PAGEREF _Toc126177798 \h </w:instrText>
      </w:r>
      <w:r>
        <w:fldChar w:fldCharType="separate"/>
      </w:r>
      <w:r>
        <w:t>84</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3.2.2.4. Đối với chất thải nguy hại</w:t>
      </w:r>
      <w:r>
        <w:tab/>
      </w:r>
      <w:r>
        <w:fldChar w:fldCharType="begin"/>
      </w:r>
      <w:r>
        <w:instrText xml:space="preserve"> PAGEREF _Toc126177799 \h </w:instrText>
      </w:r>
      <w:r>
        <w:fldChar w:fldCharType="separate"/>
      </w:r>
      <w:r>
        <w:t>86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3.2.2.5. Biện pháp giảm thiểu đến giao thông khu vực</w:t>
      </w:r>
      <w:r>
        <w:tab/>
      </w:r>
      <w:r>
        <w:fldChar w:fldCharType="begin"/>
      </w:r>
      <w:r>
        <w:instrText xml:space="preserve"> PAGEREF _Toc126177800 \h </w:instrText>
      </w:r>
      <w:r>
        <w:fldChar w:fldCharType="separate"/>
      </w:r>
      <w:r>
        <w:t>86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3.2.2.6. Các biện pháp bảo vệ môi trường khác</w:t>
      </w:r>
      <w:r>
        <w:tab/>
      </w:r>
      <w:r>
        <w:fldChar w:fldCharType="begin"/>
      </w:r>
      <w:r>
        <w:instrText xml:space="preserve"> PAGEREF _Toc126177801 \h </w:instrText>
      </w:r>
      <w:r>
        <w:fldChar w:fldCharType="separate"/>
      </w:r>
      <w:r>
        <w:t>87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color w:val="000000" w:themeColor="text1"/>
        </w:rPr>
        <w:t>3.2.2.7. Biện pháp giảm thiểu tác động tiêu cực tại bãi đổ đất</w:t>
      </w:r>
      <w:r>
        <w:tab/>
      </w:r>
      <w:r>
        <w:fldChar w:fldCharType="begin"/>
      </w:r>
      <w:r>
        <w:instrText xml:space="preserve"> PAGEREF _Toc126177802 \h </w:instrText>
      </w:r>
      <w:r>
        <w:fldChar w:fldCharType="separate"/>
      </w:r>
      <w:r>
        <w:t>91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MS Mincho"/>
        </w:rPr>
        <w:t xml:space="preserve">3.3. Đánh giá tác động và đề xuất các biện pháp, công trình bảo vệ môi trường trong giai đoạn dự án đi vào </w:t>
      </w:r>
      <w:r w:rsidRPr="003768CA">
        <w:rPr>
          <w:rFonts w:eastAsia="MS Mincho"/>
          <w:lang w:val="en-GB"/>
        </w:rPr>
        <w:t>hoạt động</w:t>
      </w:r>
      <w:r>
        <w:tab/>
      </w:r>
      <w:r>
        <w:fldChar w:fldCharType="begin"/>
      </w:r>
      <w:r>
        <w:instrText xml:space="preserve"> PAGEREF _Toc126177803 \h </w:instrText>
      </w:r>
      <w:r>
        <w:fldChar w:fldCharType="separate"/>
      </w:r>
      <w:r>
        <w:t>91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3.3.1. Đánh giá, dự báo các tác động</w:t>
      </w:r>
      <w:r>
        <w:tab/>
      </w:r>
      <w:r>
        <w:fldChar w:fldCharType="begin"/>
      </w:r>
      <w:r>
        <w:instrText xml:space="preserve"> PAGEREF _Toc126177804 \h </w:instrText>
      </w:r>
      <w:r>
        <w:fldChar w:fldCharType="separate"/>
      </w:r>
      <w:r>
        <w:t>91</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Pr>
          <w:lang w:eastAsia="en-GB"/>
        </w:rPr>
        <w:t>3.4. Tổ chức thực hiện các công trình, biện pháp bảo vệ môi trường</w:t>
      </w:r>
      <w:r>
        <w:tab/>
      </w:r>
      <w:r>
        <w:fldChar w:fldCharType="begin"/>
      </w:r>
      <w:r>
        <w:instrText xml:space="preserve"> PAGEREF _Toc126177805 \h </w:instrText>
      </w:r>
      <w:r>
        <w:fldChar w:fldCharType="separate"/>
      </w:r>
      <w:r>
        <w:t>107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Pr>
          <w:lang w:eastAsia="en-GB"/>
        </w:rPr>
        <w:t>3.5. Nhận xét về mức độ chi tiết, độ tin cậy của các kết quả đánh giá, dự báo</w:t>
      </w:r>
      <w:r>
        <w:tab/>
      </w:r>
      <w:r>
        <w:fldChar w:fldCharType="begin"/>
      </w:r>
      <w:r>
        <w:instrText xml:space="preserve"> PAGEREF _Toc126177806 \h </w:instrText>
      </w:r>
      <w:r>
        <w:fldChar w:fldCharType="separate"/>
      </w:r>
      <w:r>
        <w:t>108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Chương 4</w:t>
      </w:r>
      <w:r>
        <w:tab/>
      </w:r>
      <w:r>
        <w:fldChar w:fldCharType="begin"/>
      </w:r>
      <w:r>
        <w:instrText xml:space="preserve"> PAGEREF _Toc126177807 \h </w:instrText>
      </w:r>
      <w:r>
        <w:fldChar w:fldCharType="separate"/>
      </w:r>
      <w:r>
        <w:t>110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 xml:space="preserve">CHƯƠNG TRÌNH QUẢN LÝ </w:t>
      </w:r>
      <w:r w:rsidRPr="003768CA">
        <w:rPr>
          <w:rFonts w:eastAsia="Cordia New"/>
          <w:color w:val="000000" w:themeColor="text1"/>
          <w:lang w:val="en-GB"/>
        </w:rPr>
        <w:t xml:space="preserve">VÀ </w:t>
      </w:r>
      <w:r w:rsidRPr="003768CA">
        <w:rPr>
          <w:rFonts w:eastAsia="Cordia New"/>
          <w:color w:val="000000" w:themeColor="text1"/>
        </w:rPr>
        <w:t>GIÁM</w:t>
      </w:r>
      <w:r w:rsidRPr="003768CA">
        <w:rPr>
          <w:rFonts w:eastAsia="Cordia New"/>
          <w:bCs/>
          <w:iCs/>
          <w:color w:val="000000" w:themeColor="text1"/>
          <w:lang w:val="en-US"/>
        </w:rPr>
        <w:t xml:space="preserve"> SÁT MÔI TRƯỜNG</w:t>
      </w:r>
      <w:r>
        <w:tab/>
      </w:r>
      <w:r>
        <w:fldChar w:fldCharType="begin"/>
      </w:r>
      <w:r>
        <w:instrText xml:space="preserve"> PAGEREF _Toc126177808 \h </w:instrText>
      </w:r>
      <w:r>
        <w:fldChar w:fldCharType="separate"/>
      </w:r>
      <w:r>
        <w:t>110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4.1. Chương trình quản lý môi trường của chủ dự án</w:t>
      </w:r>
      <w:r>
        <w:tab/>
      </w:r>
      <w:r>
        <w:fldChar w:fldCharType="begin"/>
      </w:r>
      <w:r>
        <w:instrText xml:space="preserve"> PAGEREF _Toc126177809 \h </w:instrText>
      </w:r>
      <w:r>
        <w:fldChar w:fldCharType="separate"/>
      </w:r>
      <w:r>
        <w:t>110</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t>4.2. Chương trình giám sát môi trường</w:t>
      </w:r>
      <w:r>
        <w:tab/>
      </w:r>
      <w:r>
        <w:fldChar w:fldCharType="begin"/>
      </w:r>
      <w:r>
        <w:instrText xml:space="preserve"> PAGEREF _Toc126177810 \h </w:instrText>
      </w:r>
      <w:r>
        <w:fldChar w:fldCharType="separate"/>
      </w:r>
      <w:r>
        <w:t>116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4.2.1. Chương trình giám sát trong giai đoạn thi công</w:t>
      </w:r>
      <w:r>
        <w:tab/>
      </w:r>
      <w:r>
        <w:fldChar w:fldCharType="begin"/>
      </w:r>
      <w:r>
        <w:instrText xml:space="preserve"> PAGEREF _Toc126177811 \h </w:instrText>
      </w:r>
      <w:r>
        <w:fldChar w:fldCharType="separate"/>
      </w:r>
      <w:r>
        <w:t>116</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4.2.1. Chương trình giám sát trong giai đoạn hoạt động</w:t>
      </w:r>
      <w:r>
        <w:tab/>
      </w:r>
      <w:r>
        <w:fldChar w:fldCharType="begin"/>
      </w:r>
      <w:r>
        <w:instrText xml:space="preserve"> PAGEREF _Toc126177812 \h </w:instrText>
      </w:r>
      <w:r>
        <w:fldChar w:fldCharType="separate"/>
      </w:r>
      <w:r>
        <w:t>117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Chương 5</w:t>
      </w:r>
      <w:r>
        <w:tab/>
      </w:r>
      <w:r>
        <w:fldChar w:fldCharType="begin"/>
      </w:r>
      <w:r>
        <w:instrText xml:space="preserve"> PAGEREF _Toc126177813 \h </w:instrText>
      </w:r>
      <w:r>
        <w:fldChar w:fldCharType="separate"/>
      </w:r>
      <w:r>
        <w:t>117</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KẾT QUẢ THAM VẤN</w:t>
      </w:r>
      <w:r>
        <w:tab/>
      </w:r>
      <w:r>
        <w:fldChar w:fldCharType="begin"/>
      </w:r>
      <w:r>
        <w:instrText xml:space="preserve"> PAGEREF _Toc126177814 \h </w:instrText>
      </w:r>
      <w:r>
        <w:fldChar w:fldCharType="separate"/>
      </w:r>
      <w:r>
        <w:t>118</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color w:val="000000" w:themeColor="text1"/>
        </w:rPr>
        <w:t>KẾT LUẬN, KIẾN NGHỊ VÀ CAM KẾT</w:t>
      </w:r>
      <w:r>
        <w:tab/>
      </w:r>
      <w:r>
        <w:fldChar w:fldCharType="begin"/>
      </w:r>
      <w:r>
        <w:instrText xml:space="preserve"> PAGEREF _Toc126177815 \h </w:instrText>
      </w:r>
      <w:r>
        <w:fldChar w:fldCharType="separate"/>
      </w:r>
      <w:r>
        <w:t>119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1. Kết luận</w:t>
      </w:r>
      <w:r>
        <w:tab/>
      </w:r>
      <w:r>
        <w:fldChar w:fldCharType="begin"/>
      </w:r>
      <w:r>
        <w:instrText xml:space="preserve"> PAGEREF _Toc126177816 \h </w:instrText>
      </w:r>
      <w:r>
        <w:fldChar w:fldCharType="separate"/>
      </w:r>
      <w:r>
        <w:t>119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2. Kiến nghị</w:t>
      </w:r>
      <w:r>
        <w:tab/>
      </w:r>
      <w:r>
        <w:fldChar w:fldCharType="begin"/>
      </w:r>
      <w:r>
        <w:instrText xml:space="preserve"> PAGEREF _Toc126177817 \h </w:instrText>
      </w:r>
      <w:r>
        <w:fldChar w:fldCharType="separate"/>
      </w:r>
      <w:r>
        <w:t>119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rFonts w:eastAsia="Cordia New"/>
        </w:rPr>
        <w:t>3. Cam kết</w:t>
      </w:r>
      <w:r>
        <w:tab/>
      </w:r>
      <w:r>
        <w:fldChar w:fldCharType="begin"/>
      </w:r>
      <w:r>
        <w:instrText xml:space="preserve"> PAGEREF _Toc126177818 \h </w:instrText>
      </w:r>
      <w:r>
        <w:fldChar w:fldCharType="separate"/>
      </w:r>
      <w:r>
        <w:t>119</w:t>
      </w:r>
      <w:r>
        <w:fldChar w:fldCharType="end"/>
      </w:r>
    </w:p>
    <w:p w:rsidR="00BD5BAA" w:rsidRDefault="00BD5BAA">
      <w:pPr>
        <w:pStyle w:val="TOC1"/>
        <w:rPr>
          <w:rFonts w:asciiTheme="minorHAnsi" w:eastAsiaTheme="minorEastAsia" w:hAnsiTheme="minorHAnsi" w:cstheme="minorBidi"/>
          <w:color w:val="auto"/>
          <w:sz w:val="22"/>
          <w:szCs w:val="22"/>
          <w:lang w:val="en-US" w:bidi="ar-SA"/>
        </w:rPr>
      </w:pPr>
      <w:r w:rsidRPr="003768CA">
        <w:rPr>
          <w:color w:val="000000" w:themeColor="text1"/>
        </w:rPr>
        <w:t>CÁC TÀI LIỆU, DỮ LIỆU THAM KHẢO</w:t>
      </w:r>
      <w:r>
        <w:tab/>
      </w:r>
      <w:r>
        <w:fldChar w:fldCharType="begin"/>
      </w:r>
      <w:r>
        <w:instrText xml:space="preserve"> PAGEREF _Toc126177819 \h </w:instrText>
      </w:r>
      <w:r>
        <w:fldChar w:fldCharType="separate"/>
      </w:r>
      <w:r>
        <w:t>121</w:t>
      </w:r>
      <w:r>
        <w:fldChar w:fldCharType="end"/>
      </w:r>
    </w:p>
    <w:p w:rsidR="004F2C4A" w:rsidRPr="005C70E4" w:rsidRDefault="00110C6B" w:rsidP="000B2520">
      <w:pPr>
        <w:pStyle w:val="Heading1"/>
        <w:numPr>
          <w:ilvl w:val="0"/>
          <w:numId w:val="0"/>
        </w:numPr>
        <w:tabs>
          <w:tab w:val="left" w:pos="567"/>
        </w:tabs>
        <w:spacing w:before="120" w:after="120"/>
        <w:jc w:val="both"/>
        <w:rPr>
          <w:rFonts w:ascii="Times New Roman" w:hAnsi="Times New Roman" w:cs="Times New Roman"/>
          <w:b w:val="0"/>
          <w:color w:val="000000" w:themeColor="text1"/>
          <w:sz w:val="26"/>
          <w:szCs w:val="26"/>
          <w:lang w:val="vi-VN"/>
        </w:rPr>
      </w:pPr>
      <w:r w:rsidRPr="005C70E4">
        <w:rPr>
          <w:rFonts w:ascii="Times New Roman" w:eastAsia="Times New Roman" w:hAnsi="Times New Roman" w:cs="Times New Roman"/>
          <w:b w:val="0"/>
          <w:noProof/>
          <w:color w:val="000000" w:themeColor="text1"/>
          <w:kern w:val="0"/>
          <w:sz w:val="26"/>
          <w:szCs w:val="26"/>
          <w:lang w:val="vi-VN"/>
        </w:rPr>
        <w:fldChar w:fldCharType="end"/>
      </w:r>
      <w:r w:rsidR="004F2C4A" w:rsidRPr="005C70E4">
        <w:rPr>
          <w:rFonts w:ascii="Times New Roman" w:hAnsi="Times New Roman" w:cs="Times New Roman"/>
          <w:b w:val="0"/>
          <w:color w:val="000000" w:themeColor="text1"/>
          <w:sz w:val="26"/>
          <w:szCs w:val="26"/>
          <w:lang w:val="vi-VN"/>
        </w:rPr>
        <w:br w:type="page"/>
      </w:r>
    </w:p>
    <w:p w:rsidR="00FD58A1" w:rsidRPr="005C70E4"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color w:val="000000" w:themeColor="text1"/>
          <w:sz w:val="26"/>
          <w:szCs w:val="26"/>
          <w:lang w:val="en-GB"/>
        </w:rPr>
      </w:pPr>
      <w:r w:rsidRPr="005C70E4">
        <w:rPr>
          <w:rFonts w:ascii="Times New Roman" w:hAnsi="Times New Roman" w:cs="Times New Roman"/>
          <w:color w:val="000000" w:themeColor="text1"/>
          <w:sz w:val="26"/>
          <w:szCs w:val="26"/>
          <w:lang w:val="en-GB"/>
        </w:rPr>
        <w:lastRenderedPageBreak/>
        <w:t>DANH MỤC BẢNG</w:t>
      </w:r>
    </w:p>
    <w:p w:rsidR="00DA4367" w:rsidRPr="005C70E4" w:rsidRDefault="00DF2613">
      <w:pPr>
        <w:pStyle w:val="TOC1"/>
        <w:rPr>
          <w:rFonts w:asciiTheme="minorHAnsi" w:eastAsiaTheme="minorEastAsia" w:hAnsiTheme="minorHAnsi" w:cstheme="minorBidi"/>
          <w:color w:val="000000" w:themeColor="text1"/>
          <w:sz w:val="22"/>
          <w:szCs w:val="22"/>
          <w:lang w:val="en-US" w:bidi="ar-SA"/>
        </w:rPr>
      </w:pPr>
      <w:r w:rsidRPr="005C70E4">
        <w:rPr>
          <w:color w:val="000000" w:themeColor="text1"/>
          <w:szCs w:val="26"/>
        </w:rPr>
        <w:fldChar w:fldCharType="begin"/>
      </w:r>
      <w:r w:rsidRPr="005C70E4">
        <w:rPr>
          <w:color w:val="000000" w:themeColor="text1"/>
          <w:szCs w:val="26"/>
        </w:rPr>
        <w:instrText xml:space="preserve"> TOC \h \z \t "A.BANG,1" </w:instrText>
      </w:r>
      <w:r w:rsidRPr="005C70E4">
        <w:rPr>
          <w:color w:val="000000" w:themeColor="text1"/>
          <w:szCs w:val="26"/>
        </w:rPr>
        <w:fldChar w:fldCharType="separate"/>
      </w:r>
      <w:hyperlink w:anchor="_Toc122027323" w:history="1">
        <w:r w:rsidR="00DA4367" w:rsidRPr="005C70E4">
          <w:rPr>
            <w:rStyle w:val="Hyperlink"/>
            <w:color w:val="000000" w:themeColor="text1"/>
          </w:rPr>
          <w:t>Bảng 1.1: Tọa độ vị trí các điểm mốc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_Toc122027323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4" w:history="1">
        <w:r w:rsidR="00DA4367" w:rsidRPr="005C70E4">
          <w:rPr>
            <w:rStyle w:val="Hyperlink"/>
            <w:color w:val="000000" w:themeColor="text1"/>
            <w:lang w:val="sq-AL"/>
          </w:rPr>
          <w:t>Bảng 1.4.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_Toc122027324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5" w:history="1">
        <w:r w:rsidR="00DA4367" w:rsidRPr="005C70E4">
          <w:rPr>
            <w:rStyle w:val="Hyperlink"/>
            <w:color w:val="000000" w:themeColor="text1"/>
            <w:lang w:val="sq-AL"/>
          </w:rPr>
          <w:t>Bảng 1.5. Danh mục máy móc thiết bị</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_Toc122027325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6" w:history="1">
        <w:r w:rsidR="00DA4367" w:rsidRPr="005C70E4">
          <w:rPr>
            <w:rStyle w:val="Hyperlink"/>
            <w:color w:val="000000" w:themeColor="text1"/>
          </w:rPr>
          <w:t>Bảng 2.1. Nhiệt độ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_Toc122027326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7" w:history="1">
        <w:r w:rsidR="00DA4367" w:rsidRPr="005C70E4">
          <w:rPr>
            <w:rStyle w:val="Hyperlink"/>
            <w:color w:val="000000" w:themeColor="text1"/>
          </w:rPr>
          <w:t>Bảng 2.2. Lượng mưa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_Toc122027327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8" w:history="1">
        <w:r w:rsidR="00DA4367" w:rsidRPr="005C70E4">
          <w:rPr>
            <w:rStyle w:val="Hyperlink"/>
            <w:color w:val="000000" w:themeColor="text1"/>
          </w:rPr>
          <w:t>Bảng 2.3. Số giờ nắng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_Toc122027328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29" w:history="1">
        <w:r w:rsidR="00DA4367" w:rsidRPr="005C70E4">
          <w:rPr>
            <w:rStyle w:val="Hyperlink"/>
            <w:color w:val="000000" w:themeColor="text1"/>
          </w:rPr>
          <w:t>Bảng 2.4. Độ ẩm không khí trung bình tại trạm quan trắc</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_Toc122027329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0" w:history="1">
        <w:r w:rsidR="00DA4367" w:rsidRPr="005C70E4">
          <w:rPr>
            <w:rStyle w:val="Hyperlink"/>
            <w:color w:val="000000" w:themeColor="text1"/>
          </w:rPr>
          <w:t>Bảng 2.5: Tốc độ gió trung bình (m/s) ở các địa phương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_Toc122027330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1" w:history="1">
        <w:r w:rsidR="00DA4367" w:rsidRPr="005C70E4">
          <w:rPr>
            <w:rStyle w:val="Hyperlink"/>
            <w:color w:val="000000" w:themeColor="text1"/>
          </w:rPr>
          <w:t>Bảng 2.6. Thống kê các cơn bão đổ bộ vào bờ biển Quảng Bình từ năm 2000 – 2021</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_Toc122027331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2" w:history="1">
        <w:r w:rsidR="00DA4367" w:rsidRPr="005C70E4">
          <w:rPr>
            <w:rStyle w:val="Hyperlink"/>
            <w:color w:val="000000" w:themeColor="text1"/>
          </w:rPr>
          <w:t>Bảng 2.8. Chất lượng môi trường không khí, độ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_Toc122027332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3" w:history="1">
        <w:r w:rsidR="00DA4367" w:rsidRPr="005C70E4">
          <w:rPr>
            <w:rStyle w:val="Hyperlink"/>
            <w:color w:val="000000" w:themeColor="text1"/>
          </w:rPr>
          <w:t>Bảng 2.9. Chất lượng môi trường nước mặt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_Toc122027333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4" w:history="1">
        <w:r w:rsidR="00DA4367" w:rsidRPr="005C70E4">
          <w:rPr>
            <w:rStyle w:val="Hyperlink"/>
            <w:color w:val="000000" w:themeColor="text1"/>
            <w:lang w:eastAsia="en-GB"/>
          </w:rPr>
          <w:t>Bảng 3.1. Tóm tắt các nguồn gây tác động trong</w:t>
        </w:r>
        <w:r w:rsidR="00DA4367" w:rsidRPr="005C70E4">
          <w:rPr>
            <w:rStyle w:val="Hyperlink"/>
            <w:color w:val="000000" w:themeColor="text1"/>
          </w:rPr>
          <w:t xml:space="preserve"> giai đoạn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_Toc122027334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5" w:history="1">
        <w:r w:rsidR="00DA4367" w:rsidRPr="005C70E4">
          <w:rPr>
            <w:rStyle w:val="Hyperlink"/>
            <w:color w:val="000000" w:themeColor="text1"/>
            <w:lang w:val="es-ES"/>
          </w:rPr>
          <w:t>Bảng 3.2. Bảng khối lượng bóc hữu cơ san nền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_Toc122027335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6" w:history="1">
        <w:r w:rsidR="00DA4367" w:rsidRPr="005C70E4">
          <w:rPr>
            <w:rStyle w:val="Hyperlink"/>
            <w:color w:val="000000" w:themeColor="text1"/>
            <w:lang w:val="cs-CZ"/>
          </w:rPr>
          <w:t>Bảng 3.3. Nồng độ bụi phát tán trong không khí do hoạt động đào, đắp đất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_Toc122027336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7" w:history="1">
        <w:r w:rsidR="00DA4367" w:rsidRPr="005C70E4">
          <w:rPr>
            <w:rStyle w:val="Hyperlink"/>
            <w:color w:val="000000" w:themeColor="text1"/>
            <w:lang w:val="sq-AL"/>
          </w:rPr>
          <w:t>Bảng 3.4. Ước tính tổng hợp khối lượng thi công các hạng mục của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_Toc122027337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8" w:history="1">
        <w:r w:rsidR="00DA4367" w:rsidRPr="005C70E4">
          <w:rPr>
            <w:rStyle w:val="Hyperlink"/>
            <w:color w:val="000000" w:themeColor="text1"/>
          </w:rPr>
          <w:t>Bảng 3.5. Ước tính số chuyến xe và tải lượng bụi phát sinh trên tuyến đường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_Toc122027338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39" w:history="1">
        <w:r w:rsidR="00DA4367" w:rsidRPr="005C70E4">
          <w:rPr>
            <w:rStyle w:val="Hyperlink"/>
            <w:color w:val="000000" w:themeColor="text1"/>
            <w:lang w:val="de-DE"/>
          </w:rPr>
          <w:t>Bảng 3.6: Nồng độ bụi trong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_Toc122027339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0" w:history="1">
        <w:r w:rsidR="00DA4367" w:rsidRPr="005C70E4">
          <w:rPr>
            <w:rStyle w:val="Hyperlink"/>
            <w:color w:val="000000" w:themeColor="text1"/>
            <w:lang w:val="nl-NL"/>
          </w:rPr>
          <w:t>Bảng 3.7. Tải lượng các chất ô nhiễm không khí sinh ra từ hoạt động vận tải phục vụ thi công xây dựng Dự án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_Toc122027340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1" w:history="1">
        <w:r w:rsidR="00DA4367" w:rsidRPr="005C70E4">
          <w:rPr>
            <w:rStyle w:val="Hyperlink"/>
            <w:color w:val="000000" w:themeColor="text1"/>
            <w:lang w:val="nl-NL"/>
          </w:rPr>
          <w:t>Bảng 3.8. Nồng độ khí thải ở các khoảng cách khác nhau trên tuyến đường vận chuyển nguyên vật liệu thi công từ một điểm phát sinh trên tuyến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_Toc122027341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2" w:history="1">
        <w:r w:rsidR="00DA4367" w:rsidRPr="005C70E4">
          <w:rPr>
            <w:rStyle w:val="Hyperlink"/>
            <w:color w:val="000000" w:themeColor="text1"/>
            <w:lang w:val="pt-BR"/>
          </w:rPr>
          <w:t>Bảng 3.9. Hệ số phát thải của máy tham gia thi công sử dụng dầu diesel</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_Toc122027342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3" w:history="1">
        <w:r w:rsidR="00DA4367" w:rsidRPr="005C70E4">
          <w:rPr>
            <w:rStyle w:val="Hyperlink"/>
            <w:color w:val="000000" w:themeColor="text1"/>
          </w:rPr>
          <w:t>Bảng 3.10. Tải lượng khí thải trên khu vực có tập trung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_Toc122027343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4" w:history="1">
        <w:r w:rsidR="00DA4367" w:rsidRPr="005C70E4">
          <w:rPr>
            <w:rStyle w:val="Hyperlink"/>
            <w:color w:val="000000" w:themeColor="text1"/>
          </w:rPr>
          <w:t>Bảng 3.11. Nồng độ các chất ô nhiễm do máy thi công tại khu vực công trường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_Toc122027344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5" w:history="1">
        <w:r w:rsidR="00DA4367" w:rsidRPr="005C70E4">
          <w:rPr>
            <w:rStyle w:val="Hyperlink"/>
            <w:color w:val="000000" w:themeColor="text1"/>
          </w:rPr>
          <w:t>Bảng 3.12. Tác động của các chất gây ô nhiễm không khí</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_Toc122027345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6" w:history="1">
        <w:r w:rsidR="00DA4367" w:rsidRPr="005C70E4">
          <w:rPr>
            <w:rStyle w:val="Hyperlink"/>
            <w:color w:val="000000" w:themeColor="text1"/>
          </w:rPr>
          <w:t>Bảng 3.13. Thành phần và khối lượng chất ô nhiễm do công nhân thải ra</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_Toc122027346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7" w:history="1">
        <w:r w:rsidR="00DA4367" w:rsidRPr="005C70E4">
          <w:rPr>
            <w:rStyle w:val="Hyperlink"/>
            <w:color w:val="000000" w:themeColor="text1"/>
            <w:lang w:val="sq-AL"/>
          </w:rPr>
          <w:t>Bảng 3.14. Nồng độ các chất ô nhiễm trong nước thải sinh hoạt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_Toc122027347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8" w:history="1">
        <w:r w:rsidR="00DA4367" w:rsidRPr="005C70E4">
          <w:rPr>
            <w:rStyle w:val="Hyperlink"/>
            <w:color w:val="000000" w:themeColor="text1"/>
            <w:lang w:val="pt-BR"/>
          </w:rPr>
          <w:t>Bảng 3.15. Hệ số dòng chảy theo đặc điểm mặt phủ</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_Toc122027348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49" w:history="1">
        <w:r w:rsidR="00DA4367" w:rsidRPr="005C70E4">
          <w:rPr>
            <w:rStyle w:val="Hyperlink"/>
            <w:color w:val="000000" w:themeColor="text1"/>
            <w:lang w:val="en-GB"/>
          </w:rPr>
          <w:t xml:space="preserve">Bảng 3.16. </w:t>
        </w:r>
        <w:r w:rsidR="00DA4367" w:rsidRPr="005C70E4">
          <w:rPr>
            <w:rStyle w:val="Hyperlink"/>
            <w:color w:val="000000" w:themeColor="text1"/>
          </w:rPr>
          <w:t>Bảng tính l</w:t>
        </w:r>
        <w:r w:rsidR="00DA4367" w:rsidRPr="005C70E4">
          <w:rPr>
            <w:rStyle w:val="Hyperlink"/>
            <w:color w:val="000000" w:themeColor="text1"/>
            <w:lang w:eastAsia="en-GB"/>
          </w:rPr>
          <w:t>ượng nước mưa chảy tràn lớn nhất ngày</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_Toc122027349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0" w:history="1">
        <w:r w:rsidR="00DA4367" w:rsidRPr="005C70E4">
          <w:rPr>
            <w:rStyle w:val="Hyperlink"/>
            <w:color w:val="000000" w:themeColor="text1"/>
            <w:lang w:val="nb-NO"/>
          </w:rPr>
          <w:t>Bảng 3.17. Mức áp âm từ các phương tiện giao thông và máy xây dựng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_Toc122027350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1" w:history="1">
        <w:r w:rsidR="00DA4367" w:rsidRPr="005C70E4">
          <w:rPr>
            <w:rStyle w:val="Hyperlink"/>
            <w:color w:val="000000" w:themeColor="text1"/>
            <w:lang w:val="pt-BR"/>
          </w:rPr>
          <w:t>Bảng 3.18. Mức ồn tối đa từ hoạt động của các phương tiện vận chuyển và thiết bị cơ giới</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_Toc122027351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2" w:history="1">
        <w:r w:rsidR="00DA4367" w:rsidRPr="005C70E4">
          <w:rPr>
            <w:rStyle w:val="Hyperlink"/>
            <w:color w:val="000000" w:themeColor="text1"/>
          </w:rPr>
          <w:t>Bảng 3.19. Giới hạn tối đa cho phép về tiếng ồn</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_Toc122027352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3" w:history="1">
        <w:r w:rsidR="00DA4367" w:rsidRPr="005C70E4">
          <w:rPr>
            <w:rStyle w:val="Hyperlink"/>
            <w:color w:val="000000" w:themeColor="text1"/>
            <w:lang w:val="cs-CZ" w:eastAsia="en-GB"/>
          </w:rPr>
          <w:t>Bảng 3.20. Mức rung của một số loại máy móc, thiết bị thi công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_Toc122027353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4" w:history="1">
        <w:r w:rsidR="00DA4367" w:rsidRPr="005C70E4">
          <w:rPr>
            <w:rStyle w:val="Hyperlink"/>
            <w:color w:val="000000" w:themeColor="text1"/>
          </w:rPr>
          <w:t>Bảng 3.23: Các hoạt động và nguồn gây tác động trong giai đoạn hoạt động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_Toc122027354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5" w:history="1">
        <w:r w:rsidR="00DA4367" w:rsidRPr="005C70E4">
          <w:rPr>
            <w:rStyle w:val="Hyperlink"/>
            <w:color w:val="000000" w:themeColor="text1"/>
          </w:rPr>
          <w:t>Bảng 3.24: Tải lượng các chất ô nhiễm không khí sinh ra từ xe máy</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_Toc122027355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6" w:history="1">
        <w:r w:rsidR="00DA4367" w:rsidRPr="005C70E4">
          <w:rPr>
            <w:rStyle w:val="Hyperlink"/>
            <w:color w:val="000000" w:themeColor="text1"/>
            <w:lang w:val="pt-BR"/>
          </w:rPr>
          <w:t>Bảng 3.25: Đặc tính chung của nước thải sinh hoạt</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_Toc122027356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7" w:history="1">
        <w:r w:rsidR="00DA4367" w:rsidRPr="005C70E4">
          <w:rPr>
            <w:rStyle w:val="Hyperlink"/>
            <w:color w:val="000000" w:themeColor="text1"/>
            <w:lang w:val="sq-AL"/>
          </w:rPr>
          <w:t xml:space="preserve">Bảng 3.26. </w:t>
        </w:r>
        <w:r w:rsidR="00DA4367" w:rsidRPr="005C70E4">
          <w:rPr>
            <w:rStyle w:val="Hyperlink"/>
            <w:color w:val="000000" w:themeColor="text1"/>
            <w:lang w:val="pt-BR"/>
          </w:rPr>
          <w:t>Hệ số dòng chảy theo đặc điểm mặt phủ</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_Toc122027357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8" w:history="1">
        <w:r w:rsidR="00DA4367" w:rsidRPr="005C70E4">
          <w:rPr>
            <w:rStyle w:val="Hyperlink"/>
            <w:color w:val="000000" w:themeColor="text1"/>
          </w:rPr>
          <w:t>Bảng 3.27: Mức áp âm từ các phương tiện giao thông (ĐVT: dBA)</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_Toc122027358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682EE2">
      <w:pPr>
        <w:pStyle w:val="TOC1"/>
        <w:rPr>
          <w:rFonts w:asciiTheme="minorHAnsi" w:eastAsiaTheme="minorEastAsia" w:hAnsiTheme="minorHAnsi" w:cstheme="minorBidi"/>
          <w:color w:val="000000" w:themeColor="text1"/>
          <w:sz w:val="22"/>
          <w:szCs w:val="22"/>
          <w:lang w:val="en-US" w:bidi="ar-SA"/>
        </w:rPr>
      </w:pPr>
      <w:hyperlink w:anchor="_Toc122027359" w:history="1">
        <w:r w:rsidR="00DA4367" w:rsidRPr="005C70E4">
          <w:rPr>
            <w:rStyle w:val="Hyperlink"/>
            <w:color w:val="000000" w:themeColor="text1"/>
          </w:rPr>
          <w:t>Bảng 6.2. Kết quả tham vấn cộng đồng</w:t>
        </w:r>
        <w:r w:rsidR="00DA4367" w:rsidRPr="005C70E4">
          <w:rPr>
            <w:webHidden/>
            <w:color w:val="000000" w:themeColor="text1"/>
          </w:rPr>
          <w:tab/>
        </w:r>
        <w:r w:rsidR="00DA4367" w:rsidRPr="005C70E4">
          <w:rPr>
            <w:webHidden/>
            <w:color w:val="000000" w:themeColor="text1"/>
          </w:rPr>
          <w:fldChar w:fldCharType="begin"/>
        </w:r>
        <w:r w:rsidR="00DA4367" w:rsidRPr="005C70E4">
          <w:rPr>
            <w:webHidden/>
            <w:color w:val="000000" w:themeColor="text1"/>
          </w:rPr>
          <w:instrText xml:space="preserve"> PAGEREF _Toc122027359 \h </w:instrText>
        </w:r>
        <w:r w:rsidR="00DA4367" w:rsidRPr="005C70E4">
          <w:rPr>
            <w:webHidden/>
            <w:color w:val="000000" w:themeColor="text1"/>
          </w:rPr>
        </w:r>
        <w:r w:rsidR="00DA4367" w:rsidRPr="005C70E4">
          <w:rPr>
            <w:webHidden/>
            <w:color w:val="000000" w:themeColor="text1"/>
          </w:rPr>
          <w:fldChar w:fldCharType="separate"/>
        </w:r>
        <w:r w:rsidR="00FC3DB4">
          <w:rPr>
            <w:webHidden/>
            <w:color w:val="000000" w:themeColor="text1"/>
          </w:rPr>
          <w:t>2</w:t>
        </w:r>
        <w:r w:rsidR="00DA4367" w:rsidRPr="005C70E4">
          <w:rPr>
            <w:webHidden/>
            <w:color w:val="000000" w:themeColor="text1"/>
          </w:rPr>
          <w:fldChar w:fldCharType="end"/>
        </w:r>
      </w:hyperlink>
    </w:p>
    <w:p w:rsidR="00DA4367" w:rsidRPr="005C70E4" w:rsidRDefault="00DF2613" w:rsidP="000E361E">
      <w:pPr>
        <w:pStyle w:val="Heading1"/>
        <w:numPr>
          <w:ilvl w:val="0"/>
          <w:numId w:val="0"/>
        </w:numPr>
        <w:spacing w:before="120" w:after="120"/>
        <w:jc w:val="center"/>
        <w:rPr>
          <w:rFonts w:ascii="Times New Roman" w:hAnsi="Times New Roman" w:cs="Times New Roman"/>
          <w:color w:val="000000" w:themeColor="text1"/>
          <w:sz w:val="26"/>
          <w:szCs w:val="26"/>
        </w:rPr>
      </w:pPr>
      <w:r w:rsidRPr="005C70E4">
        <w:rPr>
          <w:rFonts w:ascii="Times New Roman" w:hAnsi="Times New Roman" w:cs="Times New Roman"/>
          <w:color w:val="000000" w:themeColor="text1"/>
          <w:sz w:val="26"/>
          <w:szCs w:val="26"/>
          <w:lang w:val="vi-VN"/>
        </w:rPr>
        <w:lastRenderedPageBreak/>
        <w:fldChar w:fldCharType="end"/>
      </w:r>
      <w:r w:rsidR="00DA4367" w:rsidRPr="005C70E4">
        <w:rPr>
          <w:rFonts w:ascii="Times New Roman" w:hAnsi="Times New Roman" w:cs="Times New Roman"/>
          <w:color w:val="000000" w:themeColor="text1"/>
          <w:sz w:val="26"/>
          <w:szCs w:val="26"/>
        </w:rPr>
        <w:t>DANH MỤC HÌNH ẢNH</w:t>
      </w:r>
    </w:p>
    <w:p w:rsidR="00F97ADF" w:rsidRDefault="00DA4367">
      <w:pPr>
        <w:pStyle w:val="TOC1"/>
        <w:rPr>
          <w:rFonts w:asciiTheme="minorHAnsi" w:eastAsiaTheme="minorEastAsia" w:hAnsiTheme="minorHAnsi" w:cstheme="minorBidi"/>
          <w:color w:val="auto"/>
          <w:sz w:val="22"/>
          <w:szCs w:val="22"/>
          <w:lang w:val="en-US" w:bidi="ar-SA"/>
        </w:rPr>
      </w:pPr>
      <w:r w:rsidRPr="005C70E4">
        <w:rPr>
          <w:color w:val="000000" w:themeColor="text1"/>
          <w:szCs w:val="26"/>
        </w:rPr>
        <w:fldChar w:fldCharType="begin"/>
      </w:r>
      <w:r w:rsidRPr="005C70E4">
        <w:rPr>
          <w:color w:val="000000" w:themeColor="text1"/>
          <w:szCs w:val="26"/>
        </w:rPr>
        <w:instrText xml:space="preserve"> TOC \t "A. HÌNH,1" </w:instrText>
      </w:r>
      <w:r w:rsidRPr="005C70E4">
        <w:rPr>
          <w:color w:val="000000" w:themeColor="text1"/>
          <w:szCs w:val="26"/>
        </w:rPr>
        <w:fldChar w:fldCharType="separate"/>
      </w:r>
      <w:r w:rsidR="00F97ADF" w:rsidRPr="005A28D1">
        <w:rPr>
          <w:color w:val="000000" w:themeColor="text1"/>
        </w:rPr>
        <w:t>Hình 1.1: Sơ đồ vị trí khu vực dự án</w:t>
      </w:r>
      <w:r w:rsidR="00F97ADF">
        <w:tab/>
      </w:r>
      <w:r w:rsidR="00F97ADF">
        <w:fldChar w:fldCharType="begin"/>
      </w:r>
      <w:r w:rsidR="00F97ADF">
        <w:instrText xml:space="preserve"> PAGEREF _Toc122315192 \h </w:instrText>
      </w:r>
      <w:r w:rsidR="00F97ADF">
        <w:fldChar w:fldCharType="separate"/>
      </w:r>
      <w:r w:rsidR="00FC3DB4">
        <w:t>2</w:t>
      </w:r>
      <w:r w:rsidR="00F97ADF">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1.2: Mặt bằng khu vực dự án</w:t>
      </w:r>
      <w:r>
        <w:tab/>
      </w:r>
      <w:r>
        <w:fldChar w:fldCharType="begin"/>
      </w:r>
      <w:r>
        <w:instrText xml:space="preserve"> PAGEREF _Toc122315193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1.3: Các đối tượng xung quanh khu vực thực hiện dự án</w:t>
      </w:r>
      <w:r>
        <w:tab/>
      </w:r>
      <w:r>
        <w:fldChar w:fldCharType="begin"/>
      </w:r>
      <w:r>
        <w:instrText xml:space="preserve"> PAGEREF _Toc122315194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1.4: Mặt bằng bố trí các hạng mục công trình của dự án</w:t>
      </w:r>
      <w:r>
        <w:tab/>
      </w:r>
      <w:r>
        <w:fldChar w:fldCharType="begin"/>
      </w:r>
      <w:r>
        <w:instrText xml:space="preserve"> PAGEREF _Toc122315195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color w:val="000000" w:themeColor="text1"/>
        </w:rPr>
        <w:t>Hình 1.5: Sơ đồ dự kiến bố trí các hạng mục phụ trợ</w:t>
      </w:r>
      <w:r>
        <w:tab/>
      </w:r>
      <w:r>
        <w:fldChar w:fldCharType="begin"/>
      </w:r>
      <w:r>
        <w:instrText xml:space="preserve"> PAGEREF _Toc122315196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2.1. Bách xanh đá (Calocedrus rupestris Averyanov) – loài đặc hữu ở VQG PN-KB</w:t>
      </w:r>
      <w:r>
        <w:tab/>
      </w:r>
      <w:r>
        <w:fldChar w:fldCharType="begin"/>
      </w:r>
      <w:r>
        <w:instrText xml:space="preserve"> PAGEREF _Toc122315197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2.2. Dương xỉ Quảng Bình (Polystichum quangbinhense)</w:t>
      </w:r>
      <w:r w:rsidRPr="005A28D1">
        <w:rPr>
          <w:rFonts w:eastAsia="Cordia New"/>
          <w:i/>
          <w:color w:val="000000" w:themeColor="text1"/>
        </w:rPr>
        <w:t> </w:t>
      </w:r>
      <w:r w:rsidRPr="005A28D1">
        <w:rPr>
          <w:rFonts w:eastAsia="Cordia New"/>
          <w:color w:val="000000" w:themeColor="text1"/>
        </w:rPr>
        <w:t>được phát hiện ở VQG PN-KB</w:t>
      </w:r>
      <w:r>
        <w:tab/>
      </w:r>
      <w:r>
        <w:fldChar w:fldCharType="begin"/>
      </w:r>
      <w:r>
        <w:instrText xml:space="preserve"> PAGEREF _Toc122315198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3</w:t>
      </w:r>
      <w:r w:rsidRPr="005A28D1">
        <w:rPr>
          <w:rFonts w:eastAsia="Cordia New"/>
          <w:color w:val="000000" w:themeColor="text1"/>
        </w:rPr>
        <w:t>. Vượn đen má trắng tại VQG Phong Nha – Kẻ Bàng</w:t>
      </w:r>
      <w:r>
        <w:tab/>
      </w:r>
      <w:r>
        <w:fldChar w:fldCharType="begin"/>
      </w:r>
      <w:r>
        <w:instrText xml:space="preserve"> PAGEREF _Toc122315199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4</w:t>
      </w:r>
      <w:r w:rsidRPr="005A28D1">
        <w:rPr>
          <w:rFonts w:eastAsia="Cordia New"/>
          <w:color w:val="000000" w:themeColor="text1"/>
        </w:rPr>
        <w:t>. Chim chích đá vôi tại VQG Phong Nha – Kẻ Bàng</w:t>
      </w:r>
      <w:r>
        <w:tab/>
      </w:r>
      <w:r>
        <w:fldChar w:fldCharType="begin"/>
      </w:r>
      <w:r>
        <w:instrText xml:space="preserve"> PAGEREF _Toc122315200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rsidRPr="005A28D1">
        <w:rPr>
          <w:rFonts w:eastAsia="Cordia New"/>
          <w:color w:val="000000" w:themeColor="text1"/>
        </w:rPr>
        <w:t>Hình 2.</w:t>
      </w:r>
      <w:r w:rsidRPr="005A28D1">
        <w:rPr>
          <w:rFonts w:eastAsia="Cordia New"/>
          <w:color w:val="000000" w:themeColor="text1"/>
          <w:lang w:val="en-US"/>
        </w:rPr>
        <w:t>5</w:t>
      </w:r>
      <w:r w:rsidRPr="005A28D1">
        <w:rPr>
          <w:rFonts w:eastAsia="Cordia New"/>
          <w:color w:val="000000" w:themeColor="text1"/>
        </w:rPr>
        <w:t>. Tắc kè Phong Nha - Kẻ Bàng (Gekko scientiadvantura)</w:t>
      </w:r>
      <w:r>
        <w:tab/>
      </w:r>
      <w:r>
        <w:fldChar w:fldCharType="begin"/>
      </w:r>
      <w:r>
        <w:instrText xml:space="preserve"> PAGEREF _Toc122315201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3.1. Nhà vệ sinh di động</w:t>
      </w:r>
      <w:r>
        <w:tab/>
      </w:r>
      <w:r>
        <w:fldChar w:fldCharType="begin"/>
      </w:r>
      <w:r>
        <w:instrText xml:space="preserve"> PAGEREF _Toc122315202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3.2. Tổng mặt bằng thoát nước mưa</w:t>
      </w:r>
      <w:r>
        <w:tab/>
      </w:r>
      <w:r>
        <w:fldChar w:fldCharType="begin"/>
      </w:r>
      <w:r>
        <w:instrText xml:space="preserve"> PAGEREF _Toc122315203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3.3. Sơ đồ thoát nước thải của dự án</w:t>
      </w:r>
      <w:r>
        <w:tab/>
      </w:r>
      <w:r>
        <w:fldChar w:fldCharType="begin"/>
      </w:r>
      <w:r>
        <w:instrText xml:space="preserve"> PAGEREF _Toc122315204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3.4. Công nghệ xử lý nước thải của dự án</w:t>
      </w:r>
      <w:r>
        <w:tab/>
      </w:r>
      <w:r>
        <w:fldChar w:fldCharType="begin"/>
      </w:r>
      <w:r>
        <w:instrText xml:space="preserve"> PAGEREF _Toc122315205 \h </w:instrText>
      </w:r>
      <w:r>
        <w:fldChar w:fldCharType="separate"/>
      </w:r>
      <w:r w:rsidR="00FC3DB4">
        <w:t>2</w:t>
      </w:r>
      <w:r>
        <w:fldChar w:fldCharType="end"/>
      </w:r>
    </w:p>
    <w:p w:rsidR="00F97ADF" w:rsidRDefault="00F97ADF">
      <w:pPr>
        <w:pStyle w:val="TOC1"/>
        <w:rPr>
          <w:rFonts w:asciiTheme="minorHAnsi" w:eastAsiaTheme="minorEastAsia" w:hAnsiTheme="minorHAnsi" w:cstheme="minorBidi"/>
          <w:color w:val="auto"/>
          <w:sz w:val="22"/>
          <w:szCs w:val="22"/>
          <w:lang w:val="en-US" w:bidi="ar-SA"/>
        </w:rPr>
      </w:pPr>
      <w:r>
        <w:t>Hình 3.5. Mặt bằng thoát nước thải của dự án</w:t>
      </w:r>
      <w:r>
        <w:tab/>
      </w:r>
      <w:r>
        <w:fldChar w:fldCharType="begin"/>
      </w:r>
      <w:r>
        <w:instrText xml:space="preserve"> PAGEREF _Toc122315206 \h </w:instrText>
      </w:r>
      <w:r>
        <w:fldChar w:fldCharType="separate"/>
      </w:r>
      <w:r w:rsidR="00FC3DB4">
        <w:t>2</w:t>
      </w:r>
      <w:r>
        <w:fldChar w:fldCharType="end"/>
      </w:r>
    </w:p>
    <w:p w:rsidR="00FD58A1" w:rsidRPr="005C70E4" w:rsidRDefault="00DA436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fldChar w:fldCharType="end"/>
      </w:r>
      <w:r w:rsidR="00FD58A1" w:rsidRPr="005C70E4">
        <w:rPr>
          <w:rFonts w:ascii="Times New Roman" w:hAnsi="Times New Roman" w:cs="Times New Roman"/>
          <w:color w:val="000000" w:themeColor="text1"/>
          <w:sz w:val="26"/>
          <w:szCs w:val="26"/>
          <w:lang w:val="vi-VN"/>
        </w:rPr>
        <w:br w:type="page"/>
      </w:r>
    </w:p>
    <w:p w:rsidR="000B1227" w:rsidRPr="005C70E4" w:rsidRDefault="000B1227" w:rsidP="000E361E">
      <w:pPr>
        <w:pStyle w:val="Heading1"/>
        <w:numPr>
          <w:ilvl w:val="0"/>
          <w:numId w:val="0"/>
        </w:numPr>
        <w:spacing w:before="120" w:after="120"/>
        <w:jc w:val="center"/>
        <w:rPr>
          <w:rFonts w:ascii="Times New Roman" w:hAnsi="Times New Roman" w:cs="Times New Roman"/>
          <w:color w:val="000000" w:themeColor="text1"/>
          <w:sz w:val="26"/>
          <w:szCs w:val="26"/>
          <w:lang w:val="vi-VN"/>
        </w:rPr>
      </w:pPr>
      <w:r w:rsidRPr="005C70E4">
        <w:rPr>
          <w:rFonts w:ascii="Times New Roman" w:hAnsi="Times New Roman" w:cs="Times New Roman"/>
          <w:color w:val="000000" w:themeColor="text1"/>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5C70E4" w:rsidRPr="005C70E4" w:rsidTr="00017389">
        <w:trPr>
          <w:trHeight w:val="369"/>
        </w:trPr>
        <w:tc>
          <w:tcPr>
            <w:tcW w:w="2518" w:type="dxa"/>
            <w:vAlign w:val="center"/>
          </w:tcPr>
          <w:p w:rsidR="0061149E" w:rsidRPr="005C70E4" w:rsidRDefault="001453B1" w:rsidP="00017389">
            <w:pPr>
              <w:pStyle w:val="habang"/>
              <w:spacing w:after="0"/>
              <w:ind w:firstLine="567"/>
              <w:jc w:val="both"/>
              <w:rPr>
                <w:b w:val="0"/>
                <w:color w:val="000000" w:themeColor="text1"/>
                <w:szCs w:val="26"/>
                <w:lang w:val="en-GB"/>
              </w:rPr>
            </w:pPr>
            <w:bookmarkStart w:id="15" w:name="_Toc409166942"/>
            <w:r w:rsidRPr="005C70E4">
              <w:rPr>
                <w:b w:val="0"/>
                <w:color w:val="000000" w:themeColor="text1"/>
                <w:szCs w:val="26"/>
                <w:lang w:val="en-GB"/>
              </w:rPr>
              <w:t>ATLĐ</w:t>
            </w:r>
          </w:p>
        </w:tc>
        <w:tc>
          <w:tcPr>
            <w:tcW w:w="7223" w:type="dxa"/>
            <w:vAlign w:val="center"/>
          </w:tcPr>
          <w:p w:rsidR="0061149E" w:rsidRPr="005C70E4" w:rsidRDefault="0061149E" w:rsidP="00272170">
            <w:pPr>
              <w:pStyle w:val="habang"/>
              <w:spacing w:after="0"/>
              <w:jc w:val="both"/>
              <w:rPr>
                <w:b w:val="0"/>
                <w:color w:val="000000" w:themeColor="text1"/>
                <w:szCs w:val="26"/>
                <w:lang w:val="en-GB"/>
              </w:rPr>
            </w:pPr>
            <w:r w:rsidRPr="005C70E4">
              <w:rPr>
                <w:b w:val="0"/>
                <w:color w:val="000000" w:themeColor="text1"/>
                <w:szCs w:val="26"/>
                <w:lang w:val="vi-VN"/>
              </w:rPr>
              <w:t xml:space="preserve">: </w:t>
            </w:r>
            <w:r w:rsidR="001453B1" w:rsidRPr="005C70E4">
              <w:rPr>
                <w:b w:val="0"/>
                <w:color w:val="000000" w:themeColor="text1"/>
                <w:szCs w:val="26"/>
                <w:lang w:val="en-GB"/>
              </w:rPr>
              <w:t>An toàn lao động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sinh hoá</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BTNMT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Bộ Tài nguyên và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BYT</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Bộ Y Tế</w:t>
            </w:r>
          </w:p>
        </w:tc>
      </w:tr>
      <w:tr w:rsidR="005C70E4" w:rsidRPr="005C70E4" w:rsidTr="00017389">
        <w:trPr>
          <w:trHeight w:val="369"/>
        </w:trPr>
        <w:tc>
          <w:tcPr>
            <w:tcW w:w="2518" w:type="dxa"/>
            <w:vAlign w:val="center"/>
          </w:tcPr>
          <w:p w:rsidR="000F1F54" w:rsidRPr="005C70E4" w:rsidRDefault="000F1F54"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BTN</w:t>
            </w:r>
          </w:p>
        </w:tc>
        <w:tc>
          <w:tcPr>
            <w:tcW w:w="7223" w:type="dxa"/>
            <w:vAlign w:val="center"/>
          </w:tcPr>
          <w:p w:rsidR="000F1F54" w:rsidRPr="005C70E4" w:rsidRDefault="000F1F54" w:rsidP="00272170">
            <w:pPr>
              <w:pStyle w:val="habang"/>
              <w:spacing w:after="0"/>
              <w:jc w:val="both"/>
              <w:rPr>
                <w:b w:val="0"/>
                <w:color w:val="000000" w:themeColor="text1"/>
                <w:szCs w:val="26"/>
                <w:lang w:val="en-GB"/>
              </w:rPr>
            </w:pPr>
            <w:r w:rsidRPr="005C70E4">
              <w:rPr>
                <w:b w:val="0"/>
                <w:color w:val="000000" w:themeColor="text1"/>
                <w:szCs w:val="26"/>
                <w:lang w:val="en-GB"/>
              </w:rPr>
              <w:t>: Bê tông nhựa</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BVMT</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Bảo vệ môi trường</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COD</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Nhu cầu oxy hoá học</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CTR</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rắn</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CTNH   </w:t>
            </w:r>
          </w:p>
        </w:tc>
        <w:tc>
          <w:tcPr>
            <w:tcW w:w="7223" w:type="dxa"/>
            <w:vAlign w:val="center"/>
          </w:tcPr>
          <w:p w:rsidR="001453B1" w:rsidRPr="005C70E4" w:rsidRDefault="001453B1" w:rsidP="00272170">
            <w:pPr>
              <w:pStyle w:val="habang"/>
              <w:spacing w:after="0"/>
              <w:jc w:val="both"/>
              <w:rPr>
                <w:b w:val="0"/>
                <w:color w:val="000000" w:themeColor="text1"/>
                <w:szCs w:val="26"/>
                <w:lang w:val="vi-VN"/>
              </w:rPr>
            </w:pPr>
            <w:r w:rsidRPr="005C70E4">
              <w:rPr>
                <w:b w:val="0"/>
                <w:color w:val="000000" w:themeColor="text1"/>
                <w:szCs w:val="26"/>
                <w:lang w:val="vi-VN"/>
              </w:rPr>
              <w:t>: Chất thải nguy hại</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DO</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Diezel oil (dầu diezel)</w:t>
            </w:r>
          </w:p>
        </w:tc>
      </w:tr>
      <w:tr w:rsidR="005C70E4" w:rsidRPr="005C70E4" w:rsidTr="00017389">
        <w:trPr>
          <w:trHeight w:val="369"/>
        </w:trPr>
        <w:tc>
          <w:tcPr>
            <w:tcW w:w="2518" w:type="dxa"/>
            <w:vAlign w:val="center"/>
          </w:tcPr>
          <w:p w:rsidR="001453B1" w:rsidRPr="005C70E4" w:rsidRDefault="001453B1"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ĐTM</w:t>
            </w:r>
          </w:p>
        </w:tc>
        <w:tc>
          <w:tcPr>
            <w:tcW w:w="7223" w:type="dxa"/>
            <w:vAlign w:val="center"/>
          </w:tcPr>
          <w:p w:rsidR="001453B1" w:rsidRPr="005C70E4" w:rsidRDefault="001453B1" w:rsidP="00272170">
            <w:pPr>
              <w:pStyle w:val="habang"/>
              <w:spacing w:after="0"/>
              <w:jc w:val="both"/>
              <w:rPr>
                <w:b w:val="0"/>
                <w:color w:val="000000" w:themeColor="text1"/>
                <w:szCs w:val="26"/>
                <w:lang w:val="en-GB"/>
              </w:rPr>
            </w:pPr>
            <w:r w:rsidRPr="005C70E4">
              <w:rPr>
                <w:b w:val="0"/>
                <w:color w:val="000000" w:themeColor="text1"/>
                <w:szCs w:val="26"/>
                <w:lang w:val="en-GB"/>
              </w:rPr>
              <w:t>: Đánh giá tác động môi trường</w:t>
            </w:r>
          </w:p>
        </w:tc>
      </w:tr>
      <w:tr w:rsidR="005C70E4" w:rsidRPr="005C70E4" w:rsidTr="00017389">
        <w:trPr>
          <w:trHeight w:val="369"/>
        </w:trPr>
        <w:tc>
          <w:tcPr>
            <w:tcW w:w="2518" w:type="dxa"/>
            <w:vAlign w:val="center"/>
          </w:tcPr>
          <w:p w:rsidR="001453B1"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KHCN</w:t>
            </w:r>
          </w:p>
        </w:tc>
        <w:tc>
          <w:tcPr>
            <w:tcW w:w="7223" w:type="dxa"/>
            <w:vAlign w:val="center"/>
          </w:tcPr>
          <w:p w:rsidR="001453B1" w:rsidRPr="005C70E4" w:rsidRDefault="00F22CA0" w:rsidP="00272170">
            <w:pPr>
              <w:pStyle w:val="habang"/>
              <w:spacing w:after="0"/>
              <w:jc w:val="both"/>
              <w:rPr>
                <w:b w:val="0"/>
                <w:color w:val="000000" w:themeColor="text1"/>
                <w:szCs w:val="26"/>
                <w:lang w:val="en-GB"/>
              </w:rPr>
            </w:pPr>
            <w:r w:rsidRPr="005C70E4">
              <w:rPr>
                <w:b w:val="0"/>
                <w:color w:val="000000" w:themeColor="text1"/>
                <w:szCs w:val="26"/>
                <w:lang w:val="en-GB"/>
              </w:rPr>
              <w:t>: Khoa học Công nghệ</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en-GB"/>
              </w:rPr>
              <w:t>KS</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en-GB"/>
              </w:rPr>
              <w:t>: Kỹ sư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KT</w:t>
            </w:r>
            <w:r w:rsidRPr="005C70E4">
              <w:rPr>
                <w:b w:val="0"/>
                <w:color w:val="000000" w:themeColor="text1"/>
                <w:szCs w:val="26"/>
                <w:lang w:val="en-GB"/>
              </w:rPr>
              <w:t>-</w:t>
            </w:r>
            <w:r w:rsidRPr="005C70E4">
              <w:rPr>
                <w:b w:val="0"/>
                <w:color w:val="000000" w:themeColor="text1"/>
                <w:szCs w:val="26"/>
                <w:lang w:val="vi-VN"/>
              </w:rPr>
              <w:t>XH</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vi-VN"/>
              </w:rPr>
              <w:t>: Kinh tế - xã hội</w:t>
            </w:r>
          </w:p>
        </w:tc>
      </w:tr>
      <w:tr w:rsidR="005C70E4" w:rsidRPr="005C70E4" w:rsidTr="00017389">
        <w:trPr>
          <w:trHeight w:val="369"/>
        </w:trPr>
        <w:tc>
          <w:tcPr>
            <w:tcW w:w="2518" w:type="dxa"/>
            <w:vAlign w:val="center"/>
          </w:tcPr>
          <w:p w:rsidR="00AE75A2" w:rsidRPr="005C70E4" w:rsidRDefault="00AE75A2"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LĐTB&amp;XH</w:t>
            </w:r>
          </w:p>
        </w:tc>
        <w:tc>
          <w:tcPr>
            <w:tcW w:w="7223" w:type="dxa"/>
            <w:vAlign w:val="center"/>
          </w:tcPr>
          <w:p w:rsidR="00AE75A2" w:rsidRPr="005C70E4" w:rsidRDefault="00AE75A2" w:rsidP="00F22CA0">
            <w:pPr>
              <w:pStyle w:val="habang"/>
              <w:spacing w:after="0"/>
              <w:jc w:val="both"/>
              <w:rPr>
                <w:b w:val="0"/>
                <w:color w:val="000000" w:themeColor="text1"/>
                <w:szCs w:val="26"/>
                <w:lang w:val="en-GB"/>
              </w:rPr>
            </w:pPr>
            <w:r w:rsidRPr="005C70E4">
              <w:rPr>
                <w:b w:val="0"/>
                <w:color w:val="000000" w:themeColor="text1"/>
                <w:szCs w:val="26"/>
                <w:lang w:val="en-GB"/>
              </w:rPr>
              <w:t>: Lao động thương binh và xã hội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GPMB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Giải phóng mặt bằng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GTVT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Giao thông Vận tải</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HDPE</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Hight Density Poli Etilen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vi-VN"/>
              </w:rPr>
              <w:t>NĐ – C</w:t>
            </w:r>
            <w:r w:rsidRPr="005C70E4">
              <w:rPr>
                <w:b w:val="0"/>
                <w:color w:val="000000" w:themeColor="text1"/>
                <w:szCs w:val="26"/>
                <w:lang w:val="en-GB"/>
              </w:rPr>
              <w:t>P</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Nghị định – Chính phủ</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NXB</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Nhà xuất bản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PCCC</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Phòng cháy chữa cháy</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QL</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Quốc lộ</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QĐ</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Quyết định</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QCXDVN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Quy chuẩn Xây dựng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STNMT</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Sở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Thông tư</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TNMT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Tài nguyên môi trường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TS</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Tiến sĩ</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rPr>
            </w:pPr>
            <w:r w:rsidRPr="005C70E4">
              <w:rPr>
                <w:b w:val="0"/>
                <w:color w:val="000000" w:themeColor="text1"/>
                <w:szCs w:val="26"/>
              </w:rPr>
              <w:t>TCVN</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rPr>
              <w:t>: Tiêu chuẩn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UBND</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Uỷ ban nhân dân</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en-GB"/>
              </w:rPr>
            </w:pPr>
            <w:r w:rsidRPr="005C70E4">
              <w:rPr>
                <w:b w:val="0"/>
                <w:color w:val="000000" w:themeColor="text1"/>
                <w:szCs w:val="26"/>
                <w:lang w:val="en-GB"/>
              </w:rPr>
              <w:t>UBMTTQVN</w:t>
            </w:r>
          </w:p>
        </w:tc>
        <w:tc>
          <w:tcPr>
            <w:tcW w:w="7223" w:type="dxa"/>
            <w:vAlign w:val="center"/>
          </w:tcPr>
          <w:p w:rsidR="00F22CA0" w:rsidRPr="005C70E4" w:rsidRDefault="00F22CA0" w:rsidP="00F22CA0">
            <w:pPr>
              <w:pStyle w:val="habang"/>
              <w:spacing w:after="0"/>
              <w:jc w:val="both"/>
              <w:rPr>
                <w:b w:val="0"/>
                <w:color w:val="000000" w:themeColor="text1"/>
                <w:szCs w:val="26"/>
                <w:lang w:val="en-GB"/>
              </w:rPr>
            </w:pPr>
            <w:r w:rsidRPr="005C70E4">
              <w:rPr>
                <w:b w:val="0"/>
                <w:color w:val="000000" w:themeColor="text1"/>
                <w:szCs w:val="26"/>
                <w:lang w:val="en-GB"/>
              </w:rPr>
              <w:t>: Ủy ban mặt trận Tổ quốc Việt Nam</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 xml:space="preserve">VLXD         </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Vật liệu xây dựng</w:t>
            </w:r>
          </w:p>
        </w:tc>
      </w:tr>
      <w:tr w:rsidR="005C70E4" w:rsidRPr="005C70E4" w:rsidTr="00017389">
        <w:trPr>
          <w:trHeight w:val="369"/>
        </w:trPr>
        <w:tc>
          <w:tcPr>
            <w:tcW w:w="2518" w:type="dxa"/>
            <w:vAlign w:val="center"/>
          </w:tcPr>
          <w:p w:rsidR="00F22CA0" w:rsidRPr="005C70E4" w:rsidRDefault="00F22CA0" w:rsidP="00017389">
            <w:pPr>
              <w:pStyle w:val="habang"/>
              <w:spacing w:after="0"/>
              <w:ind w:firstLine="567"/>
              <w:jc w:val="both"/>
              <w:rPr>
                <w:b w:val="0"/>
                <w:color w:val="000000" w:themeColor="text1"/>
                <w:szCs w:val="26"/>
                <w:lang w:val="vi-VN"/>
              </w:rPr>
            </w:pPr>
            <w:r w:rsidRPr="005C70E4">
              <w:rPr>
                <w:b w:val="0"/>
                <w:color w:val="000000" w:themeColor="text1"/>
                <w:szCs w:val="26"/>
                <w:lang w:val="vi-VN"/>
              </w:rPr>
              <w:t>XLNT</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 Xử lý nước thải</w:t>
            </w:r>
          </w:p>
        </w:tc>
      </w:tr>
      <w:tr w:rsidR="005C70E4" w:rsidRPr="005C70E4" w:rsidTr="00017389">
        <w:trPr>
          <w:trHeight w:val="369"/>
        </w:trPr>
        <w:tc>
          <w:tcPr>
            <w:tcW w:w="2518" w:type="dxa"/>
            <w:vAlign w:val="center"/>
          </w:tcPr>
          <w:p w:rsidR="00F22CA0" w:rsidRPr="005C70E4" w:rsidRDefault="00F22CA0" w:rsidP="00017389">
            <w:pPr>
              <w:ind w:firstLine="567"/>
              <w:rPr>
                <w:rFonts w:cs="Times New Roman"/>
                <w:color w:val="000000" w:themeColor="text1"/>
                <w:sz w:val="26"/>
                <w:szCs w:val="26"/>
              </w:rPr>
            </w:pPr>
            <w:r w:rsidRPr="005C70E4">
              <w:rPr>
                <w:rFonts w:cs="Times New Roman"/>
                <w:color w:val="000000" w:themeColor="text1"/>
                <w:sz w:val="26"/>
                <w:szCs w:val="26"/>
                <w:lang w:val="vi-VN"/>
              </w:rPr>
              <w:t>WHO</w:t>
            </w:r>
          </w:p>
        </w:tc>
        <w:tc>
          <w:tcPr>
            <w:tcW w:w="7223" w:type="dxa"/>
            <w:vAlign w:val="center"/>
          </w:tcPr>
          <w:p w:rsidR="00F22CA0" w:rsidRPr="005C70E4" w:rsidRDefault="00F22CA0" w:rsidP="00F22CA0">
            <w:pPr>
              <w:pStyle w:val="habang"/>
              <w:spacing w:after="0"/>
              <w:jc w:val="both"/>
              <w:rPr>
                <w:b w:val="0"/>
                <w:color w:val="000000" w:themeColor="text1"/>
                <w:szCs w:val="26"/>
                <w:lang w:val="vi-VN"/>
              </w:rPr>
            </w:pPr>
            <w:r w:rsidRPr="005C70E4">
              <w:rPr>
                <w:b w:val="0"/>
                <w:color w:val="000000" w:themeColor="text1"/>
                <w:szCs w:val="26"/>
                <w:lang w:val="vi-VN"/>
              </w:rPr>
              <w:t>:</w:t>
            </w:r>
            <w:r w:rsidRPr="005C70E4">
              <w:rPr>
                <w:b w:val="0"/>
                <w:color w:val="000000" w:themeColor="text1"/>
                <w:szCs w:val="26"/>
              </w:rPr>
              <w:t xml:space="preserve"> </w:t>
            </w:r>
            <w:r w:rsidRPr="005C70E4">
              <w:rPr>
                <w:b w:val="0"/>
                <w:color w:val="000000" w:themeColor="text1"/>
                <w:szCs w:val="26"/>
                <w:lang w:val="vi-VN"/>
              </w:rPr>
              <w:t>Tổ chức Y tế thế giới</w:t>
            </w:r>
          </w:p>
        </w:tc>
      </w:tr>
    </w:tbl>
    <w:p w:rsidR="00C870D1" w:rsidRPr="005C70E4" w:rsidRDefault="00C870D1" w:rsidP="000E361E">
      <w:pPr>
        <w:pStyle w:val="ACHNG"/>
        <w:spacing w:before="120"/>
        <w:rPr>
          <w:color w:val="000000" w:themeColor="text1"/>
          <w:sz w:val="26"/>
        </w:rPr>
      </w:pPr>
      <w:bookmarkStart w:id="16" w:name="_Toc464561898"/>
      <w:bookmarkStart w:id="17" w:name="_Toc20987855"/>
      <w:bookmarkStart w:id="18" w:name="_Toc26436896"/>
      <w:r w:rsidRPr="005C70E4">
        <w:rPr>
          <w:color w:val="000000" w:themeColor="text1"/>
          <w:sz w:val="26"/>
        </w:rPr>
        <w:br w:type="page"/>
      </w:r>
    </w:p>
    <w:p w:rsidR="00DB4A11" w:rsidRPr="005C70E4" w:rsidRDefault="00DB4A11" w:rsidP="000E361E">
      <w:pPr>
        <w:spacing w:before="120" w:after="120"/>
        <w:ind w:firstLine="13"/>
        <w:jc w:val="both"/>
        <w:rPr>
          <w:rFonts w:cs="Times New Roman"/>
          <w:b/>
          <w:bCs/>
          <w:color w:val="000000" w:themeColor="text1"/>
          <w:sz w:val="26"/>
          <w:szCs w:val="26"/>
        </w:rPr>
        <w:sectPr w:rsidR="00DB4A11" w:rsidRPr="005C70E4" w:rsidSect="00FC3DB4">
          <w:headerReference w:type="default" r:id="rId9"/>
          <w:footerReference w:type="even" r:id="rId10"/>
          <w:footerReference w:type="default" r:id="rId11"/>
          <w:pgSz w:w="11907" w:h="16840" w:code="9"/>
          <w:pgMar w:top="586" w:right="851" w:bottom="1134" w:left="1418" w:header="284" w:footer="510" w:gutter="0"/>
          <w:cols w:space="720"/>
          <w:docGrid w:linePitch="360"/>
        </w:sectPr>
      </w:pPr>
      <w:bookmarkStart w:id="19" w:name="_Toc268742935"/>
      <w:bookmarkStart w:id="20" w:name="_Toc278959499"/>
      <w:bookmarkStart w:id="21" w:name="_Toc409166945"/>
      <w:bookmarkEnd w:id="10"/>
      <w:bookmarkEnd w:id="11"/>
      <w:bookmarkEnd w:id="12"/>
      <w:bookmarkEnd w:id="13"/>
      <w:bookmarkEnd w:id="15"/>
      <w:bookmarkEnd w:id="16"/>
      <w:bookmarkEnd w:id="17"/>
      <w:bookmarkEnd w:id="18"/>
    </w:p>
    <w:p w:rsidR="00E9587A" w:rsidRPr="005C70E4" w:rsidRDefault="00E9587A" w:rsidP="00E9587A">
      <w:pPr>
        <w:pStyle w:val="ACHNG"/>
        <w:rPr>
          <w:color w:val="000000" w:themeColor="text1"/>
          <w:sz w:val="26"/>
        </w:rPr>
      </w:pPr>
      <w:bookmarkStart w:id="22" w:name="_Toc110450624"/>
      <w:bookmarkStart w:id="23" w:name="_Toc126177722"/>
      <w:bookmarkEnd w:id="19"/>
      <w:bookmarkEnd w:id="20"/>
      <w:bookmarkEnd w:id="21"/>
      <w:r w:rsidRPr="005C70E4">
        <w:rPr>
          <w:color w:val="000000" w:themeColor="text1"/>
          <w:sz w:val="26"/>
        </w:rPr>
        <w:lastRenderedPageBreak/>
        <w:t>MỞ ĐẦU</w:t>
      </w:r>
      <w:bookmarkEnd w:id="22"/>
      <w:bookmarkEnd w:id="23"/>
    </w:p>
    <w:p w:rsidR="00E9587A" w:rsidRPr="005C70E4" w:rsidRDefault="00E9587A" w:rsidP="00E9587A">
      <w:pPr>
        <w:pStyle w:val="MUC10"/>
        <w:rPr>
          <w:b w:val="0"/>
          <w:sz w:val="26"/>
        </w:rPr>
      </w:pPr>
      <w:bookmarkStart w:id="24" w:name="_Toc192498542"/>
      <w:bookmarkStart w:id="25" w:name="_Toc206422273"/>
      <w:bookmarkStart w:id="26" w:name="_Toc220257386"/>
      <w:bookmarkStart w:id="27" w:name="_Toc220364080"/>
      <w:bookmarkStart w:id="28" w:name="_Toc223206054"/>
      <w:bookmarkStart w:id="29" w:name="_Toc278959496"/>
      <w:bookmarkStart w:id="30" w:name="_Toc409166943"/>
      <w:bookmarkStart w:id="31" w:name="_Toc464561899"/>
      <w:bookmarkStart w:id="32" w:name="_Toc26436897"/>
      <w:bookmarkStart w:id="33" w:name="_Toc110450625"/>
      <w:bookmarkStart w:id="34" w:name="_Toc126177723"/>
      <w:r w:rsidRPr="005C70E4">
        <w:rPr>
          <w:sz w:val="26"/>
        </w:rPr>
        <w:t>1. X</w:t>
      </w:r>
      <w:bookmarkEnd w:id="24"/>
      <w:bookmarkEnd w:id="25"/>
      <w:bookmarkEnd w:id="26"/>
      <w:bookmarkEnd w:id="27"/>
      <w:bookmarkEnd w:id="28"/>
      <w:bookmarkEnd w:id="29"/>
      <w:bookmarkEnd w:id="30"/>
      <w:bookmarkEnd w:id="31"/>
      <w:bookmarkEnd w:id="32"/>
      <w:r w:rsidRPr="005C70E4">
        <w:rPr>
          <w:sz w:val="26"/>
        </w:rPr>
        <w:t>uất xứ của Dự án</w:t>
      </w:r>
      <w:bookmarkEnd w:id="33"/>
      <w:bookmarkEnd w:id="34"/>
    </w:p>
    <w:p w:rsidR="00E9587A" w:rsidRPr="005C70E4" w:rsidRDefault="00E9587A" w:rsidP="00E9587A">
      <w:pPr>
        <w:pStyle w:val="MUC20"/>
        <w:rPr>
          <w:lang w:val="en-GB"/>
        </w:rPr>
      </w:pPr>
      <w:bookmarkStart w:id="35" w:name="_Toc110450626"/>
      <w:bookmarkStart w:id="36" w:name="_Toc126177724"/>
      <w:r w:rsidRPr="005C70E4">
        <w:t>1.1. Xuất xứ, hoàn cảnh ra đời Dự án</w:t>
      </w:r>
      <w:bookmarkEnd w:id="35"/>
      <w:bookmarkEnd w:id="36"/>
    </w:p>
    <w:p w:rsidR="00A36235" w:rsidRPr="00D204C6" w:rsidRDefault="00A36235" w:rsidP="00A36235">
      <w:pPr>
        <w:pStyle w:val="7NOIDUNG"/>
        <w:rPr>
          <w:shd w:val="clear" w:color="auto" w:fill="FFFFFF"/>
        </w:rPr>
      </w:pPr>
      <w:r w:rsidRPr="00D204C6">
        <w:rPr>
          <w:shd w:val="clear" w:color="auto" w:fill="FFFFFF"/>
        </w:rPr>
        <w:t>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A36235" w:rsidRPr="00D204C6" w:rsidRDefault="00A36235" w:rsidP="00A36235">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A36235" w:rsidRDefault="00A36235" w:rsidP="00A36235">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A36235" w:rsidRPr="00337BCB" w:rsidRDefault="00A36235" w:rsidP="00A36235">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A36235" w:rsidRDefault="00A36235" w:rsidP="00A36235">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Pr>
          <w:shd w:val="clear" w:color="auto" w:fill="FFFFFF"/>
        </w:rPr>
        <w:t>Quảng Phương</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xã Quảng Phương</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E9587A" w:rsidRPr="005C70E4" w:rsidRDefault="00E9587A" w:rsidP="00A36235">
      <w:pPr>
        <w:pStyle w:val="7NOIDUNG"/>
        <w:spacing w:before="80" w:after="80"/>
        <w:rPr>
          <w:color w:val="000000" w:themeColor="text1"/>
        </w:rPr>
      </w:pPr>
      <w:r w:rsidRPr="005C70E4">
        <w:rPr>
          <w:color w:val="000000" w:themeColor="text1"/>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212B4C" w:rsidRPr="005C70E4">
        <w:rPr>
          <w:color w:val="000000" w:themeColor="text1"/>
        </w:rPr>
        <w:t xml:space="preserve">Ủy ban nhân dân huyện </w:t>
      </w:r>
      <w:r w:rsidR="001442A8">
        <w:rPr>
          <w:color w:val="000000" w:themeColor="text1"/>
        </w:rPr>
        <w:t>Quảng Trạch</w:t>
      </w:r>
      <w:r w:rsidRPr="005C70E4">
        <w:rPr>
          <w:color w:val="000000" w:themeColor="text1"/>
        </w:rPr>
        <w:t xml:space="preserve"> đã phối hợp với Công ty TNHH Tài nguyên và Môi trường Minh Hoàng là đơn vị tư vấn tổ chức thực hiện lập Báo cáo đánh giá tác động môi trường (ĐTM) dự án “</w:t>
      </w:r>
      <w:r w:rsidR="00377E60" w:rsidRPr="00377E60">
        <w:rPr>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r w:rsidRPr="005C70E4">
        <w:rPr>
          <w:color w:val="000000" w:themeColor="text1"/>
        </w:rPr>
        <w:t xml:space="preserve">” nhằm đảm bảo sự hài hòa giữa phát triển kinh tế và </w:t>
      </w:r>
      <w:r w:rsidRPr="005C70E4">
        <w:rPr>
          <w:color w:val="000000" w:themeColor="text1"/>
        </w:rPr>
        <w:lastRenderedPageBreak/>
        <w:t xml:space="preserve">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E9587A" w:rsidRPr="005C70E4" w:rsidRDefault="00E9587A" w:rsidP="00AC0B09">
      <w:pPr>
        <w:pStyle w:val="MUC20"/>
        <w:spacing w:before="80" w:after="80"/>
      </w:pPr>
      <w:bookmarkStart w:id="37" w:name="_Toc20987857"/>
      <w:bookmarkStart w:id="38" w:name="_Toc23153979"/>
      <w:bookmarkStart w:id="39" w:name="_Toc26436898"/>
      <w:bookmarkStart w:id="40" w:name="_Toc110450627"/>
      <w:bookmarkStart w:id="41" w:name="_Toc126177725"/>
      <w:bookmarkStart w:id="42" w:name="_Toc192498543"/>
      <w:bookmarkStart w:id="43" w:name="_Toc206422274"/>
      <w:bookmarkStart w:id="44" w:name="_Toc220257387"/>
      <w:bookmarkStart w:id="45" w:name="_Toc220364081"/>
      <w:bookmarkStart w:id="46" w:name="_Toc223206055"/>
      <w:bookmarkStart w:id="47" w:name="_Toc278959497"/>
      <w:bookmarkStart w:id="48" w:name="_Toc409166944"/>
      <w:bookmarkStart w:id="49" w:name="_Toc464561900"/>
      <w:r w:rsidRPr="005C70E4">
        <w:t>1.2. Cơ quan, tổ chức có thẩm quyền phê duyệt báo cáo, tài liệu liên quan</w:t>
      </w:r>
      <w:bookmarkEnd w:id="37"/>
      <w:bookmarkEnd w:id="38"/>
      <w:bookmarkEnd w:id="39"/>
      <w:bookmarkEnd w:id="40"/>
      <w:bookmarkEnd w:id="41"/>
    </w:p>
    <w:p w:rsidR="00E9587A" w:rsidRPr="005C70E4" w:rsidRDefault="00E9587A" w:rsidP="00AC0B09">
      <w:pPr>
        <w:pStyle w:val="ANOIDUNG"/>
        <w:spacing w:before="80" w:after="80"/>
        <w:rPr>
          <w:color w:val="000000" w:themeColor="text1"/>
          <w:sz w:val="26"/>
          <w:szCs w:val="26"/>
        </w:rPr>
      </w:pPr>
      <w:bookmarkStart w:id="50" w:name="_Toc458839023"/>
      <w:r w:rsidRPr="005C70E4">
        <w:rPr>
          <w:color w:val="000000" w:themeColor="text1"/>
          <w:sz w:val="26"/>
          <w:szCs w:val="26"/>
        </w:rPr>
        <w:t>Cơ quan có thẩm quyền phê duyệt dự án là Ủy ban nhân dân tỉnh Quảng Bình.</w:t>
      </w:r>
    </w:p>
    <w:p w:rsidR="00E9587A" w:rsidRPr="005C70E4" w:rsidRDefault="00E9587A" w:rsidP="00AC0B09">
      <w:pPr>
        <w:pStyle w:val="MUC20"/>
        <w:spacing w:before="80" w:after="80"/>
        <w:rPr>
          <w:rFonts w:eastAsia="Cordia New"/>
        </w:rPr>
      </w:pPr>
      <w:bookmarkStart w:id="51" w:name="_Toc110450628"/>
      <w:bookmarkStart w:id="52" w:name="_Toc126177726"/>
      <w:r w:rsidRPr="005C70E4">
        <w:rPr>
          <w:rFonts w:eastAsia="Cordia New"/>
        </w:rPr>
        <w:t xml:space="preserve">1.3. Mối quan hệ của dự án </w:t>
      </w:r>
      <w:bookmarkEnd w:id="50"/>
      <w:r w:rsidRPr="005C70E4">
        <w:rPr>
          <w:rFonts w:eastAsia="Cordia New"/>
        </w:rPr>
        <w:t>với các dự án khác và quy hoạch phát triển do cơ quan quản lý Nhà nước có thẩm quyền phê duyệt</w:t>
      </w:r>
      <w:bookmarkEnd w:id="51"/>
      <w:bookmarkEnd w:id="52"/>
    </w:p>
    <w:p w:rsidR="00347DAF" w:rsidRPr="005C70E4" w:rsidRDefault="00CE152F" w:rsidP="009B1709">
      <w:pPr>
        <w:pStyle w:val="7NOIDUNG"/>
        <w:rPr>
          <w:color w:val="000000" w:themeColor="text1"/>
        </w:rPr>
      </w:pPr>
      <w:r w:rsidRPr="005C70E4">
        <w:rPr>
          <w:color w:val="000000" w:themeColor="text1"/>
        </w:rPr>
        <w:t xml:space="preserve">Dự án xây dựng </w:t>
      </w:r>
      <w:r w:rsidR="009B1709" w:rsidRPr="009B1709">
        <w:rPr>
          <w:lang w:val="en-GB"/>
        </w:rPr>
        <w:t>Hạ tầng kỹ thuật khu tái định cư tại xã Quảng Phương, huyện Quảng Trạch (giai đoạn 1), phục vụ công tác GPMB dự án xây dựng công trình đường bộ cao tốc Bắc - Nam phía Đông giai đoạn 2021-2025</w:t>
      </w:r>
      <w:r w:rsidR="009B1709">
        <w:rPr>
          <w:i/>
          <w:lang w:val="en-GB"/>
        </w:rPr>
        <w:t xml:space="preserve"> </w:t>
      </w:r>
      <w:r w:rsidRPr="005C70E4">
        <w:rPr>
          <w:color w:val="000000" w:themeColor="text1"/>
        </w:rPr>
        <w:t xml:space="preserve">trên địa bàn xã </w:t>
      </w:r>
      <w:r w:rsidR="009B1709" w:rsidRPr="009B1709">
        <w:rPr>
          <w:lang w:val="en-GB"/>
        </w:rPr>
        <w:t>Quảng Phương</w:t>
      </w:r>
      <w:r w:rsidR="009B1709" w:rsidRPr="005C70E4">
        <w:rPr>
          <w:color w:val="000000" w:themeColor="text1"/>
        </w:rPr>
        <w:t xml:space="preserve"> </w:t>
      </w:r>
      <w:r w:rsidR="009B1709">
        <w:rPr>
          <w:color w:val="000000" w:themeColor="text1"/>
        </w:rPr>
        <w:t>phù hợp với Quyết định số 3400/QĐ-UBND ngày 22/10/2021 của UBND tỉnh Quảng Bình về việc phê duyệt điều chỉnh quy hoạch chung xây dựng thị trấn huyện lỵ mới của huyện Quảng Trạch, tỉnh Quảng Bình. Phù hợp với Nghị quyết 44/2022/QH15 ngày 11/01/2022 của Quốc hội khóa 15 về Chủ trương đầu tư dự án xây dựng công trình đường bộ cao tốc Bắc – Nam phía Đông giai đoạn 2021-2025.</w:t>
      </w:r>
    </w:p>
    <w:p w:rsidR="00E9587A" w:rsidRPr="005C70E4" w:rsidRDefault="00E9587A" w:rsidP="00AC0B09">
      <w:pPr>
        <w:pStyle w:val="MUC10"/>
        <w:rPr>
          <w:sz w:val="26"/>
        </w:rPr>
      </w:pPr>
      <w:bookmarkStart w:id="53" w:name="_Toc26436900"/>
      <w:bookmarkStart w:id="54" w:name="_Toc110450629"/>
      <w:bookmarkStart w:id="55" w:name="_Toc126177727"/>
      <w:r w:rsidRPr="005C70E4">
        <w:rPr>
          <w:sz w:val="26"/>
        </w:rPr>
        <w:t xml:space="preserve">2. </w:t>
      </w:r>
      <w:r w:rsidRPr="005C70E4">
        <w:rPr>
          <w:sz w:val="26"/>
          <w:lang w:val="en-US"/>
        </w:rPr>
        <w:t>Căn cứ pháp luật và kỹ thuật của việc thực hiện ĐTM</w:t>
      </w:r>
      <w:bookmarkEnd w:id="42"/>
      <w:bookmarkEnd w:id="43"/>
      <w:bookmarkEnd w:id="44"/>
      <w:bookmarkEnd w:id="45"/>
      <w:bookmarkEnd w:id="46"/>
      <w:bookmarkEnd w:id="47"/>
      <w:bookmarkEnd w:id="48"/>
      <w:bookmarkEnd w:id="49"/>
      <w:bookmarkEnd w:id="53"/>
      <w:bookmarkEnd w:id="54"/>
      <w:bookmarkEnd w:id="55"/>
    </w:p>
    <w:p w:rsidR="00E9587A" w:rsidRPr="005C70E4" w:rsidRDefault="00E9587A" w:rsidP="00AC0B09">
      <w:pPr>
        <w:pStyle w:val="MUC30"/>
        <w:rPr>
          <w:color w:val="000000" w:themeColor="text1"/>
        </w:rPr>
      </w:pPr>
      <w:bookmarkStart w:id="56" w:name="_Toc192498544"/>
      <w:bookmarkStart w:id="57" w:name="_Toc206422275"/>
      <w:bookmarkStart w:id="58" w:name="_Toc220257388"/>
      <w:bookmarkStart w:id="59" w:name="_Toc220364082"/>
      <w:bookmarkStart w:id="60" w:name="_Toc223206056"/>
      <w:bookmarkStart w:id="61" w:name="_Toc278959498"/>
      <w:bookmarkStart w:id="62" w:name="_Toc278981785"/>
      <w:bookmarkStart w:id="63" w:name="_Toc110450630"/>
      <w:bookmarkStart w:id="64" w:name="_Toc126177728"/>
      <w:r w:rsidRPr="005C70E4">
        <w:rPr>
          <w:color w:val="000000" w:themeColor="text1"/>
        </w:rPr>
        <w:t xml:space="preserve">2.1. </w:t>
      </w:r>
      <w:bookmarkEnd w:id="56"/>
      <w:bookmarkEnd w:id="57"/>
      <w:bookmarkEnd w:id="58"/>
      <w:bookmarkEnd w:id="59"/>
      <w:bookmarkEnd w:id="60"/>
      <w:bookmarkEnd w:id="61"/>
      <w:bookmarkEnd w:id="62"/>
      <w:r w:rsidRPr="005C70E4">
        <w:rPr>
          <w:color w:val="000000" w:themeColor="text1"/>
        </w:rPr>
        <w:t xml:space="preserve">Các văn bản pháp </w:t>
      </w:r>
      <w:r w:rsidR="00F733C0" w:rsidRPr="005C70E4">
        <w:rPr>
          <w:color w:val="000000" w:themeColor="text1"/>
        </w:rPr>
        <w:t>lý</w:t>
      </w:r>
      <w:r w:rsidRPr="005C70E4">
        <w:rPr>
          <w:color w:val="000000" w:themeColor="text1"/>
        </w:rPr>
        <w:t>, các quy chuẩn, tiêu chuẩn về môi trường</w:t>
      </w:r>
      <w:bookmarkEnd w:id="63"/>
      <w:bookmarkEnd w:id="64"/>
    </w:p>
    <w:p w:rsidR="00FD4006" w:rsidRPr="005C70E4" w:rsidRDefault="00FD4006" w:rsidP="00AC0B09">
      <w:pPr>
        <w:pStyle w:val="MUC4"/>
        <w:rPr>
          <w:color w:val="000000" w:themeColor="text1"/>
        </w:rPr>
      </w:pPr>
      <w:bookmarkStart w:id="65" w:name="_Toc110262446"/>
      <w:bookmarkStart w:id="66" w:name="_Toc92354558"/>
      <w:bookmarkStart w:id="67" w:name="_Toc110450631"/>
      <w:r w:rsidRPr="005C70E4">
        <w:rPr>
          <w:color w:val="000000" w:themeColor="text1"/>
        </w:rPr>
        <w:t>2.1.1. Căn cứ pháp luật</w:t>
      </w:r>
      <w:bookmarkEnd w:id="65"/>
    </w:p>
    <w:bookmarkEnd w:id="66"/>
    <w:bookmarkEnd w:id="67"/>
    <w:p w:rsidR="00FD4006" w:rsidRPr="005C70E4" w:rsidRDefault="00FD4006" w:rsidP="00AC0B09">
      <w:pPr>
        <w:pStyle w:val="MUC4"/>
        <w:rPr>
          <w:color w:val="000000" w:themeColor="text1"/>
        </w:rPr>
      </w:pPr>
      <w:r w:rsidRPr="005C70E4">
        <w:rPr>
          <w:color w:val="000000" w:themeColor="text1"/>
        </w:rPr>
        <w:t>a) Lĩnh vực Bảo vệ Môi trường</w:t>
      </w:r>
    </w:p>
    <w:p w:rsidR="00FD4006" w:rsidRPr="005C70E4" w:rsidRDefault="00FD4006" w:rsidP="00AC0B09">
      <w:pPr>
        <w:pStyle w:val="7NOIDUNG"/>
        <w:rPr>
          <w:color w:val="000000" w:themeColor="text1"/>
        </w:rPr>
      </w:pPr>
      <w:r w:rsidRPr="005C70E4">
        <w:rPr>
          <w:color w:val="000000" w:themeColor="text1"/>
          <w:lang w:val="vi-VN"/>
        </w:rPr>
        <w:t xml:space="preserve">- Luật Bảo vệ Môi trường Việt Nam số </w:t>
      </w:r>
      <w:r w:rsidRPr="005C70E4">
        <w:rPr>
          <w:color w:val="000000" w:themeColor="text1"/>
        </w:rPr>
        <w:t>72</w:t>
      </w:r>
      <w:r w:rsidRPr="005C70E4">
        <w:rPr>
          <w:color w:val="000000" w:themeColor="text1"/>
          <w:lang w:val="vi-VN"/>
        </w:rPr>
        <w:t>/20</w:t>
      </w:r>
      <w:r w:rsidRPr="005C70E4">
        <w:rPr>
          <w:color w:val="000000" w:themeColor="text1"/>
        </w:rPr>
        <w:t>20</w:t>
      </w:r>
      <w:r w:rsidRPr="005C70E4">
        <w:rPr>
          <w:color w:val="000000" w:themeColor="text1"/>
          <w:lang w:val="vi-VN"/>
        </w:rPr>
        <w:t>/QH1</w:t>
      </w:r>
      <w:r w:rsidRPr="005C70E4">
        <w:rPr>
          <w:color w:val="000000" w:themeColor="text1"/>
        </w:rPr>
        <w:t>4</w:t>
      </w:r>
      <w:r w:rsidRPr="005C70E4">
        <w:rPr>
          <w:color w:val="000000" w:themeColor="text1"/>
          <w:lang w:val="vi-VN"/>
        </w:rPr>
        <w:t xml:space="preserve"> được Quốc hội nước Cộng hoà xã hội chủ nghĩa Việt Nam khoá XI</w:t>
      </w:r>
      <w:r w:rsidRPr="005C70E4">
        <w:rPr>
          <w:color w:val="000000" w:themeColor="text1"/>
        </w:rPr>
        <w:t>V</w:t>
      </w:r>
      <w:r w:rsidRPr="005C70E4">
        <w:rPr>
          <w:color w:val="000000" w:themeColor="text1"/>
          <w:lang w:val="vi-VN"/>
        </w:rPr>
        <w:t xml:space="preserve">, kỳ họp thứ </w:t>
      </w:r>
      <w:r w:rsidRPr="005C70E4">
        <w:rPr>
          <w:color w:val="000000" w:themeColor="text1"/>
        </w:rPr>
        <w:t>10</w:t>
      </w:r>
      <w:r w:rsidRPr="005C70E4">
        <w:rPr>
          <w:color w:val="000000" w:themeColor="text1"/>
          <w:lang w:val="vi-VN"/>
        </w:rPr>
        <w:t xml:space="preserve"> thông qua ngày </w:t>
      </w:r>
      <w:r w:rsidRPr="005C70E4">
        <w:rPr>
          <w:color w:val="000000" w:themeColor="text1"/>
        </w:rPr>
        <w:t>17</w:t>
      </w:r>
      <w:r w:rsidRPr="005C70E4">
        <w:rPr>
          <w:color w:val="000000" w:themeColor="text1"/>
          <w:lang w:val="vi-VN"/>
        </w:rPr>
        <w:t>/</w:t>
      </w:r>
      <w:r w:rsidRPr="005C70E4">
        <w:rPr>
          <w:color w:val="000000" w:themeColor="text1"/>
        </w:rPr>
        <w:t>11</w:t>
      </w:r>
      <w:r w:rsidRPr="005C70E4">
        <w:rPr>
          <w:color w:val="000000" w:themeColor="text1"/>
          <w:lang w:val="vi-VN"/>
        </w:rPr>
        <w:t>/20</w:t>
      </w:r>
      <w:r w:rsidRPr="005C70E4">
        <w:rPr>
          <w:color w:val="000000" w:themeColor="text1"/>
        </w:rPr>
        <w:t>20</w:t>
      </w:r>
      <w:r w:rsidRPr="005C70E4">
        <w:rPr>
          <w:color w:val="000000" w:themeColor="text1"/>
          <w:lang w:val="vi-VN"/>
        </w:rPr>
        <w:t>, có hiệu lực từ ngày 01/01/20</w:t>
      </w:r>
      <w:r w:rsidRPr="005C70E4">
        <w:rPr>
          <w:color w:val="000000" w:themeColor="text1"/>
        </w:rPr>
        <w:t>22</w:t>
      </w:r>
      <w:r w:rsidRPr="005C70E4">
        <w:rPr>
          <w:color w:val="000000" w:themeColor="text1"/>
          <w:lang w:val="vi-VN"/>
        </w:rPr>
        <w:t>;</w:t>
      </w:r>
    </w:p>
    <w:p w:rsidR="00FD4006" w:rsidRPr="005C70E4" w:rsidRDefault="00FD4006" w:rsidP="00AC0B09">
      <w:pPr>
        <w:pStyle w:val="7NOIDUNG"/>
        <w:rPr>
          <w:color w:val="000000" w:themeColor="text1"/>
          <w:shd w:val="clear" w:color="auto" w:fill="FFFFFF"/>
        </w:rPr>
      </w:pPr>
      <w:r w:rsidRPr="005C70E4">
        <w:rPr>
          <w:color w:val="000000" w:themeColor="text1"/>
          <w:lang w:val="ve-ZA"/>
        </w:rPr>
        <w:t xml:space="preserve">- </w:t>
      </w:r>
      <w:r w:rsidR="00F42ED8" w:rsidRPr="005C70E4">
        <w:rPr>
          <w:color w:val="000000" w:themeColor="text1"/>
          <w:lang w:val="ve-ZA"/>
        </w:rPr>
        <w:t>Nghị định số 45/2022/NĐ-CP ngày 07 tháng 7 năm 2022 của Chính phủ Quy định về xử phạt vi phạm hành chính trong lĩnh vực bảo vệ môi trường</w:t>
      </w:r>
      <w:r w:rsidRPr="005C70E4">
        <w:rPr>
          <w:color w:val="000000" w:themeColor="text1"/>
          <w:shd w:val="clear" w:color="auto" w:fill="FFFFFF"/>
        </w:rPr>
        <w:t>;</w:t>
      </w:r>
    </w:p>
    <w:p w:rsidR="00FD4006" w:rsidRPr="005C70E4" w:rsidRDefault="00FD4006" w:rsidP="00AC0B09">
      <w:pPr>
        <w:pStyle w:val="7NOIDUNG"/>
        <w:rPr>
          <w:color w:val="000000" w:themeColor="text1"/>
          <w:shd w:val="clear" w:color="auto" w:fill="FFFFFF"/>
        </w:rPr>
      </w:pPr>
      <w:r w:rsidRPr="005C70E4">
        <w:rPr>
          <w:color w:val="000000" w:themeColor="text1"/>
        </w:rPr>
        <w:t>- Nghị định 08/2022/NĐ-CP ngày 10/01/2022 của Chính phủ về Quy định chi tiết một số điều của Luật Bảo vệ môi trường;</w:t>
      </w:r>
    </w:p>
    <w:p w:rsidR="00FD4006" w:rsidRPr="005C70E4" w:rsidRDefault="00FD4006" w:rsidP="00AC0B09">
      <w:pPr>
        <w:pStyle w:val="7NOIDUNG"/>
        <w:spacing w:before="100" w:after="100"/>
        <w:rPr>
          <w:color w:val="000000" w:themeColor="text1"/>
        </w:rPr>
      </w:pPr>
      <w:r w:rsidRPr="005C70E4">
        <w:rPr>
          <w:color w:val="000000" w:themeColor="text1"/>
        </w:rPr>
        <w:t>- Thông tư số 02/2022/TT-BTNMT ngày 10/01/2022 của Bộ Tài nguyên và Môi trường quy định chi tiết thi hành một số điều của Luật Bảo vệ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xml:space="preserve">- Thông tư số 10/2021/TT-BTNMT ngày 30/6/2021 của Bộ Tài nguyên và Môi trường </w:t>
      </w:r>
      <w:r w:rsidRPr="005C70E4">
        <w:rPr>
          <w:color w:val="000000" w:themeColor="text1"/>
          <w:shd w:val="clear" w:color="auto" w:fill="FFFFFF"/>
        </w:rPr>
        <w:t>Quy định kỹ thuật quan trắc môi trường và quản lý thông tin, dữ liệu quan trắc môi trường</w:t>
      </w:r>
      <w:r w:rsidRPr="005C70E4">
        <w:rPr>
          <w:color w:val="000000" w:themeColor="text1"/>
          <w:lang w:val="ve-ZA"/>
        </w:rPr>
        <w:t>;</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20/2017/TT-BTNMT, ngày 08 tháng 8 năm 2017 của Bộ trưởng Bộ Tài nguyên và Môi trường về việc ban hành định mức kinh tế - kỹ thuật hoạt động quan trắc môi trường;</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Thông tư 56/2018/TT-BTC ngày 25/6/2018 của Bộ tài chính quy định mức thu, chế độ thu, nộp, quản lý và sử dụng phí thẩm định Báo cáo đánh giá tác động môi trường do cơ quan Trung ương thực hiện Thẩm định;</w:t>
      </w:r>
    </w:p>
    <w:p w:rsidR="00FD4006" w:rsidRPr="005C70E4" w:rsidRDefault="00FD4006" w:rsidP="00FD4006">
      <w:pPr>
        <w:pStyle w:val="7NOIDUNG"/>
        <w:rPr>
          <w:color w:val="000000" w:themeColor="text1"/>
          <w:lang w:val="ve-ZA"/>
        </w:rPr>
      </w:pPr>
      <w:r w:rsidRPr="005C70E4">
        <w:rPr>
          <w:color w:val="000000" w:themeColor="text1"/>
          <w:lang w:val="ve-ZA"/>
        </w:rPr>
        <w:t>- Quyết định số 817/QĐ-UBND ngày 19/3/2018 của UBND tỉnh Quảng Bình về việc ban hành bộ đơn giá hoạt động quan trắc và phân tích môi trường trên địa bàn tỉnh Quảng Bình.</w:t>
      </w:r>
    </w:p>
    <w:p w:rsidR="00FD4006" w:rsidRPr="005C70E4" w:rsidRDefault="00FD4006" w:rsidP="00CE152F">
      <w:pPr>
        <w:pStyle w:val="MUC4"/>
        <w:rPr>
          <w:color w:val="000000" w:themeColor="text1"/>
        </w:rPr>
      </w:pPr>
      <w:r w:rsidRPr="005C70E4">
        <w:rPr>
          <w:color w:val="000000" w:themeColor="text1"/>
        </w:rPr>
        <w:lastRenderedPageBreak/>
        <w:t>b) Lĩnh vực xây dựng</w:t>
      </w:r>
    </w:p>
    <w:p w:rsidR="00FD4006" w:rsidRPr="005C70E4" w:rsidRDefault="00FD4006" w:rsidP="00FD4006">
      <w:pPr>
        <w:pStyle w:val="7NOIDUNG"/>
        <w:rPr>
          <w:color w:val="000000" w:themeColor="text1"/>
        </w:rPr>
      </w:pPr>
      <w:r w:rsidRPr="005C70E4">
        <w:rPr>
          <w:color w:val="000000" w:themeColor="text1"/>
        </w:rPr>
        <w:t>- Luật Xây dựng số 50/2014/QH13 được Quốc hội khóa XIII thông qua ngày 18/6/2014 và có hiệu lực thi hành từ ngày 01/01/2015;</w:t>
      </w:r>
    </w:p>
    <w:p w:rsidR="00FD4006" w:rsidRPr="005C70E4" w:rsidRDefault="00FD4006" w:rsidP="00FD4006">
      <w:pPr>
        <w:pStyle w:val="7NOIDUNG"/>
        <w:rPr>
          <w:color w:val="000000" w:themeColor="text1"/>
        </w:rPr>
      </w:pPr>
      <w:r w:rsidRPr="005C70E4">
        <w:rPr>
          <w:color w:val="000000" w:themeColor="text1"/>
        </w:rPr>
        <w:t>- Luật sửa đổi, bổ sung một số điều của Luật Xây dựng số 62/2020/QH14 được Quốc hội khóa XIV thông qua ngày 17/6/2020 và có hiệu lực thi hành từ ngày 01 tháng 01 năm 2021;</w:t>
      </w:r>
    </w:p>
    <w:p w:rsidR="00FD4006" w:rsidRPr="005C70E4" w:rsidRDefault="00FD4006" w:rsidP="00FD4006">
      <w:pPr>
        <w:pStyle w:val="7NOIDUNG"/>
        <w:rPr>
          <w:color w:val="000000" w:themeColor="text1"/>
        </w:rPr>
      </w:pPr>
      <w:r w:rsidRPr="005C70E4">
        <w:rPr>
          <w:color w:val="000000" w:themeColor="text1"/>
        </w:rPr>
        <w:t>- Nghị định số 06/2021/NĐ-CP ngày 26/01/2021 của Chính phủ về quản lý chất lượng, thi công xây dựng và bảo trì công trình xây dựng;</w:t>
      </w:r>
    </w:p>
    <w:p w:rsidR="00FD4006" w:rsidRPr="005C70E4" w:rsidRDefault="00FD4006" w:rsidP="00FD4006">
      <w:pPr>
        <w:pStyle w:val="7NOIDUNG"/>
        <w:rPr>
          <w:color w:val="000000" w:themeColor="text1"/>
        </w:rPr>
      </w:pPr>
      <w:r w:rsidRPr="005C70E4">
        <w:rPr>
          <w:color w:val="000000" w:themeColor="text1"/>
        </w:rPr>
        <w:t>- Nghị định số 09/2021/NĐ-CP ngày 09/02/2021 của Chính phủ về quản lý vật liệu xây dựng;</w:t>
      </w:r>
    </w:p>
    <w:p w:rsidR="00FD4006" w:rsidRPr="005C70E4" w:rsidRDefault="00FD4006" w:rsidP="00FD4006">
      <w:pPr>
        <w:pStyle w:val="7NOIDUNG"/>
        <w:rPr>
          <w:color w:val="000000" w:themeColor="text1"/>
        </w:rPr>
      </w:pPr>
      <w:r w:rsidRPr="005C70E4">
        <w:rPr>
          <w:color w:val="000000" w:themeColor="text1"/>
        </w:rPr>
        <w:t>- Nghị định 10/2021/NĐ-CP ngày 09/02/2021 của Chính phủ Về quản lý chi phí đầu tư xây dựng;</w:t>
      </w:r>
    </w:p>
    <w:p w:rsidR="00FD4006" w:rsidRPr="005C70E4" w:rsidRDefault="00FD4006" w:rsidP="00FD4006">
      <w:pPr>
        <w:pStyle w:val="7NOIDUNG"/>
        <w:rPr>
          <w:color w:val="000000" w:themeColor="text1"/>
        </w:rPr>
      </w:pPr>
      <w:r w:rsidRPr="005C70E4">
        <w:rPr>
          <w:color w:val="000000" w:themeColor="text1"/>
        </w:rPr>
        <w:t>- Nghị định 15/2021/NĐ-CP ngày 03/03/2021 của Chính phủ Về quy định chi tiết một số nội dung về quản lý dự án đầu tư xây dựng;</w:t>
      </w:r>
    </w:p>
    <w:p w:rsidR="00FD4006" w:rsidRPr="005C70E4" w:rsidRDefault="00FD4006" w:rsidP="00FD4006">
      <w:pPr>
        <w:pStyle w:val="7NOIDUNG"/>
        <w:rPr>
          <w:color w:val="000000" w:themeColor="text1"/>
        </w:rPr>
      </w:pPr>
      <w:r w:rsidRPr="005C70E4">
        <w:rPr>
          <w:color w:val="000000" w:themeColor="text1"/>
        </w:rPr>
        <w:t>- Thông tư số 08/2017/TT-BXD ngày 16/5/2017 của Bộ Xây dựng quy định về quản lý chất thải rắn xây dựng;</w:t>
      </w:r>
    </w:p>
    <w:p w:rsidR="00FD4006" w:rsidRPr="005C70E4" w:rsidRDefault="00FD4006" w:rsidP="00FD4006">
      <w:pPr>
        <w:pStyle w:val="7NOIDUNG"/>
        <w:rPr>
          <w:color w:val="000000" w:themeColor="text1"/>
        </w:rPr>
      </w:pPr>
      <w:r w:rsidRPr="005C70E4">
        <w:rPr>
          <w:color w:val="000000" w:themeColor="text1"/>
        </w:rPr>
        <w:t>- Thông tư số 02/2018/TT-BXD ngày 06/2/2018 của Bộ Xây dựng quy định về bảo vệ môi trường trong thi công xây dựng công trình và chế độ báo cáo công tác bảo vệ môi trường ngành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2" w:tgtFrame="_blank" w:history="1">
        <w:r w:rsidRPr="005C70E4">
          <w:rPr>
            <w:color w:val="000000" w:themeColor="text1"/>
          </w:rPr>
          <w:t>Thông tư 01/2021/TT-BXD</w:t>
        </w:r>
      </w:hyperlink>
      <w:r w:rsidRPr="005C70E4">
        <w:rPr>
          <w:color w:val="000000" w:themeColor="text1"/>
        </w:rPr>
        <w:t> ngày 19/5/2021 của Bộ trưởng Bộ Xây dựng ban hành về QCVN 01:2021/BXD quy chuẩn kỹ thuật quốc gia về Quy hoạch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3" w:tgtFrame="_blank" w:history="1">
        <w:r w:rsidRPr="005C70E4">
          <w:rPr>
            <w:color w:val="000000" w:themeColor="text1"/>
          </w:rPr>
          <w:t>Thông tư 04/2021/TT-BXD</w:t>
        </w:r>
      </w:hyperlink>
      <w:r w:rsidRPr="005C70E4">
        <w:rPr>
          <w:color w:val="000000" w:themeColor="text1"/>
        </w:rPr>
        <w:t> ngày 30/6/2021 của Bộ Xây dựng về hướng dẫn xuất khẩu khoáng sản làm vật liệu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4" w:tgtFrame="_blank" w:history="1">
        <w:r w:rsidRPr="005C70E4">
          <w:rPr>
            <w:color w:val="000000" w:themeColor="text1"/>
          </w:rPr>
          <w:t>Thông tư 10/2021/TT-BXD</w:t>
        </w:r>
      </w:hyperlink>
      <w:r w:rsidRPr="005C70E4">
        <w:rPr>
          <w:color w:val="000000" w:themeColor="text1"/>
        </w:rPr>
        <w:t> ngày 25/8/2021 của Bộ Xây dựng Hướng dẫn một số điều và biện pháp thi hành Nghị định số </w:t>
      </w:r>
      <w:hyperlink r:id="rId15" w:tgtFrame="_blank" w:tooltip="Nghị định 06/2021/NĐ-CP" w:history="1">
        <w:r w:rsidRPr="005C70E4">
          <w:rPr>
            <w:color w:val="000000" w:themeColor="text1"/>
          </w:rPr>
          <w:t>06/2021/NĐ-CP</w:t>
        </w:r>
      </w:hyperlink>
      <w:r w:rsidRPr="005C70E4">
        <w:rPr>
          <w:color w:val="000000" w:themeColor="text1"/>
        </w:rPr>
        <w:t> ngày 26 tháng 01 năm 2021 và Nghị định số </w:t>
      </w:r>
      <w:hyperlink r:id="rId16" w:tgtFrame="_blank" w:tooltip="Nghị định 44/2016/NĐ-CP" w:history="1">
        <w:r w:rsidRPr="005C70E4">
          <w:rPr>
            <w:color w:val="000000" w:themeColor="text1"/>
          </w:rPr>
          <w:t>44/2016/NĐ-CP</w:t>
        </w:r>
      </w:hyperlink>
      <w:r w:rsidRPr="005C70E4">
        <w:rPr>
          <w:color w:val="000000" w:themeColor="text1"/>
        </w:rPr>
        <w:t> ngày 15 tháng 5 năm 2016 của Chính phủ;</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7" w:tgtFrame="_blank" w:history="1">
        <w:r w:rsidRPr="005C70E4">
          <w:rPr>
            <w:color w:val="000000" w:themeColor="text1"/>
          </w:rPr>
          <w:t>Thông tư 11/2021/TT-BXD</w:t>
        </w:r>
      </w:hyperlink>
      <w:r w:rsidRPr="005C70E4">
        <w:rPr>
          <w:color w:val="000000" w:themeColor="text1"/>
        </w:rPr>
        <w:t> ngày 31/8/2021 của Bộ Xây dựng hướng dẫn một số nội dung xác định và quản lý chi phí đầu tư xây dựng;</w:t>
      </w:r>
    </w:p>
    <w:p w:rsidR="00FD4006" w:rsidRPr="005C70E4" w:rsidRDefault="00FD4006" w:rsidP="00AC0B09">
      <w:pPr>
        <w:pStyle w:val="7NOIDUNG"/>
        <w:spacing w:line="250" w:lineRule="auto"/>
        <w:rPr>
          <w:color w:val="000000" w:themeColor="text1"/>
        </w:rPr>
      </w:pPr>
      <w:r w:rsidRPr="005C70E4">
        <w:rPr>
          <w:color w:val="000000" w:themeColor="text1"/>
        </w:rPr>
        <w:t>- Thông tư số 12/2021/TT-BXD ngày 31/8/2021 của Bộ Xây dựng Ban hành định mức xây dựng;</w:t>
      </w:r>
    </w:p>
    <w:p w:rsidR="00FD4006" w:rsidRPr="005C70E4" w:rsidRDefault="00FD4006" w:rsidP="00AC0B09">
      <w:pPr>
        <w:pStyle w:val="7NOIDUNG"/>
        <w:spacing w:line="250" w:lineRule="auto"/>
        <w:rPr>
          <w:color w:val="000000" w:themeColor="text1"/>
        </w:rPr>
      </w:pPr>
      <w:r w:rsidRPr="005C70E4">
        <w:rPr>
          <w:color w:val="000000" w:themeColor="text1"/>
        </w:rPr>
        <w:t xml:space="preserve">- </w:t>
      </w:r>
      <w:hyperlink r:id="rId18" w:tgtFrame="_blank" w:history="1">
        <w:r w:rsidRPr="005C70E4">
          <w:rPr>
            <w:color w:val="000000" w:themeColor="text1"/>
          </w:rPr>
          <w:t>Thông tư 13/2021/TT-BXD</w:t>
        </w:r>
      </w:hyperlink>
      <w:r w:rsidRPr="005C70E4">
        <w:rPr>
          <w:color w:val="000000" w:themeColor="text1"/>
        </w:rPr>
        <w:t> ngày 13/8/2021 của Bộ Xây dựng Hướng dẫn phương pháp xác định các chỉ tiêu kinh tế kỹ thuật và đo bóc khối lượng công trình;</w:t>
      </w:r>
    </w:p>
    <w:p w:rsidR="00FD4006" w:rsidRPr="005C70E4" w:rsidRDefault="00FD4006" w:rsidP="00AC0B09">
      <w:pPr>
        <w:pStyle w:val="7NOIDUNG"/>
        <w:spacing w:line="250" w:lineRule="auto"/>
        <w:rPr>
          <w:color w:val="000000" w:themeColor="text1"/>
        </w:rPr>
      </w:pPr>
      <w:r w:rsidRPr="005C70E4">
        <w:rPr>
          <w:color w:val="000000" w:themeColor="text1"/>
        </w:rPr>
        <w:t>- Thông tư số 14/2021/TT-BXD ngày 08/9/2021 của Bộ Xây dựng Hướng dẫn xác định chi phí bảo trì công trình xây dựng.</w:t>
      </w:r>
    </w:p>
    <w:p w:rsidR="00FD4006" w:rsidRPr="005C70E4" w:rsidRDefault="00FD4006" w:rsidP="00AC0B09">
      <w:pPr>
        <w:pStyle w:val="MUC4"/>
        <w:spacing w:line="250" w:lineRule="auto"/>
        <w:rPr>
          <w:color w:val="000000" w:themeColor="text1"/>
        </w:rPr>
      </w:pPr>
      <w:r w:rsidRPr="005C70E4">
        <w:rPr>
          <w:color w:val="000000" w:themeColor="text1"/>
        </w:rPr>
        <w:t xml:space="preserve">c). Lĩnh vực Đất đai </w:t>
      </w:r>
    </w:p>
    <w:p w:rsidR="00FD4006" w:rsidRPr="005C70E4" w:rsidRDefault="00FD4006" w:rsidP="00AC0B09">
      <w:pPr>
        <w:pStyle w:val="7NOIDUNG"/>
        <w:spacing w:line="250" w:lineRule="auto"/>
        <w:rPr>
          <w:color w:val="000000" w:themeColor="text1"/>
        </w:rPr>
      </w:pPr>
      <w:r w:rsidRPr="005C70E4">
        <w:rPr>
          <w:color w:val="000000" w:themeColor="text1"/>
        </w:rPr>
        <w:t>- Luật Đất đai số 45/2013/QH13 được Quốc hội khóa XIII thông qua ngày 29/11/2013 và có hiệu lực thi hành từ ngày 1/7/2014;</w:t>
      </w:r>
    </w:p>
    <w:p w:rsidR="00FD4006" w:rsidRPr="005C70E4" w:rsidRDefault="00FD4006" w:rsidP="00FD4006">
      <w:pPr>
        <w:pStyle w:val="7NOIDUNG"/>
        <w:rPr>
          <w:color w:val="000000" w:themeColor="text1"/>
        </w:rPr>
      </w:pPr>
      <w:r w:rsidRPr="005C70E4">
        <w:rPr>
          <w:color w:val="000000" w:themeColor="text1"/>
        </w:rPr>
        <w:t xml:space="preserve">- Nghị định số 43/2014/NĐ-CP ngày 15/5/2014 của Chính phủ về thi hành Luật đất đai; </w:t>
      </w:r>
    </w:p>
    <w:p w:rsidR="00FD4006" w:rsidRPr="005C70E4" w:rsidRDefault="00FD4006" w:rsidP="00FD4006">
      <w:pPr>
        <w:pStyle w:val="7NOIDUNG"/>
        <w:rPr>
          <w:color w:val="000000" w:themeColor="text1"/>
        </w:rPr>
      </w:pPr>
      <w:r w:rsidRPr="005C70E4">
        <w:rPr>
          <w:color w:val="000000" w:themeColor="text1"/>
        </w:rPr>
        <w:lastRenderedPageBreak/>
        <w:t xml:space="preserve">-  Nghị  định  số  01/2017/NĐ-CP  ngày  06/01/2017  của  Chính  phủ  sửa  đổi,  bổ sung một số nghị định quy định chi tiết thi hành luật đất đai; </w:t>
      </w:r>
    </w:p>
    <w:p w:rsidR="00FD4006" w:rsidRPr="005C70E4" w:rsidRDefault="00FD4006" w:rsidP="00FD4006">
      <w:pPr>
        <w:pStyle w:val="7NOIDUNG"/>
        <w:rPr>
          <w:color w:val="000000" w:themeColor="text1"/>
        </w:rPr>
      </w:pPr>
      <w:r w:rsidRPr="005C70E4">
        <w:rPr>
          <w:color w:val="000000" w:themeColor="text1"/>
        </w:rPr>
        <w:t>- Nghị định số 148/2020/NĐ-CP ngày 18/12/2020 của Chính phủ về sửa đổi, bổ sung một số nghị định quy định chi tiết thi hành Luật Đất đai;</w:t>
      </w:r>
    </w:p>
    <w:p w:rsidR="00FD4006" w:rsidRPr="005C70E4" w:rsidRDefault="00FD4006" w:rsidP="00FD4006">
      <w:pPr>
        <w:pStyle w:val="7NOIDUNG"/>
        <w:rPr>
          <w:color w:val="000000" w:themeColor="text1"/>
        </w:rPr>
      </w:pPr>
      <w:r w:rsidRPr="005C70E4">
        <w:rPr>
          <w:color w:val="000000" w:themeColor="text1"/>
        </w:rPr>
        <w:t>- Thông tư 13/2019/TT-BNNPTNT ngày 25/10/2019 quy định về trồng rừng thay thế khi chuyển mục đích sử dụng rừng sang mục đích khác;</w:t>
      </w:r>
    </w:p>
    <w:p w:rsidR="00FD4006" w:rsidRPr="005C70E4" w:rsidRDefault="00FD4006" w:rsidP="00FD4006">
      <w:pPr>
        <w:pStyle w:val="7NOIDUNG"/>
        <w:rPr>
          <w:color w:val="000000" w:themeColor="text1"/>
        </w:rPr>
      </w:pPr>
      <w:r w:rsidRPr="005C70E4">
        <w:rPr>
          <w:color w:val="000000" w:themeColor="text1"/>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D4006" w:rsidRPr="005C70E4" w:rsidRDefault="00FD4006" w:rsidP="00FD4006">
      <w:pPr>
        <w:pStyle w:val="7NOIDUNG"/>
        <w:rPr>
          <w:color w:val="000000" w:themeColor="text1"/>
        </w:rPr>
      </w:pPr>
      <w:r w:rsidRPr="005C70E4">
        <w:rPr>
          <w:color w:val="000000" w:themeColor="text1"/>
        </w:rPr>
        <w:t>- Quyết định số 27/2019/QĐ-UBND ngày 27/9/2019 của UBND tỉnh Quảng Bình về việc ban hành định mức đơn giá trồng rừng thay thế khi chuyển mục đích sử dụng rừng sang mục đích khác trên địa bàn tỉnh Quảng Bình;</w:t>
      </w:r>
    </w:p>
    <w:p w:rsidR="00FD4006" w:rsidRPr="005C70E4" w:rsidRDefault="00FD4006" w:rsidP="00FD4006">
      <w:pPr>
        <w:pStyle w:val="7NOIDUNG"/>
        <w:rPr>
          <w:color w:val="000000" w:themeColor="text1"/>
        </w:rPr>
      </w:pPr>
      <w:r w:rsidRPr="005C70E4">
        <w:rPr>
          <w:color w:val="000000" w:themeColor="text1"/>
        </w:rPr>
        <w:t>-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rsidR="00FD4006" w:rsidRPr="005C70E4" w:rsidRDefault="00FD4006" w:rsidP="00FD4006">
      <w:pPr>
        <w:pStyle w:val="7NOIDUNG"/>
        <w:rPr>
          <w:color w:val="000000" w:themeColor="text1"/>
        </w:rPr>
      </w:pPr>
      <w:r w:rsidRPr="005C70E4">
        <w:rPr>
          <w:color w:val="000000" w:themeColor="text1"/>
        </w:rPr>
        <w:t>- Quyết định số 38/2005/QĐ-BNN, ngày 06 tháng 7 năm 2005 của Bộ Nông nghiệp và Phát triển Nông thôn về việc ban hành định mức kinh tế kỹ thuật trồng rừng, khoanh nuôi xúc tiến tái sinh rừng và bảo vệ rừng.</w:t>
      </w:r>
    </w:p>
    <w:p w:rsidR="00FD4006" w:rsidRPr="005C70E4" w:rsidRDefault="009B1709" w:rsidP="00CE152F">
      <w:pPr>
        <w:pStyle w:val="MUC4"/>
        <w:rPr>
          <w:color w:val="000000" w:themeColor="text1"/>
        </w:rPr>
      </w:pPr>
      <w:r>
        <w:rPr>
          <w:color w:val="000000" w:themeColor="text1"/>
          <w:lang w:val="en-US"/>
        </w:rPr>
        <w:t>d</w:t>
      </w:r>
      <w:r w:rsidR="00FD4006" w:rsidRPr="005C70E4">
        <w:rPr>
          <w:color w:val="000000" w:themeColor="text1"/>
        </w:rPr>
        <w:t xml:space="preserve">). Lĩnh vực Tài nguyên nước </w:t>
      </w:r>
    </w:p>
    <w:p w:rsidR="00FD4006" w:rsidRPr="005C70E4" w:rsidRDefault="00FD4006" w:rsidP="00FD4006">
      <w:pPr>
        <w:pStyle w:val="7NOIDUNG"/>
        <w:rPr>
          <w:color w:val="000000" w:themeColor="text1"/>
        </w:rPr>
      </w:pPr>
      <w:r w:rsidRPr="005C70E4">
        <w:rPr>
          <w:color w:val="000000" w:themeColor="text1"/>
        </w:rPr>
        <w:t xml:space="preserve">- Luật tài nguyên nước năm 2012 đã được Quốc hội nước CHXHCN Việt Nam khoá  XIII, kỳ họp thứ 3 thông qua ngày 21/6/2012, và có hiệu lực kể từ ngày 01/01/2013; </w:t>
      </w:r>
    </w:p>
    <w:p w:rsidR="00FD4006" w:rsidRPr="005C70E4" w:rsidRDefault="00FD4006" w:rsidP="00FD4006">
      <w:pPr>
        <w:pStyle w:val="7NOIDUNG"/>
        <w:rPr>
          <w:color w:val="000000" w:themeColor="text1"/>
        </w:rPr>
      </w:pPr>
      <w:r w:rsidRPr="005C70E4">
        <w:rPr>
          <w:color w:val="000000" w:themeColor="text1"/>
        </w:rPr>
        <w:t>- Nghị định số 53/2020/NĐ - CP ngày 05/5/2020 của Chính phủ Quy địnhvề phí bảo vệ môi trường đối với nước thải;</w:t>
      </w:r>
    </w:p>
    <w:p w:rsidR="00FD4006" w:rsidRPr="005C70E4" w:rsidRDefault="00FD4006" w:rsidP="00FD4006">
      <w:pPr>
        <w:pStyle w:val="7NOIDUNG"/>
        <w:rPr>
          <w:color w:val="000000" w:themeColor="text1"/>
        </w:rPr>
      </w:pPr>
      <w:r w:rsidRPr="005C70E4">
        <w:rPr>
          <w:color w:val="000000" w:themeColor="text1"/>
        </w:rPr>
        <w:t xml:space="preserve">- Nghị định số 201/2013/NĐ - CP ngày 27/11/2013 của chính phủ về việc quy định chi tiết thi hành một số điều của Luật tài nguyên nước; </w:t>
      </w:r>
    </w:p>
    <w:p w:rsidR="00FD4006" w:rsidRPr="005C70E4" w:rsidRDefault="00FD4006" w:rsidP="00AC0B09">
      <w:pPr>
        <w:pStyle w:val="7NOIDUNG"/>
        <w:spacing w:before="100" w:after="100"/>
        <w:rPr>
          <w:color w:val="000000" w:themeColor="text1"/>
        </w:rPr>
      </w:pPr>
      <w:r w:rsidRPr="005C70E4">
        <w:rPr>
          <w:color w:val="000000" w:themeColor="text1"/>
        </w:rPr>
        <w:t>- Nghị định số 80/2014/NĐ-CP ngày 08/06/2014 về thoát nước và xử lý nước thải;</w:t>
      </w:r>
    </w:p>
    <w:p w:rsidR="00FD4006" w:rsidRPr="005C70E4" w:rsidRDefault="00FD4006" w:rsidP="00AC0B09">
      <w:pPr>
        <w:pStyle w:val="7NOIDUNG"/>
        <w:spacing w:before="100" w:after="100"/>
        <w:rPr>
          <w:color w:val="000000" w:themeColor="text1"/>
        </w:rPr>
      </w:pPr>
      <w:r w:rsidRPr="005C70E4">
        <w:rPr>
          <w:color w:val="000000" w:themeColor="text1"/>
        </w:rPr>
        <w:t>- Nghị định số 36/2020/NĐ - CP ngày 24/3/2020 của Chính phủ quy định về xử phạt vi phạm hành chính trong lĩnh vực tài nguyên nước và khoáng sản;</w:t>
      </w:r>
    </w:p>
    <w:p w:rsidR="00FD4006" w:rsidRPr="005C70E4" w:rsidRDefault="00FD4006" w:rsidP="00AC0B09">
      <w:pPr>
        <w:pStyle w:val="7NOIDUNG"/>
        <w:spacing w:before="100" w:after="100"/>
        <w:rPr>
          <w:color w:val="000000" w:themeColor="text1"/>
        </w:rPr>
      </w:pPr>
      <w:r w:rsidRPr="005C70E4">
        <w:rPr>
          <w:color w:val="000000" w:themeColor="text1"/>
        </w:rPr>
        <w:t>- Thông tư 76/2017/TT-BTNMT ngày 29/12/2017 của Bộ Tài nguyên và Môi trường quy định về đánh giá khả năng tiếp nhận nước thải, sức chịu tải của nguồn nước sông, hồ;</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Quyết đinh số 42/2015/QĐ-UBND ngày 08/12/2015 của UBND tỉnh Quảng Bình về việc Ban hành Quy định quản lý, bảo vệ tài nguyên nước trên địa bàn tỉnh Quảng Bình.</w:t>
      </w:r>
    </w:p>
    <w:p w:rsidR="00FD4006" w:rsidRPr="005C70E4" w:rsidRDefault="009B1709" w:rsidP="00AC0B09">
      <w:pPr>
        <w:pStyle w:val="MUC4"/>
        <w:spacing w:before="100" w:after="100"/>
        <w:rPr>
          <w:color w:val="000000" w:themeColor="text1"/>
        </w:rPr>
      </w:pPr>
      <w:r>
        <w:rPr>
          <w:color w:val="000000" w:themeColor="text1"/>
          <w:lang w:val="en-US"/>
        </w:rPr>
        <w:t>e</w:t>
      </w:r>
      <w:r w:rsidR="00FD4006" w:rsidRPr="005C70E4">
        <w:rPr>
          <w:color w:val="000000" w:themeColor="text1"/>
        </w:rPr>
        <w:t>). Lĩnh vực Phòng cháy chữa cháy</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phòng cháy và chữa cháy số 27/2001/QH10 ngày 29/6/2001 của Quốc hội;</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t>- Luật số 40/2013/QH13 – Luật sửa đổi, bổ sung một số điều của Luật Phòng chát chữa cháy được Quốc hội khóa XIII thông qua ngày 22/11/2013 và có hiệu lực thi hành từ ngày 1/7/2014;</w:t>
      </w:r>
    </w:p>
    <w:p w:rsidR="00FD4006" w:rsidRPr="005C70E4" w:rsidRDefault="00FD4006" w:rsidP="00AC0B09">
      <w:pPr>
        <w:pStyle w:val="7NOIDUNG"/>
        <w:spacing w:before="100" w:after="100"/>
        <w:rPr>
          <w:color w:val="000000" w:themeColor="text1"/>
          <w:lang w:val="ve-ZA"/>
        </w:rPr>
      </w:pPr>
      <w:r w:rsidRPr="005C70E4">
        <w:rPr>
          <w:color w:val="000000" w:themeColor="text1"/>
          <w:lang w:val="ve-ZA"/>
        </w:rPr>
        <w:lastRenderedPageBreak/>
        <w:t>- Nghị định 136/2020/NĐ-CP  ngày 24/11/2020 của Chính phủ về việc quy định chi tiết một số điều và biện pháp thi hành Luật phòng cháy và chữa cháy và luật sửa đổi, bổ sung một số điều của Luật Phòng cháy chữa cháy;</w:t>
      </w:r>
    </w:p>
    <w:p w:rsidR="00FD4006" w:rsidRPr="005C70E4" w:rsidRDefault="00FD4006" w:rsidP="00AC0B09">
      <w:pPr>
        <w:pStyle w:val="7NOIDUNG"/>
        <w:spacing w:before="100" w:after="100"/>
        <w:rPr>
          <w:color w:val="000000" w:themeColor="text1"/>
        </w:rPr>
      </w:pPr>
      <w:r w:rsidRPr="005C70E4">
        <w:rPr>
          <w:color w:val="000000" w:themeColor="text1"/>
        </w:rPr>
        <w:t>- Thông tư 149/2020/TT-BCA ngày 31/12/2020 quy định chi tiết một số điều và biện pháp thi hành Luật Phòng cháy và chữa cháy và Luật sửa đổi, bổ sung một số điều của Luật Phòng cháy và chữa cháy và Nghị định số 136/2020/NĐ-CP ngày 24 tháng 11 năm 2020 của Chính phủ quy định chi tiết một số điều và biện pháp thi hành Luật Phòng cháy và chữa cháy và Luật sửa đổi, bổ sung một số điều của Luật Phòng cháy và chữa cháy.</w:t>
      </w:r>
    </w:p>
    <w:p w:rsidR="00E9587A" w:rsidRPr="005C70E4" w:rsidRDefault="009B1709" w:rsidP="00E9587A">
      <w:pPr>
        <w:pStyle w:val="MUC4"/>
        <w:rPr>
          <w:color w:val="000000" w:themeColor="text1"/>
        </w:rPr>
      </w:pPr>
      <w:r>
        <w:rPr>
          <w:color w:val="000000" w:themeColor="text1"/>
          <w:lang w:val="en-US"/>
        </w:rPr>
        <w:t>2.2.2</w:t>
      </w:r>
      <w:r w:rsidR="00E9587A" w:rsidRPr="005C70E4">
        <w:rPr>
          <w:color w:val="000000" w:themeColor="text1"/>
        </w:rPr>
        <w:t>. Các Tiêu chuẩn, Quy chuẩn áp dụng</w:t>
      </w:r>
    </w:p>
    <w:p w:rsidR="00E9587A" w:rsidRPr="005C70E4" w:rsidRDefault="00E9587A" w:rsidP="00E9587A">
      <w:pPr>
        <w:pStyle w:val="ANOIDUNG"/>
        <w:rPr>
          <w:color w:val="000000" w:themeColor="text1"/>
          <w:sz w:val="26"/>
          <w:szCs w:val="26"/>
        </w:rPr>
      </w:pPr>
      <w:r w:rsidRPr="005C70E4">
        <w:rPr>
          <w:color w:val="000000" w:themeColor="text1"/>
          <w:sz w:val="26"/>
          <w:szCs w:val="26"/>
        </w:rPr>
        <w:t>- QCVN 01:2021/BXD – Quy chuẩn kỹ thuật quốc gia về Quy hoạch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rPr>
        <w:t xml:space="preserve">- </w:t>
      </w:r>
      <w:r w:rsidRPr="005C70E4">
        <w:rPr>
          <w:color w:val="000000" w:themeColor="text1"/>
          <w:sz w:val="26"/>
          <w:szCs w:val="26"/>
          <w:lang w:val="vi-VN"/>
        </w:rPr>
        <w:t>QCVN 05:2013/BTNMT - Quy chuẩn kỹ thuật quốc gia về chất lượng không khí xung quanh;</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06:2009/BTNMT - Quy chuẩn kỹ thuật quốc gia về chất lượng một số chất độc hại trong không khí xung quanh;</w:t>
      </w:r>
    </w:p>
    <w:p w:rsidR="00E9587A" w:rsidRPr="005C70E4" w:rsidRDefault="00E9587A" w:rsidP="00E9587A">
      <w:pPr>
        <w:pStyle w:val="ANOIDUNG"/>
        <w:rPr>
          <w:color w:val="000000" w:themeColor="text1"/>
          <w:spacing w:val="6"/>
          <w:sz w:val="26"/>
          <w:szCs w:val="26"/>
          <w:lang w:val="vi-VN"/>
        </w:rPr>
      </w:pPr>
      <w:r w:rsidRPr="005C70E4">
        <w:rPr>
          <w:color w:val="000000" w:themeColor="text1"/>
          <w:spacing w:val="6"/>
          <w:sz w:val="26"/>
          <w:szCs w:val="26"/>
          <w:lang w:val="vi-VN"/>
        </w:rPr>
        <w:t>-</w:t>
      </w:r>
      <w:r w:rsidRPr="005C70E4">
        <w:rPr>
          <w:color w:val="000000" w:themeColor="text1"/>
          <w:spacing w:val="6"/>
          <w:sz w:val="26"/>
          <w:szCs w:val="26"/>
        </w:rPr>
        <w:t xml:space="preserve"> </w:t>
      </w:r>
      <w:r w:rsidRPr="005C70E4">
        <w:rPr>
          <w:color w:val="000000" w:themeColor="text1"/>
          <w:spacing w:val="6"/>
          <w:sz w:val="26"/>
          <w:szCs w:val="26"/>
          <w:lang w:val="vi-VN"/>
        </w:rPr>
        <w:t>QCVN 08-MT:2015/BTNMT - Quy chuẩn kỹ thuật quốc gia về chất lượng dưới đất;</w:t>
      </w:r>
    </w:p>
    <w:p w:rsidR="00E9587A" w:rsidRPr="005C70E4" w:rsidRDefault="00E9587A" w:rsidP="00E9587A">
      <w:pPr>
        <w:pStyle w:val="ANOIDUNG"/>
        <w:rPr>
          <w:color w:val="000000" w:themeColor="text1"/>
          <w:spacing w:val="-10"/>
          <w:sz w:val="26"/>
          <w:szCs w:val="26"/>
          <w:lang w:val="vi-VN"/>
        </w:rPr>
      </w:pPr>
      <w:r w:rsidRPr="005C70E4">
        <w:rPr>
          <w:color w:val="000000" w:themeColor="text1"/>
          <w:sz w:val="26"/>
          <w:szCs w:val="26"/>
          <w:lang w:val="vi-VN"/>
        </w:rPr>
        <w:t>- QCVN 14:2008/BTNMT - Quy chuẩn kỹ thuật quốc gia về nước thải sinh hoạt</w:t>
      </w:r>
      <w:r w:rsidRPr="005C70E4">
        <w:rPr>
          <w:color w:val="000000" w:themeColor="text1"/>
          <w:spacing w:val="-10"/>
          <w:sz w:val="26"/>
          <w:szCs w:val="26"/>
          <w:lang w:val="vi-VN"/>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26:2010/BTNMT - Quy chuẩn kỹ thuật quốc gia về tiếng ồn;</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QCVN 27:2010/BTNMT - Quy chuẩn kỹ thuật quốc gia về độ rung;</w:t>
      </w:r>
    </w:p>
    <w:p w:rsidR="00E9587A" w:rsidRPr="005C70E4" w:rsidRDefault="00E9587A" w:rsidP="00E9587A">
      <w:pPr>
        <w:pStyle w:val="ANOIDUNG"/>
        <w:rPr>
          <w:color w:val="000000" w:themeColor="text1"/>
          <w:sz w:val="26"/>
          <w:szCs w:val="26"/>
        </w:rPr>
      </w:pPr>
      <w:r w:rsidRPr="005C70E4">
        <w:rPr>
          <w:color w:val="000000" w:themeColor="text1"/>
          <w:sz w:val="26"/>
          <w:szCs w:val="26"/>
          <w:lang w:val="vi-VN"/>
        </w:rPr>
        <w:t>- Quyết định số 3733/2002/QĐ - BYT ngày 10/10/2002 của Bộ Y tế về việc ban hành 21 tiêu chuẩn vệ sinh lao động, 05 nguyên tắc và 07 thông số vệ sinh lao động</w:t>
      </w:r>
      <w:r w:rsidRPr="005C70E4">
        <w:rPr>
          <w:color w:val="000000" w:themeColor="text1"/>
          <w:sz w:val="26"/>
          <w:szCs w:val="26"/>
        </w:rPr>
        <w:t>;</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24:2016/BYT - Quy chuẩn kỹ thuật quốc gia về tiếng ồn, mức tiếp xúc cho phép tiếng ồn tại nơi làm việc;</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QCVN 7:2016/BXD</w:t>
      </w:r>
      <w:r w:rsidRPr="005C70E4">
        <w:rPr>
          <w:color w:val="000000" w:themeColor="text1"/>
          <w:sz w:val="26"/>
          <w:szCs w:val="26"/>
          <w:lang w:val="en-GB"/>
        </w:rPr>
        <w:t xml:space="preserve"> </w:t>
      </w:r>
      <w:r w:rsidRPr="005C70E4">
        <w:rPr>
          <w:color w:val="000000" w:themeColor="text1"/>
          <w:sz w:val="26"/>
          <w:szCs w:val="26"/>
          <w:lang w:val="vi-VN"/>
        </w:rPr>
        <w:t>- Quy chuẩn quốc gia về các công trình hạ tầng kỹ thuật được ban hành kèm theo Thông tư số 01/2016/TT-BXD ngày 01/02/2016 của Bộ Xây dựng;</w:t>
      </w:r>
    </w:p>
    <w:p w:rsidR="00E9587A" w:rsidRPr="005C70E4" w:rsidRDefault="00E9587A" w:rsidP="00E9587A">
      <w:pPr>
        <w:pStyle w:val="ANOIDUNG"/>
        <w:rPr>
          <w:color w:val="000000" w:themeColor="text1"/>
          <w:sz w:val="26"/>
          <w:szCs w:val="26"/>
          <w:lang w:val="vi-VN"/>
        </w:rPr>
      </w:pPr>
      <w:r w:rsidRPr="005C70E4">
        <w:rPr>
          <w:color w:val="000000" w:themeColor="text1"/>
          <w:sz w:val="26"/>
          <w:szCs w:val="26"/>
          <w:lang w:val="vi-VN"/>
        </w:rPr>
        <w:t>- Các tiêu chuẩn, quy chuẩn nhà nước Việt Nam về môi trường bắt buộc áp dụng và các tiêu chuẩn, quy chuẩn liên quan khác.</w:t>
      </w:r>
    </w:p>
    <w:p w:rsidR="00E9587A" w:rsidRPr="005C70E4" w:rsidRDefault="00E9587A" w:rsidP="00E9587A">
      <w:pPr>
        <w:pStyle w:val="MUC20"/>
      </w:pPr>
      <w:bookmarkStart w:id="68" w:name="_Toc110450632"/>
      <w:bookmarkStart w:id="69" w:name="_Toc126177729"/>
      <w:r w:rsidRPr="005C70E4">
        <w:t>2.2. Các văn bản pháp lý, quyết định hoặc ý kiến bằng văn bản của các cấp có thẩm quyền về dự án</w:t>
      </w:r>
      <w:bookmarkEnd w:id="68"/>
      <w:bookmarkEnd w:id="69"/>
    </w:p>
    <w:p w:rsidR="00347DAF" w:rsidRDefault="00E9587A" w:rsidP="003155A5">
      <w:pPr>
        <w:pStyle w:val="7NOIDUNG"/>
        <w:rPr>
          <w:color w:val="000000" w:themeColor="text1"/>
          <w:lang w:val="nl-NL"/>
        </w:rPr>
      </w:pPr>
      <w:r w:rsidRPr="005C70E4">
        <w:rPr>
          <w:color w:val="000000" w:themeColor="text1"/>
          <w:szCs w:val="26"/>
          <w:lang w:val="vi-VN"/>
        </w:rPr>
        <w:t xml:space="preserve">- </w:t>
      </w:r>
      <w:r w:rsidR="003155A5" w:rsidRPr="005C70E4">
        <w:rPr>
          <w:color w:val="000000" w:themeColor="text1"/>
          <w:lang w:val="nl-NL"/>
        </w:rPr>
        <w:t xml:space="preserve">Nghị Quyết số </w:t>
      </w:r>
      <w:r w:rsidR="009B1709">
        <w:rPr>
          <w:color w:val="000000" w:themeColor="text1"/>
          <w:lang w:val="nl-NL"/>
        </w:rPr>
        <w:t>44</w:t>
      </w:r>
      <w:r w:rsidR="003155A5" w:rsidRPr="005C70E4">
        <w:rPr>
          <w:color w:val="000000" w:themeColor="text1"/>
          <w:lang w:val="nl-NL"/>
        </w:rPr>
        <w:t>/</w:t>
      </w:r>
      <w:r w:rsidR="009B1709">
        <w:rPr>
          <w:color w:val="000000" w:themeColor="text1"/>
          <w:lang w:val="nl-NL"/>
        </w:rPr>
        <w:t>2022/QH15 ngày 11/01/2022 của Quốc hội khóa 15 về Chủ trương đầu tư Dự án xây dựng công trình đường bộ cao tốc Bắc – Nam phía Đông giai đoạn 2021-2025.</w:t>
      </w:r>
    </w:p>
    <w:p w:rsidR="009B1709" w:rsidRDefault="009B1709" w:rsidP="003155A5">
      <w:pPr>
        <w:pStyle w:val="7NOIDUNG"/>
        <w:rPr>
          <w:color w:val="000000" w:themeColor="text1"/>
          <w:lang w:val="nl-NL"/>
        </w:rPr>
      </w:pPr>
      <w:r>
        <w:rPr>
          <w:color w:val="000000" w:themeColor="text1"/>
          <w:lang w:val="nl-NL"/>
        </w:rPr>
        <w:t xml:space="preserve">- </w:t>
      </w:r>
      <w:r w:rsidR="005A302A">
        <w:rPr>
          <w:color w:val="000000" w:themeColor="text1"/>
          <w:lang w:val="nl-NL"/>
        </w:rPr>
        <w:t>Nghị Quyết số 18/NQ-CP ngày 11/02/2022 của Chính phủ về việc triển khai nghị</w:t>
      </w:r>
      <w:r w:rsidR="005A302A" w:rsidRPr="005A302A">
        <w:rPr>
          <w:color w:val="000000" w:themeColor="text1"/>
          <w:lang w:val="nl-NL"/>
        </w:rPr>
        <w:t xml:space="preserve"> </w:t>
      </w:r>
      <w:r w:rsidR="005A302A" w:rsidRPr="005C70E4">
        <w:rPr>
          <w:color w:val="000000" w:themeColor="text1"/>
          <w:lang w:val="nl-NL"/>
        </w:rPr>
        <w:t xml:space="preserve">Quyết số </w:t>
      </w:r>
      <w:r w:rsidR="005A302A">
        <w:rPr>
          <w:color w:val="000000" w:themeColor="text1"/>
          <w:lang w:val="nl-NL"/>
        </w:rPr>
        <w:t>44</w:t>
      </w:r>
      <w:r w:rsidR="005A302A" w:rsidRPr="005C70E4">
        <w:rPr>
          <w:color w:val="000000" w:themeColor="text1"/>
          <w:lang w:val="nl-NL"/>
        </w:rPr>
        <w:t>/</w:t>
      </w:r>
      <w:r w:rsidR="005A302A">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Nghị Quyết số 119/NQ-CP ngày 08/9/2022 của Chính phủ về việc sửa đổi, bổ sung nghị Quyết số 18/NQ-CP ngày 11/02/2022 của Chính phủ về việc triển khai nghị</w:t>
      </w:r>
      <w:r w:rsidRPr="005A302A">
        <w:rPr>
          <w:color w:val="000000" w:themeColor="text1"/>
          <w:lang w:val="nl-NL"/>
        </w:rPr>
        <w:t xml:space="preserve"> </w:t>
      </w:r>
      <w:r w:rsidRPr="005C70E4">
        <w:rPr>
          <w:color w:val="000000" w:themeColor="text1"/>
          <w:lang w:val="nl-NL"/>
        </w:rPr>
        <w:t xml:space="preserve">Quyết số </w:t>
      </w:r>
      <w:r>
        <w:rPr>
          <w:color w:val="000000" w:themeColor="text1"/>
          <w:lang w:val="nl-NL"/>
        </w:rPr>
        <w:t>44</w:t>
      </w:r>
      <w:r w:rsidRPr="005C70E4">
        <w:rPr>
          <w:color w:val="000000" w:themeColor="text1"/>
          <w:lang w:val="nl-NL"/>
        </w:rPr>
        <w:t>/</w:t>
      </w:r>
      <w:r>
        <w:rPr>
          <w:color w:val="000000" w:themeColor="text1"/>
          <w:lang w:val="nl-NL"/>
        </w:rPr>
        <w:t>2022/QH15 ngày 11/01/2022 của Quốc hội khóa 15 về Chủ trương đầu tư Dự án xây dựng công trình đường bộ cao tốc Bắc – Nam phía Đông giai đoạn 2021-2025.</w:t>
      </w:r>
    </w:p>
    <w:p w:rsidR="005A302A" w:rsidRDefault="005A302A" w:rsidP="003155A5">
      <w:pPr>
        <w:pStyle w:val="7NOIDUNG"/>
        <w:rPr>
          <w:color w:val="000000" w:themeColor="text1"/>
          <w:lang w:val="nl-NL"/>
        </w:rPr>
      </w:pPr>
      <w:r>
        <w:rPr>
          <w:color w:val="000000" w:themeColor="text1"/>
          <w:lang w:val="nl-NL"/>
        </w:rPr>
        <w:t xml:space="preserve">- Văn bản số 632/UBND-KT ngày 19/4/2022 của UBND tỉnh Quảng Bình về việc </w:t>
      </w:r>
      <w:r>
        <w:rPr>
          <w:color w:val="000000" w:themeColor="text1"/>
          <w:lang w:val="nl-NL"/>
        </w:rPr>
        <w:lastRenderedPageBreak/>
        <w:t>triển khai thực hiện công tác GPMB Dự án</w:t>
      </w:r>
      <w:r w:rsidRPr="005A302A">
        <w:rPr>
          <w:color w:val="000000" w:themeColor="text1"/>
          <w:lang w:val="nl-NL"/>
        </w:rPr>
        <w:t xml:space="preserve"> </w:t>
      </w:r>
      <w:r>
        <w:rPr>
          <w:color w:val="000000" w:themeColor="text1"/>
          <w:lang w:val="nl-NL"/>
        </w:rPr>
        <w:t>xây dựng công trình đường bộ cao tốc Bắc – Nam phía Đông giai đoạn 2021-2025.</w:t>
      </w:r>
    </w:p>
    <w:p w:rsidR="005A302A" w:rsidRPr="005C70E4" w:rsidRDefault="005A302A" w:rsidP="003155A5">
      <w:pPr>
        <w:pStyle w:val="7NOIDUNG"/>
        <w:rPr>
          <w:color w:val="000000" w:themeColor="text1"/>
          <w:szCs w:val="26"/>
          <w:lang w:val="vi-VN"/>
        </w:rPr>
      </w:pPr>
      <w:r>
        <w:rPr>
          <w:color w:val="000000" w:themeColor="text1"/>
          <w:lang w:val="nl-NL"/>
        </w:rPr>
        <w:t xml:space="preserve">- Quyết định số 1951/QĐ-UBND ngày 12/10/2022 về việc phê duyệt Quy hoạch chi tiết khu tái định cư tại xã Quảng Phương, huyện Quảng Trạch, tỷ lệ 1/500 phục vụ công tác GPMB Dự án xây dựng công trình đường bộ cao tốc Bắc – Nam phía Đông giai đoạn 2021-2025. </w:t>
      </w:r>
    </w:p>
    <w:p w:rsidR="00E9587A" w:rsidRPr="005C70E4" w:rsidRDefault="00E9587A" w:rsidP="00E9587A">
      <w:pPr>
        <w:pStyle w:val="MUC20"/>
        <w:spacing w:before="100" w:after="100"/>
      </w:pPr>
      <w:bookmarkStart w:id="70" w:name="_Toc110450633"/>
      <w:bookmarkStart w:id="71" w:name="_Toc126177730"/>
      <w:r w:rsidRPr="005C70E4">
        <w:t>2.3. Các nguồn tài liệu, dữ liệu liên quan</w:t>
      </w:r>
      <w:bookmarkEnd w:id="70"/>
      <w:bookmarkEnd w:id="71"/>
    </w:p>
    <w:p w:rsidR="00E9587A" w:rsidRPr="005C70E4" w:rsidRDefault="00E9587A" w:rsidP="00E9587A">
      <w:pPr>
        <w:pStyle w:val="MUC4"/>
        <w:spacing w:before="100" w:after="100"/>
        <w:rPr>
          <w:color w:val="000000" w:themeColor="text1"/>
        </w:rPr>
      </w:pPr>
      <w:r w:rsidRPr="005C70E4">
        <w:rPr>
          <w:color w:val="000000" w:themeColor="text1"/>
        </w:rPr>
        <w:t>a. Nguồn tài liệu, dữ liệu do chủ dự án lập</w:t>
      </w:r>
    </w:p>
    <w:p w:rsidR="00E9587A" w:rsidRPr="005A302A" w:rsidRDefault="00E9587A" w:rsidP="005A302A">
      <w:pPr>
        <w:pStyle w:val="7NOIDUNG"/>
      </w:pPr>
      <w:r w:rsidRPr="005C70E4">
        <w:rPr>
          <w:color w:val="000000" w:themeColor="text1"/>
          <w:lang w:val="nb-NO"/>
        </w:rPr>
        <w:t xml:space="preserve">- Thuyết minh </w:t>
      </w:r>
      <w:r w:rsidR="00D741FB" w:rsidRPr="005C70E4">
        <w:rPr>
          <w:color w:val="000000" w:themeColor="text1"/>
          <w:lang w:val="nb-NO"/>
        </w:rPr>
        <w:t xml:space="preserve">báo cáo kinh tế - kỹ thuật dự </w:t>
      </w:r>
      <w:r w:rsidR="00D741FB" w:rsidRPr="005A302A">
        <w:t>án</w:t>
      </w:r>
      <w:r w:rsidRPr="005A302A">
        <w:t xml:space="preserve">: </w:t>
      </w:r>
      <w:r w:rsidR="005A302A" w:rsidRPr="005A302A">
        <w:t>Hạ tầng kỹ thuật khu tái định cư tại xã Quảng Phương, huyện Quảng Trạch (giai đoạn 1), phục vụ công tác GPMB dự án xây dựng công trình đường bộ cao tốc Bắc - Nam phía Đông giai đoạn 2021-2025</w:t>
      </w:r>
      <w:r w:rsidRPr="005A302A">
        <w:t>;</w:t>
      </w:r>
    </w:p>
    <w:p w:rsidR="00E9587A" w:rsidRPr="005A302A" w:rsidRDefault="00E9587A" w:rsidP="005A302A">
      <w:pPr>
        <w:pStyle w:val="7NOIDUNG"/>
      </w:pPr>
      <w:r w:rsidRPr="005A302A">
        <w:t xml:space="preserve">- Hồ sơ bản vẽ </w:t>
      </w:r>
      <w:r w:rsidR="00D741FB" w:rsidRPr="005A302A">
        <w:t>quy hoạch dự án</w:t>
      </w:r>
      <w:r w:rsidRPr="005A302A">
        <w:t xml:space="preserve">: </w:t>
      </w:r>
      <w:r w:rsidR="005A302A" w:rsidRPr="005A302A">
        <w:t>Hạ tầng kỹ thuật khu tái định cư tại xã Quảng Phương, huyện Quảng Trạch (giai đoạn 1), phục vụ công tác GPMB dự án xây dựng công trình đường bộ cao tốc Bắc - Nam phía Đông giai đoạn 2021-2025</w:t>
      </w:r>
      <w:r w:rsidRPr="005A302A">
        <w:t>;</w:t>
      </w:r>
    </w:p>
    <w:p w:rsidR="00E9587A" w:rsidRPr="005C70E4" w:rsidRDefault="00E9587A" w:rsidP="00E9587A">
      <w:pPr>
        <w:pStyle w:val="ANOIDUNG"/>
        <w:spacing w:before="100" w:after="100"/>
        <w:rPr>
          <w:color w:val="000000" w:themeColor="text1"/>
          <w:sz w:val="26"/>
          <w:szCs w:val="26"/>
          <w:lang w:val="nb-NO"/>
        </w:rPr>
      </w:pPr>
      <w:r w:rsidRPr="005C70E4">
        <w:rPr>
          <w:color w:val="000000" w:themeColor="text1"/>
          <w:sz w:val="26"/>
          <w:szCs w:val="26"/>
          <w:lang w:val="nb-NO"/>
        </w:rPr>
        <w:t>- Các tài liệu, bản vẽ liên quan đến Dự án khác.</w:t>
      </w:r>
    </w:p>
    <w:p w:rsidR="00E9587A" w:rsidRPr="005C70E4" w:rsidRDefault="00E9587A" w:rsidP="00E9587A">
      <w:pPr>
        <w:pStyle w:val="MUC4"/>
        <w:spacing w:before="100" w:after="100"/>
        <w:rPr>
          <w:color w:val="000000" w:themeColor="text1"/>
        </w:rPr>
      </w:pPr>
      <w:r w:rsidRPr="005C70E4">
        <w:rPr>
          <w:color w:val="000000" w:themeColor="text1"/>
        </w:rPr>
        <w:t>b.  Nguồn tài liệu, dữ liệu tham khảo khác</w:t>
      </w:r>
      <w:bookmarkStart w:id="72" w:name="_Toc464561901"/>
    </w:p>
    <w:p w:rsidR="00E9587A" w:rsidRPr="005C70E4" w:rsidRDefault="00E9587A" w:rsidP="00E9587A">
      <w:pPr>
        <w:pStyle w:val="ANOIDUNG"/>
        <w:spacing w:before="100" w:after="100"/>
        <w:rPr>
          <w:b/>
          <w:color w:val="000000" w:themeColor="text1"/>
          <w:sz w:val="26"/>
          <w:szCs w:val="26"/>
        </w:rPr>
      </w:pPr>
      <w:bookmarkStart w:id="73" w:name="_Toc26436901"/>
      <w:r w:rsidRPr="005C70E4">
        <w:rPr>
          <w:color w:val="000000" w:themeColor="text1"/>
          <w:sz w:val="26"/>
          <w:szCs w:val="26"/>
        </w:rPr>
        <w:t>- Số liệu quan trắc môi trường của Công ty TNHH TN&amp;MT Minh Hoàng tại khu vực Dự án;</w:t>
      </w:r>
    </w:p>
    <w:p w:rsidR="00E9587A" w:rsidRPr="005C70E4" w:rsidRDefault="00E9587A" w:rsidP="00E9587A">
      <w:pPr>
        <w:pStyle w:val="ANOIDUNG"/>
        <w:spacing w:before="100" w:after="100"/>
        <w:rPr>
          <w:b/>
          <w:color w:val="000000" w:themeColor="text1"/>
          <w:sz w:val="26"/>
          <w:szCs w:val="26"/>
        </w:rPr>
      </w:pPr>
      <w:r w:rsidRPr="005C70E4">
        <w:rPr>
          <w:color w:val="000000" w:themeColor="text1"/>
          <w:sz w:val="26"/>
          <w:szCs w:val="26"/>
        </w:rPr>
        <w:t xml:space="preserve">- Số liệu khí hậu và thủy văn trạm đo </w:t>
      </w:r>
      <w:r w:rsidR="00D741FB" w:rsidRPr="005C70E4">
        <w:rPr>
          <w:color w:val="000000" w:themeColor="text1"/>
          <w:sz w:val="26"/>
          <w:szCs w:val="26"/>
        </w:rPr>
        <w:t>Đồng Hới</w:t>
      </w:r>
      <w:r w:rsidRPr="005C70E4">
        <w:rPr>
          <w:color w:val="000000" w:themeColor="text1"/>
          <w:sz w:val="26"/>
          <w:szCs w:val="26"/>
        </w:rPr>
        <w:t xml:space="preserve">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Niên giám thống kê tỉnh Quảng Bình năm 202</w:t>
      </w:r>
      <w:r w:rsidR="001E6ECD" w:rsidRPr="005C70E4">
        <w:rPr>
          <w:color w:val="000000" w:themeColor="text1"/>
          <w:sz w:val="26"/>
          <w:szCs w:val="26"/>
        </w:rPr>
        <w:t>1</w:t>
      </w:r>
      <w:r w:rsidRPr="005C70E4">
        <w:rPr>
          <w:color w:val="000000" w:themeColor="text1"/>
          <w:sz w:val="26"/>
          <w:szCs w:val="26"/>
        </w:rPr>
        <w:t>;</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Quản lý chất thải rắn, GS.TS. Trần Hiếu Nhuệ, TS. Ứng Quốc Dũng, TS. Nguyễn Thị Kim Thái, NXB Xây Dựng, Hà Nội - 2001;</w:t>
      </w:r>
    </w:p>
    <w:p w:rsidR="00E9587A" w:rsidRPr="005C70E4" w:rsidRDefault="00E9587A" w:rsidP="00E9587A">
      <w:pPr>
        <w:pStyle w:val="ANOIDUNG"/>
        <w:spacing w:before="100" w:after="100"/>
        <w:rPr>
          <w:color w:val="000000" w:themeColor="text1"/>
          <w:sz w:val="26"/>
          <w:szCs w:val="26"/>
        </w:rPr>
      </w:pPr>
      <w:r w:rsidRPr="005C70E4">
        <w:rPr>
          <w:color w:val="000000" w:themeColor="text1"/>
          <w:sz w:val="26"/>
          <w:szCs w:val="26"/>
        </w:rPr>
        <w:t>- Xử lý nước thải sinh hoạt quy mô nhỏ và vừa, TS. Trần Đức Hạ, NXB KH&amp;KT, Hà Nội 2002;</w:t>
      </w:r>
    </w:p>
    <w:p w:rsidR="00E9587A" w:rsidRPr="005C70E4" w:rsidRDefault="00E9587A" w:rsidP="00E9587A">
      <w:pPr>
        <w:pStyle w:val="ANOIDUNG"/>
        <w:spacing w:before="100" w:after="100"/>
        <w:rPr>
          <w:b/>
          <w:color w:val="000000" w:themeColor="text1"/>
          <w:sz w:val="26"/>
          <w:szCs w:val="26"/>
          <w:lang w:val="en-GB"/>
        </w:rPr>
      </w:pPr>
      <w:r w:rsidRPr="005C70E4">
        <w:rPr>
          <w:color w:val="000000" w:themeColor="text1"/>
          <w:sz w:val="26"/>
          <w:szCs w:val="26"/>
        </w:rPr>
        <w:t>- Một số báo cáo ĐTM của các dự án đầu tư tương tự đã được thực hiện trên địa bàn tỉnh Quảng Bình</w:t>
      </w:r>
      <w:r w:rsidRPr="005C70E4">
        <w:rPr>
          <w:color w:val="000000" w:themeColor="text1"/>
          <w:sz w:val="26"/>
          <w:szCs w:val="26"/>
          <w:lang w:val="en-GB"/>
        </w:rPr>
        <w:t>.</w:t>
      </w:r>
    </w:p>
    <w:p w:rsidR="00E9587A" w:rsidRPr="005C70E4" w:rsidRDefault="00E9587A" w:rsidP="00E9587A">
      <w:pPr>
        <w:pStyle w:val="MUC10"/>
        <w:spacing w:before="100" w:after="100"/>
        <w:rPr>
          <w:sz w:val="26"/>
        </w:rPr>
      </w:pPr>
      <w:bookmarkStart w:id="74" w:name="_Toc110450634"/>
      <w:bookmarkStart w:id="75" w:name="_Toc126177731"/>
      <w:r w:rsidRPr="005C70E4">
        <w:rPr>
          <w:sz w:val="26"/>
        </w:rPr>
        <w:t>3. Tổ chức thực hiện ĐTM</w:t>
      </w:r>
      <w:bookmarkEnd w:id="72"/>
      <w:bookmarkEnd w:id="73"/>
      <w:bookmarkEnd w:id="74"/>
      <w:bookmarkEnd w:id="75"/>
    </w:p>
    <w:p w:rsidR="00E9587A" w:rsidRPr="005C70E4" w:rsidRDefault="001E6ECD" w:rsidP="001E6ECD">
      <w:pPr>
        <w:pStyle w:val="7NOIDUNG"/>
        <w:rPr>
          <w:color w:val="000000" w:themeColor="text1"/>
        </w:rPr>
      </w:pPr>
      <w:r w:rsidRPr="005C70E4">
        <w:rPr>
          <w:color w:val="000000" w:themeColor="text1"/>
        </w:rPr>
        <w:t xml:space="preserve">Ủy ban nhân dân huyện </w:t>
      </w:r>
      <w:r w:rsidR="005A302A">
        <w:rPr>
          <w:color w:val="000000" w:themeColor="text1"/>
        </w:rPr>
        <w:t>Quảng</w:t>
      </w:r>
      <w:r w:rsidRPr="005C70E4">
        <w:rPr>
          <w:color w:val="000000" w:themeColor="text1"/>
        </w:rPr>
        <w:t xml:space="preserve"> Trạch</w:t>
      </w:r>
      <w:r w:rsidR="00E9587A" w:rsidRPr="005C70E4">
        <w:rPr>
          <w:color w:val="000000" w:themeColor="text1"/>
        </w:rPr>
        <w:t xml:space="preserve"> - Chủ đầu tư dự án phối hợp với Công ty TNHH Tài nguyên và Môi trường Minh Hoàng là đơn vị tư vấn tổ chức thực hiện báo cáo ĐTM dự án: “</w:t>
      </w:r>
      <w:r w:rsidR="005A302A" w:rsidRPr="005A302A">
        <w:t>Hạ tầng kỹ thuật khu tái định cư tại xã Quảng Phương, huyện Quảng Trạch (giai đoạn 1), phục vụ công tác GPMB dự án xây dựng công trình đường bộ cao tốc Bắc - Nam phía Đông giai đoạn 2021-2025</w:t>
      </w:r>
      <w:r w:rsidR="00E9587A" w:rsidRPr="005C70E4">
        <w:rPr>
          <w:color w:val="000000" w:themeColor="text1"/>
        </w:rPr>
        <w:t>”.</w:t>
      </w:r>
    </w:p>
    <w:p w:rsidR="00E9587A" w:rsidRPr="005C70E4" w:rsidRDefault="00E9587A" w:rsidP="005A302A">
      <w:pPr>
        <w:pStyle w:val="7NOIDUNG"/>
      </w:pPr>
      <w:r w:rsidRPr="005C70E4">
        <w:t xml:space="preserve">- Chủ Dự án: </w:t>
      </w:r>
      <w:r w:rsidR="001E6ECD" w:rsidRPr="005C70E4">
        <w:t xml:space="preserve">Ủy ban nhân dân huyện </w:t>
      </w:r>
      <w:r w:rsidR="005A302A">
        <w:t>Quảng</w:t>
      </w:r>
      <w:r w:rsidR="001E6ECD" w:rsidRPr="005C70E4">
        <w:t xml:space="preserve"> Trạch</w:t>
      </w:r>
    </w:p>
    <w:p w:rsidR="005A302A" w:rsidRPr="00742AF5" w:rsidRDefault="005A302A" w:rsidP="005A302A">
      <w:pPr>
        <w:pStyle w:val="7NOIDUNG"/>
        <w:rPr>
          <w:rFonts w:eastAsia="Batang"/>
        </w:rPr>
      </w:pPr>
      <w:r w:rsidRPr="00742AF5">
        <w:t>- Địa chỉ liên hệ: xã Quảng Phương, huyện Quảng Trạch</w:t>
      </w:r>
      <w:r w:rsidRPr="00742AF5">
        <w:rPr>
          <w:rFonts w:eastAsia="Batang"/>
        </w:rPr>
        <w:t>, tỉnh Quảng Bình.</w:t>
      </w:r>
    </w:p>
    <w:p w:rsidR="005A302A" w:rsidRPr="00742AF5" w:rsidRDefault="005A302A" w:rsidP="005A302A">
      <w:pPr>
        <w:pStyle w:val="7NOIDUNG"/>
      </w:pPr>
      <w:r w:rsidRPr="00742AF5">
        <w:t>- Người đại diện: Bà Nguyễn Thị Ngọc Thủy – Phó Chủ tịch UBND huyện</w:t>
      </w:r>
    </w:p>
    <w:p w:rsidR="00E9587A" w:rsidRPr="005C70E4" w:rsidRDefault="00E9587A" w:rsidP="005A302A">
      <w:pPr>
        <w:pStyle w:val="7NOIDUNG"/>
        <w:rPr>
          <w:iCs/>
          <w:lang w:val="vi-VN"/>
        </w:rPr>
      </w:pPr>
      <w:r w:rsidRPr="005C70E4">
        <w:rPr>
          <w:iCs/>
          <w:lang w:val="vi-VN"/>
        </w:rPr>
        <w:t xml:space="preserve">- Cơ quan tư vấn và thực hiện lập báo cáo ĐTM: </w:t>
      </w:r>
    </w:p>
    <w:p w:rsidR="00E9587A" w:rsidRPr="005C70E4" w:rsidRDefault="00E9587A" w:rsidP="00E9587A">
      <w:pPr>
        <w:pStyle w:val="ANOIDUNG"/>
        <w:spacing w:before="100" w:after="100"/>
        <w:rPr>
          <w:b/>
          <w:color w:val="000000" w:themeColor="text1"/>
          <w:sz w:val="26"/>
          <w:szCs w:val="26"/>
          <w:lang w:val="fo-FO"/>
        </w:rPr>
      </w:pPr>
      <w:bookmarkStart w:id="76" w:name="_Toc376869385"/>
      <w:bookmarkStart w:id="77" w:name="_Toc413676577"/>
      <w:bookmarkStart w:id="78" w:name="_Toc413676747"/>
      <w:bookmarkStart w:id="79" w:name="_Toc413853936"/>
      <w:bookmarkStart w:id="80" w:name="_Toc417226675"/>
      <w:bookmarkStart w:id="81" w:name="_Toc417227128"/>
      <w:bookmarkStart w:id="82" w:name="_Toc418774516"/>
      <w:bookmarkStart w:id="83" w:name="_Toc418774796"/>
      <w:bookmarkStart w:id="84" w:name="_Toc418775613"/>
      <w:bookmarkStart w:id="85" w:name="_Toc418776177"/>
      <w:bookmarkStart w:id="86" w:name="_Toc418777578"/>
      <w:bookmarkStart w:id="87" w:name="_Toc434483151"/>
      <w:bookmarkStart w:id="88" w:name="_Toc435425815"/>
      <w:bookmarkStart w:id="89" w:name="_Toc435620590"/>
      <w:bookmarkStart w:id="90" w:name="_Toc435621198"/>
      <w:r w:rsidRPr="005C70E4">
        <w:rPr>
          <w:b/>
          <w:color w:val="000000" w:themeColor="text1"/>
          <w:sz w:val="26"/>
          <w:szCs w:val="26"/>
          <w:lang w:val="fo-FO"/>
        </w:rPr>
        <w:t xml:space="preserve">Công ty TNHH Tài nguyên và Môi trường </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5C70E4">
        <w:rPr>
          <w:b/>
          <w:color w:val="000000" w:themeColor="text1"/>
          <w:sz w:val="26"/>
          <w:szCs w:val="26"/>
          <w:lang w:val="fo-FO"/>
        </w:rPr>
        <w:t>Minh Hoàng</w:t>
      </w:r>
    </w:p>
    <w:p w:rsidR="00E9587A" w:rsidRPr="005C70E4" w:rsidRDefault="00E9587A" w:rsidP="00E9587A">
      <w:pPr>
        <w:pStyle w:val="ANOIDUNG"/>
        <w:spacing w:before="100" w:after="100"/>
        <w:rPr>
          <w:color w:val="000000" w:themeColor="text1"/>
          <w:sz w:val="26"/>
          <w:szCs w:val="26"/>
          <w:lang w:val="vi-VN"/>
        </w:rPr>
      </w:pPr>
      <w:bookmarkStart w:id="91" w:name="_Toc364339223"/>
      <w:bookmarkStart w:id="92" w:name="_Toc364339499"/>
      <w:bookmarkStart w:id="93" w:name="_Toc364339819"/>
      <w:bookmarkStart w:id="94" w:name="_Toc364340053"/>
      <w:bookmarkStart w:id="95" w:name="_Toc376869386"/>
      <w:bookmarkStart w:id="96" w:name="_Toc413676578"/>
      <w:bookmarkStart w:id="97" w:name="_Toc413676748"/>
      <w:bookmarkStart w:id="98" w:name="_Toc413853937"/>
      <w:bookmarkStart w:id="99" w:name="_Toc417226676"/>
      <w:bookmarkStart w:id="100" w:name="_Toc417227129"/>
      <w:bookmarkStart w:id="101" w:name="_Toc418774517"/>
      <w:bookmarkStart w:id="102" w:name="_Toc418774797"/>
      <w:bookmarkStart w:id="103" w:name="_Toc418775614"/>
      <w:bookmarkStart w:id="104" w:name="_Toc418776178"/>
      <w:bookmarkStart w:id="105" w:name="_Toc418777579"/>
      <w:bookmarkStart w:id="106" w:name="_Toc434483152"/>
      <w:bookmarkStart w:id="107" w:name="_Toc435425816"/>
      <w:bookmarkStart w:id="108" w:name="_Toc435620591"/>
      <w:bookmarkStart w:id="109" w:name="_Toc435621199"/>
      <w:bookmarkStart w:id="110" w:name="_Toc241650835"/>
      <w:bookmarkStart w:id="111" w:name="_Toc241651008"/>
      <w:bookmarkStart w:id="112" w:name="_Toc241655552"/>
      <w:bookmarkStart w:id="113" w:name="_Toc241660725"/>
      <w:bookmarkStart w:id="114" w:name="_Toc241661161"/>
      <w:bookmarkStart w:id="115" w:name="_Toc241661289"/>
      <w:bookmarkStart w:id="116" w:name="_Toc243108702"/>
      <w:bookmarkStart w:id="117" w:name="_Toc243122690"/>
      <w:bookmarkStart w:id="118" w:name="_Toc243122822"/>
      <w:bookmarkStart w:id="119" w:name="_Toc243122954"/>
      <w:r w:rsidRPr="005C70E4">
        <w:rPr>
          <w:color w:val="000000" w:themeColor="text1"/>
          <w:sz w:val="26"/>
          <w:szCs w:val="26"/>
          <w:lang w:val="vi-VN"/>
        </w:rPr>
        <w:t>Đại diện:</w:t>
      </w:r>
      <w:r w:rsidRPr="005C70E4">
        <w:rPr>
          <w:color w:val="000000" w:themeColor="text1"/>
          <w:sz w:val="26"/>
          <w:szCs w:val="26"/>
          <w:lang w:val="fo-FO"/>
        </w:rPr>
        <w:t xml:space="preserve"> Bà </w:t>
      </w:r>
      <w:r w:rsidRPr="005C70E4">
        <w:rPr>
          <w:b/>
          <w:color w:val="000000" w:themeColor="text1"/>
          <w:sz w:val="26"/>
          <w:szCs w:val="26"/>
          <w:lang w:val="fo-FO"/>
        </w:rPr>
        <w:t>Trần Thị Ngọc Bé</w:t>
      </w:r>
      <w:r w:rsidRPr="005C70E4">
        <w:rPr>
          <w:color w:val="000000" w:themeColor="text1"/>
          <w:sz w:val="26"/>
          <w:szCs w:val="26"/>
          <w:lang w:val="vi-VN"/>
        </w:rPr>
        <w:t xml:space="preserve">      </w:t>
      </w:r>
      <w:r w:rsidRPr="005C70E4">
        <w:rPr>
          <w:color w:val="000000" w:themeColor="text1"/>
          <w:sz w:val="26"/>
          <w:szCs w:val="26"/>
          <w:lang w:val="vi-VN"/>
        </w:rPr>
        <w:tab/>
      </w:r>
      <w:r w:rsidRPr="005C70E4">
        <w:rPr>
          <w:color w:val="000000" w:themeColor="text1"/>
          <w:sz w:val="26"/>
          <w:szCs w:val="26"/>
          <w:lang w:val="vi-VN"/>
        </w:rPr>
        <w:tab/>
        <w:t xml:space="preserve">     </w:t>
      </w:r>
      <w:r w:rsidRPr="005C70E4">
        <w:rPr>
          <w:color w:val="000000" w:themeColor="text1"/>
          <w:sz w:val="26"/>
          <w:szCs w:val="26"/>
          <w:lang w:val="vi-VN"/>
        </w:rPr>
        <w:tab/>
      </w:r>
      <w:r w:rsidRPr="005C70E4">
        <w:rPr>
          <w:color w:val="000000" w:themeColor="text1"/>
          <w:sz w:val="26"/>
          <w:szCs w:val="26"/>
          <w:lang w:val="fo-FO"/>
        </w:rPr>
        <w:t>C</w:t>
      </w:r>
      <w:r w:rsidRPr="005C70E4">
        <w:rPr>
          <w:color w:val="000000" w:themeColor="text1"/>
          <w:sz w:val="26"/>
          <w:szCs w:val="26"/>
          <w:lang w:val="vi-VN"/>
        </w:rPr>
        <w:t>hức vụ:</w:t>
      </w:r>
      <w:r w:rsidRPr="005C70E4">
        <w:rPr>
          <w:color w:val="000000" w:themeColor="text1"/>
          <w:sz w:val="26"/>
          <w:szCs w:val="26"/>
          <w:lang w:val="fo-FO"/>
        </w:rPr>
        <w:t xml:space="preserve"> </w:t>
      </w:r>
      <w:r w:rsidRPr="005C70E4">
        <w:rPr>
          <w:b/>
          <w:color w:val="000000" w:themeColor="text1"/>
          <w:sz w:val="26"/>
          <w:szCs w:val="26"/>
          <w:lang w:val="vi-VN"/>
        </w:rPr>
        <w:t>Giám đốc</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rsidR="00E9587A" w:rsidRPr="005C70E4" w:rsidRDefault="00E9587A" w:rsidP="00E9587A">
      <w:pPr>
        <w:pStyle w:val="ANOIDUNG"/>
        <w:spacing w:before="100" w:after="100"/>
        <w:rPr>
          <w:color w:val="000000" w:themeColor="text1"/>
          <w:sz w:val="26"/>
          <w:szCs w:val="26"/>
          <w:lang w:val="vi-VN"/>
        </w:rPr>
      </w:pPr>
      <w:r w:rsidRPr="005C70E4">
        <w:rPr>
          <w:color w:val="000000" w:themeColor="text1"/>
          <w:sz w:val="26"/>
          <w:szCs w:val="26"/>
          <w:lang w:val="vi-VN"/>
        </w:rPr>
        <w:t>Địa chỉ:</w:t>
      </w:r>
      <w:bookmarkEnd w:id="110"/>
      <w:bookmarkEnd w:id="111"/>
      <w:bookmarkEnd w:id="112"/>
      <w:bookmarkEnd w:id="113"/>
      <w:bookmarkEnd w:id="114"/>
      <w:bookmarkEnd w:id="115"/>
      <w:bookmarkEnd w:id="116"/>
      <w:bookmarkEnd w:id="117"/>
      <w:bookmarkEnd w:id="118"/>
      <w:bookmarkEnd w:id="119"/>
      <w:r w:rsidRPr="005C70E4">
        <w:rPr>
          <w:color w:val="000000" w:themeColor="text1"/>
          <w:sz w:val="26"/>
          <w:szCs w:val="26"/>
          <w:lang w:val="vi-VN"/>
        </w:rPr>
        <w:t xml:space="preserve"> </w:t>
      </w:r>
      <w:r w:rsidRPr="005C70E4">
        <w:rPr>
          <w:color w:val="000000" w:themeColor="text1"/>
          <w:sz w:val="26"/>
          <w:szCs w:val="26"/>
          <w:lang w:val="en-GB"/>
        </w:rPr>
        <w:t xml:space="preserve">Tổ dân phố </w:t>
      </w:r>
      <w:r w:rsidRPr="005C70E4">
        <w:rPr>
          <w:color w:val="000000" w:themeColor="text1"/>
          <w:sz w:val="26"/>
          <w:szCs w:val="26"/>
          <w:lang w:val="vi-VN"/>
        </w:rPr>
        <w:t>10, phường Bắc Lý, thành phố Đồng Hới, tỉnh Quảng Bình.</w:t>
      </w:r>
    </w:p>
    <w:p w:rsidR="00E9587A" w:rsidRPr="005C70E4" w:rsidRDefault="00E9587A" w:rsidP="00E9587A">
      <w:pPr>
        <w:pStyle w:val="ANOIDUNG"/>
        <w:spacing w:before="100" w:after="100"/>
        <w:rPr>
          <w:color w:val="000000" w:themeColor="text1"/>
          <w:sz w:val="26"/>
          <w:szCs w:val="26"/>
          <w:lang w:val="en-GB"/>
        </w:rPr>
      </w:pPr>
      <w:r w:rsidRPr="005C70E4">
        <w:rPr>
          <w:color w:val="000000" w:themeColor="text1"/>
          <w:sz w:val="26"/>
          <w:szCs w:val="26"/>
          <w:lang w:val="vi-VN"/>
        </w:rPr>
        <w:lastRenderedPageBreak/>
        <w:t>Điện thoại: 0917722332</w:t>
      </w:r>
      <w:r w:rsidR="00DD7224" w:rsidRPr="005C70E4">
        <w:rPr>
          <w:color w:val="000000" w:themeColor="text1"/>
          <w:sz w:val="26"/>
          <w:szCs w:val="26"/>
          <w:lang w:val="en-GB"/>
        </w:rPr>
        <w:t>.</w:t>
      </w:r>
    </w:p>
    <w:p w:rsidR="00E9587A" w:rsidRPr="005C70E4" w:rsidRDefault="00E9587A" w:rsidP="00E9587A">
      <w:pPr>
        <w:pStyle w:val="ANOIDUNG"/>
        <w:spacing w:before="100" w:after="100"/>
        <w:rPr>
          <w:i/>
          <w:color w:val="000000" w:themeColor="text1"/>
          <w:sz w:val="26"/>
          <w:szCs w:val="26"/>
        </w:rPr>
      </w:pPr>
      <w:r w:rsidRPr="005C70E4">
        <w:rPr>
          <w:i/>
          <w:color w:val="000000" w:themeColor="text1"/>
          <w:sz w:val="26"/>
          <w:szCs w:val="26"/>
          <w:lang w:val="vi-VN"/>
        </w:rPr>
        <w:t>Danh sách thành viên trực tiếp tham gia lập báo cáo ĐTM:</w:t>
      </w:r>
    </w:p>
    <w:p w:rsidR="00E9587A" w:rsidRPr="005C70E4" w:rsidRDefault="00E9587A" w:rsidP="00E9587A">
      <w:pPr>
        <w:spacing w:before="120" w:after="120"/>
        <w:ind w:firstLine="13"/>
        <w:jc w:val="both"/>
        <w:rPr>
          <w:rFonts w:cs="Times New Roman"/>
          <w:b/>
          <w:bCs/>
          <w:color w:val="000000" w:themeColor="text1"/>
          <w:sz w:val="26"/>
          <w:szCs w:val="26"/>
        </w:rPr>
        <w:sectPr w:rsidR="00E9587A" w:rsidRPr="005C70E4" w:rsidSect="00FC3DB4">
          <w:headerReference w:type="default" r:id="rId19"/>
          <w:footerReference w:type="even" r:id="rId20"/>
          <w:footerReference w:type="default" r:id="rId21"/>
          <w:pgSz w:w="11907" w:h="16840" w:code="9"/>
          <w:pgMar w:top="1134" w:right="851" w:bottom="1134" w:left="1418" w:header="284"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5C70E4" w:rsidRPr="005C70E4" w:rsidTr="006060A0">
        <w:trPr>
          <w:trHeight w:val="420"/>
          <w:jc w:val="center"/>
        </w:trPr>
        <w:tc>
          <w:tcPr>
            <w:tcW w:w="65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lastRenderedPageBreak/>
              <w:t>TT</w:t>
            </w:r>
          </w:p>
        </w:tc>
        <w:tc>
          <w:tcPr>
            <w:tcW w:w="2598"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Họ và tên</w:t>
            </w:r>
          </w:p>
        </w:tc>
        <w:tc>
          <w:tcPr>
            <w:tcW w:w="269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Chuyên ngành đào tạo</w:t>
            </w:r>
          </w:p>
        </w:tc>
        <w:tc>
          <w:tcPr>
            <w:tcW w:w="1559"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Tham gia thực hiện</w:t>
            </w:r>
          </w:p>
        </w:tc>
        <w:tc>
          <w:tcPr>
            <w:tcW w:w="5812"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Nội dung phụ trách</w:t>
            </w:r>
          </w:p>
        </w:tc>
        <w:tc>
          <w:tcPr>
            <w:tcW w:w="1513" w:type="dxa"/>
            <w:shd w:val="clear" w:color="auto" w:fill="C6D9F1"/>
            <w:vAlign w:val="center"/>
          </w:tcPr>
          <w:p w:rsidR="00E9587A" w:rsidRPr="005C70E4" w:rsidRDefault="00E9587A" w:rsidP="006060A0">
            <w:pPr>
              <w:pStyle w:val="NDBANG"/>
              <w:rPr>
                <w:b/>
                <w:color w:val="000000" w:themeColor="text1"/>
              </w:rPr>
            </w:pPr>
            <w:r w:rsidRPr="005C70E4">
              <w:rPr>
                <w:b/>
                <w:color w:val="000000" w:themeColor="text1"/>
              </w:rPr>
              <w:t>Chữ ký</w:t>
            </w:r>
          </w:p>
        </w:tc>
      </w:tr>
      <w:tr w:rsidR="005C70E4" w:rsidRPr="005C70E4" w:rsidTr="006060A0">
        <w:trPr>
          <w:trHeight w:val="397"/>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CƠ QUAN CHỦ DỰ ÁN</w:t>
            </w:r>
          </w:p>
        </w:tc>
      </w:tr>
      <w:tr w:rsidR="005C70E4" w:rsidRPr="005C70E4" w:rsidTr="006060A0">
        <w:trPr>
          <w:trHeight w:val="811"/>
          <w:jc w:val="center"/>
        </w:trPr>
        <w:tc>
          <w:tcPr>
            <w:tcW w:w="658" w:type="dxa"/>
            <w:vAlign w:val="center"/>
          </w:tcPr>
          <w:p w:rsidR="00E9587A" w:rsidRPr="005C70E4" w:rsidRDefault="001E6ECD" w:rsidP="006060A0">
            <w:pPr>
              <w:pStyle w:val="NDBANG"/>
              <w:rPr>
                <w:color w:val="000000" w:themeColor="text1"/>
              </w:rPr>
            </w:pPr>
            <w:r w:rsidRPr="005C70E4">
              <w:rPr>
                <w:color w:val="000000" w:themeColor="text1"/>
              </w:rPr>
              <w:t>1</w:t>
            </w:r>
          </w:p>
        </w:tc>
        <w:tc>
          <w:tcPr>
            <w:tcW w:w="2598" w:type="dxa"/>
            <w:vAlign w:val="center"/>
          </w:tcPr>
          <w:p w:rsidR="00E9587A" w:rsidRPr="005C70E4" w:rsidRDefault="00377E60" w:rsidP="00D741FB">
            <w:pPr>
              <w:pStyle w:val="NDBANG"/>
              <w:rPr>
                <w:color w:val="000000" w:themeColor="text1"/>
              </w:rPr>
            </w:pPr>
            <w:r w:rsidRPr="00742AF5">
              <w:t>Nguyễn Thị Ngọc Thủy</w:t>
            </w:r>
          </w:p>
        </w:tc>
        <w:tc>
          <w:tcPr>
            <w:tcW w:w="2693" w:type="dxa"/>
            <w:vAlign w:val="center"/>
          </w:tcPr>
          <w:p w:rsidR="00E9587A" w:rsidRPr="005C70E4" w:rsidRDefault="00E9587A" w:rsidP="006060A0">
            <w:pPr>
              <w:pStyle w:val="NDBANG"/>
              <w:rPr>
                <w:color w:val="000000" w:themeColor="text1"/>
              </w:rPr>
            </w:pPr>
          </w:p>
        </w:tc>
        <w:tc>
          <w:tcPr>
            <w:tcW w:w="1559" w:type="dxa"/>
            <w:vAlign w:val="center"/>
          </w:tcPr>
          <w:p w:rsidR="00E9587A" w:rsidRPr="005C70E4" w:rsidRDefault="00E9587A" w:rsidP="006060A0">
            <w:pPr>
              <w:pStyle w:val="NDBANG"/>
              <w:rPr>
                <w:color w:val="000000" w:themeColor="text1"/>
              </w:rPr>
            </w:pPr>
            <w:r w:rsidRPr="005C70E4">
              <w:rPr>
                <w:color w:val="000000" w:themeColor="text1"/>
              </w:rPr>
              <w:t>Chủ dự án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 xml:space="preserve">Quản lý giám sát chung toàn bộ quá trình thực hiện </w:t>
            </w:r>
          </w:p>
          <w:p w:rsidR="00E9587A" w:rsidRPr="005C70E4" w:rsidRDefault="00E9587A" w:rsidP="006060A0">
            <w:pPr>
              <w:pStyle w:val="NDBANG"/>
              <w:rPr>
                <w:color w:val="000000" w:themeColor="text1"/>
              </w:rPr>
            </w:pPr>
            <w:r w:rsidRPr="005C70E4">
              <w:rPr>
                <w:color w:val="000000" w:themeColor="text1"/>
              </w:rPr>
              <w:t>dự án</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435"/>
          <w:jc w:val="center"/>
        </w:trPr>
        <w:tc>
          <w:tcPr>
            <w:tcW w:w="658" w:type="dxa"/>
            <w:vAlign w:val="center"/>
          </w:tcPr>
          <w:p w:rsidR="00E9587A" w:rsidRPr="005C70E4" w:rsidRDefault="00E9587A" w:rsidP="006060A0">
            <w:pPr>
              <w:pStyle w:val="NDBANG"/>
              <w:rPr>
                <w:b/>
                <w:color w:val="000000" w:themeColor="text1"/>
              </w:rPr>
            </w:pPr>
            <w:r w:rsidRPr="005C70E4">
              <w:rPr>
                <w:b/>
                <w:color w:val="000000" w:themeColor="text1"/>
              </w:rPr>
              <w:t>II</w:t>
            </w:r>
          </w:p>
        </w:tc>
        <w:tc>
          <w:tcPr>
            <w:tcW w:w="14175" w:type="dxa"/>
            <w:gridSpan w:val="5"/>
            <w:vAlign w:val="center"/>
          </w:tcPr>
          <w:p w:rsidR="00E9587A" w:rsidRPr="005C70E4" w:rsidRDefault="00E9587A" w:rsidP="006060A0">
            <w:pPr>
              <w:pStyle w:val="NDBANG"/>
              <w:rPr>
                <w:b/>
                <w:color w:val="000000" w:themeColor="text1"/>
              </w:rPr>
            </w:pPr>
            <w:r w:rsidRPr="005C70E4">
              <w:rPr>
                <w:b/>
                <w:color w:val="000000" w:themeColor="text1"/>
              </w:rPr>
              <w:t>THÀNH VIÊN ĐƠN VỊ TƯ VẤN LẬP BÁO CÁO</w:t>
            </w: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1</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Trần Thị Ngọc Bé</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Khoa học môi trường - Luật</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Chủ nhiệm</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Nghiên cứu, tổng hợp chỉnh sửa báo cáo</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896"/>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2</w:t>
            </w:r>
          </w:p>
        </w:tc>
        <w:tc>
          <w:tcPr>
            <w:tcW w:w="2598" w:type="dxa"/>
            <w:vAlign w:val="center"/>
          </w:tcPr>
          <w:p w:rsidR="00E9587A" w:rsidRPr="005C70E4" w:rsidRDefault="001E6ECD" w:rsidP="006060A0">
            <w:pPr>
              <w:pStyle w:val="NDBANG"/>
              <w:rPr>
                <w:color w:val="000000" w:themeColor="text1"/>
              </w:rPr>
            </w:pPr>
            <w:r w:rsidRPr="005C70E4">
              <w:rPr>
                <w:color w:val="000000" w:themeColor="text1"/>
              </w:rPr>
              <w:t>Nguyễn Công Quang</w:t>
            </w:r>
          </w:p>
        </w:tc>
        <w:tc>
          <w:tcPr>
            <w:tcW w:w="2693" w:type="dxa"/>
            <w:vAlign w:val="center"/>
          </w:tcPr>
          <w:p w:rsidR="00E9587A" w:rsidRPr="005C70E4" w:rsidRDefault="00E9587A" w:rsidP="006060A0">
            <w:pPr>
              <w:pStyle w:val="NDBANG"/>
              <w:rPr>
                <w:color w:val="000000" w:themeColor="text1"/>
              </w:rPr>
            </w:pPr>
            <w:r w:rsidRPr="005C70E4">
              <w:rPr>
                <w:color w:val="000000" w:themeColor="text1"/>
                <w:lang w:val="pt-BR"/>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các vấn đề kỹ thuật về xây dựng và tư vấn kỹ thuật xây dựng</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07"/>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3</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Đoàn Minh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Cử nhân môi trường</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 xml:space="preserve">Nghiên cứu, thực địa, </w:t>
            </w:r>
            <w:r w:rsidRPr="005C70E4">
              <w:rPr>
                <w:iCs/>
                <w:color w:val="000000" w:themeColor="text1"/>
                <w:lang w:val="nb-NO"/>
              </w:rPr>
              <w:t xml:space="preserve">tham vấn cộng đồng, </w:t>
            </w:r>
            <w:r w:rsidRPr="005C70E4">
              <w:rPr>
                <w:color w:val="000000" w:themeColor="text1"/>
                <w:lang w:val="nb-NO"/>
              </w:rPr>
              <w:t>đánh giá hiện trạng, điều kiện tự nhiên KT - XH dự án</w:t>
            </w:r>
          </w:p>
        </w:tc>
        <w:tc>
          <w:tcPr>
            <w:tcW w:w="1513" w:type="dxa"/>
            <w:vAlign w:val="center"/>
          </w:tcPr>
          <w:p w:rsidR="00E9587A" w:rsidRPr="005C70E4" w:rsidRDefault="00E9587A" w:rsidP="006060A0">
            <w:pPr>
              <w:pStyle w:val="NDBANG"/>
              <w:rPr>
                <w:color w:val="000000" w:themeColor="text1"/>
                <w:lang w:val="nb-NO"/>
              </w:rPr>
            </w:pPr>
          </w:p>
        </w:tc>
      </w:tr>
      <w:tr w:rsidR="005C70E4" w:rsidRPr="005C70E4" w:rsidTr="006060A0">
        <w:trPr>
          <w:trHeight w:val="98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4</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Trương Văn Dũng</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chuẩn bị, xây dựng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873"/>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5</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Trọng Bình</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Nghiên cứu, đánh giá tác động trong giai đoạn vận hành dự án và biện pháp giảm thiểu</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928"/>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6</w:t>
            </w:r>
          </w:p>
        </w:tc>
        <w:tc>
          <w:tcPr>
            <w:tcW w:w="2598" w:type="dxa"/>
            <w:vAlign w:val="center"/>
          </w:tcPr>
          <w:p w:rsidR="00E9587A" w:rsidRPr="005C70E4" w:rsidRDefault="00E9587A" w:rsidP="006060A0">
            <w:pPr>
              <w:pStyle w:val="NDBANG"/>
              <w:rPr>
                <w:color w:val="000000" w:themeColor="text1"/>
              </w:rPr>
            </w:pPr>
            <w:r w:rsidRPr="005C70E4">
              <w:rPr>
                <w:color w:val="000000" w:themeColor="text1"/>
              </w:rPr>
              <w:t>Lê Anh Tuấn</w:t>
            </w:r>
          </w:p>
        </w:tc>
        <w:tc>
          <w:tcPr>
            <w:tcW w:w="2693" w:type="dxa"/>
            <w:vAlign w:val="center"/>
          </w:tcPr>
          <w:p w:rsidR="00E9587A" w:rsidRPr="005C70E4" w:rsidRDefault="00E9587A" w:rsidP="006060A0">
            <w:pPr>
              <w:pStyle w:val="NDBANG"/>
              <w:rPr>
                <w:color w:val="000000" w:themeColor="text1"/>
              </w:rPr>
            </w:pPr>
            <w:r w:rsidRPr="005C70E4">
              <w:rPr>
                <w:color w:val="000000" w:themeColor="text1"/>
              </w:rPr>
              <w:t>Kỹ sư môi trường</w:t>
            </w:r>
          </w:p>
        </w:tc>
        <w:tc>
          <w:tcPr>
            <w:tcW w:w="1559" w:type="dxa"/>
            <w:vAlign w:val="center"/>
          </w:tcPr>
          <w:p w:rsidR="00E9587A" w:rsidRPr="005C70E4" w:rsidRDefault="00E9587A" w:rsidP="006060A0">
            <w:pPr>
              <w:pStyle w:val="NDBANG"/>
              <w:rPr>
                <w:color w:val="000000" w:themeColor="text1"/>
              </w:rPr>
            </w:pPr>
            <w:r w:rsidRPr="005C70E4">
              <w:rPr>
                <w:color w:val="000000" w:themeColor="text1"/>
              </w:rPr>
              <w:t>Thành viên</w:t>
            </w:r>
          </w:p>
        </w:tc>
        <w:tc>
          <w:tcPr>
            <w:tcW w:w="5812" w:type="dxa"/>
            <w:vAlign w:val="center"/>
          </w:tcPr>
          <w:p w:rsidR="00E9587A" w:rsidRPr="005C70E4" w:rsidRDefault="00E9587A" w:rsidP="006060A0">
            <w:pPr>
              <w:pStyle w:val="NDBANG"/>
              <w:rPr>
                <w:color w:val="000000" w:themeColor="text1"/>
              </w:rPr>
            </w:pPr>
            <w:r w:rsidRPr="005C70E4">
              <w:rPr>
                <w:color w:val="000000" w:themeColor="text1"/>
              </w:rPr>
              <w:t>Xây dựng chương trình quản lý, giám sát, kết luận, hoàn thiện báo cáo</w:t>
            </w:r>
          </w:p>
        </w:tc>
        <w:tc>
          <w:tcPr>
            <w:tcW w:w="1513" w:type="dxa"/>
            <w:vAlign w:val="center"/>
          </w:tcPr>
          <w:p w:rsidR="00E9587A" w:rsidRPr="005C70E4" w:rsidRDefault="00E9587A" w:rsidP="006060A0">
            <w:pPr>
              <w:pStyle w:val="NDBANG"/>
              <w:rPr>
                <w:color w:val="000000" w:themeColor="text1"/>
              </w:rPr>
            </w:pPr>
          </w:p>
        </w:tc>
      </w:tr>
      <w:tr w:rsidR="005C70E4" w:rsidRPr="005C70E4" w:rsidTr="006060A0">
        <w:trPr>
          <w:trHeight w:val="614"/>
          <w:jc w:val="center"/>
        </w:trPr>
        <w:tc>
          <w:tcPr>
            <w:tcW w:w="658" w:type="dxa"/>
            <w:vAlign w:val="center"/>
          </w:tcPr>
          <w:p w:rsidR="00E9587A" w:rsidRPr="005C70E4" w:rsidRDefault="00E9587A" w:rsidP="006060A0">
            <w:pPr>
              <w:pStyle w:val="NDBANG"/>
              <w:rPr>
                <w:color w:val="000000" w:themeColor="text1"/>
              </w:rPr>
            </w:pPr>
            <w:r w:rsidRPr="005C70E4">
              <w:rPr>
                <w:color w:val="000000" w:themeColor="text1"/>
              </w:rPr>
              <w:t>7</w:t>
            </w:r>
          </w:p>
        </w:tc>
        <w:tc>
          <w:tcPr>
            <w:tcW w:w="2598" w:type="dxa"/>
            <w:vAlign w:val="center"/>
          </w:tcPr>
          <w:p w:rsidR="00E9587A" w:rsidRPr="005C70E4" w:rsidRDefault="00E9587A" w:rsidP="006060A0">
            <w:pPr>
              <w:pStyle w:val="NDBANG"/>
              <w:rPr>
                <w:color w:val="000000" w:themeColor="text1"/>
                <w:lang w:val="nb-NO"/>
              </w:rPr>
            </w:pPr>
            <w:r w:rsidRPr="005C70E4">
              <w:rPr>
                <w:color w:val="000000" w:themeColor="text1"/>
                <w:lang w:val="nb-NO"/>
              </w:rPr>
              <w:t>Trần Thị Thanh Hằng</w:t>
            </w:r>
          </w:p>
        </w:tc>
        <w:tc>
          <w:tcPr>
            <w:tcW w:w="2693" w:type="dxa"/>
            <w:vAlign w:val="center"/>
          </w:tcPr>
          <w:p w:rsidR="00E9587A" w:rsidRPr="005C70E4" w:rsidRDefault="00E9587A" w:rsidP="006060A0">
            <w:pPr>
              <w:pStyle w:val="NDBANG"/>
              <w:rPr>
                <w:color w:val="000000" w:themeColor="text1"/>
                <w:lang w:val="nb-NO"/>
              </w:rPr>
            </w:pPr>
            <w:r w:rsidRPr="005C70E4">
              <w:rPr>
                <w:color w:val="000000" w:themeColor="text1"/>
                <w:lang w:val="nb-NO"/>
              </w:rPr>
              <w:t>Cử nhân kế toán</w:t>
            </w:r>
          </w:p>
        </w:tc>
        <w:tc>
          <w:tcPr>
            <w:tcW w:w="1559" w:type="dxa"/>
            <w:vAlign w:val="center"/>
          </w:tcPr>
          <w:p w:rsidR="00E9587A" w:rsidRPr="005C70E4" w:rsidRDefault="00E9587A" w:rsidP="006060A0">
            <w:pPr>
              <w:pStyle w:val="NDBANG"/>
              <w:rPr>
                <w:color w:val="000000" w:themeColor="text1"/>
                <w:lang w:val="nb-NO"/>
              </w:rPr>
            </w:pPr>
            <w:r w:rsidRPr="005C70E4">
              <w:rPr>
                <w:color w:val="000000" w:themeColor="text1"/>
                <w:lang w:val="nb-NO"/>
              </w:rPr>
              <w:t>Thành viên</w:t>
            </w:r>
          </w:p>
        </w:tc>
        <w:tc>
          <w:tcPr>
            <w:tcW w:w="5812" w:type="dxa"/>
            <w:vAlign w:val="center"/>
          </w:tcPr>
          <w:p w:rsidR="00E9587A" w:rsidRPr="005C70E4" w:rsidRDefault="00E9587A" w:rsidP="006060A0">
            <w:pPr>
              <w:pStyle w:val="NDBANG"/>
              <w:rPr>
                <w:color w:val="000000" w:themeColor="text1"/>
                <w:lang w:val="nb-NO"/>
              </w:rPr>
            </w:pPr>
            <w:r w:rsidRPr="005C70E4">
              <w:rPr>
                <w:color w:val="000000" w:themeColor="text1"/>
                <w:lang w:val="nb-NO"/>
              </w:rPr>
              <w:t>Phụ trách phần Tài chính</w:t>
            </w:r>
          </w:p>
        </w:tc>
        <w:tc>
          <w:tcPr>
            <w:tcW w:w="1513" w:type="dxa"/>
            <w:vAlign w:val="center"/>
          </w:tcPr>
          <w:p w:rsidR="00E9587A" w:rsidRPr="005C70E4" w:rsidRDefault="00E9587A" w:rsidP="006060A0">
            <w:pPr>
              <w:pStyle w:val="NDBANG"/>
              <w:rPr>
                <w:color w:val="000000" w:themeColor="text1"/>
                <w:lang w:val="nb-NO"/>
              </w:rPr>
            </w:pPr>
          </w:p>
        </w:tc>
      </w:tr>
    </w:tbl>
    <w:p w:rsidR="00E9587A" w:rsidRPr="005C70E4" w:rsidRDefault="00E9587A" w:rsidP="00E9587A">
      <w:pPr>
        <w:pStyle w:val="Heading3"/>
        <w:numPr>
          <w:ilvl w:val="0"/>
          <w:numId w:val="0"/>
        </w:numPr>
        <w:spacing w:before="120" w:after="120"/>
        <w:jc w:val="both"/>
        <w:rPr>
          <w:rFonts w:ascii="Times New Roman" w:hAnsi="Times New Roman" w:cs="Times New Roman"/>
          <w:color w:val="000000" w:themeColor="text1"/>
          <w:lang w:val="vi-VN"/>
        </w:rPr>
        <w:sectPr w:rsidR="00E9587A" w:rsidRPr="005C70E4" w:rsidSect="00FC3DB4">
          <w:headerReference w:type="default" r:id="rId22"/>
          <w:footerReference w:type="default" r:id="rId23"/>
          <w:pgSz w:w="16840" w:h="11907" w:orient="landscape" w:code="9"/>
          <w:pgMar w:top="1706" w:right="851" w:bottom="1134" w:left="1701" w:header="709" w:footer="505" w:gutter="0"/>
          <w:cols w:space="720"/>
          <w:docGrid w:linePitch="360"/>
        </w:sectPr>
      </w:pPr>
      <w:bookmarkStart w:id="120" w:name="_Toc464561902"/>
    </w:p>
    <w:p w:rsidR="00E9587A" w:rsidRPr="005C70E4" w:rsidRDefault="00E9587A" w:rsidP="00E9587A">
      <w:pPr>
        <w:pStyle w:val="MUC10"/>
        <w:rPr>
          <w:sz w:val="26"/>
        </w:rPr>
      </w:pPr>
      <w:bookmarkStart w:id="121" w:name="_Toc26436902"/>
      <w:bookmarkStart w:id="122" w:name="_Toc110450635"/>
      <w:bookmarkStart w:id="123" w:name="_Toc126177732"/>
      <w:r w:rsidRPr="005C70E4">
        <w:rPr>
          <w:sz w:val="26"/>
        </w:rPr>
        <w:lastRenderedPageBreak/>
        <w:t>4. Phương pháp áp dụng trong quá trình ĐTM</w:t>
      </w:r>
      <w:bookmarkEnd w:id="120"/>
      <w:bookmarkEnd w:id="121"/>
      <w:bookmarkEnd w:id="122"/>
      <w:bookmarkEnd w:id="123"/>
    </w:p>
    <w:p w:rsidR="001E6ECD" w:rsidRPr="005C70E4" w:rsidRDefault="001E6ECD" w:rsidP="001E6ECD">
      <w:pPr>
        <w:pStyle w:val="MUC20"/>
        <w:rPr>
          <w:rFonts w:eastAsia="Times New Roman,Bold"/>
        </w:rPr>
      </w:pPr>
      <w:bookmarkStart w:id="124" w:name="_Toc126177733"/>
      <w:r w:rsidRPr="005C70E4">
        <w:rPr>
          <w:rFonts w:eastAsia="Times New Roman,Bold"/>
        </w:rPr>
        <w:t>4.1. Các phương pháp ĐTM</w:t>
      </w:r>
      <w:bookmarkEnd w:id="124"/>
    </w:p>
    <w:p w:rsidR="001E6ECD" w:rsidRPr="005C70E4" w:rsidRDefault="001E6ECD" w:rsidP="007F4F05">
      <w:pPr>
        <w:pStyle w:val="MUC4"/>
        <w:rPr>
          <w:rFonts w:eastAsia="Times New Roman,BoldItalic"/>
          <w:color w:val="000000" w:themeColor="text1"/>
        </w:rPr>
      </w:pPr>
      <w:r w:rsidRPr="005C70E4">
        <w:rPr>
          <w:rFonts w:eastAsia="Times New Roman,BoldItalic"/>
          <w:color w:val="000000" w:themeColor="text1"/>
        </w:rPr>
        <w:t>(1) Phương pháp đánh giá nhanh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Dùng để xác định nhanh tải lượng, nồng độ các chất ô nhiễm trong khí thải, nước thải, ồn, rung dựa vào các hệ số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môi trường không khí (bụi và khí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theo Environment assessment sourcebook, volume II, sectorial guidelines, environment, Word Bank, Washington D.C, 8/1991 để tính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Sử dụng công thức tính toán nồng độ tại, </w:t>
      </w:r>
      <w:r w:rsidRPr="005C70E4">
        <w:rPr>
          <w:rFonts w:eastAsia="Times New Roman,Italic"/>
          <w:color w:val="000000" w:themeColor="text1"/>
          <w:lang w:bidi="ar-SA"/>
        </w:rPr>
        <w:t>“</w:t>
      </w:r>
      <w:r w:rsidRPr="005C70E4">
        <w:rPr>
          <w:rFonts w:eastAsia="Times New Roman,Bold"/>
          <w:color w:val="000000" w:themeColor="text1"/>
          <w:lang w:bidi="ar-SA"/>
        </w:rPr>
        <w:t>Công thức 3.43, Giáo trình Cơ sở Môi trường không khí -Phạm Ngọc Hồ, 2009, NXB Giáo dục Việt Nam”, để tính toán nồng độ bụi phát sinh từ hoạt động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công thức tính toán nồng độ tại, “Công thức 3.38, Giáo trình Cơ sở Môi trường không khí -Phạm Ngọc Hồ, 2009, NXB Giáo dục Việt Nam”, để tính toán bụi phát sinh từ quá trình vận chuyển phù hợp với điều kiện Việt Nam.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tại</w:t>
      </w:r>
      <w:r w:rsidRPr="005C70E4">
        <w:rPr>
          <w:rFonts w:eastAsia="Times New Roman,Italic"/>
          <w:color w:val="000000" w:themeColor="text1"/>
          <w:lang w:bidi="ar-SA"/>
        </w:rPr>
        <w:t>”</w:t>
      </w:r>
      <w:r w:rsidRPr="005C70E4">
        <w:rPr>
          <w:rFonts w:eastAsia="Calibri"/>
          <w:noProof/>
          <w:color w:val="000000" w:themeColor="text1"/>
          <w:lang w:val="it-IT" w:eastAsia="x-none" w:bidi="ar-SA"/>
        </w:rPr>
        <w:t xml:space="preserve"> Sổ tay hướng dẫn xử lý ô nhiễm môi trường trong sản xuất tiểu thủ công nghiệp – Sở Khoa học công nghệ và môi trường thành phố Hồ Chí Minh – 1999</w:t>
      </w:r>
      <w:r w:rsidRPr="005C70E4">
        <w:rPr>
          <w:rFonts w:eastAsia="Times New Roman,Italic"/>
          <w:color w:val="000000" w:themeColor="text1"/>
          <w:lang w:bidi="ar-SA"/>
        </w:rPr>
        <w:t>”</w:t>
      </w:r>
      <w:r w:rsidRPr="005C70E4">
        <w:rPr>
          <w:rFonts w:eastAsia="Times New Roman,Bold"/>
          <w:color w:val="000000" w:themeColor="text1"/>
          <w:lang w:bidi="ar-SA"/>
        </w:rPr>
        <w:t>, để tính toán nồng độ các chất ô nhiễm do quá trình đốt dầu DO.</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ô nhiễm của Assessment of Sources of Air, Water and Land Pollution Part 1: Rapid Inventory Techniques in Environmental Pollution, WHO, 1993 để tính toán nồng độ khí thải phát sinh của các máy móc thiết bị thi công.</w:t>
      </w:r>
    </w:p>
    <w:p w:rsidR="001E6ECD" w:rsidRPr="005C70E4" w:rsidRDefault="001E6ECD" w:rsidP="001E6ECD">
      <w:pPr>
        <w:pStyle w:val="7NOIDUNG"/>
        <w:rPr>
          <w:rFonts w:eastAsia="Times New Roman,Italic"/>
          <w:color w:val="000000" w:themeColor="text1"/>
          <w:lang w:bidi="ar-SA"/>
        </w:rPr>
      </w:pPr>
      <w:r w:rsidRPr="005C70E4">
        <w:rPr>
          <w:rFonts w:eastAsia="Times New Roman,Bold"/>
          <w:color w:val="000000" w:themeColor="text1"/>
          <w:lang w:bidi="ar-SA"/>
        </w:rPr>
        <w:t>(Vi</w:t>
      </w:r>
      <w:r w:rsidRPr="005C70E4">
        <w:rPr>
          <w:rFonts w:eastAsia="Times New Roman,Italic"/>
          <w:color w:val="000000" w:themeColor="text1"/>
          <w:lang w:bidi="ar-SA"/>
        </w:rPr>
        <w:t xml:space="preserve">ệt Nam chưa </w:t>
      </w:r>
      <w:r w:rsidRPr="005C70E4">
        <w:rPr>
          <w:rFonts w:eastAsia="Times New Roman,Bold"/>
          <w:color w:val="000000" w:themeColor="text1"/>
          <w:lang w:bidi="ar-SA"/>
        </w:rPr>
        <w:t>xây d</w:t>
      </w:r>
      <w:r w:rsidRPr="005C70E4">
        <w:rPr>
          <w:rFonts w:eastAsia="Times New Roman,Italic"/>
          <w:color w:val="000000" w:themeColor="text1"/>
          <w:lang w:bidi="ar-SA"/>
        </w:rPr>
        <w:t>ựng đượ</w:t>
      </w:r>
      <w:r w:rsidRPr="005C70E4">
        <w:rPr>
          <w:rFonts w:eastAsia="Times New Roman,Bold"/>
          <w:color w:val="000000" w:themeColor="text1"/>
          <w:lang w:bidi="ar-SA"/>
        </w:rPr>
        <w:t>c b</w:t>
      </w:r>
      <w:r w:rsidRPr="005C70E4">
        <w:rPr>
          <w:rFonts w:eastAsia="Times New Roman,Italic"/>
          <w:color w:val="000000" w:themeColor="text1"/>
          <w:lang w:bidi="ar-SA"/>
        </w:rPr>
        <w:t xml:space="preserve">ộ </w:t>
      </w:r>
      <w:r w:rsidRPr="005C70E4">
        <w:rPr>
          <w:rFonts w:eastAsia="Times New Roman,Bold"/>
          <w:color w:val="000000" w:themeColor="text1"/>
          <w:lang w:bidi="ar-SA"/>
        </w:rPr>
        <w:t>ch</w:t>
      </w:r>
      <w:r w:rsidRPr="005C70E4">
        <w:rPr>
          <w:rFonts w:eastAsia="Times New Roman,Italic"/>
          <w:color w:val="000000" w:themeColor="text1"/>
          <w:lang w:bidi="ar-SA"/>
        </w:rPr>
        <w:t xml:space="preserve">ỉ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ủ</w:t>
      </w:r>
      <w:r w:rsidRPr="005C70E4">
        <w:rPr>
          <w:rFonts w:eastAsia="Times New Roman,Bold"/>
          <w:color w:val="000000" w:themeColor="text1"/>
          <w:lang w:bidi="ar-SA"/>
        </w:rPr>
        <w:t>a các máy móc thi</w:t>
      </w:r>
      <w:r w:rsidRPr="005C70E4">
        <w:rPr>
          <w:rFonts w:eastAsia="Times New Roman,Italic"/>
          <w:color w:val="000000" w:themeColor="text1"/>
          <w:lang w:bidi="ar-SA"/>
        </w:rPr>
        <w:t>ế</w:t>
      </w:r>
      <w:r w:rsidRPr="005C70E4">
        <w:rPr>
          <w:rFonts w:eastAsia="Times New Roman,Bold"/>
          <w:color w:val="000000" w:themeColor="text1"/>
          <w:lang w:bidi="ar-SA"/>
        </w:rPr>
        <w:t>t b</w:t>
      </w:r>
      <w:r w:rsidRPr="005C70E4">
        <w:rPr>
          <w:rFonts w:eastAsia="Times New Roman,Italic"/>
          <w:color w:val="000000" w:themeColor="text1"/>
          <w:lang w:bidi="ar-SA"/>
        </w:rPr>
        <w:t xml:space="preserve">ị </w:t>
      </w:r>
      <w:r w:rsidRPr="005C70E4">
        <w:rPr>
          <w:rFonts w:eastAsia="Times New Roman,Bold"/>
          <w:color w:val="000000" w:themeColor="text1"/>
          <w:lang w:bidi="ar-SA"/>
        </w:rPr>
        <w:t>thi công, nên báo cáo s</w:t>
      </w:r>
      <w:r w:rsidRPr="005C70E4">
        <w:rPr>
          <w:rFonts w:eastAsia="Times New Roman,Italic"/>
          <w:color w:val="000000" w:themeColor="text1"/>
          <w:lang w:bidi="ar-SA"/>
        </w:rPr>
        <w:t xml:space="preserve">ử </w:t>
      </w:r>
      <w:r w:rsidRPr="005C70E4">
        <w:rPr>
          <w:rFonts w:eastAsia="Times New Roman,Bold"/>
          <w:color w:val="000000" w:themeColor="text1"/>
          <w:lang w:bidi="ar-SA"/>
        </w:rPr>
        <w:t>d</w:t>
      </w:r>
      <w:r w:rsidRPr="005C70E4">
        <w:rPr>
          <w:rFonts w:eastAsia="Times New Roman,Italic"/>
          <w:color w:val="000000" w:themeColor="text1"/>
          <w:lang w:bidi="ar-SA"/>
        </w:rPr>
        <w:t>ụ</w:t>
      </w:r>
      <w:r w:rsidRPr="005C70E4">
        <w:rPr>
          <w:rFonts w:eastAsia="Times New Roman,Bold"/>
          <w:color w:val="000000" w:themeColor="text1"/>
          <w:lang w:bidi="ar-SA"/>
        </w:rPr>
        <w:t>ng các h</w:t>
      </w:r>
      <w:r w:rsidRPr="005C70E4">
        <w:rPr>
          <w:rFonts w:eastAsia="Times New Roman,Italic"/>
          <w:color w:val="000000" w:themeColor="text1"/>
          <w:lang w:bidi="ar-SA"/>
        </w:rPr>
        <w:t xml:space="preserve">ệ </w:t>
      </w:r>
      <w:r w:rsidRPr="005C70E4">
        <w:rPr>
          <w:rFonts w:eastAsia="Times New Roman,Bold"/>
          <w:color w:val="000000" w:themeColor="text1"/>
          <w:lang w:bidi="ar-SA"/>
        </w:rPr>
        <w:t>s</w:t>
      </w:r>
      <w:r w:rsidRPr="005C70E4">
        <w:rPr>
          <w:rFonts w:eastAsia="Times New Roman,Italic"/>
          <w:color w:val="000000" w:themeColor="text1"/>
          <w:lang w:bidi="ar-SA"/>
        </w:rPr>
        <w:t xml:space="preserve">ố </w:t>
      </w:r>
      <w:r w:rsidRPr="005C70E4">
        <w:rPr>
          <w:rFonts w:eastAsia="Times New Roman,Bold"/>
          <w:color w:val="000000" w:themeColor="text1"/>
          <w:lang w:bidi="ar-SA"/>
        </w:rPr>
        <w:t>ô nhi</w:t>
      </w:r>
      <w:r w:rsidRPr="005C70E4">
        <w:rPr>
          <w:rFonts w:eastAsia="Times New Roman,Italic"/>
          <w:color w:val="000000" w:themeColor="text1"/>
          <w:lang w:bidi="ar-SA"/>
        </w:rPr>
        <w:t>ễ</w:t>
      </w:r>
      <w:r w:rsidRPr="005C70E4">
        <w:rPr>
          <w:rFonts w:eastAsia="Times New Roman,Bold"/>
          <w:color w:val="000000" w:themeColor="text1"/>
          <w:lang w:bidi="ar-SA"/>
        </w:rPr>
        <w:t>m c</w:t>
      </w:r>
      <w:r w:rsidRPr="005C70E4">
        <w:rPr>
          <w:rFonts w:eastAsia="Times New Roman,Italic"/>
          <w:color w:val="000000" w:themeColor="text1"/>
          <w:lang w:bidi="ar-SA"/>
        </w:rPr>
        <w:t xml:space="preserve">ủa WHO để </w:t>
      </w:r>
      <w:r w:rsidRPr="005C70E4">
        <w:rPr>
          <w:rFonts w:eastAsia="Times New Roman,Bold"/>
          <w:color w:val="000000" w:themeColor="text1"/>
          <w:lang w:bidi="ar-SA"/>
        </w:rPr>
        <w:t>b</w:t>
      </w:r>
      <w:r w:rsidRPr="005C70E4">
        <w:rPr>
          <w:rFonts w:eastAsia="Times New Roman,Italic"/>
          <w:color w:val="000000" w:themeColor="text1"/>
          <w:lang w:bidi="ar-SA"/>
        </w:rPr>
        <w:t xml:space="preserve">ổ </w:t>
      </w:r>
      <w:r w:rsidRPr="005C70E4">
        <w:rPr>
          <w:rFonts w:eastAsia="Times New Roman,Bold"/>
          <w:color w:val="000000" w:themeColor="text1"/>
          <w:lang w:bidi="ar-SA"/>
        </w:rPr>
        <w:t>tr</w:t>
      </w:r>
      <w:r w:rsidRPr="005C70E4">
        <w:rPr>
          <w:rFonts w:eastAsia="Times New Roman,Italic"/>
          <w:color w:val="000000" w:themeColor="text1"/>
          <w:lang w:bidi="ar-SA"/>
        </w:rPr>
        <w:t xml:space="preserve">ợ </w:t>
      </w:r>
      <w:r w:rsidRPr="005C70E4">
        <w:rPr>
          <w:rFonts w:eastAsia="Times New Roman,Bold"/>
          <w:color w:val="000000" w:themeColor="text1"/>
          <w:lang w:bidi="ar-SA"/>
        </w:rPr>
        <w:t xml:space="preserve">trong quá trình </w:t>
      </w:r>
      <w:r w:rsidRPr="005C70E4">
        <w:rPr>
          <w:rFonts w:eastAsia="Times New Roman,Italic"/>
          <w:color w:val="000000" w:themeColor="text1"/>
          <w:lang w:bidi="ar-SA"/>
        </w:rPr>
        <w:t>đánh giá).</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tiếng ồn, độ rung: sử dụng hệ số ô nhiễm của Viện môi trường và Tài Nguyên ĐHQG, 2010 và Viện Khoa học và Kỹ thuật Môi trường – Đánh giá tác động môi trường tính toán mức độ ồn, rung của phương tiện, máy móc thiết bị thi công theo khoảng cách. Từ đó đánh giá tác động đến đối tượng xung quanh và đưa ra các biện pháp giảm thiểu tương ứng.</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 Nước thải sinh hoạt: sử dụng hệ số ô nhiễm theo TCVN 7957:2008 </w:t>
      </w:r>
      <w:r w:rsidRPr="005C70E4">
        <w:rPr>
          <w:rFonts w:eastAsia="Times New Roman,Italic"/>
          <w:color w:val="000000" w:themeColor="text1"/>
          <w:lang w:bidi="ar-SA"/>
        </w:rPr>
        <w:t xml:space="preserve">– </w:t>
      </w:r>
      <w:r w:rsidRPr="005C70E4">
        <w:rPr>
          <w:rFonts w:eastAsia="Times New Roman,Bold"/>
          <w:color w:val="000000" w:themeColor="text1"/>
          <w:lang w:bidi="ar-SA"/>
        </w:rPr>
        <w:t xml:space="preserve">Thoát </w:t>
      </w:r>
      <w:r w:rsidRPr="005C70E4">
        <w:rPr>
          <w:rFonts w:eastAsia="Times New Roman,Italic"/>
          <w:color w:val="000000" w:themeColor="text1"/>
          <w:lang w:bidi="ar-SA"/>
        </w:rPr>
        <w:t>nướ</w:t>
      </w:r>
      <w:r w:rsidRPr="005C70E4">
        <w:rPr>
          <w:rFonts w:eastAsia="Times New Roman,Bold"/>
          <w:color w:val="000000" w:themeColor="text1"/>
          <w:lang w:bidi="ar-SA"/>
        </w:rPr>
        <w:t>c, m</w:t>
      </w:r>
      <w:r w:rsidRPr="005C70E4">
        <w:rPr>
          <w:rFonts w:eastAsia="Times New Roman,Italic"/>
          <w:color w:val="000000" w:themeColor="text1"/>
          <w:lang w:bidi="ar-SA"/>
        </w:rPr>
        <w:t>ạng lướ</w:t>
      </w:r>
      <w:r w:rsidRPr="005C70E4">
        <w:rPr>
          <w:rFonts w:eastAsia="Times New Roman,Bold"/>
          <w:color w:val="000000" w:themeColor="text1"/>
          <w:lang w:bidi="ar-SA"/>
        </w:rPr>
        <w:t>i và công trình bên ngoài, tiêu chu</w:t>
      </w:r>
      <w:r w:rsidRPr="005C70E4">
        <w:rPr>
          <w:rFonts w:eastAsia="Times New Roman,Italic"/>
          <w:color w:val="000000" w:themeColor="text1"/>
          <w:lang w:bidi="ar-SA"/>
        </w:rPr>
        <w:t>ẩ</w:t>
      </w:r>
      <w:r w:rsidRPr="005C70E4">
        <w:rPr>
          <w:rFonts w:eastAsia="Times New Roman,Bold"/>
          <w:color w:val="000000" w:themeColor="text1"/>
          <w:lang w:bidi="ar-SA"/>
        </w:rPr>
        <w:t>n thi</w:t>
      </w:r>
      <w:r w:rsidRPr="005C70E4">
        <w:rPr>
          <w:rFonts w:eastAsia="Times New Roman,Italic"/>
          <w:color w:val="000000" w:themeColor="text1"/>
          <w:lang w:bidi="ar-SA"/>
        </w:rPr>
        <w:t>ế</w:t>
      </w:r>
      <w:r w:rsidRPr="005C70E4">
        <w:rPr>
          <w:rFonts w:eastAsia="Times New Roman,Bold"/>
          <w:color w:val="000000" w:themeColor="text1"/>
          <w:lang w:bidi="ar-SA"/>
        </w:rPr>
        <w:t>t k</w:t>
      </w:r>
      <w:r w:rsidRPr="005C70E4">
        <w:rPr>
          <w:rFonts w:eastAsia="Times New Roman,Italic"/>
          <w:color w:val="000000" w:themeColor="text1"/>
          <w:lang w:bidi="ar-SA"/>
        </w:rPr>
        <w:t xml:space="preserve">ế </w:t>
      </w:r>
      <w:r w:rsidRPr="005C70E4">
        <w:rPr>
          <w:rFonts w:eastAsia="Times New Roman,Bold"/>
          <w:color w:val="000000" w:themeColor="text1"/>
          <w:lang w:bidi="ar-SA"/>
        </w:rPr>
        <w:t>để tính toán nồng độ các chất ô nhiễm trong nước thải.</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Đối với CTR:</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hệ số phát thải của Lê Anh Dũng (2006),</w:t>
      </w:r>
      <w:r w:rsidRPr="005C70E4">
        <w:rPr>
          <w:rFonts w:eastAsia="Times New Roman,Italic"/>
          <w:color w:val="000000" w:themeColor="text1"/>
          <w:lang w:bidi="ar-SA"/>
        </w:rPr>
        <w:t>“Môi trườ</w:t>
      </w:r>
      <w:r w:rsidRPr="005C70E4">
        <w:rPr>
          <w:rFonts w:eastAsia="Times New Roman,Bold"/>
          <w:color w:val="000000" w:themeColor="text1"/>
          <w:lang w:bidi="ar-SA"/>
        </w:rPr>
        <w:t>ng trong xây d</w:t>
      </w:r>
      <w:r w:rsidRPr="005C70E4">
        <w:rPr>
          <w:rFonts w:eastAsia="Times New Roman,Italic"/>
          <w:color w:val="000000" w:themeColor="text1"/>
          <w:lang w:bidi="ar-SA"/>
        </w:rPr>
        <w:t>ự</w:t>
      </w:r>
      <w:r w:rsidRPr="005C70E4">
        <w:rPr>
          <w:rFonts w:eastAsia="Times New Roman,Bold"/>
          <w:color w:val="000000" w:themeColor="text1"/>
          <w:lang w:bidi="ar-SA"/>
        </w:rPr>
        <w:t>ng</w:t>
      </w:r>
      <w:r w:rsidRPr="005C70E4">
        <w:rPr>
          <w:rFonts w:eastAsia="Times New Roman,Italic"/>
          <w:color w:val="000000" w:themeColor="text1"/>
          <w:lang w:bidi="ar-SA"/>
        </w:rPr>
        <w:t>”</w:t>
      </w:r>
      <w:r w:rsidRPr="005C70E4">
        <w:rPr>
          <w:rFonts w:eastAsia="Times New Roman,Bold"/>
          <w:color w:val="000000" w:themeColor="text1"/>
          <w:lang w:bidi="ar-SA"/>
        </w:rPr>
        <w:t>, NXB Xây dựng để tính toán ước tính khối lượng CTR xây dựng phát sinh.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Nội dung phương pháp này sử dụng tại mục tính toán bụi, khí thải trong môi trường không khí, nước thải, CTR phát sinh tại Chương 3 của báo cáo.</w:t>
      </w:r>
    </w:p>
    <w:p w:rsidR="001E6ECD" w:rsidRPr="005C70E4" w:rsidRDefault="001E6ECD" w:rsidP="007F4F05">
      <w:pPr>
        <w:pStyle w:val="MUC4"/>
        <w:rPr>
          <w:rFonts w:eastAsia="Times New Roman,BoldItalic"/>
          <w:color w:val="000000" w:themeColor="text1"/>
          <w:lang w:bidi="ar-SA"/>
        </w:rPr>
      </w:pPr>
      <w:r w:rsidRPr="005C70E4">
        <w:rPr>
          <w:rFonts w:eastAsia="Times New Roman,BoldItalic"/>
          <w:color w:val="000000" w:themeColor="text1"/>
          <w:lang w:bidi="ar-SA"/>
        </w:rPr>
        <w:t>(2) Các phương pháp mô hình hóa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Là cách tiếp cận toán học mô phỏng diễn biến quá trình chuyển hóa, biến đổi (phân tán hoặc pha loãng) trong thực tế về thành phần và khối lượng của các chất ô nhiễm trong </w:t>
      </w:r>
      <w:r w:rsidRPr="005C70E4">
        <w:rPr>
          <w:rFonts w:eastAsia="Times New Roman,Bold"/>
          <w:color w:val="000000" w:themeColor="text1"/>
          <w:lang w:bidi="ar-SA"/>
        </w:rPr>
        <w:lastRenderedPageBreak/>
        <w:t>không gian và theo thời gian. Đây là một phương pháp có mức độ định lượng và độ tin cậy cao cho việc mô phỏng các quá trình vật lý, sinh học trong tự nhiên và dự báo tác động môi trường, kiểm soát các nguồn gây ô nhiễm.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Báo cáo sử dụng mô hình Sutton, mô hình nguồn đường để tính toán nồng độ bụi và khí thải phát tán do phương tiện vận chuyển.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Sử dụng mô hình Gifford &amp; Hanna dùng để xác định nồng độ trung bình của chất ô nhiễm phát sinh trong quá trình san nền, đào đắp.</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Các phương pháp mô hình hóa áp dụng tại Chương 3 của báo cáo.</w:t>
      </w:r>
    </w:p>
    <w:p w:rsidR="001E6ECD" w:rsidRPr="005C70E4" w:rsidRDefault="001E6ECD" w:rsidP="001E6ECD">
      <w:pPr>
        <w:pStyle w:val="MUC20"/>
        <w:rPr>
          <w:rFonts w:eastAsia="Times New Roman,Bold"/>
          <w:lang w:bidi="ar-SA"/>
        </w:rPr>
      </w:pPr>
      <w:bookmarkStart w:id="125" w:name="_Toc126177734"/>
      <w:r w:rsidRPr="005C70E4">
        <w:rPr>
          <w:rFonts w:eastAsia="Times New Roman,Bold"/>
          <w:lang w:bidi="ar-SA"/>
        </w:rPr>
        <w:t>4.2. Các phương pháp khác</w:t>
      </w:r>
      <w:bookmarkEnd w:id="125"/>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(1) Phương pháp điề</w:t>
      </w:r>
      <w:r w:rsidRPr="005C70E4">
        <w:rPr>
          <w:rFonts w:eastAsia="Times New Roman,Bold"/>
          <w:color w:val="000000" w:themeColor="text1"/>
        </w:rPr>
        <w:t>u tra, kh</w:t>
      </w:r>
      <w:r w:rsidRPr="005C70E4">
        <w:rPr>
          <w:rFonts w:eastAsia="Times New Roman,BoldItalic"/>
          <w:color w:val="000000" w:themeColor="text1"/>
        </w:rPr>
        <w:t>ả</w:t>
      </w:r>
      <w:r w:rsidRPr="005C70E4">
        <w:rPr>
          <w:rFonts w:eastAsia="Times New Roman,Bold"/>
          <w:color w:val="000000" w:themeColor="text1"/>
        </w:rPr>
        <w:t>o sát th</w:t>
      </w:r>
      <w:r w:rsidRPr="005C70E4">
        <w:rPr>
          <w:rFonts w:eastAsia="Times New Roman,BoldItalic"/>
          <w:color w:val="000000" w:themeColor="text1"/>
        </w:rPr>
        <w:t>ực đị</w:t>
      </w:r>
      <w:r w:rsidRPr="005C70E4">
        <w:rPr>
          <w:rFonts w:eastAsia="Times New Roman,Bold"/>
          <w:color w:val="000000" w:themeColor="text1"/>
        </w:rPr>
        <w:t>a</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Đơn vị tư vấn môi trường đã phối hợp với Chủ dự án và các đơn vị chuyên môn thực hiện các công tác khảo sát hiện trạng môi trường tự nhiên, kinh tế xã hội; đo đạc, thu thập và lấy mẫu môi trường ngoài thực địa. Phương pháp này được áp dụng tại Chương 2. Điều kiện môi trường tự nhiên khu vực dự án.</w:t>
      </w:r>
    </w:p>
    <w:p w:rsidR="001E6ECD" w:rsidRPr="005C70E4" w:rsidRDefault="001E6ECD" w:rsidP="007F4F05">
      <w:pPr>
        <w:pStyle w:val="MUC4"/>
        <w:rPr>
          <w:rFonts w:eastAsia="Times New Roman,Bold"/>
          <w:color w:val="000000" w:themeColor="text1"/>
        </w:rPr>
      </w:pPr>
      <w:r w:rsidRPr="005C70E4">
        <w:rPr>
          <w:rFonts w:eastAsia="Times New Roman,BoldItalic"/>
          <w:color w:val="000000" w:themeColor="text1"/>
        </w:rPr>
        <w:t>(2) Phương pháp thu thậ</w:t>
      </w:r>
      <w:r w:rsidRPr="005C70E4">
        <w:rPr>
          <w:rFonts w:eastAsia="Times New Roman,Bold"/>
          <w:color w:val="000000" w:themeColor="text1"/>
        </w:rPr>
        <w:t>p m</w:t>
      </w:r>
      <w:r w:rsidRPr="005C70E4">
        <w:rPr>
          <w:rFonts w:eastAsia="Times New Roman,BoldItalic"/>
          <w:color w:val="000000" w:themeColor="text1"/>
        </w:rPr>
        <w:t>ẫ</w:t>
      </w:r>
      <w:r w:rsidRPr="005C70E4">
        <w:rPr>
          <w:rFonts w:eastAsia="Times New Roman,Bold"/>
          <w:color w:val="000000" w:themeColor="text1"/>
        </w:rPr>
        <w:t>u ngoài th</w:t>
      </w:r>
      <w:r w:rsidRPr="005C70E4">
        <w:rPr>
          <w:rFonts w:eastAsia="Times New Roman,BoldItalic"/>
          <w:color w:val="000000" w:themeColor="text1"/>
        </w:rPr>
        <w:t>ực đị</w:t>
      </w:r>
      <w:r w:rsidRPr="005C70E4">
        <w:rPr>
          <w:rFonts w:eastAsia="Times New Roman,Bold"/>
          <w:color w:val="000000" w:themeColor="text1"/>
        </w:rPr>
        <w:t>a và phân tích trong phòng thí nghi</w:t>
      </w:r>
      <w:r w:rsidRPr="005C70E4">
        <w:rPr>
          <w:rFonts w:eastAsia="Times New Roman,BoldItalic"/>
          <w:color w:val="000000" w:themeColor="text1"/>
        </w:rPr>
        <w:t>ệ</w:t>
      </w:r>
      <w:r w:rsidRPr="005C70E4">
        <w:rPr>
          <w:rFonts w:eastAsia="Times New Roman,Bold"/>
          <w:color w:val="000000" w:themeColor="text1"/>
        </w:rPr>
        <w:t>m</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Quá trình lấy mẫu, đo đạc và phân tích hiện trạng chất lượng môi trường khu vực dự án do Viện nghiên cứu Công nghệ và Phân tích môi trường (IETA) thực hiện.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tác đo đạc, thu thập mẫu nước, không khí được thực hiện trong 02 đợt, từ ngày 11/5/2022 đến ngày 12/5/2022.</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Phương pháp này được áp dụng tại Chương 2. Hiện trạng chất lượng các thành phần môi trường nước, không khí. Từ kết quả phân tích đưa ra đánh giá, nhận định về chất lượng môi trường nền của khu vực nhằm có các giải pháp tương ứng trong quá trình thi công xây dựng và vận hành dự án.</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Công ty TNHH Tài nguyên và Môi trường Minh Hoàng là cơ quan chuyên môn đã được Bộ TN&amp;MT cấp giấy chứng nhận đủ điều kiện hoạt động dịch vụ quan trắc môi trường số hiệu VIMCERTS 263 ngày 28/2/2020.</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(G</w:t>
      </w:r>
      <w:r w:rsidRPr="005C70E4">
        <w:rPr>
          <w:rFonts w:eastAsia="Times New Roman,Italic"/>
          <w:color w:val="000000" w:themeColor="text1"/>
          <w:lang w:bidi="ar-SA"/>
        </w:rPr>
        <w:t xml:space="preserve">iấy chứng nhận đủ điều kiện hoạt động dịch vụ quan trắc môi trường và các phiếu kết quả phân tích được đính kèm </w:t>
      </w:r>
      <w:r w:rsidRPr="005C70E4">
        <w:rPr>
          <w:rFonts w:eastAsia="Times New Roman,Bold"/>
          <w:color w:val="000000" w:themeColor="text1"/>
          <w:lang w:bidi="ar-SA"/>
        </w:rPr>
        <w:t>P</w:t>
      </w:r>
      <w:r w:rsidRPr="005C70E4">
        <w:rPr>
          <w:rFonts w:eastAsia="Times New Roman,Italic"/>
          <w:color w:val="000000" w:themeColor="text1"/>
          <w:lang w:bidi="ar-SA"/>
        </w:rPr>
        <w:t>hụ lục</w:t>
      </w:r>
      <w:r w:rsidRPr="005C70E4">
        <w:rPr>
          <w:rFonts w:eastAsia="Times New Roman,Bold"/>
          <w:color w:val="000000" w:themeColor="text1"/>
          <w:lang w:bidi="ar-SA"/>
        </w:rPr>
        <w:t xml:space="preserve"> </w:t>
      </w:r>
      <w:r w:rsidRPr="005C70E4">
        <w:rPr>
          <w:rFonts w:eastAsia="Times New Roman,Italic"/>
          <w:color w:val="000000" w:themeColor="text1"/>
          <w:lang w:bidi="ar-SA"/>
        </w:rPr>
        <w:t>của b</w:t>
      </w:r>
      <w:r w:rsidRPr="005C70E4">
        <w:rPr>
          <w:rFonts w:eastAsia="Times New Roman,Bold"/>
          <w:color w:val="000000" w:themeColor="text1"/>
          <w:lang w:bidi="ar-SA"/>
        </w:rPr>
        <w:t>áo cáo).</w:t>
      </w:r>
    </w:p>
    <w:p w:rsidR="001E6ECD" w:rsidRPr="005C70E4" w:rsidRDefault="001E6ECD" w:rsidP="007F4F05">
      <w:pPr>
        <w:pStyle w:val="MUC4"/>
        <w:rPr>
          <w:color w:val="000000" w:themeColor="text1"/>
        </w:rPr>
      </w:pPr>
      <w:r w:rsidRPr="005C70E4">
        <w:rPr>
          <w:color w:val="000000" w:themeColor="text1"/>
        </w:rPr>
        <w:t>(3) Phương pháp so sánh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để so sánh kết quả đo đạc, phân tích môi trường nền (môi trường nước, không khí) trong khu vực dự án để đối chiếu với các quy định của các Quy chuẩn Việt Nam. Phương pháp này được áp dụng tại chương 2: hiện trạng chất lượng các thành phần môi trường đất, nước, không khí.</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Ngoài ra phương pháp này còn được sử dụng để so sánh các biện pháp giảm thiểu với các QCVN để đánh giá hiệu quả của các biện pháp giảm thiểu đối với môi trường. Phương pháp này được sử dụng trong Chương 3 của báo cáo.</w:t>
      </w:r>
    </w:p>
    <w:p w:rsidR="001E6ECD" w:rsidRPr="005C70E4" w:rsidRDefault="001E6ECD" w:rsidP="007F4F05">
      <w:pPr>
        <w:pStyle w:val="MUC4"/>
        <w:rPr>
          <w:color w:val="000000" w:themeColor="text1"/>
        </w:rPr>
      </w:pPr>
      <w:r w:rsidRPr="005C70E4">
        <w:rPr>
          <w:color w:val="000000" w:themeColor="text1"/>
        </w:rPr>
        <w:t>(4) Phương pháp thống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Sử dụng phương pháp thống kê xử lý số liệu về điều kiện tự nhiên (khí tượng, thủy văn, địa hình, địa chất…) và số liệu điều tra kinh tế xã hội trong quá trình phỏng vấn chính quyền và người dân địa phương tại khu vực triển khai thực hiện dự án. Phương pháp này được áp dụng tại Chương 2. Điều kiện môi trường tự nhiên khu vực dự án.</w:t>
      </w:r>
    </w:p>
    <w:p w:rsidR="001E6ECD" w:rsidRPr="005C70E4" w:rsidRDefault="001E6ECD" w:rsidP="007F4F05">
      <w:pPr>
        <w:pStyle w:val="MUC4"/>
        <w:rPr>
          <w:color w:val="000000" w:themeColor="text1"/>
        </w:rPr>
      </w:pPr>
      <w:r w:rsidRPr="005C70E4">
        <w:rPr>
          <w:color w:val="000000" w:themeColor="text1"/>
        </w:rPr>
        <w:lastRenderedPageBreak/>
        <w:t>(5) Phương pháp lập bảng liệt kê</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Dựa trên việc lập bảng thể hiện rõ mối quan hệ giữa các hoạt động của dự án với các thông số môi trường có khả năng chịu tác động. Từ đó, có thể nhận dạng được các tác động phát sinh trong quá trình thực hiển dự án để làm cơ sở xây dựng biện pháp giảm thiểu. Phương pháp này được áp dụng tại Chương 3.</w:t>
      </w:r>
    </w:p>
    <w:p w:rsidR="001E6ECD" w:rsidRPr="005C70E4" w:rsidRDefault="001E6ECD" w:rsidP="007F4F05">
      <w:pPr>
        <w:pStyle w:val="MUC4"/>
        <w:rPr>
          <w:rFonts w:eastAsia="Times New Roman,Bold"/>
          <w:color w:val="000000" w:themeColor="text1"/>
        </w:rPr>
      </w:pPr>
      <w:r w:rsidRPr="005C70E4">
        <w:rPr>
          <w:color w:val="000000" w:themeColor="text1"/>
        </w:rPr>
        <w:t xml:space="preserve"> (6) Phương pháp tham vấn cộng đồng: </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 xml:space="preserve">Theo tài liệu “Hướng dẫn chung về thực hiện đánh giá tác động môi trường” do Cục thẩm định và đánh giá tác động môi trường – Bộ TN&amp;MT ban hành năm 2010. Tham vấn cộng đồng là “Quá trình phỏng vấn lãnh đạo và nhân dân địa phương tại nơi thực hiện dự án để thu thập các thông tin cần thiết cho công tác ĐTM”. Báo cáo đã sử dụng phương pháp này để thu thập, lấy ý kiến của cộng đồng dân cư tại xã </w:t>
      </w:r>
      <w:r w:rsidR="00377E60">
        <w:rPr>
          <w:rFonts w:eastAsia="Times New Roman,Bold"/>
          <w:color w:val="000000" w:themeColor="text1"/>
          <w:lang w:bidi="ar-SA"/>
        </w:rPr>
        <w:t>Quảng Phương</w:t>
      </w:r>
      <w:r w:rsidRPr="005C70E4">
        <w:rPr>
          <w:rFonts w:eastAsia="Times New Roman,Bold"/>
          <w:color w:val="000000" w:themeColor="text1"/>
          <w:lang w:bidi="ar-SA"/>
        </w:rPr>
        <w:t xml:space="preserve">, huyện </w:t>
      </w:r>
      <w:r w:rsidR="00377E60">
        <w:rPr>
          <w:rFonts w:eastAsia="Times New Roman,Bold"/>
          <w:color w:val="000000" w:themeColor="text1"/>
          <w:lang w:bidi="ar-SA"/>
        </w:rPr>
        <w:t>Quảng</w:t>
      </w:r>
      <w:r w:rsidRPr="005C70E4">
        <w:rPr>
          <w:rFonts w:eastAsia="Times New Roman,Bold"/>
          <w:color w:val="000000" w:themeColor="text1"/>
          <w:lang w:bidi="ar-SA"/>
        </w:rPr>
        <w:t xml:space="preserve"> Trạch, tỉnh Quảng Bình.</w:t>
      </w:r>
    </w:p>
    <w:p w:rsidR="001E6ECD" w:rsidRPr="005C70E4" w:rsidRDefault="001E6ECD" w:rsidP="001E6ECD">
      <w:pPr>
        <w:pStyle w:val="7NOIDUNG"/>
        <w:rPr>
          <w:rFonts w:eastAsia="Times New Roman,Bold"/>
          <w:color w:val="000000" w:themeColor="text1"/>
          <w:lang w:bidi="ar-SA"/>
        </w:rPr>
      </w:pPr>
      <w:r w:rsidRPr="005C70E4">
        <w:rPr>
          <w:rFonts w:eastAsia="Times New Roman,Bold"/>
          <w:color w:val="000000" w:themeColor="text1"/>
          <w:lang w:bidi="ar-SA"/>
        </w:rPr>
        <w:t>Trong quá trình tham vấn cộng đồng,Chủ dự án còn nhận được các ý kiến đóng góp của các lãnh đạo địa phương. Chủ dự án tiếp thu các ý kiến của các cấp lãnh đạo và người dân địa phương để có các phương hướng cũng như phương pháp khắc phục ảnh hưởng và hỗ trợ người dân ổn định cuộc sống. Kết quả của phương pháp này được thể hiện trong Chương 6. Kết quả tham vấn.</w:t>
      </w:r>
    </w:p>
    <w:p w:rsidR="001E6ECD" w:rsidRPr="005C70E4" w:rsidRDefault="001E6ECD" w:rsidP="001E6ECD">
      <w:pPr>
        <w:pStyle w:val="7NOIDUNG"/>
        <w:rPr>
          <w:rFonts w:eastAsia="Times New Roman,Bold"/>
          <w:color w:val="000000" w:themeColor="text1"/>
          <w:lang w:bidi="ar-SA"/>
        </w:rPr>
      </w:pPr>
      <w:r w:rsidRPr="005C70E4">
        <w:rPr>
          <w:rFonts w:eastAsia="Times New Roman,Italic"/>
          <w:color w:val="000000" w:themeColor="text1"/>
          <w:lang w:bidi="ar-SA"/>
        </w:rPr>
        <w:t>(Các văn bả</w:t>
      </w:r>
      <w:r w:rsidRPr="005C70E4">
        <w:rPr>
          <w:rFonts w:eastAsia="Times New Roman,Bold"/>
          <w:color w:val="000000" w:themeColor="text1"/>
          <w:lang w:bidi="ar-SA"/>
        </w:rPr>
        <w:t>n ý ki</w:t>
      </w:r>
      <w:r w:rsidRPr="005C70E4">
        <w:rPr>
          <w:rFonts w:eastAsia="Times New Roman,Italic"/>
          <w:color w:val="000000" w:themeColor="text1"/>
          <w:lang w:bidi="ar-SA"/>
        </w:rPr>
        <w:t>ế</w:t>
      </w:r>
      <w:r w:rsidRPr="005C70E4">
        <w:rPr>
          <w:rFonts w:eastAsia="Times New Roman,Bold"/>
          <w:color w:val="000000" w:themeColor="text1"/>
          <w:lang w:bidi="ar-SA"/>
        </w:rPr>
        <w:t>n c</w:t>
      </w:r>
      <w:r w:rsidRPr="005C70E4">
        <w:rPr>
          <w:rFonts w:eastAsia="Times New Roman,Italic"/>
          <w:color w:val="000000" w:themeColor="text1"/>
          <w:lang w:bidi="ar-SA"/>
        </w:rPr>
        <w:t>ủ</w:t>
      </w:r>
      <w:r w:rsidRPr="005C70E4">
        <w:rPr>
          <w:rFonts w:eastAsia="Times New Roman,Bold"/>
          <w:color w:val="000000" w:themeColor="text1"/>
          <w:lang w:bidi="ar-SA"/>
        </w:rPr>
        <w:t xml:space="preserve">a UBND, UBMTTQ xã </w:t>
      </w:r>
      <w:r w:rsidR="00377E60">
        <w:rPr>
          <w:rFonts w:eastAsia="Times New Roman,Bold"/>
          <w:color w:val="000000" w:themeColor="text1"/>
          <w:lang w:bidi="ar-SA"/>
        </w:rPr>
        <w:t>Quảng Phương</w:t>
      </w:r>
      <w:r w:rsidRPr="005C70E4">
        <w:rPr>
          <w:rFonts w:eastAsia="Times New Roman,Bold"/>
          <w:color w:val="000000" w:themeColor="text1"/>
          <w:lang w:bidi="ar-SA"/>
        </w:rPr>
        <w:t xml:space="preserve"> được đính kèm tại Phụ lục).</w:t>
      </w:r>
    </w:p>
    <w:p w:rsidR="000656EE" w:rsidRPr="005C70E4" w:rsidRDefault="000656EE" w:rsidP="00CD64E7">
      <w:pPr>
        <w:pStyle w:val="MUC20"/>
      </w:pPr>
      <w:bookmarkStart w:id="126" w:name="_Toc126177735"/>
      <w:r w:rsidRPr="005C70E4">
        <w:t>5. Tóm tắt nội dung chính của Báo cáo ĐTM</w:t>
      </w:r>
      <w:bookmarkEnd w:id="126"/>
    </w:p>
    <w:p w:rsidR="000656EE" w:rsidRPr="005C70E4" w:rsidRDefault="000656EE" w:rsidP="00CD64E7">
      <w:pPr>
        <w:pStyle w:val="MUC30"/>
        <w:rPr>
          <w:color w:val="000000" w:themeColor="text1"/>
        </w:rPr>
      </w:pPr>
      <w:bookmarkStart w:id="127" w:name="_Toc126177736"/>
      <w:r w:rsidRPr="005C70E4">
        <w:rPr>
          <w:color w:val="000000" w:themeColor="text1"/>
        </w:rPr>
        <w:t>5.1. Thông tin về dự án</w:t>
      </w:r>
      <w:bookmarkEnd w:id="127"/>
    </w:p>
    <w:p w:rsidR="001A4E42" w:rsidRPr="005C70E4" w:rsidRDefault="001A4E42" w:rsidP="00CD64E7">
      <w:pPr>
        <w:pStyle w:val="MUC30"/>
        <w:rPr>
          <w:color w:val="000000" w:themeColor="text1"/>
        </w:rPr>
      </w:pPr>
      <w:bookmarkStart w:id="128" w:name="_Toc126177737"/>
      <w:r w:rsidRPr="005C70E4">
        <w:rPr>
          <w:color w:val="000000" w:themeColor="text1"/>
        </w:rPr>
        <w:t>5.2. Các hạng mục công trình và hoạt động của dự án có tác động xấu đến môi trường</w:t>
      </w:r>
      <w:bookmarkEnd w:id="128"/>
    </w:p>
    <w:p w:rsidR="00E9587A" w:rsidRPr="005C70E4" w:rsidRDefault="00E9587A" w:rsidP="00502A13">
      <w:pPr>
        <w:pStyle w:val="ACHNG"/>
        <w:rPr>
          <w:color w:val="000000" w:themeColor="text1"/>
          <w:sz w:val="26"/>
          <w:lang w:val="en-GB"/>
        </w:rPr>
      </w:pPr>
      <w:r w:rsidRPr="005C70E4">
        <w:rPr>
          <w:color w:val="000000" w:themeColor="text1"/>
          <w:sz w:val="26"/>
          <w:lang w:val="en-GB"/>
        </w:rPr>
        <w:br w:type="page"/>
      </w:r>
    </w:p>
    <w:p w:rsidR="00675ADD" w:rsidRPr="005C70E4" w:rsidRDefault="003F5A3C" w:rsidP="00502A13">
      <w:pPr>
        <w:pStyle w:val="ACHNG"/>
        <w:rPr>
          <w:color w:val="000000" w:themeColor="text1"/>
          <w:sz w:val="26"/>
        </w:rPr>
      </w:pPr>
      <w:bookmarkStart w:id="129" w:name="_Toc126177738"/>
      <w:r w:rsidRPr="005C70E4">
        <w:rPr>
          <w:color w:val="000000" w:themeColor="text1"/>
          <w:sz w:val="26"/>
          <w:lang w:val="en-GB"/>
        </w:rPr>
        <w:lastRenderedPageBreak/>
        <w:t>C</w:t>
      </w:r>
      <w:r w:rsidR="00675ADD" w:rsidRPr="005C70E4">
        <w:rPr>
          <w:color w:val="000000" w:themeColor="text1"/>
          <w:sz w:val="26"/>
        </w:rPr>
        <w:t xml:space="preserve">hương </w:t>
      </w:r>
      <w:r w:rsidR="000D3DBC" w:rsidRPr="005C70E4">
        <w:rPr>
          <w:color w:val="000000" w:themeColor="text1"/>
          <w:sz w:val="26"/>
        </w:rPr>
        <w:t>1</w:t>
      </w:r>
      <w:bookmarkEnd w:id="129"/>
    </w:p>
    <w:p w:rsidR="00291895" w:rsidRPr="005C70E4" w:rsidRDefault="00285D93" w:rsidP="00502A13">
      <w:pPr>
        <w:pStyle w:val="ACHNG"/>
        <w:rPr>
          <w:color w:val="000000" w:themeColor="text1"/>
          <w:sz w:val="26"/>
        </w:rPr>
      </w:pPr>
      <w:bookmarkStart w:id="130" w:name="_Toc278959500"/>
      <w:bookmarkStart w:id="131" w:name="_Toc464561903"/>
      <w:bookmarkStart w:id="132" w:name="_Toc26436903"/>
      <w:bookmarkStart w:id="133" w:name="_Toc126177739"/>
      <w:r w:rsidRPr="005C70E4">
        <w:rPr>
          <w:color w:val="000000" w:themeColor="text1"/>
          <w:sz w:val="26"/>
          <w:lang w:val="en-GB"/>
        </w:rPr>
        <w:t>THÔNG TIN VỀ</w:t>
      </w:r>
      <w:r w:rsidR="008B21E4" w:rsidRPr="005C70E4">
        <w:rPr>
          <w:color w:val="000000" w:themeColor="text1"/>
          <w:sz w:val="26"/>
        </w:rPr>
        <w:t xml:space="preserve"> DỰ ÁN</w:t>
      </w:r>
      <w:bookmarkEnd w:id="130"/>
      <w:bookmarkEnd w:id="131"/>
      <w:bookmarkEnd w:id="132"/>
      <w:bookmarkEnd w:id="133"/>
    </w:p>
    <w:p w:rsidR="00C22459" w:rsidRPr="005C70E4" w:rsidRDefault="00C22459" w:rsidP="00502A13">
      <w:pPr>
        <w:pStyle w:val="MUC10"/>
        <w:rPr>
          <w:sz w:val="26"/>
        </w:rPr>
      </w:pPr>
      <w:bookmarkStart w:id="134" w:name="_Toc126177740"/>
      <w:bookmarkStart w:id="135" w:name="_Toc278959501"/>
      <w:bookmarkStart w:id="136" w:name="_Toc26436904"/>
      <w:bookmarkStart w:id="137" w:name="_Toc464561906"/>
      <w:bookmarkStart w:id="138" w:name="_Toc278959503"/>
      <w:r w:rsidRPr="005C70E4">
        <w:rPr>
          <w:sz w:val="26"/>
        </w:rPr>
        <w:t>1.</w:t>
      </w:r>
      <w:r w:rsidR="00C572CF" w:rsidRPr="005C70E4">
        <w:rPr>
          <w:sz w:val="26"/>
        </w:rPr>
        <w:t xml:space="preserve"> </w:t>
      </w:r>
      <w:r w:rsidRPr="005C70E4">
        <w:rPr>
          <w:sz w:val="26"/>
        </w:rPr>
        <w:t>Tóm tắt về dự án</w:t>
      </w:r>
      <w:bookmarkEnd w:id="134"/>
    </w:p>
    <w:p w:rsidR="006D46BD" w:rsidRPr="005C70E4" w:rsidRDefault="006D46BD" w:rsidP="00502A13">
      <w:pPr>
        <w:pStyle w:val="MUC20"/>
        <w:rPr>
          <w:i/>
        </w:rPr>
      </w:pPr>
      <w:bookmarkStart w:id="139" w:name="_Toc126177741"/>
      <w:r w:rsidRPr="005C70E4">
        <w:t>1.1. T</w:t>
      </w:r>
      <w:bookmarkEnd w:id="135"/>
      <w:r w:rsidRPr="005C70E4">
        <w:t>hông tin chung về dự án</w:t>
      </w:r>
      <w:bookmarkEnd w:id="136"/>
      <w:bookmarkEnd w:id="139"/>
    </w:p>
    <w:p w:rsidR="004E2B9A" w:rsidRPr="005C70E4" w:rsidRDefault="006D46BD" w:rsidP="00502A13">
      <w:pPr>
        <w:pStyle w:val="MUC30"/>
        <w:rPr>
          <w:color w:val="000000" w:themeColor="text1"/>
        </w:rPr>
      </w:pPr>
      <w:bookmarkStart w:id="140" w:name="_Toc126177742"/>
      <w:r w:rsidRPr="005C70E4">
        <w:rPr>
          <w:color w:val="000000" w:themeColor="text1"/>
        </w:rPr>
        <w:t>1.1.1. Tên dự án</w:t>
      </w:r>
      <w:bookmarkEnd w:id="140"/>
    </w:p>
    <w:p w:rsidR="00DA4B22" w:rsidRPr="00377E60" w:rsidRDefault="00377E60" w:rsidP="008F38F8">
      <w:pPr>
        <w:pStyle w:val="7NOIDUNG"/>
        <w:rPr>
          <w:color w:val="000000" w:themeColor="text1"/>
        </w:rPr>
      </w:pPr>
      <w:bookmarkStart w:id="141" w:name="_Toc357609777"/>
      <w:bookmarkStart w:id="142" w:name="_Toc409166946"/>
      <w:bookmarkStart w:id="143" w:name="_Toc498505846"/>
      <w:bookmarkStart w:id="144" w:name="_Toc23153986"/>
      <w:bookmarkStart w:id="145" w:name="_Toc26436905"/>
      <w:r w:rsidRPr="00377E60">
        <w:rPr>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p w:rsidR="003F54BB" w:rsidRPr="005C70E4" w:rsidRDefault="006D46BD" w:rsidP="00F67B49">
      <w:pPr>
        <w:pStyle w:val="MUC30"/>
        <w:rPr>
          <w:color w:val="000000" w:themeColor="text1"/>
        </w:rPr>
      </w:pPr>
      <w:bookmarkStart w:id="146" w:name="_Toc126177743"/>
      <w:r w:rsidRPr="005C70E4">
        <w:rPr>
          <w:color w:val="000000" w:themeColor="text1"/>
        </w:rPr>
        <w:t>1.1.2. Chủ Dự án</w:t>
      </w:r>
      <w:bookmarkEnd w:id="141"/>
      <w:bookmarkEnd w:id="142"/>
      <w:bookmarkEnd w:id="143"/>
      <w:bookmarkEnd w:id="144"/>
      <w:bookmarkEnd w:id="145"/>
      <w:bookmarkEnd w:id="146"/>
    </w:p>
    <w:p w:rsidR="00377E60" w:rsidRPr="005C70E4" w:rsidRDefault="00377E60" w:rsidP="00377E60">
      <w:pPr>
        <w:pStyle w:val="7NOIDUNG"/>
      </w:pPr>
      <w:r w:rsidRPr="005C70E4">
        <w:t xml:space="preserve">- Chủ Dự án: Ủy ban nhân dân huyện </w:t>
      </w:r>
      <w:r>
        <w:t>Quảng</w:t>
      </w:r>
      <w:r w:rsidRPr="005C70E4">
        <w:t xml:space="preserve"> Trạch</w:t>
      </w:r>
    </w:p>
    <w:p w:rsidR="00377E60" w:rsidRPr="00742AF5" w:rsidRDefault="00377E60" w:rsidP="00377E60">
      <w:pPr>
        <w:pStyle w:val="7NOIDUNG"/>
        <w:rPr>
          <w:rFonts w:eastAsia="Batang"/>
        </w:rPr>
      </w:pPr>
      <w:r w:rsidRPr="00742AF5">
        <w:t>- Địa chỉ liên hệ: xã Quảng Phương, huyện Quảng Trạch</w:t>
      </w:r>
      <w:r w:rsidRPr="00742AF5">
        <w:rPr>
          <w:rFonts w:eastAsia="Batang"/>
        </w:rPr>
        <w:t>, tỉnh Quảng Bình.</w:t>
      </w:r>
    </w:p>
    <w:p w:rsidR="00377E60" w:rsidRPr="00742AF5" w:rsidRDefault="00377E60" w:rsidP="00377E60">
      <w:pPr>
        <w:pStyle w:val="7NOIDUNG"/>
      </w:pPr>
      <w:r w:rsidRPr="00742AF5">
        <w:t>- Người đại diện: Bà Nguyễn Thị Ngọc Thủy – Phó Chủ tịch UBND huyện</w:t>
      </w:r>
    </w:p>
    <w:p w:rsidR="008C5405" w:rsidRPr="005C70E4" w:rsidRDefault="008C5405" w:rsidP="00502A13">
      <w:pPr>
        <w:pStyle w:val="MUC30"/>
        <w:rPr>
          <w:color w:val="000000" w:themeColor="text1"/>
        </w:rPr>
      </w:pPr>
      <w:bookmarkStart w:id="147" w:name="_Toc126177744"/>
      <w:r w:rsidRPr="005C70E4">
        <w:rPr>
          <w:color w:val="000000" w:themeColor="text1"/>
        </w:rPr>
        <w:t>1.1.3. Tiến độ thực hiện dự án</w:t>
      </w:r>
      <w:bookmarkEnd w:id="147"/>
    </w:p>
    <w:p w:rsidR="00041341" w:rsidRPr="005C70E4" w:rsidRDefault="00041341" w:rsidP="00377E60">
      <w:pPr>
        <w:pStyle w:val="7NOIDUNG"/>
        <w:rPr>
          <w:color w:val="000000" w:themeColor="text1"/>
          <w:lang w:val="nl-NL"/>
        </w:rPr>
      </w:pPr>
      <w:r w:rsidRPr="005C70E4">
        <w:rPr>
          <w:color w:val="000000" w:themeColor="text1"/>
          <w:lang w:val="nl-NL"/>
        </w:rPr>
        <w:t xml:space="preserve">- </w:t>
      </w:r>
      <w:r w:rsidR="00377E60">
        <w:rPr>
          <w:color w:val="000000" w:themeColor="text1"/>
          <w:lang w:val="nl-NL"/>
        </w:rPr>
        <w:t>Từ năm 2021- 2025</w:t>
      </w:r>
    </w:p>
    <w:p w:rsidR="008C5405" w:rsidRPr="005C70E4" w:rsidRDefault="008C5405" w:rsidP="00502A13">
      <w:pPr>
        <w:pStyle w:val="MUC30"/>
        <w:rPr>
          <w:color w:val="000000" w:themeColor="text1"/>
        </w:rPr>
      </w:pPr>
      <w:bookmarkStart w:id="148" w:name="_Toc126177745"/>
      <w:r w:rsidRPr="005C70E4">
        <w:rPr>
          <w:color w:val="000000" w:themeColor="text1"/>
        </w:rPr>
        <w:t>1.1.4. Tổng mức đầu tư</w:t>
      </w:r>
      <w:bookmarkEnd w:id="148"/>
    </w:p>
    <w:p w:rsidR="008C5405" w:rsidRPr="005C70E4" w:rsidRDefault="00F67B49" w:rsidP="00377E60">
      <w:pPr>
        <w:pStyle w:val="7NOIDUNG"/>
        <w:rPr>
          <w:i/>
          <w:color w:val="000000" w:themeColor="text1"/>
          <w:szCs w:val="26"/>
        </w:rPr>
      </w:pPr>
      <w:r w:rsidRPr="005C70E4">
        <w:rPr>
          <w:color w:val="000000" w:themeColor="text1"/>
          <w:szCs w:val="26"/>
        </w:rPr>
        <w:t xml:space="preserve">- </w:t>
      </w:r>
      <w:r w:rsidR="00EB2BDC" w:rsidRPr="005C70E4">
        <w:rPr>
          <w:color w:val="000000" w:themeColor="text1"/>
          <w:szCs w:val="26"/>
        </w:rPr>
        <w:t xml:space="preserve">Tổng mức đầu tư: </w:t>
      </w:r>
    </w:p>
    <w:p w:rsidR="001446B6" w:rsidRPr="005C70E4" w:rsidRDefault="00F67B49" w:rsidP="00041341">
      <w:pPr>
        <w:pStyle w:val="7NOIDUNG"/>
        <w:rPr>
          <w:color w:val="000000" w:themeColor="text1"/>
          <w:szCs w:val="26"/>
          <w:lang w:val="en-GB"/>
        </w:rPr>
      </w:pPr>
      <w:r w:rsidRPr="005C70E4">
        <w:rPr>
          <w:color w:val="000000" w:themeColor="text1"/>
          <w:szCs w:val="26"/>
        </w:rPr>
        <w:t xml:space="preserve">- </w:t>
      </w:r>
      <w:r w:rsidR="001446B6" w:rsidRPr="005C70E4">
        <w:rPr>
          <w:color w:val="000000" w:themeColor="text1"/>
          <w:szCs w:val="26"/>
        </w:rPr>
        <w:t>Nguồn vốn</w:t>
      </w:r>
      <w:r w:rsidR="00041341" w:rsidRPr="005C70E4">
        <w:rPr>
          <w:color w:val="000000" w:themeColor="text1"/>
          <w:szCs w:val="26"/>
        </w:rPr>
        <w:t xml:space="preserve">: </w:t>
      </w:r>
      <w:r w:rsidR="00377E60">
        <w:rPr>
          <w:color w:val="000000" w:themeColor="text1"/>
        </w:rPr>
        <w:t xml:space="preserve">Từ nguồn vốn dự án </w:t>
      </w:r>
      <w:r w:rsidR="00377E60" w:rsidRPr="00377E60">
        <w:rPr>
          <w:spacing w:val="4"/>
          <w:szCs w:val="26"/>
          <w:lang w:val="en-GB"/>
        </w:rPr>
        <w:t>xây dựng công trình đường bộ cao tốc Bắc - Nam phía Đông giai đoạn 2021-2025</w:t>
      </w:r>
      <w:r w:rsidR="00377E60">
        <w:rPr>
          <w:spacing w:val="4"/>
          <w:szCs w:val="26"/>
          <w:lang w:val="en-GB"/>
        </w:rPr>
        <w:t>.</w:t>
      </w:r>
    </w:p>
    <w:p w:rsidR="007F2062" w:rsidRPr="005C70E4" w:rsidRDefault="00736DD2" w:rsidP="00502A13">
      <w:pPr>
        <w:pStyle w:val="MUC30"/>
        <w:rPr>
          <w:color w:val="000000" w:themeColor="text1"/>
        </w:rPr>
      </w:pPr>
      <w:bookmarkStart w:id="149" w:name="_Toc23153989"/>
      <w:bookmarkStart w:id="150" w:name="_Toc26436908"/>
      <w:bookmarkStart w:id="151" w:name="_Toc126177746"/>
      <w:r w:rsidRPr="005C70E4">
        <w:rPr>
          <w:color w:val="000000" w:themeColor="text1"/>
        </w:rPr>
        <w:t>1.</w:t>
      </w:r>
      <w:r w:rsidR="006964AA" w:rsidRPr="005C70E4">
        <w:rPr>
          <w:color w:val="000000" w:themeColor="text1"/>
        </w:rPr>
        <w:t>1</w:t>
      </w:r>
      <w:r w:rsidR="007F0D3B" w:rsidRPr="005C70E4">
        <w:rPr>
          <w:color w:val="000000" w:themeColor="text1"/>
        </w:rPr>
        <w:t>.</w:t>
      </w:r>
      <w:r w:rsidR="008C5405" w:rsidRPr="005C70E4">
        <w:rPr>
          <w:color w:val="000000" w:themeColor="text1"/>
        </w:rPr>
        <w:t>5</w:t>
      </w:r>
      <w:r w:rsidR="006964AA" w:rsidRPr="005C70E4">
        <w:rPr>
          <w:color w:val="000000" w:themeColor="text1"/>
        </w:rPr>
        <w:t>.</w:t>
      </w:r>
      <w:r w:rsidR="007F0D3B" w:rsidRPr="005C70E4">
        <w:rPr>
          <w:color w:val="000000" w:themeColor="text1"/>
        </w:rPr>
        <w:t xml:space="preserve"> Vị trí địa lý</w:t>
      </w:r>
      <w:bookmarkStart w:id="152" w:name="_Toc464561907"/>
      <w:bookmarkStart w:id="153" w:name="_Toc23153990"/>
      <w:bookmarkStart w:id="154" w:name="_Toc26436909"/>
      <w:bookmarkEnd w:id="137"/>
      <w:bookmarkEnd w:id="149"/>
      <w:bookmarkEnd w:id="150"/>
      <w:bookmarkEnd w:id="151"/>
    </w:p>
    <w:p w:rsidR="007F0D3B" w:rsidRPr="005C70E4" w:rsidRDefault="006964AA" w:rsidP="00502A13">
      <w:pPr>
        <w:pStyle w:val="MUC4"/>
        <w:rPr>
          <w:color w:val="000000" w:themeColor="text1"/>
        </w:rPr>
      </w:pPr>
      <w:r w:rsidRPr="005C70E4">
        <w:rPr>
          <w:color w:val="000000" w:themeColor="text1"/>
        </w:rPr>
        <w:t>1.1</w:t>
      </w:r>
      <w:r w:rsidR="00304688" w:rsidRPr="005C70E4">
        <w:rPr>
          <w:color w:val="000000" w:themeColor="text1"/>
        </w:rPr>
        <w:t>.</w:t>
      </w:r>
      <w:r w:rsidR="008C5405" w:rsidRPr="005C70E4">
        <w:rPr>
          <w:color w:val="000000" w:themeColor="text1"/>
        </w:rPr>
        <w:t>5</w:t>
      </w:r>
      <w:r w:rsidRPr="005C70E4">
        <w:rPr>
          <w:color w:val="000000" w:themeColor="text1"/>
        </w:rPr>
        <w:t>.</w:t>
      </w:r>
      <w:r w:rsidR="00304688" w:rsidRPr="005C70E4">
        <w:rPr>
          <w:color w:val="000000" w:themeColor="text1"/>
        </w:rPr>
        <w:t xml:space="preserve">1. Vị trí địa lý của </w:t>
      </w:r>
      <w:r w:rsidR="00153195" w:rsidRPr="005C70E4">
        <w:rPr>
          <w:color w:val="000000" w:themeColor="text1"/>
        </w:rPr>
        <w:t>dự án</w:t>
      </w:r>
      <w:bookmarkEnd w:id="152"/>
      <w:bookmarkEnd w:id="153"/>
      <w:bookmarkEnd w:id="154"/>
      <w:r w:rsidR="003344C5" w:rsidRPr="005C70E4">
        <w:rPr>
          <w:color w:val="000000" w:themeColor="text1"/>
        </w:rPr>
        <w:tab/>
      </w:r>
    </w:p>
    <w:p w:rsidR="00377E60" w:rsidRPr="00BC5439" w:rsidRDefault="00377E60" w:rsidP="00377E60">
      <w:pPr>
        <w:pStyle w:val="7NOIDUNG"/>
        <w:rPr>
          <w:lang w:val="pt-BR"/>
        </w:rPr>
      </w:pPr>
      <w:bookmarkStart w:id="155" w:name="_Toc413055146"/>
      <w:bookmarkStart w:id="156" w:name="_Toc477508221"/>
      <w:r w:rsidRPr="00BC5439">
        <w:rPr>
          <w:lang w:val="pt-BR"/>
        </w:rPr>
        <w:t xml:space="preserve">Ranh giới khu vực nghiên cứu quy hoạch thuộc </w:t>
      </w:r>
      <w:r>
        <w:rPr>
          <w:lang w:val="pt-BR"/>
        </w:rPr>
        <w:t>địa bàn thôn Hướng Phương, xã</w:t>
      </w:r>
      <w:r w:rsidRPr="00BC5439">
        <w:rPr>
          <w:lang w:val="pt-BR"/>
        </w:rPr>
        <w:t xml:space="preserve"> </w:t>
      </w:r>
      <w:r>
        <w:rPr>
          <w:lang w:val="pt-BR"/>
        </w:rPr>
        <w:t>Quảng Phương</w:t>
      </w:r>
      <w:r w:rsidRPr="00BC5439">
        <w:rPr>
          <w:lang w:val="pt-BR"/>
        </w:rPr>
        <w:t xml:space="preserve">, huyện </w:t>
      </w:r>
      <w:r>
        <w:rPr>
          <w:lang w:val="pt-BR"/>
        </w:rPr>
        <w:t>huyện Quảng Trạch:</w:t>
      </w:r>
    </w:p>
    <w:p w:rsidR="00377E60" w:rsidRPr="00BC5439" w:rsidRDefault="00377E60" w:rsidP="00377E60">
      <w:pPr>
        <w:pStyle w:val="7NOIDUNG"/>
        <w:rPr>
          <w:lang w:val="pt-BR"/>
        </w:rPr>
      </w:pPr>
      <w:r w:rsidRPr="001338D8">
        <w:rPr>
          <w:lang w:val="pt-BR"/>
        </w:rPr>
        <w:t>+ Phía Bắc</w:t>
      </w:r>
      <w:r>
        <w:rPr>
          <w:lang w:val="pt-BR"/>
        </w:rPr>
        <w:t xml:space="preserve"> </w:t>
      </w:r>
      <w:r w:rsidRPr="001338D8">
        <w:rPr>
          <w:lang w:val="pt-BR"/>
        </w:rPr>
        <w:t xml:space="preserve">giáp </w:t>
      </w:r>
      <w:r>
        <w:rPr>
          <w:lang w:val="pt-BR"/>
        </w:rPr>
        <w:t>ruộng lúa;</w:t>
      </w:r>
    </w:p>
    <w:p w:rsidR="00377E60" w:rsidRPr="001338D8" w:rsidRDefault="00377E60" w:rsidP="00377E60">
      <w:pPr>
        <w:pStyle w:val="7NOIDUNG"/>
        <w:rPr>
          <w:lang w:val="pt-BR"/>
        </w:rPr>
      </w:pPr>
      <w:r w:rsidRPr="001338D8">
        <w:rPr>
          <w:lang w:val="pt-BR"/>
        </w:rPr>
        <w:t xml:space="preserve">+ Phía Tây giáp </w:t>
      </w:r>
      <w:r>
        <w:rPr>
          <w:lang w:val="pt-BR"/>
        </w:rPr>
        <w:t>khu dân cư hiện có</w:t>
      </w:r>
      <w:r w:rsidRPr="001338D8">
        <w:rPr>
          <w:lang w:val="pt-BR"/>
        </w:rPr>
        <w:t>;</w:t>
      </w:r>
    </w:p>
    <w:p w:rsidR="00377E60" w:rsidRPr="00BC5439" w:rsidRDefault="00377E60" w:rsidP="00377E60">
      <w:pPr>
        <w:pStyle w:val="7NOIDUNG"/>
        <w:rPr>
          <w:lang w:val="pt-BR"/>
        </w:rPr>
      </w:pPr>
      <w:r w:rsidRPr="00BC5439">
        <w:rPr>
          <w:lang w:val="pt-BR"/>
        </w:rPr>
        <w:t xml:space="preserve">+ Phía </w:t>
      </w:r>
      <w:r>
        <w:rPr>
          <w:lang w:val="pt-BR"/>
        </w:rPr>
        <w:t xml:space="preserve">Đông </w:t>
      </w:r>
      <w:r w:rsidRPr="00BC5439">
        <w:rPr>
          <w:lang w:val="pt-BR"/>
        </w:rPr>
        <w:t xml:space="preserve">giáp </w:t>
      </w:r>
      <w:r>
        <w:rPr>
          <w:lang w:val="pt-BR"/>
        </w:rPr>
        <w:t>khu dân cư hiện có</w:t>
      </w:r>
      <w:r w:rsidRPr="00BC5439">
        <w:rPr>
          <w:lang w:val="pt-BR"/>
        </w:rPr>
        <w:t>;</w:t>
      </w:r>
    </w:p>
    <w:p w:rsidR="00377E60" w:rsidRPr="0013439F" w:rsidRDefault="00377E60" w:rsidP="00377E60">
      <w:pPr>
        <w:pStyle w:val="7NOIDUNG"/>
        <w:rPr>
          <w:lang w:val="pt-BR"/>
        </w:rPr>
      </w:pPr>
      <w:r w:rsidRPr="00BC5439">
        <w:rPr>
          <w:lang w:val="pt-BR"/>
        </w:rPr>
        <w:t xml:space="preserve">+ Phía Nam giáp </w:t>
      </w:r>
      <w:r>
        <w:rPr>
          <w:lang w:val="pt-BR"/>
        </w:rPr>
        <w:t>khu dân cư hiện có</w:t>
      </w:r>
      <w:r w:rsidRPr="00BC5439">
        <w:rPr>
          <w:lang w:val="pt-BR"/>
        </w:rPr>
        <w:t>.</w:t>
      </w:r>
    </w:p>
    <w:p w:rsidR="008F2DA2" w:rsidRPr="005C70E4" w:rsidRDefault="0011706A" w:rsidP="0011706A">
      <w:pPr>
        <w:pStyle w:val="ANOIDUNG"/>
        <w:rPr>
          <w:color w:val="000000" w:themeColor="text1"/>
          <w:sz w:val="26"/>
          <w:szCs w:val="26"/>
          <w:lang w:val="en-GB"/>
        </w:rPr>
      </w:pPr>
      <w:r w:rsidRPr="005C70E4">
        <w:rPr>
          <w:color w:val="000000" w:themeColor="text1"/>
          <w:sz w:val="26"/>
          <w:szCs w:val="26"/>
          <w:lang w:val="en-GB"/>
        </w:rPr>
        <w:t>Vị trí khu vực thực hiện dự án được định vị như sau:</w:t>
      </w:r>
    </w:p>
    <w:p w:rsidR="00751189" w:rsidRPr="005C70E4" w:rsidRDefault="00377E60" w:rsidP="00B84DC0">
      <w:pPr>
        <w:pStyle w:val="ANOIDUNG"/>
        <w:ind w:firstLine="0"/>
        <w:rPr>
          <w:color w:val="000000" w:themeColor="text1"/>
          <w:sz w:val="26"/>
          <w:szCs w:val="26"/>
          <w:lang w:val="en-GB"/>
        </w:rPr>
      </w:pPr>
      <w:r>
        <w:rPr>
          <w:noProof/>
          <w:color w:val="000000" w:themeColor="text1"/>
        </w:rPr>
        <w:lastRenderedPageBreak/>
        <mc:AlternateContent>
          <mc:Choice Requires="wps">
            <w:drawing>
              <wp:anchor distT="0" distB="0" distL="114300" distR="114300" simplePos="0" relativeHeight="251759616" behindDoc="0" locked="0" layoutInCell="1" allowOverlap="1" wp14:editId="1D08C398">
                <wp:simplePos x="0" y="0"/>
                <wp:positionH relativeFrom="column">
                  <wp:posOffset>3162935</wp:posOffset>
                </wp:positionH>
                <wp:positionV relativeFrom="paragraph">
                  <wp:posOffset>1009650</wp:posOffset>
                </wp:positionV>
                <wp:extent cx="983615" cy="248285"/>
                <wp:effectExtent l="0" t="0" r="26035" b="399415"/>
                <wp:wrapNone/>
                <wp:docPr id="14" name="Rectangular Callou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3615" cy="248285"/>
                        </a:xfrm>
                        <a:prstGeom prst="wedgeRectCallout">
                          <a:avLst>
                            <a:gd name="adj1" fmla="val -48000"/>
                            <a:gd name="adj2" fmla="val 189384"/>
                          </a:avLst>
                        </a:prstGeom>
                        <a:solidFill>
                          <a:srgbClr val="92D050"/>
                        </a:solidFill>
                        <a:ln w="9525">
                          <a:solidFill>
                            <a:srgbClr val="000000"/>
                          </a:solidFill>
                          <a:miter lim="800000"/>
                          <a:headEnd/>
                          <a:tailEnd/>
                        </a:ln>
                      </wps:spPr>
                      <wps:txbx>
                        <w:txbxContent>
                          <w:p w:rsidR="00263A04" w:rsidRPr="00C56847" w:rsidRDefault="00263A04" w:rsidP="003816A8">
                            <w:pPr>
                              <w:jc w:val="center"/>
                              <w:rPr>
                                <w:sz w:val="20"/>
                              </w:rPr>
                            </w:pPr>
                            <w:r>
                              <w:rPr>
                                <w:sz w:val="20"/>
                              </w:rPr>
                              <w:t xml:space="preserve">Đường liên xã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6" type="#_x0000_t61" style="position:absolute;left:0;text-align:left;margin-left:249.05pt;margin-top:79.5pt;width:77.45pt;height:1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" adj="432,51707" fillcolor="#92d050">
                <v:textbox>
                  <w:txbxContent>
                    <w:p w:rsidR="00263A04" w:rsidRPr="00C56847" w:rsidRDefault="00263A04" w:rsidP="003816A8">
                      <w:pPr>
                        <w:jc w:val="center"/>
                        <w:rPr>
                          <w:sz w:val="20"/>
                        </w:rPr>
                      </w:pPr>
                      <w:r>
                        <w:rPr>
                          <w:sz w:val="20"/>
                        </w:rPr>
                        <w:t xml:space="preserve">Đường liên xã </w:t>
                      </w:r>
                    </w:p>
                  </w:txbxContent>
                </v:textbox>
              </v:shape>
            </w:pict>
          </mc:Fallback>
        </mc:AlternateContent>
      </w:r>
      <w:r>
        <w:rPr>
          <w:noProof/>
          <w:color w:val="000000" w:themeColor="text1"/>
        </w:rPr>
        <mc:AlternateContent>
          <mc:Choice Requires="wps">
            <w:drawing>
              <wp:anchor distT="0" distB="0" distL="114300" distR="114300" simplePos="0" relativeHeight="251758592" behindDoc="0" locked="0" layoutInCell="1" allowOverlap="1" wp14:editId="4E4F917F">
                <wp:simplePos x="0" y="0"/>
                <wp:positionH relativeFrom="column">
                  <wp:posOffset>1358265</wp:posOffset>
                </wp:positionH>
                <wp:positionV relativeFrom="paragraph">
                  <wp:posOffset>669925</wp:posOffset>
                </wp:positionV>
                <wp:extent cx="793750" cy="266700"/>
                <wp:effectExtent l="0" t="0" r="215900" b="361950"/>
                <wp:wrapNone/>
                <wp:docPr id="13" name="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3750" cy="266700"/>
                        </a:xfrm>
                        <a:prstGeom prst="wedgeRectCallout">
                          <a:avLst>
                            <a:gd name="adj1" fmla="val -68481"/>
                            <a:gd name="adj2" fmla="val -160954"/>
                          </a:avLst>
                        </a:prstGeom>
                        <a:solidFill>
                          <a:srgbClr val="FFFF00"/>
                        </a:solidFill>
                        <a:ln w="9525">
                          <a:solidFill>
                            <a:srgbClr val="000000"/>
                          </a:solidFill>
                          <a:miter lim="800000"/>
                          <a:headEnd/>
                          <a:tailEnd/>
                        </a:ln>
                      </wps:spPr>
                      <wps:txbx>
                        <w:txbxContent>
                          <w:p w:rsidR="00263A04" w:rsidRPr="006F4CD9" w:rsidRDefault="00263A04" w:rsidP="003816A8">
                            <w:pPr>
                              <w:jc w:val="center"/>
                              <w:rPr>
                                <w:sz w:val="20"/>
                              </w:rPr>
                            </w:pPr>
                            <w:r w:rsidRPr="006F4CD9">
                              <w:rPr>
                                <w:sz w:val="20"/>
                              </w:rPr>
                              <w:t>Vị trí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3" o:spid="_x0000_s1027" type="#_x0000_t61" style="position:absolute;left:0;text-align:left;margin-left:106.95pt;margin-top:52.75pt;width:62.5pt;height:21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" adj="-3992,-23966" fillcolor="yellow">
                <v:textbox>
                  <w:txbxContent>
                    <w:p w:rsidR="00263A04" w:rsidRPr="006F4CD9" w:rsidRDefault="00263A04" w:rsidP="003816A8">
                      <w:pPr>
                        <w:jc w:val="center"/>
                        <w:rPr>
                          <w:sz w:val="20"/>
                        </w:rPr>
                      </w:pPr>
                      <w:r w:rsidRPr="006F4CD9">
                        <w:rPr>
                          <w:sz w:val="20"/>
                        </w:rPr>
                        <w:t>Vị trí dự án</w:t>
                      </w:r>
                    </w:p>
                  </w:txbxContent>
                </v:textbox>
              </v:shape>
            </w:pict>
          </mc:Fallback>
        </mc:AlternateContent>
      </w:r>
      <w:r w:rsidR="00C04DCC" w:rsidRPr="005C70E4">
        <w:rPr>
          <w:noProof/>
          <w:color w:val="000000" w:themeColor="text1"/>
          <w:lang w:val="en-GB" w:eastAsia="en-GB"/>
        </w:rPr>
        <w:t xml:space="preserve"> </w:t>
      </w:r>
      <w:r>
        <w:rPr>
          <w:noProof/>
        </w:rPr>
        <w:drawing>
          <wp:inline distT="0" distB="0" distL="0" distR="0" wp14:anchorId="6064AC3E" wp14:editId="097DF89E">
            <wp:extent cx="5653405" cy="3896360"/>
            <wp:effectExtent l="0" t="0" r="444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3405" cy="3896360"/>
                    </a:xfrm>
                    <a:prstGeom prst="rect">
                      <a:avLst/>
                    </a:prstGeom>
                    <a:noFill/>
                    <a:ln>
                      <a:noFill/>
                    </a:ln>
                  </pic:spPr>
                </pic:pic>
              </a:graphicData>
            </a:graphic>
          </wp:inline>
        </w:drawing>
      </w:r>
    </w:p>
    <w:p w:rsidR="006A102B" w:rsidRPr="005C70E4" w:rsidRDefault="006A102B" w:rsidP="00DA4367">
      <w:pPr>
        <w:pStyle w:val="AHNH"/>
        <w:rPr>
          <w:color w:val="000000" w:themeColor="text1"/>
        </w:rPr>
      </w:pPr>
      <w:bookmarkStart w:id="157" w:name="_Toc20987871"/>
      <w:bookmarkStart w:id="158" w:name="_Toc23153993"/>
      <w:bookmarkStart w:id="159" w:name="_Toc26436912"/>
      <w:bookmarkStart w:id="160" w:name="_Toc79652948"/>
      <w:bookmarkStart w:id="161" w:name="_Toc91092532"/>
      <w:bookmarkStart w:id="162" w:name="_Toc122315192"/>
      <w:r w:rsidRPr="005C70E4">
        <w:rPr>
          <w:color w:val="000000" w:themeColor="text1"/>
        </w:rPr>
        <w:t>Hình 1.1: Sơ đồ vị trí khu vực dự án</w:t>
      </w:r>
      <w:bookmarkEnd w:id="157"/>
      <w:bookmarkEnd w:id="158"/>
      <w:bookmarkEnd w:id="159"/>
      <w:bookmarkEnd w:id="160"/>
      <w:bookmarkEnd w:id="161"/>
      <w:bookmarkEnd w:id="162"/>
    </w:p>
    <w:p w:rsidR="00BE2DE5" w:rsidRDefault="00ED4FC0" w:rsidP="00BE2DE5">
      <w:pPr>
        <w:pStyle w:val="7NOIDUNG"/>
        <w:rPr>
          <w:rFonts w:cs="Arial"/>
          <w:shd w:val="clear" w:color="auto" w:fill="FFFFFF"/>
        </w:rPr>
      </w:pPr>
      <w:r w:rsidRPr="005C70E4">
        <w:rPr>
          <w:color w:val="000000" w:themeColor="text1"/>
        </w:rPr>
        <w:t xml:space="preserve">Diện tích khu vực dự án là </w:t>
      </w:r>
      <w:r w:rsidR="00377E60" w:rsidRPr="007F1DE9">
        <w:rPr>
          <w:rFonts w:cs="Arial"/>
          <w:shd w:val="clear" w:color="auto" w:fill="FFFFFF"/>
        </w:rPr>
        <w:t>30.323,5m</w:t>
      </w:r>
      <w:r w:rsidR="00377E60" w:rsidRPr="007F1DE9">
        <w:rPr>
          <w:rFonts w:cs="Arial"/>
          <w:shd w:val="clear" w:color="auto" w:fill="FFFFFF"/>
          <w:vertAlign w:val="superscript"/>
        </w:rPr>
        <w:t>2</w:t>
      </w:r>
      <w:r w:rsidR="00377E60" w:rsidRPr="007F1DE9">
        <w:rPr>
          <w:rFonts w:cs="Arial"/>
          <w:shd w:val="clear" w:color="auto" w:fill="FFFFFF"/>
        </w:rPr>
        <w:t>.</w:t>
      </w:r>
    </w:p>
    <w:p w:rsidR="00762642" w:rsidRPr="005C70E4" w:rsidRDefault="00BE2DE5" w:rsidP="00BE2DE5">
      <w:pPr>
        <w:pStyle w:val="7NOIDUNG"/>
        <w:rPr>
          <w:color w:val="000000" w:themeColor="text1"/>
        </w:rPr>
      </w:pPr>
      <w:r>
        <w:rPr>
          <w:noProof/>
          <w:lang w:bidi="ar-SA"/>
        </w:rPr>
        <w:t xml:space="preserve"> </w:t>
      </w:r>
      <w:r w:rsidR="00377E60">
        <w:rPr>
          <w:noProof/>
          <w:lang w:bidi="ar-SA"/>
        </w:rPr>
        <w:drawing>
          <wp:inline distT="0" distB="0" distL="0" distR="0" wp14:anchorId="19985A00" wp14:editId="04C166AE">
            <wp:extent cx="4651513" cy="4333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342" t="22341" r="34492" b="16103"/>
                    <a:stretch/>
                  </pic:blipFill>
                  <pic:spPr bwMode="auto">
                    <a:xfrm>
                      <a:off x="0" y="0"/>
                      <a:ext cx="4648405" cy="4330706"/>
                    </a:xfrm>
                    <a:prstGeom prst="rect">
                      <a:avLst/>
                    </a:prstGeom>
                    <a:ln>
                      <a:noFill/>
                    </a:ln>
                    <a:extLst>
                      <a:ext uri="{53640926-AAD7-44D8-BBD7-CCE9431645EC}">
                        <a14:shadowObscured xmlns:a14="http://schemas.microsoft.com/office/drawing/2010/main"/>
                      </a:ext>
                    </a:extLst>
                  </pic:spPr>
                </pic:pic>
              </a:graphicData>
            </a:graphic>
          </wp:inline>
        </w:drawing>
      </w:r>
    </w:p>
    <w:p w:rsidR="004E507A" w:rsidRPr="005C70E4" w:rsidRDefault="004E507A" w:rsidP="00DA4367">
      <w:pPr>
        <w:pStyle w:val="AHNH"/>
        <w:rPr>
          <w:color w:val="000000" w:themeColor="text1"/>
        </w:rPr>
      </w:pPr>
      <w:bookmarkStart w:id="163" w:name="_Toc122315193"/>
      <w:r w:rsidRPr="005C70E4">
        <w:rPr>
          <w:color w:val="000000" w:themeColor="text1"/>
        </w:rPr>
        <w:t>Hình 1.2: Mặt bằng khu vực dự án</w:t>
      </w:r>
      <w:bookmarkEnd w:id="163"/>
    </w:p>
    <w:p w:rsidR="00A07660" w:rsidRPr="005C70E4" w:rsidRDefault="008C5405" w:rsidP="00502A13">
      <w:pPr>
        <w:pStyle w:val="MUC4"/>
        <w:rPr>
          <w:color w:val="000000" w:themeColor="text1"/>
        </w:rPr>
      </w:pPr>
      <w:r w:rsidRPr="005C70E4">
        <w:rPr>
          <w:color w:val="000000" w:themeColor="text1"/>
        </w:rPr>
        <w:lastRenderedPageBreak/>
        <w:t>1.1.5</w:t>
      </w:r>
      <w:r w:rsidR="00A07660" w:rsidRPr="005C70E4">
        <w:rPr>
          <w:color w:val="000000" w:themeColor="text1"/>
        </w:rPr>
        <w:t>.2.  Hiện trạng sử dụng đất</w:t>
      </w:r>
    </w:p>
    <w:p w:rsidR="00377E60" w:rsidRDefault="00377E60" w:rsidP="00377E60">
      <w:pPr>
        <w:pStyle w:val="7NOIDUNG"/>
        <w:rPr>
          <w:lang w:val="pt-BR"/>
        </w:rPr>
      </w:pPr>
      <w:bookmarkStart w:id="164" w:name="_Toc464561908"/>
      <w:bookmarkStart w:id="165" w:name="_Toc23153994"/>
      <w:bookmarkStart w:id="166" w:name="_Toc26436913"/>
      <w:r w:rsidRPr="000526DA">
        <w:rPr>
          <w:lang w:val="pt-BR"/>
        </w:rPr>
        <w:t xml:space="preserve">Hiện trạng vị trí lập quy hoạch : </w:t>
      </w:r>
    </w:p>
    <w:p w:rsidR="00377E60" w:rsidRPr="00DA26CE" w:rsidRDefault="00377E60" w:rsidP="00377E60">
      <w:pPr>
        <w:pStyle w:val="7NOIDUNG"/>
        <w:rPr>
          <w:rFonts w:cs="Arial"/>
          <w:shd w:val="clear" w:color="auto" w:fill="FFFFFF"/>
        </w:rPr>
      </w:pPr>
      <w:r w:rsidRPr="00DA26CE">
        <w:rPr>
          <w:rFonts w:cs="Arial"/>
          <w:shd w:val="clear" w:color="auto" w:fill="FFFFFF"/>
        </w:rPr>
        <w:t xml:space="preserve">+ Dọc theo tuyến đường liên thôn, xã đã hình thành một số cụm nhà ở, khu vực </w:t>
      </w:r>
      <w:r>
        <w:rPr>
          <w:rFonts w:cs="Arial"/>
          <w:shd w:val="clear" w:color="auto" w:fill="FFFFFF"/>
        </w:rPr>
        <w:t xml:space="preserve">quy hoạch dự kiến sẽ đấu nối vào các trục đường </w:t>
      </w:r>
      <w:r w:rsidRPr="00DA26CE">
        <w:rPr>
          <w:rFonts w:cs="Arial"/>
          <w:shd w:val="clear" w:color="auto" w:fill="FFFFFF"/>
        </w:rPr>
        <w:t>này</w:t>
      </w:r>
      <w:r>
        <w:rPr>
          <w:rFonts w:cs="Arial"/>
          <w:shd w:val="clear" w:color="auto" w:fill="FFFFFF"/>
        </w:rPr>
        <w:t>,</w:t>
      </w:r>
      <w:r w:rsidRPr="00DA26CE">
        <w:rPr>
          <w:rFonts w:cs="Arial"/>
          <w:shd w:val="clear" w:color="auto" w:fill="FFFFFF"/>
        </w:rPr>
        <w:t xml:space="preserve"> </w:t>
      </w:r>
      <w:r>
        <w:rPr>
          <w:rFonts w:cs="Arial"/>
          <w:shd w:val="clear" w:color="auto" w:fill="FFFFFF"/>
        </w:rPr>
        <w:t xml:space="preserve">cần nghiên cứu </w:t>
      </w:r>
      <w:r w:rsidRPr="00DA26CE">
        <w:rPr>
          <w:rFonts w:cs="Arial"/>
          <w:shd w:val="clear" w:color="auto" w:fill="FFFFFF"/>
        </w:rPr>
        <w:t>phương án quy hoạch nhằm tránh giải tỏa, ảnh hưởng tới cuộc sống của nhân dân.</w:t>
      </w:r>
    </w:p>
    <w:p w:rsidR="00377E60" w:rsidRPr="00296974" w:rsidRDefault="00377E60" w:rsidP="00377E60">
      <w:pPr>
        <w:pStyle w:val="7NOIDUNG"/>
        <w:rPr>
          <w:rFonts w:cs="Arial"/>
          <w:shd w:val="clear" w:color="auto" w:fill="FFFFFF"/>
        </w:rPr>
      </w:pPr>
      <w:r w:rsidRPr="00DA26CE">
        <w:rPr>
          <w:rFonts w:cs="Arial"/>
          <w:shd w:val="clear" w:color="auto" w:fill="FFFFFF"/>
        </w:rPr>
        <w:t>+ Các khu đất dự kiến quy hoạch hiện đang là đất trồng lúa</w:t>
      </w:r>
      <w:r>
        <w:rPr>
          <w:rFonts w:cs="Arial"/>
          <w:shd w:val="clear" w:color="auto" w:fill="FFFFFF"/>
        </w:rPr>
        <w:t>, đường nội đồng</w:t>
      </w:r>
      <w:r w:rsidRPr="00DA26CE">
        <w:rPr>
          <w:rFonts w:cs="Arial"/>
          <w:shd w:val="clear" w:color="auto" w:fill="FFFFFF"/>
        </w:rPr>
        <w:t>, kênh mương thủy lợ</w:t>
      </w:r>
      <w:r>
        <w:rPr>
          <w:rFonts w:cs="Arial"/>
          <w:shd w:val="clear" w:color="auto" w:fill="FFFFFF"/>
        </w:rPr>
        <w:t>i</w:t>
      </w:r>
      <w:r w:rsidRPr="00DA26CE">
        <w:rPr>
          <w:rFonts w:cs="Arial"/>
          <w:shd w:val="clear" w:color="auto" w:fill="FFFFFF"/>
        </w:rPr>
        <w:t xml:space="preserve">.., địa hình thông thoáng, rất thuận lợi cho công tác giải phóng mặt bằng để xây dựng </w:t>
      </w:r>
      <w:r>
        <w:rPr>
          <w:rFonts w:cs="Arial"/>
          <w:shd w:val="clear" w:color="auto" w:fill="FFFFFF"/>
        </w:rPr>
        <w:t>khu tái định cư</w:t>
      </w:r>
      <w:r w:rsidRPr="00DA26CE">
        <w:rPr>
          <w:rFonts w:cs="Arial"/>
          <w:shd w:val="clear" w:color="auto" w:fill="FFFFFF"/>
        </w:rPr>
        <w:t>.</w:t>
      </w:r>
      <w:r w:rsidRPr="00296974">
        <w:rPr>
          <w:rFonts w:cs="Arial"/>
          <w:shd w:val="clear" w:color="auto" w:fill="FFFFFF"/>
        </w:rPr>
        <w:t xml:space="preserve"> </w:t>
      </w:r>
    </w:p>
    <w:p w:rsidR="00377E60" w:rsidRPr="00B776C3" w:rsidRDefault="00377E60" w:rsidP="00377E60">
      <w:pPr>
        <w:pStyle w:val="ABANG"/>
      </w:pPr>
      <w:r w:rsidRPr="00B776C3">
        <w:t xml:space="preserve">Bảng </w:t>
      </w:r>
      <w:r>
        <w:t>1.2. T</w:t>
      </w:r>
      <w:r w:rsidRPr="00B776C3">
        <w:t xml:space="preserve">ổng hợp hiện trạng sử dụng đất </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253"/>
        <w:gridCol w:w="2126"/>
        <w:gridCol w:w="1985"/>
      </w:tblGrid>
      <w:tr w:rsidR="00377E60" w:rsidRPr="00723499" w:rsidTr="003816A8">
        <w:trPr>
          <w:trHeight w:val="471"/>
          <w:tblHeader/>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08" w:right="-108"/>
              <w:jc w:val="center"/>
              <w:rPr>
                <w:b/>
                <w:bCs/>
                <w:szCs w:val="24"/>
              </w:rPr>
            </w:pPr>
            <w:r w:rsidRPr="00723499">
              <w:rPr>
                <w:b/>
                <w:bCs/>
                <w:szCs w:val="24"/>
              </w:rPr>
              <w:t>TT</w:t>
            </w:r>
          </w:p>
        </w:tc>
        <w:tc>
          <w:tcPr>
            <w:tcW w:w="4253"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jc w:val="center"/>
              <w:rPr>
                <w:b/>
                <w:bCs/>
                <w:szCs w:val="24"/>
              </w:rPr>
            </w:pPr>
            <w:r w:rsidRPr="00723499">
              <w:rPr>
                <w:b/>
                <w:bCs/>
                <w:szCs w:val="24"/>
              </w:rPr>
              <w:t>CHỨC NĂNG SỬ DỤNG ĐẤT</w:t>
            </w:r>
          </w:p>
        </w:tc>
        <w:tc>
          <w:tcPr>
            <w:tcW w:w="2126"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08" w:right="-108"/>
              <w:jc w:val="center"/>
              <w:rPr>
                <w:b/>
                <w:bCs/>
                <w:szCs w:val="24"/>
              </w:rPr>
            </w:pPr>
            <w:r w:rsidRPr="00723499">
              <w:rPr>
                <w:b/>
                <w:bCs/>
                <w:szCs w:val="24"/>
              </w:rPr>
              <w:t>DIỆN TÍCH (M</w:t>
            </w:r>
            <w:r w:rsidRPr="00723499">
              <w:rPr>
                <w:b/>
                <w:bCs/>
                <w:szCs w:val="24"/>
                <w:vertAlign w:val="superscript"/>
              </w:rPr>
              <w:t>2</w:t>
            </w:r>
            <w:r w:rsidRPr="00723499">
              <w:rPr>
                <w:b/>
                <w:bCs/>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08" w:right="-108"/>
              <w:jc w:val="center"/>
              <w:rPr>
                <w:b/>
                <w:bCs/>
                <w:szCs w:val="24"/>
              </w:rPr>
            </w:pPr>
            <w:r w:rsidRPr="00723499">
              <w:rPr>
                <w:b/>
                <w:bCs/>
                <w:szCs w:val="24"/>
              </w:rPr>
              <w:t>TỶ LỆ (%)</w:t>
            </w:r>
          </w:p>
        </w:tc>
      </w:tr>
      <w:tr w:rsidR="00377E60" w:rsidRPr="00723499" w:rsidTr="003816A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21" w:right="-108"/>
              <w:jc w:val="center"/>
              <w:rPr>
                <w:szCs w:val="24"/>
              </w:rPr>
            </w:pPr>
            <w:r w:rsidRPr="00723499">
              <w:rPr>
                <w:szCs w:val="24"/>
              </w:rPr>
              <w:t>1</w:t>
            </w:r>
          </w:p>
        </w:tc>
        <w:tc>
          <w:tcPr>
            <w:tcW w:w="4253" w:type="dxa"/>
            <w:tcBorders>
              <w:top w:val="single" w:sz="4" w:space="0" w:color="auto"/>
              <w:left w:val="single" w:sz="4" w:space="0" w:color="auto"/>
              <w:bottom w:val="single" w:sz="4" w:space="0" w:color="auto"/>
              <w:right w:val="single" w:sz="4" w:space="0" w:color="auto"/>
            </w:tcBorders>
            <w:vAlign w:val="bottom"/>
          </w:tcPr>
          <w:p w:rsidR="00377E60" w:rsidRPr="00296974" w:rsidRDefault="00377E60" w:rsidP="003816A8">
            <w:pPr>
              <w:ind w:left="-121" w:right="-108" w:firstLine="296"/>
              <w:rPr>
                <w:szCs w:val="24"/>
              </w:rPr>
            </w:pPr>
            <w:r w:rsidRPr="00296974">
              <w:rPr>
                <w:szCs w:val="24"/>
              </w:rPr>
              <w:t>Đất trống chưa sử dụng</w:t>
            </w:r>
          </w:p>
        </w:tc>
        <w:tc>
          <w:tcPr>
            <w:tcW w:w="2126"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1.384,7</w:t>
            </w:r>
          </w:p>
        </w:tc>
        <w:tc>
          <w:tcPr>
            <w:tcW w:w="1985"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4,57</w:t>
            </w:r>
          </w:p>
        </w:tc>
      </w:tr>
      <w:tr w:rsidR="00377E60" w:rsidRPr="00723499" w:rsidTr="003816A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21" w:right="-108"/>
              <w:jc w:val="center"/>
              <w:rPr>
                <w:szCs w:val="24"/>
              </w:rPr>
            </w:pPr>
            <w:r w:rsidRPr="00723499">
              <w:rPr>
                <w:szCs w:val="24"/>
              </w:rPr>
              <w:t>2</w:t>
            </w:r>
          </w:p>
        </w:tc>
        <w:tc>
          <w:tcPr>
            <w:tcW w:w="4253" w:type="dxa"/>
            <w:tcBorders>
              <w:top w:val="single" w:sz="4" w:space="0" w:color="auto"/>
              <w:left w:val="single" w:sz="4" w:space="0" w:color="auto"/>
              <w:bottom w:val="single" w:sz="4" w:space="0" w:color="auto"/>
              <w:right w:val="single" w:sz="4" w:space="0" w:color="auto"/>
            </w:tcBorders>
            <w:vAlign w:val="bottom"/>
          </w:tcPr>
          <w:p w:rsidR="00377E60" w:rsidRPr="00296974" w:rsidRDefault="00377E60" w:rsidP="003816A8">
            <w:pPr>
              <w:ind w:left="-121" w:right="-108" w:firstLine="296"/>
              <w:rPr>
                <w:szCs w:val="24"/>
              </w:rPr>
            </w:pPr>
            <w:r w:rsidRPr="00296974">
              <w:rPr>
                <w:szCs w:val="24"/>
              </w:rPr>
              <w:t>Đất ruộng lúa</w:t>
            </w:r>
          </w:p>
        </w:tc>
        <w:tc>
          <w:tcPr>
            <w:tcW w:w="2126"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16.890,7</w:t>
            </w:r>
          </w:p>
        </w:tc>
        <w:tc>
          <w:tcPr>
            <w:tcW w:w="1985"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55,70</w:t>
            </w:r>
          </w:p>
        </w:tc>
      </w:tr>
      <w:tr w:rsidR="00377E60" w:rsidRPr="00723499" w:rsidTr="003816A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21" w:right="-108"/>
              <w:jc w:val="center"/>
              <w:rPr>
                <w:szCs w:val="24"/>
              </w:rPr>
            </w:pPr>
            <w:r w:rsidRPr="00723499">
              <w:rPr>
                <w:szCs w:val="24"/>
              </w:rPr>
              <w:t>3</w:t>
            </w:r>
          </w:p>
        </w:tc>
        <w:tc>
          <w:tcPr>
            <w:tcW w:w="4253" w:type="dxa"/>
            <w:tcBorders>
              <w:top w:val="single" w:sz="4" w:space="0" w:color="auto"/>
              <w:left w:val="single" w:sz="4" w:space="0" w:color="auto"/>
              <w:bottom w:val="single" w:sz="4" w:space="0" w:color="auto"/>
              <w:right w:val="single" w:sz="4" w:space="0" w:color="auto"/>
            </w:tcBorders>
            <w:vAlign w:val="bottom"/>
          </w:tcPr>
          <w:p w:rsidR="00377E60" w:rsidRPr="00296974" w:rsidRDefault="00377E60" w:rsidP="003816A8">
            <w:pPr>
              <w:ind w:left="-121" w:right="-108" w:firstLine="296"/>
              <w:rPr>
                <w:szCs w:val="24"/>
              </w:rPr>
            </w:pPr>
            <w:r w:rsidRPr="00296974">
              <w:rPr>
                <w:szCs w:val="24"/>
              </w:rPr>
              <w:t>Đất hoa màu</w:t>
            </w:r>
          </w:p>
        </w:tc>
        <w:tc>
          <w:tcPr>
            <w:tcW w:w="2126"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5.756,0</w:t>
            </w:r>
          </w:p>
        </w:tc>
        <w:tc>
          <w:tcPr>
            <w:tcW w:w="1985"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18,98</w:t>
            </w:r>
          </w:p>
        </w:tc>
      </w:tr>
      <w:tr w:rsidR="00377E60" w:rsidRPr="00723499" w:rsidTr="003816A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21" w:right="-108"/>
              <w:jc w:val="center"/>
              <w:rPr>
                <w:szCs w:val="24"/>
              </w:rPr>
            </w:pPr>
            <w:r>
              <w:rPr>
                <w:szCs w:val="24"/>
              </w:rPr>
              <w:t>4</w:t>
            </w:r>
          </w:p>
        </w:tc>
        <w:tc>
          <w:tcPr>
            <w:tcW w:w="4253" w:type="dxa"/>
            <w:tcBorders>
              <w:top w:val="single" w:sz="4" w:space="0" w:color="auto"/>
              <w:left w:val="single" w:sz="4" w:space="0" w:color="auto"/>
              <w:bottom w:val="single" w:sz="4" w:space="0" w:color="auto"/>
              <w:right w:val="single" w:sz="4" w:space="0" w:color="auto"/>
            </w:tcBorders>
            <w:vAlign w:val="bottom"/>
          </w:tcPr>
          <w:p w:rsidR="00377E60" w:rsidRPr="00296974" w:rsidRDefault="00377E60" w:rsidP="003816A8">
            <w:pPr>
              <w:ind w:left="-121" w:right="-108" w:firstLine="296"/>
              <w:rPr>
                <w:szCs w:val="24"/>
              </w:rPr>
            </w:pPr>
            <w:r w:rsidRPr="00296974">
              <w:rPr>
                <w:szCs w:val="24"/>
              </w:rPr>
              <w:t>Mương thủy lợi - ao hồ</w:t>
            </w:r>
          </w:p>
        </w:tc>
        <w:tc>
          <w:tcPr>
            <w:tcW w:w="2126"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962,1</w:t>
            </w:r>
          </w:p>
        </w:tc>
        <w:tc>
          <w:tcPr>
            <w:tcW w:w="1985"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3,17</w:t>
            </w:r>
          </w:p>
        </w:tc>
      </w:tr>
      <w:tr w:rsidR="00377E60" w:rsidRPr="00723499" w:rsidTr="003816A8">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21" w:right="-108"/>
              <w:jc w:val="center"/>
              <w:rPr>
                <w:szCs w:val="24"/>
              </w:rPr>
            </w:pPr>
            <w:r>
              <w:rPr>
                <w:szCs w:val="24"/>
              </w:rPr>
              <w:t>5</w:t>
            </w:r>
          </w:p>
        </w:tc>
        <w:tc>
          <w:tcPr>
            <w:tcW w:w="4253" w:type="dxa"/>
            <w:tcBorders>
              <w:top w:val="single" w:sz="4" w:space="0" w:color="auto"/>
              <w:left w:val="single" w:sz="4" w:space="0" w:color="auto"/>
              <w:bottom w:val="single" w:sz="4" w:space="0" w:color="auto"/>
              <w:right w:val="single" w:sz="4" w:space="0" w:color="auto"/>
            </w:tcBorders>
            <w:vAlign w:val="bottom"/>
          </w:tcPr>
          <w:p w:rsidR="00377E60" w:rsidRPr="00296974" w:rsidRDefault="00377E60" w:rsidP="003816A8">
            <w:pPr>
              <w:ind w:left="-121" w:right="-108" w:firstLine="296"/>
              <w:rPr>
                <w:szCs w:val="24"/>
              </w:rPr>
            </w:pPr>
            <w:r w:rsidRPr="00296974">
              <w:rPr>
                <w:szCs w:val="24"/>
              </w:rPr>
              <w:t>Đất giao thông</w:t>
            </w:r>
          </w:p>
        </w:tc>
        <w:tc>
          <w:tcPr>
            <w:tcW w:w="2126"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6.292,1</w:t>
            </w:r>
          </w:p>
        </w:tc>
        <w:tc>
          <w:tcPr>
            <w:tcW w:w="1985" w:type="dxa"/>
            <w:tcBorders>
              <w:top w:val="single" w:sz="4" w:space="0" w:color="auto"/>
              <w:left w:val="single" w:sz="4" w:space="0" w:color="auto"/>
              <w:bottom w:val="single" w:sz="4" w:space="0" w:color="auto"/>
              <w:right w:val="single" w:sz="4" w:space="0" w:color="auto"/>
            </w:tcBorders>
            <w:vAlign w:val="bottom"/>
          </w:tcPr>
          <w:p w:rsidR="00377E60" w:rsidRPr="007F1DE9" w:rsidRDefault="00377E60" w:rsidP="003816A8">
            <w:pPr>
              <w:ind w:right="318"/>
              <w:jc w:val="right"/>
              <w:rPr>
                <w:bCs/>
                <w:szCs w:val="24"/>
              </w:rPr>
            </w:pPr>
            <w:r w:rsidRPr="007F1DE9">
              <w:rPr>
                <w:bCs/>
                <w:szCs w:val="24"/>
              </w:rPr>
              <w:t>20,75</w:t>
            </w:r>
          </w:p>
        </w:tc>
      </w:tr>
      <w:tr w:rsidR="00377E60" w:rsidRPr="00723499" w:rsidTr="003816A8">
        <w:trPr>
          <w:trHeight w:val="354"/>
        </w:trPr>
        <w:tc>
          <w:tcPr>
            <w:tcW w:w="5104" w:type="dxa"/>
            <w:gridSpan w:val="2"/>
            <w:tcBorders>
              <w:top w:val="single" w:sz="4" w:space="0" w:color="auto"/>
              <w:left w:val="single" w:sz="4" w:space="0" w:color="auto"/>
              <w:bottom w:val="single" w:sz="4" w:space="0" w:color="auto"/>
              <w:right w:val="single" w:sz="4" w:space="0" w:color="auto"/>
            </w:tcBorders>
            <w:vAlign w:val="center"/>
          </w:tcPr>
          <w:p w:rsidR="00377E60" w:rsidRPr="00723499" w:rsidRDefault="00377E60" w:rsidP="003816A8">
            <w:pPr>
              <w:ind w:left="-108" w:firstLine="180"/>
              <w:jc w:val="center"/>
              <w:rPr>
                <w:b/>
                <w:bCs/>
                <w:szCs w:val="24"/>
              </w:rPr>
            </w:pPr>
            <w:r w:rsidRPr="00723499">
              <w:rPr>
                <w:b/>
                <w:bCs/>
                <w:szCs w:val="24"/>
              </w:rPr>
              <w:t>TỔNG DIỆN TÍCH</w:t>
            </w:r>
          </w:p>
        </w:tc>
        <w:tc>
          <w:tcPr>
            <w:tcW w:w="2126" w:type="dxa"/>
            <w:tcBorders>
              <w:top w:val="single" w:sz="4" w:space="0" w:color="auto"/>
              <w:left w:val="single" w:sz="4" w:space="0" w:color="auto"/>
              <w:bottom w:val="single" w:sz="4" w:space="0" w:color="auto"/>
              <w:right w:val="single" w:sz="4" w:space="0" w:color="auto"/>
            </w:tcBorders>
            <w:vAlign w:val="center"/>
          </w:tcPr>
          <w:p w:rsidR="00377E60" w:rsidRPr="007F1DE9" w:rsidRDefault="00377E60" w:rsidP="003816A8">
            <w:pPr>
              <w:ind w:right="318"/>
              <w:jc w:val="right"/>
              <w:rPr>
                <w:bCs/>
                <w:szCs w:val="24"/>
              </w:rPr>
            </w:pPr>
            <w:r w:rsidRPr="007F1DE9">
              <w:rPr>
                <w:bCs/>
                <w:szCs w:val="24"/>
              </w:rPr>
              <w:t>30.323,5</w:t>
            </w:r>
          </w:p>
        </w:tc>
        <w:tc>
          <w:tcPr>
            <w:tcW w:w="1985" w:type="dxa"/>
            <w:tcBorders>
              <w:top w:val="single" w:sz="4" w:space="0" w:color="auto"/>
              <w:left w:val="single" w:sz="4" w:space="0" w:color="auto"/>
              <w:bottom w:val="single" w:sz="4" w:space="0" w:color="auto"/>
              <w:right w:val="single" w:sz="4" w:space="0" w:color="auto"/>
            </w:tcBorders>
            <w:vAlign w:val="center"/>
          </w:tcPr>
          <w:p w:rsidR="00377E60" w:rsidRPr="007F1DE9" w:rsidRDefault="00377E60" w:rsidP="003816A8">
            <w:pPr>
              <w:jc w:val="right"/>
              <w:rPr>
                <w:bCs/>
                <w:szCs w:val="24"/>
              </w:rPr>
            </w:pPr>
          </w:p>
        </w:tc>
      </w:tr>
    </w:tbl>
    <w:p w:rsidR="00377E60" w:rsidRPr="00DA26CE" w:rsidRDefault="00377E60" w:rsidP="00377E60">
      <w:pPr>
        <w:spacing w:before="60" w:line="264" w:lineRule="auto"/>
        <w:ind w:firstLine="539"/>
        <w:jc w:val="both"/>
        <w:rPr>
          <w:rFonts w:cs="Arial"/>
          <w:color w:val="000000"/>
          <w:shd w:val="clear" w:color="auto" w:fill="FFFFFF"/>
        </w:rPr>
      </w:pPr>
    </w:p>
    <w:tbl>
      <w:tblPr>
        <w:tblW w:w="9558" w:type="dxa"/>
        <w:tblLayout w:type="fixed"/>
        <w:tblLook w:val="04A0" w:firstRow="1" w:lastRow="0" w:firstColumn="1" w:lastColumn="0" w:noHBand="0" w:noVBand="1"/>
      </w:tblPr>
      <w:tblGrid>
        <w:gridCol w:w="4799"/>
        <w:gridCol w:w="4759"/>
      </w:tblGrid>
      <w:tr w:rsidR="00377E60" w:rsidRPr="003B4A63" w:rsidTr="003816A8">
        <w:trPr>
          <w:trHeight w:val="3338"/>
        </w:trPr>
        <w:tc>
          <w:tcPr>
            <w:tcW w:w="4799" w:type="dxa"/>
          </w:tcPr>
          <w:p w:rsidR="00377E60" w:rsidRPr="003B4A63" w:rsidRDefault="00377E60" w:rsidP="003816A8">
            <w:pPr>
              <w:spacing w:before="80" w:line="264" w:lineRule="auto"/>
              <w:jc w:val="center"/>
              <w:rPr>
                <w:lang w:val="pt-BR"/>
              </w:rPr>
            </w:pPr>
            <w:r>
              <w:rPr>
                <w:noProof/>
                <w:lang w:bidi="ar-SA"/>
              </w:rPr>
              <w:drawing>
                <wp:inline distT="0" distB="0" distL="0" distR="0" wp14:anchorId="75BCB732" wp14:editId="4491C2E4">
                  <wp:extent cx="2901950" cy="2178685"/>
                  <wp:effectExtent l="0" t="0" r="0" b="0"/>
                  <wp:docPr id="22" name="Picture 22" descr="z3371307680193_ff49cdb29ead1504643f17d6885e1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3371307680193_ff49cdb29ead1504643f17d6885e13d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1950" cy="2178685"/>
                          </a:xfrm>
                          <a:prstGeom prst="rect">
                            <a:avLst/>
                          </a:prstGeom>
                          <a:noFill/>
                          <a:ln>
                            <a:noFill/>
                          </a:ln>
                        </pic:spPr>
                      </pic:pic>
                    </a:graphicData>
                  </a:graphic>
                </wp:inline>
              </w:drawing>
            </w:r>
          </w:p>
        </w:tc>
        <w:tc>
          <w:tcPr>
            <w:tcW w:w="4759" w:type="dxa"/>
          </w:tcPr>
          <w:p w:rsidR="00377E60" w:rsidRPr="003B4A63" w:rsidRDefault="00377E60" w:rsidP="003816A8">
            <w:pPr>
              <w:spacing w:before="80" w:line="264" w:lineRule="auto"/>
              <w:jc w:val="center"/>
              <w:rPr>
                <w:lang w:val="pt-BR"/>
              </w:rPr>
            </w:pPr>
            <w:r>
              <w:rPr>
                <w:noProof/>
                <w:lang w:bidi="ar-SA"/>
              </w:rPr>
              <w:drawing>
                <wp:inline distT="0" distB="0" distL="0" distR="0" wp14:anchorId="63CCFFE2" wp14:editId="069BE6E4">
                  <wp:extent cx="2878455" cy="2162810"/>
                  <wp:effectExtent l="0" t="0" r="0" b="8890"/>
                  <wp:docPr id="20" name="Picture 20" descr="z3371307681386_08f7022ba13ebac6a22978800ebf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3371307681386_08f7022ba13ebac6a22978800ebf09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8455" cy="2162810"/>
                          </a:xfrm>
                          <a:prstGeom prst="rect">
                            <a:avLst/>
                          </a:prstGeom>
                          <a:noFill/>
                          <a:ln>
                            <a:noFill/>
                          </a:ln>
                        </pic:spPr>
                      </pic:pic>
                    </a:graphicData>
                  </a:graphic>
                </wp:inline>
              </w:drawing>
            </w:r>
          </w:p>
        </w:tc>
      </w:tr>
      <w:tr w:rsidR="00377E60" w:rsidRPr="003B4A63" w:rsidTr="003816A8">
        <w:trPr>
          <w:trHeight w:val="547"/>
        </w:trPr>
        <w:tc>
          <w:tcPr>
            <w:tcW w:w="9558" w:type="dxa"/>
            <w:gridSpan w:val="2"/>
          </w:tcPr>
          <w:p w:rsidR="00377E60" w:rsidRPr="003B4A63" w:rsidRDefault="00377E60" w:rsidP="00377E60">
            <w:pPr>
              <w:pStyle w:val="AHNH"/>
            </w:pPr>
            <w:r>
              <w:t>Hình 1.3. Ảnh khu đất quy hoạch</w:t>
            </w:r>
          </w:p>
        </w:tc>
      </w:tr>
    </w:tbl>
    <w:p w:rsidR="008F2DA2" w:rsidRPr="005C70E4" w:rsidRDefault="00330495" w:rsidP="008F2DA2">
      <w:pPr>
        <w:pStyle w:val="MUC4"/>
        <w:rPr>
          <w:color w:val="000000" w:themeColor="text1"/>
          <w:lang w:val="en-GB"/>
        </w:rPr>
      </w:pPr>
      <w:r w:rsidRPr="005C70E4">
        <w:rPr>
          <w:color w:val="000000" w:themeColor="text1"/>
        </w:rPr>
        <w:t xml:space="preserve">1.1.5.3. </w:t>
      </w:r>
      <w:bookmarkStart w:id="167" w:name="_Toc464561909"/>
      <w:bookmarkStart w:id="168" w:name="_Toc26436914"/>
      <w:bookmarkEnd w:id="155"/>
      <w:bookmarkEnd w:id="156"/>
      <w:bookmarkEnd w:id="164"/>
      <w:bookmarkEnd w:id="165"/>
      <w:bookmarkEnd w:id="166"/>
      <w:r w:rsidR="008F2DA2" w:rsidRPr="005C70E4">
        <w:rPr>
          <w:color w:val="000000" w:themeColor="text1"/>
        </w:rPr>
        <w:t xml:space="preserve">Hiện trạng </w:t>
      </w:r>
      <w:r w:rsidR="00CF6654" w:rsidRPr="005C70E4">
        <w:rPr>
          <w:color w:val="000000" w:themeColor="text1"/>
          <w:lang w:val="en-GB"/>
        </w:rPr>
        <w:t>địa hình khu vực dự án</w:t>
      </w:r>
    </w:p>
    <w:p w:rsidR="00F61281" w:rsidRPr="00E652F9" w:rsidRDefault="00F61281" w:rsidP="00F61281">
      <w:pPr>
        <w:pStyle w:val="7NOIDUNG"/>
        <w:rPr>
          <w:shd w:val="clear" w:color="auto" w:fill="FFFFFF"/>
        </w:rPr>
      </w:pPr>
      <w:r w:rsidRPr="00E652F9">
        <w:rPr>
          <w:shd w:val="clear" w:color="auto" w:fill="FFFFFF"/>
        </w:rPr>
        <w:t xml:space="preserve">Căn cứ tài liệu khảo sát địa hình, thủy văn của Công ty TNHH Tư vấn và Xây dựng Phong An thực hiện tháng </w:t>
      </w:r>
      <w:r>
        <w:rPr>
          <w:shd w:val="clear" w:color="auto" w:fill="FFFFFF"/>
        </w:rPr>
        <w:t>5</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F61281" w:rsidRPr="00AE2CDD" w:rsidRDefault="00F61281" w:rsidP="00F61281">
      <w:pPr>
        <w:pStyle w:val="7NOIDUNG"/>
        <w:rPr>
          <w:lang w:val="pt-BR"/>
        </w:rPr>
      </w:pPr>
      <w:r w:rsidRPr="00AE2CDD">
        <w:rPr>
          <w:lang w:val="pt-BR"/>
        </w:rPr>
        <w:t>* Địa chất công trình: Là khu đất thuộc ruộng lúa trũng có địa chất không đều, địa chất tương đối yếu.</w:t>
      </w:r>
    </w:p>
    <w:p w:rsidR="00F61281" w:rsidRPr="00AE2CDD" w:rsidRDefault="00F61281" w:rsidP="00F61281">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9666DA" w:rsidRPr="005C70E4" w:rsidRDefault="00B378B9" w:rsidP="00B052EC">
      <w:pPr>
        <w:pStyle w:val="MUC4"/>
        <w:rPr>
          <w:color w:val="000000" w:themeColor="text1"/>
        </w:rPr>
      </w:pPr>
      <w:r w:rsidRPr="005C70E4">
        <w:rPr>
          <w:color w:val="000000" w:themeColor="text1"/>
        </w:rPr>
        <w:t>1.1.</w:t>
      </w:r>
      <w:r w:rsidR="008C5405" w:rsidRPr="005C70E4">
        <w:rPr>
          <w:color w:val="000000" w:themeColor="text1"/>
        </w:rPr>
        <w:t>5</w:t>
      </w:r>
      <w:r w:rsidRPr="005C70E4">
        <w:rPr>
          <w:color w:val="000000" w:themeColor="text1"/>
        </w:rPr>
        <w:t>.</w:t>
      </w:r>
      <w:r w:rsidR="002A4CF9" w:rsidRPr="005C70E4">
        <w:rPr>
          <w:color w:val="000000" w:themeColor="text1"/>
        </w:rPr>
        <w:t>4</w:t>
      </w:r>
      <w:r w:rsidR="001762F0" w:rsidRPr="005C70E4">
        <w:rPr>
          <w:color w:val="000000" w:themeColor="text1"/>
        </w:rPr>
        <w:t xml:space="preserve">. Hiện trạng khu dân cư và các đối tượng </w:t>
      </w:r>
      <w:r w:rsidR="009666DA" w:rsidRPr="005C70E4">
        <w:rPr>
          <w:color w:val="000000" w:themeColor="text1"/>
        </w:rPr>
        <w:t>có khả năng bị tác động bởi Dự án</w:t>
      </w:r>
      <w:r w:rsidR="001762F0" w:rsidRPr="005C70E4">
        <w:rPr>
          <w:color w:val="000000" w:themeColor="text1"/>
        </w:rPr>
        <w:t xml:space="preserve"> trong quá trình </w:t>
      </w:r>
      <w:r w:rsidR="003907C8" w:rsidRPr="005C70E4">
        <w:rPr>
          <w:color w:val="000000" w:themeColor="text1"/>
        </w:rPr>
        <w:t xml:space="preserve">hoạt động của </w:t>
      </w:r>
      <w:r w:rsidR="004373FA" w:rsidRPr="005C70E4">
        <w:rPr>
          <w:color w:val="000000" w:themeColor="text1"/>
        </w:rPr>
        <w:t>d</w:t>
      </w:r>
      <w:r w:rsidR="003907C8" w:rsidRPr="005C70E4">
        <w:rPr>
          <w:color w:val="000000" w:themeColor="text1"/>
        </w:rPr>
        <w:t>ự án</w:t>
      </w:r>
      <w:bookmarkEnd w:id="167"/>
      <w:bookmarkEnd w:id="168"/>
    </w:p>
    <w:p w:rsidR="0085576D" w:rsidRPr="005C70E4" w:rsidRDefault="00CD376A" w:rsidP="008F2DA2">
      <w:pPr>
        <w:pStyle w:val="ANOIDUNG"/>
        <w:rPr>
          <w:i/>
          <w:color w:val="000000" w:themeColor="text1"/>
          <w:sz w:val="26"/>
          <w:szCs w:val="26"/>
        </w:rPr>
      </w:pPr>
      <w:r w:rsidRPr="005C70E4">
        <w:rPr>
          <w:i/>
          <w:color w:val="000000" w:themeColor="text1"/>
          <w:sz w:val="26"/>
          <w:szCs w:val="26"/>
        </w:rPr>
        <w:lastRenderedPageBreak/>
        <w:t xml:space="preserve">* </w:t>
      </w:r>
      <w:r w:rsidR="008C5405" w:rsidRPr="005C70E4">
        <w:rPr>
          <w:i/>
          <w:color w:val="000000" w:themeColor="text1"/>
          <w:sz w:val="26"/>
          <w:szCs w:val="26"/>
        </w:rPr>
        <w:t>Khu dân cư</w:t>
      </w:r>
    </w:p>
    <w:p w:rsidR="00F956D3" w:rsidRPr="005C70E4" w:rsidRDefault="00A575DC" w:rsidP="00A575DC">
      <w:pPr>
        <w:pStyle w:val="7NOIDUNG"/>
        <w:rPr>
          <w:color w:val="000000" w:themeColor="text1"/>
        </w:rPr>
      </w:pPr>
      <w:r w:rsidRPr="00FD575C">
        <w:rPr>
          <w:lang w:val="pt-BR"/>
        </w:rPr>
        <w:t xml:space="preserve">- </w:t>
      </w:r>
      <w:r w:rsidRPr="001D7E72">
        <w:rPr>
          <w:lang w:val="pt-BR"/>
        </w:rPr>
        <w:t xml:space="preserve">Là khu vực </w:t>
      </w:r>
      <w:r>
        <w:rPr>
          <w:lang w:val="pt-BR"/>
        </w:rPr>
        <w:t>đất trồng lúa</w:t>
      </w:r>
      <w:r w:rsidRPr="001D7E72">
        <w:rPr>
          <w:lang w:val="pt-BR"/>
        </w:rPr>
        <w:t xml:space="preserve">, xen lẫn </w:t>
      </w:r>
      <w:r>
        <w:rPr>
          <w:lang w:val="pt-BR"/>
        </w:rPr>
        <w:t>có các hộ</w:t>
      </w:r>
      <w:r w:rsidRPr="001D7E72">
        <w:rPr>
          <w:lang w:val="pt-BR"/>
        </w:rPr>
        <w:t xml:space="preserve"> dân cư dọc theo</w:t>
      </w:r>
      <w:r>
        <w:rPr>
          <w:lang w:val="pt-BR"/>
        </w:rPr>
        <w:t xml:space="preserve"> các trục đường dân sinh</w:t>
      </w:r>
      <w:r w:rsidRPr="001D7E72">
        <w:rPr>
          <w:lang w:val="pt-BR"/>
        </w:rPr>
        <w:t xml:space="preserve">. </w:t>
      </w:r>
      <w:r>
        <w:rPr>
          <w:lang w:val="pt-BR"/>
        </w:rPr>
        <w:t>Đây được định hướng l</w:t>
      </w:r>
      <w:r w:rsidRPr="001D7E72">
        <w:rPr>
          <w:lang w:val="pt-BR"/>
        </w:rPr>
        <w:t xml:space="preserve">à khu </w:t>
      </w:r>
      <w:r>
        <w:rPr>
          <w:lang w:val="pt-BR"/>
        </w:rPr>
        <w:t xml:space="preserve">TĐC phục vụ </w:t>
      </w:r>
      <w:r w:rsidRPr="00FD575C">
        <w:rPr>
          <w:lang w:val="pt-BR"/>
        </w:rPr>
        <w:t>công tác GPMB Dự án xây dựng công trình đường bộ cao tốc Bắc - Nam phía Đông giai đoạn 2021-2025</w:t>
      </w:r>
      <w:r>
        <w:rPr>
          <w:lang w:val="pt-BR"/>
        </w:rPr>
        <w:t>.</w:t>
      </w:r>
    </w:p>
    <w:p w:rsidR="00755A26" w:rsidRPr="005C70E4" w:rsidRDefault="00CD376A" w:rsidP="00755A26">
      <w:pPr>
        <w:pStyle w:val="ANOIDUNG"/>
        <w:rPr>
          <w:i/>
          <w:color w:val="000000" w:themeColor="text1"/>
          <w:sz w:val="26"/>
          <w:szCs w:val="26"/>
        </w:rPr>
      </w:pPr>
      <w:bookmarkStart w:id="169" w:name="_Toc320867714"/>
      <w:bookmarkStart w:id="170" w:name="_Toc321986731"/>
      <w:bookmarkStart w:id="171" w:name="_Toc321987064"/>
      <w:bookmarkStart w:id="172" w:name="_Toc321987230"/>
      <w:bookmarkStart w:id="173" w:name="_Toc321987397"/>
      <w:bookmarkStart w:id="174" w:name="_Toc321987564"/>
      <w:bookmarkStart w:id="175" w:name="_Toc322526138"/>
      <w:bookmarkStart w:id="176" w:name="_Toc332098941"/>
      <w:bookmarkStart w:id="177" w:name="_Toc338310906"/>
      <w:bookmarkStart w:id="178" w:name="_Toc357609781"/>
      <w:bookmarkStart w:id="179" w:name="_Toc409166947"/>
      <w:bookmarkStart w:id="180" w:name="_Toc464561912"/>
      <w:bookmarkStart w:id="181" w:name="_Toc23153998"/>
      <w:bookmarkStart w:id="182" w:name="_Toc26436917"/>
      <w:bookmarkStart w:id="183" w:name="_Toc26972166"/>
      <w:bookmarkEnd w:id="138"/>
      <w:r w:rsidRPr="005C70E4">
        <w:rPr>
          <w:i/>
          <w:color w:val="000000" w:themeColor="text1"/>
          <w:sz w:val="26"/>
          <w:szCs w:val="26"/>
        </w:rPr>
        <w:t>*</w:t>
      </w:r>
      <w:r w:rsidR="00755A26" w:rsidRPr="005C70E4">
        <w:rPr>
          <w:i/>
          <w:color w:val="000000" w:themeColor="text1"/>
          <w:sz w:val="26"/>
          <w:szCs w:val="26"/>
        </w:rPr>
        <w:t xml:space="preserve"> Hiện trạng các </w:t>
      </w:r>
      <w:r w:rsidR="00C85059" w:rsidRPr="005C70E4">
        <w:rPr>
          <w:i/>
          <w:color w:val="000000" w:themeColor="text1"/>
          <w:sz w:val="26"/>
          <w:szCs w:val="26"/>
        </w:rPr>
        <w:t xml:space="preserve">đối tượng, </w:t>
      </w:r>
      <w:r w:rsidR="00755A26" w:rsidRPr="005C70E4">
        <w:rPr>
          <w:i/>
          <w:color w:val="000000" w:themeColor="text1"/>
          <w:sz w:val="26"/>
          <w:szCs w:val="26"/>
        </w:rPr>
        <w:t>công trình khác</w:t>
      </w:r>
    </w:p>
    <w:p w:rsidR="00A575DC" w:rsidRDefault="00A575DC" w:rsidP="00A575DC">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A575DC" w:rsidRDefault="00A575DC" w:rsidP="00A575DC">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A575DC" w:rsidRPr="00ED6AB4" w:rsidRDefault="00A575DC" w:rsidP="00A575DC">
      <w:pPr>
        <w:pStyle w:val="7NOIDUNG"/>
        <w:rPr>
          <w:lang w:val="pt-BR"/>
        </w:rPr>
      </w:pPr>
      <w:r>
        <w:rPr>
          <w:lang w:val="pt-BR"/>
        </w:rPr>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E63EBA" w:rsidRPr="005C70E4" w:rsidRDefault="00E63EBA" w:rsidP="00E63EBA">
      <w:pPr>
        <w:pStyle w:val="ANOIDUNG"/>
        <w:rPr>
          <w:i/>
          <w:color w:val="000000" w:themeColor="text1"/>
          <w:sz w:val="26"/>
          <w:szCs w:val="26"/>
        </w:rPr>
      </w:pPr>
      <w:r w:rsidRPr="005C70E4">
        <w:rPr>
          <w:i/>
          <w:color w:val="000000" w:themeColor="text1"/>
          <w:sz w:val="26"/>
          <w:szCs w:val="26"/>
        </w:rPr>
        <w:t>- Hiện trạng tuyến đường giao thông</w:t>
      </w:r>
    </w:p>
    <w:p w:rsidR="00A575DC" w:rsidRPr="00CF466C" w:rsidRDefault="00A575DC" w:rsidP="00A575DC">
      <w:pPr>
        <w:pStyle w:val="7NOIDUNG"/>
        <w:rPr>
          <w:lang w:val="pt-BR"/>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r w:rsidRPr="00CF466C">
        <w:rPr>
          <w:lang w:val="pt-BR"/>
        </w:rPr>
        <w:t xml:space="preserve"> </w:t>
      </w:r>
    </w:p>
    <w:p w:rsidR="00EB0627" w:rsidRPr="005C70E4" w:rsidRDefault="00EB0627" w:rsidP="00502A13">
      <w:pPr>
        <w:pStyle w:val="MUC30"/>
        <w:rPr>
          <w:color w:val="000000" w:themeColor="text1"/>
          <w:spacing w:val="6"/>
        </w:rPr>
      </w:pPr>
      <w:bookmarkStart w:id="184" w:name="_Toc126177747"/>
      <w:r w:rsidRPr="005C70E4">
        <w:rPr>
          <w:color w:val="000000" w:themeColor="text1"/>
        </w:rPr>
        <w:t>1.1.</w:t>
      </w:r>
      <w:r w:rsidR="008C5405" w:rsidRPr="005C70E4">
        <w:rPr>
          <w:color w:val="000000" w:themeColor="text1"/>
        </w:rPr>
        <w:t>6</w:t>
      </w:r>
      <w:r w:rsidRPr="005C70E4">
        <w:rPr>
          <w:color w:val="000000" w:themeColor="text1"/>
        </w:rPr>
        <w:t>. Mục tiêu</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480000" w:rsidRPr="005C70E4">
        <w:rPr>
          <w:color w:val="000000" w:themeColor="text1"/>
        </w:rPr>
        <w:t>, quy mô, công suất Dự án</w:t>
      </w:r>
      <w:bookmarkEnd w:id="184"/>
    </w:p>
    <w:p w:rsidR="00480000" w:rsidRPr="005C70E4" w:rsidRDefault="00962B48" w:rsidP="00502A13">
      <w:pPr>
        <w:pStyle w:val="MUC4"/>
        <w:rPr>
          <w:color w:val="000000" w:themeColor="text1"/>
        </w:rPr>
      </w:pPr>
      <w:r w:rsidRPr="005C70E4">
        <w:rPr>
          <w:color w:val="000000" w:themeColor="text1"/>
        </w:rPr>
        <w:t>1.1.6</w:t>
      </w:r>
      <w:r w:rsidR="00480000" w:rsidRPr="005C70E4">
        <w:rPr>
          <w:color w:val="000000" w:themeColor="text1"/>
        </w:rPr>
        <w:t>.1. Mục tiêu Dự án</w:t>
      </w:r>
    </w:p>
    <w:p w:rsidR="00A575DC" w:rsidRDefault="00A575DC" w:rsidP="00A575DC">
      <w:pPr>
        <w:pStyle w:val="7NOIDUNG"/>
        <w:rPr>
          <w:shd w:val="clear" w:color="auto" w:fill="FFFFFF"/>
        </w:rPr>
      </w:pPr>
      <w:bookmarkStart w:id="185" w:name="_Toc498505854"/>
      <w:bookmarkStart w:id="186" w:name="_Toc23153999"/>
      <w:bookmarkStart w:id="187" w:name="_Toc26436918"/>
      <w:bookmarkStart w:id="188" w:name="_Toc26972167"/>
      <w:r>
        <w:rPr>
          <w:shd w:val="clear" w:color="auto" w:fill="FFFFFF"/>
        </w:rPr>
        <w:t xml:space="preserve">- Xây dựng </w:t>
      </w:r>
      <w:r w:rsidRPr="00D204C6">
        <w:rPr>
          <w:shd w:val="clear" w:color="auto" w:fill="FFFFFF"/>
        </w:rPr>
        <w:t>khu tái định cư cho các hộ dân</w:t>
      </w:r>
      <w:r>
        <w:rPr>
          <w:shd w:val="clear" w:color="auto" w:fill="FFFFFF"/>
        </w:rPr>
        <w:t xml:space="preserve"> bị ảnh hưởng bởi Dự án đi qua, đồng thời tạo mặt bằng</w:t>
      </w:r>
      <w:r w:rsidRPr="00D204C6">
        <w:rPr>
          <w:shd w:val="clear" w:color="auto" w:fill="FFFFFF"/>
        </w:rPr>
        <w:t xml:space="preserve"> </w:t>
      </w:r>
      <w:r>
        <w:rPr>
          <w:shd w:val="clear" w:color="auto" w:fill="FFFFFF"/>
        </w:rPr>
        <w:t>sạch</w:t>
      </w:r>
      <w:r w:rsidRPr="00D204C6">
        <w:rPr>
          <w:shd w:val="clear" w:color="auto" w:fill="FFFFFF"/>
        </w:rPr>
        <w:t xml:space="preserve"> </w:t>
      </w:r>
      <w:r>
        <w:rPr>
          <w:shd w:val="clear" w:color="auto" w:fill="FFFFFF"/>
        </w:rPr>
        <w:t>để x</w:t>
      </w:r>
      <w:r w:rsidRPr="00D204C6">
        <w:rPr>
          <w:shd w:val="clear" w:color="auto" w:fill="FFFFFF"/>
        </w:rPr>
        <w:t xml:space="preserve">ây dựng công trình đường bộ cao tốc Bắc - Nam phía Đông giai đoạn 2021 - 2025 </w:t>
      </w:r>
      <w:r>
        <w:rPr>
          <w:shd w:val="clear" w:color="auto" w:fill="FFFFFF"/>
        </w:rPr>
        <w:t>được thuận lợi.</w:t>
      </w:r>
    </w:p>
    <w:p w:rsidR="00A575DC" w:rsidRPr="004973C7" w:rsidRDefault="00A575DC" w:rsidP="00A575DC">
      <w:pPr>
        <w:pStyle w:val="7NOIDUNG"/>
        <w:rPr>
          <w:shd w:val="clear" w:color="auto" w:fill="FFFFFF"/>
        </w:rPr>
      </w:pPr>
      <w:r w:rsidRPr="004973C7">
        <w:rPr>
          <w:shd w:val="clear" w:color="auto" w:fill="FFFFFF"/>
        </w:rPr>
        <w:t xml:space="preserve">- Đảm bảo hình thành một khu </w:t>
      </w:r>
      <w:r>
        <w:rPr>
          <w:shd w:val="clear" w:color="auto" w:fill="FFFFFF"/>
        </w:rPr>
        <w:t>tái định cư</w:t>
      </w:r>
      <w:r w:rsidRPr="004973C7">
        <w:rPr>
          <w:shd w:val="clear" w:color="auto" w:fill="FFFFFF"/>
        </w:rPr>
        <w:t xml:space="preserve"> đồng bộ về hệ thống hạ tầng kỹ thuật và xã hội, kết nối hợp lý với hệ thống hạ tầng kỹ thuật </w:t>
      </w:r>
      <w:r>
        <w:rPr>
          <w:shd w:val="clear" w:color="auto" w:fill="FFFFFF"/>
        </w:rPr>
        <w:t>tại địa phương</w:t>
      </w:r>
      <w:r w:rsidRPr="004973C7">
        <w:rPr>
          <w:shd w:val="clear" w:color="auto" w:fill="FFFFFF"/>
        </w:rPr>
        <w:t>.</w:t>
      </w:r>
    </w:p>
    <w:p w:rsidR="00A575DC" w:rsidRPr="004973C7" w:rsidRDefault="00A575DC" w:rsidP="00A575DC">
      <w:pPr>
        <w:pStyle w:val="7NOIDUNG"/>
        <w:rPr>
          <w:shd w:val="clear" w:color="auto" w:fill="FFFFFF"/>
        </w:rPr>
      </w:pPr>
      <w:r w:rsidRPr="004973C7">
        <w:rPr>
          <w:shd w:val="clear" w:color="auto" w:fill="FFFFFF"/>
        </w:rPr>
        <w:t>- Đầu tư phát triển quỹ đất trên cơ sở quy hoạch, kế hoạch sử dụng đất, quy hoạch xây dựng đã được phê duyệt, phát huy tối đa tiềm năng đất đai, phù hợp mục tiêu phát triển kinh tế - xã hội.</w:t>
      </w:r>
    </w:p>
    <w:p w:rsidR="00A575DC" w:rsidRPr="004973C7" w:rsidRDefault="00A575DC" w:rsidP="00A575DC">
      <w:pPr>
        <w:pStyle w:val="7NOIDUNG"/>
        <w:rPr>
          <w:shd w:val="clear" w:color="auto" w:fill="FFFFFF"/>
        </w:rPr>
      </w:pPr>
      <w:r w:rsidRPr="004973C7">
        <w:rPr>
          <w:shd w:val="clear" w:color="auto" w:fill="FFFFFF"/>
        </w:rPr>
        <w:t>- Khai thác, sử dụng hợp lý các nguồn tài nguyên, tổ chức tốt môi sinh và bảo vệ môi trường tự nhiên, mục tiêu làm cho mỗi khu dân cư là một hạt nhân phát triển bền vững;</w:t>
      </w:r>
    </w:p>
    <w:p w:rsidR="00EB0627" w:rsidRPr="005C70E4" w:rsidRDefault="00EB0627" w:rsidP="00502A13">
      <w:pPr>
        <w:pStyle w:val="MUC4"/>
        <w:rPr>
          <w:color w:val="000000" w:themeColor="text1"/>
        </w:rPr>
      </w:pPr>
      <w:r w:rsidRPr="005C70E4">
        <w:rPr>
          <w:color w:val="000000" w:themeColor="text1"/>
        </w:rPr>
        <w:t>1.1.</w:t>
      </w:r>
      <w:r w:rsidR="00962B48" w:rsidRPr="005C70E4">
        <w:rPr>
          <w:color w:val="000000" w:themeColor="text1"/>
        </w:rPr>
        <w:t>6</w:t>
      </w:r>
      <w:r w:rsidRPr="005C70E4">
        <w:rPr>
          <w:color w:val="000000" w:themeColor="text1"/>
        </w:rPr>
        <w:t>.</w:t>
      </w:r>
      <w:r w:rsidR="00480000" w:rsidRPr="005C70E4">
        <w:rPr>
          <w:color w:val="000000" w:themeColor="text1"/>
        </w:rPr>
        <w:t>2.</w:t>
      </w:r>
      <w:r w:rsidRPr="005C70E4">
        <w:rPr>
          <w:color w:val="000000" w:themeColor="text1"/>
        </w:rPr>
        <w:t xml:space="preserve"> </w:t>
      </w:r>
      <w:bookmarkEnd w:id="185"/>
      <w:r w:rsidRPr="005C70E4">
        <w:rPr>
          <w:color w:val="000000" w:themeColor="text1"/>
        </w:rPr>
        <w:t>Quy mô, công suất</w:t>
      </w:r>
      <w:bookmarkEnd w:id="186"/>
      <w:bookmarkEnd w:id="187"/>
      <w:bookmarkEnd w:id="188"/>
      <w:r w:rsidR="00C51D32" w:rsidRPr="005C70E4">
        <w:rPr>
          <w:color w:val="000000" w:themeColor="text1"/>
        </w:rPr>
        <w:t xml:space="preserve"> </w:t>
      </w:r>
      <w:r w:rsidR="0049693D" w:rsidRPr="005C70E4">
        <w:rPr>
          <w:color w:val="000000" w:themeColor="text1"/>
        </w:rPr>
        <w:t>Dự án</w:t>
      </w:r>
    </w:p>
    <w:p w:rsidR="00C06810" w:rsidRPr="005C70E4" w:rsidRDefault="00125554" w:rsidP="006C4935">
      <w:pPr>
        <w:pStyle w:val="7NOIDUNG"/>
        <w:rPr>
          <w:color w:val="000000" w:themeColor="text1"/>
          <w:lang w:val="pt-BR"/>
        </w:rPr>
      </w:pPr>
      <w:r w:rsidRPr="005C70E4">
        <w:rPr>
          <w:b/>
          <w:i/>
          <w:color w:val="000000" w:themeColor="text1"/>
        </w:rPr>
        <w:t xml:space="preserve">a. </w:t>
      </w:r>
      <w:r w:rsidR="009C09BB" w:rsidRPr="005C70E4">
        <w:rPr>
          <w:b/>
          <w:i/>
          <w:color w:val="000000" w:themeColor="text1"/>
        </w:rPr>
        <w:t>Quy mô dự án:</w:t>
      </w:r>
      <w:r w:rsidR="009C09BB" w:rsidRPr="005C70E4">
        <w:rPr>
          <w:color w:val="000000" w:themeColor="text1"/>
        </w:rPr>
        <w:t xml:space="preserve"> </w:t>
      </w:r>
      <w:bookmarkStart w:id="189" w:name="_Toc79649194"/>
      <w:bookmarkStart w:id="190" w:name="_Toc90036414"/>
      <w:r w:rsidR="00C3586D" w:rsidRPr="005C70E4">
        <w:rPr>
          <w:color w:val="000000" w:themeColor="text1"/>
        </w:rPr>
        <w:t xml:space="preserve">Dự án </w:t>
      </w:r>
      <w:r w:rsidR="00377E60" w:rsidRPr="00377E60">
        <w:rPr>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r w:rsidR="00A575DC">
        <w:rPr>
          <w:spacing w:val="4"/>
          <w:szCs w:val="26"/>
          <w:lang w:val="en-GB"/>
        </w:rPr>
        <w:t xml:space="preserve"> </w:t>
      </w:r>
      <w:r w:rsidR="00CF1563" w:rsidRPr="005C70E4">
        <w:rPr>
          <w:color w:val="000000" w:themeColor="text1"/>
          <w:lang w:val="pt-BR"/>
        </w:rPr>
        <w:t>được xây dựng với tổng diện tích</w:t>
      </w:r>
      <w:r w:rsidR="00F6413D" w:rsidRPr="005C70E4">
        <w:rPr>
          <w:color w:val="000000" w:themeColor="text1"/>
        </w:rPr>
        <w:t xml:space="preserve"> </w:t>
      </w:r>
      <w:r w:rsidR="00C3586D" w:rsidRPr="005C70E4">
        <w:rPr>
          <w:color w:val="000000" w:themeColor="text1"/>
          <w:lang w:val="pt-BR"/>
        </w:rPr>
        <w:t xml:space="preserve">khoảng </w:t>
      </w:r>
      <w:r w:rsidR="00BD5BAA" w:rsidRPr="00735386">
        <w:t>30.323,5</w:t>
      </w:r>
      <w:r w:rsidR="00BD5BAA">
        <w:t xml:space="preserve"> </w:t>
      </w:r>
      <w:r w:rsidR="003D5BAD" w:rsidRPr="005C70E4">
        <w:rPr>
          <w:color w:val="000000" w:themeColor="text1"/>
        </w:rPr>
        <w:t>m</w:t>
      </w:r>
      <w:r w:rsidR="003D5BAD" w:rsidRPr="005C70E4">
        <w:rPr>
          <w:color w:val="000000" w:themeColor="text1"/>
          <w:vertAlign w:val="superscript"/>
        </w:rPr>
        <w:t>2</w:t>
      </w:r>
      <w:r w:rsidR="004C505B" w:rsidRPr="005C70E4">
        <w:rPr>
          <w:color w:val="000000" w:themeColor="text1"/>
          <w:lang w:val="pt-BR"/>
        </w:rPr>
        <w:t>. Các hạng mục dự kiến thực hiện:</w:t>
      </w:r>
    </w:p>
    <w:bookmarkEnd w:id="189"/>
    <w:bookmarkEnd w:id="190"/>
    <w:p w:rsidR="00A575DC" w:rsidRPr="0067325C" w:rsidRDefault="00A575DC" w:rsidP="00A575DC">
      <w:pPr>
        <w:pStyle w:val="7NOIDUNG"/>
        <w:rPr>
          <w:lang w:val="pt-BR"/>
        </w:rPr>
      </w:pPr>
      <w:r>
        <w:rPr>
          <w:lang w:val="pt-BR"/>
        </w:rPr>
        <w:t xml:space="preserve">Dự kiến </w:t>
      </w:r>
      <w:r w:rsidRPr="0067325C">
        <w:rPr>
          <w:lang w:val="pt-BR"/>
        </w:rPr>
        <w:t xml:space="preserve">quy mô </w:t>
      </w:r>
      <w:r>
        <w:rPr>
          <w:lang w:val="pt-BR"/>
        </w:rPr>
        <w:t>khu ở tái định cư</w:t>
      </w:r>
      <w:r w:rsidRPr="0067325C">
        <w:rPr>
          <w:lang w:val="pt-BR"/>
        </w:rPr>
        <w:t xml:space="preserve">: </w:t>
      </w:r>
      <w:r w:rsidRPr="007A450B">
        <w:rPr>
          <w:lang w:val="pt-BR"/>
        </w:rPr>
        <w:t>K</w:t>
      </w:r>
      <w:r w:rsidRPr="0067325C">
        <w:rPr>
          <w:lang w:val="pt-BR"/>
        </w:rPr>
        <w:t xml:space="preserve">hoảng </w:t>
      </w:r>
      <w:r>
        <w:rPr>
          <w:lang w:val="pt-BR"/>
        </w:rPr>
        <w:t xml:space="preserve">54 </w:t>
      </w:r>
      <w:r w:rsidRPr="0067325C">
        <w:rPr>
          <w:lang w:val="pt-BR"/>
        </w:rPr>
        <w:t>hộ dân</w:t>
      </w:r>
      <w:r>
        <w:rPr>
          <w:lang w:val="pt-BR"/>
        </w:rPr>
        <w:t>, trong đó gồm: 51 hộ tái định cư, 3 hộ xem kẹt, quy mô dân số</w:t>
      </w:r>
      <w:r w:rsidRPr="0067325C">
        <w:rPr>
          <w:lang w:val="pt-BR"/>
        </w:rPr>
        <w:t xml:space="preserve"> khoảng </w:t>
      </w:r>
      <w:r>
        <w:rPr>
          <w:lang w:val="pt-BR"/>
        </w:rPr>
        <w:t>2</w:t>
      </w:r>
      <w:r w:rsidR="00263A04">
        <w:rPr>
          <w:lang w:val="pt-BR"/>
        </w:rPr>
        <w:t>44</w:t>
      </w:r>
      <w:r>
        <w:rPr>
          <w:lang w:val="pt-BR"/>
        </w:rPr>
        <w:t xml:space="preserve"> người.</w:t>
      </w:r>
    </w:p>
    <w:p w:rsidR="00D46852" w:rsidRPr="005C70E4" w:rsidRDefault="00D46852" w:rsidP="00A575DC">
      <w:pPr>
        <w:pStyle w:val="7NOIDUNG"/>
      </w:pPr>
      <w:r w:rsidRPr="005C70E4">
        <w:rPr>
          <w:b/>
          <w:i/>
          <w:lang w:val="pt-BR"/>
        </w:rPr>
        <w:t>b. Dịch vụ, sản phẩm cung cấp:</w:t>
      </w:r>
      <w:r w:rsidRPr="005C70E4">
        <w:rPr>
          <w:lang w:val="pt-BR"/>
        </w:rPr>
        <w:t xml:space="preserve"> </w:t>
      </w:r>
      <w:r w:rsidR="00A575DC">
        <w:rPr>
          <w:lang w:val="pt-BR"/>
        </w:rPr>
        <w:t xml:space="preserve">Cung cấp đất ở cho các hộ thuộc diện tái định cư </w:t>
      </w:r>
      <w:r w:rsidR="00A575DC" w:rsidRPr="00377E60">
        <w:rPr>
          <w:spacing w:val="4"/>
          <w:szCs w:val="26"/>
          <w:lang w:val="en-GB"/>
        </w:rPr>
        <w:t>phục vụ công tác GPMB dự án xây dựng công trình đường bộ cao tốc Bắc - Nam phía Đông giai đoạn 2021-2025</w:t>
      </w:r>
      <w:r w:rsidR="00A575DC">
        <w:rPr>
          <w:spacing w:val="4"/>
          <w:szCs w:val="26"/>
          <w:lang w:val="en-GB"/>
        </w:rPr>
        <w:t>.</w:t>
      </w:r>
    </w:p>
    <w:p w:rsidR="0084245E" w:rsidRPr="005C70E4" w:rsidRDefault="0084245E" w:rsidP="00502A13">
      <w:pPr>
        <w:pStyle w:val="MUC4"/>
        <w:rPr>
          <w:color w:val="000000" w:themeColor="text1"/>
        </w:rPr>
      </w:pPr>
      <w:r w:rsidRPr="005C70E4">
        <w:rPr>
          <w:color w:val="000000" w:themeColor="text1"/>
        </w:rPr>
        <w:t>1.1.6.3. Loại hình dự án</w:t>
      </w:r>
    </w:p>
    <w:p w:rsidR="00041341" w:rsidRPr="005C70E4" w:rsidRDefault="00346B36" w:rsidP="00041341">
      <w:pPr>
        <w:pStyle w:val="7NOIDUNG"/>
        <w:rPr>
          <w:color w:val="000000" w:themeColor="text1"/>
          <w:lang w:val="nl-NL"/>
        </w:rPr>
      </w:pPr>
      <w:r w:rsidRPr="005C70E4">
        <w:rPr>
          <w:i/>
          <w:color w:val="000000" w:themeColor="text1"/>
          <w:szCs w:val="26"/>
        </w:rPr>
        <w:t>*</w:t>
      </w:r>
      <w:r w:rsidR="0084245E" w:rsidRPr="005C70E4">
        <w:rPr>
          <w:i/>
          <w:color w:val="000000" w:themeColor="text1"/>
          <w:szCs w:val="26"/>
        </w:rPr>
        <w:t xml:space="preserve"> Cấp công trình:</w:t>
      </w:r>
      <w:r w:rsidR="00A433AB" w:rsidRPr="005C70E4">
        <w:rPr>
          <w:i/>
          <w:color w:val="000000" w:themeColor="text1"/>
          <w:szCs w:val="26"/>
        </w:rPr>
        <w:t xml:space="preserve"> </w:t>
      </w:r>
      <w:r w:rsidR="00A575DC" w:rsidRPr="00EE79BA">
        <w:rPr>
          <w:szCs w:val="26"/>
        </w:rPr>
        <w:t>Công trình cấp III, hạ tầng kỹ thuật.</w:t>
      </w:r>
    </w:p>
    <w:p w:rsidR="0084245E" w:rsidRPr="005C70E4" w:rsidRDefault="00346B36" w:rsidP="00502A13">
      <w:pPr>
        <w:pStyle w:val="ANOIDUNG"/>
        <w:rPr>
          <w:i/>
          <w:color w:val="000000" w:themeColor="text1"/>
          <w:sz w:val="26"/>
          <w:szCs w:val="26"/>
        </w:rPr>
      </w:pPr>
      <w:r w:rsidRPr="005C70E4">
        <w:rPr>
          <w:i/>
          <w:color w:val="000000" w:themeColor="text1"/>
          <w:sz w:val="26"/>
          <w:szCs w:val="26"/>
        </w:rPr>
        <w:t>*</w:t>
      </w:r>
      <w:r w:rsidR="0084245E" w:rsidRPr="005C70E4">
        <w:rPr>
          <w:i/>
          <w:color w:val="000000" w:themeColor="text1"/>
          <w:sz w:val="26"/>
          <w:szCs w:val="26"/>
        </w:rPr>
        <w:t xml:space="preserve"> Hình thức đầu tư:</w:t>
      </w:r>
      <w:r w:rsidR="005C02D3" w:rsidRPr="005C70E4">
        <w:rPr>
          <w:color w:val="000000" w:themeColor="text1"/>
          <w:sz w:val="26"/>
          <w:szCs w:val="26"/>
        </w:rPr>
        <w:t xml:space="preserve"> Dự án </w:t>
      </w:r>
      <w:r w:rsidR="0084245E" w:rsidRPr="005C70E4">
        <w:rPr>
          <w:color w:val="000000" w:themeColor="text1"/>
          <w:sz w:val="26"/>
          <w:szCs w:val="26"/>
        </w:rPr>
        <w:t>đầu tư theo hình thức xây dựng mới.</w:t>
      </w:r>
    </w:p>
    <w:p w:rsidR="00C97138" w:rsidRPr="005C70E4" w:rsidRDefault="00C97138" w:rsidP="00502A13">
      <w:pPr>
        <w:pStyle w:val="MUC20"/>
      </w:pPr>
      <w:bookmarkStart w:id="191" w:name="_Toc26436920"/>
      <w:bookmarkStart w:id="192" w:name="_Toc126177748"/>
      <w:r w:rsidRPr="005C70E4">
        <w:lastRenderedPageBreak/>
        <w:t xml:space="preserve">1.2. Các hạng mục </w:t>
      </w:r>
      <w:r w:rsidR="00486A93" w:rsidRPr="005C70E4">
        <w:t>D</w:t>
      </w:r>
      <w:r w:rsidRPr="005C70E4">
        <w:t>ự án</w:t>
      </w:r>
      <w:bookmarkEnd w:id="191"/>
      <w:bookmarkEnd w:id="192"/>
    </w:p>
    <w:p w:rsidR="00F904EF" w:rsidRPr="005C70E4" w:rsidRDefault="00F904EF" w:rsidP="00502A13">
      <w:pPr>
        <w:pStyle w:val="MUC30"/>
        <w:rPr>
          <w:color w:val="000000" w:themeColor="text1"/>
        </w:rPr>
      </w:pPr>
      <w:bookmarkStart w:id="193" w:name="_Toc126177749"/>
      <w:r w:rsidRPr="005C70E4">
        <w:rPr>
          <w:color w:val="000000" w:themeColor="text1"/>
        </w:rPr>
        <w:t>1.2.1. Các hạng mục chính</w:t>
      </w:r>
      <w:bookmarkEnd w:id="193"/>
    </w:p>
    <w:p w:rsidR="006C4935" w:rsidRPr="005C70E4" w:rsidRDefault="006C4935" w:rsidP="006C4935">
      <w:pPr>
        <w:pStyle w:val="MUC4"/>
        <w:rPr>
          <w:color w:val="000000" w:themeColor="text1"/>
        </w:rPr>
      </w:pPr>
      <w:r w:rsidRPr="005C70E4">
        <w:rPr>
          <w:color w:val="000000" w:themeColor="text1"/>
        </w:rPr>
        <w:t>1.2.1.1. Tổng mặt bằng:</w:t>
      </w:r>
    </w:p>
    <w:p w:rsidR="00A575DC" w:rsidRPr="00735386" w:rsidRDefault="00A575DC" w:rsidP="00A575DC">
      <w:pPr>
        <w:pStyle w:val="7NOIDUNG"/>
        <w:rPr>
          <w:lang w:val="pt-BR"/>
        </w:rPr>
      </w:pPr>
      <w:r w:rsidRPr="00735386">
        <w:rPr>
          <w:lang w:val="pt-BR"/>
        </w:rPr>
        <w:t xml:space="preserve">- Tổng diện tích khu vực nghiên cứu lập quy hoạch là </w:t>
      </w:r>
      <w:r w:rsidRPr="00735386">
        <w:t>30.323,5</w:t>
      </w:r>
      <w:r w:rsidRPr="00735386">
        <w:rPr>
          <w:lang w:val="pt-BR"/>
        </w:rPr>
        <w:t>m</w:t>
      </w:r>
      <w:r w:rsidRPr="00735386">
        <w:rPr>
          <w:vertAlign w:val="superscript"/>
          <w:lang w:val="pt-BR"/>
        </w:rPr>
        <w:t>2</w:t>
      </w:r>
      <w:r w:rsidRPr="00735386">
        <w:rPr>
          <w:lang w:val="pt-BR"/>
        </w:rPr>
        <w:t xml:space="preserve">. Trong đó: </w:t>
      </w:r>
    </w:p>
    <w:p w:rsidR="00A575DC" w:rsidRPr="00735386" w:rsidRDefault="00A575DC" w:rsidP="00A575DC">
      <w:pPr>
        <w:pStyle w:val="7NOIDUNG"/>
        <w:rPr>
          <w:lang w:val="pt-BR"/>
        </w:rPr>
      </w:pPr>
      <w:r w:rsidRPr="00735386">
        <w:rPr>
          <w:lang w:val="pt-BR"/>
        </w:rPr>
        <w:t xml:space="preserve">+ Khu đất tái định cư: </w:t>
      </w:r>
      <w:r>
        <w:rPr>
          <w:lang w:val="pt-BR"/>
        </w:rPr>
        <w:t>15.448,1</w:t>
      </w:r>
      <w:r w:rsidRPr="00735386">
        <w:rPr>
          <w:lang w:val="pt-BR"/>
        </w:rPr>
        <w:t>m</w:t>
      </w:r>
      <w:r w:rsidRPr="00735386">
        <w:rPr>
          <w:vertAlign w:val="superscript"/>
          <w:lang w:val="pt-BR"/>
        </w:rPr>
        <w:t>2</w:t>
      </w:r>
      <w:r w:rsidRPr="00735386">
        <w:rPr>
          <w:lang w:val="pt-BR"/>
        </w:rPr>
        <w:t>.</w:t>
      </w:r>
    </w:p>
    <w:p w:rsidR="00A575DC" w:rsidRPr="00735386" w:rsidRDefault="00A575DC" w:rsidP="00A575DC">
      <w:pPr>
        <w:pStyle w:val="7NOIDUNG"/>
        <w:rPr>
          <w:lang w:val="pt-BR"/>
        </w:rPr>
      </w:pPr>
      <w:r w:rsidRPr="00735386">
        <w:rPr>
          <w:lang w:val="pt-BR"/>
        </w:rPr>
        <w:t xml:space="preserve">+ Khu đất ở xen ghép: </w:t>
      </w:r>
      <w:r w:rsidRPr="00735386">
        <w:t>600,0</w:t>
      </w:r>
      <w:r w:rsidRPr="00735386">
        <w:rPr>
          <w:lang w:val="pt-BR"/>
        </w:rPr>
        <w:t>m</w:t>
      </w:r>
      <w:r w:rsidRPr="00735386">
        <w:rPr>
          <w:vertAlign w:val="superscript"/>
          <w:lang w:val="pt-BR"/>
        </w:rPr>
        <w:t>2</w:t>
      </w:r>
      <w:r w:rsidRPr="00735386">
        <w:rPr>
          <w:lang w:val="pt-BR"/>
        </w:rPr>
        <w:t>.</w:t>
      </w:r>
    </w:p>
    <w:p w:rsidR="00A575DC" w:rsidRPr="00735386" w:rsidRDefault="00A575DC" w:rsidP="00A575DC">
      <w:pPr>
        <w:pStyle w:val="7NOIDUNG"/>
        <w:rPr>
          <w:lang w:val="pt-BR"/>
        </w:rPr>
      </w:pPr>
      <w:r w:rsidRPr="00735386">
        <w:rPr>
          <w:lang w:val="pt-BR"/>
        </w:rPr>
        <w:t xml:space="preserve">+ Khu đất xây dựng nhà văn hóa: </w:t>
      </w:r>
      <w:r w:rsidRPr="00735386">
        <w:t>1.559,9</w:t>
      </w:r>
      <w:r w:rsidRPr="00735386">
        <w:rPr>
          <w:lang w:val="pt-BR"/>
        </w:rPr>
        <w:t>m</w:t>
      </w:r>
      <w:r w:rsidRPr="00735386">
        <w:rPr>
          <w:vertAlign w:val="superscript"/>
          <w:lang w:val="pt-BR"/>
        </w:rPr>
        <w:t>2</w:t>
      </w:r>
      <w:r w:rsidRPr="00735386">
        <w:rPr>
          <w:lang w:val="pt-BR"/>
        </w:rPr>
        <w:t>.</w:t>
      </w:r>
    </w:p>
    <w:p w:rsidR="00A575DC" w:rsidRPr="00735386" w:rsidRDefault="00A575DC" w:rsidP="00A575DC">
      <w:pPr>
        <w:pStyle w:val="7NOIDUNG"/>
        <w:rPr>
          <w:lang w:val="pt-BR"/>
        </w:rPr>
      </w:pPr>
      <w:r w:rsidRPr="00735386">
        <w:rPr>
          <w:lang w:val="pt-BR"/>
        </w:rPr>
        <w:t xml:space="preserve">+ Khu cây xanh thể thao: </w:t>
      </w:r>
      <w:r w:rsidRPr="00735386">
        <w:t>1.593,4</w:t>
      </w:r>
      <w:r w:rsidRPr="00735386">
        <w:rPr>
          <w:lang w:val="pt-BR"/>
        </w:rPr>
        <w:t>m</w:t>
      </w:r>
      <w:r w:rsidRPr="00735386">
        <w:rPr>
          <w:vertAlign w:val="superscript"/>
          <w:lang w:val="pt-BR"/>
        </w:rPr>
        <w:t>2</w:t>
      </w:r>
      <w:r w:rsidRPr="00735386">
        <w:rPr>
          <w:lang w:val="pt-BR"/>
        </w:rPr>
        <w:t>.</w:t>
      </w:r>
      <w:r w:rsidRPr="00735386">
        <w:rPr>
          <w:lang w:val="pt-BR"/>
        </w:rPr>
        <w:tab/>
      </w:r>
    </w:p>
    <w:p w:rsidR="00A575DC" w:rsidRPr="00735386" w:rsidRDefault="00A575DC" w:rsidP="00A575DC">
      <w:pPr>
        <w:pStyle w:val="7NOIDUNG"/>
        <w:rPr>
          <w:lang w:val="pt-BR"/>
        </w:rPr>
      </w:pPr>
      <w:r w:rsidRPr="00735386">
        <w:rPr>
          <w:lang w:val="pt-BR"/>
        </w:rPr>
        <w:t xml:space="preserve">+ Rãnh thoát nước R3 - mương cấp nước: </w:t>
      </w:r>
      <w:r w:rsidRPr="00735386">
        <w:t>807,8</w:t>
      </w:r>
      <w:r w:rsidRPr="00735386">
        <w:rPr>
          <w:lang w:val="pt-BR"/>
        </w:rPr>
        <w:t>m</w:t>
      </w:r>
      <w:r w:rsidRPr="00735386">
        <w:rPr>
          <w:vertAlign w:val="superscript"/>
          <w:lang w:val="pt-BR"/>
        </w:rPr>
        <w:t>2</w:t>
      </w:r>
      <w:r w:rsidRPr="00735386">
        <w:rPr>
          <w:lang w:val="pt-BR"/>
        </w:rPr>
        <w:t>.</w:t>
      </w:r>
    </w:p>
    <w:p w:rsidR="00A575DC" w:rsidRPr="00735386" w:rsidRDefault="00A575DC" w:rsidP="00A575DC">
      <w:pPr>
        <w:pStyle w:val="7NOIDUNG"/>
        <w:rPr>
          <w:lang w:val="pt-BR"/>
        </w:rPr>
      </w:pPr>
      <w:r w:rsidRPr="00735386">
        <w:rPr>
          <w:lang w:val="pt-BR"/>
        </w:rPr>
        <w:t xml:space="preserve">+ Đất giao thông: </w:t>
      </w:r>
      <w:r w:rsidRPr="00735386">
        <w:t>10.314,3</w:t>
      </w:r>
      <w:r w:rsidRPr="00735386">
        <w:rPr>
          <w:lang w:val="pt-BR"/>
        </w:rPr>
        <w:t>m</w:t>
      </w:r>
      <w:r w:rsidRPr="00735386">
        <w:rPr>
          <w:vertAlign w:val="superscript"/>
          <w:lang w:val="pt-BR"/>
        </w:rPr>
        <w:t>2</w:t>
      </w:r>
      <w:r w:rsidRPr="00735386">
        <w:rPr>
          <w:lang w:val="pt-BR"/>
        </w:rPr>
        <w:t>.</w:t>
      </w:r>
    </w:p>
    <w:p w:rsidR="00A575DC" w:rsidRPr="00F52B71" w:rsidRDefault="006C4935" w:rsidP="00A575DC">
      <w:pPr>
        <w:pStyle w:val="MUC4"/>
      </w:pPr>
      <w:r w:rsidRPr="005C70E4">
        <w:rPr>
          <w:color w:val="000000" w:themeColor="text1"/>
        </w:rPr>
        <w:t xml:space="preserve">1.2.1.2. </w:t>
      </w:r>
      <w:r w:rsidR="00A575DC" w:rsidRPr="002F7381">
        <w:t>Định hướng kiến trúc</w:t>
      </w:r>
    </w:p>
    <w:p w:rsidR="00A575DC" w:rsidRPr="000C680F" w:rsidRDefault="00A575DC" w:rsidP="00A575DC">
      <w:pPr>
        <w:pStyle w:val="7NOIDUNG"/>
      </w:pPr>
      <w:r w:rsidRPr="000C680F">
        <w:t xml:space="preserve">- Khu </w:t>
      </w:r>
      <w:r>
        <w:t>tái định cư</w:t>
      </w:r>
      <w:r w:rsidRPr="000C680F">
        <w:t>:</w:t>
      </w:r>
    </w:p>
    <w:p w:rsidR="00A575DC" w:rsidRPr="000C680F" w:rsidRDefault="00A575DC" w:rsidP="00A575DC">
      <w:pPr>
        <w:pStyle w:val="7NOIDUNG"/>
      </w:pPr>
      <w:r w:rsidRPr="000C680F">
        <w:t xml:space="preserve">+ Thống nhất về tầng cao, chiều cao các tầng để đảm bảo đồng đều trên mặt đứng các dãy nhà, tuyến </w:t>
      </w:r>
      <w:r>
        <w:t>đường</w:t>
      </w:r>
      <w:r w:rsidRPr="000C680F">
        <w:t>.</w:t>
      </w:r>
    </w:p>
    <w:p w:rsidR="00A575DC" w:rsidRPr="000C680F" w:rsidRDefault="00A575DC" w:rsidP="00A575DC">
      <w:pPr>
        <w:pStyle w:val="7NOIDUNG"/>
      </w:pPr>
      <w:r w:rsidRPr="000C680F">
        <w:t xml:space="preserve">+ Chiều cao các tầng nhà, mái đón, mái hè phố, bậc thềm, ban công và các chi tiết kiến trúc (gờ, chỉ, phào…), phải đảm bảo tính thống nhất và mối tương quan về chiều cao với các công trình lân cận cho từng khu chức năng và cho toàn khu vực. </w:t>
      </w:r>
    </w:p>
    <w:p w:rsidR="00A575DC" w:rsidRPr="000C680F" w:rsidRDefault="00A575DC" w:rsidP="00A575DC">
      <w:pPr>
        <w:pStyle w:val="7NOIDUNG"/>
      </w:pPr>
      <w:r w:rsidRPr="000C680F">
        <w:t xml:space="preserve">+ Khu nhà ở liền kế xây nhà từ </w:t>
      </w:r>
      <w:r>
        <w:t>2</w:t>
      </w:r>
      <w:r w:rsidRPr="000C680F">
        <w:t xml:space="preserve"> - </w:t>
      </w:r>
      <w:r>
        <w:t>3</w:t>
      </w:r>
      <w:r w:rsidRPr="000C680F">
        <w:t xml:space="preserve"> tầng, có mái lợp, hàng rào, mật độ xây dựng trong 1 hộ: </w:t>
      </w:r>
      <w:r>
        <w:t>6</w:t>
      </w:r>
      <w:r w:rsidRPr="000C680F">
        <w:t xml:space="preserve">0% –  </w:t>
      </w:r>
      <w:r>
        <w:t>7</w:t>
      </w:r>
      <w:r w:rsidRPr="000C680F">
        <w:t>0%.</w:t>
      </w:r>
    </w:p>
    <w:p w:rsidR="00A575DC" w:rsidRPr="000C680F" w:rsidRDefault="00A575DC" w:rsidP="00A575DC">
      <w:pPr>
        <w:pStyle w:val="7NOIDUNG"/>
      </w:pPr>
      <w:r w:rsidRPr="000C680F">
        <w:t>+ Các lô đất có diện tích trên 200m</w:t>
      </w:r>
      <w:r w:rsidRPr="008027D8">
        <w:rPr>
          <w:vertAlign w:val="superscript"/>
        </w:rPr>
        <w:t>2</w:t>
      </w:r>
      <w:r w:rsidRPr="000C680F">
        <w:t>, mật độ xây dựng tối đa 70%.</w:t>
      </w:r>
    </w:p>
    <w:p w:rsidR="00A575DC" w:rsidRPr="008027D8" w:rsidRDefault="00A575DC" w:rsidP="00A575DC">
      <w:pPr>
        <w:pStyle w:val="7NOIDUNG"/>
      </w:pPr>
      <w:r w:rsidRPr="008027D8">
        <w:t>+ Các lô đất có diện tích trên 300</w:t>
      </w:r>
      <w:r w:rsidRPr="000C680F">
        <w:t>m</w:t>
      </w:r>
      <w:r w:rsidRPr="008027D8">
        <w:rPr>
          <w:vertAlign w:val="superscript"/>
        </w:rPr>
        <w:t>2</w:t>
      </w:r>
      <w:r w:rsidRPr="008027D8">
        <w:t>, mật độ xây dựng tối đa 60%.</w:t>
      </w:r>
    </w:p>
    <w:p w:rsidR="00A575DC" w:rsidRPr="000C680F" w:rsidRDefault="00A575DC" w:rsidP="00A575DC">
      <w:pPr>
        <w:pStyle w:val="7NOIDUNG"/>
      </w:pPr>
      <w:r w:rsidRPr="000C680F">
        <w:t xml:space="preserve">- Công trình </w:t>
      </w:r>
      <w:r>
        <w:t>nhà văn hóa</w:t>
      </w:r>
      <w:r w:rsidRPr="000C680F">
        <w:t>:</w:t>
      </w:r>
    </w:p>
    <w:p w:rsidR="00A575DC" w:rsidRPr="000C680F" w:rsidRDefault="00A575DC" w:rsidP="00A575DC">
      <w:pPr>
        <w:pStyle w:val="7NOIDUNG"/>
      </w:pPr>
      <w:r w:rsidRPr="000C680F">
        <w:t xml:space="preserve">+ Thiết kế các công trình từ </w:t>
      </w:r>
      <w:r>
        <w:t>1-2</w:t>
      </w:r>
      <w:r w:rsidRPr="000C680F">
        <w:t xml:space="preserve"> tầng, được xây dựng có kiến trúc đẹp, mặt tiền phù hợp với kiến trúc khu vực kết hợp vườn hoa cây xanh, sân chơi thể dục thể t</w:t>
      </w:r>
      <w:r>
        <w:t>hao, mật độ xây dựng tối đa: 40%</w:t>
      </w:r>
      <w:r w:rsidRPr="000C680F">
        <w:t>.</w:t>
      </w:r>
    </w:p>
    <w:p w:rsidR="00A575DC" w:rsidRPr="000C680F" w:rsidRDefault="00A575DC" w:rsidP="00A575DC">
      <w:pPr>
        <w:pStyle w:val="7NOIDUNG"/>
      </w:pPr>
      <w:r w:rsidRPr="000C680F">
        <w:t>* Đối với cây xanh đường phố và cây xanh công viên:</w:t>
      </w:r>
    </w:p>
    <w:p w:rsidR="00A575DC" w:rsidRPr="000C680F" w:rsidRDefault="00A575DC" w:rsidP="00A575DC">
      <w:pPr>
        <w:pStyle w:val="7NOIDUNG"/>
      </w:pPr>
      <w:r w:rsidRPr="000C680F">
        <w:t>+ Thiết kế hợp lý để phát huy vai trò trang trí, phân cách, chống bụi, chống ồn, phối kết kiến trúc, tạo cảnh quan đường phố, cải tạo vi khí hậu, vệ sinh môi trường, chống nóng.</w:t>
      </w:r>
    </w:p>
    <w:p w:rsidR="006C4935" w:rsidRDefault="00A575DC" w:rsidP="00A575DC">
      <w:pPr>
        <w:pStyle w:val="7NOIDUNG"/>
        <w:rPr>
          <w:color w:val="000000" w:themeColor="text1"/>
        </w:rPr>
      </w:pPr>
      <w:r w:rsidRPr="000C680F">
        <w:t>+ Khuyến khích trồng dải cây xanh phân chia giữa vỉa hè đi bộ và mặt đường giao thông cơ giới, có vai trò cản bụi, tiếng ồn, tạo không gian cây xanh nhiều lớp,</w:t>
      </w:r>
      <w:r w:rsidRPr="00D90336">
        <w:t xml:space="preserve"> nhiều tầng bậc. Khuyến khích tăng diện tích bề mặt phủ bằng cây xanh với phần hè đường, sân vườn trong nhóm nhà ở.</w:t>
      </w:r>
    </w:p>
    <w:p w:rsidR="00A01CD0" w:rsidRPr="009731A5" w:rsidRDefault="00A01CD0" w:rsidP="00A01CD0">
      <w:pPr>
        <w:pStyle w:val="MUC4"/>
      </w:pPr>
      <w:bookmarkStart w:id="194" w:name="_Toc527722586"/>
      <w:bookmarkStart w:id="195" w:name="_Toc102902046"/>
      <w:r w:rsidRPr="005C70E4">
        <w:rPr>
          <w:color w:val="000000" w:themeColor="text1"/>
        </w:rPr>
        <w:t>1.2.1.</w:t>
      </w:r>
      <w:r w:rsidR="0043467C">
        <w:rPr>
          <w:color w:val="000000" w:themeColor="text1"/>
          <w:lang w:val="en-US"/>
        </w:rPr>
        <w:t>3</w:t>
      </w:r>
      <w:r w:rsidRPr="005C70E4">
        <w:rPr>
          <w:color w:val="000000" w:themeColor="text1"/>
        </w:rPr>
        <w:t xml:space="preserve">. </w:t>
      </w:r>
      <w:r w:rsidRPr="009731A5">
        <w:t>Quy hoạch hệ thống giao thông</w:t>
      </w:r>
      <w:bookmarkEnd w:id="194"/>
      <w:bookmarkEnd w:id="195"/>
    </w:p>
    <w:p w:rsidR="00A01CD0" w:rsidRPr="009731A5" w:rsidRDefault="00A01CD0" w:rsidP="00A01CD0">
      <w:pPr>
        <w:pStyle w:val="7NOIDUNG"/>
      </w:pPr>
      <w:bookmarkStart w:id="196" w:name="_Toc527722587"/>
      <w:r w:rsidRPr="009731A5">
        <w:t>* Nguyên tắc:</w:t>
      </w:r>
    </w:p>
    <w:p w:rsidR="00A01CD0" w:rsidRPr="009731A5" w:rsidRDefault="00A01CD0" w:rsidP="00A01CD0">
      <w:pPr>
        <w:pStyle w:val="7NOIDUNG"/>
      </w:pPr>
      <w:r w:rsidRPr="009731A5">
        <w:t>- Trên cơ sở mạng lưới giao thông đã được thiết kế ở đồ án điều chỉnh Quy hoạch chung xây dựng thị trấn huyện lỵ mới của huyện Quảng Trạch, phù hợp với Quy chuẩn Xây dựng Việt Nam đảm bảo sự kết nối theo quy hoạch chung, quy hoạch chi tiết các khu vực lân cận.</w:t>
      </w:r>
    </w:p>
    <w:p w:rsidR="00A01CD0" w:rsidRPr="009731A5" w:rsidRDefault="00A01CD0" w:rsidP="00A01CD0">
      <w:pPr>
        <w:pStyle w:val="7NOIDUNG"/>
      </w:pPr>
      <w:r w:rsidRPr="009731A5">
        <w:lastRenderedPageBreak/>
        <w:t>- Mạng lưới giao thông cần đơn giản, phân cấp đường chính, đường phụ rõ ràng nhằm tạo cho công tác tổ chức giao thông đô thị được an toàn, thông suốt.</w:t>
      </w:r>
    </w:p>
    <w:p w:rsidR="00A01CD0" w:rsidRPr="009731A5" w:rsidRDefault="00A01CD0" w:rsidP="00A01CD0">
      <w:pPr>
        <w:pStyle w:val="7NOIDUNG"/>
      </w:pPr>
      <w:r w:rsidRPr="009731A5">
        <w:t>- Đảm bảo các chỉ tiêu sử dụng đất phù hợp với Quy chuẩn Xây dựng Việt Nam, các tiêu chuẩn kinh tế kỹ thuật.</w:t>
      </w:r>
    </w:p>
    <w:p w:rsidR="00A01CD0" w:rsidRPr="009731A5" w:rsidRDefault="00A01CD0" w:rsidP="00A01CD0">
      <w:pPr>
        <w:pStyle w:val="7NOIDUNG"/>
      </w:pPr>
      <w:r w:rsidRPr="009731A5">
        <w:t>* Tổ chức mạng lưới đường giao thông:</w:t>
      </w:r>
    </w:p>
    <w:p w:rsidR="00A01CD0" w:rsidRPr="009731A5" w:rsidRDefault="00A01CD0" w:rsidP="00A01CD0">
      <w:pPr>
        <w:pStyle w:val="7NOIDUNG"/>
      </w:pPr>
      <w:r w:rsidRPr="009731A5">
        <w:t>- Mạng lưới đường khu vực được thiết kế bám sát địa hình tự nhiên, theo nguyên tắc mạng lưới ô bàn cờ hoàn chỉnh, phân cấp rõ ràng có chiều rộng từ 7,5-9m để kết nối các khu chức năng trong khu vực quy hoạch.</w:t>
      </w:r>
    </w:p>
    <w:p w:rsidR="00A01CD0" w:rsidRPr="009731A5" w:rsidRDefault="00A01CD0" w:rsidP="00A01CD0">
      <w:pPr>
        <w:pStyle w:val="7NOIDUNG"/>
      </w:pPr>
      <w:r w:rsidRPr="009731A5">
        <w:t>- Các chỉ tiêu kinh tế kỹ thuật chính:</w:t>
      </w:r>
    </w:p>
    <w:p w:rsidR="00A01CD0" w:rsidRPr="009731A5" w:rsidRDefault="00A01CD0" w:rsidP="00A01CD0">
      <w:pPr>
        <w:pStyle w:val="7NOIDUNG"/>
      </w:pPr>
      <w:r w:rsidRPr="009731A5">
        <w:t>+ Bề rộng mặt đường từ 4÷5m đối với tuyến đường nội bộ.</w:t>
      </w:r>
    </w:p>
    <w:p w:rsidR="00A01CD0" w:rsidRPr="009731A5" w:rsidRDefault="00A01CD0" w:rsidP="00A01CD0">
      <w:pPr>
        <w:pStyle w:val="7NOIDUNG"/>
      </w:pPr>
      <w:r w:rsidRPr="009731A5">
        <w:t>+ Bán kính đường cong tại ngã giao nhau R = 5÷8m.</w:t>
      </w:r>
    </w:p>
    <w:p w:rsidR="00A01CD0" w:rsidRPr="009731A5" w:rsidRDefault="00A01CD0" w:rsidP="00A01CD0">
      <w:pPr>
        <w:pStyle w:val="7NOIDUNG"/>
      </w:pPr>
      <w:r w:rsidRPr="009731A5">
        <w:t>+ Bán kính bó vỉa: Tại các ngã giao nhau giữa các trục đường trong quy hoạch có vát góc rộng 5m.</w:t>
      </w:r>
    </w:p>
    <w:p w:rsidR="00A01CD0" w:rsidRPr="009731A5" w:rsidRDefault="00A01CD0" w:rsidP="00A01CD0">
      <w:pPr>
        <w:pStyle w:val="7NOIDUNG"/>
      </w:pPr>
      <w:r w:rsidRPr="009731A5">
        <w:t>+ Độ dốc ngang đường: Để đảm bảo cho việc thoát nước được nhanh chóng, độ dốc ngang mặt đường thiết kế là 2,0%, độ dốc ngang hè là 1,0% (dốc vào trong).</w:t>
      </w:r>
    </w:p>
    <w:p w:rsidR="00A01CD0" w:rsidRPr="009731A5" w:rsidRDefault="00A01CD0" w:rsidP="00A01CD0">
      <w:pPr>
        <w:pStyle w:val="7NOIDUNG"/>
      </w:pPr>
      <w:r w:rsidRPr="009731A5">
        <w:t xml:space="preserve">+ Cần chú trọng thiết kế đấu nối đồng nhất giữa các khu vực cư dân và công trình công ích xã </w:t>
      </w:r>
      <w:r>
        <w:t>hội hiện có và tham gia vào quy</w:t>
      </w:r>
      <w:r w:rsidRPr="009731A5">
        <w:t xml:space="preserve"> hoạch khu đô thị mới. </w:t>
      </w:r>
    </w:p>
    <w:p w:rsidR="00A01CD0" w:rsidRPr="009731A5" w:rsidRDefault="00A01CD0" w:rsidP="00A01CD0">
      <w:pPr>
        <w:pStyle w:val="7NOIDUNG"/>
      </w:pPr>
      <w:r w:rsidRPr="009731A5">
        <w:t>* Lựa chọn kết cấu mặt đường:</w:t>
      </w:r>
    </w:p>
    <w:p w:rsidR="00A01CD0" w:rsidRPr="009731A5" w:rsidRDefault="00A01CD0" w:rsidP="00A01CD0">
      <w:pPr>
        <w:pStyle w:val="7NOIDUNG"/>
      </w:pPr>
      <w:r w:rsidRPr="009731A5">
        <w:t xml:space="preserve"> - Mạng lưới đường trong khu vực thiết kế với kết cấu áo đường đạt tiêu chuẩn bền, đẹp.</w:t>
      </w:r>
    </w:p>
    <w:p w:rsidR="00A01CD0" w:rsidRPr="009731A5" w:rsidRDefault="00A01CD0" w:rsidP="00A01CD0">
      <w:pPr>
        <w:pStyle w:val="7NOIDUNG"/>
      </w:pPr>
      <w:r w:rsidRPr="009731A5">
        <w:t xml:space="preserve">- Kết cấu mặt đường: Tùy vào nguồn vốn, địa hình, địa chất và kết quả đấu giá quyền sử dụng đất trong khu vực để sử dụng các loại kết cấu mặt đường phù hợp. </w:t>
      </w:r>
    </w:p>
    <w:p w:rsidR="00A01CD0" w:rsidRPr="009731A5" w:rsidRDefault="00A01CD0" w:rsidP="00A01CD0">
      <w:pPr>
        <w:pStyle w:val="7NOIDUNG"/>
      </w:pPr>
      <w:r w:rsidRPr="009731A5">
        <w:t>- Vỉa hè đường phố và đường dạo đi bộ lát gạch block, bó vỉa bằng đá tự nhiên hoặc bằng bê tông đúc sẵn.</w:t>
      </w:r>
    </w:p>
    <w:p w:rsidR="00A01CD0" w:rsidRPr="009731A5" w:rsidRDefault="00A01CD0" w:rsidP="00A01CD0">
      <w:pPr>
        <w:pStyle w:val="7NOIDUNG"/>
      </w:pPr>
      <w:r w:rsidRPr="009731A5">
        <w:t>* Công tác cắm mốc chỉ giới đường đỏ và chỉ giới xây dựng:</w:t>
      </w:r>
    </w:p>
    <w:p w:rsidR="00A01CD0" w:rsidRPr="009731A5" w:rsidRDefault="00A01CD0" w:rsidP="00A01CD0">
      <w:pPr>
        <w:pStyle w:val="7NOIDUNG"/>
      </w:pPr>
      <w:r w:rsidRPr="009731A5">
        <w:t>- Cắm mốc toạ độ:</w:t>
      </w:r>
    </w:p>
    <w:p w:rsidR="00A01CD0" w:rsidRPr="009731A5" w:rsidRDefault="00A01CD0" w:rsidP="00A01CD0">
      <w:pPr>
        <w:pStyle w:val="7NOIDUNG"/>
      </w:pPr>
      <w:r w:rsidRPr="009731A5">
        <w:t xml:space="preserve">+ Hệ thống các mốc đường thiết kế cắm theo tim tuyến của các trục đường tại các ngã giao nhau. </w:t>
      </w:r>
    </w:p>
    <w:p w:rsidR="00A01CD0" w:rsidRPr="009731A5" w:rsidRDefault="00A01CD0" w:rsidP="00A01CD0">
      <w:pPr>
        <w:pStyle w:val="7NOIDUNG"/>
      </w:pPr>
      <w:r w:rsidRPr="009731A5">
        <w:t>+ Toạ độ X và Y của các mốc được tính toán trên lưới toạ độ của bản đồ đo đạc tỷ lệ 1/500 theo hệ toạ độ quốc gia VN-2000.</w:t>
      </w:r>
    </w:p>
    <w:p w:rsidR="00A01CD0" w:rsidRPr="009731A5" w:rsidRDefault="00A01CD0" w:rsidP="00A01CD0">
      <w:pPr>
        <w:pStyle w:val="7NOIDUNG"/>
      </w:pPr>
      <w:r w:rsidRPr="009731A5">
        <w:t>- Xác định chỉ giới đường đỏ và xây dựng:</w:t>
      </w:r>
    </w:p>
    <w:p w:rsidR="00A01CD0" w:rsidRPr="009731A5" w:rsidRDefault="00A01CD0" w:rsidP="00A01CD0">
      <w:pPr>
        <w:pStyle w:val="7NOIDUNG"/>
      </w:pPr>
      <w:r w:rsidRPr="009731A5">
        <w:t>+ Chỉ giới đường đỏ được xác định phụ thuộc vào cấp hạng đường, chiều rộng của mặt cắt ngang đường thiết kế và tính chất của các công trình kiến trúc mà tuyến đường đi qua.</w:t>
      </w:r>
    </w:p>
    <w:p w:rsidR="00A01CD0" w:rsidRPr="009731A5" w:rsidRDefault="00A01CD0" w:rsidP="00A01CD0">
      <w:pPr>
        <w:pStyle w:val="7NOIDUNG"/>
      </w:pPr>
      <w:r w:rsidRPr="009731A5">
        <w:t>+ Chỉ giới xây dựng phụ thuộc vào chiều cao các công trình kiến trúc bên trong và chỉ giới đường đỏ, cấp hạng đường.</w:t>
      </w:r>
    </w:p>
    <w:p w:rsidR="00A01CD0" w:rsidRPr="009731A5" w:rsidRDefault="00A01CD0" w:rsidP="00A01CD0">
      <w:pPr>
        <w:pStyle w:val="7NOIDUNG"/>
      </w:pPr>
      <w:r w:rsidRPr="009731A5">
        <w:t xml:space="preserve">+ Chỉ giới đường đỏ của các tuyến được qui định cụ thể trong thiết kế mặt cắt ngang đường (xem bản vẽ quy hoạch giao thông, chỉ giới đường đỏ, chỉ giới xây dựng). </w:t>
      </w:r>
    </w:p>
    <w:p w:rsidR="00A01CD0" w:rsidRPr="00127198" w:rsidRDefault="00A01CD0" w:rsidP="00A01CD0">
      <w:pPr>
        <w:pStyle w:val="ABANG"/>
      </w:pPr>
      <w:r w:rsidRPr="00127198">
        <w:t xml:space="preserve">Bảng  </w:t>
      </w:r>
      <w:r>
        <w:t xml:space="preserve">1.3. </w:t>
      </w:r>
      <w:r w:rsidRPr="00127198">
        <w:t>Bảng tổng hợp khối lượng giao thông</w:t>
      </w:r>
    </w:p>
    <w:tbl>
      <w:tblPr>
        <w:tblW w:w="7292" w:type="dxa"/>
        <w:jc w:val="center"/>
        <w:tblInd w:w="108" w:type="dxa"/>
        <w:tblLook w:val="04A0" w:firstRow="1" w:lastRow="0" w:firstColumn="1" w:lastColumn="0" w:noHBand="0" w:noVBand="1"/>
      </w:tblPr>
      <w:tblGrid>
        <w:gridCol w:w="720"/>
        <w:gridCol w:w="1710"/>
        <w:gridCol w:w="1530"/>
        <w:gridCol w:w="1530"/>
        <w:gridCol w:w="1802"/>
      </w:tblGrid>
      <w:tr w:rsidR="00A01CD0" w:rsidRPr="00924FB0" w:rsidTr="0043467C">
        <w:trPr>
          <w:trHeight w:val="60"/>
          <w:tblHeader/>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43467C" w:rsidRDefault="00A01CD0" w:rsidP="00A01CD0">
            <w:pPr>
              <w:pStyle w:val="12NDKHUNG"/>
              <w:rPr>
                <w:b/>
              </w:rPr>
            </w:pPr>
            <w:bookmarkStart w:id="197" w:name="_Toc102902047"/>
            <w:r w:rsidRPr="0043467C">
              <w:rPr>
                <w:b/>
              </w:rPr>
              <w:lastRenderedPageBreak/>
              <w:t>TT</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A01CD0" w:rsidRPr="0043467C" w:rsidRDefault="00A01CD0" w:rsidP="00A01CD0">
            <w:pPr>
              <w:pStyle w:val="12NDKHUNG"/>
              <w:rPr>
                <w:b/>
              </w:rPr>
            </w:pPr>
            <w:r w:rsidRPr="0043467C">
              <w:rPr>
                <w:b/>
              </w:rPr>
              <w:t xml:space="preserve"> Bề rộng nền (m) </w:t>
            </w:r>
          </w:p>
        </w:tc>
        <w:tc>
          <w:tcPr>
            <w:tcW w:w="1530" w:type="dxa"/>
            <w:tcBorders>
              <w:top w:val="single" w:sz="4" w:space="0" w:color="auto"/>
              <w:left w:val="nil"/>
              <w:bottom w:val="single" w:sz="4" w:space="0" w:color="auto"/>
              <w:right w:val="single" w:sz="4" w:space="0" w:color="auto"/>
            </w:tcBorders>
            <w:vAlign w:val="center"/>
          </w:tcPr>
          <w:p w:rsidR="00A01CD0" w:rsidRPr="0043467C" w:rsidRDefault="00A01CD0" w:rsidP="00A01CD0">
            <w:pPr>
              <w:pStyle w:val="12NDKHUNG"/>
              <w:rPr>
                <w:b/>
              </w:rPr>
            </w:pPr>
            <w:r w:rsidRPr="0043467C">
              <w:rPr>
                <w:b/>
              </w:rPr>
              <w:t xml:space="preserve"> Bề rộng mặt (m) </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Pr="0043467C" w:rsidRDefault="00A01CD0" w:rsidP="00A01CD0">
            <w:pPr>
              <w:pStyle w:val="12NDKHUNG"/>
              <w:rPr>
                <w:b/>
              </w:rPr>
            </w:pPr>
            <w:r w:rsidRPr="0043467C">
              <w:rPr>
                <w:b/>
              </w:rPr>
              <w:t xml:space="preserve"> Vỉa hè (m) </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A01CD0" w:rsidRPr="0043467C" w:rsidRDefault="00A01CD0" w:rsidP="00A01CD0">
            <w:pPr>
              <w:pStyle w:val="12NDKHUNG"/>
              <w:rPr>
                <w:b/>
              </w:rPr>
            </w:pPr>
            <w:r w:rsidRPr="0043467C">
              <w:rPr>
                <w:b/>
              </w:rPr>
              <w:t xml:space="preserve"> Chiều dài (m) </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1</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9,0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2x1,75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197,79</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2</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8,0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2x1,25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66,73</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3</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8,0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1,5+1,0</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56,15</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4</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8,0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2x1,25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61,25</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5</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8,0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2x1,25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160,63</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6</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8,0</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5,5</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2x1,25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131,91</w:t>
            </w:r>
          </w:p>
        </w:tc>
      </w:tr>
      <w:tr w:rsidR="00A01CD0" w:rsidRPr="00924FB0" w:rsidTr="0043467C">
        <w:trPr>
          <w:trHeight w:val="60"/>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rsidR="00A01CD0" w:rsidRPr="00924FB0" w:rsidRDefault="00A01CD0" w:rsidP="00A01CD0">
            <w:pPr>
              <w:pStyle w:val="12NDKHUNG"/>
            </w:pPr>
            <w:r w:rsidRPr="00924FB0">
              <w:t>7</w:t>
            </w:r>
          </w:p>
        </w:tc>
        <w:tc>
          <w:tcPr>
            <w:tcW w:w="1710" w:type="dxa"/>
            <w:tcBorders>
              <w:top w:val="nil"/>
              <w:left w:val="nil"/>
              <w:bottom w:val="single" w:sz="4" w:space="0" w:color="auto"/>
              <w:right w:val="single" w:sz="4" w:space="0" w:color="auto"/>
            </w:tcBorders>
            <w:shd w:val="clear" w:color="auto" w:fill="auto"/>
            <w:noWrap/>
            <w:vAlign w:val="center"/>
          </w:tcPr>
          <w:p w:rsidR="00A01CD0" w:rsidRPr="00924FB0" w:rsidRDefault="00A01CD0" w:rsidP="00A01CD0">
            <w:pPr>
              <w:pStyle w:val="12NDKHUNG"/>
            </w:pPr>
            <w:r>
              <w:t>10,5</w:t>
            </w:r>
          </w:p>
        </w:tc>
        <w:tc>
          <w:tcPr>
            <w:tcW w:w="1530" w:type="dxa"/>
            <w:tcBorders>
              <w:top w:val="single" w:sz="4" w:space="0" w:color="auto"/>
              <w:left w:val="nil"/>
              <w:bottom w:val="single" w:sz="4" w:space="0" w:color="auto"/>
              <w:right w:val="single" w:sz="4" w:space="0" w:color="auto"/>
            </w:tcBorders>
            <w:vAlign w:val="center"/>
          </w:tcPr>
          <w:p w:rsidR="00A01CD0" w:rsidRDefault="00A01CD0" w:rsidP="00A01CD0">
            <w:pPr>
              <w:pStyle w:val="12NDKHUNG"/>
            </w:pPr>
            <w:r>
              <w:t>8,0</w:t>
            </w:r>
          </w:p>
        </w:tc>
        <w:tc>
          <w:tcPr>
            <w:tcW w:w="1530" w:type="dxa"/>
            <w:tcBorders>
              <w:top w:val="single" w:sz="4" w:space="0" w:color="auto"/>
              <w:left w:val="single" w:sz="4" w:space="0" w:color="auto"/>
              <w:bottom w:val="single" w:sz="4" w:space="0" w:color="auto"/>
              <w:right w:val="single" w:sz="4" w:space="0" w:color="auto"/>
            </w:tcBorders>
            <w:vAlign w:val="center"/>
          </w:tcPr>
          <w:p w:rsidR="00A01CD0" w:rsidRDefault="00A01CD0" w:rsidP="00A01CD0">
            <w:pPr>
              <w:pStyle w:val="12NDKHUNG"/>
            </w:pPr>
            <w:r>
              <w:t>2x1,25</w:t>
            </w:r>
          </w:p>
        </w:tc>
        <w:tc>
          <w:tcPr>
            <w:tcW w:w="1802" w:type="dxa"/>
            <w:tcBorders>
              <w:top w:val="nil"/>
              <w:left w:val="nil"/>
              <w:bottom w:val="single" w:sz="4" w:space="0" w:color="auto"/>
              <w:right w:val="single" w:sz="4" w:space="0" w:color="auto"/>
            </w:tcBorders>
            <w:shd w:val="clear" w:color="auto" w:fill="auto"/>
            <w:vAlign w:val="center"/>
          </w:tcPr>
          <w:p w:rsidR="00A01CD0" w:rsidRPr="00924FB0" w:rsidRDefault="00A01CD0" w:rsidP="00A01CD0">
            <w:pPr>
              <w:pStyle w:val="12NDKHUNG"/>
            </w:pPr>
            <w:r>
              <w:t>262,40</w:t>
            </w:r>
          </w:p>
        </w:tc>
      </w:tr>
      <w:tr w:rsidR="00A01CD0" w:rsidRPr="009731A5" w:rsidTr="0043467C">
        <w:trPr>
          <w:trHeight w:val="60"/>
          <w:jc w:val="center"/>
        </w:trPr>
        <w:tc>
          <w:tcPr>
            <w:tcW w:w="54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1CD0" w:rsidRPr="0043467C" w:rsidRDefault="00A01CD0" w:rsidP="00A01CD0">
            <w:pPr>
              <w:pStyle w:val="12NDKHUNG"/>
              <w:rPr>
                <w:b/>
              </w:rPr>
            </w:pPr>
            <w:r w:rsidRPr="0043467C">
              <w:rPr>
                <w:b/>
              </w:rPr>
              <w:t>Tồng chiều dài các trục (m)</w:t>
            </w:r>
          </w:p>
        </w:tc>
        <w:tc>
          <w:tcPr>
            <w:tcW w:w="1802" w:type="dxa"/>
            <w:tcBorders>
              <w:top w:val="single" w:sz="4" w:space="0" w:color="auto"/>
              <w:left w:val="nil"/>
              <w:bottom w:val="single" w:sz="4" w:space="0" w:color="auto"/>
              <w:right w:val="single" w:sz="4" w:space="0" w:color="auto"/>
            </w:tcBorders>
            <w:shd w:val="clear" w:color="auto" w:fill="auto"/>
            <w:vAlign w:val="center"/>
            <w:hideMark/>
          </w:tcPr>
          <w:p w:rsidR="00A01CD0" w:rsidRPr="0043467C" w:rsidRDefault="00A01CD0" w:rsidP="00A01CD0">
            <w:pPr>
              <w:pStyle w:val="12NDKHUNG"/>
              <w:rPr>
                <w:b/>
              </w:rPr>
            </w:pPr>
            <w:r w:rsidRPr="0043467C">
              <w:rPr>
                <w:b/>
              </w:rPr>
              <w:t xml:space="preserve">   936,86 </w:t>
            </w:r>
          </w:p>
        </w:tc>
      </w:tr>
      <w:tr w:rsidR="00A01CD0" w:rsidRPr="009731A5" w:rsidTr="0043467C">
        <w:trPr>
          <w:trHeight w:val="60"/>
          <w:jc w:val="center"/>
        </w:trPr>
        <w:tc>
          <w:tcPr>
            <w:tcW w:w="54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A01CD0" w:rsidRPr="0043467C" w:rsidRDefault="00A01CD0" w:rsidP="00A01CD0">
            <w:pPr>
              <w:pStyle w:val="12NDKHUNG"/>
              <w:rPr>
                <w:b/>
              </w:rPr>
            </w:pPr>
            <w:r w:rsidRPr="0043467C">
              <w:rPr>
                <w:b/>
              </w:rPr>
              <w:t>Tổng diện tích đất giao thông (m2)</w:t>
            </w:r>
          </w:p>
        </w:tc>
        <w:tc>
          <w:tcPr>
            <w:tcW w:w="1802" w:type="dxa"/>
            <w:tcBorders>
              <w:top w:val="single" w:sz="4" w:space="0" w:color="auto"/>
              <w:left w:val="nil"/>
              <w:bottom w:val="single" w:sz="4" w:space="0" w:color="auto"/>
              <w:right w:val="single" w:sz="4" w:space="0" w:color="auto"/>
            </w:tcBorders>
            <w:shd w:val="clear" w:color="auto" w:fill="auto"/>
            <w:vAlign w:val="center"/>
          </w:tcPr>
          <w:p w:rsidR="00A01CD0" w:rsidRPr="0043467C" w:rsidRDefault="00A01CD0" w:rsidP="00A01CD0">
            <w:pPr>
              <w:pStyle w:val="12NDKHUNG"/>
              <w:rPr>
                <w:b/>
              </w:rPr>
            </w:pPr>
            <w:r w:rsidRPr="0043467C">
              <w:rPr>
                <w:b/>
              </w:rPr>
              <w:t>10.314,3</w:t>
            </w:r>
          </w:p>
        </w:tc>
      </w:tr>
    </w:tbl>
    <w:p w:rsidR="00A01CD0" w:rsidRPr="009731A5" w:rsidRDefault="0043467C" w:rsidP="0043467C">
      <w:pPr>
        <w:pStyle w:val="MUC4"/>
      </w:pPr>
      <w:r w:rsidRPr="005C70E4">
        <w:rPr>
          <w:color w:val="000000" w:themeColor="text1"/>
        </w:rPr>
        <w:t>1.2.1.</w:t>
      </w:r>
      <w:r>
        <w:rPr>
          <w:color w:val="000000" w:themeColor="text1"/>
          <w:lang w:val="en-US"/>
        </w:rPr>
        <w:t>4</w:t>
      </w:r>
      <w:r w:rsidR="00A01CD0" w:rsidRPr="009731A5">
        <w:t>. Quy hoạch san nền -  thoát nước mưa</w:t>
      </w:r>
      <w:bookmarkEnd w:id="196"/>
      <w:bookmarkEnd w:id="197"/>
    </w:p>
    <w:p w:rsidR="00A01CD0" w:rsidRPr="009731A5" w:rsidRDefault="00A01CD0" w:rsidP="0043467C">
      <w:pPr>
        <w:pStyle w:val="7NOIDUNG"/>
      </w:pPr>
      <w:r w:rsidRPr="009731A5">
        <w:t>a.</w:t>
      </w:r>
      <w:r w:rsidRPr="009731A5">
        <w:rPr>
          <w:lang w:val="nl-NL"/>
        </w:rPr>
        <w:t xml:space="preserve"> Giải pháp thiết kế san nền:</w:t>
      </w:r>
    </w:p>
    <w:p w:rsidR="00A01CD0" w:rsidRPr="009731A5" w:rsidRDefault="00A01CD0" w:rsidP="0043467C">
      <w:pPr>
        <w:pStyle w:val="7NOIDUNG"/>
      </w:pPr>
      <w:r w:rsidRPr="009731A5">
        <w:t>- Trên cơ sở đồ án điều chỉnh Quy hoạch chung xây dựng thị trấn huyện lỵ mới của huyện Quảng Trạch đã định hướng cao độ san nền khu vực quy hoạch từ 2,7÷4,1 đảm bảo phù hợp với cao độ tuyến đường trong khu quy hoạch và các tuyến đường hiện trạng.</w:t>
      </w:r>
    </w:p>
    <w:p w:rsidR="00A01CD0" w:rsidRPr="009731A5" w:rsidRDefault="00A01CD0" w:rsidP="0043467C">
      <w:pPr>
        <w:pStyle w:val="7NOIDUNG"/>
        <w:rPr>
          <w:lang w:val="nl-NL"/>
        </w:rPr>
      </w:pPr>
      <w:r w:rsidRPr="009731A5">
        <w:rPr>
          <w:lang w:val="nl-NL"/>
        </w:rPr>
        <w:t>b. Giải pháp thiết kế thoát nước mưa:</w:t>
      </w:r>
    </w:p>
    <w:p w:rsidR="00A01CD0" w:rsidRPr="009731A5" w:rsidRDefault="00A01CD0" w:rsidP="0043467C">
      <w:pPr>
        <w:pStyle w:val="7NOIDUNG"/>
      </w:pPr>
      <w:r w:rsidRPr="009731A5">
        <w:t>* Nguyên tắc thiết kế:</w:t>
      </w:r>
    </w:p>
    <w:p w:rsidR="00A01CD0" w:rsidRPr="009731A5" w:rsidRDefault="00A01CD0" w:rsidP="0043467C">
      <w:pPr>
        <w:pStyle w:val="7NOIDUNG"/>
      </w:pPr>
      <w:r w:rsidRPr="009731A5">
        <w:t>- Bảo đảm khu vực nghiên cứu không bị ngập úng cục bộ và tạo sự hài hoà giữa các khu vực dân cư hiện có với khu vực phát triển xây dựng mới;</w:t>
      </w:r>
    </w:p>
    <w:p w:rsidR="00A01CD0" w:rsidRPr="009731A5" w:rsidRDefault="00A01CD0" w:rsidP="0043467C">
      <w:pPr>
        <w:pStyle w:val="7NOIDUNG"/>
      </w:pPr>
      <w:r w:rsidRPr="009731A5">
        <w:t>- Bảo đảm thoát nước mưa nhanh nhất và triệt để nhất;</w:t>
      </w:r>
    </w:p>
    <w:p w:rsidR="00A01CD0" w:rsidRPr="009731A5" w:rsidRDefault="00A01CD0" w:rsidP="0043467C">
      <w:pPr>
        <w:pStyle w:val="7NOIDUNG"/>
      </w:pPr>
      <w:r w:rsidRPr="009731A5">
        <w:t>- Tuân thủ hướng thoát của các trục tiêu chính của khu vực theo hướng đổ về các cống thoát nước hiện có để thoát ra sông Gianh;</w:t>
      </w:r>
    </w:p>
    <w:p w:rsidR="00A01CD0" w:rsidRPr="009731A5" w:rsidRDefault="00A01CD0" w:rsidP="0043467C">
      <w:pPr>
        <w:pStyle w:val="7NOIDUNG"/>
      </w:pPr>
      <w:r w:rsidRPr="009731A5">
        <w:t>- Độ dốc nền khu vực đắp I</w:t>
      </w:r>
      <w:r w:rsidRPr="009731A5">
        <w:rPr>
          <w:vertAlign w:val="subscript"/>
        </w:rPr>
        <w:t>min</w:t>
      </w:r>
      <w:r w:rsidRPr="009731A5">
        <w:t xml:space="preserve"> ≥ 0,004.</w:t>
      </w:r>
    </w:p>
    <w:p w:rsidR="00A01CD0" w:rsidRPr="009731A5" w:rsidRDefault="00A01CD0" w:rsidP="0043467C">
      <w:pPr>
        <w:pStyle w:val="7NOIDUNG"/>
      </w:pPr>
      <w:r w:rsidRPr="009731A5">
        <w:rPr>
          <w:lang w:val="nl-NL"/>
        </w:rPr>
        <w:t>* Giải pháp thiết kế quy hoạch hệ thống thoát nước:</w:t>
      </w:r>
    </w:p>
    <w:p w:rsidR="00A01CD0" w:rsidRPr="009731A5" w:rsidRDefault="00A01CD0" w:rsidP="0043467C">
      <w:pPr>
        <w:pStyle w:val="7NOIDUNG"/>
      </w:pPr>
      <w:r w:rsidRPr="009731A5">
        <w:t>- Bám sát địa hình tự nhiên, các khu đất trong khu vực được thiết kế thoát nước theo độ dốc của địa hình.</w:t>
      </w:r>
    </w:p>
    <w:p w:rsidR="00A01CD0" w:rsidRPr="009731A5" w:rsidRDefault="00A01CD0" w:rsidP="0043467C">
      <w:pPr>
        <w:pStyle w:val="7NOIDUNG"/>
      </w:pPr>
      <w:r w:rsidRPr="009731A5">
        <w:t xml:space="preserve">- Cống dọc BTCT thoát nước được bố trí trên vỉa hè hoặc dưới mặt đường các trục đường giao thông và dẫn nước ra hệ thống kênh thoát ra sông Gianh. </w:t>
      </w:r>
    </w:p>
    <w:p w:rsidR="00A01CD0" w:rsidRPr="009731A5" w:rsidRDefault="00A01CD0" w:rsidP="0043467C">
      <w:pPr>
        <w:pStyle w:val="7NOIDUNG"/>
      </w:pPr>
      <w:r w:rsidRPr="009731A5">
        <w:t>- Bố trí các giếng thăm, giếng thu, cống ngang đường BTCT D400 và cống dọc BTCT D600 ÷ D1000 để thu và thoát nước mưa. Chu kỳ tràn cống P=2 năm đối với cống nhánh và P=5 năm đối với cống chính;</w:t>
      </w:r>
    </w:p>
    <w:p w:rsidR="00A01CD0" w:rsidRPr="009731A5" w:rsidRDefault="00A01CD0" w:rsidP="0043467C">
      <w:pPr>
        <w:pStyle w:val="7NOIDUNG"/>
      </w:pPr>
      <w:r w:rsidRPr="009731A5">
        <w:t>- Độ dốc thoát nước đối với cống dọc i</w:t>
      </w:r>
      <w:r w:rsidRPr="009731A5">
        <w:rPr>
          <w:vertAlign w:val="subscript"/>
        </w:rPr>
        <w:t>min</w:t>
      </w:r>
      <w:r w:rsidRPr="009731A5">
        <w:t xml:space="preserve"> ≥ 1/D, vận tốc tối thiểu 0,8m/s đối với cống D400 và 1m/s đối với cống D600÷D1000 tương ứng độ đầy tính toán bằng 1D.</w:t>
      </w:r>
    </w:p>
    <w:p w:rsidR="00A01CD0" w:rsidRPr="00127198" w:rsidRDefault="0043467C" w:rsidP="0043467C">
      <w:pPr>
        <w:pStyle w:val="ABANG"/>
      </w:pPr>
      <w:bookmarkStart w:id="198" w:name="_Toc527722588"/>
      <w:r>
        <w:t>Bảng 1.5.</w:t>
      </w:r>
      <w:r w:rsidR="00A01CD0" w:rsidRPr="00127198">
        <w:t xml:space="preserve"> Bảng thống kê khối lượng thoát nước mưa</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5185"/>
        <w:gridCol w:w="1620"/>
        <w:gridCol w:w="1890"/>
      </w:tblGrid>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bCs/>
                <w:szCs w:val="24"/>
                <w:lang w:val="pt-BR"/>
              </w:rPr>
            </w:pPr>
            <w:r w:rsidRPr="00127198">
              <w:rPr>
                <w:b/>
                <w:szCs w:val="24"/>
                <w:lang w:val="nl-NL"/>
              </w:rPr>
              <w:t>TT</w:t>
            </w:r>
          </w:p>
        </w:tc>
        <w:tc>
          <w:tcPr>
            <w:tcW w:w="5185"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bCs/>
                <w:szCs w:val="24"/>
                <w:lang w:val="pt-BR"/>
              </w:rPr>
            </w:pPr>
            <w:r w:rsidRPr="00127198">
              <w:rPr>
                <w:b/>
                <w:szCs w:val="24"/>
                <w:lang w:val="nl-NL"/>
              </w:rPr>
              <w:t>Hạng mục - vật liệu</w:t>
            </w:r>
          </w:p>
        </w:tc>
        <w:tc>
          <w:tcPr>
            <w:tcW w:w="162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Đơn vị</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Khối lượng</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1</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rPr>
                <w:szCs w:val="24"/>
              </w:rPr>
            </w:pPr>
            <w:r w:rsidRPr="00127198">
              <w:rPr>
                <w:szCs w:val="24"/>
              </w:rPr>
              <w:t xml:space="preserve">Ống buy BTCT 400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szCs w:val="24"/>
                <w:lang w:val="nl-NL"/>
              </w:rPr>
            </w:pPr>
            <w:r>
              <w:rPr>
                <w:szCs w:val="24"/>
                <w:lang w:val="nl-NL"/>
              </w:rPr>
              <w:t>182</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2</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rPr>
                <w:szCs w:val="24"/>
              </w:rPr>
            </w:pPr>
            <w:r w:rsidRPr="00127198">
              <w:rPr>
                <w:szCs w:val="24"/>
              </w:rPr>
              <w:t xml:space="preserve">Ống buy BTCT 600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szCs w:val="24"/>
                <w:lang w:val="nl-NL"/>
              </w:rPr>
            </w:pPr>
            <w:r>
              <w:rPr>
                <w:szCs w:val="24"/>
                <w:lang w:val="nl-NL"/>
              </w:rPr>
              <w:t>260</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3</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rPr>
                <w:szCs w:val="24"/>
              </w:rPr>
            </w:pPr>
            <w:r w:rsidRPr="00127198">
              <w:rPr>
                <w:szCs w:val="24"/>
              </w:rPr>
              <w:t xml:space="preserve">Ống buy BTCT 800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m</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szCs w:val="24"/>
                <w:lang w:val="nl-NL"/>
              </w:rPr>
            </w:pPr>
            <w:r>
              <w:rPr>
                <w:szCs w:val="24"/>
                <w:lang w:val="nl-NL"/>
              </w:rPr>
              <w:t>406</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jc w:val="center"/>
              <w:rPr>
                <w:szCs w:val="24"/>
              </w:rPr>
            </w:pPr>
            <w:r w:rsidRPr="00127198">
              <w:rPr>
                <w:szCs w:val="24"/>
              </w:rPr>
              <w:lastRenderedPageBreak/>
              <w:t>4</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rPr>
                <w:szCs w:val="24"/>
              </w:rPr>
            </w:pPr>
            <w:r w:rsidRPr="00127198">
              <w:rPr>
                <w:szCs w:val="24"/>
              </w:rPr>
              <w:t xml:space="preserve">Ống buy BTCT 1000 </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jc w:val="center"/>
              <w:rPr>
                <w:szCs w:val="24"/>
              </w:rPr>
            </w:pPr>
            <w:r w:rsidRPr="00127198">
              <w:rPr>
                <w:szCs w:val="24"/>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01CD0" w:rsidRPr="00127198" w:rsidRDefault="00A01CD0" w:rsidP="003816A8">
            <w:pPr>
              <w:tabs>
                <w:tab w:val="left" w:pos="2655"/>
                <w:tab w:val="right" w:pos="7380"/>
              </w:tabs>
              <w:spacing w:before="60" w:after="60" w:line="264" w:lineRule="auto"/>
              <w:jc w:val="center"/>
              <w:rPr>
                <w:szCs w:val="24"/>
                <w:lang w:val="nl-NL"/>
              </w:rPr>
            </w:pPr>
            <w:r>
              <w:rPr>
                <w:szCs w:val="24"/>
                <w:lang w:val="nl-NL"/>
              </w:rPr>
              <w:t>210</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jc w:val="center"/>
              <w:rPr>
                <w:szCs w:val="24"/>
              </w:rPr>
            </w:pPr>
            <w:r w:rsidRPr="00127198">
              <w:rPr>
                <w:szCs w:val="24"/>
              </w:rPr>
              <w:t>5</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rPr>
                <w:szCs w:val="24"/>
              </w:rPr>
            </w:pPr>
            <w:r w:rsidRPr="00127198">
              <w:rPr>
                <w:szCs w:val="24"/>
              </w:rPr>
              <w:t>Mương thủy lợi hoàn trả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jc w:val="center"/>
              <w:rPr>
                <w:szCs w:val="24"/>
              </w:rPr>
            </w:pPr>
            <w:r w:rsidRPr="00127198">
              <w:rPr>
                <w:szCs w:val="24"/>
              </w:rPr>
              <w:t>m</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A01CD0" w:rsidRPr="00127198" w:rsidRDefault="00A01CD0" w:rsidP="003816A8">
            <w:pPr>
              <w:tabs>
                <w:tab w:val="left" w:pos="2655"/>
                <w:tab w:val="right" w:pos="7380"/>
              </w:tabs>
              <w:spacing w:before="60" w:after="60" w:line="264" w:lineRule="auto"/>
              <w:jc w:val="center"/>
              <w:rPr>
                <w:szCs w:val="24"/>
                <w:lang w:val="nl-NL"/>
              </w:rPr>
            </w:pPr>
            <w:r w:rsidRPr="00127198">
              <w:rPr>
                <w:szCs w:val="24"/>
                <w:lang w:val="nl-NL"/>
              </w:rPr>
              <w:t>21</w:t>
            </w:r>
            <w:r>
              <w:rPr>
                <w:szCs w:val="24"/>
                <w:lang w:val="nl-NL"/>
              </w:rPr>
              <w:t>5</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6</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rPr>
                <w:szCs w:val="24"/>
              </w:rPr>
            </w:pPr>
            <w:r w:rsidRPr="00127198">
              <w:rPr>
                <w:szCs w:val="24"/>
              </w:rPr>
              <w:t>Hố ga</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szCs w:val="24"/>
                <w:lang w:val="nl-NL"/>
              </w:rPr>
            </w:pPr>
            <w:r w:rsidRPr="00127198">
              <w:rPr>
                <w:szCs w:val="24"/>
                <w:lang w:val="nl-NL"/>
              </w:rPr>
              <w:t>7</w:t>
            </w:r>
            <w:r>
              <w:rPr>
                <w:szCs w:val="24"/>
                <w:lang w:val="nl-NL"/>
              </w:rPr>
              <w:t>4</w:t>
            </w:r>
          </w:p>
        </w:tc>
      </w:tr>
      <w:tr w:rsidR="00A01CD0" w:rsidRPr="009731A5" w:rsidTr="003816A8">
        <w:trPr>
          <w:trHeight w:val="42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7</w:t>
            </w:r>
          </w:p>
        </w:tc>
        <w:tc>
          <w:tcPr>
            <w:tcW w:w="5185" w:type="dxa"/>
            <w:tcBorders>
              <w:top w:val="single" w:sz="4" w:space="0" w:color="auto"/>
              <w:left w:val="single" w:sz="4" w:space="0" w:color="auto"/>
              <w:bottom w:val="single" w:sz="4" w:space="0" w:color="auto"/>
              <w:right w:val="single" w:sz="4" w:space="0" w:color="auto"/>
            </w:tcBorders>
            <w:shd w:val="clear" w:color="auto" w:fill="auto"/>
            <w:vAlign w:val="center"/>
          </w:tcPr>
          <w:p w:rsidR="00A01CD0" w:rsidRPr="00127198" w:rsidRDefault="00A01CD0" w:rsidP="003816A8">
            <w:pPr>
              <w:spacing w:before="60" w:after="60" w:line="264" w:lineRule="auto"/>
              <w:rPr>
                <w:szCs w:val="24"/>
              </w:rPr>
            </w:pPr>
            <w:r w:rsidRPr="00127198">
              <w:rPr>
                <w:szCs w:val="24"/>
              </w:rPr>
              <w:t>Cửa xả</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line="264" w:lineRule="auto"/>
              <w:jc w:val="center"/>
              <w:rPr>
                <w:szCs w:val="24"/>
              </w:rPr>
            </w:pPr>
            <w:r w:rsidRPr="00127198">
              <w:rPr>
                <w:szCs w:val="24"/>
              </w:rPr>
              <w:t>cái</w:t>
            </w:r>
          </w:p>
        </w:tc>
        <w:tc>
          <w:tcPr>
            <w:tcW w:w="189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szCs w:val="24"/>
                <w:lang w:val="nl-NL"/>
              </w:rPr>
            </w:pPr>
            <w:r w:rsidRPr="00127198">
              <w:rPr>
                <w:szCs w:val="24"/>
                <w:lang w:val="nl-NL"/>
              </w:rPr>
              <w:t>01</w:t>
            </w:r>
          </w:p>
        </w:tc>
      </w:tr>
    </w:tbl>
    <w:p w:rsidR="00A01CD0" w:rsidRPr="009731A5" w:rsidRDefault="0043467C" w:rsidP="0043467C">
      <w:pPr>
        <w:pStyle w:val="MUC4"/>
      </w:pPr>
      <w:bookmarkStart w:id="199" w:name="_Toc95373703"/>
      <w:bookmarkStart w:id="200" w:name="_Toc102902048"/>
      <w:r w:rsidRPr="005C70E4">
        <w:rPr>
          <w:color w:val="000000" w:themeColor="text1"/>
        </w:rPr>
        <w:t>1.2.1.</w:t>
      </w:r>
      <w:r>
        <w:rPr>
          <w:color w:val="000000" w:themeColor="text1"/>
        </w:rPr>
        <w:t>5</w:t>
      </w:r>
      <w:r w:rsidR="00A01CD0" w:rsidRPr="009731A5">
        <w:t>. Quy hoạch cấp nước</w:t>
      </w:r>
      <w:bookmarkEnd w:id="198"/>
      <w:bookmarkEnd w:id="199"/>
      <w:bookmarkEnd w:id="200"/>
    </w:p>
    <w:p w:rsidR="00A01CD0" w:rsidRPr="009731A5" w:rsidRDefault="00A01CD0" w:rsidP="0043467C">
      <w:pPr>
        <w:pStyle w:val="7NOIDUNG"/>
        <w:rPr>
          <w:lang w:val="nl-NL"/>
        </w:rPr>
      </w:pPr>
      <w:bookmarkStart w:id="201" w:name="_Toc527722589"/>
      <w:bookmarkStart w:id="202" w:name="_Toc102902049"/>
      <w:r w:rsidRPr="009731A5">
        <w:rPr>
          <w:lang w:val="nl-NL"/>
        </w:rPr>
        <w:t>* Tiêu chuẩn và nhu cầu:</w:t>
      </w:r>
    </w:p>
    <w:p w:rsidR="00A01CD0" w:rsidRPr="009731A5" w:rsidRDefault="00A01CD0" w:rsidP="0043467C">
      <w:pPr>
        <w:pStyle w:val="7NOIDUNG"/>
        <w:rPr>
          <w:lang w:val="nl-NL"/>
        </w:rPr>
      </w:pPr>
      <w:r w:rsidRPr="009731A5">
        <w:rPr>
          <w:lang w:val="nl-NL"/>
        </w:rPr>
        <w:t>Nước sinh hoạt: 100 l/ng.ngđ, tỷ lệ cấp nước 90%;</w:t>
      </w:r>
    </w:p>
    <w:p w:rsidR="00A01CD0" w:rsidRPr="009731A5" w:rsidRDefault="00A01CD0" w:rsidP="0043467C">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A01CD0" w:rsidRPr="009731A5" w:rsidRDefault="00A01CD0" w:rsidP="0043467C">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A01CD0" w:rsidRPr="009731A5" w:rsidRDefault="00A01CD0" w:rsidP="0043467C">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A01CD0" w:rsidRPr="009731A5" w:rsidRDefault="00A01CD0" w:rsidP="0043467C">
      <w:pPr>
        <w:pStyle w:val="ABANG"/>
      </w:pPr>
      <w:r w:rsidRPr="009731A5">
        <w:t xml:space="preserve">Bảng </w:t>
      </w:r>
      <w:r w:rsidR="0043467C">
        <w:t>1.6. T</w:t>
      </w:r>
      <w:r w:rsidRPr="009731A5">
        <w: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A01CD0" w:rsidRPr="00EA6806" w:rsidTr="003816A8">
        <w:trPr>
          <w:jc w:val="center"/>
        </w:trPr>
        <w:tc>
          <w:tcPr>
            <w:tcW w:w="515" w:type="dxa"/>
            <w:shd w:val="clear" w:color="auto" w:fill="auto"/>
            <w:vAlign w:val="center"/>
          </w:tcPr>
          <w:p w:rsidR="00A01CD0" w:rsidRPr="00EA6806" w:rsidRDefault="00A01CD0" w:rsidP="003816A8">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A01CD0" w:rsidRPr="00EA6806" w:rsidRDefault="00A01CD0" w:rsidP="003816A8">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A01CD0" w:rsidRPr="00EA6806" w:rsidRDefault="00A01CD0" w:rsidP="003816A8">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A01CD0" w:rsidRPr="00EA6806" w:rsidRDefault="00A01CD0" w:rsidP="003816A8">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A01CD0" w:rsidRPr="00EA6806" w:rsidRDefault="00A01CD0" w:rsidP="003816A8">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A01CD0" w:rsidRPr="00EA6806" w:rsidRDefault="00A01CD0" w:rsidP="003816A8">
            <w:pPr>
              <w:tabs>
                <w:tab w:val="left" w:pos="2655"/>
                <w:tab w:val="right" w:pos="7380"/>
              </w:tabs>
              <w:spacing w:before="60" w:after="60" w:line="264" w:lineRule="auto"/>
              <w:jc w:val="center"/>
              <w:rPr>
                <w:b/>
                <w:szCs w:val="24"/>
                <w:lang w:val="nl-NL"/>
              </w:rPr>
            </w:pPr>
            <w:r w:rsidRPr="00EA6806">
              <w:rPr>
                <w:b/>
                <w:szCs w:val="24"/>
                <w:lang w:val="nl-NL"/>
              </w:rPr>
              <w:t>Nhu cầu</w:t>
            </w:r>
          </w:p>
          <w:p w:rsidR="00A01CD0" w:rsidRPr="00EA6806" w:rsidRDefault="00A01CD0" w:rsidP="003816A8">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A01CD0" w:rsidRPr="00EA6806" w:rsidTr="003816A8">
        <w:trPr>
          <w:jc w:val="center"/>
        </w:trPr>
        <w:tc>
          <w:tcPr>
            <w:tcW w:w="515" w:type="dxa"/>
            <w:shd w:val="clear" w:color="auto" w:fill="auto"/>
            <w:vAlign w:val="center"/>
          </w:tcPr>
          <w:p w:rsidR="00A01CD0" w:rsidRPr="00EA6806" w:rsidRDefault="00A01CD0" w:rsidP="003816A8">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A01CD0" w:rsidRPr="00EA6806" w:rsidRDefault="00A01CD0" w:rsidP="003816A8">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244</w:t>
            </w:r>
          </w:p>
        </w:tc>
        <w:tc>
          <w:tcPr>
            <w:tcW w:w="108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Người</w:t>
            </w:r>
          </w:p>
        </w:tc>
        <w:tc>
          <w:tcPr>
            <w:tcW w:w="1676"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100 l/ng/ngđ</w:t>
            </w:r>
          </w:p>
        </w:tc>
        <w:tc>
          <w:tcPr>
            <w:tcW w:w="1371"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24,4</w:t>
            </w:r>
          </w:p>
        </w:tc>
      </w:tr>
      <w:tr w:rsidR="00A01CD0" w:rsidRPr="00EA6806" w:rsidTr="003816A8">
        <w:trPr>
          <w:jc w:val="center"/>
        </w:trPr>
        <w:tc>
          <w:tcPr>
            <w:tcW w:w="515" w:type="dxa"/>
            <w:shd w:val="clear" w:color="auto" w:fill="auto"/>
            <w:vAlign w:val="center"/>
          </w:tcPr>
          <w:p w:rsidR="00A01CD0" w:rsidRPr="00EA6806" w:rsidRDefault="00A01CD0" w:rsidP="003816A8">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A01CD0" w:rsidRPr="00EA6806" w:rsidRDefault="00A01CD0" w:rsidP="003816A8">
            <w:pPr>
              <w:spacing w:before="60" w:after="60" w:line="264" w:lineRule="auto"/>
              <w:rPr>
                <w:szCs w:val="24"/>
              </w:rPr>
            </w:pPr>
            <w:r w:rsidRPr="00EA6806">
              <w:rPr>
                <w:szCs w:val="24"/>
              </w:rPr>
              <w:t>Đất cây xanh</w:t>
            </w:r>
          </w:p>
        </w:tc>
        <w:tc>
          <w:tcPr>
            <w:tcW w:w="134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1087,5</w:t>
            </w:r>
          </w:p>
        </w:tc>
        <w:tc>
          <w:tcPr>
            <w:tcW w:w="108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3,30</w:t>
            </w:r>
          </w:p>
        </w:tc>
      </w:tr>
      <w:tr w:rsidR="00A01CD0" w:rsidRPr="00EA6806" w:rsidTr="003816A8">
        <w:trPr>
          <w:jc w:val="center"/>
        </w:trPr>
        <w:tc>
          <w:tcPr>
            <w:tcW w:w="515" w:type="dxa"/>
            <w:shd w:val="clear" w:color="auto" w:fill="auto"/>
            <w:vAlign w:val="center"/>
          </w:tcPr>
          <w:p w:rsidR="00A01CD0" w:rsidRPr="00EA6806" w:rsidRDefault="00A01CD0" w:rsidP="003816A8">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A01CD0" w:rsidRPr="00EA6806" w:rsidRDefault="00A01CD0" w:rsidP="003816A8">
            <w:pPr>
              <w:spacing w:before="60" w:after="60" w:line="264" w:lineRule="auto"/>
              <w:rPr>
                <w:szCs w:val="24"/>
              </w:rPr>
            </w:pPr>
            <w:r w:rsidRPr="00EA6806">
              <w:rPr>
                <w:szCs w:val="24"/>
              </w:rPr>
              <w:t>Rửa đường</w:t>
            </w:r>
          </w:p>
        </w:tc>
        <w:tc>
          <w:tcPr>
            <w:tcW w:w="134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8348,67</w:t>
            </w:r>
          </w:p>
        </w:tc>
        <w:tc>
          <w:tcPr>
            <w:tcW w:w="1080"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A01CD0" w:rsidRPr="00EA6806" w:rsidRDefault="00A01CD0" w:rsidP="003816A8">
            <w:pPr>
              <w:spacing w:before="60" w:after="60" w:line="264" w:lineRule="auto"/>
              <w:jc w:val="center"/>
              <w:rPr>
                <w:szCs w:val="24"/>
              </w:rPr>
            </w:pPr>
            <w:r w:rsidRPr="00EA6806">
              <w:rPr>
                <w:szCs w:val="24"/>
              </w:rPr>
              <w:t>3,33</w:t>
            </w:r>
          </w:p>
        </w:tc>
      </w:tr>
      <w:tr w:rsidR="00A01CD0" w:rsidRPr="009731A5" w:rsidTr="003816A8">
        <w:trPr>
          <w:jc w:val="center"/>
        </w:trPr>
        <w:tc>
          <w:tcPr>
            <w:tcW w:w="515" w:type="dxa"/>
            <w:shd w:val="clear" w:color="auto" w:fill="auto"/>
            <w:vAlign w:val="center"/>
          </w:tcPr>
          <w:p w:rsidR="00A01CD0" w:rsidRPr="00EA6806" w:rsidRDefault="00A01CD0" w:rsidP="003816A8">
            <w:pPr>
              <w:spacing w:before="60" w:after="60" w:line="264" w:lineRule="auto"/>
              <w:jc w:val="center"/>
              <w:rPr>
                <w:szCs w:val="24"/>
                <w:lang w:val="nl-NL"/>
              </w:rPr>
            </w:pPr>
          </w:p>
        </w:tc>
        <w:tc>
          <w:tcPr>
            <w:tcW w:w="2966" w:type="dxa"/>
            <w:shd w:val="clear" w:color="auto" w:fill="auto"/>
            <w:vAlign w:val="center"/>
          </w:tcPr>
          <w:p w:rsidR="00A01CD0" w:rsidRPr="00EA6806" w:rsidRDefault="00A01CD0" w:rsidP="003816A8">
            <w:pPr>
              <w:spacing w:before="60" w:after="60" w:line="264" w:lineRule="auto"/>
              <w:rPr>
                <w:b/>
                <w:szCs w:val="24"/>
              </w:rPr>
            </w:pPr>
            <w:r w:rsidRPr="00EA6806">
              <w:rPr>
                <w:b/>
                <w:szCs w:val="24"/>
              </w:rPr>
              <w:t>Tổng cộng</w:t>
            </w:r>
          </w:p>
        </w:tc>
        <w:tc>
          <w:tcPr>
            <w:tcW w:w="1340" w:type="dxa"/>
            <w:shd w:val="clear" w:color="auto" w:fill="auto"/>
            <w:vAlign w:val="center"/>
          </w:tcPr>
          <w:p w:rsidR="00A01CD0" w:rsidRPr="00EA6806" w:rsidRDefault="00A01CD0" w:rsidP="003816A8">
            <w:pPr>
              <w:spacing w:before="60" w:after="60" w:line="264" w:lineRule="auto"/>
              <w:jc w:val="center"/>
              <w:rPr>
                <w:szCs w:val="24"/>
              </w:rPr>
            </w:pPr>
          </w:p>
        </w:tc>
        <w:tc>
          <w:tcPr>
            <w:tcW w:w="1080" w:type="dxa"/>
            <w:shd w:val="clear" w:color="auto" w:fill="auto"/>
            <w:vAlign w:val="center"/>
          </w:tcPr>
          <w:p w:rsidR="00A01CD0" w:rsidRPr="00EA6806" w:rsidRDefault="00A01CD0" w:rsidP="003816A8">
            <w:pPr>
              <w:spacing w:before="60" w:after="60" w:line="264" w:lineRule="auto"/>
              <w:jc w:val="center"/>
              <w:rPr>
                <w:szCs w:val="24"/>
              </w:rPr>
            </w:pPr>
          </w:p>
        </w:tc>
        <w:tc>
          <w:tcPr>
            <w:tcW w:w="1676" w:type="dxa"/>
            <w:shd w:val="clear" w:color="auto" w:fill="auto"/>
            <w:vAlign w:val="center"/>
          </w:tcPr>
          <w:p w:rsidR="00A01CD0" w:rsidRPr="00EA6806" w:rsidRDefault="00A01CD0" w:rsidP="003816A8">
            <w:pPr>
              <w:spacing w:before="60" w:after="60" w:line="264" w:lineRule="auto"/>
              <w:jc w:val="center"/>
              <w:rPr>
                <w:szCs w:val="24"/>
              </w:rPr>
            </w:pPr>
          </w:p>
        </w:tc>
        <w:tc>
          <w:tcPr>
            <w:tcW w:w="1371" w:type="dxa"/>
            <w:shd w:val="clear" w:color="auto" w:fill="auto"/>
            <w:vAlign w:val="center"/>
          </w:tcPr>
          <w:p w:rsidR="00A01CD0" w:rsidRPr="00127198" w:rsidRDefault="00A01CD0" w:rsidP="003816A8">
            <w:pPr>
              <w:spacing w:before="60" w:after="60" w:line="264" w:lineRule="auto"/>
              <w:jc w:val="center"/>
              <w:rPr>
                <w:szCs w:val="24"/>
              </w:rPr>
            </w:pPr>
            <w:r w:rsidRPr="00EA6806">
              <w:rPr>
                <w:szCs w:val="24"/>
              </w:rPr>
              <w:t>31,03</w:t>
            </w:r>
          </w:p>
        </w:tc>
      </w:tr>
    </w:tbl>
    <w:p w:rsidR="00A01CD0" w:rsidRPr="009731A5" w:rsidRDefault="00A01CD0" w:rsidP="0043467C">
      <w:pPr>
        <w:pStyle w:val="7NOIDUNG"/>
        <w:rPr>
          <w:lang w:val="nl-NL"/>
        </w:rPr>
      </w:pPr>
      <w:r w:rsidRPr="009731A5">
        <w:rPr>
          <w:lang w:val="nl-NL"/>
        </w:rPr>
        <w:t>* Nguồn nước:</w:t>
      </w:r>
    </w:p>
    <w:p w:rsidR="00A01CD0" w:rsidRPr="009731A5" w:rsidRDefault="00A01CD0" w:rsidP="0043467C">
      <w:pPr>
        <w:pStyle w:val="7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A01CD0" w:rsidRPr="009731A5" w:rsidRDefault="00A01CD0" w:rsidP="0043467C">
      <w:pPr>
        <w:pStyle w:val="7NOIDUNG"/>
        <w:rPr>
          <w:lang w:val="nl-NL"/>
        </w:rPr>
      </w:pPr>
      <w:r w:rsidRPr="009731A5">
        <w:rPr>
          <w:lang w:val="nl-NL"/>
        </w:rPr>
        <w:t>*Mạng lưới cấp nước:</w:t>
      </w:r>
    </w:p>
    <w:p w:rsidR="00A01CD0" w:rsidRPr="009731A5" w:rsidRDefault="00A01CD0" w:rsidP="0043467C">
      <w:pPr>
        <w:pStyle w:val="7NOIDUNG"/>
        <w:rPr>
          <w:lang w:val="nl-NL"/>
        </w:rPr>
      </w:pPr>
      <w:r w:rsidRPr="009731A5">
        <w:rPr>
          <w:lang w:val="nl-NL"/>
        </w:rPr>
        <w:t>- Được phân phối được tính toán theo phương pháp tính toán đương lượng đối với nhà ở, công trình công cộng. Thiết lập mạng lưới vòng D110 đảm bảo cấp nước an toàn và cứu hỏa.</w:t>
      </w:r>
    </w:p>
    <w:p w:rsidR="00A01CD0" w:rsidRPr="009731A5" w:rsidRDefault="00A01CD0" w:rsidP="0043467C">
      <w:pPr>
        <w:pStyle w:val="7NOIDUNG"/>
        <w:rPr>
          <w:lang w:val="nl-NL"/>
        </w:rPr>
      </w:pPr>
      <w:r w:rsidRPr="009731A5">
        <w:rPr>
          <w:lang w:val="nl-NL"/>
        </w:rPr>
        <w:t>- Mạng lưới đường ống dịch vụ: là các tuyến ống cấp nước từ các tuyến ống chính đến từng lô đất và từng công trình, có đường kính 63(mm). Vật liệu dùng ống HDPE. Được thiết kế theo nguyên tắc mạng cụt.</w:t>
      </w:r>
    </w:p>
    <w:p w:rsidR="00A01CD0" w:rsidRPr="009731A5" w:rsidRDefault="00A01CD0" w:rsidP="0043467C">
      <w:pPr>
        <w:pStyle w:val="7NOIDUNG"/>
        <w:rPr>
          <w:lang w:val="nl-NL"/>
        </w:rPr>
      </w:pPr>
      <w:r w:rsidRPr="009731A5">
        <w:rPr>
          <w:lang w:val="nl-NL"/>
        </w:rPr>
        <w:t>* Áp lực nước:</w:t>
      </w:r>
    </w:p>
    <w:p w:rsidR="00A01CD0" w:rsidRPr="009731A5" w:rsidRDefault="00A01CD0" w:rsidP="0043467C">
      <w:pPr>
        <w:pStyle w:val="7NOIDUNG"/>
        <w:rPr>
          <w:lang w:val="nl-NL"/>
        </w:rPr>
      </w:pPr>
      <w:r w:rsidRPr="009731A5">
        <w:rPr>
          <w:lang w:val="nl-NL"/>
        </w:rPr>
        <w:t>Mạng lưới cấp nước được tính toán với áp lực tự do 20m phụ thuộc vào vị trí từng điểm trên mạng lưới.</w:t>
      </w:r>
    </w:p>
    <w:p w:rsidR="00A01CD0" w:rsidRPr="009731A5" w:rsidRDefault="00A01CD0" w:rsidP="0043467C">
      <w:pPr>
        <w:pStyle w:val="7NOIDUNG"/>
        <w:rPr>
          <w:lang w:val="nl-NL"/>
        </w:rPr>
      </w:pPr>
      <w:r w:rsidRPr="009731A5">
        <w:rPr>
          <w:lang w:val="nl-NL"/>
        </w:rPr>
        <w:t>* Chữa cháy:</w:t>
      </w:r>
    </w:p>
    <w:p w:rsidR="00A01CD0" w:rsidRPr="009731A5" w:rsidRDefault="00A01CD0" w:rsidP="0043467C">
      <w:pPr>
        <w:pStyle w:val="7NOIDUNG"/>
        <w:rPr>
          <w:lang w:val="nl-NL"/>
        </w:rPr>
      </w:pPr>
      <w:r w:rsidRPr="009731A5">
        <w:rPr>
          <w:lang w:val="nl-NL"/>
        </w:rPr>
        <w:t>- Hệ thống cấp nước cứu hỏa cho khu dự án là hệ thống cấp nước cứu hỏa áp lực thấp, áp lực tối thiểu tại trụ cứu hỏa là 10m. Khi có cháy xảy ra, các xe cứu hỏa lưu động sẽ lấy nước tại các trụ cứu hỏa dọc đường đập tắt đám cháy.</w:t>
      </w:r>
    </w:p>
    <w:p w:rsidR="00A01CD0" w:rsidRPr="009731A5" w:rsidRDefault="00A01CD0" w:rsidP="0043467C">
      <w:pPr>
        <w:pStyle w:val="7NOIDUNG"/>
        <w:rPr>
          <w:lang w:val="nl-NL"/>
        </w:rPr>
      </w:pPr>
      <w:r w:rsidRPr="009731A5">
        <w:rPr>
          <w:lang w:val="nl-NL"/>
        </w:rPr>
        <w:lastRenderedPageBreak/>
        <w:t xml:space="preserve">- Các họng cứu hỏa được bố trí trên các đường ống cấp nước </w:t>
      </w:r>
      <w:r w:rsidRPr="009731A5">
        <w:rPr>
          <w:lang w:val="nl-NL"/>
        </w:rPr>
        <w:sym w:font="Symbol" w:char="F066"/>
      </w:r>
      <w:r w:rsidRPr="009731A5">
        <w:rPr>
          <w:lang w:val="nl-NL"/>
        </w:rPr>
        <w:t xml:space="preserve"> 110mm, tại các ngã ba, ngã tư... để thuận tiện cho xe vào lấy nước chữa cháy. Họng cứu hỏa được thiết kế nổi.</w:t>
      </w:r>
    </w:p>
    <w:p w:rsidR="00A01CD0" w:rsidRPr="009731A5" w:rsidRDefault="00A01CD0" w:rsidP="0043467C">
      <w:pPr>
        <w:pStyle w:val="7NOIDUNG"/>
        <w:rPr>
          <w:lang w:val="nl-NL"/>
        </w:rPr>
      </w:pPr>
      <w:r w:rsidRPr="009731A5">
        <w:rPr>
          <w:lang w:val="nl-NL"/>
        </w:rPr>
        <w:t>- Khoảng cách giữa các họng cứu hỏa trên mạng lưới khoảng 150m</w:t>
      </w:r>
      <w:r w:rsidRPr="009731A5">
        <w:rPr>
          <w:lang w:val="nl-NL"/>
        </w:rPr>
        <w:sym w:font="Symbol" w:char="F0B8"/>
      </w:r>
      <w:r w:rsidRPr="009731A5">
        <w:rPr>
          <w:lang w:val="nl-NL"/>
        </w:rPr>
        <w:t>200m.</w:t>
      </w:r>
    </w:p>
    <w:p w:rsidR="00A01CD0" w:rsidRPr="00127198" w:rsidRDefault="00A01CD0" w:rsidP="0043467C">
      <w:pPr>
        <w:pStyle w:val="ABANG"/>
      </w:pPr>
      <w:r w:rsidRPr="00127198">
        <w:t xml:space="preserve">Bảng  </w:t>
      </w:r>
      <w:r w:rsidR="0043467C">
        <w:t>1.</w:t>
      </w:r>
      <w:r w:rsidRPr="00127198">
        <w:t>7</w:t>
      </w:r>
      <w:r w:rsidR="0043467C">
        <w:t>.</w:t>
      </w:r>
      <w:r w:rsidRPr="00127198">
        <w:t xml:space="preserve"> Bảng thống kê hệ thống cấp nước</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680"/>
        <w:gridCol w:w="1800"/>
        <w:gridCol w:w="1800"/>
      </w:tblGrid>
      <w:tr w:rsidR="00A01CD0" w:rsidRPr="009731A5" w:rsidTr="003816A8">
        <w:trPr>
          <w:jc w:val="center"/>
        </w:trPr>
        <w:tc>
          <w:tcPr>
            <w:tcW w:w="828" w:type="dxa"/>
            <w:shd w:val="clear" w:color="auto" w:fill="auto"/>
          </w:tcPr>
          <w:p w:rsidR="00A01CD0" w:rsidRPr="00127198" w:rsidRDefault="00A01CD0" w:rsidP="003816A8">
            <w:pPr>
              <w:tabs>
                <w:tab w:val="left" w:pos="2655"/>
                <w:tab w:val="right" w:pos="7380"/>
              </w:tabs>
              <w:spacing w:before="60" w:after="60" w:line="288" w:lineRule="auto"/>
              <w:jc w:val="center"/>
              <w:rPr>
                <w:b/>
                <w:szCs w:val="24"/>
                <w:lang w:val="nl-NL"/>
              </w:rPr>
            </w:pPr>
            <w:r w:rsidRPr="00127198">
              <w:rPr>
                <w:b/>
                <w:szCs w:val="24"/>
                <w:lang w:val="nl-NL"/>
              </w:rPr>
              <w:t>TT</w:t>
            </w:r>
          </w:p>
        </w:tc>
        <w:tc>
          <w:tcPr>
            <w:tcW w:w="4680" w:type="dxa"/>
            <w:shd w:val="clear" w:color="auto" w:fill="auto"/>
          </w:tcPr>
          <w:p w:rsidR="00A01CD0" w:rsidRPr="00127198" w:rsidRDefault="00A01CD0" w:rsidP="003816A8">
            <w:pPr>
              <w:tabs>
                <w:tab w:val="left" w:pos="2655"/>
                <w:tab w:val="right" w:pos="7380"/>
              </w:tabs>
              <w:spacing w:before="60" w:after="60" w:line="288" w:lineRule="auto"/>
              <w:jc w:val="center"/>
              <w:rPr>
                <w:b/>
                <w:szCs w:val="24"/>
                <w:lang w:val="nl-NL"/>
              </w:rPr>
            </w:pPr>
            <w:r w:rsidRPr="00127198">
              <w:rPr>
                <w:b/>
                <w:szCs w:val="24"/>
                <w:lang w:val="nl-NL"/>
              </w:rPr>
              <w:t>Hạng mục - vật liệu</w:t>
            </w:r>
          </w:p>
        </w:tc>
        <w:tc>
          <w:tcPr>
            <w:tcW w:w="1800" w:type="dxa"/>
            <w:shd w:val="clear" w:color="auto" w:fill="auto"/>
          </w:tcPr>
          <w:p w:rsidR="00A01CD0" w:rsidRPr="00127198" w:rsidRDefault="00A01CD0" w:rsidP="003816A8">
            <w:pPr>
              <w:tabs>
                <w:tab w:val="left" w:pos="2655"/>
                <w:tab w:val="right" w:pos="7380"/>
              </w:tabs>
              <w:spacing w:before="60" w:after="60" w:line="288" w:lineRule="auto"/>
              <w:jc w:val="center"/>
              <w:rPr>
                <w:b/>
                <w:szCs w:val="24"/>
                <w:lang w:val="nl-NL"/>
              </w:rPr>
            </w:pPr>
            <w:r w:rsidRPr="00127198">
              <w:rPr>
                <w:b/>
                <w:szCs w:val="24"/>
                <w:lang w:val="nl-NL"/>
              </w:rPr>
              <w:t>Đơn vị</w:t>
            </w:r>
          </w:p>
        </w:tc>
        <w:tc>
          <w:tcPr>
            <w:tcW w:w="1800" w:type="dxa"/>
            <w:shd w:val="clear" w:color="auto" w:fill="auto"/>
          </w:tcPr>
          <w:p w:rsidR="00A01CD0" w:rsidRPr="00127198" w:rsidRDefault="00A01CD0" w:rsidP="003816A8">
            <w:pPr>
              <w:tabs>
                <w:tab w:val="left" w:pos="2655"/>
                <w:tab w:val="right" w:pos="7380"/>
              </w:tabs>
              <w:spacing w:before="60" w:after="60" w:line="288" w:lineRule="auto"/>
              <w:jc w:val="center"/>
              <w:rPr>
                <w:b/>
                <w:szCs w:val="24"/>
                <w:lang w:val="nl-NL"/>
              </w:rPr>
            </w:pPr>
            <w:r w:rsidRPr="00127198">
              <w:rPr>
                <w:b/>
                <w:szCs w:val="24"/>
                <w:lang w:val="nl-NL"/>
              </w:rPr>
              <w:t>Khối lượng</w:t>
            </w:r>
          </w:p>
        </w:tc>
      </w:tr>
      <w:tr w:rsidR="00A01CD0" w:rsidRPr="009731A5" w:rsidTr="003816A8">
        <w:trPr>
          <w:jc w:val="center"/>
        </w:trPr>
        <w:tc>
          <w:tcPr>
            <w:tcW w:w="828"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1</w:t>
            </w:r>
          </w:p>
        </w:tc>
        <w:tc>
          <w:tcPr>
            <w:tcW w:w="4680" w:type="dxa"/>
            <w:shd w:val="clear" w:color="auto" w:fill="auto"/>
          </w:tcPr>
          <w:p w:rsidR="00A01CD0" w:rsidRPr="00127198" w:rsidRDefault="00A01CD0" w:rsidP="003816A8">
            <w:pPr>
              <w:spacing w:before="60" w:after="60" w:line="288" w:lineRule="auto"/>
              <w:rPr>
                <w:szCs w:val="24"/>
                <w:lang w:val="nl-NL"/>
              </w:rPr>
            </w:pPr>
            <w:r w:rsidRPr="00127198">
              <w:rPr>
                <w:szCs w:val="24"/>
                <w:lang w:val="nl-NL"/>
              </w:rPr>
              <w:t>Điểm khởi thủy</w:t>
            </w:r>
          </w:p>
        </w:tc>
        <w:tc>
          <w:tcPr>
            <w:tcW w:w="1800"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Điểm</w:t>
            </w:r>
          </w:p>
        </w:tc>
        <w:tc>
          <w:tcPr>
            <w:tcW w:w="1800"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0</w:t>
            </w:r>
            <w:r>
              <w:rPr>
                <w:szCs w:val="24"/>
                <w:lang w:val="nl-NL"/>
              </w:rPr>
              <w:t>3</w:t>
            </w:r>
          </w:p>
        </w:tc>
      </w:tr>
      <w:tr w:rsidR="00A01CD0" w:rsidRPr="009731A5" w:rsidTr="003816A8">
        <w:trPr>
          <w:jc w:val="center"/>
        </w:trPr>
        <w:tc>
          <w:tcPr>
            <w:tcW w:w="828"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2</w:t>
            </w:r>
          </w:p>
        </w:tc>
        <w:tc>
          <w:tcPr>
            <w:tcW w:w="4680" w:type="dxa"/>
            <w:shd w:val="clear" w:color="auto" w:fill="auto"/>
          </w:tcPr>
          <w:p w:rsidR="00A01CD0" w:rsidRPr="00127198" w:rsidRDefault="00A01CD0" w:rsidP="003816A8">
            <w:pPr>
              <w:spacing w:before="60" w:after="60" w:line="288" w:lineRule="auto"/>
              <w:rPr>
                <w:szCs w:val="24"/>
                <w:lang w:val="nl-NL"/>
              </w:rPr>
            </w:pPr>
            <w:r w:rsidRPr="00127198">
              <w:rPr>
                <w:szCs w:val="24"/>
                <w:lang w:val="nl-NL"/>
              </w:rPr>
              <w:t>Đường ống nhựa HDPE D110</w:t>
            </w:r>
          </w:p>
        </w:tc>
        <w:tc>
          <w:tcPr>
            <w:tcW w:w="1800"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m</w:t>
            </w:r>
          </w:p>
        </w:tc>
        <w:tc>
          <w:tcPr>
            <w:tcW w:w="1800" w:type="dxa"/>
            <w:shd w:val="clear" w:color="auto" w:fill="auto"/>
          </w:tcPr>
          <w:p w:rsidR="00A01CD0" w:rsidRPr="00127198" w:rsidRDefault="00A01CD0" w:rsidP="003816A8">
            <w:pPr>
              <w:spacing w:before="60" w:after="60" w:line="288" w:lineRule="auto"/>
              <w:jc w:val="center"/>
              <w:rPr>
                <w:szCs w:val="24"/>
              </w:rPr>
            </w:pPr>
            <w:r>
              <w:rPr>
                <w:szCs w:val="24"/>
              </w:rPr>
              <w:t>966</w:t>
            </w:r>
          </w:p>
        </w:tc>
      </w:tr>
      <w:tr w:rsidR="00A01CD0" w:rsidRPr="009731A5" w:rsidTr="003816A8">
        <w:trPr>
          <w:jc w:val="center"/>
        </w:trPr>
        <w:tc>
          <w:tcPr>
            <w:tcW w:w="828"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3</w:t>
            </w:r>
          </w:p>
        </w:tc>
        <w:tc>
          <w:tcPr>
            <w:tcW w:w="4680" w:type="dxa"/>
            <w:shd w:val="clear" w:color="auto" w:fill="auto"/>
          </w:tcPr>
          <w:p w:rsidR="00A01CD0" w:rsidRPr="00127198" w:rsidRDefault="00A01CD0" w:rsidP="003816A8">
            <w:pPr>
              <w:spacing w:before="60" w:after="60" w:line="288" w:lineRule="auto"/>
              <w:rPr>
                <w:szCs w:val="24"/>
                <w:lang w:val="nl-NL"/>
              </w:rPr>
            </w:pPr>
            <w:r w:rsidRPr="00127198">
              <w:rPr>
                <w:szCs w:val="24"/>
                <w:lang w:val="nl-NL"/>
              </w:rPr>
              <w:t>Đường ống nhựa HDPE D63</w:t>
            </w:r>
          </w:p>
        </w:tc>
        <w:tc>
          <w:tcPr>
            <w:tcW w:w="1800"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m</w:t>
            </w:r>
          </w:p>
        </w:tc>
        <w:tc>
          <w:tcPr>
            <w:tcW w:w="1800" w:type="dxa"/>
            <w:shd w:val="clear" w:color="auto" w:fill="auto"/>
          </w:tcPr>
          <w:p w:rsidR="00A01CD0" w:rsidRPr="00127198" w:rsidRDefault="00A01CD0" w:rsidP="003816A8">
            <w:pPr>
              <w:spacing w:before="60" w:after="60" w:line="288" w:lineRule="auto"/>
              <w:jc w:val="center"/>
              <w:rPr>
                <w:szCs w:val="24"/>
              </w:rPr>
            </w:pPr>
            <w:r>
              <w:rPr>
                <w:szCs w:val="24"/>
              </w:rPr>
              <w:t>336</w:t>
            </w:r>
          </w:p>
        </w:tc>
      </w:tr>
      <w:tr w:rsidR="00A01CD0" w:rsidRPr="009731A5" w:rsidTr="003816A8">
        <w:trPr>
          <w:jc w:val="center"/>
        </w:trPr>
        <w:tc>
          <w:tcPr>
            <w:tcW w:w="828"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4</w:t>
            </w:r>
          </w:p>
        </w:tc>
        <w:tc>
          <w:tcPr>
            <w:tcW w:w="4680" w:type="dxa"/>
            <w:shd w:val="clear" w:color="auto" w:fill="auto"/>
          </w:tcPr>
          <w:p w:rsidR="00A01CD0" w:rsidRPr="00127198" w:rsidRDefault="00A01CD0" w:rsidP="003816A8">
            <w:pPr>
              <w:spacing w:before="60" w:after="60" w:line="288" w:lineRule="auto"/>
              <w:rPr>
                <w:szCs w:val="24"/>
                <w:lang w:val="nl-NL"/>
              </w:rPr>
            </w:pPr>
            <w:r w:rsidRPr="00127198">
              <w:rPr>
                <w:szCs w:val="24"/>
                <w:lang w:val="nl-NL"/>
              </w:rPr>
              <w:t>Họng cứu hỏa</w:t>
            </w:r>
          </w:p>
        </w:tc>
        <w:tc>
          <w:tcPr>
            <w:tcW w:w="1800" w:type="dxa"/>
            <w:shd w:val="clear" w:color="auto" w:fill="auto"/>
          </w:tcPr>
          <w:p w:rsidR="00A01CD0" w:rsidRPr="00127198" w:rsidRDefault="00A01CD0" w:rsidP="003816A8">
            <w:pPr>
              <w:spacing w:before="60" w:after="60" w:line="288" w:lineRule="auto"/>
              <w:jc w:val="center"/>
              <w:rPr>
                <w:szCs w:val="24"/>
                <w:lang w:val="nl-NL"/>
              </w:rPr>
            </w:pPr>
            <w:r w:rsidRPr="00127198">
              <w:rPr>
                <w:szCs w:val="24"/>
                <w:lang w:val="nl-NL"/>
              </w:rPr>
              <w:t>họng</w:t>
            </w:r>
          </w:p>
        </w:tc>
        <w:tc>
          <w:tcPr>
            <w:tcW w:w="1800" w:type="dxa"/>
            <w:shd w:val="clear" w:color="auto" w:fill="auto"/>
          </w:tcPr>
          <w:p w:rsidR="00A01CD0" w:rsidRPr="00127198" w:rsidRDefault="00A01CD0" w:rsidP="003816A8">
            <w:pPr>
              <w:spacing w:before="60" w:after="60" w:line="288" w:lineRule="auto"/>
              <w:jc w:val="center"/>
              <w:rPr>
                <w:szCs w:val="24"/>
              </w:rPr>
            </w:pPr>
            <w:r w:rsidRPr="00127198">
              <w:rPr>
                <w:szCs w:val="24"/>
              </w:rPr>
              <w:t>03</w:t>
            </w:r>
          </w:p>
        </w:tc>
      </w:tr>
    </w:tbl>
    <w:p w:rsidR="00A01CD0" w:rsidRPr="009731A5" w:rsidRDefault="0043467C" w:rsidP="0043467C">
      <w:pPr>
        <w:pStyle w:val="MUC4"/>
      </w:pPr>
      <w:r w:rsidRPr="005C70E4">
        <w:rPr>
          <w:color w:val="000000" w:themeColor="text1"/>
        </w:rPr>
        <w:t>1.2.1.</w:t>
      </w:r>
      <w:r>
        <w:rPr>
          <w:color w:val="000000" w:themeColor="text1"/>
        </w:rPr>
        <w:t>6</w:t>
      </w:r>
      <w:r w:rsidR="00A01CD0" w:rsidRPr="009731A5">
        <w:t>. Thoát nước thải và vệ sinh môi trường</w:t>
      </w:r>
      <w:bookmarkEnd w:id="201"/>
      <w:bookmarkEnd w:id="202"/>
    </w:p>
    <w:p w:rsidR="00A01CD0" w:rsidRPr="009731A5" w:rsidRDefault="00A01CD0" w:rsidP="0043467C">
      <w:pPr>
        <w:pStyle w:val="7NOIDUNG"/>
        <w:rPr>
          <w:lang w:val="nl-NL"/>
        </w:rPr>
      </w:pPr>
      <w:bookmarkStart w:id="203" w:name="_Toc527722590"/>
      <w:r w:rsidRPr="009731A5">
        <w:rPr>
          <w:lang w:val="nl-NL"/>
        </w:rPr>
        <w:t>* Giải pháp thiết kế quy hoạch hệ thống thoát nước thải:</w:t>
      </w:r>
    </w:p>
    <w:p w:rsidR="00A01CD0" w:rsidRPr="009731A5" w:rsidRDefault="00A01CD0" w:rsidP="0043467C">
      <w:pPr>
        <w:pStyle w:val="7NOIDUNG"/>
        <w:rPr>
          <w:iCs/>
          <w:lang w:val="nl-NL"/>
        </w:rPr>
      </w:pPr>
      <w:r w:rsidRPr="009731A5">
        <w:rPr>
          <w:iCs/>
          <w:lang w:val="nl-NL"/>
        </w:rPr>
        <w:t xml:space="preserve">- </w:t>
      </w:r>
      <w:r w:rsidRPr="00654D3B">
        <w:rPr>
          <w:iCs/>
          <w:color w:val="FF0000"/>
          <w:lang w:val="nl-NL"/>
        </w:rPr>
        <w:t xml:space="preserve">Nước thải thu gom riêng dẫn về trạm xử lý nước thải trước khi đổ ra môi trường. Lưu lượng nước thải phát sinh phải đảm bảo </w:t>
      </w:r>
      <w:r w:rsidRPr="00654D3B">
        <w:rPr>
          <w:color w:val="FF0000"/>
          <w:spacing w:val="-6"/>
          <w:lang w:val="nl-NL"/>
        </w:rPr>
        <w:t>≥80% chỉ tiêu cấp nước của khu vực quy hoạch</w:t>
      </w:r>
      <w:r>
        <w:rPr>
          <w:color w:val="FF0000"/>
          <w:spacing w:val="-6"/>
          <w:lang w:val="nl-NL"/>
        </w:rPr>
        <w:t xml:space="preserve"> (QCVN </w:t>
      </w:r>
      <w:r w:rsidRPr="00654D3B">
        <w:rPr>
          <w:color w:val="FF0000"/>
          <w:spacing w:val="-6"/>
          <w:lang w:val="nl-NL"/>
        </w:rPr>
        <w:t>01:2021/BXD).</w:t>
      </w:r>
    </w:p>
    <w:p w:rsidR="00A01CD0" w:rsidRPr="009731A5" w:rsidRDefault="00A01CD0" w:rsidP="0043467C">
      <w:pPr>
        <w:pStyle w:val="7NOIDUNG"/>
        <w:rPr>
          <w:lang w:val="nl-NL"/>
        </w:rPr>
      </w:pPr>
      <w:r w:rsidRPr="009731A5">
        <w:rPr>
          <w:spacing w:val="-6"/>
          <w:lang w:val="nl-NL"/>
        </w:rPr>
        <w:t>- Lựa chọn cống thoát nước thải:</w:t>
      </w:r>
    </w:p>
    <w:p w:rsidR="00A01CD0" w:rsidRPr="009731A5" w:rsidRDefault="00A01CD0" w:rsidP="0043467C">
      <w:pPr>
        <w:pStyle w:val="7NOIDUNG"/>
        <w:rPr>
          <w:spacing w:val="-6"/>
          <w:lang w:val="nl-NL"/>
        </w:rPr>
      </w:pPr>
      <w:r w:rsidRPr="009731A5">
        <w:rPr>
          <w:spacing w:val="-6"/>
          <w:lang w:val="nl-NL"/>
        </w:rPr>
        <w:t>+ Các tuyến cống chính thoát nước dùng ống HDPE hoặc uPVC đường kính D315, tuyến nhánh thu gom từ các hộ dân D250.</w:t>
      </w:r>
    </w:p>
    <w:p w:rsidR="00A01CD0" w:rsidRPr="009731A5" w:rsidRDefault="00A01CD0" w:rsidP="0043467C">
      <w:pPr>
        <w:pStyle w:val="7NOIDUNG"/>
        <w:rPr>
          <w:spacing w:val="-6"/>
          <w:lang w:val="nl-NL"/>
        </w:rPr>
      </w:pPr>
      <w:r w:rsidRPr="009731A5">
        <w:rPr>
          <w:spacing w:val="-6"/>
          <w:lang w:val="nl-NL"/>
        </w:rPr>
        <w:t>+ Khoảng cách các giếng thăm, hố ga: Hố ga, giếng cách thăm được bố trí trung bình  40m/hố ga và kết hợp các điểm chuyển hướng dòng chảy.</w:t>
      </w:r>
    </w:p>
    <w:p w:rsidR="00A01CD0" w:rsidRPr="009731A5" w:rsidRDefault="00A01CD0" w:rsidP="0043467C">
      <w:pPr>
        <w:pStyle w:val="7NOIDUNG"/>
        <w:rPr>
          <w:spacing w:val="-6"/>
          <w:lang w:val="nl-NL"/>
        </w:rPr>
      </w:pPr>
      <w:r w:rsidRPr="009731A5">
        <w:rPr>
          <w:spacing w:val="-6"/>
          <w:lang w:val="nl-NL"/>
        </w:rPr>
        <w:t>+ Độ dốc cống: đối với đáy cống i</w:t>
      </w:r>
      <w:r w:rsidRPr="009731A5">
        <w:rPr>
          <w:spacing w:val="-6"/>
          <w:vertAlign w:val="subscript"/>
          <w:lang w:val="nl-NL"/>
        </w:rPr>
        <w:t>min</w:t>
      </w:r>
      <w:r w:rsidRPr="009731A5">
        <w:rPr>
          <w:spacing w:val="-6"/>
          <w:vertAlign w:val="superscript"/>
          <w:lang w:val="nl-NL"/>
        </w:rPr>
        <w:t xml:space="preserve"> </w:t>
      </w:r>
      <w:r w:rsidRPr="009731A5">
        <w:rPr>
          <w:spacing w:val="-6"/>
          <w:lang w:val="nl-NL"/>
        </w:rPr>
        <w:t>= 1/D. Vận tốc dòng chảy trong ống đối với ống D250 tối thiểu V</w:t>
      </w:r>
      <w:r w:rsidRPr="009731A5">
        <w:rPr>
          <w:spacing w:val="-6"/>
          <w:vertAlign w:val="subscript"/>
          <w:lang w:val="nl-NL"/>
        </w:rPr>
        <w:t>min</w:t>
      </w:r>
      <w:r w:rsidRPr="009731A5">
        <w:rPr>
          <w:spacing w:val="-6"/>
          <w:lang w:val="nl-NL"/>
        </w:rPr>
        <w:t xml:space="preserve"> ≥0,7m/s, độ đầy ≤0,6D; đối với ống D315 tối thiểu V</w:t>
      </w:r>
      <w:r w:rsidRPr="009731A5">
        <w:rPr>
          <w:spacing w:val="-6"/>
          <w:vertAlign w:val="subscript"/>
          <w:lang w:val="nl-NL"/>
        </w:rPr>
        <w:t>min</w:t>
      </w:r>
      <w:r w:rsidRPr="009731A5">
        <w:rPr>
          <w:spacing w:val="-6"/>
          <w:lang w:val="nl-NL"/>
        </w:rPr>
        <w:t xml:space="preserve"> ≥0,8m/s, độ đầy ≤0,7D.</w:t>
      </w:r>
    </w:p>
    <w:p w:rsidR="00A01CD0" w:rsidRPr="009731A5" w:rsidRDefault="00A01CD0" w:rsidP="0043467C">
      <w:pPr>
        <w:pStyle w:val="7NOIDUNG"/>
        <w:rPr>
          <w:lang w:val="nl-NL"/>
        </w:rPr>
      </w:pPr>
      <w:r w:rsidRPr="009731A5">
        <w:rPr>
          <w:lang w:val="nl-NL"/>
        </w:rPr>
        <w:t>* Vệ sinh môi trường:</w:t>
      </w:r>
    </w:p>
    <w:p w:rsidR="00A01CD0" w:rsidRPr="009731A5" w:rsidRDefault="00A01CD0" w:rsidP="0043467C">
      <w:pPr>
        <w:pStyle w:val="7NOIDUNG"/>
        <w:rPr>
          <w:spacing w:val="-6"/>
          <w:lang w:val="nl-NL"/>
        </w:rPr>
      </w:pPr>
      <w:r w:rsidRPr="009731A5">
        <w:rPr>
          <w:spacing w:val="-6"/>
          <w:lang w:val="nl-NL"/>
        </w:rPr>
        <w:t>- Khu vực công cộng sẽ đặt các thùng chứa CTR ở những điểm dọc 2 bên các tuyến phố chính, bãi đỗ xe, vườn hoa công viên. Trong khu dân cư, CTR sinh hoạt được phân loại tại các hộ gia đình thành 2 loại CTR vô cơ và CTR hữu cơ để xử lý. Toàn bộ chất thải rắn của khu đô thị sẽ thu gom và xử lý tại khu xử lý chất thải của khu vực.</w:t>
      </w:r>
    </w:p>
    <w:p w:rsidR="00A01CD0" w:rsidRPr="00127198" w:rsidRDefault="00A01CD0" w:rsidP="0043467C">
      <w:pPr>
        <w:pStyle w:val="ABANG"/>
      </w:pPr>
      <w:r w:rsidRPr="00127198">
        <w:t xml:space="preserve">Bảng  </w:t>
      </w:r>
      <w:r w:rsidR="0043467C">
        <w:t>1.</w:t>
      </w:r>
      <w:r w:rsidRPr="00127198">
        <w:t>8</w:t>
      </w:r>
      <w:r w:rsidR="0043467C">
        <w:t>.</w:t>
      </w:r>
      <w:r w:rsidRPr="00127198">
        <w:t xml:space="preserve"> </w:t>
      </w:r>
      <w:r w:rsidR="0043467C">
        <w:t>T</w:t>
      </w:r>
      <w:r w:rsidRPr="00127198">
        <w:t>hống kê khối lượng thoát nước thải</w:t>
      </w:r>
    </w:p>
    <w:tbl>
      <w:tblPr>
        <w:tblW w:w="8936" w:type="dxa"/>
        <w:jc w:val="center"/>
        <w:tblLook w:val="04A0" w:firstRow="1" w:lastRow="0" w:firstColumn="1" w:lastColumn="0" w:noHBand="0" w:noVBand="1"/>
      </w:tblPr>
      <w:tblGrid>
        <w:gridCol w:w="680"/>
        <w:gridCol w:w="5064"/>
        <w:gridCol w:w="1422"/>
        <w:gridCol w:w="1770"/>
      </w:tblGrid>
      <w:tr w:rsidR="00A01CD0" w:rsidRPr="009731A5" w:rsidTr="003816A8">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TT</w:t>
            </w:r>
          </w:p>
        </w:tc>
        <w:tc>
          <w:tcPr>
            <w:tcW w:w="5064"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Tên vật tư - quy cách</w:t>
            </w:r>
          </w:p>
        </w:tc>
        <w:tc>
          <w:tcPr>
            <w:tcW w:w="1422"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Đơn vị</w:t>
            </w:r>
          </w:p>
        </w:tc>
        <w:tc>
          <w:tcPr>
            <w:tcW w:w="1770"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tabs>
                <w:tab w:val="left" w:pos="2655"/>
                <w:tab w:val="right" w:pos="7380"/>
              </w:tabs>
              <w:spacing w:before="60" w:after="60" w:line="264" w:lineRule="auto"/>
              <w:jc w:val="center"/>
              <w:rPr>
                <w:b/>
                <w:szCs w:val="24"/>
                <w:lang w:val="nl-NL"/>
              </w:rPr>
            </w:pPr>
            <w:r w:rsidRPr="00127198">
              <w:rPr>
                <w:b/>
                <w:szCs w:val="24"/>
                <w:lang w:val="nl-NL"/>
              </w:rPr>
              <w:t>Khối lượng</w:t>
            </w:r>
          </w:p>
        </w:tc>
      </w:tr>
      <w:tr w:rsidR="00A01CD0" w:rsidRPr="009731A5" w:rsidTr="003816A8">
        <w:trPr>
          <w:trHeight w:val="34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lang w:val="nl-NL"/>
              </w:rPr>
            </w:pPr>
            <w:r w:rsidRPr="00127198">
              <w:rPr>
                <w:szCs w:val="24"/>
                <w:lang w:val="nl-NL"/>
              </w:rPr>
              <w:t>1</w:t>
            </w:r>
          </w:p>
        </w:tc>
        <w:tc>
          <w:tcPr>
            <w:tcW w:w="5064"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rPr>
                <w:szCs w:val="24"/>
                <w:lang w:val="nl-NL"/>
              </w:rPr>
            </w:pPr>
            <w:r w:rsidRPr="00127198">
              <w:rPr>
                <w:szCs w:val="24"/>
                <w:lang w:val="nl-NL"/>
              </w:rPr>
              <w:t>Ống thoát nước thải HDPE hoặc uPVC D250</w:t>
            </w:r>
          </w:p>
        </w:tc>
        <w:tc>
          <w:tcPr>
            <w:tcW w:w="1422"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lang w:val="nl-NL"/>
              </w:rPr>
            </w:pPr>
            <w:r w:rsidRPr="00127198">
              <w:rPr>
                <w:szCs w:val="24"/>
                <w:lang w:val="nl-NL"/>
              </w:rPr>
              <w:t>m</w:t>
            </w:r>
          </w:p>
        </w:tc>
        <w:tc>
          <w:tcPr>
            <w:tcW w:w="1770"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rPr>
            </w:pPr>
            <w:r>
              <w:rPr>
                <w:szCs w:val="24"/>
              </w:rPr>
              <w:t>346</w:t>
            </w:r>
          </w:p>
        </w:tc>
      </w:tr>
      <w:tr w:rsidR="00A01CD0" w:rsidRPr="009731A5" w:rsidTr="003816A8">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tcPr>
          <w:p w:rsidR="00A01CD0" w:rsidRPr="00127198" w:rsidRDefault="00A01CD0" w:rsidP="003816A8">
            <w:pPr>
              <w:spacing w:before="60" w:after="60" w:line="264" w:lineRule="auto"/>
              <w:jc w:val="center"/>
              <w:rPr>
                <w:szCs w:val="24"/>
                <w:lang w:val="nl-NL"/>
              </w:rPr>
            </w:pPr>
            <w:r w:rsidRPr="00127198">
              <w:rPr>
                <w:szCs w:val="24"/>
                <w:lang w:val="nl-NL"/>
              </w:rPr>
              <w:t>1</w:t>
            </w:r>
          </w:p>
        </w:tc>
        <w:tc>
          <w:tcPr>
            <w:tcW w:w="5064" w:type="dxa"/>
            <w:tcBorders>
              <w:top w:val="single" w:sz="4" w:space="0" w:color="auto"/>
              <w:left w:val="nil"/>
              <w:bottom w:val="single" w:sz="4" w:space="0" w:color="auto"/>
              <w:right w:val="single" w:sz="4" w:space="0" w:color="auto"/>
            </w:tcBorders>
            <w:shd w:val="clear" w:color="auto" w:fill="auto"/>
          </w:tcPr>
          <w:p w:rsidR="00A01CD0" w:rsidRPr="00127198" w:rsidRDefault="00A01CD0" w:rsidP="003816A8">
            <w:pPr>
              <w:spacing w:before="60" w:after="60" w:line="264" w:lineRule="auto"/>
              <w:rPr>
                <w:szCs w:val="24"/>
                <w:lang w:val="nl-NL"/>
              </w:rPr>
            </w:pPr>
            <w:r w:rsidRPr="00127198">
              <w:rPr>
                <w:szCs w:val="24"/>
                <w:lang w:val="nl-NL"/>
              </w:rPr>
              <w:t>Ống thoát nước thải HDPE hoặc uPVC D315</w:t>
            </w:r>
          </w:p>
        </w:tc>
        <w:tc>
          <w:tcPr>
            <w:tcW w:w="1422" w:type="dxa"/>
            <w:tcBorders>
              <w:top w:val="single" w:sz="4" w:space="0" w:color="auto"/>
              <w:left w:val="nil"/>
              <w:bottom w:val="single" w:sz="4" w:space="0" w:color="auto"/>
              <w:right w:val="single" w:sz="4" w:space="0" w:color="auto"/>
            </w:tcBorders>
            <w:shd w:val="clear" w:color="auto" w:fill="auto"/>
          </w:tcPr>
          <w:p w:rsidR="00A01CD0" w:rsidRPr="00127198" w:rsidRDefault="00A01CD0" w:rsidP="003816A8">
            <w:pPr>
              <w:spacing w:before="60" w:after="60" w:line="264" w:lineRule="auto"/>
              <w:jc w:val="center"/>
              <w:rPr>
                <w:szCs w:val="24"/>
                <w:lang w:val="nl-NL"/>
              </w:rPr>
            </w:pPr>
            <w:r w:rsidRPr="00127198">
              <w:rPr>
                <w:szCs w:val="24"/>
                <w:lang w:val="nl-NL"/>
              </w:rPr>
              <w:t>m</w:t>
            </w:r>
          </w:p>
        </w:tc>
        <w:tc>
          <w:tcPr>
            <w:tcW w:w="1770" w:type="dxa"/>
            <w:tcBorders>
              <w:top w:val="single" w:sz="4" w:space="0" w:color="auto"/>
              <w:left w:val="nil"/>
              <w:bottom w:val="single" w:sz="4" w:space="0" w:color="auto"/>
              <w:right w:val="single" w:sz="4" w:space="0" w:color="auto"/>
            </w:tcBorders>
            <w:shd w:val="clear" w:color="auto" w:fill="auto"/>
          </w:tcPr>
          <w:p w:rsidR="00A01CD0" w:rsidRPr="00127198" w:rsidRDefault="00A01CD0" w:rsidP="003816A8">
            <w:pPr>
              <w:spacing w:before="60" w:after="60" w:line="264" w:lineRule="auto"/>
              <w:jc w:val="center"/>
              <w:rPr>
                <w:szCs w:val="24"/>
              </w:rPr>
            </w:pPr>
            <w:r>
              <w:rPr>
                <w:szCs w:val="24"/>
              </w:rPr>
              <w:t>285</w:t>
            </w:r>
          </w:p>
        </w:tc>
      </w:tr>
      <w:tr w:rsidR="00A01CD0" w:rsidRPr="009731A5" w:rsidTr="003816A8">
        <w:trPr>
          <w:trHeight w:val="315"/>
          <w:jc w:val="center"/>
        </w:trPr>
        <w:tc>
          <w:tcPr>
            <w:tcW w:w="680" w:type="dxa"/>
            <w:tcBorders>
              <w:top w:val="single" w:sz="4" w:space="0" w:color="auto"/>
              <w:left w:val="single" w:sz="4" w:space="0" w:color="auto"/>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lang w:val="nl-NL"/>
              </w:rPr>
            </w:pPr>
            <w:r w:rsidRPr="00127198">
              <w:rPr>
                <w:szCs w:val="24"/>
                <w:lang w:val="nl-NL"/>
              </w:rPr>
              <w:t>2</w:t>
            </w:r>
          </w:p>
        </w:tc>
        <w:tc>
          <w:tcPr>
            <w:tcW w:w="5064"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rPr>
                <w:szCs w:val="24"/>
                <w:lang w:val="nl-NL"/>
              </w:rPr>
            </w:pPr>
            <w:r w:rsidRPr="00127198">
              <w:rPr>
                <w:szCs w:val="24"/>
                <w:lang w:val="nl-NL"/>
              </w:rPr>
              <w:t>Hố ga</w:t>
            </w:r>
          </w:p>
        </w:tc>
        <w:tc>
          <w:tcPr>
            <w:tcW w:w="1422"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lang w:val="nl-NL"/>
              </w:rPr>
            </w:pPr>
            <w:r w:rsidRPr="00127198">
              <w:rPr>
                <w:szCs w:val="24"/>
                <w:lang w:val="nl-NL"/>
              </w:rPr>
              <w:t>cái</w:t>
            </w:r>
          </w:p>
        </w:tc>
        <w:tc>
          <w:tcPr>
            <w:tcW w:w="1770" w:type="dxa"/>
            <w:tcBorders>
              <w:top w:val="single" w:sz="4" w:space="0" w:color="auto"/>
              <w:left w:val="nil"/>
              <w:bottom w:val="single" w:sz="4" w:space="0" w:color="auto"/>
              <w:right w:val="single" w:sz="4" w:space="0" w:color="auto"/>
            </w:tcBorders>
            <w:shd w:val="clear" w:color="auto" w:fill="auto"/>
            <w:hideMark/>
          </w:tcPr>
          <w:p w:rsidR="00A01CD0" w:rsidRPr="00127198" w:rsidRDefault="00A01CD0" w:rsidP="003816A8">
            <w:pPr>
              <w:spacing w:before="60" w:after="60" w:line="264" w:lineRule="auto"/>
              <w:jc w:val="center"/>
              <w:rPr>
                <w:szCs w:val="24"/>
              </w:rPr>
            </w:pPr>
            <w:r>
              <w:rPr>
                <w:szCs w:val="24"/>
              </w:rPr>
              <w:t>24</w:t>
            </w:r>
          </w:p>
        </w:tc>
      </w:tr>
    </w:tbl>
    <w:p w:rsidR="00A01CD0" w:rsidRPr="009731A5" w:rsidRDefault="0043467C" w:rsidP="0043467C">
      <w:pPr>
        <w:pStyle w:val="MUC4"/>
      </w:pPr>
      <w:bookmarkStart w:id="204" w:name="_Toc102902050"/>
      <w:r w:rsidRPr="005C70E4">
        <w:rPr>
          <w:color w:val="000000" w:themeColor="text1"/>
        </w:rPr>
        <w:t>1.2.1.</w:t>
      </w:r>
      <w:r>
        <w:rPr>
          <w:color w:val="000000" w:themeColor="text1"/>
        </w:rPr>
        <w:t>7.</w:t>
      </w:r>
      <w:r w:rsidR="00A01CD0" w:rsidRPr="009731A5">
        <w:t xml:space="preserve"> Quy hoạch cấp điện</w:t>
      </w:r>
      <w:bookmarkEnd w:id="203"/>
      <w:bookmarkEnd w:id="204"/>
    </w:p>
    <w:p w:rsidR="00A01CD0" w:rsidRPr="0043467C" w:rsidRDefault="0043467C" w:rsidP="0043467C">
      <w:pPr>
        <w:pStyle w:val="ABANG"/>
      </w:pPr>
      <w:r w:rsidRPr="0043467C">
        <w:t xml:space="preserve">Bảng  1.8. </w:t>
      </w:r>
      <w:r w:rsidR="00A01CD0" w:rsidRPr="0043467C">
        <w:rPr>
          <w:rStyle w:val="normal-h1"/>
        </w:rPr>
        <w:t xml:space="preserve">Chỉ tiêu điện sinh hoạt </w:t>
      </w:r>
    </w:p>
    <w:tbl>
      <w:tblPr>
        <w:tblW w:w="9006" w:type="dxa"/>
        <w:jc w:val="center"/>
        <w:tblCellMar>
          <w:top w:w="15" w:type="dxa"/>
          <w:left w:w="15" w:type="dxa"/>
          <w:bottom w:w="15" w:type="dxa"/>
          <w:right w:w="15" w:type="dxa"/>
        </w:tblCellMar>
        <w:tblLook w:val="0000" w:firstRow="0" w:lastRow="0" w:firstColumn="0" w:lastColumn="0" w:noHBand="0" w:noVBand="0"/>
      </w:tblPr>
      <w:tblGrid>
        <w:gridCol w:w="668"/>
        <w:gridCol w:w="6170"/>
        <w:gridCol w:w="2168"/>
      </w:tblGrid>
      <w:tr w:rsidR="00A01CD0" w:rsidRPr="009731A5" w:rsidTr="003816A8">
        <w:trPr>
          <w:trHeight w:val="292"/>
          <w:jc w:val="center"/>
        </w:trPr>
        <w:tc>
          <w:tcPr>
            <w:tcW w:w="668" w:type="dxa"/>
            <w:tcBorders>
              <w:top w:val="single" w:sz="4" w:space="0" w:color="auto"/>
              <w:left w:val="single" w:sz="4" w:space="0" w:color="auto"/>
              <w:bottom w:val="single" w:sz="4" w:space="0" w:color="auto"/>
              <w:right w:val="single" w:sz="4" w:space="0" w:color="auto"/>
            </w:tcBorders>
          </w:tcPr>
          <w:p w:rsidR="00A01CD0" w:rsidRPr="009731A5" w:rsidRDefault="00A01CD0" w:rsidP="003816A8">
            <w:pPr>
              <w:tabs>
                <w:tab w:val="left" w:pos="2655"/>
                <w:tab w:val="right" w:pos="7380"/>
              </w:tabs>
              <w:spacing w:before="60" w:after="60" w:line="264" w:lineRule="auto"/>
              <w:jc w:val="center"/>
              <w:rPr>
                <w:b/>
                <w:szCs w:val="24"/>
                <w:lang w:val="nl-NL"/>
              </w:rPr>
            </w:pPr>
            <w:r w:rsidRPr="009731A5">
              <w:rPr>
                <w:b/>
                <w:szCs w:val="24"/>
                <w:lang w:val="nl-NL"/>
              </w:rPr>
              <w:t>TT</w:t>
            </w:r>
          </w:p>
        </w:tc>
        <w:tc>
          <w:tcPr>
            <w:tcW w:w="6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9731A5" w:rsidRDefault="00A01CD0" w:rsidP="003816A8">
            <w:pPr>
              <w:pStyle w:val="normal-p"/>
              <w:spacing w:before="60" w:beforeAutospacing="0" w:after="60" w:afterAutospacing="0" w:line="264" w:lineRule="auto"/>
              <w:jc w:val="center"/>
              <w:rPr>
                <w:lang w:val="nl-NL"/>
              </w:rPr>
            </w:pPr>
            <w:r w:rsidRPr="009731A5">
              <w:rPr>
                <w:rStyle w:val="normal-h1"/>
                <w:b/>
                <w:bCs/>
                <w:lang w:val="nl-NL"/>
              </w:rPr>
              <w:t>Khu vực</w:t>
            </w: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9731A5" w:rsidRDefault="00A01CD0" w:rsidP="003816A8">
            <w:pPr>
              <w:pStyle w:val="normal-p"/>
              <w:spacing w:before="60" w:beforeAutospacing="0" w:after="60" w:afterAutospacing="0" w:line="264" w:lineRule="auto"/>
              <w:jc w:val="center"/>
            </w:pPr>
            <w:r w:rsidRPr="009731A5">
              <w:rPr>
                <w:rStyle w:val="normal-h1"/>
                <w:b/>
                <w:bCs/>
              </w:rPr>
              <w:t>Chỉ tiêu (kW/hộ)</w:t>
            </w:r>
          </w:p>
        </w:tc>
      </w:tr>
      <w:tr w:rsidR="00A01CD0" w:rsidRPr="009731A5" w:rsidTr="003816A8">
        <w:trPr>
          <w:jc w:val="center"/>
        </w:trPr>
        <w:tc>
          <w:tcPr>
            <w:tcW w:w="668" w:type="dxa"/>
            <w:tcBorders>
              <w:top w:val="single" w:sz="4" w:space="0" w:color="auto"/>
              <w:left w:val="single" w:sz="4" w:space="0" w:color="auto"/>
              <w:bottom w:val="single" w:sz="4" w:space="0" w:color="auto"/>
              <w:right w:val="single" w:sz="4" w:space="0" w:color="auto"/>
            </w:tcBorders>
            <w:vAlign w:val="center"/>
          </w:tcPr>
          <w:p w:rsidR="00A01CD0" w:rsidRPr="009731A5" w:rsidRDefault="00A01CD0" w:rsidP="003816A8">
            <w:pPr>
              <w:spacing w:before="60" w:after="60" w:line="264" w:lineRule="auto"/>
              <w:jc w:val="center"/>
              <w:rPr>
                <w:szCs w:val="24"/>
                <w:lang w:val="nl-NL"/>
              </w:rPr>
            </w:pPr>
            <w:r w:rsidRPr="009731A5">
              <w:rPr>
                <w:szCs w:val="24"/>
                <w:lang w:val="nl-NL"/>
              </w:rPr>
              <w:t>1</w:t>
            </w:r>
          </w:p>
        </w:tc>
        <w:tc>
          <w:tcPr>
            <w:tcW w:w="6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9731A5" w:rsidRDefault="00A01CD0" w:rsidP="003816A8">
            <w:pPr>
              <w:pStyle w:val="normal-p"/>
              <w:spacing w:before="60" w:beforeAutospacing="0" w:after="60" w:afterAutospacing="0" w:line="264" w:lineRule="auto"/>
              <w:rPr>
                <w:lang w:val="nl-NL"/>
              </w:rPr>
            </w:pPr>
            <w:r w:rsidRPr="009731A5">
              <w:rPr>
                <w:lang w:val="nl-NL"/>
              </w:rPr>
              <w:t xml:space="preserve">Khu nhà liền kề, Nhà </w:t>
            </w:r>
            <w:r>
              <w:rPr>
                <w:lang w:val="nl-NL"/>
              </w:rPr>
              <w:t>vườn</w:t>
            </w: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9731A5" w:rsidRDefault="00A01CD0" w:rsidP="003816A8">
            <w:pPr>
              <w:pStyle w:val="normal-p"/>
              <w:spacing w:before="60" w:beforeAutospacing="0" w:after="60" w:afterAutospacing="0" w:line="264" w:lineRule="auto"/>
              <w:jc w:val="center"/>
              <w:rPr>
                <w:lang w:val="nl-NL"/>
              </w:rPr>
            </w:pPr>
            <w:r w:rsidRPr="009731A5">
              <w:rPr>
                <w:lang w:val="nl-NL"/>
              </w:rPr>
              <w:t>2,3</w:t>
            </w:r>
          </w:p>
        </w:tc>
      </w:tr>
      <w:tr w:rsidR="00A01CD0" w:rsidRPr="009731A5" w:rsidTr="003816A8">
        <w:trPr>
          <w:jc w:val="center"/>
        </w:trPr>
        <w:tc>
          <w:tcPr>
            <w:tcW w:w="668" w:type="dxa"/>
            <w:tcBorders>
              <w:top w:val="single" w:sz="4" w:space="0" w:color="auto"/>
              <w:left w:val="single" w:sz="4" w:space="0" w:color="auto"/>
              <w:bottom w:val="single" w:sz="4" w:space="0" w:color="auto"/>
              <w:right w:val="single" w:sz="4" w:space="0" w:color="auto"/>
            </w:tcBorders>
            <w:vAlign w:val="center"/>
          </w:tcPr>
          <w:p w:rsidR="00A01CD0" w:rsidRPr="009731A5" w:rsidRDefault="00A01CD0" w:rsidP="003816A8">
            <w:pPr>
              <w:spacing w:before="60" w:after="60" w:line="264" w:lineRule="auto"/>
              <w:jc w:val="center"/>
              <w:rPr>
                <w:szCs w:val="24"/>
                <w:lang w:val="nl-NL"/>
              </w:rPr>
            </w:pPr>
            <w:r w:rsidRPr="009731A5">
              <w:rPr>
                <w:szCs w:val="24"/>
                <w:lang w:val="nl-NL"/>
              </w:rPr>
              <w:t>2</w:t>
            </w:r>
          </w:p>
        </w:tc>
        <w:tc>
          <w:tcPr>
            <w:tcW w:w="6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9731A5" w:rsidRDefault="00A01CD0" w:rsidP="003816A8">
            <w:pPr>
              <w:pStyle w:val="normal-p"/>
              <w:spacing w:before="60" w:beforeAutospacing="0" w:after="60" w:afterAutospacing="0" w:line="264" w:lineRule="auto"/>
              <w:rPr>
                <w:lang w:val="nl-NL"/>
              </w:rPr>
            </w:pPr>
            <w:r>
              <w:rPr>
                <w:lang w:val="nl-NL"/>
              </w:rPr>
              <w:t>Khu nhà văn hóa</w:t>
            </w:r>
          </w:p>
        </w:tc>
        <w:tc>
          <w:tcPr>
            <w:tcW w:w="21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9731A5" w:rsidRDefault="00A01CD0" w:rsidP="003816A8">
            <w:pPr>
              <w:pStyle w:val="normal-p"/>
              <w:spacing w:before="60" w:beforeAutospacing="0" w:after="60" w:afterAutospacing="0" w:line="264" w:lineRule="auto"/>
              <w:jc w:val="center"/>
              <w:rPr>
                <w:lang w:val="nl-NL"/>
              </w:rPr>
            </w:pPr>
            <w:r w:rsidRPr="009731A5">
              <w:rPr>
                <w:lang w:val="nl-NL"/>
              </w:rPr>
              <w:t>30W/m</w:t>
            </w:r>
            <w:r w:rsidRPr="009731A5">
              <w:rPr>
                <w:vertAlign w:val="superscript"/>
                <w:lang w:val="nl-NL"/>
              </w:rPr>
              <w:t>2</w:t>
            </w:r>
            <w:r w:rsidRPr="009731A5">
              <w:rPr>
                <w:lang w:val="nl-NL"/>
              </w:rPr>
              <w:t>sàn</w:t>
            </w:r>
          </w:p>
        </w:tc>
      </w:tr>
    </w:tbl>
    <w:p w:rsidR="00A01CD0" w:rsidRPr="009731A5" w:rsidRDefault="0043467C" w:rsidP="0043467C">
      <w:pPr>
        <w:pStyle w:val="MUC4"/>
      </w:pPr>
      <w:r>
        <w:t>a.</w:t>
      </w:r>
      <w:r w:rsidR="00A01CD0" w:rsidRPr="009731A5">
        <w:t xml:space="preserve"> Nhu cầu tiêu thụ điện</w:t>
      </w:r>
    </w:p>
    <w:p w:rsidR="00A01CD0" w:rsidRPr="009731A5" w:rsidRDefault="0043467C" w:rsidP="0043467C">
      <w:pPr>
        <w:pStyle w:val="7NOIDUNG"/>
        <w:rPr>
          <w:lang w:val="nl-NL"/>
        </w:rPr>
      </w:pPr>
      <w:r>
        <w:rPr>
          <w:lang w:val="nl-NL"/>
        </w:rPr>
        <w:t>*</w:t>
      </w:r>
      <w:r w:rsidR="00A01CD0" w:rsidRPr="009731A5">
        <w:rPr>
          <w:lang w:val="nl-NL"/>
        </w:rPr>
        <w:t xml:space="preserve"> Nguồn điện: </w:t>
      </w:r>
    </w:p>
    <w:p w:rsidR="00A01CD0" w:rsidRPr="009731A5" w:rsidRDefault="00A01CD0" w:rsidP="0043467C">
      <w:pPr>
        <w:pStyle w:val="7NOIDUNG"/>
        <w:rPr>
          <w:lang w:val="nl-NL"/>
        </w:rPr>
      </w:pPr>
      <w:r w:rsidRPr="009731A5">
        <w:rPr>
          <w:lang w:val="nl-NL"/>
        </w:rPr>
        <w:t xml:space="preserve">- Để cấp điện cho khu vực lập quy hoạch, dự kiến 01 điểm đấu nối lấy nguồn từ lưới đường dây trung thế 22KV hiện có. Đường dây trung thế 22KV cấp cho TBA của dự án bố trí đi </w:t>
      </w:r>
      <w:r>
        <w:rPr>
          <w:lang w:val="nl-NL"/>
        </w:rPr>
        <w:t>phía ruộng</w:t>
      </w:r>
      <w:r w:rsidRPr="009731A5">
        <w:rPr>
          <w:lang w:val="nl-NL"/>
        </w:rPr>
        <w:t xml:space="preserve"> </w:t>
      </w:r>
      <w:r>
        <w:rPr>
          <w:lang w:val="nl-NL"/>
        </w:rPr>
        <w:t xml:space="preserve">đồng </w:t>
      </w:r>
      <w:r w:rsidRPr="009731A5">
        <w:rPr>
          <w:lang w:val="nl-NL"/>
        </w:rPr>
        <w:t>dọc theo vỉa hè đường giao thông.</w:t>
      </w:r>
    </w:p>
    <w:p w:rsidR="00A01CD0" w:rsidRPr="009731A5" w:rsidRDefault="0043467C" w:rsidP="0043467C">
      <w:pPr>
        <w:pStyle w:val="7NOIDUNG"/>
        <w:rPr>
          <w:lang w:val="nl-NL"/>
        </w:rPr>
      </w:pPr>
      <w:r>
        <w:rPr>
          <w:lang w:val="nl-NL"/>
        </w:rPr>
        <w:t>*</w:t>
      </w:r>
      <w:r w:rsidR="00A01CD0" w:rsidRPr="009731A5">
        <w:rPr>
          <w:lang w:val="nl-NL"/>
        </w:rPr>
        <w:t xml:space="preserve"> Nhu cầu phụ tải:</w:t>
      </w:r>
    </w:p>
    <w:p w:rsidR="00A01CD0" w:rsidRPr="009731A5" w:rsidRDefault="00A01CD0" w:rsidP="0043467C">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41"/>
        <w:gridCol w:w="3759"/>
        <w:gridCol w:w="1268"/>
        <w:gridCol w:w="1191"/>
        <w:gridCol w:w="1304"/>
        <w:gridCol w:w="1313"/>
      </w:tblGrid>
      <w:tr w:rsidR="00A01CD0" w:rsidRPr="009731A5" w:rsidTr="003816A8">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r>
      <w:tr w:rsidR="00A01CD0" w:rsidRPr="009731A5" w:rsidTr="003816A8">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01CD0" w:rsidRPr="00127198" w:rsidRDefault="00A01CD0" w:rsidP="003816A8">
            <w:pPr>
              <w:jc w:val="center"/>
              <w:rPr>
                <w:b/>
                <w:szCs w:val="24"/>
              </w:rPr>
            </w:pPr>
            <w:r w:rsidRPr="00127198">
              <w:rPr>
                <w:b/>
                <w:szCs w:val="24"/>
              </w:rPr>
              <w:t>Tổng công suất (kW)</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w:t>
            </w:r>
            <w:r>
              <w:rPr>
                <w:szCs w:val="24"/>
              </w:rPr>
              <w:t>153</w:t>
            </w:r>
            <w:r w:rsidRPr="00127198">
              <w:rPr>
                <w:szCs w:val="24"/>
              </w:rPr>
              <w:t xml:space="preserve">,00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0,01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   </w:t>
            </w:r>
          </w:p>
        </w:tc>
      </w:tr>
      <w:tr w:rsidR="00A01CD0"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szCs w:val="24"/>
              </w:rPr>
            </w:pPr>
            <w:r w:rsidRPr="00127198">
              <w:rPr>
                <w:szCs w:val="24"/>
              </w:rPr>
              <w:t xml:space="preserve">          </w:t>
            </w:r>
            <w:r>
              <w:rPr>
                <w:szCs w:val="24"/>
              </w:rPr>
              <w:t>10</w:t>
            </w:r>
            <w:r w:rsidRPr="00127198">
              <w:rPr>
                <w:szCs w:val="24"/>
              </w:rPr>
              <w:t xml:space="preserve">,25 </w:t>
            </w:r>
          </w:p>
        </w:tc>
      </w:tr>
      <w:tr w:rsidR="00A01CD0" w:rsidRPr="009731A5" w:rsidTr="003816A8">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01CD0" w:rsidRPr="00127198" w:rsidRDefault="00A01CD0" w:rsidP="003816A8">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r>
      <w:tr w:rsidR="00A01CD0"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kW</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kW</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kW</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kW</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rPr>
            </w:pPr>
            <w:r w:rsidRPr="009731A5">
              <w:rPr>
                <w:b/>
                <w:bCs/>
                <w:sz w:val="27"/>
                <w:szCs w:val="27"/>
              </w:rPr>
              <w:t>kW</w:t>
            </w:r>
          </w:p>
        </w:tc>
      </w:tr>
      <w:tr w:rsidR="00A01CD0"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r>
      <w:tr w:rsidR="00A01CD0"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p>
        </w:tc>
      </w:tr>
      <w:tr w:rsidR="00A01CD0" w:rsidRPr="009731A5" w:rsidTr="003816A8">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A01CD0" w:rsidRPr="009731A5" w:rsidRDefault="00A01CD0" w:rsidP="003816A8">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A01CD0" w:rsidRPr="009731A5" w:rsidRDefault="0043467C" w:rsidP="0043467C">
      <w:pPr>
        <w:pStyle w:val="MUC4"/>
      </w:pPr>
      <w:r>
        <w:t>b</w:t>
      </w:r>
      <w:r w:rsidR="00A01CD0" w:rsidRPr="009731A5">
        <w:t xml:space="preserve"> Giải pháp cấp điện:</w:t>
      </w:r>
    </w:p>
    <w:p w:rsidR="00A01CD0" w:rsidRPr="009731A5" w:rsidRDefault="00A01CD0" w:rsidP="0043467C">
      <w:pPr>
        <w:pStyle w:val="7NOIDUNG"/>
        <w:rPr>
          <w:lang w:val="nl-NL"/>
        </w:rPr>
      </w:pPr>
      <w:r w:rsidRPr="009731A5">
        <w:rPr>
          <w:lang w:val="nl-NL"/>
        </w:rPr>
        <w:t xml:space="preserve">* Lưới điện trung thế 22KV và trạm biến áp: </w:t>
      </w:r>
    </w:p>
    <w:p w:rsidR="00A01CD0" w:rsidRPr="009731A5" w:rsidRDefault="00A01CD0" w:rsidP="0043467C">
      <w:pPr>
        <w:pStyle w:val="7NOIDUNG"/>
        <w:rPr>
          <w:lang w:val="nl-NL"/>
        </w:rPr>
      </w:pPr>
      <w:r w:rsidRPr="009731A5">
        <w:rPr>
          <w:lang w:val="nl-NL"/>
        </w:rPr>
        <w:t>- Quy hoạch 01 trạm biến áp 22/0,4KV có công suất 250KVA để cấp điện cho khu vực lập Quy hoạch. Bố trí dự kiến tại khu vực cây xanh.</w:t>
      </w:r>
    </w:p>
    <w:p w:rsidR="00A01CD0" w:rsidRPr="009731A5" w:rsidRDefault="00A01CD0" w:rsidP="0043467C">
      <w:pPr>
        <w:pStyle w:val="7NOIDUNG"/>
        <w:rPr>
          <w:lang w:val="nl-NL"/>
        </w:rPr>
      </w:pPr>
      <w:r w:rsidRPr="009731A5">
        <w:rPr>
          <w:lang w:val="nl-NL"/>
        </w:rPr>
        <w:t>- Trạm biến áp xây dựng theo kiểu trụ đỡ thép, các tuyến đường dây 0,4kV đi ngầm để cấp điện cho các khu chức năng.</w:t>
      </w:r>
    </w:p>
    <w:p w:rsidR="00A01CD0" w:rsidRPr="009731A5" w:rsidRDefault="00A01CD0" w:rsidP="0043467C">
      <w:pPr>
        <w:pStyle w:val="7NOIDUNG"/>
        <w:rPr>
          <w:lang w:val="nl-NL"/>
        </w:rPr>
      </w:pPr>
      <w:r w:rsidRPr="009731A5">
        <w:rPr>
          <w:lang w:val="nl-NL"/>
        </w:rPr>
        <w:t xml:space="preserve">* Lưới điện hạ áp 0,4KV: </w:t>
      </w:r>
    </w:p>
    <w:p w:rsidR="00A01CD0" w:rsidRPr="009731A5" w:rsidRDefault="00A01CD0" w:rsidP="0043467C">
      <w:pPr>
        <w:pStyle w:val="7NOIDUNG"/>
        <w:rPr>
          <w:lang w:val="nl-NL"/>
        </w:rPr>
      </w:pPr>
      <w:r w:rsidRPr="009731A5">
        <w:rPr>
          <w:lang w:val="nl-NL"/>
        </w:rPr>
        <w:t>- Khu vực dân cư được lấy nguồn từ TBA bố trí mới để cấp điện. Xây dựng hệ thống đường dây đi ngầm 0,4kV dọc theo vỉa hè các tuyến đường quy hoạch để cấp điện cho các hộ dân và công trình công cộng.</w:t>
      </w:r>
    </w:p>
    <w:p w:rsidR="00A01CD0" w:rsidRPr="009731A5" w:rsidRDefault="0043467C" w:rsidP="0043467C">
      <w:pPr>
        <w:pStyle w:val="MUC4"/>
      </w:pPr>
      <w:r>
        <w:lastRenderedPageBreak/>
        <w:t>c</w:t>
      </w:r>
      <w:r w:rsidR="00A01CD0" w:rsidRPr="009731A5">
        <w:t xml:space="preserve">. Hệ thống chiếu sáng: </w:t>
      </w:r>
    </w:p>
    <w:p w:rsidR="00A01CD0" w:rsidRPr="009731A5" w:rsidRDefault="00A01CD0" w:rsidP="0043467C">
      <w:pPr>
        <w:pStyle w:val="7NOIDUNG"/>
        <w:rPr>
          <w:lang w:val="nl-NL"/>
        </w:rPr>
      </w:pPr>
      <w:r w:rsidRPr="009731A5">
        <w:rPr>
          <w:lang w:val="nl-NL"/>
        </w:rPr>
        <w:t xml:space="preserve">- Mạng lưới điện chiếu sáng giao thông và công viên đường dạo: </w:t>
      </w:r>
    </w:p>
    <w:p w:rsidR="00A01CD0" w:rsidRPr="009731A5" w:rsidRDefault="00A01CD0" w:rsidP="0043467C">
      <w:pPr>
        <w:pStyle w:val="7NOIDUNG"/>
        <w:rPr>
          <w:lang w:val="nl-NL"/>
        </w:rPr>
      </w:pPr>
      <w:r w:rsidRPr="009731A5">
        <w:rPr>
          <w:lang w:val="nl-NL"/>
        </w:rPr>
        <w:t xml:space="preserve">+ Chỉ tiêu chiếu sáng: </w:t>
      </w:r>
    </w:p>
    <w:p w:rsidR="00A01CD0" w:rsidRPr="009731A5" w:rsidRDefault="00A01CD0" w:rsidP="0043467C">
      <w:pPr>
        <w:pStyle w:val="7NOIDUNG"/>
        <w:rPr>
          <w:lang w:val="nl-NL"/>
        </w:rPr>
      </w:pPr>
      <w:r w:rsidRPr="009731A5">
        <w:rPr>
          <w:lang w:val="nl-NL"/>
        </w:rPr>
        <w:tab/>
        <w:t>Chỉ tiêu chiếu sáng giao thông:</w:t>
      </w:r>
    </w:p>
    <w:p w:rsidR="00A01CD0" w:rsidRPr="009731A5" w:rsidRDefault="00A01CD0" w:rsidP="0043467C">
      <w:pPr>
        <w:pStyle w:val="7NOIDUNG"/>
        <w:rPr>
          <w:lang w:val="nl-NL"/>
        </w:rPr>
      </w:pPr>
      <w:r w:rsidRPr="009731A5">
        <w:rPr>
          <w:lang w:val="nl-NL"/>
        </w:rPr>
        <w:tab/>
        <w:t>Các tuyến đường có mặt cắt lớn hơn &gt; 11m: 1,2 cd/m</w:t>
      </w:r>
      <w:r w:rsidRPr="009731A5">
        <w:rPr>
          <w:vertAlign w:val="superscript"/>
          <w:lang w:val="nl-NL"/>
        </w:rPr>
        <w:t>2</w:t>
      </w:r>
    </w:p>
    <w:p w:rsidR="00A01CD0" w:rsidRPr="009731A5" w:rsidRDefault="00A01CD0" w:rsidP="0043467C">
      <w:pPr>
        <w:pStyle w:val="7NOIDUNG"/>
        <w:rPr>
          <w:lang w:val="nl-NL"/>
        </w:rPr>
      </w:pPr>
      <w:r w:rsidRPr="009731A5">
        <w:rPr>
          <w:lang w:val="nl-NL"/>
        </w:rPr>
        <w:tab/>
        <w:t>Các tuyến đường có mặt cắt lớn hơn &lt; 11m: 0,8 cd/m</w:t>
      </w:r>
      <w:r w:rsidRPr="009731A5">
        <w:rPr>
          <w:vertAlign w:val="superscript"/>
          <w:lang w:val="nl-NL"/>
        </w:rPr>
        <w:t>2</w:t>
      </w:r>
      <w:r w:rsidRPr="009731A5">
        <w:rPr>
          <w:lang w:val="nl-NL"/>
        </w:rPr>
        <w:t>.</w:t>
      </w:r>
    </w:p>
    <w:p w:rsidR="00A01CD0" w:rsidRPr="009731A5" w:rsidRDefault="00A01CD0" w:rsidP="0043467C">
      <w:pPr>
        <w:pStyle w:val="7NOIDUNG"/>
        <w:rPr>
          <w:lang w:val="nl-NL"/>
        </w:rPr>
      </w:pPr>
      <w:r w:rsidRPr="009731A5">
        <w:rPr>
          <w:lang w:val="nl-NL"/>
        </w:rPr>
        <w:tab/>
        <w:t>Độ đồng đều dọc tuyến: Ul ≥ 0,7.</w:t>
      </w:r>
    </w:p>
    <w:p w:rsidR="00A01CD0" w:rsidRPr="009731A5" w:rsidRDefault="00A01CD0" w:rsidP="0043467C">
      <w:pPr>
        <w:pStyle w:val="7NOIDUNG"/>
        <w:rPr>
          <w:lang w:val="nl-NL"/>
        </w:rPr>
      </w:pPr>
      <w:r w:rsidRPr="009731A5">
        <w:rPr>
          <w:lang w:val="nl-NL"/>
        </w:rPr>
        <w:tab/>
        <w:t>Độ đồng đều chung:</w:t>
      </w:r>
      <w:r w:rsidRPr="009731A5">
        <w:rPr>
          <w:lang w:val="nl-NL"/>
        </w:rPr>
        <w:tab/>
        <w:t>Ul ≥ 0,4.</w:t>
      </w:r>
    </w:p>
    <w:p w:rsidR="00A01CD0" w:rsidRPr="009731A5" w:rsidRDefault="00A01CD0" w:rsidP="0043467C">
      <w:pPr>
        <w:pStyle w:val="7NOIDUNG"/>
        <w:rPr>
          <w:lang w:val="nl-NL"/>
        </w:rPr>
      </w:pPr>
      <w:r w:rsidRPr="009731A5">
        <w:rPr>
          <w:lang w:val="nl-NL"/>
        </w:rPr>
        <w:t>+ Chỉ  tiêu chiếu sáng công viên đường dạo:</w:t>
      </w:r>
    </w:p>
    <w:tbl>
      <w:tblPr>
        <w:tblW w:w="9068" w:type="dxa"/>
        <w:jc w:val="center"/>
        <w:tblCellMar>
          <w:top w:w="15" w:type="dxa"/>
          <w:left w:w="15" w:type="dxa"/>
          <w:bottom w:w="15" w:type="dxa"/>
          <w:right w:w="15" w:type="dxa"/>
        </w:tblCellMar>
        <w:tblLook w:val="0000" w:firstRow="0" w:lastRow="0" w:firstColumn="0" w:lastColumn="0" w:noHBand="0" w:noVBand="0"/>
      </w:tblPr>
      <w:tblGrid>
        <w:gridCol w:w="5848"/>
        <w:gridCol w:w="1680"/>
        <w:gridCol w:w="1540"/>
      </w:tblGrid>
      <w:tr w:rsidR="00A01CD0" w:rsidRPr="009731A5" w:rsidTr="003816A8">
        <w:trPr>
          <w:trHeight w:val="226"/>
          <w:jc w:val="center"/>
        </w:trPr>
        <w:tc>
          <w:tcPr>
            <w:tcW w:w="584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Đối tượng chiếu sáng</w:t>
            </w:r>
          </w:p>
        </w:tc>
        <w:tc>
          <w:tcPr>
            <w:tcW w:w="3220"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En (lx)</w:t>
            </w:r>
          </w:p>
        </w:tc>
      </w:tr>
      <w:tr w:rsidR="00A01CD0" w:rsidRPr="009731A5" w:rsidTr="003816A8">
        <w:trPr>
          <w:trHeight w:val="226"/>
          <w:jc w:val="center"/>
        </w:trPr>
        <w:tc>
          <w:tcPr>
            <w:tcW w:w="5848" w:type="dxa"/>
            <w:vMerge/>
            <w:tcBorders>
              <w:top w:val="single" w:sz="4" w:space="0" w:color="auto"/>
              <w:left w:val="single" w:sz="4" w:space="0" w:color="auto"/>
              <w:bottom w:val="single" w:sz="4" w:space="0" w:color="auto"/>
              <w:right w:val="single" w:sz="4" w:space="0" w:color="auto"/>
            </w:tcBorders>
            <w:vAlign w:val="center"/>
          </w:tcPr>
          <w:p w:rsidR="00A01CD0" w:rsidRPr="00127198" w:rsidRDefault="00A01CD0" w:rsidP="003816A8">
            <w:pPr>
              <w:tabs>
                <w:tab w:val="left" w:pos="2655"/>
                <w:tab w:val="right" w:pos="7380"/>
              </w:tabs>
              <w:spacing w:before="60" w:after="60"/>
              <w:jc w:val="center"/>
              <w:rPr>
                <w:b/>
                <w:szCs w:val="24"/>
                <w:lang w:val="nl-NL"/>
              </w:rPr>
            </w:pP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Công viên</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tabs>
                <w:tab w:val="left" w:pos="2655"/>
                <w:tab w:val="right" w:pos="7380"/>
              </w:tabs>
              <w:spacing w:before="60" w:after="60"/>
              <w:jc w:val="center"/>
              <w:rPr>
                <w:b/>
                <w:szCs w:val="24"/>
                <w:lang w:val="nl-NL"/>
              </w:rPr>
            </w:pPr>
            <w:r w:rsidRPr="00127198">
              <w:rPr>
                <w:b/>
                <w:szCs w:val="24"/>
                <w:lang w:val="nl-NL"/>
              </w:rPr>
              <w:t>Vườn hoa</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trục chính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5</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3</w:t>
            </w:r>
          </w:p>
        </w:tc>
      </w:tr>
      <w:tr w:rsidR="00A01CD0" w:rsidRPr="009731A5" w:rsidTr="003816A8">
        <w:trPr>
          <w:jc w:val="center"/>
        </w:trPr>
        <w:tc>
          <w:tcPr>
            <w:tcW w:w="58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01CD0" w:rsidRPr="00127198" w:rsidRDefault="00A01CD0" w:rsidP="003816A8">
            <w:pPr>
              <w:spacing w:before="60" w:after="60"/>
              <w:rPr>
                <w:szCs w:val="24"/>
                <w:lang w:val="nl-NL"/>
              </w:rPr>
            </w:pPr>
            <w:r w:rsidRPr="00127198">
              <w:rPr>
                <w:szCs w:val="24"/>
                <w:lang w:val="nl-NL"/>
              </w:rPr>
              <w:t>- Đường nhánh, đường dạo có nhiều cây xanh</w:t>
            </w:r>
          </w:p>
        </w:tc>
        <w:tc>
          <w:tcPr>
            <w:tcW w:w="16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2</w:t>
            </w:r>
          </w:p>
        </w:tc>
        <w:tc>
          <w:tcPr>
            <w:tcW w:w="15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01CD0" w:rsidRPr="00127198" w:rsidRDefault="00A01CD0" w:rsidP="003816A8">
            <w:pPr>
              <w:spacing w:before="60" w:after="60"/>
              <w:jc w:val="center"/>
              <w:rPr>
                <w:szCs w:val="24"/>
                <w:lang w:val="nl-NL"/>
              </w:rPr>
            </w:pPr>
            <w:r w:rsidRPr="00127198">
              <w:rPr>
                <w:szCs w:val="24"/>
                <w:lang w:val="nl-NL"/>
              </w:rPr>
              <w:t>1</w:t>
            </w:r>
          </w:p>
        </w:tc>
      </w:tr>
    </w:tbl>
    <w:p w:rsidR="00A01CD0" w:rsidRPr="009731A5" w:rsidRDefault="00A01CD0" w:rsidP="0043467C">
      <w:pPr>
        <w:pStyle w:val="7NOIDUNG"/>
        <w:rPr>
          <w:lang w:val="nl-NL"/>
        </w:rPr>
      </w:pPr>
      <w:r w:rsidRPr="009731A5">
        <w:rPr>
          <w:lang w:val="nl-NL"/>
        </w:rPr>
        <w:t xml:space="preserve">+ Nguồn sáng: </w:t>
      </w:r>
    </w:p>
    <w:p w:rsidR="00A01CD0" w:rsidRPr="009731A5" w:rsidRDefault="00A01CD0" w:rsidP="0043467C">
      <w:pPr>
        <w:pStyle w:val="7NOIDUNG"/>
        <w:rPr>
          <w:lang w:val="nl-NL"/>
        </w:rPr>
      </w:pPr>
      <w:r w:rsidRPr="009731A5">
        <w:rPr>
          <w:lang w:val="nl-NL"/>
        </w:rPr>
        <w:t xml:space="preserve">- Chọn đèn chiếu sáng đường phố có phân bố ánh sáng rộng công suất </w:t>
      </w:r>
      <w:r>
        <w:rPr>
          <w:lang w:val="nl-NL"/>
        </w:rPr>
        <w:t>1</w:t>
      </w:r>
      <w:r w:rsidRPr="009731A5">
        <w:rPr>
          <w:lang w:val="nl-NL"/>
        </w:rPr>
        <w:t>50W, ánh sáng vàng, cấp bảo vệ IP66. Đèn chiếu sáng trang trí công viên có đường phân bố ánh sáng rộng công suất từ 60 đến 1</w:t>
      </w:r>
      <w:r>
        <w:rPr>
          <w:lang w:val="nl-NL"/>
        </w:rPr>
        <w:t>2</w:t>
      </w:r>
      <w:r w:rsidRPr="009731A5">
        <w:rPr>
          <w:lang w:val="nl-NL"/>
        </w:rPr>
        <w:t>0W, cấp bảo vệ IP65.</w:t>
      </w:r>
    </w:p>
    <w:p w:rsidR="00A01CD0" w:rsidRPr="009731A5" w:rsidRDefault="00A01CD0" w:rsidP="0043467C">
      <w:pPr>
        <w:pStyle w:val="7NOIDUNG"/>
        <w:rPr>
          <w:lang w:val="nl-NL"/>
        </w:rPr>
      </w:pPr>
      <w:r w:rsidRPr="009731A5">
        <w:rPr>
          <w:lang w:val="nl-NL"/>
        </w:rPr>
        <w:t>- Trên các tuyến đường bố trí chiếu sáng 1 bên với khoảng cách chiếu sáng từ 30</w:t>
      </w:r>
      <w:r w:rsidRPr="009731A5">
        <w:rPr>
          <w:lang w:val="nl-NL"/>
        </w:rPr>
        <w:sym w:font="Symbol" w:char="F0B8"/>
      </w:r>
      <w:r w:rsidRPr="009731A5">
        <w:rPr>
          <w:lang w:val="nl-NL"/>
        </w:rPr>
        <w:t xml:space="preserve">40m. </w:t>
      </w:r>
    </w:p>
    <w:p w:rsidR="00A01CD0" w:rsidRPr="009731A5" w:rsidRDefault="00A01CD0" w:rsidP="0043467C">
      <w:pPr>
        <w:pStyle w:val="7NOIDUNG"/>
        <w:rPr>
          <w:lang w:val="nl-NL"/>
        </w:rPr>
      </w:pPr>
      <w:r w:rsidRPr="009731A5">
        <w:rPr>
          <w:lang w:val="nl-NL"/>
        </w:rPr>
        <w:t>+ Nguồn điện:</w:t>
      </w:r>
    </w:p>
    <w:p w:rsidR="00A01CD0" w:rsidRPr="009731A5" w:rsidRDefault="00A01CD0" w:rsidP="0043467C">
      <w:pPr>
        <w:pStyle w:val="7NOIDUNG"/>
        <w:rPr>
          <w:lang w:val="nl-NL"/>
        </w:rPr>
      </w:pPr>
      <w:r w:rsidRPr="009731A5">
        <w:rPr>
          <w:lang w:val="nl-NL"/>
        </w:rPr>
        <w:t xml:space="preserve">- Nguồn điện chiếu sáng cấp cho đường sẽ lấy từ tủ hạ thế của trạm biến áp đến tủ điều khiển chiếu sáng rồi cấp cho các đèn.   </w:t>
      </w:r>
    </w:p>
    <w:p w:rsidR="00A01CD0" w:rsidRPr="009731A5" w:rsidRDefault="00A01CD0" w:rsidP="0043467C">
      <w:pPr>
        <w:pStyle w:val="7NOIDUNG"/>
        <w:rPr>
          <w:lang w:val="nl-NL"/>
        </w:rPr>
      </w:pPr>
      <w:r w:rsidRPr="009731A5">
        <w:rPr>
          <w:lang w:val="nl-NL"/>
        </w:rPr>
        <w:t xml:space="preserve">- Cáp điện từ tủ chiếu sáng tới các tuyến đèn đường sử dụng cáp ngầm được đi trùng tuyến cấp điện. </w:t>
      </w:r>
    </w:p>
    <w:p w:rsidR="00A01CD0" w:rsidRPr="009731A5" w:rsidRDefault="00A01CD0" w:rsidP="0043467C">
      <w:pPr>
        <w:pStyle w:val="ABANG"/>
      </w:pPr>
      <w:bookmarkStart w:id="205" w:name="_Toc527722591"/>
      <w:r w:rsidRPr="009731A5">
        <w:t xml:space="preserve">Bảng </w:t>
      </w:r>
      <w:r w:rsidR="0043467C">
        <w:t xml:space="preserve">1.9. </w:t>
      </w:r>
      <w:r w:rsidRPr="009731A5">
        <w:t>Bảng tổng hợp khối lượng cấp điện và điện chiếu sáng.</w:t>
      </w:r>
    </w:p>
    <w:tbl>
      <w:tblPr>
        <w:tblW w:w="9000" w:type="dxa"/>
        <w:tblInd w:w="288" w:type="dxa"/>
        <w:tblLook w:val="04A0" w:firstRow="1" w:lastRow="0" w:firstColumn="1" w:lastColumn="0" w:noHBand="0" w:noVBand="1"/>
      </w:tblPr>
      <w:tblGrid>
        <w:gridCol w:w="810"/>
        <w:gridCol w:w="4140"/>
        <w:gridCol w:w="1530"/>
        <w:gridCol w:w="2520"/>
      </w:tblGrid>
      <w:tr w:rsidR="00A01CD0" w:rsidRPr="009731A5" w:rsidTr="003816A8">
        <w:trPr>
          <w:trHeight w:val="435"/>
          <w:tblHeader/>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TT</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Hạng mục - vật liệu</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Đơn vị</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b/>
                <w:bCs/>
                <w:szCs w:val="24"/>
              </w:rPr>
            </w:pPr>
            <w:r w:rsidRPr="00127198">
              <w:rPr>
                <w:b/>
                <w:bCs/>
                <w:szCs w:val="24"/>
              </w:rPr>
              <w:t>Khối lượng</w:t>
            </w:r>
          </w:p>
        </w:tc>
      </w:tr>
      <w:tr w:rsidR="00A01CD0" w:rsidRPr="009731A5" w:rsidTr="003816A8">
        <w:trPr>
          <w:trHeight w:val="315"/>
        </w:trPr>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1</w:t>
            </w:r>
          </w:p>
        </w:tc>
        <w:tc>
          <w:tcPr>
            <w:tcW w:w="414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Trạm biến áp 250KVA</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Trạm</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01</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2</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trung thế 22/0,4KV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315</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3</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Đường dây hạ thế 0,4KV</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m</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942</w:t>
            </w:r>
          </w:p>
        </w:tc>
      </w:tr>
      <w:tr w:rsidR="00A01CD0" w:rsidRPr="009731A5" w:rsidTr="003816A8">
        <w:trPr>
          <w:trHeight w:val="360"/>
        </w:trPr>
        <w:tc>
          <w:tcPr>
            <w:tcW w:w="810" w:type="dxa"/>
            <w:tcBorders>
              <w:top w:val="nil"/>
              <w:left w:val="single" w:sz="4" w:space="0" w:color="auto"/>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4</w:t>
            </w:r>
          </w:p>
        </w:tc>
        <w:tc>
          <w:tcPr>
            <w:tcW w:w="414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rPr>
                <w:szCs w:val="24"/>
              </w:rPr>
            </w:pPr>
            <w:r w:rsidRPr="00127198">
              <w:rPr>
                <w:szCs w:val="24"/>
              </w:rPr>
              <w:t>Đèn chiếu sáng đơn</w:t>
            </w:r>
          </w:p>
        </w:tc>
        <w:tc>
          <w:tcPr>
            <w:tcW w:w="153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sidRPr="00127198">
              <w:rPr>
                <w:szCs w:val="24"/>
              </w:rPr>
              <w:t>Bộ</w:t>
            </w:r>
          </w:p>
        </w:tc>
        <w:tc>
          <w:tcPr>
            <w:tcW w:w="2520" w:type="dxa"/>
            <w:tcBorders>
              <w:top w:val="nil"/>
              <w:left w:val="nil"/>
              <w:bottom w:val="single" w:sz="4" w:space="0" w:color="auto"/>
              <w:right w:val="single" w:sz="4" w:space="0" w:color="auto"/>
            </w:tcBorders>
            <w:shd w:val="clear" w:color="auto" w:fill="auto"/>
            <w:vAlign w:val="center"/>
            <w:hideMark/>
          </w:tcPr>
          <w:p w:rsidR="00A01CD0" w:rsidRPr="00127198" w:rsidRDefault="00A01CD0" w:rsidP="003816A8">
            <w:pPr>
              <w:spacing w:before="60" w:after="60"/>
              <w:jc w:val="center"/>
              <w:rPr>
                <w:szCs w:val="24"/>
              </w:rPr>
            </w:pPr>
            <w:r>
              <w:rPr>
                <w:szCs w:val="24"/>
              </w:rPr>
              <w:t>41</w:t>
            </w:r>
          </w:p>
        </w:tc>
      </w:tr>
    </w:tbl>
    <w:p w:rsidR="00A01CD0" w:rsidRPr="009731A5" w:rsidRDefault="0043467C" w:rsidP="0043467C">
      <w:pPr>
        <w:pStyle w:val="MUC4"/>
      </w:pPr>
      <w:bookmarkStart w:id="206" w:name="_Toc102902051"/>
      <w:r>
        <w:t>1.2.1.8</w:t>
      </w:r>
      <w:r w:rsidR="00A01CD0" w:rsidRPr="009731A5">
        <w:t>. Quy hoạch hệ thống thông tin liên lạc</w:t>
      </w:r>
      <w:bookmarkEnd w:id="205"/>
      <w:bookmarkEnd w:id="206"/>
      <w:r w:rsidR="00A01CD0" w:rsidRPr="009731A5">
        <w:tab/>
      </w:r>
    </w:p>
    <w:p w:rsidR="00A01CD0" w:rsidRPr="009731A5" w:rsidRDefault="00A01CD0" w:rsidP="0043467C">
      <w:pPr>
        <w:pStyle w:val="7NOIDUNG"/>
        <w:rPr>
          <w:lang w:val="nl-NL"/>
        </w:rPr>
      </w:pPr>
      <w:bookmarkStart w:id="207" w:name="_Toc273432639"/>
      <w:bookmarkStart w:id="208" w:name="_Toc392773278"/>
      <w:r w:rsidRPr="009731A5">
        <w:rPr>
          <w:lang w:val="nl-NL"/>
        </w:rPr>
        <w:t>Theo định hướng phát triển hệ thống thông tin liên lạc bố trí hệ thống cống bể đi ngầm dọc theo các tuyến đường để phân phối cho các khu chức năng. Để thuận tiện cho việc phát triển hệ thống thông tin liên lạc trên tất cả các tuyến đường bố trí chỉ giới xây dựng các tuyến cáp treo và lắp đặt các điểm đấu nối.</w:t>
      </w:r>
      <w:bookmarkStart w:id="209" w:name="_TOC273432638"/>
      <w:bookmarkStart w:id="210" w:name="_Toc392773277"/>
    </w:p>
    <w:bookmarkEnd w:id="209"/>
    <w:bookmarkEnd w:id="210"/>
    <w:p w:rsidR="00A01CD0" w:rsidRPr="009731A5" w:rsidRDefault="00A01CD0" w:rsidP="0043467C">
      <w:pPr>
        <w:pStyle w:val="7NOIDUNG"/>
        <w:rPr>
          <w:i/>
          <w:lang w:val="nl-NL"/>
        </w:rPr>
      </w:pPr>
      <w:r w:rsidRPr="009731A5">
        <w:rPr>
          <w:i/>
          <w:lang w:val="nl-NL"/>
        </w:rPr>
        <w:t>* Giải pháp quy hoạch</w:t>
      </w:r>
      <w:bookmarkEnd w:id="207"/>
      <w:r w:rsidRPr="009731A5">
        <w:rPr>
          <w:i/>
          <w:lang w:val="nl-NL"/>
        </w:rPr>
        <w:t>:</w:t>
      </w:r>
      <w:bookmarkEnd w:id="208"/>
    </w:p>
    <w:p w:rsidR="00A01CD0" w:rsidRPr="009731A5" w:rsidRDefault="00A01CD0" w:rsidP="0043467C">
      <w:pPr>
        <w:pStyle w:val="7NOIDUNG"/>
        <w:rPr>
          <w:lang w:val="nl-NL"/>
        </w:rPr>
      </w:pPr>
      <w:r w:rsidRPr="009731A5">
        <w:rPr>
          <w:lang w:val="nl-NL"/>
        </w:rPr>
        <w:lastRenderedPageBreak/>
        <w:t>+</w:t>
      </w:r>
      <w:r w:rsidR="0043467C">
        <w:rPr>
          <w:lang w:val="nl-NL"/>
        </w:rPr>
        <w:t xml:space="preserve"> </w:t>
      </w:r>
      <w:r w:rsidRPr="009731A5">
        <w:rPr>
          <w:lang w:val="nl-NL"/>
        </w:rPr>
        <w:t xml:space="preserve">Chuyển mạch: Với nhu cầu thuê bao ở khu vực thì trạm chuyển mạch trung tâm vẫn là nguồn tín hiệu chính cấp cho khu vực này. Chính vì vậy cần sử dụng 2 tuyến truyền dẫn chính cấp tín hiệu cho khu vực.  </w:t>
      </w:r>
    </w:p>
    <w:p w:rsidR="00A01CD0" w:rsidRPr="009731A5" w:rsidRDefault="00A01CD0" w:rsidP="0043467C">
      <w:pPr>
        <w:pStyle w:val="7NOIDUNG"/>
        <w:rPr>
          <w:lang w:val="nl-NL"/>
        </w:rPr>
      </w:pPr>
      <w:r w:rsidRPr="009731A5">
        <w:rPr>
          <w:lang w:val="nl-NL"/>
        </w:rPr>
        <w:t>+</w:t>
      </w:r>
      <w:r w:rsidR="0043467C">
        <w:rPr>
          <w:lang w:val="nl-NL"/>
        </w:rPr>
        <w:t xml:space="preserve"> </w:t>
      </w:r>
      <w:r w:rsidRPr="009731A5">
        <w:rPr>
          <w:lang w:val="nl-NL"/>
        </w:rPr>
        <w:t>Mạng ngoại vi :</w:t>
      </w:r>
    </w:p>
    <w:p w:rsidR="00A01CD0" w:rsidRPr="009731A5" w:rsidRDefault="00A01CD0" w:rsidP="0043467C">
      <w:pPr>
        <w:pStyle w:val="7NOIDUNG"/>
        <w:rPr>
          <w:lang w:val="nl-NL"/>
        </w:rPr>
      </w:pPr>
      <w:r w:rsidRPr="009731A5">
        <w:rPr>
          <w:lang w:val="nl-NL"/>
        </w:rPr>
        <w:t xml:space="preserve">- Xây dựng mới các tuyến cáp tín hiệu chính tới các khu dân cư, từ đó phối cáp cho các mạng cáp thuê bao. </w:t>
      </w:r>
    </w:p>
    <w:p w:rsidR="00A01CD0" w:rsidRPr="009731A5" w:rsidRDefault="00A01CD0" w:rsidP="0043467C">
      <w:pPr>
        <w:pStyle w:val="7NOIDUNG"/>
        <w:rPr>
          <w:lang w:val="nl-NL"/>
        </w:rPr>
      </w:pPr>
      <w:r w:rsidRPr="009731A5">
        <w:rPr>
          <w:lang w:val="nl-NL"/>
        </w:rPr>
        <w:t xml:space="preserve"> - Dung lư</w:t>
      </w:r>
      <w:r w:rsidRPr="009731A5">
        <w:rPr>
          <w:lang w:val="nl-NL"/>
        </w:rPr>
        <w:softHyphen/>
        <w:t>ợng lắp đặt cáp chính khu vực thiết kế nên sử dụng cáp quang hoặc các loại cáp đồng sau:  500x2; 400x2; 300x2.</w:t>
      </w:r>
    </w:p>
    <w:p w:rsidR="00A01CD0" w:rsidRPr="009731A5" w:rsidRDefault="00A01CD0" w:rsidP="0043467C">
      <w:pPr>
        <w:pStyle w:val="7NOIDUNG"/>
        <w:rPr>
          <w:lang w:val="nl-NL"/>
        </w:rPr>
      </w:pPr>
      <w:r w:rsidRPr="009731A5">
        <w:rPr>
          <w:lang w:val="nl-NL"/>
        </w:rPr>
        <w:t>- Mạng cáp phối (cáp thuê bao).</w:t>
      </w:r>
    </w:p>
    <w:p w:rsidR="00A01CD0" w:rsidRPr="009731A5" w:rsidRDefault="00A01CD0" w:rsidP="0043467C">
      <w:pPr>
        <w:pStyle w:val="7NOIDUNG"/>
        <w:rPr>
          <w:lang w:val="nl-NL"/>
        </w:rPr>
      </w:pPr>
      <w:r w:rsidRPr="009731A5">
        <w:rPr>
          <w:lang w:val="nl-NL"/>
        </w:rPr>
        <w:t>- Dung l</w:t>
      </w:r>
      <w:r w:rsidRPr="009731A5">
        <w:rPr>
          <w:lang w:val="nl-NL"/>
        </w:rPr>
        <w:softHyphen/>
        <w:t>ượng lắp đặt cáp thuê bao khu vực thiết kế nên sử dụng các loại sau: 50x2, 30x2,20x2,10x2.</w:t>
      </w:r>
    </w:p>
    <w:p w:rsidR="00A01CD0" w:rsidRPr="009731A5" w:rsidRDefault="00A01CD0" w:rsidP="0043467C">
      <w:pPr>
        <w:pStyle w:val="7NOIDUNG"/>
        <w:rPr>
          <w:lang w:val="nl-NL"/>
        </w:rPr>
      </w:pPr>
      <w:r w:rsidRPr="009731A5">
        <w:rPr>
          <w:lang w:val="nl-NL"/>
        </w:rPr>
        <w:t xml:space="preserve"> - Tất cả các loại cáp đi theo tuyến đường điện hạ thế  0,4 kV đi sau hành lang kỹ thuật, để đảm bảo chất lượng thông tin và mỹ quan đô thị. </w:t>
      </w:r>
    </w:p>
    <w:p w:rsidR="00A01CD0" w:rsidRPr="009731A5" w:rsidRDefault="00A01CD0" w:rsidP="0043467C">
      <w:pPr>
        <w:pStyle w:val="7NOIDUNG"/>
        <w:rPr>
          <w:lang w:val="nl-NL"/>
        </w:rPr>
      </w:pPr>
      <w:r w:rsidRPr="009731A5">
        <w:rPr>
          <w:lang w:val="nl-NL"/>
        </w:rPr>
        <w:t xml:space="preserve">- Cáp trong mạng nội bộ của khu vực thiết kế chủ yếu sử dụng loại cáp có tiết điện lõi dây 0,5mm. </w:t>
      </w:r>
    </w:p>
    <w:p w:rsidR="00A01CD0" w:rsidRPr="009731A5" w:rsidRDefault="0043467C" w:rsidP="0043467C">
      <w:pPr>
        <w:pStyle w:val="MUC4"/>
      </w:pPr>
      <w:bookmarkStart w:id="211" w:name="_Toc527722592"/>
      <w:bookmarkStart w:id="212" w:name="_Toc102902052"/>
      <w:bookmarkStart w:id="213" w:name="_toc170795993"/>
      <w:bookmarkStart w:id="214" w:name="_toc180334671"/>
      <w:r>
        <w:t>1.2.1.9</w:t>
      </w:r>
      <w:r w:rsidR="00A01CD0" w:rsidRPr="009731A5">
        <w:t>. Tổng hợp đường dây đường ống</w:t>
      </w:r>
      <w:bookmarkEnd w:id="211"/>
      <w:bookmarkEnd w:id="212"/>
      <w:r w:rsidR="00A01CD0" w:rsidRPr="009731A5">
        <w:t xml:space="preserve"> </w:t>
      </w:r>
      <w:bookmarkEnd w:id="213"/>
      <w:bookmarkEnd w:id="214"/>
    </w:p>
    <w:p w:rsidR="00A01CD0" w:rsidRPr="009731A5" w:rsidRDefault="00A01CD0" w:rsidP="0043467C">
      <w:pPr>
        <w:pStyle w:val="7NOIDUNG"/>
        <w:rPr>
          <w:lang w:val="nl-NL"/>
        </w:rPr>
      </w:pPr>
      <w:bookmarkStart w:id="215" w:name="_toc149036111"/>
      <w:bookmarkStart w:id="216" w:name="_toc149037395"/>
      <w:bookmarkStart w:id="217" w:name="_toc170795994"/>
      <w:bookmarkStart w:id="218" w:name="_toc180334672"/>
      <w:r w:rsidRPr="009731A5">
        <w:rPr>
          <w:lang w:val="nl-NL"/>
        </w:rPr>
        <w:t>* Mục đích, yêu cầu :</w:t>
      </w:r>
      <w:bookmarkEnd w:id="215"/>
      <w:bookmarkEnd w:id="216"/>
      <w:bookmarkEnd w:id="217"/>
      <w:bookmarkEnd w:id="218"/>
      <w:r w:rsidRPr="009731A5">
        <w:rPr>
          <w:lang w:val="nl-NL"/>
        </w:rPr>
        <w:t xml:space="preserve"> </w:t>
      </w:r>
    </w:p>
    <w:p w:rsidR="00A01CD0" w:rsidRPr="009731A5" w:rsidRDefault="00A01CD0" w:rsidP="0043467C">
      <w:pPr>
        <w:pStyle w:val="7NOIDUNG"/>
        <w:rPr>
          <w:lang w:val="nl-NL"/>
        </w:rPr>
      </w:pPr>
      <w:r w:rsidRPr="009731A5">
        <w:rPr>
          <w:lang w:val="nl-NL"/>
        </w:rPr>
        <w:t xml:space="preserve">  Bố trí tổng hợp đường dây đường dây đường dây đường ống nhằm đảm bảo sự hợp lý về mặt bằng và mặt đứng giữa các loại đường ống với nhau, tránh chồng chéo không đảm bảo kỹ thuật khi thi công, mặt khác dùng làm tài liệu tổng hợp để theo dõi và quản lý. Thiết kế tuân theo quy trình xây dựng đô thị, đảm bảo tiêu chuẩn kỹ thuật, thi công thuận tiện, tiết kiệm đất xây dựng cho các loại đường dây đường ống và dành dải đất dự trữ cho việc xây dựng các đường ống sau này.</w:t>
      </w:r>
    </w:p>
    <w:p w:rsidR="00A01CD0" w:rsidRPr="009731A5" w:rsidRDefault="00A01CD0" w:rsidP="0043467C">
      <w:pPr>
        <w:pStyle w:val="7NOIDUNG"/>
        <w:rPr>
          <w:lang w:val="nl-NL"/>
        </w:rPr>
      </w:pPr>
      <w:bookmarkStart w:id="219" w:name="_toc149036112"/>
      <w:bookmarkStart w:id="220" w:name="_toc149037396"/>
      <w:bookmarkStart w:id="221" w:name="_toc170795995"/>
      <w:bookmarkStart w:id="222" w:name="_toc180334673"/>
      <w:r w:rsidRPr="009731A5">
        <w:rPr>
          <w:lang w:val="nl-NL"/>
        </w:rPr>
        <w:t>* Nguyên tắc thiết kế :</w:t>
      </w:r>
      <w:bookmarkEnd w:id="219"/>
      <w:bookmarkEnd w:id="220"/>
      <w:bookmarkEnd w:id="221"/>
      <w:bookmarkEnd w:id="222"/>
    </w:p>
    <w:p w:rsidR="00A01CD0" w:rsidRPr="009731A5" w:rsidRDefault="00A01CD0" w:rsidP="0043467C">
      <w:pPr>
        <w:pStyle w:val="7NOIDUNG"/>
        <w:rPr>
          <w:lang w:val="nl-NL"/>
        </w:rPr>
      </w:pPr>
      <w:r w:rsidRPr="009731A5">
        <w:rPr>
          <w:lang w:val="nl-NL"/>
        </w:rPr>
        <w:t>- Ưu tiên bố trí các loại đường ống tự chảy, ống có kích thước lớn và các đường ống thi công khó khăn.</w:t>
      </w:r>
    </w:p>
    <w:p w:rsidR="00A01CD0" w:rsidRPr="009731A5" w:rsidRDefault="00A01CD0" w:rsidP="0043467C">
      <w:pPr>
        <w:pStyle w:val="7NOIDUNG"/>
        <w:rPr>
          <w:lang w:val="nl-NL"/>
        </w:rPr>
      </w:pPr>
      <w:r w:rsidRPr="009731A5">
        <w:rPr>
          <w:lang w:val="nl-NL"/>
        </w:rPr>
        <w:t>- Bảo đảm khoảng cách tối thiểu theo quy phạm giữa các đường ống với nhau và với công trình xây dựng cả về chiều ngang và chiều đứng.</w:t>
      </w:r>
    </w:p>
    <w:p w:rsidR="00A01CD0" w:rsidRPr="009731A5" w:rsidRDefault="00A01CD0" w:rsidP="0043467C">
      <w:pPr>
        <w:pStyle w:val="7NOIDUNG"/>
        <w:rPr>
          <w:lang w:val="nl-NL"/>
        </w:rPr>
      </w:pPr>
      <w:r w:rsidRPr="009731A5">
        <w:rPr>
          <w:lang w:val="nl-NL"/>
        </w:rPr>
        <w:t>- Các công trình cố gắng bố trí song song với nhau và với tim đường quy hoạch, hạn chế giao cắt nhau.</w:t>
      </w:r>
    </w:p>
    <w:p w:rsidR="00A01CD0" w:rsidRPr="009731A5" w:rsidRDefault="00A01CD0" w:rsidP="0043467C">
      <w:pPr>
        <w:pStyle w:val="7NOIDUNG"/>
        <w:rPr>
          <w:lang w:val="nl-NL"/>
        </w:rPr>
      </w:pPr>
      <w:r w:rsidRPr="009731A5">
        <w:rPr>
          <w:lang w:val="nl-NL"/>
        </w:rPr>
        <w:t>- Các đường ống cố gắng bố trí trên hè đường hoặc các dải phân cách, hạn chế bố trí dưới lòng đường khi không cần thiết.</w:t>
      </w:r>
    </w:p>
    <w:p w:rsidR="00A01CD0" w:rsidRPr="009731A5" w:rsidRDefault="00A01CD0" w:rsidP="0043467C">
      <w:pPr>
        <w:pStyle w:val="7NOIDUNG"/>
        <w:rPr>
          <w:lang w:val="nl-NL"/>
        </w:rPr>
      </w:pPr>
      <w:r w:rsidRPr="009731A5">
        <w:rPr>
          <w:lang w:val="nl-NL"/>
        </w:rPr>
        <w:t>- Vị trí, khoảng cách theo chiều đứng và chiều ngang xem chi tiết trên mặt cắt ngang.</w:t>
      </w:r>
    </w:p>
    <w:p w:rsidR="00A01CD0" w:rsidRPr="005C70E4" w:rsidRDefault="00A01CD0" w:rsidP="0043467C">
      <w:pPr>
        <w:pStyle w:val="7NOIDUNG"/>
        <w:rPr>
          <w:color w:val="000000" w:themeColor="text1"/>
        </w:rPr>
      </w:pPr>
      <w:r w:rsidRPr="009731A5">
        <w:rPr>
          <w:lang w:val="nl-NL"/>
        </w:rPr>
        <w:t>- Thi công các công trình ngầm cần thiết tiến hành đồng bộ một lúc khi xây dựng đường, tránh chồng chéo đào bới thi công nhiều lần.</w:t>
      </w:r>
    </w:p>
    <w:p w:rsidR="00C97138" w:rsidRPr="005C70E4" w:rsidRDefault="00C97138" w:rsidP="00231B38">
      <w:pPr>
        <w:pStyle w:val="MUC30"/>
        <w:spacing w:before="80" w:after="0"/>
        <w:rPr>
          <w:color w:val="000000" w:themeColor="text1"/>
        </w:rPr>
      </w:pPr>
      <w:bookmarkStart w:id="223" w:name="_Toc126177750"/>
      <w:r w:rsidRPr="005C70E4">
        <w:rPr>
          <w:color w:val="000000" w:themeColor="text1"/>
        </w:rPr>
        <w:t>1.2.2. Các hạng mục công trình phụ trợ</w:t>
      </w:r>
      <w:bookmarkEnd w:id="223"/>
    </w:p>
    <w:p w:rsidR="00F56C0C" w:rsidRPr="005C70E4" w:rsidRDefault="00A47A75" w:rsidP="00231B38">
      <w:pPr>
        <w:pStyle w:val="ANOIDUNG"/>
        <w:spacing w:before="80" w:after="0"/>
        <w:rPr>
          <w:color w:val="000000" w:themeColor="text1"/>
          <w:sz w:val="26"/>
          <w:szCs w:val="26"/>
          <w:lang w:val="vi-VN"/>
        </w:rPr>
      </w:pPr>
      <w:r w:rsidRPr="005C70E4">
        <w:rPr>
          <w:color w:val="000000" w:themeColor="text1"/>
          <w:sz w:val="26"/>
          <w:szCs w:val="26"/>
          <w:lang w:val="vi-VN"/>
        </w:rPr>
        <w:t xml:space="preserve">- </w:t>
      </w:r>
      <w:r w:rsidR="00F56C0C" w:rsidRPr="005C70E4">
        <w:rPr>
          <w:color w:val="000000" w:themeColor="text1"/>
          <w:sz w:val="26"/>
          <w:szCs w:val="26"/>
        </w:rPr>
        <w:t xml:space="preserve">Xây dựng </w:t>
      </w:r>
      <w:r w:rsidR="003D7610" w:rsidRPr="005C70E4">
        <w:rPr>
          <w:color w:val="000000" w:themeColor="text1"/>
          <w:sz w:val="26"/>
          <w:szCs w:val="26"/>
          <w:lang w:val="vi-VN"/>
        </w:rPr>
        <w:t xml:space="preserve">khu vực </w:t>
      </w:r>
      <w:r w:rsidR="009D7380" w:rsidRPr="005C70E4">
        <w:rPr>
          <w:color w:val="000000" w:themeColor="text1"/>
          <w:sz w:val="26"/>
          <w:szCs w:val="26"/>
          <w:lang w:val="en-GB"/>
        </w:rPr>
        <w:t xml:space="preserve">phụ trợ phục vụ công tác </w:t>
      </w:r>
      <w:r w:rsidR="003D7610" w:rsidRPr="005C70E4">
        <w:rPr>
          <w:color w:val="000000" w:themeColor="text1"/>
          <w:sz w:val="26"/>
          <w:szCs w:val="26"/>
          <w:lang w:val="vi-VN"/>
        </w:rPr>
        <w:t>thi công dự án</w:t>
      </w:r>
      <w:r w:rsidR="00883CDA" w:rsidRPr="005C70E4">
        <w:rPr>
          <w:color w:val="000000" w:themeColor="text1"/>
          <w:sz w:val="26"/>
          <w:szCs w:val="26"/>
          <w:lang w:val="vi-VN"/>
        </w:rPr>
        <w:t xml:space="preserve"> với </w:t>
      </w:r>
      <w:r w:rsidR="00883CDA" w:rsidRPr="005C70E4">
        <w:rPr>
          <w:color w:val="000000" w:themeColor="text1"/>
          <w:sz w:val="26"/>
          <w:szCs w:val="26"/>
        </w:rPr>
        <w:t xml:space="preserve">diện tích </w:t>
      </w:r>
      <w:r w:rsidR="009D7380" w:rsidRPr="005C70E4">
        <w:rPr>
          <w:color w:val="000000" w:themeColor="text1"/>
          <w:sz w:val="26"/>
          <w:szCs w:val="26"/>
        </w:rPr>
        <w:t xml:space="preserve">khoảng </w:t>
      </w:r>
      <w:r w:rsidR="00741C10" w:rsidRPr="005C70E4">
        <w:rPr>
          <w:color w:val="000000" w:themeColor="text1"/>
          <w:sz w:val="26"/>
          <w:szCs w:val="26"/>
          <w:lang w:val="en-GB"/>
        </w:rPr>
        <w:t>165</w:t>
      </w:r>
      <w:r w:rsidR="00883CDA" w:rsidRPr="005C70E4">
        <w:rPr>
          <w:color w:val="000000" w:themeColor="text1"/>
          <w:sz w:val="26"/>
          <w:szCs w:val="26"/>
        </w:rPr>
        <w:t>m</w:t>
      </w:r>
      <w:r w:rsidR="00883CDA" w:rsidRPr="005C70E4">
        <w:rPr>
          <w:color w:val="000000" w:themeColor="text1"/>
          <w:sz w:val="26"/>
          <w:szCs w:val="26"/>
          <w:vertAlign w:val="superscript"/>
        </w:rPr>
        <w:t>2</w:t>
      </w:r>
      <w:r w:rsidR="009D7380" w:rsidRPr="005C70E4">
        <w:rPr>
          <w:color w:val="000000" w:themeColor="text1"/>
          <w:sz w:val="26"/>
          <w:szCs w:val="26"/>
        </w:rPr>
        <w:t xml:space="preserve"> bao gồm các hạng mục: Văn phòng công trường, khu vệ sinh, bãi tập kết xe, thiết bị</w:t>
      </w:r>
      <w:r w:rsidR="003129DF"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Lán trại: khoảng </w:t>
      </w:r>
      <w:r w:rsidR="00741C10" w:rsidRPr="005C70E4">
        <w:rPr>
          <w:color w:val="000000" w:themeColor="text1"/>
          <w:sz w:val="26"/>
          <w:szCs w:val="26"/>
          <w:lang w:val="en-GB"/>
        </w:rPr>
        <w:t>15</w:t>
      </w:r>
      <w:r w:rsidR="008B3DE4" w:rsidRPr="005C70E4">
        <w:rPr>
          <w:color w:val="000000" w:themeColor="text1"/>
          <w:sz w:val="26"/>
          <w:szCs w:val="26"/>
          <w:lang w:val="vi-VN"/>
        </w:rPr>
        <w:t>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nhà vệ sinh: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Lắp đặt </w:t>
      </w:r>
      <w:r w:rsidR="0027541A" w:rsidRPr="005C70E4">
        <w:rPr>
          <w:color w:val="000000" w:themeColor="text1"/>
          <w:sz w:val="26"/>
          <w:szCs w:val="26"/>
          <w:lang w:val="en-GB"/>
        </w:rPr>
        <w:t xml:space="preserve">01 </w:t>
      </w:r>
      <w:r w:rsidR="008B3DE4" w:rsidRPr="005C70E4">
        <w:rPr>
          <w:color w:val="000000" w:themeColor="text1"/>
          <w:sz w:val="26"/>
          <w:szCs w:val="26"/>
          <w:lang w:val="vi-VN"/>
        </w:rPr>
        <w:t xml:space="preserve">nhà vệ sinh </w:t>
      </w:r>
      <w:r w:rsidR="0027541A" w:rsidRPr="005C70E4">
        <w:rPr>
          <w:color w:val="000000" w:themeColor="text1"/>
          <w:sz w:val="26"/>
          <w:szCs w:val="26"/>
          <w:lang w:val="en-GB"/>
        </w:rPr>
        <w:t>lưu động</w:t>
      </w:r>
      <w:r w:rsidR="008B3DE4" w:rsidRPr="005C70E4">
        <w:rPr>
          <w:color w:val="000000" w:themeColor="text1"/>
          <w:sz w:val="26"/>
          <w:szCs w:val="26"/>
          <w:lang w:val="en-GB"/>
        </w:rPr>
        <w:t xml:space="preserve"> </w:t>
      </w:r>
      <w:r w:rsidR="008B3DE4" w:rsidRPr="005C70E4">
        <w:rPr>
          <w:color w:val="000000" w:themeColor="text1"/>
          <w:sz w:val="26"/>
          <w:szCs w:val="26"/>
          <w:lang w:val="vi-VN"/>
        </w:rPr>
        <w:t xml:space="preserve">gần khu vực lán trại </w:t>
      </w:r>
      <w:r w:rsidR="008B3DE4" w:rsidRPr="005C70E4">
        <w:rPr>
          <w:color w:val="000000" w:themeColor="text1"/>
          <w:sz w:val="26"/>
          <w:szCs w:val="26"/>
          <w:lang w:val="vi-VN"/>
        </w:rPr>
        <w:lastRenderedPageBreak/>
        <w:t>để phục vụ nhu cầu của công nhân.</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Khu chứa chất thải sinh hoạt, nguy hại: Diện tích khoảng 10m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Bố trí mái che, 02 thùng chứa 100 lít có nắp đậy và ký hiệu phân loại.</w:t>
      </w:r>
    </w:p>
    <w:p w:rsidR="008B3DE4" w:rsidRPr="005C70E4" w:rsidRDefault="00A878F7" w:rsidP="00231B38">
      <w:pPr>
        <w:pStyle w:val="ANOIDUNG"/>
        <w:spacing w:before="80" w:after="0"/>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xe, thiết bị: </w:t>
      </w:r>
      <w:r w:rsidR="00741C10" w:rsidRPr="005C70E4">
        <w:rPr>
          <w:color w:val="000000" w:themeColor="text1"/>
          <w:sz w:val="26"/>
          <w:szCs w:val="26"/>
          <w:lang w:val="en-GB"/>
        </w:rPr>
        <w:t>3</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Bãi tập kết vật liệu: </w:t>
      </w:r>
      <w:r w:rsidR="00741C10" w:rsidRPr="005C70E4">
        <w:rPr>
          <w:color w:val="000000" w:themeColor="text1"/>
          <w:sz w:val="26"/>
          <w:szCs w:val="26"/>
          <w:lang w:val="en-GB"/>
        </w:rPr>
        <w:t>10</w:t>
      </w:r>
      <w:r w:rsidR="008B3DE4" w:rsidRPr="005C70E4">
        <w:rPr>
          <w:color w:val="000000" w:themeColor="text1"/>
          <w:sz w:val="26"/>
          <w:szCs w:val="26"/>
          <w:lang w:val="vi-VN"/>
        </w:rPr>
        <w:t>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w:t>
      </w:r>
    </w:p>
    <w:p w:rsidR="008B3DE4" w:rsidRPr="005C70E4" w:rsidRDefault="00A878F7" w:rsidP="00502A13">
      <w:pPr>
        <w:pStyle w:val="ANOIDUNG"/>
        <w:rPr>
          <w:color w:val="000000" w:themeColor="text1"/>
          <w:sz w:val="26"/>
          <w:szCs w:val="26"/>
          <w:lang w:val="vi-VN"/>
        </w:rPr>
      </w:pPr>
      <w:r w:rsidRPr="005C70E4">
        <w:rPr>
          <w:color w:val="000000" w:themeColor="text1"/>
          <w:sz w:val="26"/>
          <w:szCs w:val="26"/>
          <w:lang w:val="en-GB"/>
        </w:rPr>
        <w:t>+</w:t>
      </w:r>
      <w:r w:rsidR="008B3DE4" w:rsidRPr="005C70E4">
        <w:rPr>
          <w:color w:val="000000" w:themeColor="text1"/>
          <w:sz w:val="26"/>
          <w:szCs w:val="26"/>
          <w:lang w:val="vi-VN"/>
        </w:rPr>
        <w:t xml:space="preserve"> Vị trí xịt rửa bánh xe:</w:t>
      </w:r>
      <w:r w:rsidRPr="005C70E4">
        <w:rPr>
          <w:color w:val="000000" w:themeColor="text1"/>
          <w:sz w:val="26"/>
          <w:szCs w:val="26"/>
          <w:lang w:val="en-GB"/>
        </w:rPr>
        <w:t xml:space="preserve"> diện tích khoảng</w:t>
      </w:r>
      <w:r w:rsidR="008B3DE4" w:rsidRPr="005C70E4">
        <w:rPr>
          <w:color w:val="000000" w:themeColor="text1"/>
          <w:sz w:val="26"/>
          <w:szCs w:val="26"/>
          <w:lang w:val="vi-VN"/>
        </w:rPr>
        <w:t xml:space="preserve"> 20m</w:t>
      </w:r>
      <w:r w:rsidR="008B3DE4" w:rsidRPr="005C70E4">
        <w:rPr>
          <w:color w:val="000000" w:themeColor="text1"/>
          <w:sz w:val="26"/>
          <w:szCs w:val="26"/>
          <w:vertAlign w:val="superscript"/>
          <w:lang w:val="vi-VN"/>
        </w:rPr>
        <w:t>2</w:t>
      </w:r>
      <w:r w:rsidR="008B3DE4" w:rsidRPr="005C70E4">
        <w:rPr>
          <w:color w:val="000000" w:themeColor="text1"/>
          <w:sz w:val="26"/>
          <w:szCs w:val="26"/>
          <w:lang w:val="vi-VN"/>
        </w:rPr>
        <w:t xml:space="preserve">, nằm tại vị trí đi ra tuyến đường </w:t>
      </w:r>
      <w:r w:rsidR="00231B38" w:rsidRPr="005C70E4">
        <w:rPr>
          <w:color w:val="000000" w:themeColor="text1"/>
          <w:sz w:val="26"/>
          <w:szCs w:val="26"/>
          <w:lang w:val="en-GB"/>
        </w:rPr>
        <w:t>bê t</w:t>
      </w:r>
      <w:r w:rsidR="0043467C">
        <w:rPr>
          <w:color w:val="000000" w:themeColor="text1"/>
          <w:sz w:val="26"/>
          <w:szCs w:val="26"/>
          <w:lang w:val="en-GB"/>
        </w:rPr>
        <w:t>ô</w:t>
      </w:r>
      <w:r w:rsidR="00231B38" w:rsidRPr="005C70E4">
        <w:rPr>
          <w:color w:val="000000" w:themeColor="text1"/>
          <w:sz w:val="26"/>
          <w:szCs w:val="26"/>
          <w:lang w:val="en-GB"/>
        </w:rPr>
        <w:t xml:space="preserve">ng phía Đông </w:t>
      </w:r>
      <w:r w:rsidR="008B3DE4" w:rsidRPr="005C70E4">
        <w:rPr>
          <w:color w:val="000000" w:themeColor="text1"/>
          <w:sz w:val="26"/>
          <w:szCs w:val="26"/>
          <w:lang w:val="vi-VN"/>
        </w:rPr>
        <w:t>để giảm thiểu bụi và bùn đất rơi vãi</w:t>
      </w:r>
      <w:r w:rsidRPr="005C70E4">
        <w:rPr>
          <w:color w:val="000000" w:themeColor="text1"/>
          <w:sz w:val="26"/>
          <w:szCs w:val="26"/>
          <w:lang w:val="en-GB"/>
        </w:rPr>
        <w:t>, bám theo bánh xe</w:t>
      </w:r>
      <w:r w:rsidR="008B3DE4" w:rsidRPr="005C70E4">
        <w:rPr>
          <w:color w:val="000000" w:themeColor="text1"/>
          <w:sz w:val="26"/>
          <w:szCs w:val="26"/>
          <w:lang w:val="vi-VN"/>
        </w:rPr>
        <w:t xml:space="preserve">. Vị trí lựa chọn thuộc phạm vi dự án </w:t>
      </w:r>
      <w:r w:rsidR="008B3DE4" w:rsidRPr="005C70E4">
        <w:rPr>
          <w:color w:val="000000" w:themeColor="text1"/>
          <w:sz w:val="26"/>
          <w:szCs w:val="26"/>
          <w:lang w:val="en-GB"/>
        </w:rPr>
        <w:t>và</w:t>
      </w:r>
      <w:r w:rsidR="008B3DE4" w:rsidRPr="005C70E4">
        <w:rPr>
          <w:color w:val="000000" w:themeColor="text1"/>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rsidR="008B3DE4" w:rsidRPr="005C70E4" w:rsidRDefault="00C74F58" w:rsidP="00502A13">
      <w:pPr>
        <w:pStyle w:val="ANOIDUNG"/>
        <w:rPr>
          <w:color w:val="000000" w:themeColor="text1"/>
          <w:sz w:val="26"/>
          <w:szCs w:val="26"/>
          <w:lang w:val="vi-VN"/>
        </w:rPr>
      </w:pPr>
      <w:r w:rsidRPr="005C70E4">
        <w:rPr>
          <w:color w:val="000000" w:themeColor="text1"/>
          <w:sz w:val="26"/>
          <w:szCs w:val="26"/>
          <w:lang w:val="en-GB"/>
        </w:rPr>
        <w:t xml:space="preserve">- </w:t>
      </w:r>
      <w:r w:rsidR="008B3DE4" w:rsidRPr="005C70E4">
        <w:rPr>
          <w:color w:val="000000" w:themeColor="text1"/>
          <w:sz w:val="26"/>
          <w:szCs w:val="26"/>
          <w:lang w:val="vi-VN"/>
        </w:rPr>
        <w:t xml:space="preserve">Các hạng mục đều được xây dựng trong phạm vi dự án, tiếp giáp đường </w:t>
      </w:r>
      <w:r w:rsidR="00992DB6" w:rsidRPr="005C70E4">
        <w:rPr>
          <w:color w:val="000000" w:themeColor="text1"/>
          <w:sz w:val="26"/>
          <w:szCs w:val="26"/>
        </w:rPr>
        <w:t>bê tông</w:t>
      </w:r>
      <w:r w:rsidR="008B3DE4" w:rsidRPr="005C70E4">
        <w:rPr>
          <w:color w:val="000000" w:themeColor="text1"/>
          <w:sz w:val="26"/>
          <w:szCs w:val="26"/>
          <w:lang w:val="vi-VN"/>
        </w:rPr>
        <w:t xml:space="preserve"> để thuận tiện cho quá trình vận chuyển và thi công các hạng mục xây dựng. Hiện trạng sử dụng đất tại khu vực bố trí các hạng mục phụ trợ </w:t>
      </w:r>
      <w:r w:rsidR="007C2536" w:rsidRPr="005C70E4">
        <w:rPr>
          <w:color w:val="000000" w:themeColor="text1"/>
          <w:sz w:val="26"/>
          <w:szCs w:val="26"/>
        </w:rPr>
        <w:t>cũng tương đối bằng ph</w:t>
      </w:r>
      <w:r w:rsidR="00992DB6" w:rsidRPr="005C70E4">
        <w:rPr>
          <w:color w:val="000000" w:themeColor="text1"/>
          <w:sz w:val="26"/>
          <w:szCs w:val="26"/>
        </w:rPr>
        <w:t>ẳ</w:t>
      </w:r>
      <w:r w:rsidR="007C2536" w:rsidRPr="005C70E4">
        <w:rPr>
          <w:color w:val="000000" w:themeColor="text1"/>
          <w:sz w:val="26"/>
          <w:szCs w:val="26"/>
        </w:rPr>
        <w:t>ng</w:t>
      </w:r>
      <w:r w:rsidR="00A35C00" w:rsidRPr="005C70E4">
        <w:rPr>
          <w:color w:val="000000" w:themeColor="text1"/>
          <w:sz w:val="26"/>
          <w:szCs w:val="26"/>
          <w:lang w:val="vi-VN"/>
        </w:rPr>
        <w:t>.</w:t>
      </w:r>
    </w:p>
    <w:p w:rsidR="008B3DE4" w:rsidRPr="005C70E4" w:rsidRDefault="008B3DE4" w:rsidP="00502A13">
      <w:pPr>
        <w:pStyle w:val="ANOIDUNG"/>
        <w:rPr>
          <w:color w:val="000000" w:themeColor="text1"/>
          <w:sz w:val="26"/>
          <w:szCs w:val="26"/>
          <w:lang w:val="vi-VN"/>
        </w:rPr>
      </w:pPr>
      <w:r w:rsidRPr="005C70E4">
        <w:rPr>
          <w:color w:val="000000" w:themeColor="text1"/>
          <w:sz w:val="26"/>
          <w:szCs w:val="26"/>
          <w:lang w:val="vi-VN"/>
        </w:rPr>
        <w:t>Vị trí dự kiến được trình bày ở sơ đồ sau:</w:t>
      </w:r>
    </w:p>
    <w:p w:rsidR="00A35C00" w:rsidRPr="005C70E4" w:rsidRDefault="0043467C" w:rsidP="00231B38">
      <w:pPr>
        <w:pStyle w:val="NDBANG"/>
        <w:rPr>
          <w:color w:val="000000" w:themeColor="text1"/>
          <w:lang w:val="vi-VN"/>
        </w:rPr>
      </w:pPr>
      <w:r>
        <w:rPr>
          <w:noProof/>
          <w:lang w:bidi="ar-SA"/>
        </w:rPr>
        <mc:AlternateContent>
          <mc:Choice Requires="wpg">
            <w:drawing>
              <wp:anchor distT="0" distB="0" distL="114300" distR="114300" simplePos="0" relativeHeight="251633664" behindDoc="0" locked="0" layoutInCell="1" allowOverlap="1" wp14:anchorId="4BDA78D7" wp14:editId="76404166">
                <wp:simplePos x="0" y="0"/>
                <wp:positionH relativeFrom="column">
                  <wp:posOffset>777295</wp:posOffset>
                </wp:positionH>
                <wp:positionV relativeFrom="paragraph">
                  <wp:posOffset>498282</wp:posOffset>
                </wp:positionV>
                <wp:extent cx="4224655" cy="2128354"/>
                <wp:effectExtent l="0" t="0" r="23495" b="24765"/>
                <wp:wrapNone/>
                <wp:docPr id="24" name="Group 24"/>
                <wp:cNvGraphicFramePr/>
                <a:graphic xmlns:a="http://schemas.openxmlformats.org/drawingml/2006/main">
                  <a:graphicData uri="http://schemas.microsoft.com/office/word/2010/wordprocessingGroup">
                    <wpg:wgp>
                      <wpg:cNvGrpSpPr/>
                      <wpg:grpSpPr>
                        <a:xfrm>
                          <a:off x="0" y="0"/>
                          <a:ext cx="4224655" cy="2128354"/>
                          <a:chOff x="0" y="0"/>
                          <a:chExt cx="4224655" cy="2128354"/>
                        </a:xfrm>
                      </wpg:grpSpPr>
                      <wpg:grpSp>
                        <wpg:cNvPr id="1275" name="Group 1275"/>
                        <wpg:cNvGrpSpPr/>
                        <wpg:grpSpPr>
                          <a:xfrm>
                            <a:off x="0" y="1184744"/>
                            <a:ext cx="4224655" cy="943610"/>
                            <a:chOff x="728994" y="-1840862"/>
                            <a:chExt cx="4230836" cy="945751"/>
                          </a:xfrm>
                        </wpg:grpSpPr>
                        <wps:wsp>
                          <wps:cNvPr id="1277" name="Rectangle 1277"/>
                          <wps:cNvSpPr/>
                          <wps:spPr>
                            <a:xfrm rot="20656625" flipH="1" flipV="1">
                              <a:off x="2670176" y="-1713713"/>
                              <a:ext cx="91587" cy="15229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Line Callout 1 1279"/>
                          <wps:cNvSpPr/>
                          <wps:spPr>
                            <a:xfrm>
                              <a:off x="728994" y="-1840862"/>
                              <a:ext cx="1155700" cy="482600"/>
                            </a:xfrm>
                            <a:prstGeom prst="borderCallout1">
                              <a:avLst>
                                <a:gd name="adj1" fmla="val 51960"/>
                                <a:gd name="adj2" fmla="val 99681"/>
                                <a:gd name="adj3" fmla="val 40453"/>
                                <a:gd name="adj4" fmla="val 171115"/>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263A04" w:rsidRPr="00E603A2" w:rsidRDefault="00263A04" w:rsidP="0065198A">
                                <w:pPr>
                                  <w:jc w:val="center"/>
                                  <w:rPr>
                                    <w:lang w:val="en-GB"/>
                                  </w:rPr>
                                </w:pPr>
                                <w:r>
                                  <w:rPr>
                                    <w:lang w:val="en-GB"/>
                                  </w:rPr>
                                  <w:t>Bãi tập kết xe, thiết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rot="20836428">
                              <a:off x="2800514" y="-1789985"/>
                              <a:ext cx="272575" cy="21067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Line Callout 1 129"/>
                          <wps:cNvSpPr/>
                          <wps:spPr>
                            <a:xfrm>
                              <a:off x="3804130" y="-1840862"/>
                              <a:ext cx="1155700" cy="548640"/>
                            </a:xfrm>
                            <a:prstGeom prst="borderCallout1">
                              <a:avLst>
                                <a:gd name="adj1" fmla="val 53200"/>
                                <a:gd name="adj2" fmla="val -1068"/>
                                <a:gd name="adj3" fmla="val 26350"/>
                                <a:gd name="adj4" fmla="val -67167"/>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263A04" w:rsidRPr="00E603A2" w:rsidRDefault="00263A04" w:rsidP="0065198A">
                                <w:pPr>
                                  <w:jc w:val="center"/>
                                  <w:rPr>
                                    <w:lang w:val="en-GB"/>
                                  </w:rPr>
                                </w:pPr>
                                <w:r>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Line Callout 1 1278"/>
                          <wps:cNvSpPr/>
                          <wps:spPr>
                            <a:xfrm>
                              <a:off x="1167551" y="-1358764"/>
                              <a:ext cx="1155700" cy="463653"/>
                            </a:xfrm>
                            <a:prstGeom prst="borderCallout1">
                              <a:avLst>
                                <a:gd name="adj1" fmla="val 53112"/>
                                <a:gd name="adj2" fmla="val 101296"/>
                                <a:gd name="adj3" fmla="val -24157"/>
                                <a:gd name="adj4" fmla="val 140024"/>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263A04" w:rsidRPr="00E603A2" w:rsidRDefault="00263A04" w:rsidP="0065198A">
                                <w:pPr>
                                  <w:jc w:val="center"/>
                                  <w:rPr>
                                    <w:lang w:val="en-GB"/>
                                  </w:rPr>
                                </w:pPr>
                                <w:r>
                                  <w:rPr>
                                    <w:lang w:val="en-GB"/>
                                  </w:rPr>
                                  <w:t>Vị trí lán trại, Khu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Line Callout 1 134"/>
                        <wps:cNvSpPr/>
                        <wps:spPr>
                          <a:xfrm>
                            <a:off x="2274073" y="0"/>
                            <a:ext cx="1487170" cy="551180"/>
                          </a:xfrm>
                          <a:prstGeom prst="borderCallout1">
                            <a:avLst>
                              <a:gd name="adj1" fmla="val 49440"/>
                              <a:gd name="adj2" fmla="val -839"/>
                              <a:gd name="adj3" fmla="val 212404"/>
                              <a:gd name="adj4" fmla="val -7636"/>
                            </a:avLst>
                          </a:prstGeom>
                          <a:ln w="19050">
                            <a:solidFill>
                              <a:srgbClr val="00B0F0"/>
                            </a:solidFill>
                          </a:ln>
                        </wps:spPr>
                        <wps:style>
                          <a:lnRef idx="2">
                            <a:schemeClr val="accent3"/>
                          </a:lnRef>
                          <a:fillRef idx="1">
                            <a:schemeClr val="lt1"/>
                          </a:fillRef>
                          <a:effectRef idx="0">
                            <a:schemeClr val="accent3"/>
                          </a:effectRef>
                          <a:fontRef idx="minor">
                            <a:schemeClr val="dk1"/>
                          </a:fontRef>
                        </wps:style>
                        <wps:txbx>
                          <w:txbxContent>
                            <w:p w:rsidR="00263A04" w:rsidRPr="00E603A2" w:rsidRDefault="00263A04" w:rsidP="0065198A">
                              <w:pPr>
                                <w:jc w:val="center"/>
                                <w:rPr>
                                  <w:lang w:val="en-GB"/>
                                </w:rPr>
                              </w:pPr>
                              <w:r>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1987826" y="1470991"/>
                            <a:ext cx="111760" cy="1238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Connector 56"/>
                        <wps:cNvCnPr/>
                        <wps:spPr>
                          <a:xfrm flipH="1">
                            <a:off x="2099145" y="1144988"/>
                            <a:ext cx="174624" cy="39757"/>
                          </a:xfrm>
                          <a:prstGeom prst="line">
                            <a:avLst/>
                          </a:prstGeom>
                          <a:ln w="57150">
                            <a:solidFill>
                              <a:srgbClr val="FFFF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4" o:spid="_x0000_s1028" style="position:absolute;left:0;text-align:left;margin-left:61.2pt;margin-top:39.25pt;width:332.65pt;height:167.6pt;z-index:251633664" coordsize="42246,2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">
                <v:group id="Group 1275" o:spid="_x0000_s1029" style="position:absolute;top:11847;width:42246;height:9436" coordorigin="7289,-18408" coordsize="42308,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rect id="Rectangle 1277" o:spid="_x0000_s1030" style="position:absolute;left:26701;top:-17137;width:916;height:1523;rotation:-1030417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o68MA&#10;AADdAAAADwAAAGRycy9kb3ducmV2LnhtbERPTWsCMRC9F/ofwgi91awiXVmNYoWCQntwldLjmEw3&#10;WzeTZRN1+++bguBtHu9z5sveNeJCXag9KxgNMxDE2puaKwWH/dvzFESIyAYbz6TglwIsF48PcyyM&#10;v/KOLmWsRArhUKACG2NbSBm0JYdh6FvixH37zmFMsKuk6fCawl0jx1n2Ih3WnBostrS2pE/l2SmY&#10;lA4/fl63QX/mx/o96I39Wk+Uehr0qxmISH28i2/ujUnzx3kO/9+k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do68MAAADdAAAADwAAAAAAAAAAAAAAAACYAgAAZHJzL2Rv&#10;d25yZXYueG1sUEsFBgAAAAAEAAQA9QAAAIgDAAAAAA==&#10;" fillcolor="yellow" strokecolor="#243f60 [1604]" strokeweight="2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79" o:spid="_x0000_s1031" type="#_x0000_t47" style="position:absolute;left:7289;top:-18408;width:11557;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0N08EA&#10;AADdAAAADwAAAGRycy9kb3ducmV2LnhtbERPS4vCMBC+L/gfwgje1rQ9dLUaRWQXvLjg6z40Y1ps&#10;JqWJWv+9EQRv8/E9Z77sbSNu1PnasYJ0nIAgLp2u2Sg4Hv6+JyB8QNbYOCYFD/KwXAy+5lhod+cd&#10;3fbBiBjCvkAFVQhtIaUvK7Lox64ljtzZdRZDhJ2RusN7DLeNzJIklxZrjg0VtrSuqLzsr1bBLvtv&#10;Tulkdd0ezaY36QPz3yRXajTsVzMQgfrwEb/dGx3nZz9TeH0TT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DdPBAAAA3QAAAA8AAAAAAAAAAAAAAAAAmAIAAGRycy9kb3du&#10;cmV2LnhtbFBLBQYAAAAABAAEAPUAAACGAwAAAAA=&#10;" adj="36961,8738,21531,11223" fillcolor="white [3201]" strokecolor="#00b0f0" strokeweight="1.5pt">
                    <v:textbox>
                      <w:txbxContent>
                        <w:p w:rsidR="00263A04" w:rsidRPr="00E603A2" w:rsidRDefault="00263A04" w:rsidP="0065198A">
                          <w:pPr>
                            <w:jc w:val="center"/>
                            <w:rPr>
                              <w:lang w:val="en-GB"/>
                            </w:rPr>
                          </w:pPr>
                          <w:r>
                            <w:rPr>
                              <w:lang w:val="en-GB"/>
                            </w:rPr>
                            <w:t>Bãi tập kết xe, thiết bị</w:t>
                          </w:r>
                        </w:p>
                      </w:txbxContent>
                    </v:textbox>
                    <o:callout v:ext="edit" minusx="t"/>
                  </v:shape>
                  <v:rect id="Rectangle 128" o:spid="_x0000_s1032" style="position:absolute;left:28005;top:-17899;width:2725;height:2106;rotation:-8340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sUA&#10;AADcAAAADwAAAGRycy9kb3ducmV2LnhtbESPT2vCQBDF7wW/wzJCb3WjkGBTV5FCpXirlv65Ddlp&#10;kjY7u2RXE7995yB4m+G9ee83q83oOnWmPraeDcxnGSjiytuWawPvx5eHJaiYkC12nsnAhSJs1pO7&#10;FZbWD/xG50OqlYRwLNFAk1IotY5VQw7jzAdi0X587zDJ2tfa9jhIuOv0IssK7bBlaWgw0HND1d/h&#10;5Ax85flj8THS7y4MPs+L7yJ8dntj7qfj9glUojHdzNfrVyv4C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wSxQAAANwAAAAPAAAAAAAAAAAAAAAAAJgCAABkcnMv&#10;ZG93bnJldi54bWxQSwUGAAAAAAQABAD1AAAAigMAAAAA&#10;" fillcolor="#4f81bd [3204]" strokecolor="#243f60 [1604]" strokeweight="2pt"/>
                  <v:shape id="Line Callout 1 129" o:spid="_x0000_s1033" type="#_x0000_t47" style="position:absolute;left:38041;top:-18408;width:1155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oI8MA&#10;AADcAAAADwAAAGRycy9kb3ducmV2LnhtbERP32vCMBB+F/Y/hBv4pukqStcZZQwmogxRB3u9Nbem&#10;W3MpTbT1vzcDwbf7+H7efNnbWpyp9ZVjBU/jBARx4XTFpYLP4/soA+EDssbaMSm4kIfl4mEwx1y7&#10;jvd0PoRSxBD2OSowITS5lL4wZNGPXUMcuR/XWgwRtqXULXYx3NYyTZKZtFhxbDDY0Juh4u9wsgqy&#10;/cTW28v37+aj23X4NU231qyUGj72ry8gAvXhLr651zrOT5/h/5l4gV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VoI8MAAADcAAAADwAAAAAAAAAAAAAAAACYAgAAZHJzL2Rv&#10;d25yZXYueG1sUEsFBgAAAAAEAAQA9QAAAIgDAAAAAA==&#10;" adj="-14508,5692,-231,11491" fillcolor="white [3201]" strokecolor="#00b0f0" strokeweight="1.5pt">
                    <v:textbox>
                      <w:txbxContent>
                        <w:p w:rsidR="00263A04" w:rsidRPr="00E603A2" w:rsidRDefault="00263A04" w:rsidP="0065198A">
                          <w:pPr>
                            <w:jc w:val="center"/>
                            <w:rPr>
                              <w:lang w:val="en-GB"/>
                            </w:rPr>
                          </w:pPr>
                          <w:r>
                            <w:rPr>
                              <w:lang w:val="en-GB"/>
                            </w:rPr>
                            <w:t>Vị trí tập kết vật liệu</w:t>
                          </w:r>
                        </w:p>
                      </w:txbxContent>
                    </v:textbox>
                  </v:shape>
                  <v:shape id="Line Callout 1 1278" o:spid="_x0000_s1034" type="#_x0000_t47" style="position:absolute;left:11675;top:-13587;width:11557;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2SMYA&#10;AADdAAAADwAAAGRycy9kb3ducmV2LnhtbESPQU/DMAyF70j7D5EncWPpBmKsLJsQ0iSkXVjHYbuZ&#10;xrQVjRMlYe3+PT4gcXuWnz+/t96OrlcXiqnzbGA+K0AR19523Bj4OO7unkCljGyx90wGrpRgu5nc&#10;rLG0fuADXarcKIFwKtFAm3MotU51Sw7TzAdi2X356DDLGBttIw4Cd71eFMWjdtixfGgx0GtL9Xf1&#10;44QSYl6Fw+l8H4fT+36Oy+ph92nM7XR8eQaVacz/5r/rNyvxF0uJK21E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j2SMYAAADdAAAADwAAAAAAAAAAAAAAAACYAgAAZHJz&#10;L2Rvd25yZXYueG1sUEsFBgAAAAAEAAQA9QAAAIsDAAAAAA==&#10;" adj="30245,-5218,21880,11472" fillcolor="white [3201]" strokecolor="#00b0f0" strokeweight="1.5pt">
                    <v:textbox>
                      <w:txbxContent>
                        <w:p w:rsidR="00263A04" w:rsidRPr="00E603A2" w:rsidRDefault="00263A04" w:rsidP="0065198A">
                          <w:pPr>
                            <w:jc w:val="center"/>
                            <w:rPr>
                              <w:lang w:val="en-GB"/>
                            </w:rPr>
                          </w:pPr>
                          <w:r>
                            <w:rPr>
                              <w:lang w:val="en-GB"/>
                            </w:rPr>
                            <w:t>Vị trí lán trại, Khu vệ sinh</w:t>
                          </w:r>
                        </w:p>
                      </w:txbxContent>
                    </v:textbox>
                    <o:callout v:ext="edit" minusx="t"/>
                  </v:shape>
                </v:group>
                <v:shape id="Line Callout 1 134" o:spid="_x0000_s1035" type="#_x0000_t47" style="position:absolute;left:22740;width:14872;height:5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E5MQA&#10;AADcAAAADwAAAGRycy9kb3ducmV2LnhtbESPT2vCQBDF70K/wzIFL6KbqkhJXaUIggcv/jl4nGbH&#10;JCQzG7Jbk/bTu4LgbYb33m/eLNc91+pGrS+dGPiYJKBIMmdLyQ2cT9vxJygfUCzWTsjAH3lYr94G&#10;S0yt6+RAt2PIVYSIT9FAEUKTau2zghj9xDUkUbu6ljHEtc21bbGLcK71NEkWmrGUeKHAhjYFZdXx&#10;lyPlzCNbbS4/XO0P/O/dPOy7izHD9/77C1SgPrzMz/TOxvqzOTyeiRP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xOTEAAAA3AAAAA8AAAAAAAAAAAAAAAAAmAIAAGRycy9k&#10;b3ducmV2LnhtbFBLBQYAAAAABAAEAPUAAACJAwAAAAA=&#10;" adj="-1649,45879,-181,10679" fillcolor="white [3201]" strokecolor="#00b0f0" strokeweight="1.5pt">
                  <v:textbox>
                    <w:txbxContent>
                      <w:p w:rsidR="00263A04" w:rsidRPr="00E603A2" w:rsidRDefault="00263A04" w:rsidP="0065198A">
                        <w:pPr>
                          <w:jc w:val="center"/>
                          <w:rPr>
                            <w:lang w:val="en-GB"/>
                          </w:rPr>
                        </w:pPr>
                        <w:r>
                          <w:rPr>
                            <w:lang w:val="en-GB"/>
                          </w:rPr>
                          <w:t>Vị trí dự kiến xịt rửa, rải đá dăm</w:t>
                        </w:r>
                      </w:p>
                    </w:txbxContent>
                  </v:textbox>
                  <o:callout v:ext="edit" minusy="t"/>
                </v:shape>
                <v:oval id="Oval 54" o:spid="_x0000_s1036" style="position:absolute;left:19878;top:14709;width:1117;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eGMUA&#10;AADbAAAADwAAAGRycy9kb3ducmV2LnhtbESPQWsCMRSE74X+h/CE3mrWUqWsRrEFabEsWBX0+Ng8&#10;s2s3L9sk6vrvG6HQ4zAz3zCTWWcbcSYfascKBv0MBHHpdM1GwXazeHwBESKyxsYxKbhSgNn0/m6C&#10;uXYX/qLzOhqRIBxyVFDF2OZShrIii6HvWuLkHZy3GJP0RmqPlwS3jXzKspG0WHNaqLClt4rK7/XJ&#10;Kti96uO+KBafy+L6Y827cX61dEo99Lr5GESkLv6H/9ofWsHwGW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4YxQAAANsAAAAPAAAAAAAAAAAAAAAAAJgCAABkcnMv&#10;ZG93bnJldi54bWxQSwUGAAAAAAQABAD1AAAAigMAAAAA&#10;" fillcolor="red" stroked="f" strokeweight="2pt"/>
                <v:line id="Straight Connector 56" o:spid="_x0000_s1037" style="position:absolute;flip:x;visibility:visible;mso-wrap-style:square" from="20991,11449" to="22737,1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U8EAAADbAAAADwAAAGRycy9kb3ducmV2LnhtbESPQYvCMBSE74L/ITzBm00VFK1GEUH0&#10;4kHdw/b2bJ5tsXkpTdT235uFBY/DzHzDrDatqcSLGldaVjCOYhDEmdUl5wp+rvvRHITzyBory6Sg&#10;Iwebdb+3wkTbN5/pdfG5CBB2CSoovK8TKV1WkEEX2Zo4eHfbGPRBNrnUDb4D3FRyEsczabDksFBg&#10;TbuCssflaRRcj4su/e3MKU1ty1tOn7fDjpQaDtrtEoSn1n/D/+2jVjCdwd+X8AP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lTwQAAANsAAAAPAAAAAAAAAAAAAAAA&#10;AKECAABkcnMvZG93bnJldi54bWxQSwUGAAAAAAQABAD5AAAAjwMAAAAA&#10;" strokecolor="yellow" strokeweight="4.5pt"/>
              </v:group>
            </w:pict>
          </mc:Fallback>
        </mc:AlternateContent>
      </w:r>
      <w:r>
        <w:rPr>
          <w:noProof/>
          <w:lang w:bidi="ar-SA"/>
        </w:rPr>
        <w:drawing>
          <wp:inline distT="0" distB="0" distL="0" distR="0" wp14:anchorId="282C7231" wp14:editId="5F99BF6C">
            <wp:extent cx="5653405" cy="3896360"/>
            <wp:effectExtent l="0" t="0" r="44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3405" cy="3896360"/>
                    </a:xfrm>
                    <a:prstGeom prst="rect">
                      <a:avLst/>
                    </a:prstGeom>
                    <a:noFill/>
                    <a:ln>
                      <a:noFill/>
                    </a:ln>
                  </pic:spPr>
                </pic:pic>
              </a:graphicData>
            </a:graphic>
          </wp:inline>
        </w:drawing>
      </w:r>
    </w:p>
    <w:p w:rsidR="0065198A" w:rsidRPr="005C70E4" w:rsidRDefault="00502A13" w:rsidP="00DA4367">
      <w:pPr>
        <w:pStyle w:val="AHNH"/>
        <w:rPr>
          <w:color w:val="000000" w:themeColor="text1"/>
        </w:rPr>
      </w:pPr>
      <w:bookmarkStart w:id="224" w:name="_Toc91092534"/>
      <w:bookmarkStart w:id="225" w:name="_Toc122315196"/>
      <w:r w:rsidRPr="005C70E4">
        <w:rPr>
          <w:color w:val="000000" w:themeColor="text1"/>
        </w:rPr>
        <w:t>Hình 1</w:t>
      </w:r>
      <w:r w:rsidR="0043467C">
        <w:rPr>
          <w:color w:val="000000" w:themeColor="text1"/>
        </w:rPr>
        <w:t>.3</w:t>
      </w:r>
      <w:r w:rsidR="00A45652" w:rsidRPr="005C70E4">
        <w:rPr>
          <w:color w:val="000000" w:themeColor="text1"/>
        </w:rPr>
        <w:t>:</w:t>
      </w:r>
      <w:r w:rsidRPr="005C70E4">
        <w:rPr>
          <w:color w:val="000000" w:themeColor="text1"/>
        </w:rPr>
        <w:t xml:space="preserve"> </w:t>
      </w:r>
      <w:r w:rsidR="002E4C14" w:rsidRPr="005C70E4">
        <w:rPr>
          <w:color w:val="000000" w:themeColor="text1"/>
        </w:rPr>
        <w:t>Sơ đồ dự kiến bố trí các hạng mục phụ trợ</w:t>
      </w:r>
      <w:bookmarkEnd w:id="224"/>
      <w:bookmarkEnd w:id="225"/>
    </w:p>
    <w:p w:rsidR="00F904EF" w:rsidRPr="005C70E4" w:rsidRDefault="00F904EF" w:rsidP="00017315">
      <w:pPr>
        <w:pStyle w:val="MUC30"/>
        <w:spacing w:before="80" w:after="80"/>
        <w:rPr>
          <w:color w:val="000000" w:themeColor="text1"/>
        </w:rPr>
      </w:pPr>
      <w:bookmarkStart w:id="226" w:name="_Toc126177751"/>
      <w:bookmarkStart w:id="227" w:name="_Toc26436924"/>
      <w:r w:rsidRPr="005C70E4">
        <w:rPr>
          <w:color w:val="000000" w:themeColor="text1"/>
        </w:rPr>
        <w:t xml:space="preserve">1.2.3. </w:t>
      </w:r>
      <w:r w:rsidR="005E2E47" w:rsidRPr="005C70E4">
        <w:rPr>
          <w:color w:val="000000" w:themeColor="text1"/>
        </w:rPr>
        <w:t>Các hạng mục công trình xử lý chất thải và bảo vệ môi trường</w:t>
      </w:r>
      <w:bookmarkEnd w:id="226"/>
    </w:p>
    <w:p w:rsidR="0057222D" w:rsidRPr="005C70E4" w:rsidRDefault="0057222D" w:rsidP="00017315">
      <w:pPr>
        <w:pStyle w:val="MUC4"/>
        <w:spacing w:before="80" w:after="80"/>
        <w:rPr>
          <w:color w:val="000000" w:themeColor="text1"/>
        </w:rPr>
      </w:pPr>
      <w:r w:rsidRPr="005C70E4">
        <w:rPr>
          <w:color w:val="000000" w:themeColor="text1"/>
        </w:rPr>
        <w:t>1.2.3.1. Trong giai đoạn xây dựng</w:t>
      </w:r>
    </w:p>
    <w:p w:rsidR="00496CA1" w:rsidRPr="005C70E4" w:rsidRDefault="005E2E47" w:rsidP="00017315">
      <w:pPr>
        <w:pStyle w:val="MUC4"/>
        <w:spacing w:before="80" w:after="80"/>
        <w:rPr>
          <w:color w:val="000000" w:themeColor="text1"/>
          <w:lang w:val="en-GB"/>
        </w:rPr>
      </w:pPr>
      <w:r w:rsidRPr="005C70E4">
        <w:rPr>
          <w:color w:val="000000" w:themeColor="text1"/>
        </w:rPr>
        <w:t>a. Môi trường không khí</w:t>
      </w:r>
    </w:p>
    <w:p w:rsidR="00496CA1" w:rsidRPr="005C70E4" w:rsidRDefault="00496CA1" w:rsidP="00017315">
      <w:pPr>
        <w:pStyle w:val="ANOIDUNG"/>
        <w:spacing w:before="80" w:after="80"/>
        <w:rPr>
          <w:color w:val="000000" w:themeColor="text1"/>
          <w:sz w:val="26"/>
          <w:szCs w:val="26"/>
        </w:rPr>
      </w:pPr>
      <w:r w:rsidRPr="005C70E4">
        <w:rPr>
          <w:color w:val="000000" w:themeColor="text1"/>
          <w:sz w:val="26"/>
          <w:szCs w:val="26"/>
        </w:rPr>
        <w:t xml:space="preserve">+ </w:t>
      </w:r>
      <w:r w:rsidR="005E2E47" w:rsidRPr="005C70E4">
        <w:rPr>
          <w:color w:val="000000" w:themeColor="text1"/>
          <w:sz w:val="26"/>
          <w:szCs w:val="26"/>
        </w:rPr>
        <w:t xml:space="preserve">Bố trí xe bồn chở nước phun ẩm dọc tuyến đường </w:t>
      </w:r>
      <w:r w:rsidR="0043467C">
        <w:rPr>
          <w:color w:val="000000" w:themeColor="text1"/>
          <w:sz w:val="26"/>
          <w:szCs w:val="26"/>
        </w:rPr>
        <w:t>bê tông phía Đông</w:t>
      </w:r>
      <w:r w:rsidR="001B4F2F" w:rsidRPr="005C70E4">
        <w:rPr>
          <w:color w:val="000000" w:themeColor="text1"/>
          <w:sz w:val="26"/>
          <w:szCs w:val="26"/>
        </w:rPr>
        <w:t xml:space="preserve"> dự án)</w:t>
      </w:r>
      <w:r w:rsidR="00562095" w:rsidRPr="005C70E4">
        <w:rPr>
          <w:color w:val="000000" w:themeColor="text1"/>
          <w:sz w:val="26"/>
          <w:szCs w:val="26"/>
        </w:rPr>
        <w:t>.</w:t>
      </w:r>
    </w:p>
    <w:p w:rsidR="005E2E47" w:rsidRPr="005C70E4" w:rsidRDefault="00496CA1" w:rsidP="00017315">
      <w:pPr>
        <w:pStyle w:val="ANOIDUNG"/>
        <w:spacing w:before="80" w:after="80"/>
        <w:rPr>
          <w:b/>
          <w:color w:val="000000" w:themeColor="text1"/>
          <w:sz w:val="26"/>
          <w:szCs w:val="26"/>
        </w:rPr>
      </w:pPr>
      <w:r w:rsidRPr="005C70E4">
        <w:rPr>
          <w:color w:val="000000" w:themeColor="text1"/>
          <w:sz w:val="26"/>
          <w:szCs w:val="26"/>
        </w:rPr>
        <w:t>+ Bố trí điểm xịt rửa bánh xe trước khi đi ra tuyến đường</w:t>
      </w:r>
      <w:r w:rsidR="001B4F2F" w:rsidRPr="005C70E4">
        <w:rPr>
          <w:color w:val="000000" w:themeColor="text1"/>
          <w:sz w:val="26"/>
          <w:szCs w:val="26"/>
        </w:rPr>
        <w:t xml:space="preserve"> </w:t>
      </w:r>
      <w:r w:rsidR="00F87D0E">
        <w:rPr>
          <w:color w:val="000000" w:themeColor="text1"/>
          <w:sz w:val="26"/>
          <w:szCs w:val="26"/>
        </w:rPr>
        <w:t xml:space="preserve">bê tông phía Đông </w:t>
      </w:r>
      <w:r w:rsidR="00231B38" w:rsidRPr="005C70E4">
        <w:rPr>
          <w:color w:val="000000" w:themeColor="text1"/>
          <w:sz w:val="26"/>
          <w:szCs w:val="26"/>
        </w:rPr>
        <w:t>dự án</w:t>
      </w:r>
      <w:r w:rsidRPr="005C70E4">
        <w:rPr>
          <w:color w:val="000000" w:themeColor="text1"/>
          <w:sz w:val="26"/>
          <w:szCs w:val="26"/>
        </w:rPr>
        <w:t>.</w:t>
      </w:r>
    </w:p>
    <w:p w:rsidR="005E2E47" w:rsidRPr="005C70E4" w:rsidRDefault="005E2E47" w:rsidP="00017315">
      <w:pPr>
        <w:pStyle w:val="MUC4"/>
        <w:spacing w:before="80" w:after="80"/>
        <w:rPr>
          <w:color w:val="000000" w:themeColor="text1"/>
        </w:rPr>
      </w:pPr>
      <w:r w:rsidRPr="005C70E4">
        <w:rPr>
          <w:color w:val="000000" w:themeColor="text1"/>
        </w:rPr>
        <w:t>b. Môi trường nước</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Nước thải sinh hoạt</w:t>
      </w:r>
    </w:p>
    <w:p w:rsidR="005E2E47" w:rsidRPr="005C70E4" w:rsidRDefault="000625D1" w:rsidP="00017315">
      <w:pPr>
        <w:pStyle w:val="ANORMAL"/>
        <w:spacing w:before="80" w:after="80"/>
        <w:rPr>
          <w:color w:val="000000" w:themeColor="text1"/>
        </w:rPr>
      </w:pPr>
      <w:r w:rsidRPr="005C70E4">
        <w:rPr>
          <w:color w:val="000000" w:themeColor="text1"/>
        </w:rPr>
        <w:lastRenderedPageBreak/>
        <w:t>+</w:t>
      </w:r>
      <w:r w:rsidR="0057222D" w:rsidRPr="005C70E4">
        <w:rPr>
          <w:color w:val="000000" w:themeColor="text1"/>
        </w:rPr>
        <w:t xml:space="preserve"> </w:t>
      </w:r>
      <w:r w:rsidR="005E2E47" w:rsidRPr="005C70E4">
        <w:rPr>
          <w:color w:val="000000" w:themeColor="text1"/>
        </w:rPr>
        <w:t xml:space="preserve">Đối với nước thải đen, nước thải xám của cán bộ công nhân: Dự án sử dụng nhà vệ </w:t>
      </w:r>
      <w:r w:rsidR="0057222D" w:rsidRPr="005C70E4">
        <w:rPr>
          <w:color w:val="000000" w:themeColor="text1"/>
        </w:rPr>
        <w:t>sinh lưu động</w:t>
      </w:r>
      <w:r w:rsidR="00FB3A9B" w:rsidRPr="005C70E4">
        <w:rPr>
          <w:color w:val="000000" w:themeColor="text1"/>
        </w:rPr>
        <w:t xml:space="preserve"> </w:t>
      </w:r>
      <w:r w:rsidR="005E2E47" w:rsidRPr="005C70E4">
        <w:rPr>
          <w:color w:val="000000" w:themeColor="text1"/>
        </w:rPr>
        <w:t>đặt tại khu vực lán trại để thu gom và xử lý.</w:t>
      </w:r>
    </w:p>
    <w:p w:rsidR="00FB3A9B" w:rsidRPr="005C70E4" w:rsidRDefault="000625D1" w:rsidP="00017315">
      <w:pPr>
        <w:pStyle w:val="ANORMAL"/>
        <w:spacing w:before="80" w:after="80"/>
        <w:rPr>
          <w:color w:val="000000" w:themeColor="text1"/>
        </w:rPr>
      </w:pPr>
      <w:r w:rsidRPr="005C70E4">
        <w:rPr>
          <w:color w:val="000000" w:themeColor="text1"/>
        </w:rPr>
        <w:t>+</w:t>
      </w:r>
      <w:r w:rsidR="0057222D" w:rsidRPr="005C70E4">
        <w:rPr>
          <w:color w:val="000000" w:themeColor="text1"/>
        </w:rPr>
        <w:t xml:space="preserve"> </w:t>
      </w:r>
      <w:r w:rsidR="00FB3A9B" w:rsidRPr="005C70E4">
        <w:rPr>
          <w:color w:val="000000" w:themeColor="text1"/>
        </w:rPr>
        <w:t>Sử dụng các hố lắng tại các lán trại, vị trí tắm rửa để lắng cặn và tự thấm tránh</w:t>
      </w:r>
      <w:r w:rsidR="00653090" w:rsidRPr="005C70E4">
        <w:rPr>
          <w:color w:val="000000" w:themeColor="text1"/>
        </w:rPr>
        <w:t xml:space="preserve"> chảy tràn ra ngoài môi trường.</w:t>
      </w:r>
    </w:p>
    <w:p w:rsidR="00CD6DAA"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Nước mưa chảy tràn</w:t>
      </w:r>
      <w:r w:rsidR="00764AEA" w:rsidRPr="005C70E4">
        <w:rPr>
          <w:color w:val="000000" w:themeColor="text1"/>
        </w:rPr>
        <w:t xml:space="preserve">: </w:t>
      </w:r>
      <w:r w:rsidR="00CD6DAA" w:rsidRPr="005C70E4">
        <w:rPr>
          <w:color w:val="000000" w:themeColor="text1"/>
        </w:rPr>
        <w:t>Đào tuyến mương thoát nước mưa thu gom nước mưa chảy tràn trong khu vực thực hiện</w:t>
      </w:r>
      <w:r w:rsidR="00562095" w:rsidRPr="005C70E4">
        <w:rPr>
          <w:color w:val="000000" w:themeColor="text1"/>
        </w:rPr>
        <w:t xml:space="preserve"> dự án về hố lắng phía </w:t>
      </w:r>
      <w:r w:rsidR="00CD6DAA" w:rsidRPr="005C70E4">
        <w:rPr>
          <w:color w:val="000000" w:themeColor="text1"/>
        </w:rPr>
        <w:t xml:space="preserve">để lắng cặn sau đó thoát ra môi trường theo hiện trạng </w:t>
      </w:r>
      <w:r w:rsidR="00C65123" w:rsidRPr="005C70E4">
        <w:rPr>
          <w:color w:val="000000" w:themeColor="text1"/>
        </w:rPr>
        <w:t xml:space="preserve">thoát nước </w:t>
      </w:r>
      <w:r w:rsidR="00CD6DAA" w:rsidRPr="005C70E4">
        <w:rPr>
          <w:color w:val="000000" w:themeColor="text1"/>
        </w:rPr>
        <w:t>địa hình khu vực.</w:t>
      </w:r>
    </w:p>
    <w:p w:rsidR="005E2E47" w:rsidRPr="005C70E4" w:rsidRDefault="005E2E47" w:rsidP="00017315">
      <w:pPr>
        <w:pStyle w:val="MUC4"/>
        <w:spacing w:before="80" w:after="80"/>
        <w:rPr>
          <w:color w:val="000000" w:themeColor="text1"/>
        </w:rPr>
      </w:pPr>
      <w:r w:rsidRPr="005C70E4">
        <w:rPr>
          <w:color w:val="000000" w:themeColor="text1"/>
        </w:rPr>
        <w:t>c. Chất thải rắn</w:t>
      </w:r>
    </w:p>
    <w:p w:rsidR="005E2E47" w:rsidRPr="005C70E4" w:rsidRDefault="000625D1" w:rsidP="00017315">
      <w:pPr>
        <w:pStyle w:val="ANORMAL"/>
        <w:spacing w:before="80" w:after="80"/>
        <w:rPr>
          <w:b/>
          <w:color w:val="000000" w:themeColor="text1"/>
        </w:rPr>
      </w:pPr>
      <w:r w:rsidRPr="005C70E4">
        <w:rPr>
          <w:color w:val="000000" w:themeColor="text1"/>
        </w:rPr>
        <w:t>-</w:t>
      </w:r>
      <w:r w:rsidR="005E2E47" w:rsidRPr="005C70E4">
        <w:rPr>
          <w:color w:val="000000" w:themeColor="text1"/>
        </w:rPr>
        <w:t xml:space="preserve"> Đối với chất thải rắn sinh hoạt</w:t>
      </w:r>
      <w:r w:rsidRPr="005C70E4">
        <w:rPr>
          <w:b/>
          <w:color w:val="000000" w:themeColor="text1"/>
        </w:rPr>
        <w:t xml:space="preserve">: </w:t>
      </w:r>
      <w:r w:rsidR="005E2E47" w:rsidRPr="005C70E4">
        <w:rPr>
          <w:color w:val="000000" w:themeColor="text1"/>
        </w:rPr>
        <w:t>Bố trí tại khu vực l</w:t>
      </w:r>
      <w:r w:rsidR="003B4F55" w:rsidRPr="005C70E4">
        <w:rPr>
          <w:color w:val="000000" w:themeColor="text1"/>
        </w:rPr>
        <w:t xml:space="preserve">án trại 02 thùng đựng rác </w:t>
      </w:r>
      <w:r w:rsidR="005F0759" w:rsidRPr="005C70E4">
        <w:rPr>
          <w:color w:val="000000" w:themeColor="text1"/>
        </w:rPr>
        <w:t xml:space="preserve">di động </w:t>
      </w:r>
      <w:r w:rsidR="003B4F55" w:rsidRPr="005C70E4">
        <w:rPr>
          <w:color w:val="000000" w:themeColor="text1"/>
        </w:rPr>
        <w:t>loạ</w:t>
      </w:r>
      <w:r w:rsidR="002E4C14" w:rsidRPr="005C70E4">
        <w:rPr>
          <w:color w:val="000000" w:themeColor="text1"/>
        </w:rPr>
        <w:t>i 100</w:t>
      </w:r>
      <w:r w:rsidR="005E2E47" w:rsidRPr="005C70E4">
        <w:rPr>
          <w:color w:val="000000" w:themeColor="text1"/>
        </w:rPr>
        <w:t>lít, một thùng đựng rác hữu cơ như thức ăn dư thừa, hoa quả hư hỏng,.</w:t>
      </w:r>
      <w:r w:rsidR="00A962EC" w:rsidRPr="005C70E4">
        <w:rPr>
          <w:color w:val="000000" w:themeColor="text1"/>
        </w:rPr>
        <w:t>.</w:t>
      </w:r>
      <w:r w:rsidR="005E2E47" w:rsidRPr="005C70E4">
        <w:rPr>
          <w:color w:val="000000" w:themeColor="text1"/>
        </w:rPr>
        <w:t>. loại rác thải này tận dụng cho các trang trại</w:t>
      </w:r>
      <w:r w:rsidRPr="005C70E4">
        <w:rPr>
          <w:color w:val="000000" w:themeColor="text1"/>
        </w:rPr>
        <w:t>, hộ gia đình</w:t>
      </w:r>
      <w:r w:rsidR="005E2E47" w:rsidRPr="005C70E4">
        <w:rPr>
          <w:color w:val="000000" w:themeColor="text1"/>
        </w:rPr>
        <w:t xml:space="preserve"> lân cận l</w:t>
      </w:r>
      <w:r w:rsidR="00A962EC" w:rsidRPr="005C70E4">
        <w:rPr>
          <w:color w:val="000000" w:themeColor="text1"/>
        </w:rPr>
        <w:t>ấy làm thức ăn chăn nuôi. M</w:t>
      </w:r>
      <w:r w:rsidR="005E2E47" w:rsidRPr="005C70E4">
        <w:rPr>
          <w:color w:val="000000" w:themeColor="text1"/>
        </w:rPr>
        <w:t>ột thùng đựng rác thải vô cơ như giấy loại, chai lọ, vỏ lon, túi ni lông,</w:t>
      </w:r>
      <w:r w:rsidR="00A962EC" w:rsidRPr="005C70E4">
        <w:rPr>
          <w:color w:val="000000" w:themeColor="text1"/>
        </w:rPr>
        <w:t>…</w:t>
      </w:r>
      <w:r w:rsidR="005E2E47" w:rsidRPr="005C70E4">
        <w:rPr>
          <w:color w:val="000000" w:themeColor="text1"/>
        </w:rPr>
        <w:t xml:space="preserve"> sau đó hợp đồ</w:t>
      </w:r>
      <w:r w:rsidR="00096B9B" w:rsidRPr="005C70E4">
        <w:rPr>
          <w:color w:val="000000" w:themeColor="text1"/>
        </w:rPr>
        <w:t xml:space="preserve">ng với đơn vị thu gom rác </w:t>
      </w:r>
      <w:r w:rsidR="005E2E47" w:rsidRPr="005C70E4">
        <w:rPr>
          <w:color w:val="000000" w:themeColor="text1"/>
        </w:rPr>
        <w:t>để vận chuyển đi xử lý.</w:t>
      </w:r>
    </w:p>
    <w:p w:rsidR="004E0D1D" w:rsidRPr="005C70E4" w:rsidRDefault="000625D1" w:rsidP="00017315">
      <w:pPr>
        <w:pStyle w:val="ANORMAL"/>
        <w:spacing w:before="80" w:after="80"/>
        <w:rPr>
          <w:color w:val="000000" w:themeColor="text1"/>
        </w:rPr>
      </w:pPr>
      <w:r w:rsidRPr="005C70E4">
        <w:rPr>
          <w:color w:val="000000" w:themeColor="text1"/>
        </w:rPr>
        <w:t>-</w:t>
      </w:r>
      <w:r w:rsidR="005E2E47" w:rsidRPr="005C70E4">
        <w:rPr>
          <w:color w:val="000000" w:themeColor="text1"/>
        </w:rPr>
        <w:t xml:space="preserve"> Đối với chất thải nguy hại</w:t>
      </w:r>
      <w:r w:rsidRPr="005C70E4">
        <w:rPr>
          <w:color w:val="000000" w:themeColor="text1"/>
        </w:rPr>
        <w:t xml:space="preserve">: </w:t>
      </w:r>
      <w:r w:rsidR="004E0D1D" w:rsidRPr="005C70E4">
        <w:rPr>
          <w:color w:val="000000" w:themeColor="text1"/>
        </w:rPr>
        <w:t xml:space="preserve">Chủ dự án phối hợp với đơn vị tư vấn </w:t>
      </w:r>
      <w:r w:rsidR="0057222D" w:rsidRPr="005C70E4">
        <w:rPr>
          <w:color w:val="000000" w:themeColor="text1"/>
        </w:rPr>
        <w:t>Quản lý dự án và T</w:t>
      </w:r>
      <w:r w:rsidR="004E0D1D" w:rsidRPr="005C70E4">
        <w:rPr>
          <w:color w:val="000000" w:themeColor="text1"/>
        </w:rPr>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5C70E4">
        <w:rPr>
          <w:color w:val="000000" w:themeColor="text1"/>
        </w:rPr>
        <w:t>02/2022</w:t>
      </w:r>
      <w:r w:rsidR="004E0D1D" w:rsidRPr="005C70E4">
        <w:rPr>
          <w:color w:val="000000" w:themeColor="text1"/>
        </w:rPr>
        <w:t xml:space="preserve">/TT-BTNMT ngày </w:t>
      </w:r>
      <w:r w:rsidR="00A35C00" w:rsidRPr="005C70E4">
        <w:rPr>
          <w:color w:val="000000" w:themeColor="text1"/>
        </w:rPr>
        <w:t>10 tháng 1 năm 2022</w:t>
      </w:r>
      <w:r w:rsidR="004E0D1D" w:rsidRPr="005C70E4">
        <w:rPr>
          <w:color w:val="000000" w:themeColor="text1"/>
        </w:rPr>
        <w:t xml:space="preserve"> của Bộ Tài nguyên và Môi trường.</w:t>
      </w:r>
    </w:p>
    <w:p w:rsidR="00C97138" w:rsidRPr="005C70E4" w:rsidRDefault="00C97138" w:rsidP="00502A13">
      <w:pPr>
        <w:pStyle w:val="MUC20"/>
      </w:pPr>
      <w:bookmarkStart w:id="228" w:name="_Toc126177752"/>
      <w:r w:rsidRPr="005C70E4">
        <w:t>1.3. Nguyên, nhiên, vật liệu, hóa chất sử dụng của dự án; nguồn cung cấp điện, nước và các sản phẩm của dự án</w:t>
      </w:r>
      <w:bookmarkEnd w:id="227"/>
      <w:bookmarkEnd w:id="228"/>
    </w:p>
    <w:p w:rsidR="00C97138" w:rsidRPr="005C70E4" w:rsidRDefault="00C97138" w:rsidP="00502A13">
      <w:pPr>
        <w:pStyle w:val="MUC30"/>
        <w:rPr>
          <w:color w:val="000000" w:themeColor="text1"/>
        </w:rPr>
      </w:pPr>
      <w:bookmarkStart w:id="229" w:name="_Toc126177753"/>
      <w:r w:rsidRPr="005C70E4">
        <w:rPr>
          <w:color w:val="000000" w:themeColor="text1"/>
        </w:rPr>
        <w:t>1.3.1</w:t>
      </w:r>
      <w:r w:rsidR="007E327E" w:rsidRPr="005C70E4">
        <w:rPr>
          <w:color w:val="000000" w:themeColor="text1"/>
        </w:rPr>
        <w:t>. Nhu cầu về nguyên, nhiên liệu</w:t>
      </w:r>
      <w:bookmarkEnd w:id="229"/>
    </w:p>
    <w:p w:rsidR="00C97138" w:rsidRPr="005C70E4" w:rsidRDefault="00E95F88" w:rsidP="00502A13">
      <w:pPr>
        <w:pStyle w:val="MUC4"/>
        <w:rPr>
          <w:color w:val="000000" w:themeColor="text1"/>
        </w:rPr>
      </w:pPr>
      <w:r w:rsidRPr="005C70E4">
        <w:rPr>
          <w:color w:val="000000" w:themeColor="text1"/>
        </w:rPr>
        <w:t>1.3.1.1</w:t>
      </w:r>
      <w:r w:rsidR="00C97138" w:rsidRPr="005C70E4">
        <w:rPr>
          <w:color w:val="000000" w:themeColor="text1"/>
        </w:rPr>
        <w:t xml:space="preserve">. </w:t>
      </w:r>
      <w:r w:rsidRPr="005C70E4">
        <w:rPr>
          <w:color w:val="000000" w:themeColor="text1"/>
        </w:rPr>
        <w:t>Giai đoạn xây dựng</w:t>
      </w:r>
    </w:p>
    <w:p w:rsidR="00BE4FFD" w:rsidRPr="005C70E4" w:rsidRDefault="00BE4FFD" w:rsidP="00CB2F83">
      <w:pPr>
        <w:pStyle w:val="MUC4"/>
        <w:rPr>
          <w:color w:val="000000" w:themeColor="text1"/>
        </w:rPr>
      </w:pPr>
      <w:r w:rsidRPr="005C70E4">
        <w:rPr>
          <w:color w:val="000000" w:themeColor="text1"/>
        </w:rPr>
        <w:t>* Nhu cầu về nguyên vật liệu</w:t>
      </w:r>
    </w:p>
    <w:p w:rsidR="00BE4FFD" w:rsidRPr="005C70E4" w:rsidRDefault="00BE4FFD" w:rsidP="0004534D">
      <w:pPr>
        <w:pStyle w:val="ANORMAL"/>
        <w:tabs>
          <w:tab w:val="left" w:pos="3119"/>
        </w:tabs>
        <w:rPr>
          <w:color w:val="000000" w:themeColor="text1"/>
        </w:rPr>
      </w:pPr>
      <w:r w:rsidRPr="005C70E4">
        <w:rPr>
          <w:color w:val="000000" w:themeColor="text1"/>
          <w:lang w:val="en-GB"/>
        </w:rPr>
        <w:t>Khối lượng nguyên vật liệu phụ</w:t>
      </w:r>
      <w:r w:rsidR="00382144" w:rsidRPr="005C70E4">
        <w:rPr>
          <w:color w:val="000000" w:themeColor="text1"/>
          <w:lang w:val="en-GB"/>
        </w:rPr>
        <w:t>c</w:t>
      </w:r>
      <w:r w:rsidRPr="005C70E4">
        <w:rPr>
          <w:color w:val="000000" w:themeColor="text1"/>
          <w:lang w:val="en-GB"/>
        </w:rPr>
        <w:t xml:space="preserve"> vụ thi công các hạng mục của dự án </w:t>
      </w:r>
      <w:bookmarkStart w:id="230" w:name="_Toc514225923"/>
      <w:bookmarkStart w:id="231" w:name="_Toc514988231"/>
      <w:bookmarkStart w:id="232" w:name="_Toc27380575"/>
      <w:bookmarkStart w:id="233" w:name="_Toc27382136"/>
      <w:r w:rsidR="00382144" w:rsidRPr="005C70E4">
        <w:rPr>
          <w:color w:val="000000" w:themeColor="text1"/>
          <w:lang w:val="en-GB"/>
        </w:rPr>
        <w:t>ước tính</w:t>
      </w:r>
      <w:r w:rsidR="002E4C14" w:rsidRPr="005C70E4">
        <w:rPr>
          <w:color w:val="000000" w:themeColor="text1"/>
          <w:lang w:val="en-GB"/>
        </w:rPr>
        <w:t xml:space="preserve"> ở bảng sau</w:t>
      </w:r>
      <w:r w:rsidRPr="005C70E4">
        <w:rPr>
          <w:color w:val="000000" w:themeColor="text1"/>
        </w:rPr>
        <w:t>:</w:t>
      </w:r>
    </w:p>
    <w:p w:rsidR="00BE4FFD" w:rsidRPr="005C70E4" w:rsidRDefault="00F22CA0" w:rsidP="000E361E">
      <w:pPr>
        <w:pStyle w:val="ABANG"/>
        <w:rPr>
          <w:rFonts w:eastAsia="Cordia New"/>
          <w:color w:val="000000" w:themeColor="text1"/>
          <w:lang w:val="vi-VN"/>
        </w:rPr>
      </w:pPr>
      <w:bookmarkStart w:id="234" w:name="_Toc79649200"/>
      <w:bookmarkStart w:id="235" w:name="_Toc90036420"/>
      <w:bookmarkStart w:id="236" w:name="_Toc92354670"/>
      <w:bookmarkStart w:id="237" w:name="_Toc122027324"/>
      <w:r w:rsidRPr="005C70E4">
        <w:rPr>
          <w:color w:val="000000" w:themeColor="text1"/>
          <w:lang w:val="sq-AL"/>
        </w:rPr>
        <w:t>Bảng 1.</w:t>
      </w:r>
      <w:r w:rsidR="00724D72" w:rsidRPr="005C70E4">
        <w:rPr>
          <w:color w:val="000000" w:themeColor="text1"/>
          <w:lang w:val="sq-AL"/>
        </w:rPr>
        <w:t>4</w:t>
      </w:r>
      <w:r w:rsidR="00EB7278" w:rsidRPr="005C70E4">
        <w:rPr>
          <w:color w:val="000000" w:themeColor="text1"/>
          <w:lang w:val="sq-AL"/>
        </w:rPr>
        <w:t xml:space="preserve">. </w:t>
      </w:r>
      <w:r w:rsidR="00533127" w:rsidRPr="005C70E4">
        <w:rPr>
          <w:color w:val="000000" w:themeColor="text1"/>
          <w:lang w:val="sq-AL"/>
        </w:rPr>
        <w:t>Ước tính t</w:t>
      </w:r>
      <w:r w:rsidR="00BE4FFD" w:rsidRPr="005C70E4">
        <w:rPr>
          <w:color w:val="000000" w:themeColor="text1"/>
          <w:lang w:val="sq-AL"/>
        </w:rPr>
        <w:t>ổng hợp khối lượng thi công các hạng mục của dự án</w:t>
      </w:r>
      <w:bookmarkEnd w:id="230"/>
      <w:bookmarkEnd w:id="231"/>
      <w:bookmarkEnd w:id="232"/>
      <w:bookmarkEnd w:id="233"/>
      <w:bookmarkEnd w:id="234"/>
      <w:bookmarkEnd w:id="235"/>
      <w:bookmarkEnd w:id="236"/>
      <w:bookmarkEnd w:id="23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276"/>
        <w:gridCol w:w="992"/>
        <w:gridCol w:w="992"/>
        <w:gridCol w:w="1449"/>
      </w:tblGrid>
      <w:tr w:rsidR="00095185" w:rsidRPr="00EE79BA" w:rsidTr="003816A8">
        <w:trPr>
          <w:trHeight w:val="454"/>
          <w:jc w:val="center"/>
        </w:trPr>
        <w:tc>
          <w:tcPr>
            <w:tcW w:w="485" w:type="dxa"/>
            <w:vAlign w:val="center"/>
          </w:tcPr>
          <w:p w:rsidR="00095185" w:rsidRPr="00EE79BA" w:rsidRDefault="00095185" w:rsidP="003816A8">
            <w:pPr>
              <w:widowControl w:val="0"/>
              <w:ind w:left="-113" w:right="-57"/>
              <w:jc w:val="center"/>
              <w:rPr>
                <w:rFonts w:eastAsia="SimSun"/>
                <w:b/>
                <w:sz w:val="26"/>
                <w:szCs w:val="26"/>
                <w:lang w:val="it-IT"/>
              </w:rPr>
            </w:pPr>
            <w:r w:rsidRPr="00EE79BA">
              <w:rPr>
                <w:rFonts w:eastAsia="SimSun"/>
                <w:b/>
                <w:sz w:val="26"/>
                <w:szCs w:val="26"/>
                <w:lang w:val="it-IT"/>
              </w:rPr>
              <w:t>TT</w:t>
            </w:r>
          </w:p>
        </w:tc>
        <w:tc>
          <w:tcPr>
            <w:tcW w:w="262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Chủng loại</w:t>
            </w:r>
          </w:p>
        </w:tc>
        <w:tc>
          <w:tcPr>
            <w:tcW w:w="155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tc>
        <w:tc>
          <w:tcPr>
            <w:tcW w:w="1276"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Khối lượng</w:t>
            </w:r>
          </w:p>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(tấn)</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Chiều dài vận chuyển (km)</w:t>
            </w:r>
          </w:p>
        </w:tc>
        <w:tc>
          <w:tcPr>
            <w:tcW w:w="992"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Xe sử dụng vận chuyển</w:t>
            </w:r>
          </w:p>
        </w:tc>
        <w:tc>
          <w:tcPr>
            <w:tcW w:w="1449" w:type="dxa"/>
            <w:vAlign w:val="center"/>
          </w:tcPr>
          <w:p w:rsidR="00095185" w:rsidRPr="00EE79BA" w:rsidRDefault="00095185" w:rsidP="003816A8">
            <w:pPr>
              <w:widowControl w:val="0"/>
              <w:ind w:right="-78"/>
              <w:jc w:val="center"/>
              <w:rPr>
                <w:rFonts w:eastAsia="SimSun"/>
                <w:b/>
                <w:sz w:val="26"/>
                <w:szCs w:val="26"/>
                <w:lang w:val="it-IT"/>
              </w:rPr>
            </w:pPr>
            <w:r w:rsidRPr="00EE79BA">
              <w:rPr>
                <w:rFonts w:eastAsia="SimSun"/>
                <w:b/>
                <w:sz w:val="26"/>
                <w:szCs w:val="26"/>
                <w:lang w:val="it-IT"/>
              </w:rPr>
              <w:t>Tổng chiều dài vận chuyển (km)</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K85</w:t>
            </w:r>
          </w:p>
        </w:tc>
        <w:tc>
          <w:tcPr>
            <w:tcW w:w="1559" w:type="dxa"/>
            <w:vAlign w:val="center"/>
          </w:tcPr>
          <w:p w:rsidR="00095185" w:rsidRPr="00EE79BA" w:rsidRDefault="00095185" w:rsidP="003816A8">
            <w:pPr>
              <w:widowControl w:val="0"/>
              <w:ind w:right="-78"/>
              <w:jc w:val="center"/>
              <w:rPr>
                <w:rFonts w:eastAsia="SimSun"/>
                <w:sz w:val="25"/>
                <w:szCs w:val="25"/>
                <w:vertAlign w:val="superscript"/>
                <w:lang w:val="it-IT"/>
              </w:rPr>
            </w:pPr>
            <w:r w:rsidRPr="00EE79BA">
              <w:t>77.688,3m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108.763,62</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restart"/>
            <w:vAlign w:val="center"/>
          </w:tcPr>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p>
          <w:p w:rsidR="00095185" w:rsidRPr="00EE79BA" w:rsidRDefault="00095185" w:rsidP="003816A8">
            <w:pPr>
              <w:widowControl w:val="0"/>
              <w:ind w:right="-78"/>
              <w:jc w:val="center"/>
              <w:rPr>
                <w:rFonts w:eastAsia="SimSun"/>
                <w:sz w:val="25"/>
                <w:szCs w:val="25"/>
                <w:lang w:val="it-IT"/>
              </w:rPr>
            </w:pPr>
            <w:r w:rsidRPr="00EE79BA">
              <w:rPr>
                <w:rFonts w:eastAsia="SimSun"/>
                <w:sz w:val="25"/>
                <w:szCs w:val="25"/>
                <w:lang w:val="it-IT"/>
              </w:rPr>
              <w:t>10 tấn</w:t>
            </w:r>
          </w:p>
        </w:tc>
        <w:tc>
          <w:tcPr>
            <w:tcW w:w="1449" w:type="dxa"/>
            <w:vAlign w:val="center"/>
          </w:tcPr>
          <w:p w:rsidR="00095185" w:rsidRPr="00EE79BA" w:rsidRDefault="00095185" w:rsidP="003816A8">
            <w:pPr>
              <w:jc w:val="center"/>
              <w:rPr>
                <w:sz w:val="25"/>
                <w:szCs w:val="25"/>
              </w:rPr>
            </w:pPr>
            <w:r w:rsidRPr="00EE79BA">
              <w:t>81.572,7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K95</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80.745,45 m</w:t>
            </w:r>
            <w:r w:rsidRPr="00EE79BA">
              <w:rPr>
                <w:vertAlign w:val="superscript"/>
              </w:rPr>
              <w:t>3</w:t>
            </w:r>
          </w:p>
        </w:tc>
        <w:tc>
          <w:tcPr>
            <w:tcW w:w="1276" w:type="dxa"/>
            <w:vAlign w:val="center"/>
          </w:tcPr>
          <w:p w:rsidR="00095185" w:rsidRPr="00EE79BA" w:rsidRDefault="00095185" w:rsidP="003816A8">
            <w:pPr>
              <w:widowControl w:val="0"/>
              <w:ind w:right="-78"/>
              <w:jc w:val="center"/>
              <w:rPr>
                <w:rFonts w:eastAsia="SimSun"/>
                <w:sz w:val="25"/>
                <w:szCs w:val="25"/>
                <w:lang w:val="it-IT"/>
              </w:rPr>
            </w:pPr>
            <w:r w:rsidRPr="00EE79BA">
              <w:t>113.043,63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84.782,7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Đất đắp K98</w:t>
            </w:r>
          </w:p>
        </w:tc>
        <w:tc>
          <w:tcPr>
            <w:tcW w:w="1559" w:type="dxa"/>
            <w:vAlign w:val="center"/>
          </w:tcPr>
          <w:p w:rsidR="00095185" w:rsidRPr="00EE79BA" w:rsidRDefault="00095185" w:rsidP="003816A8">
            <w:pPr>
              <w:jc w:val="center"/>
              <w:rPr>
                <w:sz w:val="25"/>
                <w:szCs w:val="25"/>
                <w:vertAlign w:val="superscript"/>
                <w:lang w:val="it-IT"/>
              </w:rPr>
            </w:pPr>
            <w:r w:rsidRPr="00EE79BA">
              <w:t>10.202,22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14.283,11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10.712,3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đắp</w:t>
            </w:r>
          </w:p>
        </w:tc>
        <w:tc>
          <w:tcPr>
            <w:tcW w:w="1559" w:type="dxa"/>
            <w:vAlign w:val="center"/>
          </w:tcPr>
          <w:p w:rsidR="00095185" w:rsidRPr="00EE79BA" w:rsidRDefault="00095185" w:rsidP="003816A8">
            <w:pPr>
              <w:jc w:val="center"/>
              <w:rPr>
                <w:sz w:val="25"/>
                <w:szCs w:val="25"/>
                <w:lang w:val="it-IT"/>
              </w:rPr>
            </w:pPr>
            <w:r w:rsidRPr="00EE79BA">
              <w:t>25.888,65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36.244,11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10,5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38.056,3</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Đá dăm</w:t>
            </w:r>
          </w:p>
        </w:tc>
        <w:tc>
          <w:tcPr>
            <w:tcW w:w="1559" w:type="dxa"/>
            <w:vAlign w:val="center"/>
          </w:tcPr>
          <w:p w:rsidR="00095185" w:rsidRPr="00EE79BA" w:rsidRDefault="00095185" w:rsidP="003816A8">
            <w:pPr>
              <w:jc w:val="center"/>
              <w:rPr>
                <w:sz w:val="25"/>
                <w:szCs w:val="25"/>
                <w:lang w:val="it-IT"/>
              </w:rPr>
            </w:pPr>
            <w:r w:rsidRPr="00EE79BA">
              <w:t>8.012,63 m</w:t>
            </w:r>
            <w:r w:rsidRPr="00EE79BA">
              <w:rPr>
                <w:vertAlign w:val="superscript"/>
              </w:rPr>
              <w:t>3</w:t>
            </w:r>
          </w:p>
        </w:tc>
        <w:tc>
          <w:tcPr>
            <w:tcW w:w="1276" w:type="dxa"/>
            <w:vAlign w:val="center"/>
          </w:tcPr>
          <w:p w:rsidR="00095185" w:rsidRPr="00EE79BA" w:rsidRDefault="00095185" w:rsidP="003816A8">
            <w:pPr>
              <w:jc w:val="center"/>
              <w:rPr>
                <w:sz w:val="25"/>
                <w:szCs w:val="25"/>
                <w:lang w:val="it-IT"/>
              </w:rPr>
            </w:pPr>
            <w:r w:rsidRPr="00EE79BA">
              <w:t>12.820,21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8.974,1</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Cát xây dựng</w:t>
            </w:r>
          </w:p>
        </w:tc>
        <w:tc>
          <w:tcPr>
            <w:tcW w:w="1559" w:type="dxa"/>
            <w:vAlign w:val="center"/>
          </w:tcPr>
          <w:p w:rsidR="00095185" w:rsidRPr="00EE79BA" w:rsidRDefault="00095185" w:rsidP="003816A8">
            <w:pPr>
              <w:jc w:val="center"/>
              <w:rPr>
                <w:sz w:val="25"/>
                <w:szCs w:val="25"/>
                <w:vertAlign w:val="superscript"/>
                <w:lang w:val="it-IT"/>
              </w:rPr>
            </w:pPr>
            <w:r w:rsidRPr="00EE79BA">
              <w:t>-</w:t>
            </w:r>
          </w:p>
        </w:tc>
        <w:tc>
          <w:tcPr>
            <w:tcW w:w="1276" w:type="dxa"/>
            <w:vAlign w:val="center"/>
          </w:tcPr>
          <w:p w:rsidR="00095185" w:rsidRPr="00EE79BA" w:rsidRDefault="00095185" w:rsidP="003816A8">
            <w:pPr>
              <w:jc w:val="center"/>
              <w:rPr>
                <w:sz w:val="25"/>
                <w:szCs w:val="25"/>
                <w:lang w:val="it-IT"/>
              </w:rPr>
            </w:pPr>
            <w:r w:rsidRPr="00EE79BA">
              <w:t>7.000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lang w:val="it-IT"/>
              </w:rPr>
            </w:pPr>
            <w:r w:rsidRPr="00EE79BA">
              <w:t>4.900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Xi măng, sắt, thép</w:t>
            </w:r>
          </w:p>
        </w:tc>
        <w:tc>
          <w:tcPr>
            <w:tcW w:w="1559" w:type="dxa"/>
            <w:vAlign w:val="center"/>
          </w:tcPr>
          <w:p w:rsidR="00095185" w:rsidRPr="00EE79BA" w:rsidRDefault="00095185" w:rsidP="003816A8">
            <w:pPr>
              <w:jc w:val="center"/>
              <w:rPr>
                <w:sz w:val="25"/>
                <w:szCs w:val="25"/>
              </w:rPr>
            </w:pPr>
            <w:r w:rsidRPr="00EE79BA">
              <w:t>-</w:t>
            </w:r>
          </w:p>
        </w:tc>
        <w:tc>
          <w:tcPr>
            <w:tcW w:w="1276" w:type="dxa"/>
            <w:vAlign w:val="center"/>
          </w:tcPr>
          <w:p w:rsidR="00095185" w:rsidRPr="00EE79BA" w:rsidRDefault="00095185" w:rsidP="003816A8">
            <w:pPr>
              <w:jc w:val="center"/>
              <w:rPr>
                <w:sz w:val="25"/>
                <w:szCs w:val="25"/>
              </w:rPr>
            </w:pPr>
            <w:r w:rsidRPr="00EE79BA">
              <w:t>1.000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700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cống BTCT D400, D600, D800, D1000, D1500, D2000 tải trọng H13, H30</w:t>
            </w:r>
          </w:p>
        </w:tc>
        <w:tc>
          <w:tcPr>
            <w:tcW w:w="1559" w:type="dxa"/>
            <w:vAlign w:val="center"/>
          </w:tcPr>
          <w:p w:rsidR="00095185" w:rsidRPr="00EE79BA" w:rsidRDefault="00095185" w:rsidP="003816A8">
            <w:pPr>
              <w:widowControl w:val="0"/>
              <w:ind w:right="-78"/>
              <w:jc w:val="center"/>
              <w:rPr>
                <w:sz w:val="25"/>
                <w:szCs w:val="25"/>
              </w:rPr>
            </w:pPr>
            <w:r w:rsidRPr="00EE79BA">
              <w:t>2.156m</w:t>
            </w:r>
          </w:p>
        </w:tc>
        <w:tc>
          <w:tcPr>
            <w:tcW w:w="1276" w:type="dxa"/>
            <w:vAlign w:val="center"/>
          </w:tcPr>
          <w:p w:rsidR="00095185" w:rsidRPr="00EE79BA" w:rsidRDefault="00095185" w:rsidP="003816A8">
            <w:pPr>
              <w:widowControl w:val="0"/>
              <w:ind w:right="-78"/>
              <w:jc w:val="center"/>
              <w:rPr>
                <w:sz w:val="25"/>
                <w:szCs w:val="25"/>
              </w:rPr>
            </w:pPr>
            <w:r w:rsidRPr="00EE79BA">
              <w:t>911</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637,7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lastRenderedPageBreak/>
              <w:t>9</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D200, D100, D63 (PN8)</w:t>
            </w:r>
          </w:p>
        </w:tc>
        <w:tc>
          <w:tcPr>
            <w:tcW w:w="1559" w:type="dxa"/>
            <w:vAlign w:val="center"/>
          </w:tcPr>
          <w:p w:rsidR="00095185" w:rsidRPr="00EE79BA" w:rsidRDefault="00095185" w:rsidP="003816A8">
            <w:pPr>
              <w:widowControl w:val="0"/>
              <w:ind w:right="-78"/>
              <w:jc w:val="center"/>
              <w:rPr>
                <w:sz w:val="25"/>
                <w:szCs w:val="25"/>
              </w:rPr>
            </w:pPr>
            <w:r w:rsidRPr="00EE79BA">
              <w:t>2.316m</w:t>
            </w:r>
          </w:p>
        </w:tc>
        <w:tc>
          <w:tcPr>
            <w:tcW w:w="1276" w:type="dxa"/>
            <w:vAlign w:val="center"/>
          </w:tcPr>
          <w:p w:rsidR="00095185" w:rsidRPr="00EE79BA" w:rsidRDefault="00095185" w:rsidP="003816A8">
            <w:pPr>
              <w:widowControl w:val="0"/>
              <w:ind w:right="-78"/>
              <w:jc w:val="center"/>
              <w:rPr>
                <w:sz w:val="25"/>
                <w:szCs w:val="25"/>
              </w:rPr>
            </w:pPr>
            <w:r w:rsidRPr="00EE79BA">
              <w:t>2,3</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10</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nhựa uPVC D250, D315 PN6 và PN8</w:t>
            </w:r>
          </w:p>
        </w:tc>
        <w:tc>
          <w:tcPr>
            <w:tcW w:w="1559" w:type="dxa"/>
            <w:vAlign w:val="center"/>
          </w:tcPr>
          <w:p w:rsidR="00095185" w:rsidRPr="00EE79BA" w:rsidRDefault="00095185" w:rsidP="003816A8">
            <w:pPr>
              <w:widowControl w:val="0"/>
              <w:ind w:right="-78"/>
              <w:jc w:val="center"/>
              <w:rPr>
                <w:sz w:val="25"/>
                <w:szCs w:val="25"/>
              </w:rPr>
            </w:pPr>
            <w:r w:rsidRPr="00EE79BA">
              <w:t>1.429m</w:t>
            </w:r>
          </w:p>
        </w:tc>
        <w:tc>
          <w:tcPr>
            <w:tcW w:w="1276" w:type="dxa"/>
            <w:vAlign w:val="center"/>
          </w:tcPr>
          <w:p w:rsidR="00095185" w:rsidRPr="00EE79BA" w:rsidRDefault="00095185" w:rsidP="003816A8">
            <w:pPr>
              <w:jc w:val="center"/>
              <w:rPr>
                <w:sz w:val="25"/>
                <w:szCs w:val="25"/>
              </w:rPr>
            </w:pPr>
            <w:r w:rsidRPr="00EE79BA">
              <w:t>2,14</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7</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7</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11</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D300 dày 5.16mm</w:t>
            </w:r>
          </w:p>
        </w:tc>
        <w:tc>
          <w:tcPr>
            <w:tcW w:w="1559" w:type="dxa"/>
            <w:vAlign w:val="center"/>
          </w:tcPr>
          <w:p w:rsidR="00095185" w:rsidRPr="00EE79BA" w:rsidRDefault="00095185" w:rsidP="003816A8">
            <w:pPr>
              <w:widowControl w:val="0"/>
              <w:ind w:right="-78"/>
              <w:jc w:val="center"/>
              <w:rPr>
                <w:sz w:val="25"/>
                <w:szCs w:val="25"/>
              </w:rPr>
            </w:pPr>
            <w:r w:rsidRPr="00EE79BA">
              <w:t>97m</w:t>
            </w:r>
          </w:p>
        </w:tc>
        <w:tc>
          <w:tcPr>
            <w:tcW w:w="1276" w:type="dxa"/>
            <w:vAlign w:val="center"/>
          </w:tcPr>
          <w:p w:rsidR="00095185" w:rsidRPr="00EE79BA" w:rsidRDefault="00095185" w:rsidP="003816A8">
            <w:pPr>
              <w:jc w:val="center"/>
              <w:rPr>
                <w:sz w:val="25"/>
                <w:szCs w:val="25"/>
              </w:rPr>
            </w:pPr>
            <w:r w:rsidRPr="00EE79BA">
              <w:t>3,7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12</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lồng thép D150 dày 5.16mm</w:t>
            </w:r>
          </w:p>
        </w:tc>
        <w:tc>
          <w:tcPr>
            <w:tcW w:w="1559" w:type="dxa"/>
            <w:vAlign w:val="center"/>
          </w:tcPr>
          <w:p w:rsidR="00095185" w:rsidRPr="00EE79BA" w:rsidRDefault="00095185" w:rsidP="003816A8">
            <w:pPr>
              <w:widowControl w:val="0"/>
              <w:ind w:right="-78"/>
              <w:jc w:val="center"/>
              <w:rPr>
                <w:sz w:val="25"/>
                <w:szCs w:val="25"/>
              </w:rPr>
            </w:pPr>
            <w:r w:rsidRPr="00EE79BA">
              <w:t>103m</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13</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Ống HDPE D250 PN8</w:t>
            </w:r>
          </w:p>
        </w:tc>
        <w:tc>
          <w:tcPr>
            <w:tcW w:w="1559" w:type="dxa"/>
            <w:vAlign w:val="center"/>
          </w:tcPr>
          <w:p w:rsidR="00095185" w:rsidRPr="00EE79BA" w:rsidRDefault="00095185" w:rsidP="003816A8">
            <w:pPr>
              <w:widowControl w:val="0"/>
              <w:ind w:right="-78"/>
              <w:jc w:val="center"/>
              <w:rPr>
                <w:sz w:val="25"/>
                <w:szCs w:val="25"/>
              </w:rPr>
            </w:pPr>
            <w:r w:rsidRPr="00EE79BA">
              <w:t>476m</w:t>
            </w:r>
          </w:p>
        </w:tc>
        <w:tc>
          <w:tcPr>
            <w:tcW w:w="1276" w:type="dxa"/>
            <w:vAlign w:val="center"/>
          </w:tcPr>
          <w:p w:rsidR="00095185" w:rsidRPr="00EE79BA" w:rsidRDefault="00095185" w:rsidP="003816A8">
            <w:pPr>
              <w:jc w:val="center"/>
              <w:rPr>
                <w:sz w:val="25"/>
                <w:szCs w:val="25"/>
              </w:rPr>
            </w:pPr>
            <w:r w:rsidRPr="00EE79BA">
              <w:t>1,87</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14</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Nhựa đường</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19.575,83m</w:t>
            </w:r>
            <w:r w:rsidRPr="00EE79BA">
              <w:rPr>
                <w:vertAlign w:val="superscript"/>
              </w:rPr>
              <w:t>2</w:t>
            </w:r>
          </w:p>
        </w:tc>
        <w:tc>
          <w:tcPr>
            <w:tcW w:w="1276" w:type="dxa"/>
            <w:vAlign w:val="center"/>
          </w:tcPr>
          <w:p w:rsidR="00095185" w:rsidRPr="00EE79BA" w:rsidRDefault="00095185" w:rsidP="003816A8">
            <w:pPr>
              <w:jc w:val="center"/>
              <w:rPr>
                <w:sz w:val="25"/>
                <w:szCs w:val="25"/>
              </w:rPr>
            </w:pPr>
            <w:r w:rsidRPr="00EE79BA">
              <w:t>19,6</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9,8</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15</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Bê tông nhựa</w:t>
            </w:r>
          </w:p>
        </w:tc>
        <w:tc>
          <w:tcPr>
            <w:tcW w:w="1559" w:type="dxa"/>
            <w:vAlign w:val="center"/>
          </w:tcPr>
          <w:p w:rsidR="00095185" w:rsidRPr="00EE79BA" w:rsidRDefault="00095185" w:rsidP="003816A8">
            <w:pPr>
              <w:widowControl w:val="0"/>
              <w:ind w:right="-78"/>
              <w:jc w:val="center"/>
              <w:rPr>
                <w:sz w:val="25"/>
                <w:szCs w:val="25"/>
                <w:vertAlign w:val="superscript"/>
              </w:rPr>
            </w:pPr>
            <w:r w:rsidRPr="00EE79BA">
              <w:t>1.370,3 m</w:t>
            </w:r>
            <w:r w:rsidRPr="00EE79BA">
              <w:rPr>
                <w:vertAlign w:val="superscript"/>
              </w:rPr>
              <w:t>3</w:t>
            </w:r>
          </w:p>
        </w:tc>
        <w:tc>
          <w:tcPr>
            <w:tcW w:w="1276" w:type="dxa"/>
            <w:vAlign w:val="center"/>
          </w:tcPr>
          <w:p w:rsidR="00095185" w:rsidRPr="00EE79BA" w:rsidRDefault="00095185" w:rsidP="003816A8">
            <w:pPr>
              <w:jc w:val="center"/>
              <w:rPr>
                <w:rFonts w:cs="Times New Roman"/>
                <w:szCs w:val="24"/>
                <w:lang w:bidi="ar-SA"/>
              </w:rPr>
            </w:pPr>
            <w:r w:rsidRPr="00EE79BA">
              <w:t>3.425,8</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1.712,9</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16</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Trụ cứu hỏa</w:t>
            </w:r>
          </w:p>
        </w:tc>
        <w:tc>
          <w:tcPr>
            <w:tcW w:w="1559" w:type="dxa"/>
            <w:vAlign w:val="center"/>
          </w:tcPr>
          <w:p w:rsidR="00095185" w:rsidRPr="00EE79BA" w:rsidRDefault="00095185" w:rsidP="003816A8">
            <w:pPr>
              <w:widowControl w:val="0"/>
              <w:ind w:right="-78"/>
              <w:jc w:val="center"/>
              <w:rPr>
                <w:sz w:val="25"/>
                <w:szCs w:val="25"/>
              </w:rPr>
            </w:pPr>
            <w:r w:rsidRPr="00EE79BA">
              <w:t>7 cái</w:t>
            </w:r>
          </w:p>
        </w:tc>
        <w:tc>
          <w:tcPr>
            <w:tcW w:w="1276" w:type="dxa"/>
            <w:vAlign w:val="center"/>
          </w:tcPr>
          <w:p w:rsidR="00095185" w:rsidRPr="00EE79BA" w:rsidRDefault="00095185" w:rsidP="003816A8">
            <w:pPr>
              <w:jc w:val="center"/>
              <w:rPr>
                <w:sz w:val="25"/>
                <w:szCs w:val="25"/>
              </w:rPr>
            </w:pPr>
            <w:r w:rsidRPr="00EE79BA">
              <w:t>-</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5</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17</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Hố ga thoát nước kiểu 1, 2, 3…</w:t>
            </w:r>
          </w:p>
        </w:tc>
        <w:tc>
          <w:tcPr>
            <w:tcW w:w="1559" w:type="dxa"/>
            <w:vAlign w:val="center"/>
          </w:tcPr>
          <w:p w:rsidR="00095185" w:rsidRPr="00EE79BA" w:rsidRDefault="00095185" w:rsidP="003816A8">
            <w:pPr>
              <w:widowControl w:val="0"/>
              <w:ind w:right="-78"/>
              <w:jc w:val="center"/>
              <w:rPr>
                <w:sz w:val="25"/>
                <w:szCs w:val="25"/>
              </w:rPr>
            </w:pPr>
            <w:r w:rsidRPr="00EE79BA">
              <w:t>168 cái</w:t>
            </w:r>
          </w:p>
        </w:tc>
        <w:tc>
          <w:tcPr>
            <w:tcW w:w="1276" w:type="dxa"/>
            <w:vAlign w:val="center"/>
          </w:tcPr>
          <w:p w:rsidR="00095185" w:rsidRPr="00EE79BA" w:rsidRDefault="00095185" w:rsidP="003816A8">
            <w:pPr>
              <w:jc w:val="center"/>
              <w:rPr>
                <w:sz w:val="25"/>
                <w:szCs w:val="25"/>
              </w:rPr>
            </w:pPr>
            <w:r w:rsidRPr="00EE79BA">
              <w:t>60</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30</w:t>
            </w:r>
          </w:p>
        </w:tc>
      </w:tr>
      <w:tr w:rsidR="00095185" w:rsidRPr="00EE79BA" w:rsidTr="003816A8">
        <w:trPr>
          <w:trHeight w:val="397"/>
          <w:jc w:val="center"/>
        </w:trPr>
        <w:tc>
          <w:tcPr>
            <w:tcW w:w="485" w:type="dxa"/>
            <w:vAlign w:val="center"/>
          </w:tcPr>
          <w:p w:rsidR="00095185" w:rsidRPr="00EE79BA" w:rsidRDefault="00095185" w:rsidP="003816A8">
            <w:pPr>
              <w:widowControl w:val="0"/>
              <w:jc w:val="center"/>
              <w:rPr>
                <w:rFonts w:eastAsia="SimSun"/>
                <w:sz w:val="25"/>
                <w:szCs w:val="25"/>
                <w:lang w:val="it-IT"/>
              </w:rPr>
            </w:pPr>
            <w:r w:rsidRPr="00EE79BA">
              <w:rPr>
                <w:rFonts w:eastAsia="SimSun"/>
                <w:sz w:val="25"/>
                <w:szCs w:val="25"/>
                <w:lang w:val="it-IT"/>
              </w:rPr>
              <w:t>18</w:t>
            </w:r>
          </w:p>
        </w:tc>
        <w:tc>
          <w:tcPr>
            <w:tcW w:w="2629" w:type="dxa"/>
            <w:vAlign w:val="center"/>
          </w:tcPr>
          <w:p w:rsidR="00095185" w:rsidRPr="00EE79BA" w:rsidRDefault="00095185" w:rsidP="003816A8">
            <w:pPr>
              <w:widowControl w:val="0"/>
              <w:ind w:right="-78"/>
              <w:jc w:val="both"/>
              <w:rPr>
                <w:rFonts w:eastAsia="SimSun"/>
                <w:sz w:val="25"/>
                <w:szCs w:val="25"/>
                <w:lang w:val="it-IT"/>
              </w:rPr>
            </w:pPr>
            <w:r w:rsidRPr="00EE79BA">
              <w:t>Các vật tư khác</w:t>
            </w:r>
          </w:p>
        </w:tc>
        <w:tc>
          <w:tcPr>
            <w:tcW w:w="1559" w:type="dxa"/>
            <w:vAlign w:val="center"/>
          </w:tcPr>
          <w:p w:rsidR="00095185" w:rsidRPr="00EE79BA" w:rsidRDefault="00095185" w:rsidP="003816A8">
            <w:pPr>
              <w:widowControl w:val="0"/>
              <w:ind w:right="-78"/>
              <w:jc w:val="center"/>
              <w:rPr>
                <w:sz w:val="25"/>
                <w:szCs w:val="25"/>
              </w:rPr>
            </w:pPr>
            <w:r w:rsidRPr="00EE79BA">
              <w:t>2%</w:t>
            </w:r>
          </w:p>
        </w:tc>
        <w:tc>
          <w:tcPr>
            <w:tcW w:w="1276" w:type="dxa"/>
            <w:vAlign w:val="center"/>
          </w:tcPr>
          <w:p w:rsidR="00095185" w:rsidRPr="00EE79BA" w:rsidRDefault="00095185" w:rsidP="003816A8">
            <w:pPr>
              <w:jc w:val="center"/>
              <w:rPr>
                <w:sz w:val="25"/>
                <w:szCs w:val="25"/>
              </w:rPr>
            </w:pPr>
            <w:r w:rsidRPr="00EE79BA">
              <w:t>6.861,9</w:t>
            </w:r>
          </w:p>
        </w:tc>
        <w:tc>
          <w:tcPr>
            <w:tcW w:w="992" w:type="dxa"/>
            <w:vAlign w:val="center"/>
          </w:tcPr>
          <w:p w:rsidR="00095185" w:rsidRPr="00EE79BA" w:rsidRDefault="00095185" w:rsidP="003816A8">
            <w:pPr>
              <w:widowControl w:val="0"/>
              <w:ind w:right="-78"/>
              <w:jc w:val="center"/>
              <w:rPr>
                <w:rFonts w:eastAsia="SimSun"/>
                <w:sz w:val="25"/>
                <w:szCs w:val="25"/>
                <w:lang w:val="it-IT"/>
              </w:rPr>
            </w:pPr>
            <w:r w:rsidRPr="00EE79BA">
              <w:t>5</w:t>
            </w:r>
          </w:p>
        </w:tc>
        <w:tc>
          <w:tcPr>
            <w:tcW w:w="992" w:type="dxa"/>
            <w:vMerge/>
            <w:vAlign w:val="center"/>
          </w:tcPr>
          <w:p w:rsidR="00095185" w:rsidRPr="00EE79BA" w:rsidRDefault="00095185" w:rsidP="003816A8">
            <w:pPr>
              <w:widowControl w:val="0"/>
              <w:ind w:right="-78"/>
              <w:jc w:val="center"/>
              <w:rPr>
                <w:rFonts w:eastAsia="SimSun"/>
                <w:sz w:val="25"/>
                <w:szCs w:val="25"/>
                <w:lang w:val="it-IT"/>
              </w:rPr>
            </w:pPr>
          </w:p>
        </w:tc>
        <w:tc>
          <w:tcPr>
            <w:tcW w:w="1449" w:type="dxa"/>
            <w:vAlign w:val="center"/>
          </w:tcPr>
          <w:p w:rsidR="00095185" w:rsidRPr="00EE79BA" w:rsidRDefault="00095185" w:rsidP="003816A8">
            <w:pPr>
              <w:jc w:val="center"/>
              <w:rPr>
                <w:sz w:val="25"/>
                <w:szCs w:val="25"/>
              </w:rPr>
            </w:pPr>
            <w:r w:rsidRPr="00EE79BA">
              <w:t>2.975,8</w:t>
            </w:r>
          </w:p>
        </w:tc>
      </w:tr>
      <w:tr w:rsidR="00095185" w:rsidRPr="00EE79BA" w:rsidTr="003816A8">
        <w:trPr>
          <w:trHeight w:val="397"/>
          <w:jc w:val="center"/>
        </w:trPr>
        <w:tc>
          <w:tcPr>
            <w:tcW w:w="3114" w:type="dxa"/>
            <w:gridSpan w:val="2"/>
            <w:vAlign w:val="center"/>
          </w:tcPr>
          <w:p w:rsidR="00095185" w:rsidRPr="00EE79BA" w:rsidRDefault="00095185" w:rsidP="003816A8">
            <w:pPr>
              <w:widowControl w:val="0"/>
              <w:jc w:val="center"/>
              <w:rPr>
                <w:rFonts w:eastAsia="SimSun"/>
                <w:b/>
                <w:sz w:val="25"/>
                <w:szCs w:val="25"/>
                <w:lang w:val="it-IT"/>
              </w:rPr>
            </w:pPr>
            <w:r w:rsidRPr="00EE79BA">
              <w:rPr>
                <w:rFonts w:eastAsia="SimSun"/>
                <w:b/>
                <w:sz w:val="25"/>
                <w:szCs w:val="25"/>
                <w:lang w:val="it-IT"/>
              </w:rPr>
              <w:t>Tổng</w:t>
            </w:r>
          </w:p>
        </w:tc>
        <w:tc>
          <w:tcPr>
            <w:tcW w:w="1559" w:type="dxa"/>
            <w:vAlign w:val="center"/>
          </w:tcPr>
          <w:p w:rsidR="00095185" w:rsidRPr="00EE79BA" w:rsidRDefault="00095185" w:rsidP="003816A8">
            <w:pPr>
              <w:widowControl w:val="0"/>
              <w:ind w:right="-78"/>
              <w:jc w:val="center"/>
              <w:rPr>
                <w:b/>
                <w:sz w:val="25"/>
                <w:szCs w:val="25"/>
              </w:rPr>
            </w:pPr>
          </w:p>
        </w:tc>
        <w:tc>
          <w:tcPr>
            <w:tcW w:w="1276" w:type="dxa"/>
            <w:vAlign w:val="center"/>
          </w:tcPr>
          <w:p w:rsidR="00095185" w:rsidRPr="00EE79BA" w:rsidRDefault="00095185" w:rsidP="003816A8">
            <w:pPr>
              <w:jc w:val="center"/>
              <w:rPr>
                <w:rFonts w:cs="Times New Roman"/>
                <w:b/>
                <w:bCs/>
                <w:szCs w:val="24"/>
                <w:lang w:bidi="ar-SA"/>
              </w:rPr>
            </w:pPr>
            <w:r w:rsidRPr="00EE79BA">
              <w:rPr>
                <w:b/>
                <w:bCs/>
              </w:rPr>
              <w:t>303.534,7</w:t>
            </w: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992" w:type="dxa"/>
            <w:vAlign w:val="center"/>
          </w:tcPr>
          <w:p w:rsidR="00095185" w:rsidRPr="00EE79BA" w:rsidRDefault="00095185" w:rsidP="003816A8">
            <w:pPr>
              <w:widowControl w:val="0"/>
              <w:ind w:right="-78"/>
              <w:jc w:val="center"/>
              <w:rPr>
                <w:rFonts w:eastAsia="SimSun"/>
                <w:b/>
                <w:sz w:val="25"/>
                <w:szCs w:val="25"/>
                <w:lang w:val="it-IT"/>
              </w:rPr>
            </w:pPr>
          </w:p>
        </w:tc>
        <w:tc>
          <w:tcPr>
            <w:tcW w:w="1449" w:type="dxa"/>
            <w:vAlign w:val="center"/>
          </w:tcPr>
          <w:p w:rsidR="00095185" w:rsidRPr="00EE79BA" w:rsidRDefault="00095185" w:rsidP="003816A8">
            <w:pPr>
              <w:jc w:val="center"/>
              <w:rPr>
                <w:rFonts w:cs="Times New Roman"/>
                <w:b/>
                <w:bCs/>
                <w:szCs w:val="24"/>
                <w:lang w:bidi="ar-SA"/>
              </w:rPr>
            </w:pPr>
            <w:r w:rsidRPr="00EE79BA">
              <w:rPr>
                <w:b/>
                <w:bCs/>
              </w:rPr>
              <w:t>235.075,3</w:t>
            </w:r>
          </w:p>
        </w:tc>
      </w:tr>
    </w:tbl>
    <w:p w:rsidR="00BE4FFD" w:rsidRPr="005C70E4" w:rsidRDefault="00BE4FFD" w:rsidP="00502A13">
      <w:pPr>
        <w:pStyle w:val="ANOIDUNG"/>
        <w:rPr>
          <w:color w:val="000000" w:themeColor="text1"/>
          <w:sz w:val="26"/>
          <w:szCs w:val="26"/>
          <w:u w:val="single"/>
        </w:rPr>
      </w:pPr>
      <w:r w:rsidRPr="005C70E4">
        <w:rPr>
          <w:color w:val="000000" w:themeColor="text1"/>
          <w:sz w:val="26"/>
          <w:szCs w:val="26"/>
          <w:u w:val="single"/>
        </w:rPr>
        <w:t>Ghi chú:</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đất cát ≈ 1,4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đá dăm  ≈ 1,6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 xml:space="preserve">2 </w:t>
      </w:r>
      <w:r w:rsidRPr="00EE79BA">
        <w:rPr>
          <w:rFonts w:cs="Times New Roman"/>
          <w:i/>
          <w:sz w:val="26"/>
          <w:szCs w:val="26"/>
        </w:rPr>
        <w:t>nhựa thấm bám ≈ 1 kg;</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w:t>
      </w:r>
      <w:r w:rsidRPr="00EE79BA">
        <w:rPr>
          <w:rFonts w:cs="Times New Roman"/>
          <w:i/>
          <w:sz w:val="26"/>
          <w:szCs w:val="26"/>
          <w:vertAlign w:val="superscript"/>
        </w:rPr>
        <w:t>3</w:t>
      </w:r>
      <w:r w:rsidRPr="00EE79BA">
        <w:rPr>
          <w:rFonts w:cs="Times New Roman"/>
          <w:i/>
          <w:sz w:val="26"/>
          <w:szCs w:val="26"/>
        </w:rPr>
        <w:t xml:space="preserve"> bê tông nhựa  ≈ 2,35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D600  ≈ 0,162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D800  ≈ 0,194 tấn;</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 xml:space="preserve">1m ống cống BTCT D1000  ≈ 0,512 tấn; </w:t>
      </w:r>
    </w:p>
    <w:p w:rsidR="00095185" w:rsidRPr="00EE79BA" w:rsidRDefault="00095185" w:rsidP="00095185">
      <w:pPr>
        <w:widowControl w:val="0"/>
        <w:tabs>
          <w:tab w:val="left" w:pos="567"/>
        </w:tabs>
        <w:spacing w:before="120" w:after="120"/>
        <w:ind w:firstLine="567"/>
        <w:jc w:val="both"/>
        <w:rPr>
          <w:rFonts w:cs="Times New Roman"/>
          <w:i/>
          <w:sz w:val="26"/>
          <w:szCs w:val="26"/>
        </w:rPr>
      </w:pPr>
      <w:r w:rsidRPr="00EE79BA">
        <w:rPr>
          <w:rFonts w:cs="Times New Roman"/>
          <w:i/>
          <w:sz w:val="26"/>
          <w:szCs w:val="26"/>
        </w:rPr>
        <w:t>1m ống cống BTCT D1500 ≈ 0,785 tấn.</w:t>
      </w:r>
    </w:p>
    <w:p w:rsidR="00095185" w:rsidRPr="00EE79BA" w:rsidRDefault="00095185" w:rsidP="00095185">
      <w:pPr>
        <w:pStyle w:val="7NOIDUNG"/>
      </w:pPr>
      <w:r w:rsidRPr="00EE79BA">
        <w:rPr>
          <w:b/>
          <w:i/>
        </w:rPr>
        <w:t>* Nhu cầu về nguồn cung cấp điện:</w:t>
      </w:r>
      <w:r w:rsidRPr="00EE79BA">
        <w:t xml:space="preserve"> Nguồn điện cung cấp cho khu vực lập dự án được lấy từ tuyến điện </w:t>
      </w:r>
      <w:r>
        <w:t>hiện có trong khu vực</w:t>
      </w:r>
      <w:r w:rsidRPr="00EE79BA">
        <w:t>.</w:t>
      </w:r>
    </w:p>
    <w:p w:rsidR="00095185" w:rsidRPr="00EE79BA" w:rsidRDefault="00095185" w:rsidP="00095185">
      <w:pPr>
        <w:pStyle w:val="7NOIDUNG"/>
        <w:rPr>
          <w:b/>
          <w:lang w:val="vi-VN"/>
        </w:rPr>
      </w:pPr>
      <w:r w:rsidRPr="00EE79BA">
        <w:rPr>
          <w:b/>
          <w:i/>
        </w:rPr>
        <w:t>* Nhu cầu về lao động:</w:t>
      </w:r>
      <w:r w:rsidRPr="00EE79BA">
        <w:t xml:space="preserve"> Tùy thuộc vào hạng mục thi công, tiến độ thi công, ước tính trong thời điểm cao nhất khoảng </w:t>
      </w:r>
      <w:r w:rsidR="00123605">
        <w:t>2</w:t>
      </w:r>
      <w:r w:rsidRPr="00EE79BA">
        <w:t>0 người thi công trên công trường.</w:t>
      </w:r>
    </w:p>
    <w:p w:rsidR="00095185" w:rsidRPr="00EE79BA" w:rsidRDefault="00095185" w:rsidP="00095185">
      <w:pPr>
        <w:pStyle w:val="7NOIDUNG"/>
      </w:pPr>
      <w:r w:rsidRPr="00EE79BA">
        <w:rPr>
          <w:b/>
          <w:i/>
        </w:rPr>
        <w:t>* Nhu cầu về nguồn cung cấp nước:</w:t>
      </w:r>
      <w:r w:rsidRPr="00EE79BA">
        <w:t xml:space="preserve"> Nguồn cấp nước cho công nhân thi công (ước tính cao nhất khoảng </w:t>
      </w:r>
      <w:r w:rsidR="00123605">
        <w:t>2</w:t>
      </w:r>
      <w:r w:rsidRPr="00EE79BA">
        <w:t>0 người) do đơn vị thi công tự cung cấp, cụ thể:</w:t>
      </w:r>
    </w:p>
    <w:p w:rsidR="00095185" w:rsidRPr="00EE79BA" w:rsidRDefault="00095185" w:rsidP="00095185">
      <w:pPr>
        <w:pStyle w:val="7NOIDUNG"/>
      </w:pPr>
      <w:r w:rsidRPr="00EE79BA">
        <w:t xml:space="preserve">+ Nước uống: Mua các bình nước 20l tại các cửa hàng tạp hóa trên địa bàn để phục vụ nhu cầu của công nhân. Ước tính khoảng </w:t>
      </w:r>
      <w:r w:rsidR="00123605">
        <w:t>4</w:t>
      </w:r>
      <w:r w:rsidRPr="00EE79BA">
        <w:t>0l/ngày (2l/người).</w:t>
      </w:r>
    </w:p>
    <w:p w:rsidR="00095185" w:rsidRPr="00EE79BA" w:rsidRDefault="00095185" w:rsidP="00095185">
      <w:pPr>
        <w:pStyle w:val="7NOIDUNG"/>
      </w:pPr>
      <w:r w:rsidRPr="00EE79BA">
        <w:t>+ Nước sinh hoạt: Nguồn cấp nước cho công nhân thi công do đơn vị thi công tự cung cấp bằng xe bồn rồi bố trí bồn chứa nước khoảng 3m</w:t>
      </w:r>
      <w:r w:rsidRPr="00EE79BA">
        <w:rPr>
          <w:vertAlign w:val="superscript"/>
        </w:rPr>
        <w:t>3</w:t>
      </w:r>
      <w:r w:rsidRPr="00EE79BA">
        <w:t xml:space="preserve"> tại lán trại để phục vụ nhu cầu sinh hoạt của công nhân. Ước tính khoảng 4m</w:t>
      </w:r>
      <w:r w:rsidRPr="00EE79BA">
        <w:rPr>
          <w:vertAlign w:val="superscript"/>
        </w:rPr>
        <w:t>3</w:t>
      </w:r>
      <w:r w:rsidRPr="00EE79BA">
        <w:t>/ngày (100l/người.ngày).</w:t>
      </w:r>
    </w:p>
    <w:p w:rsidR="00095185" w:rsidRPr="00EE79BA" w:rsidRDefault="00095185" w:rsidP="00095185">
      <w:pPr>
        <w:pStyle w:val="7NOIDUNG"/>
      </w:pPr>
      <w:r w:rsidRPr="00EE79BA">
        <w:t>+ Nước tưới đường (phun ẩm), bảo dưỡng công trình, san nền: sử dụng xe bồn để chứa nước. Ước tính khoảng 3m</w:t>
      </w:r>
      <w:r w:rsidRPr="00EE79BA">
        <w:rPr>
          <w:vertAlign w:val="superscript"/>
        </w:rPr>
        <w:t>3</w:t>
      </w:r>
      <w:r w:rsidRPr="00EE79BA">
        <w:t>/ngày.</w:t>
      </w:r>
    </w:p>
    <w:p w:rsidR="00095185" w:rsidRPr="00EE79BA" w:rsidRDefault="00095185" w:rsidP="00095185">
      <w:pPr>
        <w:pStyle w:val="7NOIDUNG"/>
      </w:pPr>
      <w:r w:rsidRPr="00EE79BA">
        <w:t>+ Nước dùng trong quá trình thi công công trình: mua lại của người dân xung quanh khu vực dự án.</w:t>
      </w:r>
    </w:p>
    <w:p w:rsidR="00095185" w:rsidRPr="00EE79BA" w:rsidRDefault="00095185" w:rsidP="00095185">
      <w:pPr>
        <w:pStyle w:val="7NOIDUNG"/>
        <w:rPr>
          <w:b/>
          <w:i/>
        </w:rPr>
      </w:pPr>
      <w:r w:rsidRPr="00EE79BA">
        <w:rPr>
          <w:b/>
          <w:i/>
        </w:rPr>
        <w:lastRenderedPageBreak/>
        <w:t>* Cung cấp nhiên liệu</w:t>
      </w:r>
    </w:p>
    <w:p w:rsidR="00095185" w:rsidRPr="00EE79BA" w:rsidRDefault="00095185" w:rsidP="00095185">
      <w:pPr>
        <w:pStyle w:val="7NOIDUNG"/>
      </w:pPr>
      <w:r w:rsidRPr="00EE79BA">
        <w:t xml:space="preserve">Được mua từ cửa hàng xăng dầu trên địa bàn </w:t>
      </w:r>
      <w:r>
        <w:t>huyện Quảng Trạch</w:t>
      </w:r>
      <w:r w:rsidRPr="00EE79BA">
        <w:t xml:space="preserve"> và các vùng lân cận.</w:t>
      </w:r>
    </w:p>
    <w:p w:rsidR="000A23C8" w:rsidRPr="005C70E4" w:rsidRDefault="00E95F88" w:rsidP="00502A13">
      <w:pPr>
        <w:pStyle w:val="MUC4"/>
        <w:rPr>
          <w:color w:val="000000" w:themeColor="text1"/>
        </w:rPr>
      </w:pPr>
      <w:r w:rsidRPr="005C70E4">
        <w:rPr>
          <w:color w:val="000000" w:themeColor="text1"/>
        </w:rPr>
        <w:t xml:space="preserve">1.3.1.2. </w:t>
      </w:r>
      <w:r w:rsidR="00E56749" w:rsidRPr="005C70E4">
        <w:rPr>
          <w:color w:val="000000" w:themeColor="text1"/>
        </w:rPr>
        <w:t>Trong giai đoạn hoạt động</w:t>
      </w:r>
    </w:p>
    <w:p w:rsidR="00E56749" w:rsidRPr="005C70E4" w:rsidRDefault="00E95F88" w:rsidP="00CB2F83">
      <w:pPr>
        <w:pStyle w:val="MUC4"/>
        <w:rPr>
          <w:color w:val="000000" w:themeColor="text1"/>
        </w:rPr>
      </w:pPr>
      <w:r w:rsidRPr="005C70E4">
        <w:rPr>
          <w:color w:val="000000" w:themeColor="text1"/>
        </w:rPr>
        <w:t>* Nhu cầu về nguồn cung cấp điện</w:t>
      </w:r>
    </w:p>
    <w:p w:rsidR="00231B38" w:rsidRPr="005C70E4" w:rsidRDefault="00C97CD1" w:rsidP="00C97CD1">
      <w:pPr>
        <w:pStyle w:val="ANOIDUNG"/>
        <w:rPr>
          <w:color w:val="000000" w:themeColor="text1"/>
          <w:sz w:val="26"/>
          <w:szCs w:val="26"/>
          <w:lang w:val="en-GB"/>
        </w:rPr>
      </w:pPr>
      <w:r w:rsidRPr="005C70E4">
        <w:rPr>
          <w:i/>
          <w:color w:val="000000" w:themeColor="text1"/>
          <w:sz w:val="26"/>
          <w:szCs w:val="26"/>
          <w:lang w:val="en-GB"/>
        </w:rPr>
        <w:t>a. Quy mô sử dụng điện:</w:t>
      </w:r>
      <w:r w:rsidRPr="005C70E4">
        <w:rPr>
          <w:color w:val="000000" w:themeColor="text1"/>
          <w:sz w:val="26"/>
          <w:szCs w:val="26"/>
          <w:lang w:val="en-GB"/>
        </w:rPr>
        <w:t xml:space="preserve"> </w:t>
      </w:r>
    </w:p>
    <w:p w:rsidR="00123605" w:rsidRPr="009731A5" w:rsidRDefault="00123605" w:rsidP="00123605">
      <w:pPr>
        <w:pStyle w:val="7NOIDUNG"/>
        <w:rPr>
          <w:lang w:val="nl-NL"/>
        </w:rPr>
      </w:pPr>
      <w:r w:rsidRPr="009731A5">
        <w:rPr>
          <w:lang w:val="nl-NL"/>
        </w:rPr>
        <w:t>- Khu vực Quy hoạch dự kiến bố trí 01 trạm biến áp để phục vụ cho các khu dân cư trong khu vực dự án. Nhu cầu phụ tải tính cho 01 trạm cụ thể như sau:</w:t>
      </w:r>
    </w:p>
    <w:tbl>
      <w:tblPr>
        <w:tblW w:w="9387" w:type="dxa"/>
        <w:tblCellMar>
          <w:left w:w="0" w:type="dxa"/>
          <w:right w:w="0" w:type="dxa"/>
        </w:tblCellMar>
        <w:tblLook w:val="04A0" w:firstRow="1" w:lastRow="0" w:firstColumn="1" w:lastColumn="0" w:noHBand="0" w:noVBand="1"/>
      </w:tblPr>
      <w:tblGrid>
        <w:gridCol w:w="641"/>
        <w:gridCol w:w="3759"/>
        <w:gridCol w:w="1268"/>
        <w:gridCol w:w="1191"/>
        <w:gridCol w:w="1304"/>
        <w:gridCol w:w="1313"/>
      </w:tblGrid>
      <w:tr w:rsidR="00123605" w:rsidRPr="009731A5" w:rsidTr="003816A8">
        <w:trPr>
          <w:trHeight w:val="300"/>
        </w:trPr>
        <w:tc>
          <w:tcPr>
            <w:tcW w:w="4400" w:type="dxa"/>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1. Tính Trạm biến áp</w:t>
            </w:r>
          </w:p>
        </w:tc>
        <w:tc>
          <w:tcPr>
            <w:tcW w:w="1268"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1191"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130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1224" w:type="dxa"/>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600"/>
        </w:trPr>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STT</w:t>
            </w:r>
          </w:p>
        </w:tc>
        <w:tc>
          <w:tcPr>
            <w:tcW w:w="37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Tên thiết bị</w:t>
            </w:r>
          </w:p>
        </w:tc>
        <w:tc>
          <w:tcPr>
            <w:tcW w:w="126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Đơn vị</w:t>
            </w:r>
          </w:p>
        </w:tc>
        <w:tc>
          <w:tcPr>
            <w:tcW w:w="119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 xml:space="preserve"> Số lượng </w:t>
            </w:r>
          </w:p>
        </w:tc>
        <w:tc>
          <w:tcPr>
            <w:tcW w:w="130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Công suất (kW)</w:t>
            </w:r>
          </w:p>
        </w:tc>
        <w:tc>
          <w:tcPr>
            <w:tcW w:w="122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23605" w:rsidRPr="00127198" w:rsidRDefault="00123605" w:rsidP="003816A8">
            <w:pPr>
              <w:jc w:val="center"/>
              <w:rPr>
                <w:b/>
                <w:szCs w:val="24"/>
              </w:rPr>
            </w:pPr>
            <w:r w:rsidRPr="00127198">
              <w:rPr>
                <w:b/>
                <w:szCs w:val="24"/>
              </w:rPr>
              <w:t>Tổng công suất (kW)</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vườn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5</w:t>
            </w:r>
            <w:r w:rsidRPr="00127198">
              <w:rPr>
                <w:szCs w:val="24"/>
              </w:rPr>
              <w:t xml:space="preserve">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153</w:t>
            </w:r>
            <w:r w:rsidRPr="00127198">
              <w:rPr>
                <w:szCs w:val="24"/>
              </w:rPr>
              <w:t xml:space="preserve">,00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biệt thự</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kW/hộ</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sidRPr="00127198">
              <w:rPr>
                <w:szCs w:val="24"/>
              </w:rPr>
              <w:tab/>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trẻ</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Nhà văn hoá</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0,01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công cộng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kW/m</w:t>
            </w:r>
            <w:r w:rsidRPr="00127198">
              <w:rPr>
                <w:szCs w:val="24"/>
                <w:vertAlign w:val="superscript"/>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Đất thương mai dịch vụ</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left="145"/>
              <w:jc w:val="center"/>
              <w:rPr>
                <w:szCs w:val="24"/>
              </w:rPr>
            </w:pPr>
            <w:r w:rsidRPr="00127198">
              <w:rPr>
                <w:szCs w:val="24"/>
              </w:rPr>
              <w:t>kW/m</w:t>
            </w:r>
            <w:r w:rsidRPr="00127198">
              <w:rPr>
                <w:szCs w:val="24"/>
                <w:vertAlign w:val="superscript"/>
              </w:rPr>
              <w:t>2</w:t>
            </w:r>
            <w:r w:rsidRPr="00127198">
              <w:rPr>
                <w:szCs w:val="24"/>
              </w:rPr>
              <w:t xml:space="preserve"> sàn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   </w:t>
            </w:r>
          </w:p>
        </w:tc>
      </w:tr>
      <w:tr w:rsidR="00123605" w:rsidRPr="009731A5" w:rsidTr="003816A8">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firstLine="210"/>
              <w:rPr>
                <w:szCs w:val="24"/>
              </w:rPr>
            </w:pPr>
            <w:r w:rsidRPr="00127198">
              <w:rPr>
                <w:szCs w:val="24"/>
              </w:rPr>
              <w:t>Chiếu sáng đường và công viên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szCs w:val="24"/>
              </w:rPr>
            </w:pPr>
            <w:r w:rsidRPr="00127198">
              <w:rPr>
                <w:szCs w:val="24"/>
              </w:rPr>
              <w:t>kW/bóng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szCs w:val="24"/>
              </w:rPr>
            </w:pPr>
            <w:r w:rsidRPr="00127198">
              <w:rPr>
                <w:szCs w:val="24"/>
              </w:rPr>
              <w:t xml:space="preserve">       </w:t>
            </w:r>
            <w:r>
              <w:rPr>
                <w:szCs w:val="24"/>
              </w:rPr>
              <w:t>41</w:t>
            </w:r>
            <w:r w:rsidRPr="00127198">
              <w:rPr>
                <w:szCs w:val="24"/>
              </w:rPr>
              <w:t xml:space="preserve">,00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95"/>
              <w:jc w:val="right"/>
              <w:rPr>
                <w:szCs w:val="24"/>
              </w:rPr>
            </w:pPr>
            <w:r w:rsidRPr="00127198">
              <w:rPr>
                <w:szCs w:val="24"/>
              </w:rPr>
              <w:t>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szCs w:val="24"/>
              </w:rPr>
            </w:pPr>
            <w:r w:rsidRPr="00127198">
              <w:rPr>
                <w:szCs w:val="24"/>
              </w:rPr>
              <w:t xml:space="preserve">          </w:t>
            </w:r>
            <w:r>
              <w:rPr>
                <w:szCs w:val="24"/>
              </w:rPr>
              <w:t>10</w:t>
            </w:r>
            <w:r w:rsidRPr="00127198">
              <w:rPr>
                <w:szCs w:val="24"/>
              </w:rPr>
              <w:t xml:space="preserve">,25 </w:t>
            </w:r>
          </w:p>
        </w:tc>
      </w:tr>
      <w:tr w:rsidR="00123605" w:rsidRPr="009731A5" w:rsidTr="003816A8">
        <w:trPr>
          <w:trHeight w:val="285"/>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spacing w:before="60" w:after="60" w:line="264" w:lineRule="auto"/>
              <w:ind w:firstLine="210"/>
              <w:rPr>
                <w:b/>
                <w:szCs w:val="24"/>
              </w:rPr>
            </w:pPr>
            <w:r w:rsidRPr="00127198">
              <w:rPr>
                <w:b/>
                <w:szCs w:val="24"/>
              </w:rPr>
              <w:t>Tổng cộng</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jc w:val="cente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rPr>
                <w:b/>
                <w:bCs/>
                <w:szCs w:val="24"/>
              </w:rPr>
            </w:pPr>
            <w:r w:rsidRPr="00127198">
              <w:rPr>
                <w:b/>
                <w:bCs/>
                <w:szCs w:val="24"/>
              </w:rPr>
              <w:t>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23605" w:rsidRPr="00127198" w:rsidRDefault="00123605" w:rsidP="003816A8">
            <w:pPr>
              <w:ind w:right="143"/>
              <w:jc w:val="right"/>
              <w:rPr>
                <w:b/>
                <w:bCs/>
                <w:szCs w:val="24"/>
              </w:rPr>
            </w:pPr>
            <w:r w:rsidRPr="00127198">
              <w:rPr>
                <w:b/>
                <w:bCs/>
                <w:szCs w:val="24"/>
              </w:rPr>
              <w:t xml:space="preserve">      </w:t>
            </w:r>
            <w:r>
              <w:rPr>
                <w:b/>
                <w:bCs/>
                <w:szCs w:val="24"/>
              </w:rPr>
              <w:t>163</w:t>
            </w:r>
            <w:r w:rsidRPr="00127198">
              <w:rPr>
                <w:b/>
                <w:bCs/>
                <w:szCs w:val="24"/>
              </w:rPr>
              <w:t xml:space="preserve">,26 </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Công suất của khu dân cư: P = åP*dt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Kdt : Hệ số đồng thời của phụ tải ( Kdt= 0,65) - P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106</w:t>
            </w:r>
            <w:r w:rsidRPr="009731A5">
              <w:rPr>
                <w:sz w:val="27"/>
                <w:szCs w:val="27"/>
              </w:rPr>
              <w:t>,</w:t>
            </w:r>
            <w:r>
              <w:rPr>
                <w:sz w:val="27"/>
                <w:szCs w:val="27"/>
              </w:rPr>
              <w:t>1</w:t>
            </w:r>
            <w:r w:rsidRPr="009731A5">
              <w:rPr>
                <w:sz w:val="27"/>
                <w:szCs w:val="27"/>
              </w:rPr>
              <w:t xml:space="preserve">2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 hao trên mạng 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5</w:t>
            </w:r>
            <w:r w:rsidRPr="009731A5">
              <w:rPr>
                <w:sz w:val="27"/>
                <w:szCs w:val="27"/>
              </w:rPr>
              <w:t>,</w:t>
            </w:r>
            <w:r>
              <w:rPr>
                <w:sz w:val="27"/>
                <w:szCs w:val="27"/>
              </w:rPr>
              <w:t>31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Dự phòng phát triển 10%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10</w:t>
            </w:r>
            <w:r w:rsidRPr="009731A5">
              <w:rPr>
                <w:sz w:val="27"/>
                <w:szCs w:val="27"/>
              </w:rPr>
              <w:t>,</w:t>
            </w:r>
            <w:r>
              <w:rPr>
                <w:sz w:val="27"/>
                <w:szCs w:val="27"/>
              </w:rPr>
              <w:t>61</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 Tổng công suất tính toán: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w:t>
            </w:r>
            <w:r>
              <w:rPr>
                <w:sz w:val="27"/>
                <w:szCs w:val="27"/>
              </w:rPr>
              <w:t>122</w:t>
            </w:r>
            <w:r w:rsidRPr="009731A5">
              <w:rPr>
                <w:sz w:val="27"/>
                <w:szCs w:val="27"/>
              </w:rPr>
              <w:t>,</w:t>
            </w:r>
            <w:r>
              <w:rPr>
                <w:sz w:val="27"/>
                <w:szCs w:val="27"/>
              </w:rPr>
              <w:t>04</w:t>
            </w:r>
            <w:r w:rsidRPr="009731A5">
              <w:rPr>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 Tống công suất máy biến áp: SMBA = Ptt/cosj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 xml:space="preserve">       </w:t>
            </w:r>
            <w:r>
              <w:rPr>
                <w:b/>
                <w:bCs/>
                <w:sz w:val="27"/>
                <w:szCs w:val="27"/>
              </w:rPr>
              <w:t>135</w:t>
            </w:r>
            <w:r w:rsidRPr="009731A5">
              <w:rPr>
                <w:b/>
                <w:bCs/>
                <w:sz w:val="27"/>
                <w:szCs w:val="27"/>
              </w:rPr>
              <w:t>,</w:t>
            </w:r>
            <w:r>
              <w:rPr>
                <w:b/>
                <w:bCs/>
                <w:sz w:val="27"/>
                <w:szCs w:val="27"/>
              </w:rPr>
              <w:t>60</w:t>
            </w:r>
            <w:r w:rsidRPr="009731A5">
              <w:rPr>
                <w:b/>
                <w:bCs/>
                <w:sz w:val="27"/>
                <w:szCs w:val="27"/>
              </w:rPr>
              <w:t xml:space="preserve">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r w:rsidRPr="009731A5">
              <w:rPr>
                <w:b/>
                <w:bCs/>
                <w:sz w:val="27"/>
                <w:szCs w:val="27"/>
              </w:rPr>
              <w:t>kW</w:t>
            </w:r>
          </w:p>
        </w:tc>
      </w:tr>
      <w:tr w:rsidR="00123605" w:rsidRPr="009731A5" w:rsidTr="003816A8">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right"/>
              <w:rPr>
                <w:sz w:val="27"/>
                <w:szCs w:val="27"/>
              </w:rPr>
            </w:pPr>
            <w:r w:rsidRPr="009731A5">
              <w:rPr>
                <w:sz w:val="27"/>
                <w:szCs w:val="27"/>
              </w:rPr>
              <w:t xml:space="preserve"> Trong đó: cosj =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2"/>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r w:rsidRPr="009731A5">
              <w:rPr>
                <w:b/>
                <w:bCs/>
                <w:sz w:val="27"/>
                <w:szCs w:val="27"/>
                <w:u w:val="single"/>
              </w:rPr>
              <w:t>Kết luận: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b/>
                <w:bCs/>
                <w:sz w:val="27"/>
                <w:szCs w:val="27"/>
                <w:u w:val="single"/>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jc w:val="cente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p>
        </w:tc>
      </w:tr>
      <w:tr w:rsidR="00123605" w:rsidRPr="009731A5" w:rsidTr="003816A8">
        <w:trPr>
          <w:trHeight w:val="300"/>
        </w:trPr>
        <w:tc>
          <w:tcPr>
            <w:tcW w:w="0" w:type="auto"/>
            <w:gridSpan w:val="6"/>
            <w:tcBorders>
              <w:top w:val="nil"/>
              <w:left w:val="nil"/>
              <w:bottom w:val="nil"/>
              <w:right w:val="nil"/>
            </w:tcBorders>
            <w:shd w:val="clear" w:color="auto" w:fill="auto"/>
            <w:noWrap/>
            <w:tcMar>
              <w:top w:w="15" w:type="dxa"/>
              <w:left w:w="15" w:type="dxa"/>
              <w:bottom w:w="0" w:type="dxa"/>
              <w:right w:w="15" w:type="dxa"/>
            </w:tcMar>
            <w:vAlign w:val="center"/>
            <w:hideMark/>
          </w:tcPr>
          <w:p w:rsidR="00123605" w:rsidRPr="009731A5" w:rsidRDefault="00123605" w:rsidP="003816A8">
            <w:pPr>
              <w:rPr>
                <w:sz w:val="27"/>
                <w:szCs w:val="27"/>
              </w:rPr>
            </w:pPr>
            <w:r w:rsidRPr="009731A5">
              <w:rPr>
                <w:sz w:val="27"/>
                <w:szCs w:val="27"/>
              </w:rPr>
              <w:t xml:space="preserve">            Chọn 01 máy biến áp với công suất là </w:t>
            </w:r>
            <w:r>
              <w:rPr>
                <w:sz w:val="27"/>
                <w:szCs w:val="27"/>
              </w:rPr>
              <w:t>18</w:t>
            </w:r>
            <w:r w:rsidRPr="009731A5">
              <w:rPr>
                <w:sz w:val="27"/>
                <w:szCs w:val="27"/>
              </w:rPr>
              <w:t>0kVA.</w:t>
            </w:r>
          </w:p>
        </w:tc>
      </w:tr>
    </w:tbl>
    <w:p w:rsidR="00123605" w:rsidRPr="009731A5" w:rsidRDefault="00C97CD1" w:rsidP="00123605">
      <w:pPr>
        <w:pStyle w:val="7NOIDUNG"/>
        <w:rPr>
          <w:lang w:val="nl-NL"/>
        </w:rPr>
      </w:pPr>
      <w:r w:rsidRPr="005C70E4">
        <w:rPr>
          <w:i/>
          <w:color w:val="000000" w:themeColor="text1"/>
          <w:szCs w:val="26"/>
          <w:lang w:val="en-GB"/>
        </w:rPr>
        <w:t>b. Nguồn cấp điện:</w:t>
      </w:r>
      <w:r w:rsidRPr="005C70E4">
        <w:rPr>
          <w:color w:val="000000" w:themeColor="text1"/>
          <w:szCs w:val="26"/>
          <w:lang w:val="en-GB"/>
        </w:rPr>
        <w:t xml:space="preserve"> </w:t>
      </w:r>
      <w:r w:rsidR="00123605" w:rsidRPr="009731A5">
        <w:rPr>
          <w:lang w:val="nl-NL"/>
        </w:rPr>
        <w:t>Khu vực dân cư được lấy nguồn từ TBA bố trí mới để cấp điện. Xây dựng hệ thống đường dây đi ngầm 0,4kV dọc theo vỉa hè các tuyến đường quy hoạch để cấp điện cho các hộ dân và công trình công cộng.</w:t>
      </w:r>
    </w:p>
    <w:p w:rsidR="00E075CD" w:rsidRPr="005C70E4" w:rsidRDefault="00E95F88" w:rsidP="00FF0EE0">
      <w:pPr>
        <w:pStyle w:val="MUC4"/>
      </w:pPr>
      <w:r w:rsidRPr="005C70E4">
        <w:t>* Nhu cầu cấp nước</w:t>
      </w:r>
    </w:p>
    <w:p w:rsidR="00FF0EE0" w:rsidRPr="009731A5" w:rsidRDefault="00FF0EE0" w:rsidP="00FF0EE0">
      <w:pPr>
        <w:pStyle w:val="MUC4"/>
        <w:rPr>
          <w:lang w:val="nl-NL"/>
        </w:rPr>
      </w:pPr>
      <w:r w:rsidRPr="009731A5">
        <w:rPr>
          <w:lang w:val="nl-NL"/>
        </w:rPr>
        <w:t>* Tiêu chuẩn và nhu cầu:</w:t>
      </w:r>
    </w:p>
    <w:p w:rsidR="00FF0EE0" w:rsidRPr="009731A5" w:rsidRDefault="00FF0EE0" w:rsidP="00FF0EE0">
      <w:pPr>
        <w:pStyle w:val="7NOIDUNG"/>
        <w:rPr>
          <w:lang w:val="nl-NL"/>
        </w:rPr>
      </w:pPr>
      <w:r w:rsidRPr="009731A5">
        <w:rPr>
          <w:lang w:val="nl-NL"/>
        </w:rPr>
        <w:t>Nước sinh hoạt: 100 l/ng.ngđ, tỷ lệ cấp nước 90%;</w:t>
      </w:r>
    </w:p>
    <w:p w:rsidR="00FF0EE0" w:rsidRPr="009731A5" w:rsidRDefault="00FF0EE0" w:rsidP="00FF0EE0">
      <w:pPr>
        <w:pStyle w:val="7NOIDUNG"/>
        <w:rPr>
          <w:lang w:val="nl-NL"/>
        </w:rPr>
      </w:pPr>
      <w:r w:rsidRPr="009731A5">
        <w:rPr>
          <w:lang w:val="nl-NL"/>
        </w:rPr>
        <w:t>Công trình công cộng, dịch vụ hỗn hợp: 2 l/m</w:t>
      </w:r>
      <w:r w:rsidRPr="009731A5">
        <w:rPr>
          <w:vertAlign w:val="superscript"/>
          <w:lang w:val="nl-NL"/>
        </w:rPr>
        <w:t>2</w:t>
      </w:r>
      <w:r w:rsidRPr="009731A5">
        <w:rPr>
          <w:lang w:val="nl-NL"/>
        </w:rPr>
        <w:t xml:space="preserve"> sàn;</w:t>
      </w:r>
    </w:p>
    <w:p w:rsidR="00FF0EE0" w:rsidRPr="009731A5" w:rsidRDefault="00FF0EE0" w:rsidP="00FF0EE0">
      <w:pPr>
        <w:pStyle w:val="7NOIDUNG"/>
        <w:rPr>
          <w:lang w:val="nl-NL"/>
        </w:rPr>
      </w:pPr>
      <w:r w:rsidRPr="009731A5">
        <w:rPr>
          <w:lang w:val="nl-NL"/>
        </w:rPr>
        <w:t>Tưới cây: 3 l/m</w:t>
      </w:r>
      <w:r w:rsidRPr="009731A5">
        <w:rPr>
          <w:vertAlign w:val="superscript"/>
          <w:lang w:val="nl-NL"/>
        </w:rPr>
        <w:t>2</w:t>
      </w:r>
      <w:r w:rsidRPr="009731A5">
        <w:rPr>
          <w:lang w:val="nl-NL"/>
        </w:rPr>
        <w:t xml:space="preserve"> (tính 50% diện tích);</w:t>
      </w:r>
    </w:p>
    <w:p w:rsidR="00FF0EE0" w:rsidRPr="009731A5" w:rsidRDefault="00FF0EE0" w:rsidP="00FF0EE0">
      <w:pPr>
        <w:pStyle w:val="7NOIDUNG"/>
        <w:rPr>
          <w:lang w:val="nl-NL"/>
        </w:rPr>
      </w:pPr>
      <w:r w:rsidRPr="009731A5">
        <w:rPr>
          <w:lang w:val="nl-NL"/>
        </w:rPr>
        <w:t>Rửa đường: 0,5 l/m</w:t>
      </w:r>
      <w:r w:rsidRPr="009731A5">
        <w:rPr>
          <w:vertAlign w:val="superscript"/>
          <w:lang w:val="nl-NL"/>
        </w:rPr>
        <w:t>2</w:t>
      </w:r>
      <w:r w:rsidRPr="009731A5">
        <w:rPr>
          <w:lang w:val="nl-NL"/>
        </w:rPr>
        <w:t xml:space="preserve"> (tính 50% diện tích).</w:t>
      </w:r>
    </w:p>
    <w:p w:rsidR="00FF0EE0" w:rsidRPr="009731A5" w:rsidRDefault="00FF0EE0" w:rsidP="00FF0EE0">
      <w:pPr>
        <w:spacing w:before="60" w:after="60" w:line="264" w:lineRule="auto"/>
        <w:ind w:firstLine="540"/>
        <w:jc w:val="center"/>
        <w:rPr>
          <w:b/>
          <w:lang w:val="nl-NL"/>
        </w:rPr>
      </w:pPr>
      <w:r w:rsidRPr="009731A5">
        <w:rPr>
          <w:b/>
          <w:lang w:val="nl-NL"/>
        </w:rPr>
        <w:t>Bảng tính toán nhu cầu dùng nước</w:t>
      </w:r>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FF0EE0" w:rsidRPr="00EA6806" w:rsidTr="003816A8">
        <w:trPr>
          <w:jc w:val="center"/>
        </w:trPr>
        <w:tc>
          <w:tcPr>
            <w:tcW w:w="515" w:type="dxa"/>
            <w:shd w:val="clear" w:color="auto" w:fill="auto"/>
            <w:vAlign w:val="center"/>
          </w:tcPr>
          <w:p w:rsidR="00FF0EE0" w:rsidRPr="00EA6806" w:rsidRDefault="00FF0EE0" w:rsidP="003816A8">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 xml:space="preserve">Khối </w:t>
            </w:r>
            <w:r w:rsidRPr="00EA6806">
              <w:rPr>
                <w:b/>
                <w:szCs w:val="24"/>
                <w:lang w:val="nl-NL"/>
              </w:rPr>
              <w:lastRenderedPageBreak/>
              <w:t>lượng</w:t>
            </w:r>
          </w:p>
        </w:tc>
        <w:tc>
          <w:tcPr>
            <w:tcW w:w="1080"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lastRenderedPageBreak/>
              <w:t>Đơn vị</w:t>
            </w:r>
          </w:p>
        </w:tc>
        <w:tc>
          <w:tcPr>
            <w:tcW w:w="1676"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FF0EE0" w:rsidRPr="00EA6806" w:rsidRDefault="00FF0EE0" w:rsidP="003816A8">
            <w:pPr>
              <w:tabs>
                <w:tab w:val="left" w:pos="2655"/>
                <w:tab w:val="right" w:pos="7380"/>
              </w:tabs>
              <w:spacing w:before="60" w:after="60" w:line="264" w:lineRule="auto"/>
              <w:jc w:val="center"/>
              <w:rPr>
                <w:b/>
                <w:szCs w:val="24"/>
                <w:lang w:val="nl-NL"/>
              </w:rPr>
            </w:pPr>
            <w:r w:rsidRPr="00EA6806">
              <w:rPr>
                <w:b/>
                <w:szCs w:val="24"/>
                <w:lang w:val="nl-NL"/>
              </w:rPr>
              <w:t>Nhu cầu</w:t>
            </w:r>
          </w:p>
          <w:p w:rsidR="00FF0EE0" w:rsidRPr="00EA6806" w:rsidRDefault="00FF0EE0" w:rsidP="003816A8">
            <w:pPr>
              <w:tabs>
                <w:tab w:val="left" w:pos="2655"/>
                <w:tab w:val="right" w:pos="7380"/>
              </w:tabs>
              <w:spacing w:before="60" w:after="60" w:line="264" w:lineRule="auto"/>
              <w:jc w:val="center"/>
              <w:rPr>
                <w:szCs w:val="24"/>
                <w:lang w:val="nl-NL"/>
              </w:rPr>
            </w:pPr>
            <w:r w:rsidRPr="00EA6806">
              <w:rPr>
                <w:szCs w:val="24"/>
                <w:lang w:val="nl-NL"/>
              </w:rPr>
              <w:lastRenderedPageBreak/>
              <w:t>(m</w:t>
            </w:r>
            <w:r w:rsidRPr="00EA6806">
              <w:rPr>
                <w:szCs w:val="24"/>
                <w:vertAlign w:val="superscript"/>
                <w:lang w:val="nl-NL"/>
              </w:rPr>
              <w:t>3</w:t>
            </w:r>
            <w:r w:rsidRPr="00EA6806">
              <w:rPr>
                <w:szCs w:val="24"/>
                <w:lang w:val="nl-NL"/>
              </w:rPr>
              <w:t>/ngđ)</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lastRenderedPageBreak/>
              <w:t>1</w:t>
            </w:r>
          </w:p>
        </w:tc>
        <w:tc>
          <w:tcPr>
            <w:tcW w:w="2966" w:type="dxa"/>
            <w:shd w:val="clear" w:color="auto" w:fill="auto"/>
            <w:vAlign w:val="center"/>
          </w:tcPr>
          <w:p w:rsidR="00FF0EE0" w:rsidRPr="00EA6806" w:rsidRDefault="00FF0EE0" w:rsidP="003816A8">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Người</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100 l/ng/ngđ</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24,4</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Đất cây xanh</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1087,5</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3,30</w:t>
            </w:r>
          </w:p>
        </w:tc>
      </w:tr>
      <w:tr w:rsidR="00FF0EE0" w:rsidRPr="00EA6806"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FF0EE0" w:rsidRPr="00EA6806" w:rsidRDefault="00FF0EE0" w:rsidP="003816A8">
            <w:pPr>
              <w:spacing w:before="60" w:after="60" w:line="264" w:lineRule="auto"/>
              <w:rPr>
                <w:szCs w:val="24"/>
              </w:rPr>
            </w:pPr>
            <w:r w:rsidRPr="00EA6806">
              <w:rPr>
                <w:szCs w:val="24"/>
              </w:rPr>
              <w:t>Rửa đường</w:t>
            </w:r>
          </w:p>
        </w:tc>
        <w:tc>
          <w:tcPr>
            <w:tcW w:w="134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8348,67</w:t>
            </w:r>
          </w:p>
        </w:tc>
        <w:tc>
          <w:tcPr>
            <w:tcW w:w="1080"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FF0EE0" w:rsidRPr="00EA6806" w:rsidRDefault="00FF0EE0" w:rsidP="003816A8">
            <w:pPr>
              <w:spacing w:before="60" w:after="60" w:line="264" w:lineRule="auto"/>
              <w:jc w:val="center"/>
              <w:rPr>
                <w:szCs w:val="24"/>
              </w:rPr>
            </w:pPr>
            <w:r w:rsidRPr="00EA6806">
              <w:rPr>
                <w:szCs w:val="24"/>
              </w:rPr>
              <w:t>3,33</w:t>
            </w:r>
          </w:p>
        </w:tc>
      </w:tr>
      <w:tr w:rsidR="00FF0EE0" w:rsidRPr="009731A5" w:rsidTr="003816A8">
        <w:trPr>
          <w:jc w:val="center"/>
        </w:trPr>
        <w:tc>
          <w:tcPr>
            <w:tcW w:w="515" w:type="dxa"/>
            <w:shd w:val="clear" w:color="auto" w:fill="auto"/>
            <w:vAlign w:val="center"/>
          </w:tcPr>
          <w:p w:rsidR="00FF0EE0" w:rsidRPr="00EA6806" w:rsidRDefault="00FF0EE0" w:rsidP="003816A8">
            <w:pPr>
              <w:spacing w:before="60" w:after="60" w:line="264" w:lineRule="auto"/>
              <w:jc w:val="center"/>
              <w:rPr>
                <w:szCs w:val="24"/>
                <w:lang w:val="nl-NL"/>
              </w:rPr>
            </w:pPr>
          </w:p>
        </w:tc>
        <w:tc>
          <w:tcPr>
            <w:tcW w:w="2966" w:type="dxa"/>
            <w:shd w:val="clear" w:color="auto" w:fill="auto"/>
            <w:vAlign w:val="center"/>
          </w:tcPr>
          <w:p w:rsidR="00FF0EE0" w:rsidRPr="00EA6806" w:rsidRDefault="00FF0EE0" w:rsidP="003816A8">
            <w:pPr>
              <w:spacing w:before="60" w:after="60" w:line="264" w:lineRule="auto"/>
              <w:rPr>
                <w:b/>
                <w:szCs w:val="24"/>
              </w:rPr>
            </w:pPr>
            <w:r w:rsidRPr="00EA6806">
              <w:rPr>
                <w:b/>
                <w:szCs w:val="24"/>
              </w:rPr>
              <w:t>Tổng cộng</w:t>
            </w:r>
          </w:p>
        </w:tc>
        <w:tc>
          <w:tcPr>
            <w:tcW w:w="1340" w:type="dxa"/>
            <w:shd w:val="clear" w:color="auto" w:fill="auto"/>
            <w:vAlign w:val="center"/>
          </w:tcPr>
          <w:p w:rsidR="00FF0EE0" w:rsidRPr="00EA6806" w:rsidRDefault="00FF0EE0" w:rsidP="003816A8">
            <w:pPr>
              <w:spacing w:before="60" w:after="60" w:line="264" w:lineRule="auto"/>
              <w:jc w:val="center"/>
              <w:rPr>
                <w:szCs w:val="24"/>
              </w:rPr>
            </w:pPr>
          </w:p>
        </w:tc>
        <w:tc>
          <w:tcPr>
            <w:tcW w:w="1080" w:type="dxa"/>
            <w:shd w:val="clear" w:color="auto" w:fill="auto"/>
            <w:vAlign w:val="center"/>
          </w:tcPr>
          <w:p w:rsidR="00FF0EE0" w:rsidRPr="00EA6806" w:rsidRDefault="00FF0EE0" w:rsidP="003816A8">
            <w:pPr>
              <w:spacing w:before="60" w:after="60" w:line="264" w:lineRule="auto"/>
              <w:jc w:val="center"/>
              <w:rPr>
                <w:szCs w:val="24"/>
              </w:rPr>
            </w:pPr>
          </w:p>
        </w:tc>
        <w:tc>
          <w:tcPr>
            <w:tcW w:w="1676" w:type="dxa"/>
            <w:shd w:val="clear" w:color="auto" w:fill="auto"/>
            <w:vAlign w:val="center"/>
          </w:tcPr>
          <w:p w:rsidR="00FF0EE0" w:rsidRPr="00EA6806" w:rsidRDefault="00FF0EE0" w:rsidP="003816A8">
            <w:pPr>
              <w:spacing w:before="60" w:after="60" w:line="264" w:lineRule="auto"/>
              <w:jc w:val="center"/>
              <w:rPr>
                <w:szCs w:val="24"/>
              </w:rPr>
            </w:pPr>
          </w:p>
        </w:tc>
        <w:tc>
          <w:tcPr>
            <w:tcW w:w="1371" w:type="dxa"/>
            <w:shd w:val="clear" w:color="auto" w:fill="auto"/>
            <w:vAlign w:val="center"/>
          </w:tcPr>
          <w:p w:rsidR="00FF0EE0" w:rsidRPr="00127198" w:rsidRDefault="00FF0EE0" w:rsidP="003816A8">
            <w:pPr>
              <w:spacing w:before="60" w:after="60" w:line="264" w:lineRule="auto"/>
              <w:jc w:val="center"/>
              <w:rPr>
                <w:szCs w:val="24"/>
              </w:rPr>
            </w:pPr>
            <w:r w:rsidRPr="00EA6806">
              <w:rPr>
                <w:szCs w:val="24"/>
              </w:rPr>
              <w:t>31,03</w:t>
            </w:r>
          </w:p>
        </w:tc>
      </w:tr>
    </w:tbl>
    <w:p w:rsidR="00FF0EE0" w:rsidRPr="009731A5" w:rsidRDefault="00FF0EE0" w:rsidP="00FF0EE0">
      <w:pPr>
        <w:spacing w:before="60" w:after="60" w:line="288" w:lineRule="auto"/>
        <w:ind w:firstLine="539"/>
        <w:jc w:val="both"/>
        <w:rPr>
          <w:i/>
          <w:lang w:val="nl-NL"/>
        </w:rPr>
      </w:pPr>
      <w:r w:rsidRPr="009731A5">
        <w:rPr>
          <w:i/>
          <w:lang w:val="nl-NL"/>
        </w:rPr>
        <w:t>* Nguồn nước:</w:t>
      </w:r>
    </w:p>
    <w:p w:rsidR="00FF0EE0" w:rsidRDefault="00FF0EE0" w:rsidP="00FF0EE0">
      <w:pPr>
        <w:pStyle w:val="ANOIDUNG"/>
        <w:rPr>
          <w:lang w:val="nl-NL"/>
        </w:rPr>
      </w:pPr>
      <w:r w:rsidRPr="009731A5">
        <w:rPr>
          <w:lang w:val="nl-NL"/>
        </w:rPr>
        <w:t>- Dự kiến bố trí 0</w:t>
      </w:r>
      <w:r>
        <w:rPr>
          <w:lang w:val="nl-NL"/>
        </w:rPr>
        <w:t>3</w:t>
      </w:r>
      <w:r w:rsidRPr="009731A5">
        <w:rPr>
          <w:lang w:val="nl-NL"/>
        </w:rPr>
        <w:t xml:space="preserve"> khởi thủy: 01 điểm tại vỉa hè nơi giao nhau của trục đường 9m phía Bắc khu vực quy hoạch và trục đường liên xã; 01 tại vỉa hè của trục đường </w:t>
      </w:r>
      <w:r>
        <w:rPr>
          <w:lang w:val="nl-NL"/>
        </w:rPr>
        <w:t>8</w:t>
      </w:r>
      <w:r w:rsidRPr="009731A5">
        <w:rPr>
          <w:lang w:val="nl-NL"/>
        </w:rPr>
        <w:t>,</w:t>
      </w:r>
      <w:r>
        <w:rPr>
          <w:lang w:val="nl-NL"/>
        </w:rPr>
        <w:t>0</w:t>
      </w:r>
      <w:r w:rsidRPr="009731A5">
        <w:rPr>
          <w:lang w:val="nl-NL"/>
        </w:rPr>
        <w:t>m phía Nam khu vực quy hoạch định hướng đấu nối vào trục đường liên xã</w:t>
      </w:r>
      <w:r>
        <w:rPr>
          <w:lang w:val="nl-NL"/>
        </w:rPr>
        <w:t>; và 01 điểm tại vỉa hè của trục đường 8,0m trung tâm khu vực quy hoạch định hướng đấu nối vào đường liên xã</w:t>
      </w:r>
      <w:r w:rsidRPr="009731A5">
        <w:rPr>
          <w:lang w:val="nl-NL"/>
        </w:rPr>
        <w:t>.</w:t>
      </w:r>
    </w:p>
    <w:p w:rsidR="00D733A4" w:rsidRPr="005C70E4" w:rsidRDefault="00D733A4" w:rsidP="00502A13">
      <w:pPr>
        <w:pStyle w:val="MUC30"/>
        <w:rPr>
          <w:color w:val="000000" w:themeColor="text1"/>
        </w:rPr>
      </w:pPr>
      <w:bookmarkStart w:id="238" w:name="_Toc126177754"/>
      <w:r w:rsidRPr="005C70E4">
        <w:rPr>
          <w:color w:val="000000" w:themeColor="text1"/>
        </w:rPr>
        <w:t>1.3.3. Sản phẩm của dự án</w:t>
      </w:r>
      <w:bookmarkEnd w:id="238"/>
    </w:p>
    <w:p w:rsidR="009042F1" w:rsidRPr="005C70E4" w:rsidRDefault="00FF0EE0" w:rsidP="00231B38">
      <w:pPr>
        <w:pStyle w:val="7NOIDUNG"/>
        <w:rPr>
          <w:color w:val="000000" w:themeColor="text1"/>
          <w:szCs w:val="26"/>
        </w:rPr>
      </w:pPr>
      <w:r w:rsidRPr="00EE79BA">
        <w:rPr>
          <w:szCs w:val="26"/>
        </w:rPr>
        <w:t>Sau khi dự án hoàn thành sẽ hình thành khu dân cư mới, được bố trí với các khu chức năng: đất ở mới (</w:t>
      </w:r>
      <w:r>
        <w:rPr>
          <w:szCs w:val="26"/>
        </w:rPr>
        <w:t>54</w:t>
      </w:r>
      <w:r w:rsidRPr="00EE79BA">
        <w:rPr>
          <w:szCs w:val="26"/>
        </w:rPr>
        <w:t xml:space="preserve"> lô</w:t>
      </w:r>
      <w:r>
        <w:rPr>
          <w:szCs w:val="26"/>
        </w:rPr>
        <w:t xml:space="preserve">), đất cây xanh, bãi đỗ xe </w:t>
      </w:r>
      <w:r w:rsidRPr="00EE79BA">
        <w:rPr>
          <w:szCs w:val="26"/>
        </w:rPr>
        <w:t>và đất xây dựng các công trình hạ tầng kỹ thuật phục vụ khu ở mới.</w:t>
      </w:r>
    </w:p>
    <w:p w:rsidR="00C97138" w:rsidRPr="005C70E4" w:rsidRDefault="00C97138" w:rsidP="00C3151E">
      <w:pPr>
        <w:pStyle w:val="MUC20"/>
      </w:pPr>
      <w:bookmarkStart w:id="239" w:name="_Toc126177755"/>
      <w:bookmarkStart w:id="240" w:name="_Toc223206077"/>
      <w:bookmarkStart w:id="241" w:name="_Toc409166948"/>
      <w:bookmarkStart w:id="242" w:name="_Toc464561915"/>
      <w:r w:rsidRPr="005C70E4">
        <w:t>1.4. Công nghệ sản xuất, vận hành</w:t>
      </w:r>
      <w:bookmarkEnd w:id="239"/>
    </w:p>
    <w:p w:rsidR="0077654A" w:rsidRPr="005C70E4" w:rsidRDefault="0022615C" w:rsidP="0077654A">
      <w:pPr>
        <w:pStyle w:val="ANOIDUNG"/>
        <w:rPr>
          <w:color w:val="000000" w:themeColor="text1"/>
          <w:sz w:val="26"/>
          <w:szCs w:val="26"/>
        </w:rPr>
      </w:pPr>
      <w:r w:rsidRPr="005C70E4">
        <w:rPr>
          <w:color w:val="000000" w:themeColor="text1"/>
          <w:sz w:val="26"/>
          <w:szCs w:val="26"/>
        </w:rPr>
        <w:t>Sa</w:t>
      </w:r>
      <w:r w:rsidR="00AE71C0" w:rsidRPr="005C70E4">
        <w:rPr>
          <w:color w:val="000000" w:themeColor="text1"/>
          <w:sz w:val="26"/>
          <w:szCs w:val="26"/>
        </w:rPr>
        <w:t xml:space="preserve">u khi dự án đi vào hoạt động, thực hiện các </w:t>
      </w:r>
      <w:r w:rsidRPr="005C70E4">
        <w:rPr>
          <w:color w:val="000000" w:themeColor="text1"/>
          <w:sz w:val="26"/>
          <w:szCs w:val="26"/>
        </w:rPr>
        <w:t>hoạt động</w:t>
      </w:r>
      <w:r w:rsidR="007B49F6" w:rsidRPr="005C70E4">
        <w:rPr>
          <w:color w:val="000000" w:themeColor="text1"/>
          <w:sz w:val="26"/>
          <w:szCs w:val="26"/>
        </w:rPr>
        <w:t xml:space="preserve"> </w:t>
      </w:r>
      <w:r w:rsidR="00231B38" w:rsidRPr="005C70E4">
        <w:rPr>
          <w:color w:val="000000" w:themeColor="text1"/>
          <w:sz w:val="26"/>
          <w:szCs w:val="26"/>
        </w:rPr>
        <w:t>buôn bán, mua sắm của người dân và các tiểu thương</w:t>
      </w:r>
      <w:r w:rsidRPr="005C70E4">
        <w:rPr>
          <w:color w:val="000000" w:themeColor="text1"/>
          <w:sz w:val="26"/>
          <w:szCs w:val="26"/>
        </w:rPr>
        <w:t>,</w:t>
      </w:r>
      <w:r w:rsidR="00AA0329" w:rsidRPr="005C70E4">
        <w:rPr>
          <w:color w:val="000000" w:themeColor="text1"/>
          <w:sz w:val="26"/>
          <w:szCs w:val="26"/>
        </w:rPr>
        <w:t>…</w:t>
      </w:r>
    </w:p>
    <w:p w:rsidR="00C97138" w:rsidRPr="005C70E4" w:rsidRDefault="00C97138" w:rsidP="00CB2F83">
      <w:pPr>
        <w:pStyle w:val="MUC20"/>
        <w:rPr>
          <w:rStyle w:val="Heading1Char1"/>
          <w:rFonts w:cs="Times New Roman"/>
          <w:b/>
          <w:bCs w:val="0"/>
          <w:iCs w:val="0"/>
          <w:lang w:val="sq-AL"/>
        </w:rPr>
      </w:pPr>
      <w:bookmarkStart w:id="243" w:name="_Toc26436925"/>
      <w:bookmarkStart w:id="244" w:name="_Toc126177756"/>
      <w:bookmarkStart w:id="245" w:name="_Toc464561926"/>
      <w:bookmarkStart w:id="246" w:name="_Toc206422303"/>
      <w:bookmarkEnd w:id="240"/>
      <w:bookmarkEnd w:id="241"/>
      <w:bookmarkEnd w:id="242"/>
      <w:r w:rsidRPr="005C70E4">
        <w:rPr>
          <w:rStyle w:val="Heading1Char1"/>
          <w:rFonts w:cs="Times New Roman"/>
          <w:b/>
          <w:bCs w:val="0"/>
          <w:iCs w:val="0"/>
          <w:lang w:val="sq-AL"/>
        </w:rPr>
        <w:t>1.5. Biện pháp tổ chức thi công</w:t>
      </w:r>
      <w:bookmarkEnd w:id="243"/>
      <w:bookmarkEnd w:id="244"/>
    </w:p>
    <w:p w:rsidR="00F40E55" w:rsidRPr="005C70E4" w:rsidRDefault="00F40E55" w:rsidP="00CB2F83">
      <w:pPr>
        <w:pStyle w:val="MUC30"/>
        <w:rPr>
          <w:rStyle w:val="Heading1Char1"/>
          <w:rFonts w:cs="Times New Roman"/>
          <w:b/>
          <w:bCs w:val="0"/>
          <w:iCs w:val="0"/>
          <w:color w:val="000000" w:themeColor="text1"/>
          <w:lang w:val="en-GB"/>
        </w:rPr>
      </w:pPr>
      <w:bookmarkStart w:id="247" w:name="_Toc126177757"/>
      <w:bookmarkStart w:id="248" w:name="_Toc20987885"/>
      <w:bookmarkStart w:id="249" w:name="_Toc23154007"/>
      <w:bookmarkStart w:id="250" w:name="_Toc26436926"/>
      <w:r w:rsidRPr="005C70E4">
        <w:rPr>
          <w:rStyle w:val="Heading1Char1"/>
          <w:rFonts w:cs="Times New Roman"/>
          <w:b/>
          <w:bCs w:val="0"/>
          <w:iCs w:val="0"/>
          <w:color w:val="000000" w:themeColor="text1"/>
          <w:lang w:val="en-GB"/>
        </w:rPr>
        <w:t xml:space="preserve">1.5.1. </w:t>
      </w:r>
      <w:r w:rsidR="001B10DC" w:rsidRPr="005C70E4">
        <w:rPr>
          <w:rStyle w:val="Heading1Char1"/>
          <w:rFonts w:cs="Times New Roman"/>
          <w:b/>
          <w:bCs w:val="0"/>
          <w:iCs w:val="0"/>
          <w:color w:val="000000" w:themeColor="text1"/>
          <w:lang w:val="en-GB"/>
        </w:rPr>
        <w:t>Công tác chuẩn bị trước</w:t>
      </w:r>
      <w:r w:rsidR="00694673" w:rsidRPr="005C70E4">
        <w:rPr>
          <w:rStyle w:val="Heading1Char1"/>
          <w:rFonts w:cs="Times New Roman"/>
          <w:b/>
          <w:bCs w:val="0"/>
          <w:iCs w:val="0"/>
          <w:color w:val="000000" w:themeColor="text1"/>
          <w:lang w:val="en-GB"/>
        </w:rPr>
        <w:t xml:space="preserve"> khi</w:t>
      </w:r>
      <w:r w:rsidR="001B10DC" w:rsidRPr="005C70E4">
        <w:rPr>
          <w:rStyle w:val="Heading1Char1"/>
          <w:rFonts w:cs="Times New Roman"/>
          <w:b/>
          <w:bCs w:val="0"/>
          <w:iCs w:val="0"/>
          <w:color w:val="000000" w:themeColor="text1"/>
          <w:lang w:val="en-GB"/>
        </w:rPr>
        <w:t xml:space="preserve"> thi công</w:t>
      </w:r>
      <w:bookmarkEnd w:id="247"/>
    </w:p>
    <w:p w:rsidR="0065198A" w:rsidRPr="005C70E4" w:rsidRDefault="0065198A"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Giải phóng mặt bằng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Công tác </w:t>
      </w:r>
      <w:r w:rsidR="00EE18BC" w:rsidRPr="005C70E4">
        <w:rPr>
          <w:rStyle w:val="Heading1Char1"/>
          <w:rFonts w:eastAsia="Verdana" w:cs="Times New Roman"/>
          <w:b w:val="0"/>
          <w:bCs/>
          <w:color w:val="000000" w:themeColor="text1"/>
          <w:lang w:bidi="ar-SA"/>
        </w:rPr>
        <w:t>đền bù</w:t>
      </w:r>
      <w:r w:rsidRPr="005C70E4">
        <w:rPr>
          <w:rStyle w:val="Heading1Char1"/>
          <w:rFonts w:eastAsia="Verdana" w:cs="Times New Roman"/>
          <w:b w:val="0"/>
          <w:bCs/>
          <w:color w:val="000000" w:themeColor="text1"/>
          <w:lang w:bidi="ar-SA"/>
        </w:rPr>
        <w:t xml:space="preserve"> và giải phóng mặt bằng do Ban giải phóng mặt của Dự án thực hiện dưới sự chỉ đạo của Chủ đầu tư phối hợp với các cơ quan chức năng của </w:t>
      </w:r>
      <w:r w:rsidR="007B0725" w:rsidRPr="005C70E4">
        <w:rPr>
          <w:rStyle w:val="Heading1Char1"/>
          <w:rFonts w:eastAsia="Verdana" w:cs="Times New Roman"/>
          <w:b w:val="0"/>
          <w:bCs/>
          <w:color w:val="000000" w:themeColor="text1"/>
          <w:lang w:bidi="ar-SA"/>
        </w:rPr>
        <w:t>chủ dự án</w:t>
      </w:r>
      <w:r w:rsidRPr="005C70E4">
        <w:rPr>
          <w:rStyle w:val="Heading1Char1"/>
          <w:rFonts w:eastAsia="Verdana" w:cs="Times New Roman"/>
          <w:b w:val="0"/>
          <w:bCs/>
          <w:color w:val="000000" w:themeColor="text1"/>
          <w:lang w:bidi="ar-SA"/>
        </w:rPr>
        <w:t>.</w:t>
      </w:r>
    </w:p>
    <w:p w:rsidR="001B10DC" w:rsidRPr="005C70E4" w:rsidRDefault="001B10DC" w:rsidP="004E0D87">
      <w:pPr>
        <w:pStyle w:val="ANORMAL"/>
        <w:rPr>
          <w:rStyle w:val="Heading1Char1"/>
          <w:rFonts w:cs="Times New Roman"/>
          <w:b w:val="0"/>
          <w:bCs/>
          <w:iCs/>
          <w:color w:val="000000" w:themeColor="text1"/>
          <w:lang w:val="vi-VN"/>
        </w:rPr>
      </w:pPr>
      <w:r w:rsidRPr="005C70E4">
        <w:rPr>
          <w:rStyle w:val="Heading1Char1"/>
          <w:rFonts w:cs="Times New Roman"/>
          <w:color w:val="000000" w:themeColor="text1"/>
          <w:lang w:val="vi-VN"/>
        </w:rPr>
        <w:t>* San ủi mặt bằng</w:t>
      </w:r>
      <w:r w:rsidR="00FC68AD" w:rsidRPr="005C70E4">
        <w:rPr>
          <w:rStyle w:val="Heading1Char1"/>
          <w:rFonts w:cs="Times New Roman"/>
          <w:color w:val="000000" w:themeColor="text1"/>
          <w:lang w:val="vi-VN"/>
        </w:rPr>
        <w:t xml:space="preserve"> và</w:t>
      </w:r>
      <w:r w:rsidRPr="005C70E4">
        <w:rPr>
          <w:rStyle w:val="Heading1Char1"/>
          <w:rFonts w:cs="Times New Roman"/>
          <w:color w:val="000000" w:themeColor="text1"/>
          <w:lang w:val="vi-VN"/>
        </w:rPr>
        <w:t xml:space="preserve"> </w:t>
      </w:r>
      <w:r w:rsidR="00694673" w:rsidRPr="005C70E4">
        <w:rPr>
          <w:rStyle w:val="Heading1Char1"/>
          <w:rFonts w:cs="Times New Roman"/>
          <w:color w:val="000000" w:themeColor="text1"/>
          <w:lang w:val="vi-VN"/>
        </w:rPr>
        <w:t xml:space="preserve">xây dựng </w:t>
      </w:r>
      <w:r w:rsidRPr="005C70E4">
        <w:rPr>
          <w:rStyle w:val="Heading1Char1"/>
          <w:rFonts w:cs="Times New Roman"/>
          <w:color w:val="000000" w:themeColor="text1"/>
          <w:lang w:val="vi-VN"/>
        </w:rPr>
        <w:t>khu phụ trợ phục vụ</w:t>
      </w:r>
      <w:r w:rsidR="00885C43" w:rsidRPr="005C70E4">
        <w:rPr>
          <w:rStyle w:val="Heading1Char1"/>
          <w:rFonts w:cs="Times New Roman"/>
          <w:color w:val="000000" w:themeColor="text1"/>
          <w:lang w:val="vi-VN"/>
        </w:rPr>
        <w:t xml:space="preserve"> thi công</w:t>
      </w:r>
      <w:r w:rsidR="004E0D87" w:rsidRPr="005C70E4">
        <w:rPr>
          <w:rStyle w:val="Heading1Char1"/>
          <w:rFonts w:cs="Times New Roman"/>
          <w:b w:val="0"/>
          <w:bCs/>
          <w:iCs/>
          <w:color w:val="000000" w:themeColor="text1"/>
          <w:lang w:val="en-GB"/>
        </w:rPr>
        <w:t xml:space="preserve">: </w:t>
      </w:r>
      <w:r w:rsidRPr="005C70E4">
        <w:rPr>
          <w:rStyle w:val="Heading1Char1"/>
          <w:rFonts w:eastAsia="Verdana" w:cs="Times New Roman"/>
          <w:b w:val="0"/>
          <w:bCs/>
          <w:color w:val="000000" w:themeColor="text1"/>
          <w:lang w:bidi="ar-SA"/>
        </w:rPr>
        <w:t xml:space="preserve">Nhà thầu sẽ tiến hành </w:t>
      </w:r>
      <w:r w:rsidR="00513C78" w:rsidRPr="005C70E4">
        <w:rPr>
          <w:rStyle w:val="Heading1Char1"/>
          <w:rFonts w:eastAsia="Verdana" w:cs="Times New Roman"/>
          <w:b w:val="0"/>
          <w:bCs/>
          <w:color w:val="000000" w:themeColor="text1"/>
          <w:lang w:bidi="ar-SA"/>
        </w:rPr>
        <w:t xml:space="preserve">đào, </w:t>
      </w:r>
      <w:r w:rsidR="0065198A" w:rsidRPr="005C70E4">
        <w:rPr>
          <w:rStyle w:val="Heading1Char1"/>
          <w:rFonts w:eastAsia="Verdana" w:cs="Times New Roman"/>
          <w:b w:val="0"/>
          <w:bCs/>
          <w:color w:val="000000" w:themeColor="text1"/>
          <w:lang w:bidi="ar-SA"/>
        </w:rPr>
        <w:t xml:space="preserve">đắp đất, san ủi </w:t>
      </w:r>
      <w:r w:rsidR="00513C78" w:rsidRPr="005C70E4">
        <w:rPr>
          <w:rStyle w:val="Heading1Char1"/>
          <w:rFonts w:eastAsia="Verdana" w:cs="Times New Roman"/>
          <w:b w:val="0"/>
          <w:bCs/>
          <w:color w:val="000000" w:themeColor="text1"/>
          <w:lang w:bidi="ar-SA"/>
        </w:rPr>
        <w:t>bằng máy đào, máy xúc, xe lu để ủi san lắp mặt bằng cho phù hợp với việc thiết kế, bố</w:t>
      </w:r>
      <w:r w:rsidR="00DF38EF" w:rsidRPr="005C70E4">
        <w:rPr>
          <w:rStyle w:val="Heading1Char1"/>
          <w:rFonts w:eastAsia="Verdana" w:cs="Times New Roman"/>
          <w:b w:val="0"/>
          <w:bCs/>
          <w:color w:val="000000" w:themeColor="text1"/>
          <w:lang w:bidi="ar-SA"/>
        </w:rPr>
        <w:t xml:space="preserve"> trí công trình</w:t>
      </w:r>
      <w:r w:rsidR="0065198A" w:rsidRPr="005C70E4">
        <w:rPr>
          <w:rStyle w:val="Heading1Char1"/>
          <w:rFonts w:eastAsia="Verdana" w:cs="Times New Roman"/>
          <w:b w:val="0"/>
          <w:bCs/>
          <w:color w:val="000000" w:themeColor="text1"/>
          <w:lang w:bidi="ar-SA"/>
        </w:rPr>
        <w:t xml:space="preserve"> và </w:t>
      </w:r>
      <w:r w:rsidRPr="005C70E4">
        <w:rPr>
          <w:rStyle w:val="Heading1Char1"/>
          <w:rFonts w:eastAsia="Verdana" w:cs="Times New Roman"/>
          <w:b w:val="0"/>
          <w:bCs/>
          <w:color w:val="000000" w:themeColor="text1"/>
          <w:lang w:bidi="ar-SA"/>
        </w:rPr>
        <w:t>xây dự</w:t>
      </w:r>
      <w:r w:rsidR="00694673" w:rsidRPr="005C70E4">
        <w:rPr>
          <w:rStyle w:val="Heading1Char1"/>
          <w:rFonts w:eastAsia="Verdana" w:cs="Times New Roman"/>
          <w:b w:val="0"/>
          <w:bCs/>
          <w:color w:val="000000" w:themeColor="text1"/>
          <w:lang w:bidi="ar-SA"/>
        </w:rPr>
        <w:t>ng khu lán trại</w:t>
      </w:r>
      <w:r w:rsidRPr="005C70E4">
        <w:rPr>
          <w:rStyle w:val="Heading1Char1"/>
          <w:rFonts w:eastAsia="Verdana" w:cs="Times New Roman"/>
          <w:b w:val="0"/>
          <w:bCs/>
          <w:color w:val="000000" w:themeColor="text1"/>
          <w:lang w:bidi="ar-SA"/>
        </w:rPr>
        <w:t xml:space="preserve"> phụ trợ phục vụ cho công tác thi công ở</w:t>
      </w:r>
      <w:r w:rsidR="00694673" w:rsidRPr="005C70E4">
        <w:rPr>
          <w:rStyle w:val="Heading1Char1"/>
          <w:rFonts w:eastAsia="Verdana" w:cs="Times New Roman"/>
          <w:b w:val="0"/>
          <w:bCs/>
          <w:color w:val="000000" w:themeColor="text1"/>
          <w:lang w:bidi="ar-SA"/>
        </w:rPr>
        <w:t xml:space="preserve"> trong khu vực Dự án</w:t>
      </w:r>
      <w:r w:rsidRPr="005C70E4">
        <w:rPr>
          <w:rStyle w:val="Heading1Char1"/>
          <w:rFonts w:eastAsia="Verdana" w:cs="Times New Roman"/>
          <w:b w:val="0"/>
          <w:bCs/>
          <w:color w:val="000000" w:themeColor="text1"/>
          <w:lang w:bidi="ar-SA"/>
        </w:rPr>
        <w:t>. Dự kiến diện tích khoả</w:t>
      </w:r>
      <w:r w:rsidR="00E661AD" w:rsidRPr="005C70E4">
        <w:rPr>
          <w:rStyle w:val="Heading1Char1"/>
          <w:rFonts w:eastAsia="Verdana" w:cs="Times New Roman"/>
          <w:b w:val="0"/>
          <w:bCs/>
          <w:color w:val="000000" w:themeColor="text1"/>
          <w:lang w:bidi="ar-SA"/>
        </w:rPr>
        <w:t xml:space="preserve">ng </w:t>
      </w:r>
      <w:r w:rsidR="007B0725" w:rsidRPr="005C70E4">
        <w:rPr>
          <w:rStyle w:val="Heading1Char1"/>
          <w:rFonts w:eastAsia="Verdana" w:cs="Times New Roman"/>
          <w:b w:val="0"/>
          <w:bCs/>
          <w:color w:val="000000" w:themeColor="text1"/>
          <w:lang w:bidi="ar-SA"/>
        </w:rPr>
        <w:t>1</w:t>
      </w:r>
      <w:r w:rsidR="00992DB6" w:rsidRPr="005C70E4">
        <w:rPr>
          <w:rStyle w:val="Heading1Char1"/>
          <w:rFonts w:eastAsia="Verdana" w:cs="Times New Roman"/>
          <w:b w:val="0"/>
          <w:bCs/>
          <w:color w:val="000000" w:themeColor="text1"/>
          <w:lang w:bidi="ar-SA"/>
        </w:rPr>
        <w:t>65</w:t>
      </w:r>
      <w:r w:rsidRPr="005C70E4">
        <w:rPr>
          <w:rStyle w:val="Heading1Char1"/>
          <w:rFonts w:eastAsia="Verdana" w:cs="Times New Roman"/>
          <w:b w:val="0"/>
          <w:bCs/>
          <w:color w:val="000000" w:themeColor="text1"/>
          <w:lang w:bidi="ar-SA"/>
        </w:rPr>
        <w:t>m</w:t>
      </w:r>
      <w:r w:rsidRPr="005C70E4">
        <w:rPr>
          <w:rStyle w:val="Heading1Char1"/>
          <w:rFonts w:eastAsia="Verdana" w:cs="Times New Roman"/>
          <w:b w:val="0"/>
          <w:bCs/>
          <w:color w:val="000000" w:themeColor="text1"/>
          <w:vertAlign w:val="superscript"/>
          <w:lang w:bidi="ar-SA"/>
        </w:rPr>
        <w:t>2</w:t>
      </w:r>
      <w:r w:rsidRPr="005C70E4">
        <w:rPr>
          <w:rStyle w:val="Heading1Char1"/>
          <w:rFonts w:eastAsia="Verdana" w:cs="Times New Roman"/>
          <w:b w:val="0"/>
          <w:bCs/>
          <w:color w:val="000000" w:themeColor="text1"/>
          <w:lang w:bidi="ar-SA"/>
        </w:rPr>
        <w:t>.</w:t>
      </w:r>
    </w:p>
    <w:p w:rsidR="00524D94" w:rsidRPr="005C70E4" w:rsidRDefault="001B10DC" w:rsidP="007652F3">
      <w:pPr>
        <w:pStyle w:val="MUC30"/>
        <w:rPr>
          <w:rStyle w:val="Heading1Char1"/>
          <w:rFonts w:cs="Times New Roman"/>
          <w:b/>
          <w:bCs w:val="0"/>
          <w:iCs w:val="0"/>
          <w:color w:val="000000" w:themeColor="text1"/>
          <w:lang w:val="en-GB"/>
        </w:rPr>
      </w:pPr>
      <w:bookmarkStart w:id="251" w:name="_Toc126177758"/>
      <w:r w:rsidRPr="005C70E4">
        <w:rPr>
          <w:rStyle w:val="Heading1Char1"/>
          <w:rFonts w:cs="Times New Roman"/>
          <w:b/>
          <w:bCs w:val="0"/>
          <w:iCs w:val="0"/>
          <w:color w:val="000000" w:themeColor="text1"/>
          <w:lang w:val="en-GB"/>
        </w:rPr>
        <w:t xml:space="preserve">1.5.2. </w:t>
      </w:r>
      <w:r w:rsidR="00680901" w:rsidRPr="005C70E4">
        <w:rPr>
          <w:rStyle w:val="Heading1Char1"/>
          <w:rFonts w:cs="Times New Roman"/>
          <w:b/>
          <w:bCs w:val="0"/>
          <w:iCs w:val="0"/>
          <w:color w:val="000000" w:themeColor="text1"/>
          <w:lang w:val="en-GB"/>
        </w:rPr>
        <w:t>S</w:t>
      </w:r>
      <w:r w:rsidR="005741B3" w:rsidRPr="005C70E4">
        <w:rPr>
          <w:rStyle w:val="Heading1Char1"/>
          <w:rFonts w:cs="Times New Roman"/>
          <w:b/>
          <w:bCs w:val="0"/>
          <w:iCs w:val="0"/>
          <w:color w:val="000000" w:themeColor="text1"/>
          <w:lang w:val="en-GB"/>
        </w:rPr>
        <w:t>an nền</w:t>
      </w:r>
      <w:bookmarkEnd w:id="251"/>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Công tác định vị </w:t>
      </w:r>
      <w:r w:rsidR="00150B78" w:rsidRPr="005C70E4">
        <w:rPr>
          <w:rStyle w:val="Heading1Char1"/>
          <w:rFonts w:eastAsia="Verdana" w:cs="Times New Roman"/>
          <w:b w:val="0"/>
          <w:bCs/>
          <w:iCs w:val="0"/>
          <w:color w:val="000000" w:themeColor="text1"/>
          <w:lang w:bidi="ar-SA"/>
        </w:rPr>
        <w:t>t</w:t>
      </w:r>
      <w:r w:rsidR="009B5128" w:rsidRPr="005C70E4">
        <w:rPr>
          <w:rStyle w:val="Heading1Char1"/>
          <w:rFonts w:eastAsia="Verdana" w:cs="Times New Roman"/>
          <w:b w:val="0"/>
          <w:bCs/>
          <w:iCs w:val="0"/>
          <w:color w:val="000000" w:themeColor="text1"/>
          <w:lang w:bidi="ar-SA"/>
        </w:rPr>
        <w:t>ọa</w:t>
      </w:r>
      <w:r w:rsidR="00150B78" w:rsidRPr="005C70E4">
        <w:rPr>
          <w:rStyle w:val="Heading1Char1"/>
          <w:rFonts w:eastAsia="Verdana" w:cs="Times New Roman"/>
          <w:b w:val="0"/>
          <w:bCs/>
          <w:iCs w:val="0"/>
          <w:color w:val="000000" w:themeColor="text1"/>
          <w:lang w:bidi="ar-SA"/>
        </w:rPr>
        <w:t xml:space="preserve"> độ, ranh giới</w:t>
      </w:r>
      <w:r w:rsidRPr="005C70E4">
        <w:rPr>
          <w:rStyle w:val="Heading1Char1"/>
          <w:rFonts w:eastAsia="Verdana" w:cs="Times New Roman"/>
          <w:b w:val="0"/>
          <w:bCs/>
          <w:iCs w:val="0"/>
          <w:color w:val="000000" w:themeColor="text1"/>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xml:space="preserve">- </w:t>
      </w:r>
      <w:r w:rsidR="00713D81" w:rsidRPr="005C70E4">
        <w:rPr>
          <w:rStyle w:val="Heading1Char1"/>
          <w:rFonts w:eastAsia="Verdana" w:cs="Times New Roman"/>
          <w:b w:val="0"/>
          <w:bCs/>
          <w:iCs w:val="0"/>
          <w:color w:val="000000" w:themeColor="text1"/>
          <w:lang w:bidi="ar-SA"/>
        </w:rPr>
        <w:t>Tiến hành đào bỏ lớp hữu cơ bằng các thiết bị cơ giới</w:t>
      </w:r>
      <w:r w:rsidR="00EA6E19" w:rsidRPr="005C70E4">
        <w:rPr>
          <w:rStyle w:val="Heading1Char1"/>
          <w:rFonts w:eastAsia="Verdana" w:cs="Times New Roman"/>
          <w:b w:val="0"/>
          <w:bCs/>
          <w:iCs w:val="0"/>
          <w:color w:val="000000" w:themeColor="text1"/>
          <w:lang w:bidi="ar-SA"/>
        </w:rPr>
        <w:t>, khối lượng đất hữu cơ này sẽ được máy đào xúc lên ô tô tải và vận chuyển đến</w:t>
      </w:r>
      <w:r w:rsidR="0013115D" w:rsidRPr="005C70E4">
        <w:rPr>
          <w:rStyle w:val="Heading1Char1"/>
          <w:rFonts w:eastAsia="Verdana" w:cs="Times New Roman"/>
          <w:b w:val="0"/>
          <w:bCs/>
          <w:iCs w:val="0"/>
          <w:color w:val="000000" w:themeColor="text1"/>
          <w:lang w:bidi="ar-SA"/>
        </w:rPr>
        <w:t xml:space="preserve"> vị trí đổ đất</w:t>
      </w:r>
      <w:r w:rsidR="00EA6E19" w:rsidRPr="005C70E4">
        <w:rPr>
          <w:rStyle w:val="Heading1Char1"/>
          <w:rFonts w:eastAsia="Verdana" w:cs="Times New Roman"/>
          <w:b w:val="0"/>
          <w:bCs/>
          <w:iCs w:val="0"/>
          <w:color w:val="000000" w:themeColor="text1"/>
          <w:lang w:bidi="ar-SA"/>
        </w:rPr>
        <w:t xml:space="preserve">. </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nghiệm thu bóc lớp đất hữư cơ về: cao độ, kích thước hình học</w:t>
      </w:r>
      <w:r w:rsidR="00DB1F04"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Đất đắp được vận chuyển đổ thành đống bằng ô tô tự đổ.</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San gạt lớp đất bằng máy ủi (trong qua trình san cần chú ý đến độ dốc ngang, dốc dọc củ</w:t>
      </w:r>
      <w:r w:rsidR="00EA6E19" w:rsidRPr="005C70E4">
        <w:rPr>
          <w:rStyle w:val="Heading1Char1"/>
          <w:rFonts w:eastAsia="Verdana" w:cs="Times New Roman"/>
          <w:b w:val="0"/>
          <w:bCs/>
          <w:iCs w:val="0"/>
          <w:color w:val="000000" w:themeColor="text1"/>
          <w:lang w:bidi="ar-SA"/>
        </w:rPr>
        <w:t>a bãi san nền</w:t>
      </w:r>
      <w:r w:rsidR="00AE3442" w:rsidRPr="005C70E4">
        <w:rPr>
          <w:rStyle w:val="Heading1Char1"/>
          <w:rFonts w:eastAsia="Verdana" w:cs="Times New Roman"/>
          <w:b w:val="0"/>
          <w:bCs/>
          <w:iCs w:val="0"/>
          <w:color w:val="000000" w:themeColor="text1"/>
          <w:lang w:bidi="ar-SA"/>
        </w:rPr>
        <w:t>)</w:t>
      </w:r>
      <w:r w:rsidRPr="005C70E4">
        <w:rPr>
          <w:rStyle w:val="Heading1Char1"/>
          <w:rFonts w:eastAsia="Verdana" w:cs="Times New Roman"/>
          <w:b w:val="0"/>
          <w:bCs/>
          <w:iCs w:val="0"/>
          <w:color w:val="000000" w:themeColor="text1"/>
          <w:lang w:bidi="ar-SA"/>
        </w:rPr>
        <w:t>.</w:t>
      </w:r>
    </w:p>
    <w:p w:rsidR="005D413C" w:rsidRPr="005C70E4" w:rsidRDefault="005D413C"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Tiến hành lu đầm lớ</w:t>
      </w:r>
      <w:r w:rsidR="00EA6E19" w:rsidRPr="005C70E4">
        <w:rPr>
          <w:rStyle w:val="Heading1Char1"/>
          <w:rFonts w:eastAsia="Verdana" w:cs="Times New Roman"/>
          <w:b w:val="0"/>
          <w:bCs/>
          <w:iCs w:val="0"/>
          <w:color w:val="000000" w:themeColor="text1"/>
          <w:lang w:bidi="ar-SA"/>
        </w:rPr>
        <w:t xml:space="preserve">p đất </w:t>
      </w:r>
      <w:r w:rsidRPr="005C70E4">
        <w:rPr>
          <w:rStyle w:val="Heading1Char1"/>
          <w:rFonts w:eastAsia="Verdana" w:cs="Times New Roman"/>
          <w:b w:val="0"/>
          <w:bCs/>
          <w:iCs w:val="0"/>
          <w:color w:val="000000" w:themeColor="text1"/>
          <w:lang w:bidi="ar-SA"/>
        </w:rPr>
        <w:t>đắp đạt độ chặt</w:t>
      </w:r>
      <w:r w:rsidR="00EA6E19" w:rsidRPr="005C70E4">
        <w:rPr>
          <w:rStyle w:val="Heading1Char1"/>
          <w:rFonts w:eastAsia="Verdana" w:cs="Times New Roman"/>
          <w:b w:val="0"/>
          <w:bCs/>
          <w:iCs w:val="0"/>
          <w:color w:val="000000" w:themeColor="text1"/>
          <w:lang w:bidi="ar-SA"/>
        </w:rPr>
        <w:t xml:space="preserve"> </w:t>
      </w:r>
      <w:r w:rsidR="0041792B" w:rsidRPr="005C70E4">
        <w:rPr>
          <w:rStyle w:val="Heading1Char1"/>
          <w:rFonts w:eastAsia="Verdana" w:cs="Times New Roman"/>
          <w:b w:val="0"/>
          <w:bCs/>
          <w:iCs w:val="0"/>
          <w:color w:val="000000" w:themeColor="text1"/>
          <w:lang w:bidi="ar-SA"/>
        </w:rPr>
        <w:t xml:space="preserve">(K = 85) </w:t>
      </w:r>
      <w:r w:rsidR="00EA6E19" w:rsidRPr="005C70E4">
        <w:rPr>
          <w:rStyle w:val="Heading1Char1"/>
          <w:rFonts w:eastAsia="Verdana" w:cs="Times New Roman"/>
          <w:b w:val="0"/>
          <w:bCs/>
          <w:iCs w:val="0"/>
          <w:color w:val="000000" w:themeColor="text1"/>
          <w:lang w:bidi="ar-SA"/>
        </w:rPr>
        <w:t>bằng xe lu</w:t>
      </w:r>
      <w:r w:rsidRPr="005C70E4">
        <w:rPr>
          <w:rStyle w:val="Heading1Char1"/>
          <w:rFonts w:eastAsia="Verdana" w:cs="Times New Roman"/>
          <w:b w:val="0"/>
          <w:bCs/>
          <w:iCs w:val="0"/>
          <w:color w:val="000000" w:themeColor="text1"/>
          <w:lang w:bidi="ar-SA"/>
        </w:rPr>
        <w:t xml:space="preserve">. Trong quá trình lu lèn </w:t>
      </w:r>
      <w:r w:rsidRPr="005C70E4">
        <w:rPr>
          <w:rStyle w:val="Heading1Char1"/>
          <w:rFonts w:eastAsia="Verdana" w:cs="Times New Roman"/>
          <w:b w:val="0"/>
          <w:bCs/>
          <w:iCs w:val="0"/>
          <w:color w:val="000000" w:themeColor="text1"/>
          <w:lang w:bidi="ar-SA"/>
        </w:rPr>
        <w:lastRenderedPageBreak/>
        <w:t>nếu độ ẩm đất đắp khô</w:t>
      </w:r>
      <w:r w:rsidR="00EC3DE5" w:rsidRPr="005C70E4">
        <w:rPr>
          <w:rStyle w:val="Heading1Char1"/>
          <w:rFonts w:eastAsia="Verdana" w:cs="Times New Roman"/>
          <w:b w:val="0"/>
          <w:bCs/>
          <w:iCs w:val="0"/>
          <w:color w:val="000000" w:themeColor="text1"/>
          <w:lang w:bidi="ar-SA"/>
        </w:rPr>
        <w:t xml:space="preserve"> thì</w:t>
      </w:r>
      <w:r w:rsidRPr="005C70E4">
        <w:rPr>
          <w:rStyle w:val="Heading1Char1"/>
          <w:rFonts w:eastAsia="Verdana" w:cs="Times New Roman"/>
          <w:b w:val="0"/>
          <w:bCs/>
          <w:iCs w:val="0"/>
          <w:color w:val="000000" w:themeColor="text1"/>
          <w:lang w:bidi="ar-SA"/>
        </w:rPr>
        <w:t xml:space="preserve"> cần sử dụng xe tưới nước để tưới ẩm đất đảm bảo độ ẩm tối ưu. Quá trình trên được tiến hành l</w:t>
      </w:r>
      <w:r w:rsidR="00DC343D" w:rsidRPr="005C70E4">
        <w:rPr>
          <w:rStyle w:val="Heading1Char1"/>
          <w:rFonts w:eastAsia="Verdana" w:cs="Times New Roman"/>
          <w:b w:val="0"/>
          <w:bCs/>
          <w:iCs w:val="0"/>
          <w:color w:val="000000" w:themeColor="text1"/>
          <w:lang w:bidi="ar-SA"/>
        </w:rPr>
        <w:t xml:space="preserve">ặp đi lặp </w:t>
      </w:r>
      <w:r w:rsidRPr="005C70E4">
        <w:rPr>
          <w:rStyle w:val="Heading1Char1"/>
          <w:rFonts w:eastAsia="Verdana" w:cs="Times New Roman"/>
          <w:b w:val="0"/>
          <w:bCs/>
          <w:iCs w:val="0"/>
          <w:color w:val="000000" w:themeColor="text1"/>
          <w:lang w:bidi="ar-SA"/>
        </w:rPr>
        <w:t xml:space="preserve">lại và được thi công đến cao độ thiết kế. </w:t>
      </w:r>
    </w:p>
    <w:p w:rsidR="00882517" w:rsidRPr="005C70E4" w:rsidRDefault="00882517" w:rsidP="007652F3">
      <w:pPr>
        <w:pStyle w:val="ANOIDUNG"/>
        <w:rPr>
          <w:rStyle w:val="Heading1Char1"/>
          <w:rFonts w:eastAsia="Verdana" w:cs="Times New Roman"/>
          <w:b w:val="0"/>
          <w:bCs/>
          <w:iCs w:val="0"/>
          <w:color w:val="000000" w:themeColor="text1"/>
          <w:lang w:bidi="ar-SA"/>
        </w:rPr>
      </w:pPr>
      <w:r w:rsidRPr="005C70E4">
        <w:rPr>
          <w:rStyle w:val="Heading1Char1"/>
          <w:rFonts w:eastAsia="Verdana" w:cs="Times New Roman"/>
          <w:b w:val="0"/>
          <w:bCs/>
          <w:iCs w:val="0"/>
          <w:color w:val="000000" w:themeColor="text1"/>
          <w:lang w:bidi="ar-SA"/>
        </w:rPr>
        <w:t>- Phạm vi ranh giới khu vực phía Tây dự án thi công kè chắn đá hộc tránh sự cố sạt lở ảnh hưởng đến diện tích ngoài dự án.</w:t>
      </w:r>
    </w:p>
    <w:p w:rsidR="00524D94" w:rsidRPr="005C70E4" w:rsidRDefault="001B10DC" w:rsidP="007B0725">
      <w:pPr>
        <w:pStyle w:val="MUC30"/>
        <w:spacing w:before="80" w:after="80"/>
        <w:rPr>
          <w:rStyle w:val="Heading1Char1"/>
          <w:rFonts w:cs="Times New Roman"/>
          <w:b/>
          <w:bCs w:val="0"/>
          <w:iCs w:val="0"/>
          <w:color w:val="000000" w:themeColor="text1"/>
          <w:lang w:val="en-GB"/>
        </w:rPr>
      </w:pPr>
      <w:bookmarkStart w:id="252" w:name="_Toc126177759"/>
      <w:r w:rsidRPr="005C70E4">
        <w:rPr>
          <w:rStyle w:val="Heading1Char1"/>
          <w:rFonts w:cs="Times New Roman"/>
          <w:b/>
          <w:bCs w:val="0"/>
          <w:iCs w:val="0"/>
          <w:color w:val="000000" w:themeColor="text1"/>
          <w:lang w:val="en-GB"/>
        </w:rPr>
        <w:t>1.5.3</w:t>
      </w:r>
      <w:r w:rsidR="005741B3" w:rsidRPr="005C70E4">
        <w:rPr>
          <w:rStyle w:val="Heading1Char1"/>
          <w:rFonts w:cs="Times New Roman"/>
          <w:b/>
          <w:bCs w:val="0"/>
          <w:iCs w:val="0"/>
          <w:color w:val="000000" w:themeColor="text1"/>
          <w:lang w:val="en-GB"/>
        </w:rPr>
        <w:t>. Hệ thống giao thông</w:t>
      </w:r>
      <w:bookmarkEnd w:id="252"/>
    </w:p>
    <w:bookmarkEnd w:id="248"/>
    <w:bookmarkEnd w:id="249"/>
    <w:bookmarkEnd w:id="250"/>
    <w:p w:rsidR="00272BD1" w:rsidRPr="005C70E4" w:rsidRDefault="00272BD1" w:rsidP="007B0725">
      <w:pPr>
        <w:pStyle w:val="ANORMAL"/>
        <w:spacing w:before="80" w:after="80"/>
        <w:rPr>
          <w:color w:val="000000" w:themeColor="text1"/>
        </w:rPr>
      </w:pPr>
      <w:r w:rsidRPr="005C70E4">
        <w:rPr>
          <w:color w:val="000000" w:themeColor="text1"/>
        </w:rPr>
        <w:t>- Sau khi bóc toàn bộ lớp đất hữ</w:t>
      </w:r>
      <w:r w:rsidR="00087ABA" w:rsidRPr="005C70E4">
        <w:rPr>
          <w:color w:val="000000" w:themeColor="text1"/>
        </w:rPr>
        <w:t>u cơ</w:t>
      </w:r>
      <w:r w:rsidR="001A643F" w:rsidRPr="005C70E4">
        <w:rPr>
          <w:color w:val="000000" w:themeColor="text1"/>
        </w:rPr>
        <w:t>.</w:t>
      </w:r>
    </w:p>
    <w:p w:rsidR="005B0BBF" w:rsidRPr="005C70E4" w:rsidRDefault="005B0BBF" w:rsidP="007B0725">
      <w:pPr>
        <w:pStyle w:val="ANORMAL"/>
        <w:spacing w:before="80" w:after="80"/>
        <w:rPr>
          <w:color w:val="000000" w:themeColor="text1"/>
        </w:rPr>
      </w:pPr>
      <w:r w:rsidRPr="005C70E4">
        <w:rPr>
          <w:color w:val="000000" w:themeColor="text1"/>
        </w:rPr>
        <w:t>- Cắm cọc, xác định chính xác vị trí giới hạn khu vực cần đắp, kiểm tra cao độ, kích thước nền đắp bằng máy thuỷ bình và thước thép.</w:t>
      </w:r>
    </w:p>
    <w:p w:rsidR="00272BD1" w:rsidRPr="005C70E4" w:rsidRDefault="00272BD1" w:rsidP="007B0725">
      <w:pPr>
        <w:pStyle w:val="ANORMAL"/>
        <w:spacing w:before="80" w:after="80"/>
        <w:rPr>
          <w:color w:val="000000" w:themeColor="text1"/>
        </w:rPr>
      </w:pPr>
      <w:r w:rsidRPr="005C70E4">
        <w:rPr>
          <w:color w:val="000000" w:themeColor="text1"/>
        </w:rPr>
        <w:t xml:space="preserve">- </w:t>
      </w:r>
      <w:r w:rsidR="005B0BBF" w:rsidRPr="005C70E4">
        <w:rPr>
          <w:color w:val="000000" w:themeColor="text1"/>
        </w:rPr>
        <w:t>Ô tô chở đất đ</w:t>
      </w:r>
      <w:r w:rsidRPr="005C70E4">
        <w:rPr>
          <w:color w:val="000000" w:themeColor="text1"/>
        </w:rPr>
        <w:t>ắp hoàn trả cấp phối đồi đối với khu vực đất đồi</w:t>
      </w:r>
      <w:r w:rsidR="007C2536" w:rsidRPr="005C70E4">
        <w:rPr>
          <w:color w:val="000000" w:themeColor="text1"/>
        </w:rPr>
        <w:t>.</w:t>
      </w:r>
      <w:r w:rsidRPr="005C70E4">
        <w:rPr>
          <w:color w:val="000000" w:themeColor="text1"/>
        </w:rPr>
        <w:t xml:space="preserve"> </w:t>
      </w:r>
    </w:p>
    <w:p w:rsidR="0058067F" w:rsidRPr="005C70E4" w:rsidRDefault="00272BD1" w:rsidP="007B0725">
      <w:pPr>
        <w:pStyle w:val="ANORMAL"/>
        <w:spacing w:before="80" w:after="80"/>
        <w:rPr>
          <w:color w:val="000000" w:themeColor="text1"/>
        </w:rPr>
      </w:pPr>
      <w:r w:rsidRPr="005C70E4">
        <w:rPr>
          <w:color w:val="000000" w:themeColor="text1"/>
        </w:rPr>
        <w:t xml:space="preserve">- Tiếp theo </w:t>
      </w:r>
      <w:r w:rsidR="0058067F" w:rsidRPr="005C70E4">
        <w:rPr>
          <w:color w:val="000000" w:themeColor="text1"/>
        </w:rPr>
        <w:t>đ</w:t>
      </w:r>
      <w:r w:rsidR="00A40A52" w:rsidRPr="005C70E4">
        <w:rPr>
          <w:color w:val="000000" w:themeColor="text1"/>
        </w:rPr>
        <w:t xml:space="preserve">ất </w:t>
      </w:r>
      <w:r w:rsidR="00EC3DE5" w:rsidRPr="005C70E4">
        <w:rPr>
          <w:color w:val="000000" w:themeColor="text1"/>
        </w:rPr>
        <w:t xml:space="preserve">đắp nền đường </w:t>
      </w:r>
      <w:r w:rsidR="00A40A52" w:rsidRPr="005C70E4">
        <w:rPr>
          <w:color w:val="000000" w:themeColor="text1"/>
        </w:rPr>
        <w:t>được vận chuyển và đổ thành đống theo cự ly tính toán. Dùng máy san san thành từng lớp 25-30cm đảm bảo thoát nước tốt khi trời mưa và tiến hành lu lèn theo các giai đoạn</w:t>
      </w:r>
      <w:r w:rsidR="0058067F" w:rsidRPr="005C70E4">
        <w:rPr>
          <w:color w:val="000000" w:themeColor="text1"/>
        </w:rPr>
        <w:t xml:space="preserve">. </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Lu lèn sơ bộ ổn định lớp cát đắp khi đã được tưới đủ nước.</w:t>
      </w:r>
    </w:p>
    <w:p w:rsidR="0058067F" w:rsidRPr="005C70E4" w:rsidRDefault="006D63DA" w:rsidP="007B0725">
      <w:pPr>
        <w:pStyle w:val="ANORMAL"/>
        <w:spacing w:before="80" w:after="80"/>
        <w:rPr>
          <w:color w:val="000000" w:themeColor="text1"/>
        </w:rPr>
      </w:pPr>
      <w:r w:rsidRPr="005C70E4">
        <w:rPr>
          <w:color w:val="000000" w:themeColor="text1"/>
        </w:rPr>
        <w:t>-</w:t>
      </w:r>
      <w:r w:rsidR="0058067F" w:rsidRPr="005C70E4">
        <w:rPr>
          <w:color w:val="000000" w:themeColor="text1"/>
        </w:rPr>
        <w:t xml:space="preserve"> Lèn ép chặt mặt đường</w:t>
      </w:r>
      <w:r w:rsidR="0066421A" w:rsidRPr="005C70E4">
        <w:rPr>
          <w:color w:val="000000" w:themeColor="text1"/>
        </w:rPr>
        <w:t xml:space="preserve"> bằng</w:t>
      </w:r>
      <w:r w:rsidR="0058067F" w:rsidRPr="005C70E4">
        <w:rPr>
          <w:color w:val="000000" w:themeColor="text1"/>
        </w:rPr>
        <w:t xml:space="preserve"> lu rung c</w:t>
      </w:r>
      <w:r w:rsidR="0066421A" w:rsidRPr="005C70E4">
        <w:rPr>
          <w:color w:val="000000" w:themeColor="text1"/>
        </w:rPr>
        <w:t>ho mặt đường đạt độ chặt K=0,95</w:t>
      </w:r>
      <w:r w:rsidR="0058067F" w:rsidRPr="005C70E4">
        <w:rPr>
          <w:color w:val="000000" w:themeColor="text1"/>
        </w:rPr>
        <w:t xml:space="preserve"> và ch</w:t>
      </w:r>
      <w:r w:rsidR="0066421A" w:rsidRPr="005C70E4">
        <w:rPr>
          <w:color w:val="000000" w:themeColor="text1"/>
        </w:rPr>
        <w:t>o lòng đường đạt độ chặt K=0,98.</w:t>
      </w:r>
    </w:p>
    <w:p w:rsidR="0066421A" w:rsidRPr="005C70E4" w:rsidRDefault="006D63DA" w:rsidP="007B0725">
      <w:pPr>
        <w:pStyle w:val="ANORMAL"/>
        <w:spacing w:before="80" w:after="80"/>
        <w:rPr>
          <w:color w:val="000000" w:themeColor="text1"/>
        </w:rPr>
      </w:pPr>
      <w:r w:rsidRPr="005C70E4">
        <w:rPr>
          <w:color w:val="000000" w:themeColor="text1"/>
        </w:rPr>
        <w:t>-</w:t>
      </w:r>
      <w:r w:rsidR="0066421A" w:rsidRPr="005C70E4">
        <w:rPr>
          <w:color w:val="000000" w:themeColor="text1"/>
        </w:rPr>
        <w:t xml:space="preserve"> Sau đó dùng lu sắt bánh nhẵn lèn ép mặt đường phẳng nhẵn, lu đi qua không hằn vết trên mặt đường và đạt được cao độ theo yêu cầu thiết kế.</w:t>
      </w:r>
    </w:p>
    <w:p w:rsidR="00A40A52" w:rsidRPr="005C70E4" w:rsidRDefault="0066421A" w:rsidP="007B0725">
      <w:pPr>
        <w:pStyle w:val="ANORMAL"/>
        <w:spacing w:before="80" w:after="80"/>
        <w:rPr>
          <w:color w:val="000000" w:themeColor="text1"/>
        </w:rPr>
      </w:pPr>
      <w:r w:rsidRPr="005C70E4">
        <w:rPr>
          <w:color w:val="000000" w:themeColor="text1"/>
        </w:rPr>
        <w:t>- K</w:t>
      </w:r>
      <w:r w:rsidR="00A40A52" w:rsidRPr="005C70E4">
        <w:rPr>
          <w:color w:val="000000" w:themeColor="text1"/>
        </w:rPr>
        <w:t>iểm tra độ chặt và k</w:t>
      </w:r>
      <w:r w:rsidR="00BC0419" w:rsidRPr="005C70E4">
        <w:rPr>
          <w:color w:val="000000" w:themeColor="text1"/>
        </w:rPr>
        <w:t xml:space="preserve">ích thước hình học từng lớp </w:t>
      </w:r>
      <w:r w:rsidRPr="005C70E4">
        <w:rPr>
          <w:color w:val="000000" w:themeColor="text1"/>
        </w:rPr>
        <w:t xml:space="preserve">theo </w:t>
      </w:r>
      <w:r w:rsidR="00BC0419" w:rsidRPr="005C70E4">
        <w:rPr>
          <w:color w:val="000000" w:themeColor="text1"/>
        </w:rPr>
        <w:t>đúng</w:t>
      </w:r>
      <w:r w:rsidRPr="005C70E4">
        <w:rPr>
          <w:color w:val="000000" w:themeColor="text1"/>
        </w:rPr>
        <w:t xml:space="preserve"> yêu cầu của hồ sơ thiết kế</w:t>
      </w:r>
      <w:r w:rsidR="00A40A52" w:rsidRPr="005C70E4">
        <w:rPr>
          <w:color w:val="000000" w:themeColor="text1"/>
        </w:rPr>
        <w:t>. Trong quá trình đầm nén, độ ẩm của vật liệu luôn được chú ý điều chỉnh s</w:t>
      </w:r>
      <w:r w:rsidR="00EC3DE5" w:rsidRPr="005C70E4">
        <w:rPr>
          <w:color w:val="000000" w:themeColor="text1"/>
        </w:rPr>
        <w:t xml:space="preserve">ao cho gần với độ ẩm tốt nhất, </w:t>
      </w:r>
      <w:r w:rsidR="00A40A52" w:rsidRPr="005C70E4">
        <w:rPr>
          <w:color w:val="000000" w:themeColor="text1"/>
        </w:rPr>
        <w:t>phơi vật liệu nếu độ ẩm quá lớn, tưới nước khi vật liệu khô.</w:t>
      </w:r>
    </w:p>
    <w:p w:rsidR="00272BD1" w:rsidRPr="005C70E4" w:rsidRDefault="00272BD1" w:rsidP="007B0725">
      <w:pPr>
        <w:pStyle w:val="ANORMAL"/>
        <w:spacing w:before="80" w:after="80"/>
        <w:rPr>
          <w:color w:val="000000" w:themeColor="text1"/>
        </w:rPr>
      </w:pPr>
      <w:r w:rsidRPr="005C70E4">
        <w:rPr>
          <w:color w:val="000000" w:themeColor="text1"/>
        </w:rPr>
        <w:t xml:space="preserve"> - Tiến hành thi công lớp kết cấu áo đường theo trình tự kết cấu từ dưới lên, tương ứng với từng tuyến đường.</w:t>
      </w:r>
    </w:p>
    <w:p w:rsidR="00DF38EF" w:rsidRPr="005C70E4" w:rsidRDefault="00C617B5" w:rsidP="007B0725">
      <w:pPr>
        <w:pStyle w:val="MUC30"/>
        <w:spacing w:before="80" w:after="80"/>
        <w:rPr>
          <w:color w:val="000000" w:themeColor="text1"/>
        </w:rPr>
      </w:pPr>
      <w:bookmarkStart w:id="253" w:name="_Toc126177760"/>
      <w:r w:rsidRPr="005C70E4">
        <w:rPr>
          <w:color w:val="000000" w:themeColor="text1"/>
        </w:rPr>
        <w:t>1.5.4. Hệ thống cấp, thoát nước</w:t>
      </w:r>
      <w:bookmarkEnd w:id="253"/>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5C70E4" w:rsidRDefault="00C617B5" w:rsidP="007B0725">
      <w:pPr>
        <w:pStyle w:val="ANOIDUNG"/>
        <w:spacing w:before="80" w:after="80"/>
        <w:rPr>
          <w:color w:val="000000" w:themeColor="text1"/>
          <w:sz w:val="26"/>
          <w:szCs w:val="26"/>
        </w:rPr>
      </w:pPr>
      <w:r w:rsidRPr="005C70E4">
        <w:rPr>
          <w:color w:val="000000" w:themeColor="text1"/>
          <w:sz w:val="26"/>
          <w:szCs w:val="26"/>
        </w:rPr>
        <w:t xml:space="preserve">- </w:t>
      </w:r>
      <w:r w:rsidR="00AD3B4E" w:rsidRPr="005C70E4">
        <w:rPr>
          <w:color w:val="000000" w:themeColor="text1"/>
          <w:sz w:val="26"/>
          <w:szCs w:val="26"/>
        </w:rPr>
        <w:t>Sau khi đào đến cao độ thiết kế dùng thủ công san sửa đáy, trắc ngang, độ dốc và đầm chặt theo đúng quy định hiện hành.</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Vận chuyển cống đến vị trí thi công, đặt ống bằng cần cẩu kết hợp thủ công. Cân chỉnh ống cống kết hợp đúng vị trí, cao độ, độ hở giữa hai đốt cống theo đúng quy chuẩn.</w:t>
      </w:r>
    </w:p>
    <w:p w:rsidR="00AD3B4E" w:rsidRPr="005C70E4" w:rsidRDefault="00AD3B4E" w:rsidP="007B0725">
      <w:pPr>
        <w:pStyle w:val="ANOIDUNG"/>
        <w:spacing w:before="80" w:after="80"/>
        <w:rPr>
          <w:color w:val="000000" w:themeColor="text1"/>
          <w:sz w:val="26"/>
          <w:szCs w:val="26"/>
        </w:rPr>
      </w:pPr>
      <w:r w:rsidRPr="005C70E4">
        <w:rPr>
          <w:color w:val="000000" w:themeColor="text1"/>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5C70E4" w:rsidRDefault="00AD3B4E" w:rsidP="007B0725">
      <w:pPr>
        <w:pStyle w:val="MUC30"/>
        <w:spacing w:before="80" w:after="80"/>
        <w:rPr>
          <w:color w:val="000000" w:themeColor="text1"/>
        </w:rPr>
      </w:pPr>
      <w:bookmarkStart w:id="254" w:name="_Toc126177761"/>
      <w:r w:rsidRPr="005C70E4">
        <w:rPr>
          <w:color w:val="000000" w:themeColor="text1"/>
        </w:rPr>
        <w:t xml:space="preserve">1.5.5. </w:t>
      </w:r>
      <w:r w:rsidR="00E661AD" w:rsidRPr="005C70E4">
        <w:rPr>
          <w:color w:val="000000" w:themeColor="text1"/>
        </w:rPr>
        <w:t xml:space="preserve">Thi công </w:t>
      </w:r>
      <w:r w:rsidR="007B0725" w:rsidRPr="005C70E4">
        <w:rPr>
          <w:color w:val="000000" w:themeColor="text1"/>
        </w:rPr>
        <w:t>các hạng mục</w:t>
      </w:r>
      <w:bookmarkEnd w:id="254"/>
    </w:p>
    <w:p w:rsidR="00E661AD" w:rsidRPr="005C70E4" w:rsidRDefault="00EC5083" w:rsidP="007B0725">
      <w:pPr>
        <w:pStyle w:val="ANORMAL"/>
        <w:spacing w:before="80" w:after="80"/>
        <w:rPr>
          <w:color w:val="000000" w:themeColor="text1"/>
        </w:rPr>
      </w:pPr>
      <w:r w:rsidRPr="005C70E4">
        <w:rPr>
          <w:color w:val="000000" w:themeColor="text1"/>
        </w:rPr>
        <w:t>-</w:t>
      </w:r>
      <w:r w:rsidR="00AD3B4E" w:rsidRPr="005C70E4">
        <w:rPr>
          <w:color w:val="000000" w:themeColor="text1"/>
        </w:rPr>
        <w:t xml:space="preserve"> Giai đoạn đào móng và gia cố nền: Giai đoạn này sử dụng máy đào, máy xúc, xe lu để đào móng chuẩn bị</w:t>
      </w:r>
      <w:r w:rsidR="009645B7" w:rsidRPr="005C70E4">
        <w:rPr>
          <w:color w:val="000000" w:themeColor="text1"/>
        </w:rPr>
        <w:t xml:space="preserve"> xây trụ sở</w:t>
      </w:r>
      <w:r w:rsidR="00AD3B4E" w:rsidRPr="005C70E4">
        <w:rPr>
          <w:color w:val="000000" w:themeColor="text1"/>
        </w:rPr>
        <w:t>, các công trình phụ trợ và gia cố nền móng cho các công trình cần thiế</w:t>
      </w:r>
      <w:r w:rsidR="00E661AD" w:rsidRPr="005C70E4">
        <w:rPr>
          <w:color w:val="000000" w:themeColor="text1"/>
        </w:rPr>
        <w:t>t</w:t>
      </w:r>
      <w:r w:rsidR="009645B7" w:rsidRPr="005C70E4">
        <w:rPr>
          <w:color w:val="000000" w:themeColor="text1"/>
        </w:rPr>
        <w:t xml:space="preserve"> bằng phương pháp đóng, ép cọc</w:t>
      </w:r>
      <w:r w:rsidR="00E661AD" w:rsidRPr="005C70E4">
        <w:rPr>
          <w:color w:val="000000" w:themeColor="text1"/>
        </w:rPr>
        <w:t>.</w:t>
      </w:r>
      <w:bookmarkStart w:id="255" w:name="_Toc514988233"/>
      <w:bookmarkStart w:id="256" w:name="_Toc27380576"/>
      <w:bookmarkStart w:id="257" w:name="_Toc27381575"/>
      <w:bookmarkStart w:id="258" w:name="_Toc27382137"/>
      <w:bookmarkStart w:id="259" w:name="_Toc332287751"/>
      <w:bookmarkStart w:id="260" w:name="_Toc332289313"/>
      <w:bookmarkStart w:id="261" w:name="_Toc340757339"/>
      <w:bookmarkStart w:id="262" w:name="_Toc340758407"/>
      <w:bookmarkStart w:id="263" w:name="_Toc341277981"/>
      <w:bookmarkStart w:id="264" w:name="_Toc341279962"/>
      <w:bookmarkStart w:id="265" w:name="_Toc341280170"/>
      <w:bookmarkStart w:id="266" w:name="_Toc345419204"/>
      <w:bookmarkStart w:id="267" w:name="_Toc345420160"/>
      <w:bookmarkStart w:id="268" w:name="_Toc359248368"/>
      <w:bookmarkStart w:id="269" w:name="_Toc360439543"/>
      <w:bookmarkStart w:id="270" w:name="_Toc360440387"/>
      <w:bookmarkStart w:id="271" w:name="_Toc360442919"/>
      <w:bookmarkStart w:id="272" w:name="_Toc360443908"/>
      <w:bookmarkStart w:id="273" w:name="_Toc366332576"/>
      <w:bookmarkStart w:id="274" w:name="_Toc366363582"/>
      <w:bookmarkStart w:id="275" w:name="_Toc366423641"/>
      <w:bookmarkStart w:id="276" w:name="_Toc366425048"/>
      <w:bookmarkStart w:id="277" w:name="_Toc393891583"/>
      <w:bookmarkStart w:id="278" w:name="_Toc393892438"/>
      <w:bookmarkStart w:id="279" w:name="_Toc393893498"/>
      <w:bookmarkStart w:id="280" w:name="_Toc385256129"/>
      <w:bookmarkStart w:id="281" w:name="_Toc385256993"/>
      <w:bookmarkStart w:id="282" w:name="_Toc385257471"/>
      <w:bookmarkStart w:id="283" w:name="_Toc408554777"/>
      <w:bookmarkStart w:id="284" w:name="_Toc420920841"/>
      <w:bookmarkStart w:id="285" w:name="_Toc425062345"/>
      <w:bookmarkStart w:id="286" w:name="_Toc457292857"/>
      <w:bookmarkStart w:id="287" w:name="_Toc471819706"/>
      <w:bookmarkStart w:id="288" w:name="_Toc474334775"/>
      <w:bookmarkStart w:id="289" w:name="_Toc476836616"/>
      <w:bookmarkStart w:id="290" w:name="_Toc487794821"/>
      <w:bookmarkStart w:id="291" w:name="_Toc489023328"/>
      <w:bookmarkStart w:id="292" w:name="_Toc490211897"/>
      <w:r w:rsidR="00BF017B" w:rsidRPr="005C70E4">
        <w:rPr>
          <w:color w:val="000000" w:themeColor="text1"/>
        </w:rPr>
        <w:t xml:space="preserve"> </w:t>
      </w:r>
      <w:r w:rsidR="00E661AD" w:rsidRPr="005C70E4">
        <w:rPr>
          <w:rFonts w:eastAsia="Verdana"/>
          <w:color w:val="000000" w:themeColor="text1"/>
          <w:kern w:val="16"/>
          <w:lang w:bidi="ar-SA"/>
        </w:rPr>
        <w:t xml:space="preserve">Dựa theo tài liệu báo cáo khảo sát địa chất, cường độ tính toán móng được tính toán theo báo cáo khảo sát địa chất. </w:t>
      </w:r>
    </w:p>
    <w:p w:rsidR="00E661AD" w:rsidRPr="005C70E4" w:rsidRDefault="00E661AD"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Căn cứ địa chất công trình là nền đất tốt (cường độ &gt;2kG/cm</w:t>
      </w:r>
      <w:r w:rsidRPr="005C70E4">
        <w:rPr>
          <w:rFonts w:eastAsia="Verdana"/>
          <w:color w:val="000000" w:themeColor="text1"/>
          <w:kern w:val="16"/>
          <w:vertAlign w:val="superscript"/>
          <w:lang w:bidi="ar-SA"/>
        </w:rPr>
        <w:t>2</w:t>
      </w:r>
      <w:r w:rsidRPr="005C70E4">
        <w:rPr>
          <w:rFonts w:eastAsia="Verdana"/>
          <w:color w:val="000000" w:themeColor="text1"/>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lastRenderedPageBreak/>
        <w:t>-</w:t>
      </w:r>
      <w:r w:rsidR="00E661AD" w:rsidRPr="005C70E4">
        <w:rPr>
          <w:rFonts w:eastAsia="Verdana"/>
          <w:color w:val="000000" w:themeColor="text1"/>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5C70E4" w:rsidRDefault="00EC5083" w:rsidP="007B0725">
      <w:pPr>
        <w:pStyle w:val="ANORMAL"/>
        <w:spacing w:before="80" w:after="80"/>
        <w:rPr>
          <w:rFonts w:eastAsia="Verdana"/>
          <w:b/>
          <w:i/>
          <w:color w:val="000000" w:themeColor="text1"/>
          <w:kern w:val="16"/>
          <w:lang w:bidi="ar-SA"/>
        </w:rPr>
      </w:pPr>
      <w:r w:rsidRPr="005C70E4">
        <w:rPr>
          <w:rFonts w:eastAsia="Verdana"/>
          <w:color w:val="000000" w:themeColor="text1"/>
          <w:kern w:val="16"/>
          <w:lang w:bidi="ar-SA"/>
        </w:rPr>
        <w:t>-</w:t>
      </w:r>
      <w:r w:rsidR="00E661AD" w:rsidRPr="005C70E4">
        <w:rPr>
          <w:rFonts w:eastAsia="Verdana"/>
          <w:color w:val="000000" w:themeColor="text1"/>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9971AA" w:rsidRPr="005C70E4" w:rsidRDefault="000A3E89" w:rsidP="007B0725">
      <w:pPr>
        <w:pStyle w:val="ANORMAL"/>
        <w:spacing w:before="80" w:after="80"/>
        <w:rPr>
          <w:b/>
          <w:color w:val="000000" w:themeColor="text1"/>
        </w:rPr>
      </w:pPr>
      <w:r w:rsidRPr="005C70E4">
        <w:rPr>
          <w:b/>
          <w:color w:val="000000" w:themeColor="text1"/>
        </w:rPr>
        <w:t>1.5.6.</w:t>
      </w:r>
      <w:r w:rsidR="004A2AEA" w:rsidRPr="005C70E4">
        <w:rPr>
          <w:b/>
          <w:color w:val="000000" w:themeColor="text1"/>
        </w:rPr>
        <w:t xml:space="preserve"> </w:t>
      </w:r>
      <w:r w:rsidR="009971AA" w:rsidRPr="005C70E4">
        <w:rPr>
          <w:b/>
          <w:color w:val="000000" w:themeColor="text1"/>
        </w:rPr>
        <w:t>Danh mục máy móc, thiết bị thực hiện dự án</w:t>
      </w:r>
      <w:bookmarkEnd w:id="255"/>
      <w:bookmarkEnd w:id="256"/>
      <w:bookmarkEnd w:id="257"/>
      <w:bookmarkEnd w:id="258"/>
    </w:p>
    <w:p w:rsidR="009971AA" w:rsidRPr="005C70E4" w:rsidRDefault="009971AA" w:rsidP="007B0725">
      <w:pPr>
        <w:pStyle w:val="ANORMAL"/>
        <w:spacing w:before="80" w:after="80"/>
        <w:rPr>
          <w:color w:val="000000" w:themeColor="text1"/>
          <w:lang w:val="it-IT"/>
        </w:rPr>
      </w:pPr>
      <w:r w:rsidRPr="005C70E4">
        <w:rPr>
          <w:color w:val="000000" w:themeColor="text1"/>
          <w:lang w:val="it-IT"/>
        </w:rPr>
        <w:t>Phương tiện vận chuyển nguyên vật liệu xây dựng sẽ</w:t>
      </w:r>
      <w:r w:rsidR="00BC0419" w:rsidRPr="005C70E4">
        <w:rPr>
          <w:color w:val="000000" w:themeColor="text1"/>
          <w:lang w:val="it-IT"/>
        </w:rPr>
        <w:t xml:space="preserve"> sử dụng xe sẵn có của nhà thầu hoặc</w:t>
      </w:r>
      <w:r w:rsidRPr="005C70E4">
        <w:rPr>
          <w:color w:val="000000" w:themeColor="text1"/>
          <w:lang w:val="it-IT"/>
        </w:rPr>
        <w:t xml:space="preserve"> hợp đồng với các đơn vị cung cấp </w:t>
      </w:r>
      <w:r w:rsidR="00BC0419" w:rsidRPr="005C70E4">
        <w:rPr>
          <w:color w:val="000000" w:themeColor="text1"/>
          <w:lang w:val="it-IT"/>
        </w:rPr>
        <w:t>vật liệu xây dựng</w:t>
      </w:r>
      <w:r w:rsidRPr="005C70E4">
        <w:rPr>
          <w:color w:val="000000" w:themeColor="text1"/>
          <w:lang w:val="it-IT"/>
        </w:rPr>
        <w:t>. Ngoài ra, trên khu vực thực hiện dự án dự kiến sẽ sử dụng một số loại máy móc, thiết bị như sau:</w:t>
      </w:r>
      <w:bookmarkStart w:id="293" w:name="_Toc514225926"/>
      <w:bookmarkStart w:id="294" w:name="_Toc514988234"/>
    </w:p>
    <w:p w:rsidR="009971AA" w:rsidRPr="005C70E4" w:rsidRDefault="00F22CA0" w:rsidP="000E361E">
      <w:pPr>
        <w:pStyle w:val="ABANG"/>
        <w:rPr>
          <w:color w:val="000000" w:themeColor="text1"/>
          <w:lang w:val="sq-AL"/>
        </w:rPr>
      </w:pPr>
      <w:bookmarkStart w:id="295" w:name="_Toc27380577"/>
      <w:bookmarkStart w:id="296" w:name="_Toc27382138"/>
      <w:bookmarkStart w:id="297" w:name="_Toc79649203"/>
      <w:bookmarkStart w:id="298" w:name="_Toc90036423"/>
      <w:bookmarkStart w:id="299" w:name="_Toc92354672"/>
      <w:bookmarkStart w:id="300" w:name="_Toc122027325"/>
      <w:r w:rsidRPr="005C70E4">
        <w:rPr>
          <w:color w:val="000000" w:themeColor="text1"/>
          <w:lang w:val="sq-AL"/>
        </w:rPr>
        <w:t>Bảng 1.</w:t>
      </w:r>
      <w:r w:rsidR="00944CCA" w:rsidRPr="005C70E4">
        <w:rPr>
          <w:color w:val="000000" w:themeColor="text1"/>
          <w:lang w:val="sq-AL"/>
        </w:rPr>
        <w:t>5</w:t>
      </w:r>
      <w:r w:rsidR="00EB7278" w:rsidRPr="005C70E4">
        <w:rPr>
          <w:color w:val="000000" w:themeColor="text1"/>
          <w:lang w:val="sq-AL"/>
        </w:rPr>
        <w:t xml:space="preserve">. </w:t>
      </w:r>
      <w:r w:rsidR="009971AA" w:rsidRPr="005C70E4">
        <w:rPr>
          <w:color w:val="000000" w:themeColor="text1"/>
          <w:lang w:val="sq-AL"/>
        </w:rPr>
        <w:t>Danh mục máy móc thiết</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9971AA" w:rsidRPr="005C70E4">
        <w:rPr>
          <w:color w:val="000000" w:themeColor="text1"/>
          <w:lang w:val="sq-AL"/>
        </w:rPr>
        <w:t xml:space="preserve"> bị</w:t>
      </w:r>
      <w:bookmarkEnd w:id="293"/>
      <w:bookmarkEnd w:id="294"/>
      <w:bookmarkEnd w:id="295"/>
      <w:bookmarkEnd w:id="296"/>
      <w:bookmarkEnd w:id="297"/>
      <w:bookmarkEnd w:id="298"/>
      <w:bookmarkEnd w:id="299"/>
      <w:bookmarkEnd w:id="3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4334"/>
        <w:gridCol w:w="1752"/>
        <w:gridCol w:w="3175"/>
      </w:tblGrid>
      <w:tr w:rsidR="005C70E4" w:rsidRPr="005C70E4" w:rsidTr="00D67644">
        <w:trPr>
          <w:trHeight w:val="397"/>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TT</w:t>
            </w:r>
          </w:p>
        </w:tc>
        <w:tc>
          <w:tcPr>
            <w:tcW w:w="2199" w:type="pct"/>
            <w:vAlign w:val="center"/>
          </w:tcPr>
          <w:p w:rsidR="009971AA" w:rsidRPr="005C70E4" w:rsidRDefault="009971AA" w:rsidP="00793775">
            <w:pPr>
              <w:pStyle w:val="NDBANG"/>
              <w:rPr>
                <w:b/>
                <w:color w:val="000000" w:themeColor="text1"/>
              </w:rPr>
            </w:pPr>
            <w:r w:rsidRPr="005C70E4">
              <w:rPr>
                <w:b/>
                <w:color w:val="000000" w:themeColor="text1"/>
              </w:rPr>
              <w:t>Loại máy thi công</w:t>
            </w:r>
          </w:p>
        </w:tc>
        <w:tc>
          <w:tcPr>
            <w:tcW w:w="889" w:type="pct"/>
            <w:vAlign w:val="center"/>
          </w:tcPr>
          <w:p w:rsidR="009971AA" w:rsidRPr="005C70E4" w:rsidRDefault="009971AA" w:rsidP="00793775">
            <w:pPr>
              <w:pStyle w:val="NDBANG"/>
              <w:rPr>
                <w:b/>
                <w:color w:val="000000" w:themeColor="text1"/>
              </w:rPr>
            </w:pPr>
            <w:r w:rsidRPr="005C70E4">
              <w:rPr>
                <w:b/>
                <w:color w:val="000000" w:themeColor="text1"/>
              </w:rPr>
              <w:t>Công suất</w:t>
            </w:r>
          </w:p>
        </w:tc>
        <w:tc>
          <w:tcPr>
            <w:tcW w:w="1611" w:type="pct"/>
            <w:vAlign w:val="center"/>
          </w:tcPr>
          <w:p w:rsidR="009971AA" w:rsidRPr="005C70E4" w:rsidRDefault="009971AA" w:rsidP="00793775">
            <w:pPr>
              <w:pStyle w:val="NDBANG"/>
              <w:rPr>
                <w:b/>
                <w:color w:val="000000" w:themeColor="text1"/>
              </w:rPr>
            </w:pPr>
            <w:r w:rsidRPr="005C70E4">
              <w:rPr>
                <w:b/>
                <w:color w:val="000000" w:themeColor="text1"/>
              </w:rPr>
              <w:t>Lượng nhiên liệu tiêu thụ (lít dầu diesel/ca) (*)</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w:t>
            </w:r>
          </w:p>
        </w:tc>
        <w:tc>
          <w:tcPr>
            <w:tcW w:w="4699" w:type="pct"/>
            <w:gridSpan w:val="3"/>
            <w:vAlign w:val="center"/>
          </w:tcPr>
          <w:p w:rsidR="009971AA" w:rsidRPr="005C70E4" w:rsidRDefault="00932F58" w:rsidP="00793775">
            <w:pPr>
              <w:pStyle w:val="NDBANG"/>
              <w:rPr>
                <w:b/>
                <w:color w:val="000000" w:themeColor="text1"/>
              </w:rPr>
            </w:pPr>
            <w:r w:rsidRPr="005C70E4">
              <w:rPr>
                <w:b/>
                <w:color w:val="000000" w:themeColor="text1"/>
              </w:rPr>
              <w:t>San nền</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ủi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44,1</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9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34</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Làm đường giao thông</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lu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10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26</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2</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3</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đầm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16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38</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4</w:t>
            </w:r>
          </w:p>
        </w:tc>
        <w:tc>
          <w:tcPr>
            <w:tcW w:w="2199" w:type="pct"/>
            <w:vAlign w:val="center"/>
          </w:tcPr>
          <w:p w:rsidR="009971AA" w:rsidRPr="005C70E4" w:rsidRDefault="00265DFB" w:rsidP="00793775">
            <w:pPr>
              <w:pStyle w:val="NDBANG"/>
              <w:jc w:val="both"/>
              <w:rPr>
                <w:color w:val="000000" w:themeColor="text1"/>
              </w:rPr>
            </w:pPr>
            <w:r w:rsidRPr="005C70E4">
              <w:rPr>
                <w:color w:val="000000" w:themeColor="text1"/>
              </w:rPr>
              <w:t>Máy ủi (01</w:t>
            </w:r>
            <w:r w:rsidR="009971AA"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110 CV</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46</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5</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Xe cẩu (01 xe)</w:t>
            </w:r>
          </w:p>
        </w:tc>
        <w:tc>
          <w:tcPr>
            <w:tcW w:w="889" w:type="pct"/>
            <w:vAlign w:val="center"/>
          </w:tcPr>
          <w:p w:rsidR="009971AA" w:rsidRPr="005C70E4" w:rsidRDefault="009971AA" w:rsidP="00793775">
            <w:pPr>
              <w:pStyle w:val="NDBANG"/>
              <w:rPr>
                <w:color w:val="000000" w:themeColor="text1"/>
              </w:rPr>
            </w:pPr>
            <w:r w:rsidRPr="005C70E4">
              <w:rPr>
                <w:color w:val="000000" w:themeColor="text1"/>
              </w:rPr>
              <w:t>3 tấn</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25</w:t>
            </w:r>
          </w:p>
        </w:tc>
      </w:tr>
      <w:tr w:rsidR="005C70E4" w:rsidRPr="005C70E4" w:rsidTr="00017315">
        <w:trPr>
          <w:trHeight w:val="53"/>
        </w:trPr>
        <w:tc>
          <w:tcPr>
            <w:tcW w:w="301" w:type="pct"/>
            <w:vAlign w:val="center"/>
          </w:tcPr>
          <w:p w:rsidR="009971AA" w:rsidRPr="005C70E4" w:rsidRDefault="00265DFB" w:rsidP="00793775">
            <w:pPr>
              <w:pStyle w:val="NDBANG"/>
              <w:rPr>
                <w:color w:val="000000" w:themeColor="text1"/>
              </w:rPr>
            </w:pPr>
            <w:r w:rsidRPr="005C70E4">
              <w:rPr>
                <w:color w:val="000000" w:themeColor="text1"/>
              </w:rPr>
              <w:t>6</w:t>
            </w:r>
          </w:p>
        </w:tc>
        <w:tc>
          <w:tcPr>
            <w:tcW w:w="2199" w:type="pct"/>
            <w:vAlign w:val="center"/>
          </w:tcPr>
          <w:p w:rsidR="009971AA" w:rsidRPr="005C70E4" w:rsidRDefault="009971AA" w:rsidP="00793775">
            <w:pPr>
              <w:pStyle w:val="NDBANG"/>
              <w:jc w:val="both"/>
              <w:rPr>
                <w:color w:val="000000" w:themeColor="text1"/>
              </w:rPr>
            </w:pPr>
            <w:r w:rsidRPr="005C70E4">
              <w:rPr>
                <w:color w:val="000000" w:themeColor="text1"/>
              </w:rPr>
              <w:t>Ô tô tưới nước (02 xe)</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5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23</w:t>
            </w:r>
          </w:p>
        </w:tc>
      </w:tr>
      <w:tr w:rsidR="005C70E4" w:rsidRPr="005C70E4" w:rsidTr="00017315">
        <w:trPr>
          <w:trHeight w:val="53"/>
        </w:trPr>
        <w:tc>
          <w:tcPr>
            <w:tcW w:w="301" w:type="pct"/>
            <w:vAlign w:val="center"/>
          </w:tcPr>
          <w:p w:rsidR="009971AA" w:rsidRPr="005C70E4" w:rsidRDefault="009971AA" w:rsidP="00793775">
            <w:pPr>
              <w:pStyle w:val="NDBANG"/>
              <w:rPr>
                <w:b/>
                <w:color w:val="000000" w:themeColor="text1"/>
              </w:rPr>
            </w:pPr>
            <w:r w:rsidRPr="005C70E4">
              <w:rPr>
                <w:b/>
                <w:color w:val="000000" w:themeColor="text1"/>
              </w:rPr>
              <w:t>III</w:t>
            </w:r>
          </w:p>
        </w:tc>
        <w:tc>
          <w:tcPr>
            <w:tcW w:w="4699" w:type="pct"/>
            <w:gridSpan w:val="3"/>
            <w:vAlign w:val="center"/>
          </w:tcPr>
          <w:p w:rsidR="009971AA" w:rsidRPr="005C70E4" w:rsidRDefault="00932F58" w:rsidP="00793775">
            <w:pPr>
              <w:pStyle w:val="NDBANG"/>
              <w:jc w:val="both"/>
              <w:rPr>
                <w:b/>
                <w:color w:val="000000" w:themeColor="text1"/>
              </w:rPr>
            </w:pPr>
            <w:r w:rsidRPr="005C70E4">
              <w:rPr>
                <w:b/>
                <w:color w:val="000000" w:themeColor="text1"/>
              </w:rPr>
              <w:t>Thi công hệ thống thoát nước mưa và nước thải</w:t>
            </w:r>
          </w:p>
        </w:tc>
      </w:tr>
      <w:tr w:rsidR="005C70E4" w:rsidRPr="005C70E4" w:rsidTr="00017315">
        <w:trPr>
          <w:trHeight w:val="53"/>
        </w:trPr>
        <w:tc>
          <w:tcPr>
            <w:tcW w:w="301" w:type="pct"/>
            <w:vAlign w:val="center"/>
          </w:tcPr>
          <w:p w:rsidR="009971AA" w:rsidRPr="005C70E4" w:rsidRDefault="009971AA" w:rsidP="00793775">
            <w:pPr>
              <w:pStyle w:val="NDBANG"/>
              <w:rPr>
                <w:color w:val="000000" w:themeColor="text1"/>
              </w:rPr>
            </w:pPr>
            <w:r w:rsidRPr="005C70E4">
              <w:rPr>
                <w:color w:val="000000" w:themeColor="text1"/>
              </w:rPr>
              <w:t>1</w:t>
            </w:r>
          </w:p>
        </w:tc>
        <w:tc>
          <w:tcPr>
            <w:tcW w:w="2199" w:type="pct"/>
            <w:vAlign w:val="center"/>
          </w:tcPr>
          <w:p w:rsidR="009971AA" w:rsidRPr="005C70E4" w:rsidRDefault="009971AA" w:rsidP="00017315">
            <w:pPr>
              <w:pStyle w:val="NDBANG"/>
              <w:jc w:val="both"/>
              <w:rPr>
                <w:color w:val="000000" w:themeColor="text1"/>
              </w:rPr>
            </w:pPr>
            <w:r w:rsidRPr="005C70E4">
              <w:rPr>
                <w:color w:val="000000" w:themeColor="text1"/>
              </w:rPr>
              <w:t>Máy đào (0</w:t>
            </w:r>
            <w:r w:rsidR="00017315" w:rsidRPr="005C70E4">
              <w:rPr>
                <w:color w:val="000000" w:themeColor="text1"/>
              </w:rPr>
              <w:t>1</w:t>
            </w:r>
            <w:r w:rsidRPr="005C70E4">
              <w:rPr>
                <w:color w:val="000000" w:themeColor="text1"/>
              </w:rPr>
              <w:t xml:space="preserve"> máy)</w:t>
            </w:r>
          </w:p>
        </w:tc>
        <w:tc>
          <w:tcPr>
            <w:tcW w:w="889" w:type="pct"/>
            <w:vAlign w:val="center"/>
          </w:tcPr>
          <w:p w:rsidR="009971AA" w:rsidRPr="005C70E4" w:rsidRDefault="009971AA" w:rsidP="00793775">
            <w:pPr>
              <w:pStyle w:val="NDBANG"/>
              <w:rPr>
                <w:color w:val="000000" w:themeColor="text1"/>
                <w:vertAlign w:val="superscript"/>
              </w:rPr>
            </w:pPr>
            <w:r w:rsidRPr="005C70E4">
              <w:rPr>
                <w:color w:val="000000" w:themeColor="text1"/>
              </w:rPr>
              <w:t>0,8 m</w:t>
            </w:r>
            <w:r w:rsidRPr="005C70E4">
              <w:rPr>
                <w:color w:val="000000" w:themeColor="text1"/>
                <w:vertAlign w:val="superscript"/>
              </w:rPr>
              <w:t>3</w:t>
            </w:r>
          </w:p>
        </w:tc>
        <w:tc>
          <w:tcPr>
            <w:tcW w:w="1611" w:type="pct"/>
            <w:vAlign w:val="center"/>
          </w:tcPr>
          <w:p w:rsidR="009971AA" w:rsidRPr="005C70E4" w:rsidRDefault="009971AA" w:rsidP="00793775">
            <w:pPr>
              <w:pStyle w:val="NDBANG"/>
              <w:rPr>
                <w:color w:val="000000" w:themeColor="text1"/>
              </w:rPr>
            </w:pPr>
            <w:r w:rsidRPr="005C70E4">
              <w:rPr>
                <w:color w:val="000000" w:themeColor="text1"/>
              </w:rPr>
              <w:t>65</w:t>
            </w:r>
          </w:p>
        </w:tc>
      </w:tr>
    </w:tbl>
    <w:p w:rsidR="009971AA" w:rsidRPr="005C70E4" w:rsidRDefault="009971AA" w:rsidP="004421F9">
      <w:pPr>
        <w:pStyle w:val="Ngun"/>
        <w:rPr>
          <w:color w:val="000000" w:themeColor="text1"/>
        </w:rPr>
      </w:pPr>
      <w:bookmarkStart w:id="301" w:name="_Toc27380578"/>
      <w:bookmarkStart w:id="302" w:name="_Toc27381577"/>
      <w:bookmarkStart w:id="303" w:name="_Toc27382139"/>
      <w:r w:rsidRPr="005C70E4">
        <w:rPr>
          <w:color w:val="000000" w:themeColor="text1"/>
        </w:rPr>
        <w:t>(Nguồn: Báo cáo đầu tư xây dựng dự án)</w:t>
      </w:r>
      <w:bookmarkEnd w:id="301"/>
      <w:bookmarkEnd w:id="302"/>
      <w:bookmarkEnd w:id="303"/>
    </w:p>
    <w:p w:rsidR="00BB4E90" w:rsidRPr="005C70E4" w:rsidRDefault="00BB4E90" w:rsidP="00793775">
      <w:pPr>
        <w:pStyle w:val="ANOIDUNG"/>
        <w:rPr>
          <w:color w:val="000000" w:themeColor="text1"/>
          <w:sz w:val="26"/>
          <w:szCs w:val="26"/>
          <w:lang w:val="it-IT"/>
        </w:rPr>
      </w:pPr>
      <w:r w:rsidRPr="005C70E4">
        <w:rPr>
          <w:color w:val="000000" w:themeColor="text1"/>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5C70E4" w:rsidRDefault="00C97138" w:rsidP="00793775">
      <w:pPr>
        <w:pStyle w:val="MUC20"/>
        <w:rPr>
          <w:rStyle w:val="Heading1Char1"/>
          <w:rFonts w:cs="Times New Roman"/>
          <w:b/>
          <w:lang w:val="sq-AL"/>
        </w:rPr>
      </w:pPr>
      <w:bookmarkStart w:id="304" w:name="_Toc26436927"/>
      <w:bookmarkStart w:id="305" w:name="_Toc126177762"/>
      <w:r w:rsidRPr="005C70E4">
        <w:rPr>
          <w:rStyle w:val="Heading1Char1"/>
          <w:rFonts w:cs="Times New Roman"/>
          <w:b/>
          <w:lang w:val="sq-AL"/>
        </w:rPr>
        <w:t xml:space="preserve">1.6. Tiến </w:t>
      </w:r>
      <w:r w:rsidRPr="005C70E4">
        <w:rPr>
          <w:rStyle w:val="Heading1Char1"/>
          <w:rFonts w:cs="Times New Roman"/>
          <w:b/>
          <w:bCs w:val="0"/>
          <w:iCs w:val="0"/>
          <w:lang w:val="sq-AL"/>
        </w:rPr>
        <w:t>độ</w:t>
      </w:r>
      <w:r w:rsidRPr="005C70E4">
        <w:rPr>
          <w:rStyle w:val="Heading1Char1"/>
          <w:rFonts w:cs="Times New Roman"/>
          <w:b/>
          <w:lang w:val="sq-AL"/>
        </w:rPr>
        <w:t>, vốn đầu tư, tổ chức quản lý và thực hiện dự án</w:t>
      </w:r>
      <w:bookmarkEnd w:id="304"/>
      <w:bookmarkEnd w:id="305"/>
    </w:p>
    <w:p w:rsidR="00535AD8" w:rsidRPr="005C70E4" w:rsidRDefault="00535AD8" w:rsidP="00793775">
      <w:pPr>
        <w:pStyle w:val="MUC30"/>
        <w:rPr>
          <w:color w:val="000000" w:themeColor="text1"/>
        </w:rPr>
      </w:pPr>
      <w:bookmarkStart w:id="306" w:name="_Toc126177763"/>
      <w:r w:rsidRPr="005C70E4">
        <w:rPr>
          <w:color w:val="000000" w:themeColor="text1"/>
        </w:rPr>
        <w:t>1.6.1 Tiến độ dự án</w:t>
      </w:r>
      <w:bookmarkEnd w:id="306"/>
    </w:p>
    <w:p w:rsidR="00535AD8" w:rsidRPr="005C70E4" w:rsidRDefault="00535AD8" w:rsidP="00793775">
      <w:pPr>
        <w:pStyle w:val="ANOIDUNG"/>
        <w:rPr>
          <w:color w:val="000000" w:themeColor="text1"/>
          <w:sz w:val="26"/>
          <w:szCs w:val="26"/>
        </w:rPr>
      </w:pPr>
      <w:r w:rsidRPr="005C70E4">
        <w:rPr>
          <w:color w:val="000000" w:themeColor="text1"/>
          <w:sz w:val="26"/>
          <w:szCs w:val="26"/>
        </w:rPr>
        <w:t>Tiến độ thực hiện Dự án dự kiến như sau:</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dự</w:t>
      </w:r>
      <w:r w:rsidR="00932F58" w:rsidRPr="005C70E4">
        <w:rPr>
          <w:color w:val="000000" w:themeColor="text1"/>
          <w:sz w:val="26"/>
          <w:szCs w:val="26"/>
        </w:rPr>
        <w:t xml:space="preserve"> án: Quý</w:t>
      </w:r>
      <w:r w:rsidR="007D2B56" w:rsidRPr="005C70E4">
        <w:rPr>
          <w:color w:val="000000" w:themeColor="text1"/>
          <w:sz w:val="26"/>
          <w:szCs w:val="26"/>
        </w:rPr>
        <w:t xml:space="preserve"> I</w:t>
      </w:r>
      <w:r w:rsidR="00A96152" w:rsidRPr="005C70E4">
        <w:rPr>
          <w:color w:val="000000" w:themeColor="text1"/>
          <w:sz w:val="26"/>
          <w:szCs w:val="26"/>
        </w:rPr>
        <w:t>/202</w:t>
      </w:r>
      <w:r w:rsidR="00FF0EE0">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Lập và phê duyệt thiết kế bản vẽ thi công và tổng dự</w:t>
      </w:r>
      <w:r w:rsidR="00932F58" w:rsidRPr="005C70E4">
        <w:rPr>
          <w:color w:val="000000" w:themeColor="text1"/>
          <w:sz w:val="26"/>
          <w:szCs w:val="26"/>
        </w:rPr>
        <w:t xml:space="preserve"> toán: Quý</w:t>
      </w:r>
      <w:r w:rsidR="00A96152" w:rsidRPr="005C70E4">
        <w:rPr>
          <w:color w:val="000000" w:themeColor="text1"/>
          <w:sz w:val="26"/>
          <w:szCs w:val="26"/>
        </w:rPr>
        <w:t xml:space="preserve"> I</w:t>
      </w:r>
      <w:r w:rsidR="00FF0EE0">
        <w:rPr>
          <w:color w:val="000000" w:themeColor="text1"/>
          <w:sz w:val="26"/>
          <w:szCs w:val="26"/>
        </w:rPr>
        <w:t>I</w:t>
      </w:r>
      <w:r w:rsidR="00A96152" w:rsidRPr="005C70E4">
        <w:rPr>
          <w:color w:val="000000" w:themeColor="text1"/>
          <w:sz w:val="26"/>
          <w:szCs w:val="26"/>
        </w:rPr>
        <w:t>/202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Khởi công xây dựng dự</w:t>
      </w:r>
      <w:r w:rsidR="00932F58" w:rsidRPr="005C70E4">
        <w:rPr>
          <w:color w:val="000000" w:themeColor="text1"/>
          <w:sz w:val="26"/>
          <w:szCs w:val="26"/>
        </w:rPr>
        <w:t xml:space="preserve"> án tháng: Quý</w:t>
      </w:r>
      <w:r w:rsidR="00A96152" w:rsidRPr="005C70E4">
        <w:rPr>
          <w:color w:val="000000" w:themeColor="text1"/>
          <w:sz w:val="26"/>
          <w:szCs w:val="26"/>
        </w:rPr>
        <w:t xml:space="preserve"> </w:t>
      </w:r>
      <w:r w:rsidR="007D2B56" w:rsidRPr="005C70E4">
        <w:rPr>
          <w:color w:val="000000" w:themeColor="text1"/>
          <w:sz w:val="26"/>
          <w:szCs w:val="26"/>
        </w:rPr>
        <w:t>I</w:t>
      </w:r>
      <w:r w:rsidR="00FF0EE0">
        <w:rPr>
          <w:color w:val="000000" w:themeColor="text1"/>
          <w:sz w:val="26"/>
          <w:szCs w:val="26"/>
        </w:rPr>
        <w:t>II</w:t>
      </w:r>
      <w:r w:rsidR="00A96152" w:rsidRPr="005C70E4">
        <w:rPr>
          <w:color w:val="000000" w:themeColor="text1"/>
          <w:sz w:val="26"/>
          <w:szCs w:val="26"/>
        </w:rPr>
        <w:t xml:space="preserve"> /202</w:t>
      </w:r>
      <w:r w:rsidR="007B0725" w:rsidRPr="005C70E4">
        <w:rPr>
          <w:color w:val="000000" w:themeColor="text1"/>
          <w:sz w:val="26"/>
          <w:szCs w:val="26"/>
        </w:rPr>
        <w:t>3</w:t>
      </w:r>
      <w:r w:rsidRPr="005C70E4">
        <w:rPr>
          <w:color w:val="000000" w:themeColor="text1"/>
          <w:sz w:val="26"/>
          <w:szCs w:val="26"/>
        </w:rPr>
        <w:t>;</w:t>
      </w:r>
    </w:p>
    <w:p w:rsidR="00535AD8" w:rsidRPr="005C70E4" w:rsidRDefault="00535AD8" w:rsidP="00793775">
      <w:pPr>
        <w:pStyle w:val="ANOIDUNG"/>
        <w:rPr>
          <w:color w:val="000000" w:themeColor="text1"/>
          <w:sz w:val="26"/>
          <w:szCs w:val="26"/>
        </w:rPr>
      </w:pPr>
      <w:r w:rsidRPr="005C70E4">
        <w:rPr>
          <w:color w:val="000000" w:themeColor="text1"/>
          <w:sz w:val="26"/>
          <w:szCs w:val="26"/>
        </w:rPr>
        <w:t xml:space="preserve">- Hoàn thành </w:t>
      </w:r>
      <w:r w:rsidR="00885C43" w:rsidRPr="005C70E4">
        <w:rPr>
          <w:color w:val="000000" w:themeColor="text1"/>
          <w:sz w:val="26"/>
          <w:szCs w:val="26"/>
        </w:rPr>
        <w:t xml:space="preserve">giai đoạn I </w:t>
      </w:r>
      <w:r w:rsidRPr="005C70E4">
        <w:rPr>
          <w:color w:val="000000" w:themeColor="text1"/>
          <w:sz w:val="26"/>
          <w:szCs w:val="26"/>
        </w:rPr>
        <w:t>đưa vào sử dụ</w:t>
      </w:r>
      <w:r w:rsidR="00932F58" w:rsidRPr="005C70E4">
        <w:rPr>
          <w:color w:val="000000" w:themeColor="text1"/>
          <w:sz w:val="26"/>
          <w:szCs w:val="26"/>
        </w:rPr>
        <w:t>ng: Quý</w:t>
      </w:r>
      <w:r w:rsidR="00A96152" w:rsidRPr="005C70E4">
        <w:rPr>
          <w:color w:val="000000" w:themeColor="text1"/>
          <w:sz w:val="26"/>
          <w:szCs w:val="26"/>
        </w:rPr>
        <w:t xml:space="preserve"> IV/202</w:t>
      </w:r>
      <w:r w:rsidR="007B0725" w:rsidRPr="005C70E4">
        <w:rPr>
          <w:color w:val="000000" w:themeColor="text1"/>
          <w:sz w:val="26"/>
          <w:szCs w:val="26"/>
        </w:rPr>
        <w:t>4</w:t>
      </w:r>
      <w:r w:rsidRPr="005C70E4">
        <w:rPr>
          <w:color w:val="000000" w:themeColor="text1"/>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3"/>
        <w:gridCol w:w="1194"/>
        <w:gridCol w:w="1407"/>
        <w:gridCol w:w="2190"/>
      </w:tblGrid>
      <w:tr w:rsidR="005C70E4" w:rsidRPr="005C70E4" w:rsidTr="00EC5C59">
        <w:trPr>
          <w:trHeight w:val="755"/>
          <w:tblHeader/>
          <w:jc w:val="center"/>
        </w:trPr>
        <w:tc>
          <w:tcPr>
            <w:tcW w:w="2569" w:type="pct"/>
            <w:vAlign w:val="center"/>
          </w:tcPr>
          <w:p w:rsidR="00EC5C59" w:rsidRPr="005C70E4" w:rsidRDefault="00AD45F1"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22400" behindDoc="0" locked="0" layoutInCell="1" allowOverlap="1" wp14:anchorId="0E30E91F" wp14:editId="3A9B02E5">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4A48DD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5C70E4">
              <w:rPr>
                <w:rFonts w:cs="Times New Roman"/>
                <w:noProof/>
                <w:color w:val="000000" w:themeColor="text1"/>
                <w:sz w:val="26"/>
                <w:szCs w:val="26"/>
                <w:lang w:bidi="ar-SA"/>
              </w:rPr>
              <mc:AlternateContent>
                <mc:Choice Requires="wps">
                  <w:drawing>
                    <wp:anchor distT="0" distB="0" distL="114300" distR="114300" simplePos="0" relativeHeight="251642880" behindDoc="0" locked="0" layoutInCell="1" allowOverlap="1" wp14:anchorId="2CF6ABFE" wp14:editId="67CAD033">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A04" w:rsidRDefault="00263A04"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left:0;text-align:left;margin-left:1.85pt;margin-top:21.9pt;width:78.75pt;height:20.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XS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8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SdHV0ogCAAAPBQAADgAAAAAAAAAAAAAAAAAuAgAAZHJzL2Uyb0RvYy54bWxQSwECLQAUAAYACAAA&#10;ACEAcf2nrdwAAAAHAQAADwAAAAAAAAAAAAAAAADiBAAAZHJzL2Rvd25yZXYueG1sUEsFBgAAAAAE&#10;AAQA8wAAAOsFAAAAAA==&#10;" stroked="f">
                      <v:textbox>
                        <w:txbxContent>
                          <w:p w:rsidR="00263A04" w:rsidRDefault="00263A04" w:rsidP="00EC5C59">
                            <w:pPr>
                              <w:rPr>
                                <w:b/>
                              </w:rPr>
                            </w:pPr>
                            <w:r>
                              <w:rPr>
                                <w:b/>
                                <w:sz w:val="26"/>
                                <w:szCs w:val="26"/>
                              </w:rPr>
                              <w:t>Công  việc</w:t>
                            </w:r>
                          </w:p>
                        </w:txbxContent>
                      </v:textbox>
                    </v:rect>
                  </w:pict>
                </mc:Fallback>
              </mc:AlternateContent>
            </w:r>
            <w:r w:rsidR="00EC5C59" w:rsidRPr="005C70E4">
              <w:rPr>
                <w:rFonts w:cs="Times New Roman"/>
                <w:b/>
                <w:color w:val="000000" w:themeColor="text1"/>
                <w:sz w:val="26"/>
                <w:szCs w:val="26"/>
              </w:rPr>
              <w:t xml:space="preserve"> Thời gian</w:t>
            </w:r>
          </w:p>
        </w:tc>
        <w:tc>
          <w:tcPr>
            <w:tcW w:w="606"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 xml:space="preserve">Tháng </w:t>
            </w:r>
            <w:r w:rsidR="00FF0EE0">
              <w:rPr>
                <w:rFonts w:cs="Times New Roman"/>
                <w:b/>
                <w:color w:val="000000" w:themeColor="text1"/>
                <w:sz w:val="26"/>
                <w:szCs w:val="26"/>
              </w:rPr>
              <w:t>01</w:t>
            </w:r>
            <w:r w:rsidRPr="005C70E4">
              <w:rPr>
                <w:rFonts w:cs="Times New Roman"/>
                <w:b/>
                <w:color w:val="000000" w:themeColor="text1"/>
                <w:sz w:val="26"/>
                <w:szCs w:val="26"/>
              </w:rPr>
              <w:t>/202</w:t>
            </w:r>
            <w:r w:rsidR="00FF0EE0">
              <w:rPr>
                <w:rFonts w:cs="Times New Roman"/>
                <w:b/>
                <w:color w:val="000000" w:themeColor="text1"/>
                <w:sz w:val="26"/>
                <w:szCs w:val="26"/>
              </w:rPr>
              <w:t>2</w:t>
            </w:r>
          </w:p>
        </w:tc>
        <w:tc>
          <w:tcPr>
            <w:tcW w:w="714" w:type="pct"/>
            <w:vAlign w:val="center"/>
          </w:tcPr>
          <w:p w:rsidR="00EC5C59" w:rsidRPr="005C70E4" w:rsidRDefault="00EC5C59" w:rsidP="00FF0EE0">
            <w:pPr>
              <w:jc w:val="center"/>
              <w:rPr>
                <w:rFonts w:cs="Times New Roman"/>
                <w:b/>
                <w:color w:val="000000" w:themeColor="text1"/>
                <w:sz w:val="26"/>
                <w:szCs w:val="26"/>
              </w:rPr>
            </w:pPr>
            <w:r w:rsidRPr="005C70E4">
              <w:rPr>
                <w:rFonts w:cs="Times New Roman"/>
                <w:b/>
                <w:color w:val="000000" w:themeColor="text1"/>
                <w:sz w:val="26"/>
                <w:szCs w:val="26"/>
              </w:rPr>
              <w:t>Tháng 1/202</w:t>
            </w:r>
            <w:r w:rsidR="007B0725" w:rsidRPr="005C70E4">
              <w:rPr>
                <w:rFonts w:cs="Times New Roman"/>
                <w:b/>
                <w:color w:val="000000" w:themeColor="text1"/>
                <w:sz w:val="26"/>
                <w:szCs w:val="26"/>
              </w:rPr>
              <w:t>3</w:t>
            </w:r>
            <w:r w:rsidRPr="005C70E4">
              <w:rPr>
                <w:rFonts w:cs="Times New Roman"/>
                <w:b/>
                <w:color w:val="000000" w:themeColor="text1"/>
                <w:sz w:val="26"/>
                <w:szCs w:val="26"/>
              </w:rPr>
              <w:t>-</w:t>
            </w:r>
            <w:r w:rsidR="00FF0EE0">
              <w:rPr>
                <w:rFonts w:cs="Times New Roman"/>
                <w:b/>
                <w:color w:val="000000" w:themeColor="text1"/>
                <w:sz w:val="26"/>
                <w:szCs w:val="26"/>
              </w:rPr>
              <w:t>6</w:t>
            </w:r>
            <w:r w:rsidRPr="005C70E4">
              <w:rPr>
                <w:rFonts w:cs="Times New Roman"/>
                <w:b/>
                <w:color w:val="000000" w:themeColor="text1"/>
                <w:sz w:val="26"/>
                <w:szCs w:val="26"/>
              </w:rPr>
              <w:t>/202</w:t>
            </w:r>
            <w:r w:rsidR="007B0725" w:rsidRPr="005C70E4">
              <w:rPr>
                <w:rFonts w:cs="Times New Roman"/>
                <w:b/>
                <w:color w:val="000000" w:themeColor="text1"/>
                <w:sz w:val="26"/>
                <w:szCs w:val="26"/>
              </w:rPr>
              <w:t>3</w:t>
            </w:r>
          </w:p>
        </w:tc>
        <w:tc>
          <w:tcPr>
            <w:tcW w:w="1111" w:type="pct"/>
          </w:tcPr>
          <w:p w:rsidR="00EC5C59" w:rsidRPr="005C70E4" w:rsidRDefault="00EC5C59" w:rsidP="00AD45F1">
            <w:pPr>
              <w:jc w:val="center"/>
              <w:rPr>
                <w:rFonts w:cs="Times New Roman"/>
                <w:b/>
                <w:color w:val="000000" w:themeColor="text1"/>
                <w:sz w:val="26"/>
                <w:szCs w:val="26"/>
              </w:rPr>
            </w:pPr>
            <w:r w:rsidRPr="005C70E4">
              <w:rPr>
                <w:rFonts w:cs="Times New Roman"/>
                <w:b/>
                <w:color w:val="000000" w:themeColor="text1"/>
                <w:sz w:val="26"/>
                <w:szCs w:val="26"/>
              </w:rPr>
              <w:t xml:space="preserve">Tháng </w:t>
            </w:r>
          </w:p>
          <w:p w:rsidR="00EC5C59" w:rsidRPr="005C70E4" w:rsidRDefault="00FF0EE0" w:rsidP="007B0725">
            <w:pPr>
              <w:jc w:val="center"/>
              <w:rPr>
                <w:rFonts w:cs="Times New Roman"/>
                <w:b/>
                <w:color w:val="000000" w:themeColor="text1"/>
                <w:sz w:val="26"/>
                <w:szCs w:val="26"/>
              </w:rPr>
            </w:pPr>
            <w:r>
              <w:rPr>
                <w:rFonts w:cs="Times New Roman"/>
                <w:b/>
                <w:color w:val="000000" w:themeColor="text1"/>
                <w:sz w:val="26"/>
                <w:szCs w:val="26"/>
              </w:rPr>
              <w:t>6</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3</w:t>
            </w:r>
            <w:r w:rsidR="00EC5C59" w:rsidRPr="005C70E4">
              <w:rPr>
                <w:rFonts w:cs="Times New Roman"/>
                <w:b/>
                <w:color w:val="000000" w:themeColor="text1"/>
                <w:sz w:val="26"/>
                <w:szCs w:val="26"/>
              </w:rPr>
              <w:t xml:space="preserve"> - </w:t>
            </w:r>
            <w:r w:rsidR="007D2B56" w:rsidRPr="005C70E4">
              <w:rPr>
                <w:rFonts w:cs="Times New Roman"/>
                <w:b/>
                <w:color w:val="000000" w:themeColor="text1"/>
                <w:sz w:val="26"/>
                <w:szCs w:val="26"/>
              </w:rPr>
              <w:t>12</w:t>
            </w:r>
            <w:r w:rsidR="00EC5C59" w:rsidRPr="005C70E4">
              <w:rPr>
                <w:rFonts w:cs="Times New Roman"/>
                <w:b/>
                <w:color w:val="000000" w:themeColor="text1"/>
                <w:sz w:val="26"/>
                <w:szCs w:val="26"/>
              </w:rPr>
              <w:t>/202</w:t>
            </w:r>
            <w:r w:rsidR="007B0725" w:rsidRPr="005C70E4">
              <w:rPr>
                <w:rFonts w:cs="Times New Roman"/>
                <w:b/>
                <w:color w:val="000000" w:themeColor="text1"/>
                <w:sz w:val="26"/>
                <w:szCs w:val="26"/>
              </w:rPr>
              <w:t>4</w:t>
            </w:r>
          </w:p>
        </w:tc>
      </w:tr>
      <w:tr w:rsidR="005C70E4" w:rsidRPr="005C70E4" w:rsidTr="00ED7338">
        <w:trPr>
          <w:trHeight w:val="534"/>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lastRenderedPageBreak/>
              <w:t>Hoàn thiện đánh giá tác động môi trường và các thủ tục pháp lý khác</w:t>
            </w:r>
          </w:p>
        </w:tc>
        <w:tc>
          <w:tcPr>
            <w:tcW w:w="606"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07040" behindDoc="0" locked="0" layoutInCell="1" allowOverlap="1" wp14:anchorId="056C066F" wp14:editId="6AA21987">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683CFD6" id="Straight Connector 4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58"/>
          <w:jc w:val="center"/>
        </w:trPr>
        <w:tc>
          <w:tcPr>
            <w:tcW w:w="2569" w:type="pct"/>
            <w:vAlign w:val="center"/>
          </w:tcPr>
          <w:p w:rsidR="00EC5C59" w:rsidRPr="005C70E4" w:rsidRDefault="00EC5C59" w:rsidP="00AD45F1">
            <w:pPr>
              <w:rPr>
                <w:rFonts w:cs="Times New Roman"/>
                <w:color w:val="000000" w:themeColor="text1"/>
                <w:sz w:val="26"/>
                <w:szCs w:val="26"/>
              </w:rPr>
            </w:pPr>
            <w:r w:rsidRPr="005C70E4">
              <w:rPr>
                <w:rFonts w:cs="Times New Roman"/>
                <w:color w:val="000000" w:themeColor="text1"/>
                <w:sz w:val="26"/>
                <w:szCs w:val="26"/>
              </w:rPr>
              <w:t>Giải phóng mặt bằng và san nền</w:t>
            </w:r>
          </w:p>
        </w:tc>
        <w:tc>
          <w:tcPr>
            <w:tcW w:w="606" w:type="pct"/>
            <w:vAlign w:val="center"/>
          </w:tcPr>
          <w:p w:rsidR="00EC5C59" w:rsidRPr="005C70E4" w:rsidRDefault="00EC5C59" w:rsidP="00AD45F1">
            <w:pPr>
              <w:jc w:val="center"/>
              <w:rPr>
                <w:rFonts w:cs="Times New Roman"/>
                <w:b/>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19328" behindDoc="0" locked="0" layoutInCell="1" allowOverlap="1" wp14:anchorId="1C3F7E55" wp14:editId="67BA4A8C">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A8A72F9" id="Straight Connector 46"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5C70E4" w:rsidRDefault="00EC5C59" w:rsidP="00AD45F1">
            <w:pPr>
              <w:jc w:val="center"/>
              <w:rPr>
                <w:rFonts w:cs="Times New Roman"/>
                <w:b/>
                <w:color w:val="000000" w:themeColor="text1"/>
                <w:sz w:val="26"/>
                <w:szCs w:val="26"/>
              </w:rPr>
            </w:pPr>
          </w:p>
        </w:tc>
      </w:tr>
      <w:tr w:rsidR="005C70E4" w:rsidRPr="005C70E4" w:rsidTr="00882517">
        <w:trPr>
          <w:trHeight w:val="366"/>
          <w:jc w:val="center"/>
        </w:trPr>
        <w:tc>
          <w:tcPr>
            <w:tcW w:w="2569" w:type="pct"/>
            <w:vAlign w:val="center"/>
          </w:tcPr>
          <w:p w:rsidR="00EC5C59" w:rsidRPr="005C70E4" w:rsidRDefault="00AD45F1" w:rsidP="00AD45F1">
            <w:pPr>
              <w:rPr>
                <w:rFonts w:cs="Times New Roman"/>
                <w:color w:val="000000" w:themeColor="text1"/>
                <w:sz w:val="26"/>
                <w:szCs w:val="26"/>
              </w:rPr>
            </w:pPr>
            <w:r w:rsidRPr="005C70E4">
              <w:rPr>
                <w:rFonts w:cs="Times New Roman"/>
                <w:color w:val="000000" w:themeColor="text1"/>
                <w:sz w:val="26"/>
                <w:szCs w:val="26"/>
              </w:rPr>
              <w:t>Thi công các hạng mục</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b/>
                <w:color w:val="000000" w:themeColor="text1"/>
                <w:sz w:val="26"/>
                <w:szCs w:val="26"/>
              </w:rPr>
            </w:pPr>
          </w:p>
        </w:tc>
        <w:tc>
          <w:tcPr>
            <w:tcW w:w="1111" w:type="pct"/>
            <w:vAlign w:val="center"/>
          </w:tcPr>
          <w:p w:rsidR="00EC5C59" w:rsidRPr="005C70E4" w:rsidRDefault="00EC5C59" w:rsidP="00AD45F1">
            <w:pP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55168" behindDoc="0" locked="0" layoutInCell="1" allowOverlap="1" wp14:anchorId="4ADE4A96" wp14:editId="70CADC62">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C452E50" id="Straight Connector 45"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5C70E4" w:rsidRPr="005C70E4" w:rsidTr="004E0D87">
        <w:trPr>
          <w:trHeight w:val="506"/>
          <w:jc w:val="center"/>
        </w:trPr>
        <w:tc>
          <w:tcPr>
            <w:tcW w:w="2569" w:type="pct"/>
            <w:vAlign w:val="center"/>
          </w:tcPr>
          <w:p w:rsidR="00EC5C59" w:rsidRPr="005C70E4" w:rsidRDefault="00885C43" w:rsidP="00EE18BC">
            <w:pPr>
              <w:jc w:val="both"/>
              <w:rPr>
                <w:rFonts w:cs="Times New Roman"/>
                <w:color w:val="000000" w:themeColor="text1"/>
                <w:sz w:val="26"/>
                <w:szCs w:val="26"/>
              </w:rPr>
            </w:pPr>
            <w:r w:rsidRPr="005C70E4">
              <w:rPr>
                <w:rFonts w:cs="Times New Roman"/>
                <w:color w:val="000000" w:themeColor="text1"/>
                <w:sz w:val="26"/>
                <w:szCs w:val="26"/>
              </w:rPr>
              <w:t xml:space="preserve">Hoàn thiện </w:t>
            </w:r>
            <w:r w:rsidR="00EC5C59" w:rsidRPr="005C70E4">
              <w:rPr>
                <w:rFonts w:cs="Times New Roman"/>
                <w:color w:val="000000" w:themeColor="text1"/>
                <w:sz w:val="26"/>
                <w:szCs w:val="26"/>
              </w:rPr>
              <w:t>và nghiệm thu bàn giao Dự án</w:t>
            </w:r>
          </w:p>
        </w:tc>
        <w:tc>
          <w:tcPr>
            <w:tcW w:w="606" w:type="pct"/>
            <w:vAlign w:val="center"/>
          </w:tcPr>
          <w:p w:rsidR="00EC5C59" w:rsidRPr="005C70E4" w:rsidRDefault="00EC5C59" w:rsidP="00AD45F1">
            <w:pPr>
              <w:jc w:val="center"/>
              <w:rPr>
                <w:rFonts w:cs="Times New Roman"/>
                <w:color w:val="000000" w:themeColor="text1"/>
                <w:sz w:val="26"/>
                <w:szCs w:val="26"/>
              </w:rPr>
            </w:pPr>
          </w:p>
        </w:tc>
        <w:tc>
          <w:tcPr>
            <w:tcW w:w="714" w:type="pct"/>
            <w:vAlign w:val="center"/>
          </w:tcPr>
          <w:p w:rsidR="00EC5C59" w:rsidRPr="005C70E4" w:rsidRDefault="00EC5C59" w:rsidP="00AD45F1">
            <w:pPr>
              <w:jc w:val="center"/>
              <w:rPr>
                <w:rFonts w:cs="Times New Roman"/>
                <w:color w:val="000000" w:themeColor="text1"/>
                <w:sz w:val="26"/>
                <w:szCs w:val="26"/>
              </w:rPr>
            </w:pPr>
          </w:p>
        </w:tc>
        <w:tc>
          <w:tcPr>
            <w:tcW w:w="1111" w:type="pct"/>
            <w:vAlign w:val="center"/>
          </w:tcPr>
          <w:p w:rsidR="00EC5C59" w:rsidRPr="005C70E4" w:rsidRDefault="00EC5C59" w:rsidP="00AD45F1">
            <w:pPr>
              <w:jc w:val="center"/>
              <w:rPr>
                <w:rFonts w:cs="Times New Roman"/>
                <w:color w:val="000000" w:themeColor="text1"/>
                <w:sz w:val="26"/>
                <w:szCs w:val="26"/>
              </w:rPr>
            </w:pPr>
            <w:r w:rsidRPr="005C70E4">
              <w:rPr>
                <w:rFonts w:cs="Times New Roman"/>
                <w:noProof/>
                <w:color w:val="000000" w:themeColor="text1"/>
                <w:sz w:val="26"/>
                <w:szCs w:val="26"/>
                <w:lang w:bidi="ar-SA"/>
              </w:rPr>
              <mc:AlternateContent>
                <mc:Choice Requires="wps">
                  <w:drawing>
                    <wp:anchor distT="0" distB="0" distL="114300" distR="114300" simplePos="0" relativeHeight="251630592" behindDoc="0" locked="0" layoutInCell="1" allowOverlap="1" wp14:anchorId="4CE02FD0" wp14:editId="3175A1A6">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97B30" id="Straight Connector 44"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5C70E4" w:rsidRDefault="00535AD8" w:rsidP="00315EF2">
      <w:pPr>
        <w:pStyle w:val="MUC30"/>
        <w:rPr>
          <w:color w:val="000000" w:themeColor="text1"/>
        </w:rPr>
      </w:pPr>
      <w:bookmarkStart w:id="307" w:name="_Toc126177764"/>
      <w:r w:rsidRPr="005C70E4">
        <w:rPr>
          <w:color w:val="000000" w:themeColor="text1"/>
        </w:rPr>
        <w:t>1.6.2. Tổng mức đầu tư</w:t>
      </w:r>
      <w:bookmarkEnd w:id="307"/>
    </w:p>
    <w:p w:rsidR="00C66155" w:rsidRPr="005C70E4" w:rsidRDefault="00F6413D" w:rsidP="00FF0EE0">
      <w:pPr>
        <w:pStyle w:val="ANOIDUNG"/>
        <w:rPr>
          <w:color w:val="000000" w:themeColor="text1"/>
          <w:sz w:val="26"/>
          <w:szCs w:val="26"/>
        </w:rPr>
      </w:pPr>
      <w:r w:rsidRPr="005C70E4">
        <w:rPr>
          <w:color w:val="000000" w:themeColor="text1"/>
          <w:sz w:val="26"/>
          <w:szCs w:val="26"/>
        </w:rPr>
        <w:t xml:space="preserve">- </w:t>
      </w:r>
      <w:r w:rsidR="00C66155" w:rsidRPr="005C70E4">
        <w:rPr>
          <w:color w:val="000000" w:themeColor="text1"/>
          <w:sz w:val="26"/>
          <w:szCs w:val="26"/>
        </w:rPr>
        <w:t xml:space="preserve">Tổng mức đầu tư: </w:t>
      </w:r>
    </w:p>
    <w:p w:rsidR="00C66155" w:rsidRPr="005C70E4" w:rsidRDefault="00F6413D" w:rsidP="007B0725">
      <w:pPr>
        <w:pStyle w:val="7NOIDUNG"/>
        <w:rPr>
          <w:color w:val="000000" w:themeColor="text1"/>
          <w:szCs w:val="26"/>
        </w:rPr>
      </w:pPr>
      <w:r w:rsidRPr="005C70E4">
        <w:rPr>
          <w:color w:val="000000" w:themeColor="text1"/>
          <w:szCs w:val="26"/>
        </w:rPr>
        <w:t xml:space="preserve">- </w:t>
      </w:r>
      <w:r w:rsidR="00C66155" w:rsidRPr="005C70E4">
        <w:rPr>
          <w:color w:val="000000" w:themeColor="text1"/>
          <w:szCs w:val="26"/>
        </w:rPr>
        <w:t xml:space="preserve">Nguồn vốn gồm: </w:t>
      </w:r>
      <w:r w:rsidR="00FF0EE0">
        <w:rPr>
          <w:color w:val="000000" w:themeColor="text1"/>
        </w:rPr>
        <w:t xml:space="preserve">Từ nguồn vốn dự án </w:t>
      </w:r>
      <w:r w:rsidR="00FF0EE0" w:rsidRPr="00377E60">
        <w:rPr>
          <w:spacing w:val="4"/>
          <w:szCs w:val="26"/>
          <w:lang w:val="en-GB"/>
        </w:rPr>
        <w:t>xây dựng công trình đường bộ cao tốc Bắc - Nam phía Đông giai đoạn 2021-2025</w:t>
      </w:r>
      <w:r w:rsidR="007B0725" w:rsidRPr="005C70E4">
        <w:rPr>
          <w:color w:val="000000" w:themeColor="text1"/>
          <w:lang w:val="nl-NL"/>
        </w:rPr>
        <w:t>.</w:t>
      </w:r>
    </w:p>
    <w:p w:rsidR="00535AD8" w:rsidRPr="005C70E4" w:rsidRDefault="00535AD8" w:rsidP="00315EF2">
      <w:pPr>
        <w:pStyle w:val="MUC30"/>
        <w:rPr>
          <w:color w:val="000000" w:themeColor="text1"/>
        </w:rPr>
      </w:pPr>
      <w:bookmarkStart w:id="308" w:name="_Toc126177765"/>
      <w:r w:rsidRPr="005C70E4">
        <w:rPr>
          <w:color w:val="000000" w:themeColor="text1"/>
        </w:rPr>
        <w:t>1.6.3. Tổ chức quản lý và thực hiện dự án</w:t>
      </w:r>
      <w:bookmarkEnd w:id="308"/>
    </w:p>
    <w:p w:rsidR="00535AD8" w:rsidRPr="005C70E4" w:rsidRDefault="00535AD8" w:rsidP="00315EF2">
      <w:pPr>
        <w:pStyle w:val="ANOIDUNG"/>
        <w:rPr>
          <w:color w:val="000000" w:themeColor="text1"/>
          <w:sz w:val="26"/>
          <w:szCs w:val="26"/>
        </w:rPr>
      </w:pPr>
      <w:r w:rsidRPr="005C70E4">
        <w:rPr>
          <w:color w:val="000000" w:themeColor="text1"/>
          <w:sz w:val="26"/>
          <w:szCs w:val="26"/>
        </w:rPr>
        <w:t>- Hình thức quản lý dự án: Chủ đầu tư tự tổ chức.</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Tổ chức thực hiện dự án: </w:t>
      </w:r>
    </w:p>
    <w:p w:rsidR="00535AD8" w:rsidRPr="005C70E4" w:rsidRDefault="00535AD8" w:rsidP="00315EF2">
      <w:pPr>
        <w:pStyle w:val="ANOIDUNG"/>
        <w:rPr>
          <w:color w:val="000000" w:themeColor="text1"/>
          <w:sz w:val="26"/>
          <w:szCs w:val="26"/>
        </w:rPr>
      </w:pPr>
      <w:r w:rsidRPr="005C70E4">
        <w:rPr>
          <w:color w:val="000000" w:themeColor="text1"/>
          <w:sz w:val="26"/>
          <w:szCs w:val="26"/>
        </w:rPr>
        <w:t xml:space="preserve">+ Chủ đầu tư: </w:t>
      </w:r>
      <w:r w:rsidR="007B0725" w:rsidRPr="005C70E4">
        <w:rPr>
          <w:color w:val="000000" w:themeColor="text1"/>
          <w:sz w:val="26"/>
          <w:szCs w:val="26"/>
        </w:rPr>
        <w:t xml:space="preserve">Ủy ban nhân dân huyện </w:t>
      </w:r>
      <w:r w:rsidR="00FF0EE0">
        <w:rPr>
          <w:color w:val="000000" w:themeColor="text1"/>
          <w:sz w:val="26"/>
          <w:szCs w:val="26"/>
        </w:rPr>
        <w:t>Quảng</w:t>
      </w:r>
      <w:r w:rsidR="007B0725" w:rsidRPr="005C70E4">
        <w:rPr>
          <w:color w:val="000000" w:themeColor="text1"/>
          <w:sz w:val="26"/>
          <w:szCs w:val="26"/>
        </w:rPr>
        <w:t xml:space="preserve"> Trạch</w:t>
      </w:r>
      <w:r w:rsidR="00A81CE5" w:rsidRPr="005C70E4">
        <w:rPr>
          <w:color w:val="000000" w:themeColor="text1"/>
          <w:sz w:val="26"/>
          <w:szCs w:val="26"/>
        </w:rPr>
        <w:t>.</w:t>
      </w:r>
      <w:r w:rsidR="00051EC1" w:rsidRPr="005C70E4">
        <w:rPr>
          <w:color w:val="000000" w:themeColor="text1"/>
          <w:sz w:val="26"/>
          <w:szCs w:val="26"/>
        </w:rPr>
        <w:t xml:space="preserve">       </w:t>
      </w:r>
    </w:p>
    <w:p w:rsidR="00535AD8" w:rsidRPr="005C70E4" w:rsidRDefault="00535AD8" w:rsidP="007B0725">
      <w:pPr>
        <w:pStyle w:val="7NOIDUNG"/>
        <w:rPr>
          <w:color w:val="000000" w:themeColor="text1"/>
        </w:rPr>
      </w:pPr>
      <w:r w:rsidRPr="005C70E4">
        <w:rPr>
          <w:color w:val="000000" w:themeColor="text1"/>
        </w:rPr>
        <w:t xml:space="preserve">+ Tư vấn thiết kế: </w:t>
      </w:r>
      <w:r w:rsidR="00FF0EE0">
        <w:rPr>
          <w:lang w:val="fr-FR"/>
        </w:rPr>
        <w:t>Công ty TNHH Tư vấn &amp; Xây dựng Phong An</w:t>
      </w:r>
      <w:r w:rsidR="00137831" w:rsidRPr="005C70E4">
        <w:rPr>
          <w:color w:val="000000" w:themeColor="text1"/>
        </w:rPr>
        <w:t>.</w:t>
      </w:r>
    </w:p>
    <w:p w:rsidR="00535AD8" w:rsidRPr="005C70E4" w:rsidRDefault="00535AD8" w:rsidP="00315EF2">
      <w:pPr>
        <w:pStyle w:val="ANOIDUNG"/>
        <w:rPr>
          <w:color w:val="000000" w:themeColor="text1"/>
          <w:sz w:val="26"/>
          <w:szCs w:val="26"/>
        </w:rPr>
      </w:pPr>
      <w:r w:rsidRPr="005C70E4">
        <w:rPr>
          <w:color w:val="000000" w:themeColor="text1"/>
          <w:sz w:val="26"/>
          <w:szCs w:val="26"/>
        </w:rPr>
        <w:t>+ Đơn vị thi công: Chủ đầu tư tự tổ chức lựa chọn nhà thầu.</w:t>
      </w:r>
    </w:p>
    <w:p w:rsidR="00BB4E90" w:rsidRPr="005C70E4" w:rsidRDefault="00BB4E90" w:rsidP="00315EF2">
      <w:pPr>
        <w:pStyle w:val="ANOIDUNG"/>
        <w:rPr>
          <w:color w:val="000000" w:themeColor="text1"/>
          <w:sz w:val="26"/>
          <w:szCs w:val="26"/>
        </w:rPr>
      </w:pPr>
      <w:r w:rsidRPr="005C70E4">
        <w:rPr>
          <w:color w:val="000000" w:themeColor="text1"/>
          <w:sz w:val="26"/>
          <w:szCs w:val="26"/>
        </w:rPr>
        <w:t>+ Chủ dự án lựa chọn đơn vị quản lý để trực tiếp giám sát các nhà thầ</w:t>
      </w:r>
      <w:r w:rsidR="002E4C14" w:rsidRPr="005C70E4">
        <w:rPr>
          <w:color w:val="000000" w:themeColor="text1"/>
          <w:sz w:val="26"/>
          <w:szCs w:val="26"/>
        </w:rPr>
        <w:t>u thi công.</w:t>
      </w:r>
    </w:p>
    <w:p w:rsidR="00535AD8" w:rsidRPr="005C70E4" w:rsidRDefault="00ED6148" w:rsidP="00AD45F1">
      <w:pPr>
        <w:spacing w:line="269" w:lineRule="auto"/>
        <w:ind w:firstLine="540"/>
        <w:jc w:val="both"/>
        <w:rPr>
          <w:rFonts w:cs="Times New Roman"/>
          <w:color w:val="000000" w:themeColor="text1"/>
          <w:sz w:val="26"/>
          <w:szCs w:val="26"/>
          <w:lang w:val="af-ZA"/>
        </w:rPr>
      </w:pPr>
      <w:r w:rsidRPr="005C70E4">
        <w:rPr>
          <w:rFonts w:cs="Times New Roman"/>
          <w:noProof/>
          <w:color w:val="000000" w:themeColor="text1"/>
          <w:sz w:val="26"/>
          <w:szCs w:val="26"/>
          <w:lang w:bidi="ar-SA"/>
        </w:rPr>
        <mc:AlternateContent>
          <mc:Choice Requires="wpg">
            <w:drawing>
              <wp:anchor distT="0" distB="0" distL="114300" distR="114300" simplePos="0" relativeHeight="251613184" behindDoc="0" locked="0" layoutInCell="1" allowOverlap="1" wp14:anchorId="34144A99" wp14:editId="08C73580">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rsidR="00263A04" w:rsidRPr="00F62116" w:rsidRDefault="00263A04"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rsidR="00263A04" w:rsidRPr="00536FB1" w:rsidRDefault="00263A04"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rsidR="00263A04" w:rsidRPr="00536FB1" w:rsidRDefault="00263A04"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rsidR="00263A04" w:rsidRPr="00536FB1" w:rsidRDefault="00263A04"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rsidR="00263A04" w:rsidRPr="00536FB1" w:rsidRDefault="00263A04"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rsidR="00263A04" w:rsidRPr="00F62116" w:rsidRDefault="00263A04"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9" style="position:absolute;left:0;text-align:left;margin-left:-2.2pt;margin-top:3.25pt;width:461.75pt;height:222.1pt;z-index:25161318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ay9gYAACw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">
                <v:line id="Straight Connector 123" o:spid="_x0000_s1040"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1"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2"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3"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263A04" w:rsidRPr="00F62116" w:rsidRDefault="00263A04"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4"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263A04" w:rsidRPr="00536FB1" w:rsidRDefault="00263A04" w:rsidP="00535AD8">
                          <w:pPr>
                            <w:jc w:val="center"/>
                            <w:rPr>
                              <w:b/>
                            </w:rPr>
                          </w:pPr>
                          <w:r w:rsidRPr="00536FB1">
                            <w:rPr>
                              <w:b/>
                            </w:rPr>
                            <w:t>Kỹ thuật</w:t>
                          </w:r>
                        </w:p>
                      </w:txbxContent>
                    </v:textbox>
                  </v:shape>
                  <v:line id="Straight Connector 1297" o:spid="_x0000_s1045"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6"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7"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263A04" w:rsidRPr="00536FB1" w:rsidRDefault="00263A04" w:rsidP="00535AD8">
                          <w:pPr>
                            <w:jc w:val="center"/>
                            <w:rPr>
                              <w:b/>
                            </w:rPr>
                          </w:pPr>
                          <w:r>
                            <w:rPr>
                              <w:b/>
                            </w:rPr>
                            <w:t>Đơn vị Thiết kế</w:t>
                          </w:r>
                        </w:p>
                      </w:txbxContent>
                    </v:textbox>
                  </v:shape>
                  <v:shape id="Text Box 122" o:spid="_x0000_s1048"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263A04" w:rsidRPr="00536FB1" w:rsidRDefault="00263A04" w:rsidP="00535AD8">
                          <w:pPr>
                            <w:jc w:val="center"/>
                            <w:rPr>
                              <w:b/>
                            </w:rPr>
                          </w:pPr>
                          <w:r>
                            <w:rPr>
                              <w:b/>
                            </w:rPr>
                            <w:t>Đơn vị thi công</w:t>
                          </w:r>
                        </w:p>
                      </w:txbxContent>
                    </v:textbox>
                  </v:shape>
                  <v:shape id="Text Box 116" o:spid="_x0000_s1049"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263A04" w:rsidRPr="00536FB1" w:rsidRDefault="00263A04" w:rsidP="00535AD8">
                          <w:pPr>
                            <w:rPr>
                              <w:b/>
                            </w:rPr>
                          </w:pPr>
                          <w:r>
                            <w:rPr>
                              <w:b/>
                            </w:rPr>
                            <w:t>Công nhân</w:t>
                          </w:r>
                        </w:p>
                      </w:txbxContent>
                    </v:textbox>
                  </v:shape>
                  <v:line id="Straight Connector 125" o:spid="_x0000_s1050"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1"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2"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3"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4"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5"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263A04" w:rsidRPr="00F62116" w:rsidRDefault="00263A04"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6"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7"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spacing w:line="269" w:lineRule="auto"/>
        <w:ind w:firstLine="539"/>
        <w:jc w:val="both"/>
        <w:rPr>
          <w:rFonts w:cs="Times New Roman"/>
          <w:color w:val="000000" w:themeColor="text1"/>
          <w:sz w:val="26"/>
          <w:szCs w:val="26"/>
          <w:lang w:val="af-ZA"/>
        </w:rPr>
      </w:pPr>
    </w:p>
    <w:p w:rsidR="00535AD8" w:rsidRPr="005C70E4" w:rsidRDefault="00535AD8" w:rsidP="000E361E">
      <w:pPr>
        <w:pStyle w:val="Normal1"/>
        <w:spacing w:line="269" w:lineRule="auto"/>
        <w:ind w:firstLine="567"/>
        <w:rPr>
          <w:rFonts w:ascii="Times New Roman" w:hAnsi="Times New Roman"/>
          <w:b/>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b/>
          <w:color w:val="000000" w:themeColor="text1"/>
          <w:szCs w:val="26"/>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535AD8" w:rsidRPr="005C70E4" w:rsidRDefault="00535AD8" w:rsidP="000E361E">
      <w:pPr>
        <w:pStyle w:val="Normal1"/>
        <w:spacing w:line="269" w:lineRule="auto"/>
        <w:ind w:firstLine="567"/>
        <w:rPr>
          <w:rFonts w:ascii="Times New Roman" w:hAnsi="Times New Roman"/>
          <w:color w:val="000000" w:themeColor="text1"/>
          <w:szCs w:val="26"/>
          <w:lang w:val="vi-VN"/>
        </w:rPr>
      </w:pPr>
    </w:p>
    <w:p w:rsidR="00ED6148" w:rsidRPr="005C70E4" w:rsidRDefault="00ED6148" w:rsidP="000E361E">
      <w:pPr>
        <w:pStyle w:val="ANORMAL"/>
        <w:rPr>
          <w:color w:val="000000" w:themeColor="text1"/>
        </w:rPr>
      </w:pPr>
    </w:p>
    <w:p w:rsidR="00793A68" w:rsidRPr="005C70E4" w:rsidRDefault="00535AD8" w:rsidP="00017315">
      <w:pPr>
        <w:pStyle w:val="7NOIDUNG"/>
        <w:rPr>
          <w:color w:val="000000" w:themeColor="text1"/>
        </w:rPr>
      </w:pPr>
      <w:r w:rsidRPr="005C70E4">
        <w:rPr>
          <w:color w:val="000000" w:themeColor="text1"/>
        </w:rPr>
        <w:t>- Số lượng công nhân thi công dự án: Với quy mô các hạng mục công trình được đầu tư của dự án thì</w:t>
      </w:r>
      <w:r w:rsidR="00932F58" w:rsidRPr="005C70E4">
        <w:rPr>
          <w:color w:val="000000" w:themeColor="text1"/>
        </w:rPr>
        <w:t xml:space="preserve"> số</w:t>
      </w:r>
      <w:r w:rsidRPr="005C70E4">
        <w:rPr>
          <w:color w:val="000000" w:themeColor="text1"/>
        </w:rPr>
        <w:t xml:space="preserve"> lượng công nhân tham gia xây dựng dự kiến khoảng </w:t>
      </w:r>
      <w:r w:rsidR="00017315" w:rsidRPr="005C70E4">
        <w:rPr>
          <w:color w:val="000000" w:themeColor="text1"/>
        </w:rPr>
        <w:t xml:space="preserve">20 </w:t>
      </w:r>
      <w:r w:rsidRPr="005C70E4">
        <w:rPr>
          <w:color w:val="000000" w:themeColor="text1"/>
        </w:rPr>
        <w:t>người.</w:t>
      </w:r>
    </w:p>
    <w:p w:rsidR="00C97138" w:rsidRPr="005C70E4" w:rsidRDefault="00C97138" w:rsidP="003F0312">
      <w:pPr>
        <w:pStyle w:val="ACHNG"/>
        <w:rPr>
          <w:rStyle w:val="Heading1Char1"/>
          <w:rFonts w:cs="Times New Roman"/>
          <w:b/>
          <w:bCs w:val="0"/>
          <w:iCs w:val="0"/>
          <w:color w:val="000000" w:themeColor="text1"/>
          <w:sz w:val="28"/>
          <w:lang w:val="vi-VN"/>
        </w:rPr>
      </w:pPr>
      <w:bookmarkStart w:id="309" w:name="_Toc435620619"/>
      <w:bookmarkStart w:id="310" w:name="_Toc435621227"/>
      <w:bookmarkStart w:id="311" w:name="_Toc440552848"/>
      <w:bookmarkStart w:id="312" w:name="_Toc440553109"/>
      <w:bookmarkStart w:id="313" w:name="_Toc464561928"/>
      <w:bookmarkEnd w:id="245"/>
      <w:r w:rsidRPr="005C70E4">
        <w:rPr>
          <w:rStyle w:val="Heading1Char1"/>
          <w:rFonts w:cs="Times New Roman"/>
          <w:b/>
          <w:color w:val="000000" w:themeColor="text1"/>
          <w:lang w:val="sq-AL"/>
        </w:rPr>
        <w:br w:type="page"/>
      </w:r>
      <w:bookmarkStart w:id="314" w:name="_Toc26436929"/>
      <w:bookmarkStart w:id="315" w:name="_Toc126177766"/>
      <w:r w:rsidRPr="005C70E4">
        <w:rPr>
          <w:rStyle w:val="Heading1Char1"/>
          <w:rFonts w:cs="Times New Roman"/>
          <w:b/>
          <w:bCs w:val="0"/>
          <w:iCs w:val="0"/>
          <w:color w:val="000000" w:themeColor="text1"/>
          <w:sz w:val="28"/>
          <w:lang w:val="vi-VN"/>
        </w:rPr>
        <w:lastRenderedPageBreak/>
        <w:t>Chương 2</w:t>
      </w:r>
      <w:bookmarkEnd w:id="309"/>
      <w:bookmarkEnd w:id="310"/>
      <w:bookmarkEnd w:id="311"/>
      <w:bookmarkEnd w:id="312"/>
      <w:bookmarkEnd w:id="313"/>
      <w:bookmarkEnd w:id="314"/>
      <w:bookmarkEnd w:id="315"/>
    </w:p>
    <w:p w:rsidR="00C97138" w:rsidRPr="005C70E4" w:rsidRDefault="00C97138" w:rsidP="003F0312">
      <w:pPr>
        <w:pStyle w:val="ACHNG"/>
        <w:rPr>
          <w:rStyle w:val="Heading1Char1"/>
          <w:rFonts w:cs="Times New Roman"/>
          <w:b/>
          <w:bCs w:val="0"/>
          <w:iCs w:val="0"/>
          <w:color w:val="000000" w:themeColor="text1"/>
          <w:sz w:val="28"/>
          <w:lang w:val="vi-VN"/>
        </w:rPr>
      </w:pPr>
      <w:bookmarkStart w:id="316" w:name="_Toc435620620"/>
      <w:bookmarkStart w:id="317" w:name="_Toc435621228"/>
      <w:bookmarkStart w:id="318" w:name="_Toc440552849"/>
      <w:bookmarkStart w:id="319" w:name="_Toc440553110"/>
      <w:bookmarkStart w:id="320" w:name="_Toc464561929"/>
      <w:bookmarkStart w:id="321" w:name="_Toc26436930"/>
      <w:bookmarkStart w:id="322" w:name="_Toc126177767"/>
      <w:r w:rsidRPr="005C70E4">
        <w:rPr>
          <w:rStyle w:val="Heading1Char1"/>
          <w:rFonts w:cs="Times New Roman"/>
          <w:b/>
          <w:bCs w:val="0"/>
          <w:iCs w:val="0"/>
          <w:color w:val="000000" w:themeColor="text1"/>
          <w:sz w:val="28"/>
          <w:lang w:val="vi-VN"/>
        </w:rPr>
        <w:t>ĐIỀU KIỆN TỰ NHIÊN, KINH TẾ - XÃ HỘI</w:t>
      </w:r>
      <w:bookmarkEnd w:id="316"/>
      <w:bookmarkEnd w:id="317"/>
      <w:bookmarkEnd w:id="318"/>
      <w:bookmarkEnd w:id="319"/>
      <w:bookmarkEnd w:id="320"/>
      <w:r w:rsidRPr="005C70E4">
        <w:rPr>
          <w:rStyle w:val="Heading1Char1"/>
          <w:rFonts w:cs="Times New Roman"/>
          <w:b/>
          <w:bCs w:val="0"/>
          <w:iCs w:val="0"/>
          <w:color w:val="000000" w:themeColor="text1"/>
          <w:sz w:val="28"/>
          <w:lang w:val="vi-VN"/>
        </w:rPr>
        <w:t xml:space="preserve"> VÀ HIỆN TRẠNG </w:t>
      </w:r>
      <w:r w:rsidR="003A5937" w:rsidRPr="005C70E4">
        <w:rPr>
          <w:rStyle w:val="Heading1Char1"/>
          <w:rFonts w:cs="Times New Roman"/>
          <w:b/>
          <w:bCs w:val="0"/>
          <w:iCs w:val="0"/>
          <w:color w:val="000000" w:themeColor="text1"/>
          <w:sz w:val="28"/>
          <w:lang w:val="vi-VN"/>
        </w:rPr>
        <w:br/>
      </w:r>
      <w:r w:rsidRPr="005C70E4">
        <w:rPr>
          <w:rStyle w:val="Heading1Char1"/>
          <w:rFonts w:cs="Times New Roman"/>
          <w:b/>
          <w:bCs w:val="0"/>
          <w:iCs w:val="0"/>
          <w:color w:val="000000" w:themeColor="text1"/>
          <w:sz w:val="28"/>
          <w:lang w:val="vi-VN"/>
        </w:rPr>
        <w:t>MÔI TRƯỜNG</w:t>
      </w:r>
      <w:bookmarkStart w:id="323" w:name="_Toc464561930"/>
      <w:r w:rsidRPr="005C70E4">
        <w:rPr>
          <w:rStyle w:val="Heading1Char1"/>
          <w:rFonts w:cs="Times New Roman"/>
          <w:b/>
          <w:bCs w:val="0"/>
          <w:iCs w:val="0"/>
          <w:color w:val="000000" w:themeColor="text1"/>
          <w:sz w:val="28"/>
          <w:lang w:val="vi-VN"/>
        </w:rPr>
        <w:t xml:space="preserve"> KHU VỰC THỰC HIỆN DỰ ÁN</w:t>
      </w:r>
      <w:bookmarkEnd w:id="246"/>
      <w:bookmarkEnd w:id="321"/>
      <w:bookmarkEnd w:id="322"/>
      <w:bookmarkEnd w:id="323"/>
    </w:p>
    <w:p w:rsidR="00C97138" w:rsidRPr="005C70E4" w:rsidRDefault="00C97138" w:rsidP="008362AE">
      <w:pPr>
        <w:pStyle w:val="MUC10"/>
        <w:rPr>
          <w:rStyle w:val="Heading1Char1"/>
          <w:rFonts w:cs="Times New Roman"/>
          <w:b/>
          <w:bCs w:val="0"/>
          <w:iCs w:val="0"/>
          <w:lang w:val="sq-AL"/>
        </w:rPr>
      </w:pPr>
      <w:bookmarkStart w:id="324" w:name="_Toc188345940"/>
      <w:bookmarkStart w:id="325" w:name="_Toc191789425"/>
      <w:bookmarkStart w:id="326" w:name="_Toc191810793"/>
      <w:bookmarkStart w:id="327" w:name="_Toc191811412"/>
      <w:bookmarkStart w:id="328" w:name="_Toc191977964"/>
      <w:bookmarkStart w:id="329" w:name="_Toc191978582"/>
      <w:bookmarkStart w:id="330" w:name="_Toc192475830"/>
      <w:bookmarkStart w:id="331" w:name="_Toc192499066"/>
      <w:bookmarkStart w:id="332" w:name="_Toc199667513"/>
      <w:bookmarkStart w:id="333" w:name="_Toc200419738"/>
      <w:bookmarkStart w:id="334" w:name="_Toc200439096"/>
      <w:bookmarkStart w:id="335" w:name="_Toc200440566"/>
      <w:bookmarkStart w:id="336" w:name="_Toc188345950"/>
      <w:bookmarkStart w:id="337" w:name="_Toc191789435"/>
      <w:bookmarkStart w:id="338" w:name="_Toc191810803"/>
      <w:bookmarkStart w:id="339" w:name="_Toc191811422"/>
      <w:bookmarkStart w:id="340" w:name="_Toc191977974"/>
      <w:bookmarkStart w:id="341" w:name="_Toc191978592"/>
      <w:bookmarkStart w:id="342" w:name="_Toc192475840"/>
      <w:bookmarkStart w:id="343" w:name="_Toc192499076"/>
      <w:bookmarkStart w:id="344" w:name="_Toc199667523"/>
      <w:bookmarkStart w:id="345" w:name="_Toc200419748"/>
      <w:bookmarkStart w:id="346" w:name="_Toc200439106"/>
      <w:bookmarkStart w:id="347" w:name="_Toc200440576"/>
      <w:bookmarkStart w:id="348" w:name="_Toc191810804"/>
      <w:bookmarkStart w:id="349" w:name="_Toc191811423"/>
      <w:bookmarkStart w:id="350" w:name="_Toc191977975"/>
      <w:bookmarkStart w:id="351" w:name="_Toc191978593"/>
      <w:bookmarkStart w:id="352" w:name="_Toc192475841"/>
      <w:bookmarkStart w:id="353" w:name="_Toc192499077"/>
      <w:bookmarkStart w:id="354" w:name="_Toc199667524"/>
      <w:bookmarkStart w:id="355" w:name="_Toc200419749"/>
      <w:bookmarkStart w:id="356" w:name="_Toc200439107"/>
      <w:bookmarkStart w:id="357" w:name="_Toc200440577"/>
      <w:bookmarkStart w:id="358" w:name="_Toc191810806"/>
      <w:bookmarkStart w:id="359" w:name="_Toc191811425"/>
      <w:bookmarkStart w:id="360" w:name="_Toc191977977"/>
      <w:bookmarkStart w:id="361" w:name="_Toc191978595"/>
      <w:bookmarkStart w:id="362" w:name="_Toc192475843"/>
      <w:bookmarkStart w:id="363" w:name="_Toc192499079"/>
      <w:bookmarkStart w:id="364" w:name="_Toc199667526"/>
      <w:bookmarkStart w:id="365" w:name="_Toc200419751"/>
      <w:bookmarkStart w:id="366" w:name="_Toc200439109"/>
      <w:bookmarkStart w:id="367" w:name="_Toc200440579"/>
      <w:bookmarkStart w:id="368" w:name="_Toc206422304"/>
      <w:bookmarkStart w:id="369" w:name="_Toc278959517"/>
      <w:bookmarkStart w:id="370" w:name="_Toc464561931"/>
      <w:bookmarkStart w:id="371" w:name="_Toc26436931"/>
      <w:bookmarkStart w:id="372" w:name="_Toc126177768"/>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5C70E4">
        <w:rPr>
          <w:rStyle w:val="Heading1Char1"/>
          <w:rFonts w:cs="Times New Roman"/>
          <w:b/>
          <w:bCs w:val="0"/>
          <w:iCs w:val="0"/>
          <w:lang w:val="sq-AL"/>
        </w:rPr>
        <w:t xml:space="preserve">2.1. Điều kiện tự </w:t>
      </w:r>
      <w:r w:rsidRPr="005C70E4">
        <w:rPr>
          <w:rStyle w:val="Heading1Char1"/>
          <w:rFonts w:cs="Times New Roman"/>
          <w:b/>
          <w:bCs w:val="0"/>
          <w:iCs w:val="0"/>
          <w:sz w:val="28"/>
          <w:lang w:val="sq-AL"/>
        </w:rPr>
        <w:t>nhiên</w:t>
      </w:r>
      <w:bookmarkEnd w:id="368"/>
      <w:bookmarkEnd w:id="369"/>
      <w:bookmarkEnd w:id="370"/>
      <w:r w:rsidRPr="005C70E4">
        <w:rPr>
          <w:rStyle w:val="Heading1Char1"/>
          <w:rFonts w:cs="Times New Roman"/>
          <w:b/>
          <w:bCs w:val="0"/>
          <w:iCs w:val="0"/>
          <w:lang w:val="sq-AL"/>
        </w:rPr>
        <w:t>, kinh tế - xã hội</w:t>
      </w:r>
      <w:bookmarkEnd w:id="371"/>
      <w:bookmarkEnd w:id="372"/>
    </w:p>
    <w:p w:rsidR="00C97138" w:rsidRPr="005C70E4" w:rsidRDefault="00C97138" w:rsidP="008362AE">
      <w:pPr>
        <w:pStyle w:val="MUC20"/>
        <w:rPr>
          <w:rStyle w:val="Heading1Char1"/>
          <w:rFonts w:cs="Times New Roman"/>
          <w:b/>
          <w:lang w:val="sq-AL"/>
        </w:rPr>
      </w:pPr>
      <w:bookmarkStart w:id="373" w:name="_Toc206422305"/>
      <w:bookmarkStart w:id="374" w:name="_Toc278959518"/>
      <w:bookmarkStart w:id="375" w:name="_Toc409166962"/>
      <w:bookmarkStart w:id="376" w:name="_Toc464561932"/>
      <w:bookmarkStart w:id="377" w:name="_Toc23154013"/>
      <w:bookmarkStart w:id="378" w:name="_Toc26436932"/>
      <w:bookmarkStart w:id="379" w:name="_Toc126177769"/>
      <w:r w:rsidRPr="005C70E4">
        <w:rPr>
          <w:rStyle w:val="Heading1Char1"/>
          <w:rFonts w:cs="Times New Roman"/>
          <w:b/>
          <w:lang w:val="sq-AL"/>
        </w:rPr>
        <w:t>2.1.1. Điều kiện về địa lý, địa chất</w:t>
      </w:r>
      <w:bookmarkEnd w:id="373"/>
      <w:bookmarkEnd w:id="374"/>
      <w:bookmarkEnd w:id="375"/>
      <w:bookmarkEnd w:id="376"/>
      <w:bookmarkEnd w:id="377"/>
      <w:bookmarkEnd w:id="378"/>
      <w:bookmarkEnd w:id="379"/>
    </w:p>
    <w:p w:rsidR="00511A94" w:rsidRPr="005C70E4" w:rsidRDefault="00223A55" w:rsidP="008362AE">
      <w:pPr>
        <w:pStyle w:val="MUC4"/>
        <w:rPr>
          <w:color w:val="000000" w:themeColor="text1"/>
        </w:rPr>
      </w:pPr>
      <w:r w:rsidRPr="005C70E4">
        <w:rPr>
          <w:color w:val="000000" w:themeColor="text1"/>
        </w:rPr>
        <w:t>a.</w:t>
      </w:r>
      <w:r w:rsidR="00D545D4" w:rsidRPr="005C70E4">
        <w:rPr>
          <w:color w:val="000000" w:themeColor="text1"/>
        </w:rPr>
        <w:t xml:space="preserve"> </w:t>
      </w:r>
      <w:r w:rsidR="00511A94" w:rsidRPr="005C70E4">
        <w:rPr>
          <w:color w:val="000000" w:themeColor="text1"/>
        </w:rPr>
        <w:t>Địa lý khu vực</w:t>
      </w:r>
    </w:p>
    <w:p w:rsidR="00FF0EE0" w:rsidRPr="00E652F9" w:rsidRDefault="00FF0EE0" w:rsidP="00FF0EE0">
      <w:pPr>
        <w:pStyle w:val="7NOIDUNG"/>
        <w:rPr>
          <w:shd w:val="clear" w:color="auto" w:fill="FFFFFF"/>
        </w:rPr>
      </w:pPr>
      <w:bookmarkStart w:id="380" w:name="_Toc223206064"/>
      <w:bookmarkStart w:id="381" w:name="_Toc278959504"/>
      <w:bookmarkStart w:id="382" w:name="_Toc297703965"/>
      <w:bookmarkStart w:id="383" w:name="_Toc298742547"/>
      <w:bookmarkStart w:id="384" w:name="_Toc300902668"/>
      <w:bookmarkStart w:id="385" w:name="_Toc313015939"/>
      <w:bookmarkStart w:id="386" w:name="_Toc313016377"/>
      <w:bookmarkStart w:id="387" w:name="_Toc313523827"/>
      <w:bookmarkStart w:id="388" w:name="_Toc313600498"/>
      <w:bookmarkStart w:id="389" w:name="_Toc409166963"/>
      <w:bookmarkStart w:id="390" w:name="_Toc278959519"/>
      <w:r w:rsidRPr="00E652F9">
        <w:rPr>
          <w:shd w:val="clear" w:color="auto" w:fill="FFFFFF"/>
        </w:rPr>
        <w:t xml:space="preserve">Căn cứ tài liệu khảo sát địa hình, thủy văn của Công ty TNHH Tư vấn và Xây dựng Phong An thực hiện tháng </w:t>
      </w:r>
      <w:r>
        <w:rPr>
          <w:shd w:val="clear" w:color="auto" w:fill="FFFFFF"/>
        </w:rPr>
        <w:t>5</w:t>
      </w:r>
      <w:r w:rsidRPr="00E652F9">
        <w:rPr>
          <w:shd w:val="clear" w:color="auto" w:fill="FFFFFF"/>
        </w:rPr>
        <w:t>/202</w:t>
      </w:r>
      <w:r>
        <w:rPr>
          <w:shd w:val="clear" w:color="auto" w:fill="FFFFFF"/>
        </w:rPr>
        <w:t>2</w:t>
      </w:r>
      <w:r w:rsidRPr="00E652F9">
        <w:rPr>
          <w:shd w:val="clear" w:color="auto" w:fill="FFFFFF"/>
        </w:rPr>
        <w:t xml:space="preserve"> và tham khảo thêm các tài liệu liên quan, địa hình khu vực lập quy hoạch chủ yếu là </w:t>
      </w:r>
      <w:r>
        <w:rPr>
          <w:shd w:val="clear" w:color="auto" w:fill="FFFFFF"/>
        </w:rPr>
        <w:t>ruộng lúa, xung quanh tiếp giáp với các khu dân cư hiện có.</w:t>
      </w:r>
    </w:p>
    <w:p w:rsidR="00C97138" w:rsidRPr="005C70E4" w:rsidRDefault="00890F54" w:rsidP="003F0312">
      <w:pPr>
        <w:pStyle w:val="MUC4"/>
        <w:rPr>
          <w:color w:val="000000" w:themeColor="text1"/>
        </w:rPr>
      </w:pPr>
      <w:r w:rsidRPr="005C70E4">
        <w:rPr>
          <w:color w:val="000000" w:themeColor="text1"/>
        </w:rPr>
        <w:t>c</w:t>
      </w:r>
      <w:r w:rsidR="00C97138" w:rsidRPr="005C70E4">
        <w:rPr>
          <w:color w:val="000000" w:themeColor="text1"/>
        </w:rPr>
        <w:t xml:space="preserve">. Đặc điểm </w:t>
      </w:r>
      <w:bookmarkEnd w:id="380"/>
      <w:r w:rsidR="00C97138" w:rsidRPr="005C70E4">
        <w:rPr>
          <w:color w:val="000000" w:themeColor="text1"/>
        </w:rPr>
        <w:t>địa chất</w:t>
      </w:r>
    </w:p>
    <w:p w:rsidR="00FF0EE0" w:rsidRPr="00AE2CDD" w:rsidRDefault="00FF0EE0" w:rsidP="00FF0EE0">
      <w:pPr>
        <w:pStyle w:val="7NOIDUNG"/>
        <w:rPr>
          <w:lang w:val="pt-BR"/>
        </w:rPr>
      </w:pPr>
      <w:bookmarkStart w:id="391" w:name="_Toc409166967"/>
      <w:bookmarkStart w:id="392" w:name="_Toc464561936"/>
      <w:bookmarkStart w:id="393" w:name="_Toc23154018"/>
      <w:bookmarkStart w:id="394" w:name="_Toc26436934"/>
      <w:bookmarkEnd w:id="381"/>
      <w:bookmarkEnd w:id="382"/>
      <w:bookmarkEnd w:id="383"/>
      <w:bookmarkEnd w:id="384"/>
      <w:bookmarkEnd w:id="385"/>
      <w:bookmarkEnd w:id="386"/>
      <w:bookmarkEnd w:id="387"/>
      <w:bookmarkEnd w:id="388"/>
      <w:bookmarkEnd w:id="389"/>
      <w:r w:rsidRPr="00AE2CDD">
        <w:rPr>
          <w:lang w:val="pt-BR"/>
        </w:rPr>
        <w:t>* Địa chất công trình: Là khu đất thuộc ruộng lúa trũng có địa chất không đều, địa chất tương đối yếu.</w:t>
      </w:r>
    </w:p>
    <w:p w:rsidR="00FF0EE0" w:rsidRPr="00AE2CDD" w:rsidRDefault="00FF0EE0" w:rsidP="00FF0EE0">
      <w:pPr>
        <w:pStyle w:val="7NOIDUNG"/>
        <w:rPr>
          <w:lang w:val="pt-BR"/>
        </w:rPr>
      </w:pPr>
      <w:r w:rsidRPr="00AE2CDD">
        <w:rPr>
          <w:lang w:val="pt-BR"/>
        </w:rPr>
        <w:t xml:space="preserve">* Địa chất thủy văn: khu vực nghiên cứu quy hoạch </w:t>
      </w:r>
      <w:r>
        <w:rPr>
          <w:lang w:val="pt-BR"/>
        </w:rPr>
        <w:t xml:space="preserve">có </w:t>
      </w:r>
      <w:r w:rsidRPr="00AE2CDD">
        <w:rPr>
          <w:lang w:val="pt-BR"/>
        </w:rPr>
        <w:t xml:space="preserve">thủy chế theo 2 mùa rõ rệt, tương ứng với mùa mưa và khô. Trong mùa mưa, nước tập trung nước rất nhanh, nhưng lũ không kéo dài do khả năng thoát nước tốt. </w:t>
      </w:r>
    </w:p>
    <w:p w:rsidR="00C97138" w:rsidRPr="005C70E4" w:rsidRDefault="00C97138" w:rsidP="002F1E82">
      <w:pPr>
        <w:pStyle w:val="MUC30"/>
        <w:rPr>
          <w:rStyle w:val="Heading1Char1"/>
          <w:rFonts w:cs="Times New Roman"/>
          <w:b/>
          <w:color w:val="000000" w:themeColor="text1"/>
          <w:lang w:val="sq-AL"/>
        </w:rPr>
      </w:pPr>
      <w:bookmarkStart w:id="395" w:name="_Toc126177770"/>
      <w:r w:rsidRPr="005C70E4">
        <w:rPr>
          <w:rStyle w:val="Heading1Char1"/>
          <w:rFonts w:cs="Times New Roman"/>
          <w:b/>
          <w:color w:val="000000" w:themeColor="text1"/>
          <w:lang w:val="sq-AL"/>
        </w:rPr>
        <w:t xml:space="preserve">2.1.2. Điều kiện </w:t>
      </w:r>
      <w:bookmarkStart w:id="396" w:name="_Toc206422306"/>
      <w:r w:rsidRPr="005C70E4">
        <w:rPr>
          <w:rStyle w:val="Heading1Char1"/>
          <w:rFonts w:cs="Times New Roman"/>
          <w:b/>
          <w:color w:val="000000" w:themeColor="text1"/>
          <w:lang w:val="sq-AL"/>
        </w:rPr>
        <w:t xml:space="preserve">khí hậu, </w:t>
      </w:r>
      <w:bookmarkEnd w:id="390"/>
      <w:bookmarkEnd w:id="391"/>
      <w:bookmarkEnd w:id="396"/>
      <w:r w:rsidRPr="005C70E4">
        <w:rPr>
          <w:rStyle w:val="Heading1Char1"/>
          <w:rFonts w:cs="Times New Roman"/>
          <w:b/>
          <w:color w:val="000000" w:themeColor="text1"/>
          <w:lang w:val="sq-AL"/>
        </w:rPr>
        <w:t>khí tượng</w:t>
      </w:r>
      <w:bookmarkEnd w:id="392"/>
      <w:bookmarkEnd w:id="393"/>
      <w:bookmarkEnd w:id="394"/>
      <w:bookmarkEnd w:id="395"/>
    </w:p>
    <w:p w:rsidR="00781C79" w:rsidRPr="005C70E4" w:rsidRDefault="00781C79" w:rsidP="00781C79">
      <w:pPr>
        <w:pStyle w:val="7NOIDUNG"/>
        <w:rPr>
          <w:color w:val="000000" w:themeColor="text1"/>
          <w:lang w:val="vi-VN"/>
        </w:rPr>
      </w:pPr>
      <w:bookmarkStart w:id="397" w:name="_Toc426341330"/>
      <w:bookmarkStart w:id="398" w:name="_Toc112194868"/>
      <w:bookmarkStart w:id="399" w:name="_Toc112200450"/>
      <w:bookmarkStart w:id="400" w:name="_Toc112287558"/>
      <w:bookmarkStart w:id="401" w:name="_Toc112289005"/>
      <w:bookmarkStart w:id="402" w:name="_Toc112289776"/>
      <w:bookmarkStart w:id="403" w:name="_Toc112290193"/>
      <w:bookmarkStart w:id="404" w:name="_Toc112290408"/>
      <w:bookmarkStart w:id="405" w:name="_Toc112435537"/>
      <w:bookmarkStart w:id="406" w:name="_Toc234225882"/>
      <w:bookmarkStart w:id="407" w:name="_Toc278959521"/>
      <w:r w:rsidRPr="005C70E4">
        <w:rPr>
          <w:color w:val="000000" w:themeColor="text1"/>
        </w:rPr>
        <w:t>Đặc</w:t>
      </w:r>
      <w:bookmarkStart w:id="408" w:name="_Toc268609899"/>
      <w:bookmarkStart w:id="409" w:name="_Toc268700704"/>
      <w:bookmarkStart w:id="410" w:name="_Toc268700989"/>
      <w:bookmarkStart w:id="411" w:name="_Toc268701328"/>
      <w:bookmarkStart w:id="412" w:name="_Toc269976394"/>
      <w:bookmarkStart w:id="413" w:name="_Toc274299903"/>
      <w:bookmarkStart w:id="414" w:name="_Toc275261921"/>
      <w:bookmarkStart w:id="415" w:name="_Toc276990291"/>
      <w:r w:rsidRPr="005C70E4">
        <w:rPr>
          <w:color w:val="000000" w:themeColor="text1"/>
          <w:lang w:val="vi-VN"/>
        </w:rPr>
        <w:t xml:space="preserve"> 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 </w:t>
      </w:r>
    </w:p>
    <w:p w:rsidR="00781C79" w:rsidRPr="005C70E4" w:rsidRDefault="00781C79" w:rsidP="00781C79">
      <w:pPr>
        <w:pStyle w:val="7NOIDUNG"/>
        <w:rPr>
          <w:color w:val="000000" w:themeColor="text1"/>
          <w:lang w:val="vi-VN"/>
        </w:rPr>
      </w:pPr>
      <w:r w:rsidRPr="005C70E4">
        <w:rPr>
          <w:b/>
          <w:color w:val="000000" w:themeColor="text1"/>
          <w:lang w:val="vi-VN"/>
        </w:rPr>
        <w:t>1)</w:t>
      </w:r>
      <w:r w:rsidRPr="005C70E4">
        <w:rPr>
          <w:color w:val="000000" w:themeColor="text1"/>
          <w:lang w:val="vi-VN"/>
        </w:rPr>
        <w:t xml:space="preserve"> </w:t>
      </w:r>
      <w:r w:rsidRPr="005C70E4">
        <w:rPr>
          <w:b/>
          <w:color w:val="000000" w:themeColor="text1"/>
          <w:lang w:val="vi-VN"/>
        </w:rPr>
        <w:t>Mùa khô:</w:t>
      </w:r>
      <w:r w:rsidRPr="005C70E4">
        <w:rPr>
          <w:color w:val="000000" w:themeColor="text1"/>
          <w:lang w:val="vi-VN"/>
        </w:rPr>
        <w:t xml:space="preserve"> Từ tháng 4 đến tháng 8, trùng với mùa gió Tây Nam khô nóng, lượng bốc hơi lớn nên thường xuyên gây hạn hán, cát bay, cát chảy lấp </w:t>
      </w:r>
      <w:r w:rsidRPr="005C70E4">
        <w:rPr>
          <w:color w:val="000000" w:themeColor="text1"/>
        </w:rPr>
        <w:t>sông Nhật Lệ</w:t>
      </w:r>
      <w:r w:rsidRPr="005C70E4">
        <w:rPr>
          <w:color w:val="000000" w:themeColor="text1"/>
          <w:lang w:val="vi-VN"/>
        </w:rPr>
        <w:t xml:space="preserve"> và khu dân cư. Nhiệt độ trung bình năm từ 24</w:t>
      </w:r>
      <w:r w:rsidRPr="005C70E4">
        <w:rPr>
          <w:color w:val="000000" w:themeColor="text1"/>
          <w:vertAlign w:val="superscript"/>
          <w:lang w:val="vi-VN"/>
        </w:rPr>
        <w:t>o</w:t>
      </w:r>
      <w:r w:rsidRPr="005C70E4">
        <w:rPr>
          <w:color w:val="000000" w:themeColor="text1"/>
          <w:lang w:val="vi-VN"/>
        </w:rPr>
        <w:t>C - 25</w:t>
      </w:r>
      <w:r w:rsidRPr="005C70E4">
        <w:rPr>
          <w:color w:val="000000" w:themeColor="text1"/>
          <w:vertAlign w:val="superscript"/>
          <w:lang w:val="vi-VN"/>
        </w:rPr>
        <w:t>o</w:t>
      </w:r>
      <w:r w:rsidRPr="005C70E4">
        <w:rPr>
          <w:color w:val="000000" w:themeColor="text1"/>
          <w:lang w:val="vi-VN"/>
        </w:rPr>
        <w:t>C. Mùa nóng kéo dài từ tháng 4 đến tháng 10 hàng năm với nhiệt độ trung bình trên 27</w:t>
      </w:r>
      <w:r w:rsidRPr="005C70E4">
        <w:rPr>
          <w:color w:val="000000" w:themeColor="text1"/>
          <w:vertAlign w:val="superscript"/>
          <w:lang w:val="vi-VN"/>
        </w:rPr>
        <w:t>o</w:t>
      </w:r>
      <w:r w:rsidRPr="005C70E4">
        <w:rPr>
          <w:color w:val="000000" w:themeColor="text1"/>
          <w:lang w:val="vi-VN"/>
        </w:rPr>
        <w:t>C, mùa lạnh bắt đầu từ tháng 11 đến tháng 3 năm sau với nhiệt độ trung bình 21</w:t>
      </w:r>
      <w:r w:rsidRPr="005C70E4">
        <w:rPr>
          <w:color w:val="000000" w:themeColor="text1"/>
          <w:vertAlign w:val="superscript"/>
          <w:lang w:val="vi-VN"/>
        </w:rPr>
        <w:t>o</w:t>
      </w:r>
      <w:r w:rsidRPr="005C70E4">
        <w:rPr>
          <w:color w:val="000000" w:themeColor="text1"/>
          <w:lang w:val="vi-VN"/>
        </w:rPr>
        <w:t>C. Tổng nhiệt độ hàng năm khoảng 8.600 - 8.700</w:t>
      </w:r>
      <w:r w:rsidRPr="005C70E4">
        <w:rPr>
          <w:color w:val="000000" w:themeColor="text1"/>
          <w:vertAlign w:val="superscript"/>
          <w:lang w:val="vi-VN"/>
        </w:rPr>
        <w:t>o</w:t>
      </w:r>
      <w:r w:rsidRPr="005C70E4">
        <w:rPr>
          <w:color w:val="000000" w:themeColor="text1"/>
          <w:lang w:val="vi-VN"/>
        </w:rPr>
        <w:t xml:space="preserve">C, số giờ nắng trung bình hàng năm khoảng 1.700 - 1.800 giờ/năm. </w:t>
      </w:r>
    </w:p>
    <w:p w:rsidR="00781C79" w:rsidRPr="005C70E4" w:rsidRDefault="00781C79" w:rsidP="00781C79">
      <w:pPr>
        <w:pStyle w:val="7NOIDUNG"/>
        <w:rPr>
          <w:color w:val="000000" w:themeColor="text1"/>
          <w:lang w:val="vi-VN"/>
        </w:rPr>
      </w:pPr>
      <w:r w:rsidRPr="005C70E4">
        <w:rPr>
          <w:b/>
          <w:color w:val="000000" w:themeColor="text1"/>
          <w:lang w:val="vi-VN"/>
        </w:rPr>
        <w:t>2)</w:t>
      </w:r>
      <w:r w:rsidRPr="005C70E4">
        <w:rPr>
          <w:color w:val="000000" w:themeColor="text1"/>
          <w:lang w:val="vi-VN"/>
        </w:rPr>
        <w:t xml:space="preserve"> </w:t>
      </w:r>
      <w:r w:rsidRPr="005C70E4">
        <w:rPr>
          <w:b/>
          <w:color w:val="000000" w:themeColor="text1"/>
          <w:lang w:val="vi-VN"/>
        </w:rPr>
        <w:t>Mùa mưa:</w:t>
      </w:r>
      <w:r w:rsidRPr="005C70E4">
        <w:rPr>
          <w:color w:val="000000" w:themeColor="text1"/>
          <w:lang w:val="vi-VN"/>
        </w:rPr>
        <w:t xml:space="preserve"> Từ tháng 9 đến tháng 3 năm sau, chiếm 80% tổng lượng mưa cả năm nên thường gây lũ lụt trên diện rộng, lượng mưa trung bình nhiều năm là 2.100 -</w:t>
      </w:r>
      <w:r w:rsidRPr="005C70E4">
        <w:rPr>
          <w:b/>
          <w:color w:val="000000" w:themeColor="text1"/>
          <w:lang w:val="vi-VN"/>
        </w:rPr>
        <w:t xml:space="preserve"> </w:t>
      </w:r>
      <w:r w:rsidRPr="005C70E4">
        <w:rPr>
          <w:color w:val="000000" w:themeColor="text1"/>
          <w:lang w:val="vi-VN"/>
        </w:rPr>
        <w:t xml:space="preserve">2.200mm, số ngày mưa trung bình là 152 ngày/năm. </w:t>
      </w:r>
    </w:p>
    <w:p w:rsidR="00781C79" w:rsidRPr="005C70E4" w:rsidRDefault="00781C79" w:rsidP="00781C79">
      <w:pPr>
        <w:pStyle w:val="7NOIDUNG"/>
        <w:rPr>
          <w:color w:val="000000" w:themeColor="text1"/>
          <w:lang w:val="vi-VN"/>
        </w:rPr>
      </w:pPr>
      <w:r w:rsidRPr="005C70E4">
        <w:rPr>
          <w:color w:val="000000" w:themeColor="text1"/>
          <w:lang w:val="vi-VN"/>
        </w:rPr>
        <w:t>Như vậy, với nhiệt độ và tổng nhiệt độ năm xếp vào loại khá cao và được đánh giá là phù hợp, thuận lợi cho sự sinh trưởng và phát triển của các loại cây, con trong sản xuất nông nghiệp như: Cây lâm nghiệp, cây công nghiệp, cây ăn quả, gia súc, thủy sản.</w:t>
      </w:r>
    </w:p>
    <w:p w:rsidR="00781C79" w:rsidRPr="005C70E4" w:rsidRDefault="00781C79" w:rsidP="00781C79">
      <w:pPr>
        <w:pStyle w:val="7NOIDUNG"/>
        <w:rPr>
          <w:color w:val="000000" w:themeColor="text1"/>
          <w:lang w:val="vi-VN"/>
        </w:rPr>
      </w:pPr>
      <w:r w:rsidRPr="005C70E4">
        <w:rPr>
          <w:color w:val="000000" w:themeColor="text1"/>
          <w:lang w:val="vi-VN"/>
        </w:rPr>
        <w:t>Điều kiện thời tiết bất lợi là gió Tây Nam khô nóng xuất hiện chủ yếu tập trung trong các tháng 6, 7, 8 kết hợp với lượng mưa ít gây hạn hán. Mùa mưa bão, tập trung vào tháng 8, 10, bão thường đi kèm với mưa lớn. Do địa hình hẹp, sông ngắn và dốc nên mùa mưa bão thường xảy ra lũ lụt gây thiệt hại lớn về người và của, ảnh hưởng nghiêm trọng đến sản xuất nông, lâm, ngư nghiệp hàng năm.</w:t>
      </w:r>
    </w:p>
    <w:p w:rsidR="00781C79" w:rsidRPr="005C70E4" w:rsidRDefault="00781C79" w:rsidP="00781C79">
      <w:pPr>
        <w:pStyle w:val="ABANG"/>
        <w:rPr>
          <w:color w:val="000000" w:themeColor="text1"/>
        </w:rPr>
      </w:pPr>
      <w:bookmarkStart w:id="416" w:name="_Toc67043930"/>
      <w:bookmarkStart w:id="417" w:name="_Toc110262392"/>
      <w:bookmarkStart w:id="418" w:name="_Toc122027326"/>
      <w:r w:rsidRPr="005C70E4">
        <w:rPr>
          <w:color w:val="000000" w:themeColor="text1"/>
        </w:rPr>
        <w:t>Bảng 2.1. Nhiệt độ không khí trung bình tại trạm quan trắc</w:t>
      </w:r>
      <w:bookmarkEnd w:id="416"/>
      <w:bookmarkEnd w:id="417"/>
      <w:bookmarkEnd w:id="41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3322"/>
        <w:gridCol w:w="1064"/>
        <w:gridCol w:w="1064"/>
        <w:gridCol w:w="1065"/>
        <w:gridCol w:w="1065"/>
        <w:gridCol w:w="1065"/>
        <w:gridCol w:w="1065"/>
      </w:tblGrid>
      <w:tr w:rsidR="005C70E4" w:rsidRPr="005C70E4" w:rsidTr="00781C79">
        <w:trPr>
          <w:trHeight w:val="30"/>
          <w:jc w:val="center"/>
        </w:trPr>
        <w:tc>
          <w:tcPr>
            <w:tcW w:w="0" w:type="auto"/>
            <w:gridSpan w:val="7"/>
            <w:tcBorders>
              <w:bottom w:val="nil"/>
              <w:right w:val="nil"/>
            </w:tcBorders>
            <w:shd w:val="clear" w:color="auto" w:fill="FFFFFF"/>
            <w:vAlign w:val="center"/>
            <w:hideMark/>
          </w:tcPr>
          <w:p w:rsidR="00781C79" w:rsidRPr="005C70E4" w:rsidRDefault="00781C79" w:rsidP="000B7BB4">
            <w:pPr>
              <w:pStyle w:val="ngun0"/>
              <w:rPr>
                <w:color w:val="000000" w:themeColor="text1"/>
              </w:rPr>
            </w:pPr>
            <w:r w:rsidRPr="005C70E4">
              <w:rPr>
                <w:color w:val="000000" w:themeColor="text1"/>
              </w:rPr>
              <w:t>Đơn vị tính: </w:t>
            </w:r>
            <w:r w:rsidRPr="005C70E4">
              <w:rPr>
                <w:color w:val="000000" w:themeColor="text1"/>
                <w:vertAlign w:val="superscript"/>
              </w:rPr>
              <w:t>O</w:t>
            </w:r>
            <w:r w:rsidRPr="005C70E4">
              <w:rPr>
                <w:color w:val="000000" w:themeColor="text1"/>
              </w:rPr>
              <w:t>C</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 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25,3</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25,1</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25,0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26,0</w:t>
            </w:r>
          </w:p>
        </w:tc>
        <w:tc>
          <w:tcPr>
            <w:tcW w:w="0" w:type="auto"/>
            <w:shd w:val="clear" w:color="auto" w:fill="FFFFFF"/>
            <w:vAlign w:val="center"/>
            <w:hideMark/>
          </w:tcPr>
          <w:p w:rsidR="00781C79" w:rsidRPr="005C70E4" w:rsidRDefault="00781C79" w:rsidP="00781C79">
            <w:pPr>
              <w:pStyle w:val="NDBANG"/>
              <w:rPr>
                <w:b/>
                <w:color w:val="000000" w:themeColor="text1"/>
              </w:rPr>
            </w:pPr>
            <w:r w:rsidRPr="005C70E4">
              <w:rPr>
                <w:b/>
                <w:color w:val="000000" w:themeColor="text1"/>
              </w:rPr>
              <w:t>24,9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3"/>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36"/>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27,8</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26,2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23,3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20,3</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lang w:val="vi-VN"/>
        </w:rPr>
        <w:t>Chế độ mưa</w:t>
      </w:r>
    </w:p>
    <w:p w:rsidR="00781C79" w:rsidRPr="005C70E4" w:rsidRDefault="00781C79" w:rsidP="00781C79">
      <w:pPr>
        <w:pStyle w:val="7NOIDUNG"/>
        <w:rPr>
          <w:color w:val="000000" w:themeColor="text1"/>
          <w:lang w:val="vi-VN"/>
        </w:rPr>
      </w:pPr>
      <w:r w:rsidRPr="005C70E4">
        <w:rPr>
          <w:color w:val="000000" w:themeColor="text1"/>
        </w:rPr>
        <w:t>T</w:t>
      </w:r>
      <w:r w:rsidRPr="005C70E4">
        <w:rPr>
          <w:color w:val="000000" w:themeColor="text1"/>
          <w:lang w:val="vi-VN"/>
        </w:rPr>
        <w:t xml:space="preserve">heo </w:t>
      </w:r>
      <w:r w:rsidRPr="005C70E4">
        <w:rPr>
          <w:color w:val="000000" w:themeColor="text1"/>
        </w:rPr>
        <w:t>N</w:t>
      </w:r>
      <w:r w:rsidRPr="005C70E4">
        <w:rPr>
          <w:color w:val="000000" w:themeColor="text1"/>
          <w:lang w:val="vi-VN"/>
        </w:rPr>
        <w:t xml:space="preserve">iên giám thống kê </w:t>
      </w:r>
      <w:r w:rsidRPr="005C70E4">
        <w:rPr>
          <w:color w:val="000000" w:themeColor="text1"/>
        </w:rPr>
        <w:t xml:space="preserve">tỉnh Quảng Bình năm </w:t>
      </w:r>
      <w:r w:rsidRPr="005C70E4">
        <w:rPr>
          <w:color w:val="000000" w:themeColor="text1"/>
          <w:lang w:val="vi-VN"/>
        </w:rPr>
        <w:t>20</w:t>
      </w:r>
      <w:r w:rsidRPr="005C70E4">
        <w:rPr>
          <w:color w:val="000000" w:themeColor="text1"/>
        </w:rPr>
        <w:t>21, l</w:t>
      </w:r>
      <w:r w:rsidRPr="005C70E4">
        <w:rPr>
          <w:color w:val="000000" w:themeColor="text1"/>
          <w:lang w:val="vi-VN"/>
        </w:rPr>
        <w:t xml:space="preserve">ượng mưa hàng năm qua các năm như sau: Năm </w:t>
      </w:r>
      <w:r w:rsidRPr="005C70E4">
        <w:rPr>
          <w:color w:val="000000" w:themeColor="text1"/>
        </w:rPr>
        <w:t>(</w:t>
      </w:r>
      <w:r w:rsidRPr="005C70E4">
        <w:rPr>
          <w:color w:val="000000" w:themeColor="text1"/>
          <w:lang w:val="vi-VN"/>
        </w:rPr>
        <w:t>201</w:t>
      </w:r>
      <w:r w:rsidRPr="005C70E4">
        <w:rPr>
          <w:color w:val="000000" w:themeColor="text1"/>
        </w:rPr>
        <w:t>6)</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2.908</w:t>
      </w:r>
      <w:r w:rsidRPr="005C70E4">
        <w:rPr>
          <w:noProof/>
          <w:color w:val="000000" w:themeColor="text1"/>
          <w:lang w:val="vi-VN"/>
        </w:rPr>
        <w:t xml:space="preserve">mm; </w:t>
      </w:r>
      <w:r w:rsidRPr="005C70E4">
        <w:rPr>
          <w:color w:val="000000" w:themeColor="text1"/>
          <w:lang w:val="vi-VN"/>
        </w:rPr>
        <w:t xml:space="preserve">năm </w:t>
      </w:r>
      <w:r w:rsidRPr="005C70E4">
        <w:rPr>
          <w:color w:val="000000" w:themeColor="text1"/>
        </w:rPr>
        <w:t>(</w:t>
      </w:r>
      <w:r w:rsidRPr="005C70E4">
        <w:rPr>
          <w:color w:val="000000" w:themeColor="text1"/>
          <w:lang w:val="vi-VN"/>
        </w:rPr>
        <w:t>201</w:t>
      </w:r>
      <w:r w:rsidRPr="005C70E4">
        <w:rPr>
          <w:color w:val="000000" w:themeColor="text1"/>
        </w:rPr>
        <w:t>7)</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1.744</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8)</w:t>
      </w:r>
      <w:r w:rsidRPr="005C70E4">
        <w:rPr>
          <w:color w:val="000000" w:themeColor="text1"/>
          <w:lang w:val="vi-VN"/>
        </w:rPr>
        <w:t xml:space="preserve"> là</w:t>
      </w:r>
      <w:r w:rsidRPr="005C70E4">
        <w:rPr>
          <w:color w:val="000000" w:themeColor="text1"/>
        </w:rPr>
        <w:t xml:space="preserve">: </w:t>
      </w:r>
      <w:r w:rsidRPr="005C70E4">
        <w:rPr>
          <w:noProof/>
          <w:color w:val="000000" w:themeColor="text1"/>
        </w:rPr>
        <w:t>2.407</w:t>
      </w:r>
      <w:r w:rsidRPr="005C70E4">
        <w:rPr>
          <w:color w:val="000000" w:themeColor="text1"/>
          <w:lang w:val="vi-VN"/>
        </w:rPr>
        <w:t xml:space="preserve">mm, năm </w:t>
      </w:r>
      <w:r w:rsidRPr="005C70E4">
        <w:rPr>
          <w:color w:val="000000" w:themeColor="text1"/>
        </w:rPr>
        <w:t>(</w:t>
      </w:r>
      <w:r w:rsidRPr="005C70E4">
        <w:rPr>
          <w:color w:val="000000" w:themeColor="text1"/>
          <w:lang w:val="vi-VN"/>
        </w:rPr>
        <w:t>201</w:t>
      </w:r>
      <w:r w:rsidRPr="005C70E4">
        <w:rPr>
          <w:color w:val="000000" w:themeColor="text1"/>
        </w:rPr>
        <w:t>9)</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1.490</w:t>
      </w:r>
      <w:r w:rsidRPr="005C70E4">
        <w:rPr>
          <w:color w:val="000000" w:themeColor="text1"/>
          <w:lang w:val="vi-VN"/>
        </w:rPr>
        <w:t>mm</w:t>
      </w:r>
      <w:r w:rsidRPr="005C70E4">
        <w:rPr>
          <w:color w:val="000000" w:themeColor="text1"/>
        </w:rPr>
        <w:t xml:space="preserve">, </w:t>
      </w:r>
      <w:r w:rsidRPr="005C70E4">
        <w:rPr>
          <w:color w:val="000000" w:themeColor="text1"/>
          <w:lang w:val="vi-VN"/>
        </w:rPr>
        <w:t xml:space="preserve">năm </w:t>
      </w:r>
      <w:r w:rsidRPr="005C70E4">
        <w:rPr>
          <w:color w:val="000000" w:themeColor="text1"/>
        </w:rPr>
        <w:t>(</w:t>
      </w:r>
      <w:r w:rsidRPr="005C70E4">
        <w:rPr>
          <w:color w:val="000000" w:themeColor="text1"/>
          <w:lang w:val="vi-VN"/>
        </w:rPr>
        <w:t>20</w:t>
      </w:r>
      <w:r w:rsidRPr="005C70E4">
        <w:rPr>
          <w:color w:val="000000" w:themeColor="text1"/>
        </w:rPr>
        <w:t>20)</w:t>
      </w:r>
      <w:r w:rsidRPr="005C70E4">
        <w:rPr>
          <w:color w:val="000000" w:themeColor="text1"/>
          <w:lang w:val="vi-VN"/>
        </w:rPr>
        <w:t xml:space="preserve"> là</w:t>
      </w:r>
      <w:r w:rsidRPr="005C70E4">
        <w:rPr>
          <w:color w:val="000000" w:themeColor="text1"/>
        </w:rPr>
        <w:t>:</w:t>
      </w:r>
      <w:r w:rsidRPr="005C70E4">
        <w:rPr>
          <w:color w:val="000000" w:themeColor="text1"/>
          <w:lang w:val="vi-VN"/>
        </w:rPr>
        <w:t xml:space="preserve"> </w:t>
      </w:r>
      <w:r w:rsidRPr="005C70E4">
        <w:rPr>
          <w:noProof/>
          <w:color w:val="000000" w:themeColor="text1"/>
        </w:rPr>
        <w:t>1.613</w:t>
      </w:r>
      <w:r w:rsidRPr="005C70E4">
        <w:rPr>
          <w:color w:val="000000" w:themeColor="text1"/>
          <w:lang w:val="vi-VN"/>
        </w:rPr>
        <w:t>mm</w:t>
      </w:r>
      <w:r w:rsidRPr="005C70E4">
        <w:rPr>
          <w:color w:val="000000" w:themeColor="text1"/>
        </w:rPr>
        <w:t>, năm (2021) là: 3.137 mm</w:t>
      </w:r>
      <w:r w:rsidRPr="005C70E4">
        <w:rPr>
          <w:color w:val="000000" w:themeColor="text1"/>
          <w:lang w:val="vi-VN"/>
        </w:rPr>
        <w:t>. Do đặc điểm của địa hình nên lượng mưa phân bố không đều ở các nơi trong tỉnh và cũng không đều ở các tháng trong năm, thường tập trung vào mùa mưa (tháng 8 đến tháng 11) và chiếm phần lớn lượng mưa cả năm. Chi tiết lượng mưa thể hiện ở (</w:t>
      </w:r>
      <w:r w:rsidRPr="005C70E4">
        <w:rPr>
          <w:i/>
          <w:color w:val="000000" w:themeColor="text1"/>
          <w:lang w:val="vi-VN"/>
        </w:rPr>
        <w:t xml:space="preserve">Bảng </w:t>
      </w:r>
      <w:r w:rsidRPr="005C70E4">
        <w:rPr>
          <w:i/>
          <w:color w:val="000000" w:themeColor="text1"/>
        </w:rPr>
        <w:t>2.2</w:t>
      </w:r>
      <w:r w:rsidRPr="005C70E4">
        <w:rPr>
          <w:color w:val="000000" w:themeColor="text1"/>
          <w:lang w:val="vi-VN"/>
        </w:rPr>
        <w:t>).</w:t>
      </w:r>
    </w:p>
    <w:p w:rsidR="00781C79" w:rsidRPr="005C70E4" w:rsidRDefault="00781C79" w:rsidP="00781C79">
      <w:pPr>
        <w:pStyle w:val="ABANG"/>
        <w:rPr>
          <w:color w:val="000000" w:themeColor="text1"/>
        </w:rPr>
      </w:pPr>
      <w:bookmarkStart w:id="419" w:name="_Toc67043931"/>
      <w:bookmarkStart w:id="420" w:name="_Toc110262393"/>
      <w:bookmarkStart w:id="421" w:name="_Toc122027327"/>
      <w:r w:rsidRPr="005C70E4">
        <w:rPr>
          <w:color w:val="000000" w:themeColor="text1"/>
        </w:rPr>
        <w:t>Bảng 2.2. Lượng mưa tại trạm quan trắc</w:t>
      </w:r>
      <w:bookmarkEnd w:id="419"/>
      <w:bookmarkEnd w:id="420"/>
      <w:bookmarkEnd w:id="421"/>
    </w:p>
    <w:p w:rsidR="00781C79" w:rsidRPr="005C70E4" w:rsidRDefault="00781C79" w:rsidP="00781C79">
      <w:pPr>
        <w:pStyle w:val="ngun0"/>
        <w:rPr>
          <w:color w:val="000000" w:themeColor="text1"/>
        </w:rPr>
      </w:pPr>
      <w:r w:rsidRPr="005C70E4">
        <w:rPr>
          <w:color w:val="000000" w:themeColor="text1"/>
        </w:rPr>
        <w:t>Đơn vị tính: mm</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1914"/>
        <w:gridCol w:w="1530"/>
        <w:gridCol w:w="1184"/>
        <w:gridCol w:w="1184"/>
        <w:gridCol w:w="1184"/>
        <w:gridCol w:w="1184"/>
        <w:gridCol w:w="1530"/>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 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1.744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2.407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1.613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3.137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65,4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39,9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53,4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19,6</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42,0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206,0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43,5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154,7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110,9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99,1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82,6</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121,9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308,8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123,2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144,5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113,9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88,3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30,5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470,8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145,2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77,9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36,2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151,2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112,5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547,0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947,7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162,2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567,4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570,8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1.578,5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281,9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688,9</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509,0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75,5</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1.291,8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67,2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156,8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152,4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191,1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323,1</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551,8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69,8</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103,7</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61,4</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127,3</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79,0</w:t>
            </w:r>
          </w:p>
        </w:tc>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130,9</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w:t>
      </w:r>
      <w:r w:rsidRPr="005C70E4">
        <w:rPr>
          <w:color w:val="000000" w:themeColor="text1"/>
        </w:rPr>
        <w:t>thống</w:t>
      </w:r>
      <w:r w:rsidRPr="005C70E4">
        <w:rPr>
          <w:color w:val="000000" w:themeColor="text1"/>
          <w:lang w:val="vi-VN"/>
        </w:rPr>
        <w:t xml:space="preserve"> kê tỉnh Quảng Bình 20</w:t>
      </w:r>
      <w:r w:rsidRPr="005C70E4">
        <w:rPr>
          <w:color w:val="000000" w:themeColor="text1"/>
        </w:rPr>
        <w:t>21</w:t>
      </w:r>
    </w:p>
    <w:p w:rsidR="00781C79" w:rsidRPr="005C70E4" w:rsidRDefault="00781C79" w:rsidP="00781C79">
      <w:pPr>
        <w:pStyle w:val="ABANG"/>
        <w:rPr>
          <w:color w:val="000000" w:themeColor="text1"/>
        </w:rPr>
      </w:pPr>
      <w:bookmarkStart w:id="422" w:name="_Toc67043932"/>
      <w:bookmarkStart w:id="423" w:name="_Toc110262394"/>
      <w:bookmarkStart w:id="424" w:name="_Toc122027328"/>
      <w:r w:rsidRPr="005C70E4">
        <w:rPr>
          <w:color w:val="000000" w:themeColor="text1"/>
        </w:rPr>
        <w:lastRenderedPageBreak/>
        <w:t>Bảng 2.3. Số giờ nắng tại trạm quan trắc</w:t>
      </w:r>
      <w:bookmarkEnd w:id="422"/>
      <w:bookmarkEnd w:id="423"/>
      <w:bookmarkEnd w:id="424"/>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2061"/>
        <w:gridCol w:w="1274"/>
        <w:gridCol w:w="1275"/>
        <w:gridCol w:w="1275"/>
        <w:gridCol w:w="1275"/>
        <w:gridCol w:w="1275"/>
        <w:gridCol w:w="1275"/>
      </w:tblGrid>
      <w:tr w:rsidR="005C70E4" w:rsidRPr="005C70E4" w:rsidTr="00781C79">
        <w:trPr>
          <w:jc w:val="center"/>
        </w:trPr>
        <w:tc>
          <w:tcPr>
            <w:tcW w:w="0" w:type="auto"/>
            <w:gridSpan w:val="7"/>
            <w:tcBorders>
              <w:bottom w:val="nil"/>
              <w:right w:val="nil"/>
            </w:tcBorders>
            <w:shd w:val="clear" w:color="auto" w:fill="FFFFFF"/>
            <w:vAlign w:val="center"/>
            <w:hideMark/>
          </w:tcPr>
          <w:p w:rsidR="00781C79" w:rsidRPr="005C70E4" w:rsidRDefault="00781C79" w:rsidP="00781C79">
            <w:pPr>
              <w:pStyle w:val="ngun0"/>
              <w:rPr>
                <w:color w:val="000000" w:themeColor="text1"/>
              </w:rPr>
            </w:pPr>
            <w:r w:rsidRPr="005C70E4">
              <w:rPr>
                <w:color w:val="000000" w:themeColor="text1"/>
              </w:rPr>
              <w:t>Đơn vị tính: Giờ</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val="restart"/>
            <w:shd w:val="clear" w:color="auto" w:fill="auto"/>
            <w:vAlign w:val="center"/>
            <w:hideMark/>
          </w:tcPr>
          <w:p w:rsidR="00781C79" w:rsidRPr="005C70E4" w:rsidRDefault="00781C79" w:rsidP="00781C79">
            <w:pPr>
              <w:pStyle w:val="NDBANG"/>
              <w:rPr>
                <w:color w:val="000000" w:themeColor="text1"/>
              </w:rPr>
            </w:pPr>
          </w:p>
          <w:p w:rsidR="00781C79" w:rsidRPr="005C70E4" w:rsidRDefault="00781C79" w:rsidP="00781C79">
            <w:pPr>
              <w:pStyle w:val="NDBANG"/>
              <w:rPr>
                <w:color w:val="000000" w:themeColor="text1"/>
              </w:rPr>
            </w:pPr>
            <w:r w:rsidRPr="005C70E4">
              <w:rPr>
                <w:b/>
                <w:bCs/>
                <w:color w:val="000000" w:themeColor="text1"/>
              </w:rPr>
              <w:t>Cả năm</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color w:val="000000" w:themeColor="text1"/>
              </w:rPr>
            </w:pPr>
            <w:r w:rsidRPr="005C70E4">
              <w:rPr>
                <w:b/>
                <w:color w:val="000000" w:themeColor="text1"/>
              </w:rPr>
              <w:t>2021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vMerge/>
            <w:shd w:val="clear" w:color="auto" w:fill="FFFFFF"/>
            <w:vAlign w:val="center"/>
            <w:hideMark/>
          </w:tcPr>
          <w:p w:rsidR="00781C79" w:rsidRPr="005C70E4" w:rsidRDefault="00781C79" w:rsidP="00781C79">
            <w:pPr>
              <w:pStyle w:val="NDBANG"/>
              <w:rPr>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1.639</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1.588</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1.491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1.654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2.005</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1.661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15"/>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46</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135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161</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226,3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299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238,0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258,0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220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269</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241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166,2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123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140</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142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113</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48,4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115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59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104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151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64</w:t>
            </w:r>
          </w:p>
        </w:tc>
      </w:tr>
      <w:tr w:rsidR="005C70E4" w:rsidRPr="005C70E4" w:rsidTr="00781C7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28</w:t>
            </w:r>
          </w:p>
        </w:tc>
      </w:tr>
    </w:tbl>
    <w:p w:rsidR="00781C79" w:rsidRPr="005C70E4" w:rsidRDefault="00781C79" w:rsidP="00781C79">
      <w:pPr>
        <w:pStyle w:val="ngun0"/>
        <w:rPr>
          <w:b/>
          <w:color w:val="000000" w:themeColor="text1"/>
        </w:rPr>
      </w:pPr>
      <w:r w:rsidRPr="005C70E4">
        <w:rPr>
          <w:color w:val="000000" w:themeColor="text1"/>
          <w:lang w:val="vi-VN"/>
        </w:rPr>
        <w:t xml:space="preserve">Nguồn: Niên giám thống kê tỉnh Quảng </w:t>
      </w:r>
      <w:r w:rsidRPr="005C70E4">
        <w:rPr>
          <w:color w:val="000000" w:themeColor="text1"/>
        </w:rPr>
        <w:t>Bình</w:t>
      </w:r>
      <w:r w:rsidRPr="005C70E4">
        <w:rPr>
          <w:color w:val="000000" w:themeColor="text1"/>
          <w:lang w:val="vi-VN"/>
        </w:rPr>
        <w:t xml:space="preserve"> 20</w:t>
      </w:r>
      <w:r w:rsidRPr="005C70E4">
        <w:rPr>
          <w:color w:val="000000" w:themeColor="text1"/>
        </w:rPr>
        <w:t>21</w:t>
      </w:r>
    </w:p>
    <w:p w:rsidR="00781C79" w:rsidRPr="005C70E4" w:rsidRDefault="00781C79" w:rsidP="00781C79">
      <w:pPr>
        <w:pStyle w:val="7NOIDUNG"/>
        <w:rPr>
          <w:color w:val="000000" w:themeColor="text1"/>
        </w:rPr>
      </w:pPr>
      <w:r w:rsidRPr="005C70E4">
        <w:rPr>
          <w:color w:val="000000" w:themeColor="text1"/>
          <w:lang w:val="vi-VN"/>
        </w:rPr>
        <w:t>Độ ẩm không khí</w:t>
      </w:r>
    </w:p>
    <w:p w:rsidR="00781C79" w:rsidRPr="005C70E4" w:rsidRDefault="00781C79" w:rsidP="00781C79">
      <w:pPr>
        <w:pStyle w:val="7NOIDUNG"/>
        <w:rPr>
          <w:color w:val="000000" w:themeColor="text1"/>
          <w:lang w:val="vi-VN"/>
        </w:rPr>
      </w:pPr>
      <w:r w:rsidRPr="005C70E4">
        <w:rPr>
          <w:color w:val="000000" w:themeColor="text1"/>
          <w:lang w:val="vi-VN"/>
        </w:rPr>
        <w:t>Độ ẩm không khí phụ thuộc vào mùa, có nghĩa là độ ẩm phụ thuộc vào lượng mưa và nhiệt độ không khí. Độ ẩm trung bình năm theo Niên giám thống kê tỉnh Quảng Bình năm 20</w:t>
      </w:r>
      <w:r w:rsidRPr="005C70E4">
        <w:rPr>
          <w:color w:val="000000" w:themeColor="text1"/>
        </w:rPr>
        <w:t>21</w:t>
      </w:r>
      <w:r w:rsidRPr="005C70E4">
        <w:rPr>
          <w:color w:val="000000" w:themeColor="text1"/>
          <w:lang w:val="vi-VN"/>
        </w:rPr>
        <w:t xml:space="preserve"> như sau: Năm (201</w:t>
      </w:r>
      <w:r w:rsidRPr="005C70E4">
        <w:rPr>
          <w:color w:val="000000" w:themeColor="text1"/>
        </w:rPr>
        <w:t>6</w:t>
      </w:r>
      <w:r w:rsidRPr="005C70E4">
        <w:rPr>
          <w:color w:val="000000" w:themeColor="text1"/>
          <w:lang w:val="vi-VN"/>
        </w:rPr>
        <w:t>) là: 84%, năm (201</w:t>
      </w:r>
      <w:r w:rsidRPr="005C70E4">
        <w:rPr>
          <w:color w:val="000000" w:themeColor="text1"/>
        </w:rPr>
        <w:t>7</w:t>
      </w:r>
      <w:r w:rsidRPr="005C70E4">
        <w:rPr>
          <w:color w:val="000000" w:themeColor="text1"/>
          <w:lang w:val="vi-VN"/>
        </w:rPr>
        <w:t>) là: 84%, năm (201</w:t>
      </w:r>
      <w:r w:rsidRPr="005C70E4">
        <w:rPr>
          <w:color w:val="000000" w:themeColor="text1"/>
        </w:rPr>
        <w:t>8</w:t>
      </w:r>
      <w:r w:rsidRPr="005C70E4">
        <w:rPr>
          <w:color w:val="000000" w:themeColor="text1"/>
          <w:lang w:val="vi-VN"/>
        </w:rPr>
        <w:t>) là: 82%, năm (201</w:t>
      </w:r>
      <w:r w:rsidRPr="005C70E4">
        <w:rPr>
          <w:color w:val="000000" w:themeColor="text1"/>
        </w:rPr>
        <w:t>9</w:t>
      </w:r>
      <w:r w:rsidRPr="005C70E4">
        <w:rPr>
          <w:color w:val="000000" w:themeColor="text1"/>
          <w:lang w:val="vi-VN"/>
        </w:rPr>
        <w:t>) là: 83%, năm (20</w:t>
      </w:r>
      <w:r w:rsidRPr="005C70E4">
        <w:rPr>
          <w:color w:val="000000" w:themeColor="text1"/>
        </w:rPr>
        <w:t>20</w:t>
      </w:r>
      <w:r w:rsidRPr="005C70E4">
        <w:rPr>
          <w:color w:val="000000" w:themeColor="text1"/>
          <w:lang w:val="vi-VN"/>
        </w:rPr>
        <w:t>) là: 81%, năm (20</w:t>
      </w:r>
      <w:r w:rsidRPr="005C70E4">
        <w:rPr>
          <w:color w:val="000000" w:themeColor="text1"/>
        </w:rPr>
        <w:t>21</w:t>
      </w:r>
      <w:r w:rsidRPr="005C70E4">
        <w:rPr>
          <w:color w:val="000000" w:themeColor="text1"/>
          <w:lang w:val="vi-VN"/>
        </w:rPr>
        <w:t xml:space="preserve">) là: 84%, vào mùa mưa độ ẩm thường cao. Độ ẩm thấp nhất là vào mùa khô khi nhiệt độ không khí cao và lượng mưa ít. Dữ liệu về độ ẩm không khí trung bình thể hiện chi tiết tại </w:t>
      </w:r>
      <w:r w:rsidRPr="005C70E4">
        <w:rPr>
          <w:i/>
          <w:color w:val="000000" w:themeColor="text1"/>
          <w:lang w:val="vi-VN"/>
        </w:rPr>
        <w:t>(Bảng</w:t>
      </w:r>
      <w:r w:rsidRPr="005C70E4">
        <w:rPr>
          <w:i/>
          <w:color w:val="000000" w:themeColor="text1"/>
        </w:rPr>
        <w:t>2.4</w:t>
      </w:r>
      <w:r w:rsidRPr="005C70E4">
        <w:rPr>
          <w:i/>
          <w:color w:val="000000" w:themeColor="text1"/>
          <w:lang w:val="vi-VN"/>
        </w:rPr>
        <w:t>).</w:t>
      </w:r>
    </w:p>
    <w:p w:rsidR="00781C79" w:rsidRPr="005C70E4" w:rsidRDefault="00781C79" w:rsidP="00781C79">
      <w:pPr>
        <w:pStyle w:val="ABANG"/>
        <w:rPr>
          <w:color w:val="000000" w:themeColor="text1"/>
        </w:rPr>
      </w:pPr>
      <w:bookmarkStart w:id="425" w:name="_Toc67043933"/>
      <w:bookmarkStart w:id="426" w:name="_Toc110262395"/>
      <w:bookmarkStart w:id="427" w:name="_Toc122027329"/>
      <w:r w:rsidRPr="005C70E4">
        <w:rPr>
          <w:color w:val="000000" w:themeColor="text1"/>
        </w:rPr>
        <w:t>Bảng 2.4. Độ ẩm không khí trung bình tại trạm quan trắc</w:t>
      </w:r>
      <w:bookmarkEnd w:id="425"/>
      <w:bookmarkEnd w:id="426"/>
      <w:bookmarkEnd w:id="427"/>
    </w:p>
    <w:p w:rsidR="00781C79" w:rsidRPr="005C70E4" w:rsidRDefault="00781C79" w:rsidP="00781C79">
      <w:pPr>
        <w:pStyle w:val="ngun0"/>
        <w:rPr>
          <w:color w:val="000000" w:themeColor="text1"/>
        </w:rPr>
      </w:pPr>
      <w:r w:rsidRPr="005C70E4">
        <w:rPr>
          <w:color w:val="000000" w:themeColor="text1"/>
        </w:rPr>
        <w:t>Đơn vị tính: %</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36" w:type="dxa"/>
          <w:left w:w="36" w:type="dxa"/>
          <w:bottom w:w="36" w:type="dxa"/>
          <w:right w:w="36" w:type="dxa"/>
        </w:tblCellMar>
        <w:tblLook w:val="04A0" w:firstRow="1" w:lastRow="0" w:firstColumn="1" w:lastColumn="0" w:noHBand="0" w:noVBand="1"/>
      </w:tblPr>
      <w:tblGrid>
        <w:gridCol w:w="3248"/>
        <w:gridCol w:w="1077"/>
        <w:gridCol w:w="1077"/>
        <w:gridCol w:w="1077"/>
        <w:gridCol w:w="1077"/>
        <w:gridCol w:w="1077"/>
        <w:gridCol w:w="1077"/>
      </w:tblGrid>
      <w:tr w:rsidR="005C70E4" w:rsidRPr="005C70E4" w:rsidTr="00781C79">
        <w:trPr>
          <w:tblHeader/>
          <w:jc w:val="center"/>
        </w:trPr>
        <w:tc>
          <w:tcPr>
            <w:tcW w:w="0" w:type="auto"/>
            <w:vMerge w:val="restart"/>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Bình quân năm</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2016</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2017</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2018</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2019</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2020</w:t>
            </w:r>
          </w:p>
        </w:tc>
        <w:tc>
          <w:tcPr>
            <w:tcW w:w="0" w:type="auto"/>
            <w:shd w:val="clear" w:color="auto" w:fill="auto"/>
            <w:vAlign w:val="center"/>
            <w:hideMark/>
          </w:tcPr>
          <w:p w:rsidR="00781C79" w:rsidRPr="005C70E4" w:rsidRDefault="00781C79" w:rsidP="00781C79">
            <w:pPr>
              <w:pStyle w:val="NDBANG"/>
              <w:rPr>
                <w:b/>
                <w:color w:val="000000" w:themeColor="text1"/>
              </w:rPr>
            </w:pPr>
            <w:r w:rsidRPr="005C70E4">
              <w:rPr>
                <w:b/>
                <w:color w:val="000000" w:themeColor="text1"/>
              </w:rPr>
              <w:t>2021</w:t>
            </w:r>
          </w:p>
        </w:tc>
      </w:tr>
      <w:tr w:rsidR="005C70E4" w:rsidRPr="005C70E4" w:rsidTr="00781C79">
        <w:trPr>
          <w:tblHeader/>
          <w:jc w:val="center"/>
        </w:trPr>
        <w:tc>
          <w:tcPr>
            <w:tcW w:w="0" w:type="auto"/>
            <w:vMerge/>
            <w:shd w:val="clear" w:color="auto" w:fill="FFFFFF"/>
            <w:vAlign w:val="center"/>
            <w:hideMark/>
          </w:tcPr>
          <w:p w:rsidR="00781C79" w:rsidRPr="005C70E4" w:rsidRDefault="00781C79" w:rsidP="00781C79">
            <w:pPr>
              <w:pStyle w:val="NDBANG"/>
              <w:rPr>
                <w:b/>
                <w:color w:val="000000" w:themeColor="text1"/>
              </w:rPr>
            </w:pP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82</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83</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81</w:t>
            </w:r>
          </w:p>
        </w:tc>
        <w:tc>
          <w:tcPr>
            <w:tcW w:w="0" w:type="auto"/>
            <w:shd w:val="clear" w:color="auto" w:fill="FFFFFF"/>
            <w:vAlign w:val="center"/>
          </w:tcPr>
          <w:p w:rsidR="00781C79" w:rsidRPr="005C70E4" w:rsidRDefault="00781C79" w:rsidP="00781C79">
            <w:pPr>
              <w:pStyle w:val="NDBANG"/>
              <w:rPr>
                <w:b/>
                <w:color w:val="000000" w:themeColor="text1"/>
              </w:rPr>
            </w:pPr>
            <w:r w:rsidRPr="005C70E4">
              <w:rPr>
                <w:b/>
                <w:color w:val="000000" w:themeColor="text1"/>
              </w:rPr>
              <w:t>84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82</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69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trHeight w:val="47"/>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74</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78</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84</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83</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lastRenderedPageBreak/>
              <w:t>Tháng 11</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88</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90</w:t>
            </w:r>
          </w:p>
        </w:tc>
      </w:tr>
      <w:tr w:rsidR="005C70E4" w:rsidRPr="005C70E4" w:rsidTr="00781C79">
        <w:trPr>
          <w:jc w:val="center"/>
        </w:trPr>
        <w:tc>
          <w:tcPr>
            <w:tcW w:w="0" w:type="auto"/>
            <w:shd w:val="clear" w:color="auto" w:fill="FFFFFF"/>
            <w:vAlign w:val="center"/>
            <w:hideMark/>
          </w:tcPr>
          <w:p w:rsidR="00781C79" w:rsidRPr="005C70E4" w:rsidRDefault="00781C79" w:rsidP="00781C79">
            <w:pPr>
              <w:pStyle w:val="NDBANG"/>
              <w:rPr>
                <w:color w:val="000000" w:themeColor="text1"/>
              </w:rPr>
            </w:pPr>
            <w:r w:rsidRPr="005C70E4">
              <w:rPr>
                <w:color w:val="000000" w:themeColor="text1"/>
              </w:rPr>
              <w:t>Tháng 12</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77</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86</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85</w:t>
            </w:r>
          </w:p>
        </w:tc>
        <w:tc>
          <w:tcPr>
            <w:tcW w:w="0" w:type="auto"/>
            <w:shd w:val="clear" w:color="auto" w:fill="FFFFFF"/>
            <w:vAlign w:val="center"/>
          </w:tcPr>
          <w:p w:rsidR="00781C79" w:rsidRPr="005C70E4" w:rsidRDefault="00781C79" w:rsidP="00781C79">
            <w:pPr>
              <w:pStyle w:val="NDBANG"/>
              <w:rPr>
                <w:color w:val="000000" w:themeColor="text1"/>
              </w:rPr>
            </w:pPr>
            <w:r w:rsidRPr="005C70E4">
              <w:rPr>
                <w:color w:val="000000" w:themeColor="text1"/>
              </w:rPr>
              <w:t>89</w:t>
            </w:r>
          </w:p>
        </w:tc>
      </w:tr>
    </w:tbl>
    <w:p w:rsidR="00781C79" w:rsidRPr="005C70E4" w:rsidRDefault="00781C79" w:rsidP="00781C79">
      <w:pPr>
        <w:pStyle w:val="Ngun"/>
        <w:rPr>
          <w:color w:val="000000" w:themeColor="text1"/>
        </w:rPr>
      </w:pPr>
      <w:r w:rsidRPr="005C70E4">
        <w:rPr>
          <w:color w:val="000000" w:themeColor="text1"/>
        </w:rPr>
        <w:t>Nguồn: Niên giám thống kê tỉnh Quảng Bình 2021</w:t>
      </w:r>
    </w:p>
    <w:p w:rsidR="00781C79" w:rsidRPr="005C70E4" w:rsidRDefault="00781C79" w:rsidP="00781C79">
      <w:pPr>
        <w:pStyle w:val="7NOIDUNG"/>
        <w:rPr>
          <w:color w:val="000000" w:themeColor="text1"/>
        </w:rPr>
      </w:pPr>
      <w:r w:rsidRPr="005C70E4">
        <w:rPr>
          <w:color w:val="000000" w:themeColor="text1"/>
        </w:rPr>
        <w:t>* Gió</w:t>
      </w:r>
    </w:p>
    <w:p w:rsidR="00781C79" w:rsidRPr="005C70E4" w:rsidRDefault="00781C79" w:rsidP="00781C79">
      <w:pPr>
        <w:pStyle w:val="7NOIDUNG"/>
        <w:rPr>
          <w:color w:val="000000" w:themeColor="text1"/>
          <w:spacing w:val="4"/>
        </w:rPr>
      </w:pPr>
      <w:r w:rsidRPr="005C70E4">
        <w:rPr>
          <w:color w:val="000000" w:themeColor="text1"/>
          <w:spacing w:val="4"/>
        </w:rPr>
        <w:t>Quảng Bình nằm trong khu vực nhiệt đới gió mùa nên có hai mùa gió chính là gió mùa mùa đông và gió mùa mùa hè. Do địa hình chi phối nên hướng gió không phản ánh đúng cơ chế của hoàn lưu. Tuy nhiên, hướng gió thịnh hành vẫn biến đổi theo mùa rõ rệt. Gió được xác định chủ yếu theo hai đại lượng: hướng gió và tốc độ gió.</w:t>
      </w:r>
    </w:p>
    <w:p w:rsidR="00781C79" w:rsidRPr="005C70E4" w:rsidRDefault="00781C79" w:rsidP="00781C79">
      <w:pPr>
        <w:pStyle w:val="7NOIDUNG"/>
        <w:rPr>
          <w:color w:val="000000" w:themeColor="text1"/>
        </w:rPr>
      </w:pPr>
      <w:r w:rsidRPr="005C70E4">
        <w:rPr>
          <w:color w:val="000000" w:themeColor="text1"/>
        </w:rPr>
        <w:t>* Hướng gió</w:t>
      </w:r>
    </w:p>
    <w:p w:rsidR="00781C79" w:rsidRPr="005C70E4" w:rsidRDefault="00781C79" w:rsidP="00781C79">
      <w:pPr>
        <w:pStyle w:val="7NOIDUNG"/>
        <w:rPr>
          <w:i/>
          <w:color w:val="000000" w:themeColor="text1"/>
        </w:rPr>
      </w:pPr>
      <w:r w:rsidRPr="005C70E4">
        <w:rPr>
          <w:i/>
          <w:color w:val="000000" w:themeColor="text1"/>
        </w:rPr>
        <w:t>Hướng gió trong mùa đông (từ tháng XI - IV)</w:t>
      </w:r>
    </w:p>
    <w:p w:rsidR="00781C79" w:rsidRPr="005C70E4" w:rsidRDefault="00781C79" w:rsidP="00781C79">
      <w:pPr>
        <w:pStyle w:val="7NOIDUNG"/>
        <w:rPr>
          <w:color w:val="000000" w:themeColor="text1"/>
        </w:rPr>
      </w:pPr>
      <w:r w:rsidRPr="005C70E4">
        <w:rPr>
          <w:color w:val="000000" w:themeColor="text1"/>
        </w:rPr>
        <w:t xml:space="preserve">Trong mùa đông, thời kỳ hoạt động của hoàn lưu gió mùa Đông Bắc, trên đại bộ phận lãnh thổ của tỉnh các hướng gió thịnh hành là Tây Bắc với tần suất dao động trong khoảng 20 - 53%, sau đó tuỳ nơi là Bắc hoặc Tây với tần suất đạt khoảng 12 - 20%. Riêng khu vực vùng thấp nằm khuất ở phía Nam dãy Hoành Sơn có hướng gió thịnh hành là Tây (22 - 30%), sau đó là Tây Bắc và Đông Bắc với tần suất mỗi hướng dao động trong khoảng 10 - 22%. </w:t>
      </w:r>
    </w:p>
    <w:p w:rsidR="00781C79" w:rsidRPr="005C70E4" w:rsidRDefault="00781C79" w:rsidP="00781C79">
      <w:pPr>
        <w:pStyle w:val="7NOIDUNG"/>
        <w:rPr>
          <w:color w:val="000000" w:themeColor="text1"/>
        </w:rPr>
      </w:pPr>
      <w:r w:rsidRPr="005C70E4">
        <w:rPr>
          <w:color w:val="000000" w:themeColor="text1"/>
        </w:rPr>
        <w:t>Trên đất liền, hướng thịnh hành chủ yếu của gió mùa đông là hướng Tây Bắc, trừ vùng Ba Đồn thịnh hành hướng Tây do ảnh hưởng của các dãy núi chắn gió ở phía Bắc và thung lũng của hạ lưu sông Gianh, gió thổi hướng Tây Bắc theo thung lũng đến đây đổi thành hướng Tây.</w:t>
      </w:r>
    </w:p>
    <w:p w:rsidR="00781C79" w:rsidRPr="005C70E4" w:rsidRDefault="00781C79" w:rsidP="00781C79">
      <w:pPr>
        <w:pStyle w:val="7NOIDUNG"/>
        <w:rPr>
          <w:color w:val="000000" w:themeColor="text1"/>
        </w:rPr>
      </w:pPr>
      <w:r w:rsidRPr="005C70E4">
        <w:rPr>
          <w:color w:val="000000" w:themeColor="text1"/>
        </w:rPr>
        <w:t>Trên biển, do ít chịu sự chi phối của địa hình nên gió trên biển thường giữ nguyên hướng ban đầu và tốc độ cũng ít thay đổi.</w:t>
      </w:r>
    </w:p>
    <w:p w:rsidR="00781C79" w:rsidRPr="005C70E4" w:rsidRDefault="00781C79" w:rsidP="00781C79">
      <w:pPr>
        <w:pStyle w:val="7NOIDUNG"/>
        <w:rPr>
          <w:color w:val="000000" w:themeColor="text1"/>
        </w:rPr>
      </w:pPr>
      <w:r w:rsidRPr="005C70E4">
        <w:rPr>
          <w:color w:val="000000" w:themeColor="text1"/>
        </w:rPr>
        <w:t xml:space="preserve">Trong cơ chế gió mùa đông, ngay những tháng giữa mùa thỉnh thoảng cũng xuất hiện các hướng gió trái mùa như hướng gió Nam hoặc hướng Tây Nam, xen kẻ giữa hai đợt gió mùa Đông Bắc là những ngày gió Đông hoặc Đông Nam. </w:t>
      </w:r>
    </w:p>
    <w:p w:rsidR="00781C79" w:rsidRPr="005C70E4" w:rsidRDefault="00781C79" w:rsidP="00781C79">
      <w:pPr>
        <w:pStyle w:val="7NOIDUNG"/>
        <w:rPr>
          <w:i/>
          <w:color w:val="000000" w:themeColor="text1"/>
        </w:rPr>
      </w:pPr>
      <w:r w:rsidRPr="005C70E4">
        <w:rPr>
          <w:i/>
          <w:color w:val="000000" w:themeColor="text1"/>
        </w:rPr>
        <w:t>Hướng gió trong mùa hè (từ tháng V - X)</w:t>
      </w:r>
    </w:p>
    <w:p w:rsidR="00781C79" w:rsidRPr="005C70E4" w:rsidRDefault="00781C79" w:rsidP="00781C79">
      <w:pPr>
        <w:pStyle w:val="7NOIDUNG"/>
        <w:rPr>
          <w:color w:val="000000" w:themeColor="text1"/>
          <w:spacing w:val="4"/>
        </w:rPr>
      </w:pPr>
      <w:r w:rsidRPr="005C70E4">
        <w:rPr>
          <w:color w:val="000000" w:themeColor="text1"/>
        </w:rPr>
        <w:t xml:space="preserve">Vào mùa hè, các hướng gió thịnh hành là Tây Nam hoặc Đông và Đông Nam với tần suất đạt khoảng 14 - 35%, sau đó là các </w:t>
      </w:r>
      <w:r w:rsidRPr="005C70E4">
        <w:rPr>
          <w:color w:val="000000" w:themeColor="text1"/>
          <w:spacing w:val="4"/>
        </w:rPr>
        <w:t>hướng Nam, Tây với tần suất mỗi hướng dao động trong khoảng 12 - 22%.</w:t>
      </w:r>
    </w:p>
    <w:p w:rsidR="00781C79" w:rsidRPr="005C70E4" w:rsidRDefault="00781C79" w:rsidP="00781C79">
      <w:pPr>
        <w:pStyle w:val="7NOIDUNG"/>
        <w:rPr>
          <w:color w:val="000000" w:themeColor="text1"/>
        </w:rPr>
      </w:pPr>
      <w:r w:rsidRPr="005C70E4">
        <w:rPr>
          <w:color w:val="000000" w:themeColor="text1"/>
        </w:rPr>
        <w:t xml:space="preserve">Gió trong mùa hè bắt đầu từ tháng V khi lục địa châu Á bị đốt nóng, cao hơn nhiều so với nhiệt độ trên Ấn Độ Dương và Thái Bình Dương. Trong thời gian này, nhiệt độ nước biển dao động quanh giá trị 27˚C thì nhiệt độ lục địa có thể lên đến 34 - 35˚C, thậm chí còn cao hơn. Do đó trên lục địa hình thành những vùng khí áp thấp, gió từ Ấn Độ Dương thổi mạnh vào lục địa. Gió này nguyên là tín phong Đông Nam ở Nam bán cầu vượt qua xích đạo lên Bắc bán cầu, dưới tác dụng của lực Coriolis nó đổi hướng thành gió Tây Nam và thổi vào lục địa châu Á. Gió này bản chất là khối không khí nóng ẩm  khi vượt qua dải Trường Sơn gây mưa ở sườn Tây nên khi tới Quảng Bình lớp dưới thấp của khối không khí này đã mất hẳn tính chất ban đầu của nó và trở thành luồng gió khô nóng hay còn gọi là gió Lào. </w:t>
      </w:r>
    </w:p>
    <w:p w:rsidR="00781C79" w:rsidRPr="005C70E4" w:rsidRDefault="00781C79" w:rsidP="00781C79">
      <w:pPr>
        <w:pStyle w:val="7NOIDUNG"/>
        <w:rPr>
          <w:color w:val="000000" w:themeColor="text1"/>
        </w:rPr>
      </w:pPr>
      <w:r w:rsidRPr="005C70E4">
        <w:rPr>
          <w:color w:val="000000" w:themeColor="text1"/>
        </w:rPr>
        <w:t>Tốc độ gió</w:t>
      </w:r>
    </w:p>
    <w:p w:rsidR="00781C79" w:rsidRPr="005C70E4" w:rsidRDefault="00781C79" w:rsidP="00781C79">
      <w:pPr>
        <w:pStyle w:val="7NOIDUNG"/>
        <w:rPr>
          <w:color w:val="000000" w:themeColor="text1"/>
        </w:rPr>
      </w:pPr>
      <w:r w:rsidRPr="005C70E4">
        <w:rPr>
          <w:color w:val="000000" w:themeColor="text1"/>
        </w:rPr>
        <w:lastRenderedPageBreak/>
        <w:t xml:space="preserve">Tốc độ gió trung bình trong mùa đông lớn hơn trong mùa hè. Tốc độ gió trung bình năm tại đồng bằng ven biển từ 2,5 - 3,0m/s, tại vùng núi dưới 2,5m/s, tốc độ gió trung bình giảm dần từ Đông sang Tây, điều này thể hiện sự chi phối của địa hình đối với hướng gió và tốc độ gió. Tốc độ gió trung bình năm ít biến đổi theo các thời đoạn. </w:t>
      </w:r>
    </w:p>
    <w:p w:rsidR="00781C79" w:rsidRPr="005C70E4" w:rsidRDefault="00781C79" w:rsidP="00781C79">
      <w:pPr>
        <w:pStyle w:val="ABANG"/>
        <w:rPr>
          <w:color w:val="000000" w:themeColor="text1"/>
        </w:rPr>
      </w:pPr>
      <w:bookmarkStart w:id="428" w:name="_Toc63584358"/>
      <w:bookmarkStart w:id="429" w:name="_Toc67043934"/>
      <w:bookmarkStart w:id="430" w:name="_Toc110262396"/>
      <w:bookmarkStart w:id="431" w:name="_Toc122027330"/>
      <w:r w:rsidRPr="005C70E4">
        <w:rPr>
          <w:color w:val="000000" w:themeColor="text1"/>
        </w:rPr>
        <w:t>Bảng 2.5: Tốc độ gió trung bình (m/s) ở các địa phương</w:t>
      </w:r>
      <w:bookmarkEnd w:id="428"/>
      <w:bookmarkEnd w:id="429"/>
      <w:bookmarkEnd w:id="430"/>
      <w:bookmarkEnd w:id="431"/>
    </w:p>
    <w:tbl>
      <w:tblPr>
        <w:tblW w:w="51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657"/>
        <w:gridCol w:w="657"/>
        <w:gridCol w:w="657"/>
        <w:gridCol w:w="656"/>
        <w:gridCol w:w="656"/>
        <w:gridCol w:w="656"/>
        <w:gridCol w:w="656"/>
        <w:gridCol w:w="749"/>
        <w:gridCol w:w="656"/>
        <w:gridCol w:w="656"/>
        <w:gridCol w:w="656"/>
        <w:gridCol w:w="661"/>
        <w:gridCol w:w="852"/>
      </w:tblGrid>
      <w:tr w:rsidR="005C70E4" w:rsidRPr="005C70E4" w:rsidTr="00017315">
        <w:trPr>
          <w:tblHeader/>
          <w:jc w:val="center"/>
        </w:trPr>
        <w:tc>
          <w:tcPr>
            <w:tcW w:w="617" w:type="pct"/>
            <w:vMerge w:val="restart"/>
            <w:vAlign w:val="center"/>
          </w:tcPr>
          <w:p w:rsidR="00781C79" w:rsidRPr="005C70E4" w:rsidRDefault="00781C79" w:rsidP="00781C79">
            <w:pPr>
              <w:pStyle w:val="NDBANG"/>
              <w:rPr>
                <w:color w:val="000000" w:themeColor="text1"/>
              </w:rPr>
            </w:pPr>
            <w:r w:rsidRPr="005C70E4">
              <w:rPr>
                <w:color w:val="000000" w:themeColor="text1"/>
              </w:rPr>
              <w:t>Trạm đo</w:t>
            </w:r>
          </w:p>
        </w:tc>
        <w:tc>
          <w:tcPr>
            <w:tcW w:w="3959" w:type="pct"/>
            <w:gridSpan w:val="12"/>
            <w:vAlign w:val="center"/>
          </w:tcPr>
          <w:p w:rsidR="00781C79" w:rsidRPr="005C70E4" w:rsidRDefault="00781C79" w:rsidP="00781C79">
            <w:pPr>
              <w:pStyle w:val="NDBANG"/>
              <w:rPr>
                <w:color w:val="000000" w:themeColor="text1"/>
              </w:rPr>
            </w:pPr>
            <w:r w:rsidRPr="005C70E4">
              <w:rPr>
                <w:color w:val="000000" w:themeColor="text1"/>
              </w:rPr>
              <w:t>Tháng</w:t>
            </w:r>
          </w:p>
        </w:tc>
        <w:tc>
          <w:tcPr>
            <w:tcW w:w="425" w:type="pct"/>
            <w:vMerge w:val="restart"/>
            <w:vAlign w:val="center"/>
          </w:tcPr>
          <w:p w:rsidR="00781C79" w:rsidRPr="005C70E4" w:rsidRDefault="00781C79" w:rsidP="00781C79">
            <w:pPr>
              <w:pStyle w:val="NDBANG"/>
              <w:rPr>
                <w:color w:val="000000" w:themeColor="text1"/>
              </w:rPr>
            </w:pPr>
            <w:r w:rsidRPr="005C70E4">
              <w:rPr>
                <w:color w:val="000000" w:themeColor="text1"/>
              </w:rPr>
              <w:t>Năm</w:t>
            </w:r>
          </w:p>
        </w:tc>
      </w:tr>
      <w:tr w:rsidR="005C70E4" w:rsidRPr="005C70E4" w:rsidTr="00017315">
        <w:trPr>
          <w:tblHeader/>
          <w:jc w:val="center"/>
        </w:trPr>
        <w:tc>
          <w:tcPr>
            <w:tcW w:w="617" w:type="pct"/>
            <w:vMerge/>
          </w:tcPr>
          <w:p w:rsidR="00781C79" w:rsidRPr="005C70E4" w:rsidRDefault="00781C79" w:rsidP="00781C79">
            <w:pPr>
              <w:pStyle w:val="NDBANG"/>
              <w:rPr>
                <w:i/>
                <w:iCs/>
                <w:color w:val="000000" w:themeColor="text1"/>
              </w:rPr>
            </w:pPr>
          </w:p>
        </w:tc>
        <w:tc>
          <w:tcPr>
            <w:tcW w:w="326" w:type="pct"/>
          </w:tcPr>
          <w:p w:rsidR="00781C79" w:rsidRPr="005C70E4" w:rsidRDefault="00781C79" w:rsidP="00781C79">
            <w:pPr>
              <w:pStyle w:val="NDBANG"/>
              <w:rPr>
                <w:color w:val="000000" w:themeColor="text1"/>
              </w:rPr>
            </w:pPr>
            <w:r w:rsidRPr="005C70E4">
              <w:rPr>
                <w:color w:val="000000" w:themeColor="text1"/>
              </w:rPr>
              <w:t>I</w:t>
            </w:r>
          </w:p>
        </w:tc>
        <w:tc>
          <w:tcPr>
            <w:tcW w:w="326" w:type="pct"/>
          </w:tcPr>
          <w:p w:rsidR="00781C79" w:rsidRPr="005C70E4" w:rsidRDefault="00781C79" w:rsidP="00781C79">
            <w:pPr>
              <w:pStyle w:val="NDBANG"/>
              <w:rPr>
                <w:color w:val="000000" w:themeColor="text1"/>
              </w:rPr>
            </w:pPr>
            <w:r w:rsidRPr="005C70E4">
              <w:rPr>
                <w:color w:val="000000" w:themeColor="text1"/>
              </w:rPr>
              <w:t>II</w:t>
            </w:r>
          </w:p>
        </w:tc>
        <w:tc>
          <w:tcPr>
            <w:tcW w:w="326" w:type="pct"/>
          </w:tcPr>
          <w:p w:rsidR="00781C79" w:rsidRPr="005C70E4" w:rsidRDefault="00781C79" w:rsidP="00781C79">
            <w:pPr>
              <w:pStyle w:val="NDBANG"/>
              <w:rPr>
                <w:color w:val="000000" w:themeColor="text1"/>
              </w:rPr>
            </w:pPr>
            <w:r w:rsidRPr="005C70E4">
              <w:rPr>
                <w:color w:val="000000" w:themeColor="text1"/>
              </w:rPr>
              <w:t>III</w:t>
            </w:r>
          </w:p>
        </w:tc>
        <w:tc>
          <w:tcPr>
            <w:tcW w:w="326" w:type="pct"/>
          </w:tcPr>
          <w:p w:rsidR="00781C79" w:rsidRPr="005C70E4" w:rsidRDefault="00781C79" w:rsidP="00781C79">
            <w:pPr>
              <w:pStyle w:val="NDBANG"/>
              <w:rPr>
                <w:color w:val="000000" w:themeColor="text1"/>
              </w:rPr>
            </w:pPr>
            <w:r w:rsidRPr="005C70E4">
              <w:rPr>
                <w:color w:val="000000" w:themeColor="text1"/>
              </w:rPr>
              <w:t>IV</w:t>
            </w:r>
          </w:p>
        </w:tc>
        <w:tc>
          <w:tcPr>
            <w:tcW w:w="326" w:type="pct"/>
          </w:tcPr>
          <w:p w:rsidR="00781C79" w:rsidRPr="005C70E4" w:rsidRDefault="00781C79" w:rsidP="00781C79">
            <w:pPr>
              <w:pStyle w:val="NDBANG"/>
              <w:rPr>
                <w:color w:val="000000" w:themeColor="text1"/>
              </w:rPr>
            </w:pPr>
            <w:r w:rsidRPr="005C70E4">
              <w:rPr>
                <w:color w:val="000000" w:themeColor="text1"/>
              </w:rPr>
              <w:t>V</w:t>
            </w:r>
          </w:p>
        </w:tc>
        <w:tc>
          <w:tcPr>
            <w:tcW w:w="326" w:type="pct"/>
          </w:tcPr>
          <w:p w:rsidR="00781C79" w:rsidRPr="005C70E4" w:rsidRDefault="00781C79" w:rsidP="00781C79">
            <w:pPr>
              <w:pStyle w:val="NDBANG"/>
              <w:rPr>
                <w:color w:val="000000" w:themeColor="text1"/>
              </w:rPr>
            </w:pPr>
            <w:r w:rsidRPr="005C70E4">
              <w:rPr>
                <w:color w:val="000000" w:themeColor="text1"/>
              </w:rPr>
              <w:t>VI</w:t>
            </w:r>
          </w:p>
        </w:tc>
        <w:tc>
          <w:tcPr>
            <w:tcW w:w="326" w:type="pct"/>
          </w:tcPr>
          <w:p w:rsidR="00781C79" w:rsidRPr="005C70E4" w:rsidRDefault="00781C79" w:rsidP="00781C79">
            <w:pPr>
              <w:pStyle w:val="NDBANG"/>
              <w:rPr>
                <w:color w:val="000000" w:themeColor="text1"/>
              </w:rPr>
            </w:pPr>
            <w:r w:rsidRPr="005C70E4">
              <w:rPr>
                <w:color w:val="000000" w:themeColor="text1"/>
              </w:rPr>
              <w:t>VII</w:t>
            </w:r>
          </w:p>
        </w:tc>
        <w:tc>
          <w:tcPr>
            <w:tcW w:w="372" w:type="pct"/>
          </w:tcPr>
          <w:p w:rsidR="00781C79" w:rsidRPr="005C70E4" w:rsidRDefault="00781C79" w:rsidP="00781C79">
            <w:pPr>
              <w:pStyle w:val="NDBANG"/>
              <w:rPr>
                <w:color w:val="000000" w:themeColor="text1"/>
              </w:rPr>
            </w:pPr>
            <w:r w:rsidRPr="005C70E4">
              <w:rPr>
                <w:color w:val="000000" w:themeColor="text1"/>
              </w:rPr>
              <w:t>VIII</w:t>
            </w:r>
          </w:p>
        </w:tc>
        <w:tc>
          <w:tcPr>
            <w:tcW w:w="326" w:type="pct"/>
          </w:tcPr>
          <w:p w:rsidR="00781C79" w:rsidRPr="005C70E4" w:rsidRDefault="00781C79" w:rsidP="00781C79">
            <w:pPr>
              <w:pStyle w:val="NDBANG"/>
              <w:rPr>
                <w:color w:val="000000" w:themeColor="text1"/>
              </w:rPr>
            </w:pPr>
            <w:r w:rsidRPr="005C70E4">
              <w:rPr>
                <w:color w:val="000000" w:themeColor="text1"/>
              </w:rPr>
              <w:t>IX</w:t>
            </w:r>
          </w:p>
        </w:tc>
        <w:tc>
          <w:tcPr>
            <w:tcW w:w="326" w:type="pct"/>
          </w:tcPr>
          <w:p w:rsidR="00781C79" w:rsidRPr="005C70E4" w:rsidRDefault="00781C79" w:rsidP="00781C79">
            <w:pPr>
              <w:pStyle w:val="NDBANG"/>
              <w:rPr>
                <w:color w:val="000000" w:themeColor="text1"/>
              </w:rPr>
            </w:pPr>
            <w:r w:rsidRPr="005C70E4">
              <w:rPr>
                <w:color w:val="000000" w:themeColor="text1"/>
              </w:rPr>
              <w:t>X</w:t>
            </w:r>
          </w:p>
        </w:tc>
        <w:tc>
          <w:tcPr>
            <w:tcW w:w="326" w:type="pct"/>
          </w:tcPr>
          <w:p w:rsidR="00781C79" w:rsidRPr="005C70E4" w:rsidRDefault="00781C79" w:rsidP="00781C79">
            <w:pPr>
              <w:pStyle w:val="NDBANG"/>
              <w:rPr>
                <w:color w:val="000000" w:themeColor="text1"/>
              </w:rPr>
            </w:pPr>
            <w:r w:rsidRPr="005C70E4">
              <w:rPr>
                <w:color w:val="000000" w:themeColor="text1"/>
              </w:rPr>
              <w:t>XI</w:t>
            </w:r>
          </w:p>
        </w:tc>
        <w:tc>
          <w:tcPr>
            <w:tcW w:w="328" w:type="pct"/>
          </w:tcPr>
          <w:p w:rsidR="00781C79" w:rsidRPr="005C70E4" w:rsidRDefault="00781C79" w:rsidP="00781C79">
            <w:pPr>
              <w:pStyle w:val="NDBANG"/>
              <w:rPr>
                <w:color w:val="000000" w:themeColor="text1"/>
              </w:rPr>
            </w:pPr>
            <w:r w:rsidRPr="005C70E4">
              <w:rPr>
                <w:color w:val="000000" w:themeColor="text1"/>
              </w:rPr>
              <w:t>XII</w:t>
            </w:r>
          </w:p>
        </w:tc>
        <w:tc>
          <w:tcPr>
            <w:tcW w:w="425" w:type="pct"/>
            <w:vMerge/>
          </w:tcPr>
          <w:p w:rsidR="00781C79" w:rsidRPr="005C70E4" w:rsidRDefault="00781C79" w:rsidP="00781C79">
            <w:pPr>
              <w:pStyle w:val="NDBANG"/>
              <w:rPr>
                <w:i/>
                <w:iCs/>
                <w:color w:val="000000" w:themeColor="text1"/>
              </w:rPr>
            </w:pPr>
          </w:p>
        </w:tc>
      </w:tr>
      <w:tr w:rsidR="005C70E4" w:rsidRPr="005C70E4" w:rsidTr="00017315">
        <w:trPr>
          <w:jc w:val="center"/>
        </w:trPr>
        <w:tc>
          <w:tcPr>
            <w:tcW w:w="617" w:type="pct"/>
          </w:tcPr>
          <w:p w:rsidR="00781C79" w:rsidRPr="005C70E4" w:rsidRDefault="00781C79" w:rsidP="00781C79">
            <w:pPr>
              <w:pStyle w:val="NDBANG"/>
              <w:rPr>
                <w:color w:val="000000" w:themeColor="text1"/>
              </w:rPr>
            </w:pPr>
            <w:r w:rsidRPr="005C70E4">
              <w:rPr>
                <w:color w:val="000000" w:themeColor="text1"/>
              </w:rPr>
              <w:t>Đồng Hới</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2,8</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2,6</w:t>
            </w:r>
          </w:p>
        </w:tc>
        <w:tc>
          <w:tcPr>
            <w:tcW w:w="326" w:type="pct"/>
          </w:tcPr>
          <w:p w:rsidR="00781C79" w:rsidRPr="005C70E4" w:rsidRDefault="00781C79" w:rsidP="00781C79">
            <w:pPr>
              <w:pStyle w:val="NDBANG"/>
              <w:rPr>
                <w:color w:val="000000" w:themeColor="text1"/>
              </w:rPr>
            </w:pPr>
            <w:r w:rsidRPr="005C70E4">
              <w:rPr>
                <w:color w:val="000000" w:themeColor="text1"/>
              </w:rPr>
              <w:t>2,7</w:t>
            </w:r>
          </w:p>
        </w:tc>
        <w:tc>
          <w:tcPr>
            <w:tcW w:w="326" w:type="pct"/>
          </w:tcPr>
          <w:p w:rsidR="00781C79" w:rsidRPr="005C70E4" w:rsidRDefault="00781C79" w:rsidP="00781C79">
            <w:pPr>
              <w:pStyle w:val="NDBANG"/>
              <w:rPr>
                <w:color w:val="000000" w:themeColor="text1"/>
              </w:rPr>
            </w:pPr>
            <w:r w:rsidRPr="005C70E4">
              <w:rPr>
                <w:color w:val="000000" w:themeColor="text1"/>
              </w:rPr>
              <w:t>3,0</w:t>
            </w:r>
          </w:p>
        </w:tc>
        <w:tc>
          <w:tcPr>
            <w:tcW w:w="372" w:type="pct"/>
          </w:tcPr>
          <w:p w:rsidR="00781C79" w:rsidRPr="005C70E4" w:rsidRDefault="00781C79" w:rsidP="00781C79">
            <w:pPr>
              <w:pStyle w:val="NDBANG"/>
              <w:rPr>
                <w:color w:val="000000" w:themeColor="text1"/>
              </w:rPr>
            </w:pPr>
            <w:r w:rsidRPr="005C70E4">
              <w:rPr>
                <w:color w:val="000000" w:themeColor="text1"/>
              </w:rPr>
              <w:t>2,4</w:t>
            </w:r>
          </w:p>
        </w:tc>
        <w:tc>
          <w:tcPr>
            <w:tcW w:w="326" w:type="pct"/>
          </w:tcPr>
          <w:p w:rsidR="00781C79" w:rsidRPr="005C70E4" w:rsidRDefault="00781C79" w:rsidP="00781C79">
            <w:pPr>
              <w:pStyle w:val="NDBANG"/>
              <w:rPr>
                <w:color w:val="000000" w:themeColor="text1"/>
              </w:rPr>
            </w:pPr>
            <w:r w:rsidRPr="005C70E4">
              <w:rPr>
                <w:color w:val="000000" w:themeColor="text1"/>
              </w:rPr>
              <w:t>2,5</w:t>
            </w:r>
          </w:p>
        </w:tc>
        <w:tc>
          <w:tcPr>
            <w:tcW w:w="326" w:type="pct"/>
          </w:tcPr>
          <w:p w:rsidR="00781C79" w:rsidRPr="005C70E4" w:rsidRDefault="00781C79" w:rsidP="00781C79">
            <w:pPr>
              <w:pStyle w:val="NDBANG"/>
              <w:rPr>
                <w:color w:val="000000" w:themeColor="text1"/>
              </w:rPr>
            </w:pPr>
            <w:r w:rsidRPr="005C70E4">
              <w:rPr>
                <w:color w:val="000000" w:themeColor="text1"/>
              </w:rPr>
              <w:t>3,3</w:t>
            </w:r>
          </w:p>
        </w:tc>
        <w:tc>
          <w:tcPr>
            <w:tcW w:w="326" w:type="pct"/>
          </w:tcPr>
          <w:p w:rsidR="00781C79" w:rsidRPr="005C70E4" w:rsidRDefault="00781C79" w:rsidP="00781C79">
            <w:pPr>
              <w:pStyle w:val="NDBANG"/>
              <w:rPr>
                <w:color w:val="000000" w:themeColor="text1"/>
              </w:rPr>
            </w:pPr>
            <w:r w:rsidRPr="005C70E4">
              <w:rPr>
                <w:color w:val="000000" w:themeColor="text1"/>
              </w:rPr>
              <w:t>3,5</w:t>
            </w:r>
          </w:p>
        </w:tc>
        <w:tc>
          <w:tcPr>
            <w:tcW w:w="328" w:type="pct"/>
          </w:tcPr>
          <w:p w:rsidR="00781C79" w:rsidRPr="005C70E4" w:rsidRDefault="00781C79" w:rsidP="00781C79">
            <w:pPr>
              <w:pStyle w:val="NDBANG"/>
              <w:rPr>
                <w:color w:val="000000" w:themeColor="text1"/>
              </w:rPr>
            </w:pPr>
            <w:r w:rsidRPr="005C70E4">
              <w:rPr>
                <w:color w:val="000000" w:themeColor="text1"/>
              </w:rPr>
              <w:t>3,2</w:t>
            </w:r>
          </w:p>
        </w:tc>
        <w:tc>
          <w:tcPr>
            <w:tcW w:w="425" w:type="pct"/>
          </w:tcPr>
          <w:p w:rsidR="00781C79" w:rsidRPr="005C70E4" w:rsidRDefault="00781C79" w:rsidP="00781C79">
            <w:pPr>
              <w:pStyle w:val="NDBANG"/>
              <w:rPr>
                <w:color w:val="000000" w:themeColor="text1"/>
              </w:rPr>
            </w:pPr>
            <w:r w:rsidRPr="005C70E4">
              <w:rPr>
                <w:color w:val="000000" w:themeColor="text1"/>
              </w:rPr>
              <w:t>2,9</w:t>
            </w:r>
          </w:p>
        </w:tc>
      </w:tr>
    </w:tbl>
    <w:p w:rsidR="00781C79" w:rsidRPr="005C70E4" w:rsidRDefault="00781C79" w:rsidP="003F0312">
      <w:pPr>
        <w:pStyle w:val="7NOIDUNG"/>
        <w:rPr>
          <w:color w:val="000000" w:themeColor="text1"/>
        </w:rPr>
      </w:pPr>
      <w:r w:rsidRPr="005C70E4">
        <w:rPr>
          <w:color w:val="000000" w:themeColor="text1"/>
        </w:rPr>
        <w:t>Gió mạnh là gió có tốc độ từ 10,8m/s tức là từ cấp 6 trở lên, theo số liệu đã quan sát được và tính toán cho thấy: ở đồng bằng gió mạnh xảy ra hầu khắp các tháng nhưng tần suất xuất hiện có sự khác nhau. Ngược lại ở miền núi các tháng I và tháng II không thấy có gió mạnh từ cấp 6 trở lên. Gió mạnh ở Quảng Bình tập trung nhất ở cường độ cấp 6 - cấp 7 (chiếm đến 96 - 98%). Vùng đồng bằng gió mạnh tập trung nhiều nhất vào các tháng X và XI, trùng với thời kỳ hoạt động của bão, áp thấp nhiệt đới và không khí lạnh. Vùng núi gió mạnh tập trung vào tháng V và VI, thường xảy ra trong các cơn dông, tố lốc.</w:t>
      </w:r>
    </w:p>
    <w:p w:rsidR="00781C79" w:rsidRPr="005C70E4" w:rsidRDefault="00781C79" w:rsidP="003F0312">
      <w:pPr>
        <w:pStyle w:val="7NOIDUNG"/>
        <w:rPr>
          <w:color w:val="000000" w:themeColor="text1"/>
        </w:rPr>
      </w:pPr>
      <w:r w:rsidRPr="005C70E4">
        <w:rPr>
          <w:color w:val="000000" w:themeColor="text1"/>
        </w:rPr>
        <w:t xml:space="preserve">Vào tất cả các tháng trong năm vận tốc gió mạnh nhất đều </w:t>
      </w:r>
      <w:r w:rsidRPr="005C70E4">
        <w:rPr>
          <w:color w:val="000000" w:themeColor="text1"/>
        </w:rPr>
        <w:sym w:font="Symbol" w:char="F0B3"/>
      </w:r>
      <w:r w:rsidRPr="005C70E4">
        <w:rPr>
          <w:color w:val="000000" w:themeColor="text1"/>
        </w:rPr>
        <w:t xml:space="preserve">12m/s, đạt giá trị cực đại là 40m/s ở Đồng Hới vào tháng 10/1983. Các giá trị cực đại của vận tốc gió mạnh nhất thường quan trắc được vào thời kỳ bão hoạt động mạnh nhất trong năm là các tháng IX và X. </w:t>
      </w:r>
    </w:p>
    <w:p w:rsidR="00781C79" w:rsidRPr="005C70E4" w:rsidRDefault="00781C79" w:rsidP="003F0312">
      <w:pPr>
        <w:pStyle w:val="7NOIDUNG"/>
        <w:rPr>
          <w:color w:val="000000" w:themeColor="text1"/>
          <w:lang w:val="vi-VN"/>
        </w:rPr>
      </w:pPr>
      <w:r w:rsidRPr="005C70E4">
        <w:rPr>
          <w:color w:val="000000" w:themeColor="text1"/>
          <w:lang w:val="vi-VN"/>
        </w:rPr>
        <w:t xml:space="preserve">* Bão: </w:t>
      </w:r>
    </w:p>
    <w:p w:rsidR="00781C79" w:rsidRPr="005C70E4" w:rsidRDefault="00781C79" w:rsidP="003F0312">
      <w:pPr>
        <w:pStyle w:val="7NOIDUNG"/>
        <w:rPr>
          <w:color w:val="000000" w:themeColor="text1"/>
          <w:lang w:val="vi-VN"/>
        </w:rPr>
      </w:pPr>
      <w:r w:rsidRPr="005C70E4">
        <w:rPr>
          <w:color w:val="000000" w:themeColor="text1"/>
          <w:lang w:val="vi-VN"/>
        </w:rPr>
        <w:t xml:space="preserve">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xuất hiện vào thời kỳ từ tháng VI đến tháng X, trong đó nhiều nhất vào 3 tháng (VIII-X). Theo thống kê từ năm 2000 đến nay tỉnh Quảng Bình đã đón tổng cộng 12 cơn bão, tần suất 0,63 cơn/năm. </w:t>
      </w:r>
    </w:p>
    <w:p w:rsidR="00781C79" w:rsidRPr="005C70E4" w:rsidRDefault="00781C79" w:rsidP="003F0312">
      <w:pPr>
        <w:pStyle w:val="7NOIDUNG"/>
        <w:rPr>
          <w:color w:val="000000" w:themeColor="text1"/>
          <w:lang w:val="vi-VN"/>
        </w:rPr>
      </w:pPr>
      <w:r w:rsidRPr="005C70E4">
        <w:rPr>
          <w:color w:val="000000" w:themeColor="text1"/>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781C79" w:rsidRPr="005C70E4" w:rsidRDefault="00781C79" w:rsidP="00781C79">
      <w:pPr>
        <w:pStyle w:val="ABANG"/>
        <w:rPr>
          <w:color w:val="000000" w:themeColor="text1"/>
        </w:rPr>
      </w:pPr>
      <w:bookmarkStart w:id="432" w:name="_Toc416894086"/>
      <w:bookmarkStart w:id="433" w:name="_Toc67043935"/>
      <w:bookmarkStart w:id="434" w:name="_Toc110262397"/>
      <w:bookmarkStart w:id="435" w:name="_Toc122027331"/>
      <w:r w:rsidRPr="005C70E4">
        <w:rPr>
          <w:color w:val="000000" w:themeColor="text1"/>
        </w:rPr>
        <w:t>Bảng 2.6. Thống kê các cơn bão đổ bộ vào bờ biển Quảng Bình từ năm 2000 – 20</w:t>
      </w:r>
      <w:bookmarkEnd w:id="432"/>
      <w:bookmarkEnd w:id="433"/>
      <w:r w:rsidRPr="005C70E4">
        <w:rPr>
          <w:color w:val="000000" w:themeColor="text1"/>
        </w:rPr>
        <w:t>21</w:t>
      </w:r>
      <w:bookmarkEnd w:id="434"/>
      <w:bookmarkEnd w:id="435"/>
    </w:p>
    <w:tbl>
      <w:tblPr>
        <w:tblW w:w="9379" w:type="dxa"/>
        <w:tblInd w:w="108" w:type="dxa"/>
        <w:tblCellMar>
          <w:left w:w="28" w:type="dxa"/>
          <w:right w:w="28" w:type="dxa"/>
        </w:tblCellMar>
        <w:tblLook w:val="04A0" w:firstRow="1" w:lastRow="0" w:firstColumn="1" w:lastColumn="0" w:noHBand="0" w:noVBand="1"/>
      </w:tblPr>
      <w:tblGrid>
        <w:gridCol w:w="3039"/>
        <w:gridCol w:w="1492"/>
        <w:gridCol w:w="2103"/>
        <w:gridCol w:w="2745"/>
      </w:tblGrid>
      <w:tr w:rsidR="005C70E4" w:rsidRPr="005C70E4" w:rsidTr="00781C79">
        <w:trPr>
          <w:trHeight w:val="315"/>
          <w:tblHeader/>
        </w:trPr>
        <w:tc>
          <w:tcPr>
            <w:tcW w:w="3039" w:type="dxa"/>
            <w:tcBorders>
              <w:top w:val="single" w:sz="4" w:space="0" w:color="auto"/>
              <w:left w:val="single" w:sz="4" w:space="0" w:color="auto"/>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Vùng bờ biển</w:t>
            </w:r>
          </w:p>
        </w:tc>
        <w:tc>
          <w:tcPr>
            <w:tcW w:w="1492"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Tên cơn bão</w:t>
            </w:r>
          </w:p>
        </w:tc>
        <w:tc>
          <w:tcPr>
            <w:tcW w:w="2745" w:type="dxa"/>
            <w:tcBorders>
              <w:top w:val="single" w:sz="4" w:space="0" w:color="auto"/>
              <w:left w:val="nil"/>
              <w:bottom w:val="single"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bão</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Quảng Bình – Quảng Trị</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15/11/2020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Vàm cỏ</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8</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15/9/2017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Doksuri</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15</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30/9/2013</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Wutip</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rPr>
            </w:pPr>
            <w:r w:rsidRPr="005C70E4">
              <w:rPr>
                <w:color w:val="000000" w:themeColor="text1"/>
              </w:rPr>
              <w:t>Cấp 10-14 (102-149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21/08/2010</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Mindulee</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10 (89-102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13/10/2008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7 (50 - 61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27/09/2008</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Mekkhala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9 (75 - 88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27/09/2007</w:t>
            </w:r>
          </w:p>
        </w:tc>
        <w:tc>
          <w:tcPr>
            <w:tcW w:w="2103"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Lekima</w:t>
            </w:r>
          </w:p>
        </w:tc>
        <w:tc>
          <w:tcPr>
            <w:tcW w:w="2745" w:type="dxa"/>
            <w:tcBorders>
              <w:top w:val="dotted" w:sz="4" w:space="0" w:color="auto"/>
              <w:left w:val="nil"/>
              <w:bottom w:val="dotted" w:sz="4" w:space="0" w:color="auto"/>
              <w:right w:val="single" w:sz="4" w:space="0" w:color="auto"/>
            </w:tcBorders>
            <w:noWrap/>
            <w:vAlign w:val="center"/>
          </w:tcPr>
          <w:p w:rsidR="00781C79" w:rsidRPr="005C70E4" w:rsidRDefault="00781C79" w:rsidP="00781C79">
            <w:pPr>
              <w:pStyle w:val="NDBANG"/>
              <w:rPr>
                <w:color w:val="000000" w:themeColor="text1"/>
                <w:lang w:val="vi-VN"/>
              </w:rPr>
            </w:pPr>
            <w:r w:rsidRPr="005C70E4">
              <w:rPr>
                <w:color w:val="000000" w:themeColor="text1"/>
              </w:rPr>
              <w:t>Cấp 11 (103-117 km/h)</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28/10/2005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KAITAK (Số 8)</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15/09/2005</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VICENTE (Số 6)</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9 (75 – 88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lastRenderedPageBreak/>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08/09/2003</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ATNĐ</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10/09/2002</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HAGUPIT (Số 4)</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6 (39 – 49 km/h)  </w:t>
            </w:r>
          </w:p>
        </w:tc>
      </w:tr>
      <w:tr w:rsidR="005C70E4" w:rsidRPr="005C70E4" w:rsidTr="00781C79">
        <w:trPr>
          <w:trHeight w:val="397"/>
        </w:trPr>
        <w:tc>
          <w:tcPr>
            <w:tcW w:w="3039" w:type="dxa"/>
            <w:tcBorders>
              <w:top w:val="dotted" w:sz="4" w:space="0" w:color="auto"/>
              <w:left w:val="single" w:sz="4" w:space="0" w:color="auto"/>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Nghệ An - Quảng Bình  </w:t>
            </w:r>
          </w:p>
        </w:tc>
        <w:tc>
          <w:tcPr>
            <w:tcW w:w="1492"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10/08/2001</w:t>
            </w:r>
          </w:p>
        </w:tc>
        <w:tc>
          <w:tcPr>
            <w:tcW w:w="2103"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USAGI (Số 5)</w:t>
            </w:r>
          </w:p>
        </w:tc>
        <w:tc>
          <w:tcPr>
            <w:tcW w:w="2745" w:type="dxa"/>
            <w:tcBorders>
              <w:top w:val="dotted" w:sz="4" w:space="0" w:color="auto"/>
              <w:left w:val="nil"/>
              <w:bottom w:val="dotted"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8 (62 – 74 km/h)  </w:t>
            </w:r>
          </w:p>
        </w:tc>
      </w:tr>
      <w:tr w:rsidR="005C70E4" w:rsidRPr="005C70E4" w:rsidTr="00781C79">
        <w:trPr>
          <w:trHeight w:val="397"/>
        </w:trPr>
        <w:tc>
          <w:tcPr>
            <w:tcW w:w="3039" w:type="dxa"/>
            <w:tcBorders>
              <w:top w:val="dotted" w:sz="4" w:space="0" w:color="auto"/>
              <w:left w:val="single" w:sz="4" w:space="0" w:color="auto"/>
              <w:bottom w:val="single" w:sz="4" w:space="0" w:color="auto"/>
              <w:right w:val="single" w:sz="4" w:space="0" w:color="auto"/>
            </w:tcBorders>
            <w:noWrap/>
            <w:vAlign w:val="bottom"/>
          </w:tcPr>
          <w:p w:rsidR="00781C79" w:rsidRPr="005C70E4" w:rsidRDefault="00781C79" w:rsidP="00781C79">
            <w:pPr>
              <w:pStyle w:val="NDBANG"/>
              <w:rPr>
                <w:color w:val="000000" w:themeColor="text1"/>
              </w:rPr>
            </w:pPr>
            <w:r w:rsidRPr="005C70E4">
              <w:rPr>
                <w:color w:val="000000" w:themeColor="text1"/>
              </w:rPr>
              <w:t>Nghệ An -Quảng Bình</w:t>
            </w:r>
          </w:p>
        </w:tc>
        <w:tc>
          <w:tcPr>
            <w:tcW w:w="1492"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05/09/2000</w:t>
            </w:r>
          </w:p>
        </w:tc>
        <w:tc>
          <w:tcPr>
            <w:tcW w:w="2103"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WUKONG (Số 4)</w:t>
            </w:r>
          </w:p>
        </w:tc>
        <w:tc>
          <w:tcPr>
            <w:tcW w:w="2745" w:type="dxa"/>
            <w:tcBorders>
              <w:top w:val="dotted" w:sz="4" w:space="0" w:color="auto"/>
              <w:left w:val="nil"/>
              <w:bottom w:val="single" w:sz="4" w:space="0" w:color="auto"/>
              <w:right w:val="single" w:sz="4" w:space="0" w:color="auto"/>
            </w:tcBorders>
            <w:noWrap/>
            <w:vAlign w:val="bottom"/>
          </w:tcPr>
          <w:p w:rsidR="00781C79" w:rsidRPr="005C70E4" w:rsidRDefault="00781C79" w:rsidP="00781C79">
            <w:pPr>
              <w:pStyle w:val="NDBANG"/>
              <w:rPr>
                <w:color w:val="000000" w:themeColor="text1"/>
                <w:lang w:val="vi-VN"/>
              </w:rPr>
            </w:pPr>
            <w:r w:rsidRPr="005C70E4">
              <w:rPr>
                <w:color w:val="000000" w:themeColor="text1"/>
              </w:rPr>
              <w:t xml:space="preserve"> Cấp 10 (89-102 km/h)  </w:t>
            </w:r>
          </w:p>
        </w:tc>
      </w:tr>
    </w:tbl>
    <w:bookmarkEnd w:id="408"/>
    <w:bookmarkEnd w:id="409"/>
    <w:bookmarkEnd w:id="410"/>
    <w:bookmarkEnd w:id="411"/>
    <w:bookmarkEnd w:id="412"/>
    <w:bookmarkEnd w:id="413"/>
    <w:bookmarkEnd w:id="414"/>
    <w:bookmarkEnd w:id="415"/>
    <w:p w:rsidR="00C60751" w:rsidRPr="005C70E4" w:rsidRDefault="00FA6DB0" w:rsidP="0004534D">
      <w:pPr>
        <w:pStyle w:val="ANORMAL"/>
        <w:rPr>
          <w:b/>
          <w:i/>
          <w:color w:val="000000" w:themeColor="text1"/>
        </w:rPr>
      </w:pPr>
      <w:r w:rsidRPr="005C70E4">
        <w:rPr>
          <w:b/>
          <w:color w:val="000000" w:themeColor="text1"/>
        </w:rPr>
        <w:t>b. Chế độ thủy văn</w:t>
      </w:r>
    </w:p>
    <w:p w:rsidR="00E841A4" w:rsidRPr="005C70E4" w:rsidRDefault="00FF0EE0" w:rsidP="00FF0EE0">
      <w:pPr>
        <w:pStyle w:val="7NOIDUNG"/>
        <w:rPr>
          <w:i/>
          <w:color w:val="000000" w:themeColor="text1"/>
          <w:lang w:val="vi-VN"/>
        </w:rPr>
      </w:pPr>
      <w:bookmarkStart w:id="436" w:name="_Toc278959526"/>
      <w:bookmarkStart w:id="437" w:name="_Toc409166975"/>
      <w:bookmarkStart w:id="438" w:name="_Toc435620626"/>
      <w:bookmarkStart w:id="439" w:name="_Toc435621236"/>
      <w:bookmarkStart w:id="440" w:name="_Toc440552857"/>
      <w:bookmarkStart w:id="441" w:name="_Toc440553118"/>
      <w:bookmarkStart w:id="442" w:name="_Toc464561940"/>
      <w:bookmarkStart w:id="443" w:name="_Toc23154021"/>
      <w:bookmarkStart w:id="444" w:name="_Toc26436937"/>
      <w:bookmarkEnd w:id="397"/>
      <w:bookmarkEnd w:id="398"/>
      <w:bookmarkEnd w:id="399"/>
      <w:bookmarkEnd w:id="400"/>
      <w:bookmarkEnd w:id="401"/>
      <w:bookmarkEnd w:id="402"/>
      <w:bookmarkEnd w:id="403"/>
      <w:bookmarkEnd w:id="404"/>
      <w:bookmarkEnd w:id="405"/>
      <w:bookmarkEnd w:id="406"/>
      <w:bookmarkEnd w:id="407"/>
      <w:r>
        <w:rPr>
          <w:lang w:val="pt-BR"/>
        </w:rPr>
        <w:t>K</w:t>
      </w:r>
      <w:r w:rsidRPr="00AE2CDD">
        <w:rPr>
          <w:lang w:val="pt-BR"/>
        </w:rPr>
        <w:t xml:space="preserve">hu vực nghiên cứu quy hoạch </w:t>
      </w:r>
      <w:r>
        <w:rPr>
          <w:lang w:val="pt-BR"/>
        </w:rPr>
        <w:t xml:space="preserve">có </w:t>
      </w:r>
      <w:r w:rsidRPr="00AE2CDD">
        <w:rPr>
          <w:lang w:val="pt-BR"/>
        </w:rPr>
        <w:t>thủy chế theo 2 mùa rõ rệt, tương ứng với mùa mưa và khô. Trong mùa mưa, nước tập trung nước rất nhanh, nhưng lũ không kéo dài do khả năng thoát nước tốt</w:t>
      </w:r>
    </w:p>
    <w:p w:rsidR="00C97138" w:rsidRPr="005C70E4" w:rsidRDefault="00C97138" w:rsidP="002F1E82">
      <w:pPr>
        <w:pStyle w:val="MUC30"/>
        <w:rPr>
          <w:rFonts w:eastAsia="Cordia New"/>
          <w:color w:val="000000" w:themeColor="text1"/>
        </w:rPr>
      </w:pPr>
      <w:bookmarkStart w:id="445" w:name="_Toc126177771"/>
      <w:r w:rsidRPr="005C70E4">
        <w:rPr>
          <w:rFonts w:eastAsia="Cordia New"/>
          <w:color w:val="000000" w:themeColor="text1"/>
        </w:rPr>
        <w:t>2.1.3.</w:t>
      </w:r>
      <w:bookmarkEnd w:id="436"/>
      <w:bookmarkEnd w:id="437"/>
      <w:bookmarkEnd w:id="438"/>
      <w:bookmarkEnd w:id="439"/>
      <w:bookmarkEnd w:id="440"/>
      <w:bookmarkEnd w:id="441"/>
      <w:bookmarkEnd w:id="442"/>
      <w:r w:rsidRPr="005C70E4">
        <w:rPr>
          <w:rFonts w:eastAsia="Cordia New"/>
          <w:color w:val="000000" w:themeColor="text1"/>
        </w:rPr>
        <w:t xml:space="preserve"> </w:t>
      </w:r>
      <w:bookmarkStart w:id="446" w:name="_Toc223205984"/>
      <w:bookmarkStart w:id="447" w:name="_Toc223206208"/>
      <w:bookmarkStart w:id="448" w:name="_Toc206422312"/>
      <w:bookmarkStart w:id="449" w:name="_Toc278959527"/>
      <w:bookmarkStart w:id="450" w:name="_Toc297703970"/>
      <w:bookmarkStart w:id="451" w:name="_Toc313015945"/>
      <w:bookmarkStart w:id="452" w:name="_Toc313016383"/>
      <w:bookmarkStart w:id="453" w:name="_Toc313523833"/>
      <w:bookmarkStart w:id="454" w:name="_Toc313600504"/>
      <w:bookmarkStart w:id="455" w:name="_Toc409166976"/>
      <w:bookmarkStart w:id="456" w:name="_Toc464561941"/>
      <w:bookmarkEnd w:id="446"/>
      <w:bookmarkEnd w:id="447"/>
      <w:r w:rsidRPr="005C70E4">
        <w:rPr>
          <w:rFonts w:eastAsia="Cordia New"/>
          <w:color w:val="000000" w:themeColor="text1"/>
        </w:rPr>
        <w:t>Điều kiện kinh tế - xã hội, cơ sở hạ tầng khu vực dự án</w:t>
      </w:r>
      <w:bookmarkEnd w:id="443"/>
      <w:bookmarkEnd w:id="444"/>
      <w:bookmarkEnd w:id="445"/>
      <w:bookmarkEnd w:id="448"/>
      <w:bookmarkEnd w:id="449"/>
      <w:bookmarkEnd w:id="450"/>
      <w:bookmarkEnd w:id="451"/>
      <w:bookmarkEnd w:id="452"/>
      <w:bookmarkEnd w:id="453"/>
      <w:bookmarkEnd w:id="454"/>
      <w:bookmarkEnd w:id="455"/>
      <w:bookmarkEnd w:id="456"/>
    </w:p>
    <w:p w:rsidR="00EC7DAB" w:rsidRPr="005C70E4" w:rsidRDefault="00982427" w:rsidP="00AD3971">
      <w:pPr>
        <w:pStyle w:val="MUC4"/>
        <w:rPr>
          <w:i w:val="0"/>
          <w:color w:val="000000" w:themeColor="text1"/>
        </w:rPr>
      </w:pPr>
      <w:bookmarkStart w:id="457" w:name="_Toc464561942"/>
      <w:bookmarkStart w:id="458" w:name="_Toc20987900"/>
      <w:bookmarkStart w:id="459" w:name="_Toc23154022"/>
      <w:bookmarkStart w:id="460" w:name="_Toc26436938"/>
      <w:r w:rsidRPr="005C70E4">
        <w:rPr>
          <w:color w:val="000000" w:themeColor="text1"/>
        </w:rPr>
        <w:t>2.1.3.1</w:t>
      </w:r>
      <w:r w:rsidR="00C97138" w:rsidRPr="005C70E4">
        <w:rPr>
          <w:color w:val="000000" w:themeColor="text1"/>
        </w:rPr>
        <w:t>. Điều kiện kinh tế - xã hội</w:t>
      </w:r>
      <w:bookmarkStart w:id="461" w:name="_Toc477508231"/>
      <w:bookmarkStart w:id="462" w:name="_Toc464561943"/>
      <w:bookmarkEnd w:id="457"/>
      <w:bookmarkEnd w:id="458"/>
      <w:bookmarkEnd w:id="459"/>
      <w:bookmarkEnd w:id="460"/>
    </w:p>
    <w:p w:rsidR="00FF0EE0" w:rsidRPr="001F02A6" w:rsidRDefault="00FF0EE0" w:rsidP="00FF0EE0">
      <w:pPr>
        <w:pStyle w:val="7NOIDUNG"/>
        <w:rPr>
          <w:lang w:val="vi-VN"/>
        </w:rPr>
      </w:pPr>
      <w:bookmarkStart w:id="463" w:name="_Toc20987901"/>
      <w:bookmarkStart w:id="464" w:name="_Toc23154023"/>
      <w:bookmarkStart w:id="465" w:name="_Toc26436939"/>
      <w:bookmarkEnd w:id="461"/>
      <w:r w:rsidRPr="001F02A6">
        <w:rPr>
          <w:lang w:val="vi-VN"/>
        </w:rPr>
        <w:t>Quảng Phương là một </w:t>
      </w:r>
      <w:hyperlink r:id="rId28" w:tooltip="Xã (Việt Nam)" w:history="1">
        <w:r w:rsidRPr="001F02A6">
          <w:rPr>
            <w:lang w:val="vi-VN"/>
          </w:rPr>
          <w:t>xã</w:t>
        </w:r>
      </w:hyperlink>
      <w:r w:rsidRPr="001F02A6">
        <w:rPr>
          <w:lang w:val="vi-VN"/>
        </w:rPr>
        <w:t> thuộc </w:t>
      </w:r>
      <w:hyperlink r:id="rId29" w:tooltip="Huyện (Việt Nam)" w:history="1">
        <w:r w:rsidRPr="001F02A6">
          <w:rPr>
            <w:lang w:val="vi-VN"/>
          </w:rPr>
          <w:t>huyện</w:t>
        </w:r>
      </w:hyperlink>
      <w:r w:rsidRPr="001F02A6">
        <w:rPr>
          <w:lang w:val="vi-VN"/>
        </w:rPr>
        <w:t> </w:t>
      </w:r>
      <w:hyperlink r:id="rId30" w:tooltip="Quảng Trạch" w:history="1">
        <w:r w:rsidRPr="001F02A6">
          <w:rPr>
            <w:lang w:val="vi-VN"/>
          </w:rPr>
          <w:t>Quảng Trạch</w:t>
        </w:r>
      </w:hyperlink>
      <w:r w:rsidRPr="001F02A6">
        <w:rPr>
          <w:lang w:val="vi-VN"/>
        </w:rPr>
        <w:t xml:space="preserve"> có diện tích 20,2km2, dân số trên 7.408 người, mật độ dân số bình quân khoảng 367 người/km2. Trong những năm qua Đảng ủy, chính quyền và nhân dân xã đã có nhiều cố gắng, nỗ lực trong việc xây dựng, phát triển kinh tế - xã hội. Cơ sở hạ tầng đã được chú trọng đầu tư như: hệ thống giao thông nông thôn, tuyến cấp nước sinh hoạt trên toàn địa bàn xã...</w:t>
      </w:r>
    </w:p>
    <w:p w:rsidR="00FF0EE0" w:rsidRPr="001F02A6" w:rsidRDefault="00FF0EE0" w:rsidP="00FF0EE0">
      <w:pPr>
        <w:pStyle w:val="7NOIDUNG"/>
        <w:rPr>
          <w:lang w:val="pt-BR"/>
        </w:rPr>
      </w:pPr>
      <w:r w:rsidRPr="001F02A6">
        <w:rPr>
          <w:lang w:val="pt-BR"/>
        </w:rPr>
        <w:t>Thời gian qua, công tác giảm nghèo, giải quyết việc làm, thực hiện chính sách xã hội được quan tâm đầu tư đúng mức. Đảng ủy, UBND xã đã tăng cường lãnh đạo, chỉ đạo các chi ủy, chi bộ đối với chương trình giảm nghèo và giải quyết việc làm. Tổ chức tiếp tục quán triệt các chủ trương, đường lối của Đảng, chính sách pháp luật của Nhà nước, gắn với việc phát triển kinh tế- xã hội, tạo điều kiện giúp đỡ người nghèo để họ thoát nghèo bền vững. Đến nay, tỷ lệ hộ nghèo giảm xuống còn 3,47%. Đặc biệt, từ đầu năm đến nay, xã đã quan tâm tạo điều kiện vay vốn và tư vấn cho người xuất khẩu lao động; giải quyết kịp thời các chế độ chính sách theo quy định của Nhà nước; vận động quyên góp và tranh thủ sự hỗ trợ của cấp trên để hỗ trợ xây dựng nhà tạm, nhà cho người có công; chú trọng quan tâm đến các đối tượng người già neo đơn, các đối tượng tàn tật, nhiễm chất độc hóa học...</w:t>
      </w:r>
    </w:p>
    <w:p w:rsidR="00FF0EE0" w:rsidRPr="001F02A6" w:rsidRDefault="00FF0EE0" w:rsidP="00FF0EE0">
      <w:pPr>
        <w:pStyle w:val="7NOIDUNG"/>
        <w:rPr>
          <w:lang w:val="pt-BR"/>
        </w:rPr>
      </w:pPr>
      <w:r w:rsidRPr="001F02A6">
        <w:rPr>
          <w:lang w:val="pt-BR"/>
        </w:rPr>
        <w:t>Để thực hiện hiệu quả công tác giảm nghèo, thời gian tới, xã Quảng Phương sẽ tiếp tục đẩy mạnh hơn nữa công tác tuyên truyền nhằm nâng cao nhận thức của người dân và trách nhiệm của các cấp ủy đảng trong việc giảm nghèo. Tiếp tục thực hiện tốt các chính sách an sinh xã hội; tập trung hỗ trợ phát triển sản xuất, tạo việc làm, tăng thu nhập cho hộ nghèo, cận nghèo với các giải pháp thiết thực, phù hợp với địa phương.</w:t>
      </w:r>
    </w:p>
    <w:p w:rsidR="00C97138" w:rsidRPr="005C70E4" w:rsidRDefault="00982427" w:rsidP="002F1E82">
      <w:pPr>
        <w:pStyle w:val="MUC4"/>
        <w:rPr>
          <w:i w:val="0"/>
          <w:color w:val="000000" w:themeColor="text1"/>
          <w:lang w:val="en-GB"/>
        </w:rPr>
      </w:pPr>
      <w:r w:rsidRPr="005C70E4">
        <w:rPr>
          <w:color w:val="000000" w:themeColor="text1"/>
        </w:rPr>
        <w:t>2.1.3.2</w:t>
      </w:r>
      <w:r w:rsidR="00C97138" w:rsidRPr="005C70E4">
        <w:rPr>
          <w:color w:val="000000" w:themeColor="text1"/>
        </w:rPr>
        <w:t>. Điều kiện về cơ sở hạ tầng</w:t>
      </w:r>
      <w:bookmarkEnd w:id="463"/>
      <w:bookmarkEnd w:id="464"/>
      <w:bookmarkEnd w:id="465"/>
    </w:p>
    <w:p w:rsidR="009B7ACE" w:rsidRPr="005C70E4" w:rsidRDefault="00982427" w:rsidP="00FD4188">
      <w:pPr>
        <w:pStyle w:val="MUC4"/>
        <w:rPr>
          <w:color w:val="000000" w:themeColor="text1"/>
          <w:lang w:val="en-GB"/>
        </w:rPr>
      </w:pPr>
      <w:bookmarkStart w:id="466" w:name="_Toc534675893"/>
      <w:bookmarkStart w:id="467" w:name="_Toc534676001"/>
      <w:bookmarkStart w:id="468" w:name="_Toc534676383"/>
      <w:bookmarkStart w:id="469" w:name="_Toc534818952"/>
      <w:r w:rsidRPr="005C70E4">
        <w:rPr>
          <w:color w:val="000000" w:themeColor="text1"/>
        </w:rPr>
        <w:t>a.</w:t>
      </w:r>
      <w:r w:rsidR="003852A7" w:rsidRPr="005C70E4">
        <w:rPr>
          <w:color w:val="000000" w:themeColor="text1"/>
        </w:rPr>
        <w:t xml:space="preserve"> Hệ thống giao thông</w:t>
      </w:r>
      <w:r w:rsidR="00FD4188" w:rsidRPr="005C70E4">
        <w:rPr>
          <w:color w:val="000000" w:themeColor="text1"/>
          <w:lang w:val="en-GB"/>
        </w:rPr>
        <w:t xml:space="preserve">: </w:t>
      </w:r>
    </w:p>
    <w:p w:rsidR="00EF62EB" w:rsidRPr="005C70E4" w:rsidRDefault="00FF0EE0" w:rsidP="009B7ACE">
      <w:pPr>
        <w:pStyle w:val="7NOIDUNG"/>
        <w:rPr>
          <w:color w:val="000000" w:themeColor="text1"/>
        </w:rPr>
      </w:pPr>
      <w:r w:rsidRPr="00CF466C">
        <w:rPr>
          <w:lang w:val="pt-BR"/>
        </w:rPr>
        <w:t xml:space="preserve">Phía </w:t>
      </w:r>
      <w:r>
        <w:rPr>
          <w:lang w:val="pt-BR"/>
        </w:rPr>
        <w:t>Đông</w:t>
      </w:r>
      <w:r w:rsidRPr="00CF466C">
        <w:rPr>
          <w:lang w:val="pt-BR"/>
        </w:rPr>
        <w:t xml:space="preserve"> của dự án </w:t>
      </w:r>
      <w:r>
        <w:rPr>
          <w:lang w:val="pt-BR"/>
        </w:rPr>
        <w:t>có trục đường liên xã, rộng 5m kết nối với các khu vực lân cận, còn lại là các trục đường dân sinh (bê tông), đường nội đồng (đất đỏ).</w:t>
      </w:r>
    </w:p>
    <w:p w:rsidR="00C97138" w:rsidRPr="005C70E4" w:rsidRDefault="00982427" w:rsidP="002F1E82">
      <w:pPr>
        <w:pStyle w:val="MUC4"/>
        <w:rPr>
          <w:color w:val="000000" w:themeColor="text1"/>
        </w:rPr>
      </w:pPr>
      <w:r w:rsidRPr="005C70E4">
        <w:rPr>
          <w:color w:val="000000" w:themeColor="text1"/>
        </w:rPr>
        <w:t>b.</w:t>
      </w:r>
      <w:r w:rsidR="00C97138" w:rsidRPr="005C70E4">
        <w:rPr>
          <w:color w:val="000000" w:themeColor="text1"/>
        </w:rPr>
        <w:t xml:space="preserve"> </w:t>
      </w:r>
      <w:r w:rsidR="00C43816" w:rsidRPr="005C70E4">
        <w:rPr>
          <w:color w:val="000000" w:themeColor="text1"/>
        </w:rPr>
        <w:t>Thoát nước</w:t>
      </w:r>
    </w:p>
    <w:p w:rsidR="00FF0EE0" w:rsidRDefault="00FF0EE0" w:rsidP="00FF0EE0">
      <w:pPr>
        <w:pStyle w:val="7NOIDUNG"/>
        <w:rPr>
          <w:lang w:val="pt-BR"/>
        </w:rPr>
      </w:pPr>
      <w:r>
        <w:rPr>
          <w:lang w:val="pt-BR"/>
        </w:rPr>
        <w:t xml:space="preserve">- </w:t>
      </w:r>
      <w:r w:rsidRPr="00ED6AB4">
        <w:rPr>
          <w:lang w:val="pt-BR"/>
        </w:rPr>
        <w:t xml:space="preserve">Khu vực quy hoạch </w:t>
      </w:r>
      <w:r>
        <w:rPr>
          <w:lang w:val="pt-BR"/>
        </w:rPr>
        <w:t xml:space="preserve">đã </w:t>
      </w:r>
      <w:r w:rsidRPr="00ED6AB4">
        <w:rPr>
          <w:lang w:val="pt-BR"/>
        </w:rPr>
        <w:t>có hệ thống cấp nước chung</w:t>
      </w:r>
      <w:r>
        <w:rPr>
          <w:lang w:val="pt-BR"/>
        </w:rPr>
        <w:t xml:space="preserve"> của khu vực</w:t>
      </w:r>
      <w:r w:rsidRPr="00ED6AB4">
        <w:rPr>
          <w:lang w:val="pt-BR"/>
        </w:rPr>
        <w:t xml:space="preserve">. </w:t>
      </w:r>
    </w:p>
    <w:p w:rsidR="00FF0EE0" w:rsidRDefault="00FF0EE0" w:rsidP="00FF0EE0">
      <w:pPr>
        <w:pStyle w:val="7NOIDUNG"/>
        <w:rPr>
          <w:lang w:val="pt-BR"/>
        </w:rPr>
      </w:pPr>
      <w:r>
        <w:rPr>
          <w:lang w:val="pt-BR"/>
        </w:rPr>
        <w:t xml:space="preserve">- Hiện tại một số hộ dân tiếp giáp với dự án vẫn đang sử dụng nước giếng khoan để sinh hoạt, dự kiến tuyến đường ống cấp nước cho dự án sẽ dự phòng cấp thêm cho các hộ có nhu cầu dùng nước sạch. </w:t>
      </w:r>
    </w:p>
    <w:p w:rsidR="0039430E" w:rsidRPr="005C70E4" w:rsidRDefault="00FF0EE0" w:rsidP="00FF0EE0">
      <w:pPr>
        <w:pStyle w:val="7NOIDUNG"/>
        <w:rPr>
          <w:color w:val="000000" w:themeColor="text1"/>
          <w:szCs w:val="26"/>
          <w:lang w:val="en-GB"/>
        </w:rPr>
      </w:pPr>
      <w:r>
        <w:rPr>
          <w:lang w:val="pt-BR"/>
        </w:rPr>
        <w:lastRenderedPageBreak/>
        <w:t xml:space="preserve">- Khu vực quy hoạch hiện chủ yếu là ruộng lúa, địa hình thấp </w:t>
      </w:r>
      <w:r w:rsidRPr="00993518">
        <w:rPr>
          <w:lang w:val="pt-BR"/>
        </w:rPr>
        <w:t>nên</w:t>
      </w:r>
      <w:r>
        <w:rPr>
          <w:lang w:val="pt-BR"/>
        </w:rPr>
        <w:t xml:space="preserve"> t</w:t>
      </w:r>
      <w:r w:rsidRPr="00607B08">
        <w:rPr>
          <w:lang w:val="pt-BR"/>
        </w:rPr>
        <w:t xml:space="preserve">oàn bộ nước mưa </w:t>
      </w:r>
      <w:r>
        <w:rPr>
          <w:lang w:val="pt-BR"/>
        </w:rPr>
        <w:t>dồn về khu vực này, cần có phương án quy hoạch hệ thống mương cống thoát nước phù hợp đảm bảo tiêu nước cho khu vực vào mùa mưa.</w:t>
      </w:r>
    </w:p>
    <w:p w:rsidR="00070785" w:rsidRPr="005C70E4" w:rsidRDefault="00982427" w:rsidP="00070785">
      <w:pPr>
        <w:pStyle w:val="MUC4"/>
        <w:rPr>
          <w:color w:val="000000" w:themeColor="text1"/>
        </w:rPr>
      </w:pPr>
      <w:r w:rsidRPr="005C70E4">
        <w:rPr>
          <w:color w:val="000000" w:themeColor="text1"/>
        </w:rPr>
        <w:t>c.</w:t>
      </w:r>
      <w:r w:rsidR="008158E6" w:rsidRPr="005C70E4">
        <w:rPr>
          <w:color w:val="000000" w:themeColor="text1"/>
        </w:rPr>
        <w:t xml:space="preserve"> Vệ sinh môi trường</w:t>
      </w:r>
      <w:r w:rsidR="002E4C14" w:rsidRPr="005C70E4">
        <w:rPr>
          <w:color w:val="000000" w:themeColor="text1"/>
        </w:rPr>
        <w:t xml:space="preserve">: </w:t>
      </w:r>
    </w:p>
    <w:p w:rsidR="0039430E" w:rsidRPr="005C70E4" w:rsidRDefault="0039430E" w:rsidP="002F1E82">
      <w:pPr>
        <w:pStyle w:val="ANOIDUNG"/>
        <w:rPr>
          <w:i/>
          <w:color w:val="000000" w:themeColor="text1"/>
          <w:sz w:val="26"/>
          <w:szCs w:val="26"/>
          <w:lang w:val="en-GB"/>
        </w:rPr>
      </w:pPr>
      <w:r w:rsidRPr="005C70E4">
        <w:rPr>
          <w:color w:val="000000" w:themeColor="text1"/>
          <w:sz w:val="26"/>
          <w:szCs w:val="26"/>
          <w:lang w:val="vi-VN"/>
        </w:rPr>
        <w:t xml:space="preserve">Hiện nay, việc quản lý và thu gom rác thải trên địa bàn </w:t>
      </w:r>
      <w:r w:rsidR="009B7ACE" w:rsidRPr="005C70E4">
        <w:rPr>
          <w:color w:val="000000" w:themeColor="text1"/>
          <w:sz w:val="26"/>
          <w:szCs w:val="26"/>
          <w:lang w:val="en-GB"/>
        </w:rPr>
        <w:t xml:space="preserve">chủ yếu </w:t>
      </w:r>
      <w:r w:rsidR="0087103A">
        <w:rPr>
          <w:color w:val="000000" w:themeColor="text1"/>
          <w:sz w:val="26"/>
          <w:szCs w:val="26"/>
          <w:lang w:val="en-GB"/>
        </w:rPr>
        <w:t>hợp đồng với Ban quản lý các công trình công cộng huyện Quảng Trạch thu gom xử lý theo đúng quy định</w:t>
      </w:r>
      <w:r w:rsidR="009109A2" w:rsidRPr="005C70E4">
        <w:rPr>
          <w:color w:val="000000" w:themeColor="text1"/>
          <w:sz w:val="26"/>
          <w:szCs w:val="26"/>
          <w:lang w:val="en-GB"/>
        </w:rPr>
        <w:t>.</w:t>
      </w:r>
    </w:p>
    <w:p w:rsidR="00070785" w:rsidRPr="005C70E4" w:rsidRDefault="00982427" w:rsidP="00070785">
      <w:pPr>
        <w:pStyle w:val="MUC4"/>
        <w:rPr>
          <w:iCs/>
          <w:color w:val="000000" w:themeColor="text1"/>
        </w:rPr>
      </w:pPr>
      <w:r w:rsidRPr="005C70E4">
        <w:rPr>
          <w:color w:val="000000" w:themeColor="text1"/>
        </w:rPr>
        <w:t>d.</w:t>
      </w:r>
      <w:r w:rsidR="00C97138" w:rsidRPr="005C70E4">
        <w:rPr>
          <w:color w:val="000000" w:themeColor="text1"/>
        </w:rPr>
        <w:t xml:space="preserve"> Cấp điện:</w:t>
      </w:r>
      <w:r w:rsidR="00C97138" w:rsidRPr="005C70E4">
        <w:rPr>
          <w:iCs/>
          <w:color w:val="000000" w:themeColor="text1"/>
        </w:rPr>
        <w:t xml:space="preserve"> </w:t>
      </w:r>
    </w:p>
    <w:p w:rsidR="0087103A" w:rsidRPr="00B90ED9" w:rsidRDefault="0087103A" w:rsidP="0087103A">
      <w:pPr>
        <w:pStyle w:val="7NOIDUNG"/>
        <w:rPr>
          <w:lang w:val="pt-BR"/>
        </w:rPr>
      </w:pPr>
      <w:bookmarkStart w:id="470" w:name="_Toc57120387"/>
      <w:r>
        <w:rPr>
          <w:lang w:val="pt-BR"/>
        </w:rPr>
        <w:t xml:space="preserve">- </w:t>
      </w:r>
      <w:r w:rsidRPr="00CA79AA">
        <w:rPr>
          <w:lang w:val="pt-BR"/>
        </w:rPr>
        <w:t xml:space="preserve">Khu đất </w:t>
      </w:r>
      <w:r>
        <w:rPr>
          <w:lang w:val="pt-BR"/>
        </w:rPr>
        <w:t>quy hoạch hiện đã có hệ thống điện 22kV đi dọc theo đường liên xã và lưới điện hạ thế 0,4kV đi dọc các trục đường liên thôn để cấp điện cho các khu chức năng trong khu vực.</w:t>
      </w:r>
    </w:p>
    <w:bookmarkEnd w:id="470"/>
    <w:p w:rsidR="00070785" w:rsidRPr="005C70E4" w:rsidRDefault="00982427" w:rsidP="00070785">
      <w:pPr>
        <w:pStyle w:val="MUC4"/>
        <w:rPr>
          <w:color w:val="000000" w:themeColor="text1"/>
        </w:rPr>
      </w:pPr>
      <w:r w:rsidRPr="005C70E4">
        <w:rPr>
          <w:color w:val="000000" w:themeColor="text1"/>
        </w:rPr>
        <w:t>e.</w:t>
      </w:r>
      <w:r w:rsidR="00C97138" w:rsidRPr="005C70E4">
        <w:rPr>
          <w:color w:val="000000" w:themeColor="text1"/>
        </w:rPr>
        <w:t xml:space="preserve"> Cấp nước: </w:t>
      </w:r>
    </w:p>
    <w:p w:rsidR="00C97138" w:rsidRPr="005C70E4" w:rsidRDefault="009B7ACE" w:rsidP="002F1E82">
      <w:pPr>
        <w:pStyle w:val="ANOIDUNG"/>
        <w:rPr>
          <w:color w:val="000000" w:themeColor="text1"/>
          <w:sz w:val="26"/>
          <w:szCs w:val="26"/>
          <w:lang w:val="en-GB"/>
        </w:rPr>
      </w:pPr>
      <w:r w:rsidRPr="005C70E4">
        <w:rPr>
          <w:color w:val="000000" w:themeColor="text1"/>
          <w:sz w:val="26"/>
          <w:szCs w:val="26"/>
        </w:rPr>
        <w:t>Khu vực chưa có hệ thống cấp nước</w:t>
      </w:r>
      <w:r w:rsidR="00F42392" w:rsidRPr="005C70E4">
        <w:rPr>
          <w:color w:val="000000" w:themeColor="text1"/>
          <w:sz w:val="26"/>
          <w:szCs w:val="26"/>
          <w:lang w:val="en-GB"/>
        </w:rPr>
        <w:t>.</w:t>
      </w:r>
    </w:p>
    <w:p w:rsidR="00070785" w:rsidRPr="005C70E4" w:rsidRDefault="00982427" w:rsidP="00070785">
      <w:pPr>
        <w:pStyle w:val="MUC4"/>
        <w:rPr>
          <w:color w:val="000000" w:themeColor="text1"/>
        </w:rPr>
      </w:pPr>
      <w:r w:rsidRPr="005C70E4">
        <w:rPr>
          <w:color w:val="000000" w:themeColor="text1"/>
        </w:rPr>
        <w:t>f.</w:t>
      </w:r>
      <w:r w:rsidR="0039430E" w:rsidRPr="005C70E4">
        <w:rPr>
          <w:color w:val="000000" w:themeColor="text1"/>
        </w:rPr>
        <w:t xml:space="preserve"> Thông tin liên lạc: </w:t>
      </w:r>
    </w:p>
    <w:p w:rsidR="0039430E" w:rsidRPr="005C70E4" w:rsidRDefault="0039430E" w:rsidP="002F1E82">
      <w:pPr>
        <w:pStyle w:val="ANOIDUNG"/>
        <w:rPr>
          <w:color w:val="000000" w:themeColor="text1"/>
          <w:sz w:val="26"/>
          <w:szCs w:val="26"/>
          <w:lang w:val="it-IT"/>
        </w:rPr>
      </w:pPr>
      <w:r w:rsidRPr="005C70E4">
        <w:rPr>
          <w:color w:val="000000" w:themeColor="text1"/>
          <w:sz w:val="26"/>
          <w:szCs w:val="26"/>
          <w:lang w:val="it-IT"/>
        </w:rPr>
        <w:t xml:space="preserve">Khu vực quy hoạch đã được phủ sóng và sử dụng dịch vụ của các mạng Viettel. </w:t>
      </w:r>
    </w:p>
    <w:p w:rsidR="00C97138" w:rsidRPr="005C70E4" w:rsidRDefault="00C97138" w:rsidP="002F1E82">
      <w:pPr>
        <w:pStyle w:val="MUC20"/>
        <w:rPr>
          <w:rStyle w:val="Heading1Char1"/>
          <w:rFonts w:cs="Times New Roman"/>
          <w:b/>
        </w:rPr>
      </w:pPr>
      <w:bookmarkStart w:id="471" w:name="_Toc26436941"/>
      <w:bookmarkStart w:id="472" w:name="_Toc126177772"/>
      <w:bookmarkEnd w:id="462"/>
      <w:bookmarkEnd w:id="466"/>
      <w:bookmarkEnd w:id="467"/>
      <w:bookmarkEnd w:id="468"/>
      <w:bookmarkEnd w:id="469"/>
      <w:r w:rsidRPr="005C70E4">
        <w:rPr>
          <w:rStyle w:val="Heading1Char1"/>
          <w:rFonts w:cs="Times New Roman"/>
          <w:b/>
          <w:lang w:val="vi-VN"/>
        </w:rPr>
        <w:t>2.</w:t>
      </w:r>
      <w:r w:rsidRPr="005C70E4">
        <w:rPr>
          <w:rStyle w:val="Heading1Char1"/>
          <w:rFonts w:cs="Times New Roman"/>
          <w:b/>
        </w:rPr>
        <w:t>2</w:t>
      </w:r>
      <w:r w:rsidRPr="005C70E4">
        <w:rPr>
          <w:rStyle w:val="Heading1Char1"/>
          <w:rFonts w:cs="Times New Roman"/>
          <w:b/>
          <w:lang w:val="vi-VN"/>
        </w:rPr>
        <w:t xml:space="preserve">. Hiện trạng môi trường </w:t>
      </w:r>
      <w:r w:rsidRPr="005C70E4">
        <w:rPr>
          <w:rStyle w:val="Heading1Char1"/>
          <w:rFonts w:cs="Times New Roman"/>
          <w:b/>
        </w:rPr>
        <w:t>và tài nguyên sinh vật khu vực dự án</w:t>
      </w:r>
      <w:bookmarkEnd w:id="471"/>
      <w:bookmarkEnd w:id="472"/>
    </w:p>
    <w:p w:rsidR="00C97138" w:rsidRPr="005C70E4" w:rsidRDefault="00C97138" w:rsidP="002F1E82">
      <w:pPr>
        <w:pStyle w:val="MUC30"/>
        <w:rPr>
          <w:color w:val="000000" w:themeColor="text1"/>
        </w:rPr>
      </w:pPr>
      <w:bookmarkStart w:id="473" w:name="_Toc126177773"/>
      <w:r w:rsidRPr="005C70E4">
        <w:rPr>
          <w:color w:val="000000" w:themeColor="text1"/>
        </w:rPr>
        <w:t>2.2.1. Dữ liệu về hiện trạng môi trường và tài nguyên sinh vật</w:t>
      </w:r>
      <w:bookmarkEnd w:id="473"/>
    </w:p>
    <w:p w:rsidR="00C97138" w:rsidRPr="005C70E4" w:rsidRDefault="00C97138" w:rsidP="002F1E82">
      <w:pPr>
        <w:pStyle w:val="MUC4"/>
        <w:rPr>
          <w:i w:val="0"/>
          <w:color w:val="000000" w:themeColor="text1"/>
        </w:rPr>
      </w:pPr>
      <w:r w:rsidRPr="005C70E4">
        <w:rPr>
          <w:color w:val="000000" w:themeColor="text1"/>
        </w:rPr>
        <w:t>a. Dữ liệu về hiện trạng môi trường</w:t>
      </w:r>
    </w:p>
    <w:p w:rsidR="006A10E9" w:rsidRPr="005C70E4" w:rsidRDefault="00C97138" w:rsidP="008652D3">
      <w:pPr>
        <w:pStyle w:val="ANOIDUNG"/>
        <w:rPr>
          <w:color w:val="000000" w:themeColor="text1"/>
          <w:sz w:val="26"/>
          <w:szCs w:val="26"/>
        </w:rPr>
      </w:pPr>
      <w:r w:rsidRPr="005C70E4">
        <w:rPr>
          <w:color w:val="000000" w:themeColor="text1"/>
          <w:sz w:val="26"/>
          <w:szCs w:val="26"/>
        </w:rPr>
        <w:t>Hiện tại trong khu vực dự án chưa có thống kê, dữ liệu nào về hiện trạng môi trường không khí, nước…</w:t>
      </w:r>
      <w:r w:rsidR="009042F1" w:rsidRPr="005C70E4">
        <w:rPr>
          <w:color w:val="000000" w:themeColor="text1"/>
          <w:sz w:val="26"/>
          <w:szCs w:val="26"/>
        </w:rPr>
        <w:t>.</w:t>
      </w:r>
      <w:r w:rsidR="006A10E9" w:rsidRPr="005C70E4">
        <w:rPr>
          <w:color w:val="000000" w:themeColor="text1"/>
          <w:sz w:val="26"/>
          <w:szCs w:val="26"/>
        </w:rPr>
        <w:t xml:space="preserve">Theo thực tế thì trong khu vực dự án và các vị trí tiếp giáp chủ yếu là </w:t>
      </w:r>
      <w:r w:rsidR="007C2536" w:rsidRPr="005C70E4">
        <w:rPr>
          <w:color w:val="000000" w:themeColor="text1"/>
          <w:sz w:val="26"/>
          <w:szCs w:val="26"/>
        </w:rPr>
        <w:t>đất rừng và công trình trụ sở làm việc</w:t>
      </w:r>
      <w:r w:rsidR="003C38A6" w:rsidRPr="005C70E4">
        <w:rPr>
          <w:color w:val="000000" w:themeColor="text1"/>
          <w:sz w:val="26"/>
          <w:szCs w:val="26"/>
        </w:rPr>
        <w:t xml:space="preserve"> </w:t>
      </w:r>
      <w:r w:rsidR="006A10E9" w:rsidRPr="005C70E4">
        <w:rPr>
          <w:color w:val="000000" w:themeColor="text1"/>
          <w:sz w:val="26"/>
          <w:szCs w:val="26"/>
        </w:rPr>
        <w:t>nên hiện trạng môi trường không bị tác động nhiều.</w:t>
      </w:r>
    </w:p>
    <w:p w:rsidR="007C2536" w:rsidRPr="005C70E4" w:rsidRDefault="00C97138" w:rsidP="00215B17">
      <w:pPr>
        <w:pStyle w:val="MUC4"/>
        <w:rPr>
          <w:color w:val="000000" w:themeColor="text1"/>
          <w:lang w:val="en-GB"/>
        </w:rPr>
      </w:pPr>
      <w:r w:rsidRPr="005C70E4">
        <w:rPr>
          <w:color w:val="000000" w:themeColor="text1"/>
        </w:rPr>
        <w:t xml:space="preserve">b. Dữ liệu về </w:t>
      </w:r>
      <w:r w:rsidR="007D4568" w:rsidRPr="005C70E4">
        <w:rPr>
          <w:color w:val="000000" w:themeColor="text1"/>
        </w:rPr>
        <w:t>hiện trạng tài nguyên sinh vật</w:t>
      </w:r>
      <w:r w:rsidR="00215B17" w:rsidRPr="005C70E4">
        <w:rPr>
          <w:color w:val="000000" w:themeColor="text1"/>
          <w:lang w:val="en-GB"/>
        </w:rPr>
        <w:t xml:space="preserve">: </w:t>
      </w:r>
    </w:p>
    <w:p w:rsidR="00C97138" w:rsidRPr="005C70E4" w:rsidRDefault="00C97138" w:rsidP="007C2536">
      <w:pPr>
        <w:pStyle w:val="7NOIDUNG"/>
        <w:rPr>
          <w:i/>
          <w:color w:val="000000" w:themeColor="text1"/>
        </w:rPr>
      </w:pPr>
      <w:r w:rsidRPr="005C70E4">
        <w:rPr>
          <w:color w:val="000000" w:themeColor="text1"/>
        </w:rPr>
        <w:t xml:space="preserve">Theo như điều tra khảo sát thực tế của đơn vị tư vấn thì hiện trên khu vực dự án chủ yếu là: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Động vật: Động vật trên cạn chủ yếu là các loài chim nhỏ như chim sẻ, chim sâu, gà, vịt, chó, lợn... và các loài bò sát da trơn như tắc kè, thằn lằn, rắn. </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 Thực vật: </w:t>
      </w:r>
      <w:r w:rsidR="00210993" w:rsidRPr="005C70E4">
        <w:rPr>
          <w:color w:val="000000" w:themeColor="text1"/>
          <w:sz w:val="26"/>
          <w:szCs w:val="26"/>
        </w:rPr>
        <w:t xml:space="preserve">Hầu hết là đất </w:t>
      </w:r>
      <w:r w:rsidR="007C2536" w:rsidRPr="005C70E4">
        <w:rPr>
          <w:color w:val="000000" w:themeColor="text1"/>
          <w:sz w:val="26"/>
          <w:szCs w:val="26"/>
        </w:rPr>
        <w:t>rừng</w:t>
      </w:r>
      <w:r w:rsidR="00210993" w:rsidRPr="005C70E4">
        <w:rPr>
          <w:color w:val="000000" w:themeColor="text1"/>
          <w:sz w:val="26"/>
          <w:szCs w:val="26"/>
        </w:rPr>
        <w:t xml:space="preserve"> nên thực vật ở đây chủ yếu là </w:t>
      </w:r>
      <w:r w:rsidR="007C2536" w:rsidRPr="005C70E4">
        <w:rPr>
          <w:color w:val="000000" w:themeColor="text1"/>
          <w:sz w:val="26"/>
          <w:szCs w:val="26"/>
        </w:rPr>
        <w:t>cây có kích thước vừa</w:t>
      </w:r>
      <w:r w:rsidR="00210993" w:rsidRPr="005C70E4">
        <w:rPr>
          <w:color w:val="000000" w:themeColor="text1"/>
          <w:sz w:val="26"/>
          <w:szCs w:val="26"/>
        </w:rPr>
        <w:t xml:space="preserve"> và một số cây gỗ nhỏ, mọc thưa, thảm cỏ.</w:t>
      </w:r>
    </w:p>
    <w:p w:rsidR="00C97138" w:rsidRPr="005C70E4" w:rsidRDefault="00C97138" w:rsidP="00B91421">
      <w:pPr>
        <w:pStyle w:val="ANOIDUNG"/>
        <w:rPr>
          <w:color w:val="000000" w:themeColor="text1"/>
          <w:sz w:val="26"/>
          <w:szCs w:val="26"/>
        </w:rPr>
      </w:pPr>
      <w:r w:rsidRPr="005C70E4">
        <w:rPr>
          <w:color w:val="000000" w:themeColor="text1"/>
          <w:sz w:val="26"/>
          <w:szCs w:val="26"/>
        </w:rPr>
        <w:t xml:space="preserve">Nhìn chung, </w:t>
      </w:r>
      <w:r w:rsidR="00210993" w:rsidRPr="005C70E4">
        <w:rPr>
          <w:color w:val="000000" w:themeColor="text1"/>
          <w:sz w:val="26"/>
          <w:szCs w:val="26"/>
        </w:rPr>
        <w:t xml:space="preserve">khu vực thực hiện dự án </w:t>
      </w:r>
      <w:r w:rsidRPr="005C70E4">
        <w:rPr>
          <w:color w:val="000000" w:themeColor="text1"/>
          <w:sz w:val="26"/>
          <w:szCs w:val="26"/>
        </w:rPr>
        <w:t>không có các loài quý hiếm nằm trong danh mục cần được bảo vệ.</w:t>
      </w:r>
    </w:p>
    <w:p w:rsidR="00C97138" w:rsidRPr="005C70E4" w:rsidRDefault="00C97138" w:rsidP="002F1E82">
      <w:pPr>
        <w:pStyle w:val="MUC30"/>
        <w:rPr>
          <w:color w:val="000000" w:themeColor="text1"/>
        </w:rPr>
      </w:pPr>
      <w:bookmarkStart w:id="474" w:name="_Toc126177774"/>
      <w:r w:rsidRPr="005C70E4">
        <w:rPr>
          <w:color w:val="000000" w:themeColor="text1"/>
        </w:rPr>
        <w:t>2.2.2. Hiện trạng các thành phần môi trường đất, nước, không khí</w:t>
      </w:r>
      <w:bookmarkEnd w:id="474"/>
    </w:p>
    <w:p w:rsidR="00100D34" w:rsidRPr="005C70E4" w:rsidRDefault="00C97138" w:rsidP="004C1AAF">
      <w:pPr>
        <w:pStyle w:val="ANOIDUNG"/>
        <w:rPr>
          <w:color w:val="000000" w:themeColor="text1"/>
          <w:sz w:val="26"/>
          <w:szCs w:val="26"/>
          <w:lang w:val="en-GB"/>
        </w:rPr>
      </w:pPr>
      <w:r w:rsidRPr="005C70E4">
        <w:rPr>
          <w:color w:val="000000" w:themeColor="text1"/>
          <w:sz w:val="26"/>
          <w:szCs w:val="26"/>
          <w:lang w:val="vi-VN"/>
        </w:rPr>
        <w:t>Để đánh giá chất lượng môi trường nền khu vực</w:t>
      </w:r>
      <w:r w:rsidR="008C0109" w:rsidRPr="005C70E4">
        <w:rPr>
          <w:color w:val="000000" w:themeColor="text1"/>
          <w:sz w:val="26"/>
          <w:szCs w:val="26"/>
        </w:rPr>
        <w:t xml:space="preserve"> thực hiện Dự án</w:t>
      </w:r>
      <w:r w:rsidR="00420F3B" w:rsidRPr="005C70E4">
        <w:rPr>
          <w:color w:val="000000" w:themeColor="text1"/>
          <w:sz w:val="26"/>
          <w:szCs w:val="26"/>
        </w:rPr>
        <w:t xml:space="preserve"> làm cơ sở cho việc đánh giá tác động sau này khi dự án đi vào </w:t>
      </w:r>
      <w:r w:rsidR="00DF2CCD" w:rsidRPr="005C70E4">
        <w:rPr>
          <w:color w:val="000000" w:themeColor="text1"/>
          <w:sz w:val="26"/>
          <w:szCs w:val="26"/>
        </w:rPr>
        <w:t xml:space="preserve">thi công, </w:t>
      </w:r>
      <w:r w:rsidR="00420F3B" w:rsidRPr="005C70E4">
        <w:rPr>
          <w:color w:val="000000" w:themeColor="text1"/>
          <w:sz w:val="26"/>
          <w:szCs w:val="26"/>
        </w:rPr>
        <w:t>hoạt động</w:t>
      </w:r>
      <w:r w:rsidR="008C0109" w:rsidRPr="005C70E4">
        <w:rPr>
          <w:color w:val="000000" w:themeColor="text1"/>
          <w:sz w:val="26"/>
          <w:szCs w:val="26"/>
        </w:rPr>
        <w:t>,</w:t>
      </w:r>
      <w:r w:rsidRPr="005C70E4">
        <w:rPr>
          <w:color w:val="000000" w:themeColor="text1"/>
          <w:sz w:val="26"/>
          <w:szCs w:val="26"/>
          <w:lang w:val="vi-VN"/>
        </w:rPr>
        <w:t xml:space="preserve"> </w:t>
      </w:r>
      <w:r w:rsidR="00420F3B" w:rsidRPr="005C70E4">
        <w:rPr>
          <w:color w:val="000000" w:themeColor="text1"/>
          <w:sz w:val="26"/>
          <w:szCs w:val="26"/>
        </w:rPr>
        <w:t xml:space="preserve">Chủ dự án đã phối hợp </w:t>
      </w:r>
      <w:r w:rsidR="00B456F4" w:rsidRPr="005C70E4">
        <w:rPr>
          <w:color w:val="000000" w:themeColor="text1"/>
          <w:sz w:val="26"/>
          <w:szCs w:val="26"/>
        </w:rPr>
        <w:t>với</w:t>
      </w:r>
      <w:r w:rsidRPr="005C70E4">
        <w:rPr>
          <w:color w:val="000000" w:themeColor="text1"/>
          <w:sz w:val="26"/>
          <w:szCs w:val="26"/>
          <w:lang w:val="vi-VN"/>
        </w:rPr>
        <w:t xml:space="preserve"> </w:t>
      </w:r>
      <w:r w:rsidR="00420F3B" w:rsidRPr="005C70E4">
        <w:rPr>
          <w:iCs/>
          <w:color w:val="000000" w:themeColor="text1"/>
          <w:sz w:val="26"/>
          <w:szCs w:val="26"/>
          <w:lang w:val="vi-VN"/>
        </w:rPr>
        <w:t xml:space="preserve">Công ty </w:t>
      </w:r>
      <w:r w:rsidR="00420F3B" w:rsidRPr="005C70E4">
        <w:rPr>
          <w:iCs/>
          <w:color w:val="000000" w:themeColor="text1"/>
          <w:sz w:val="26"/>
          <w:szCs w:val="26"/>
        </w:rPr>
        <w:t>TNHH Tài nguyên và Môi trường Minh Hoàng</w:t>
      </w:r>
      <w:r w:rsidRPr="005C70E4">
        <w:rPr>
          <w:color w:val="000000" w:themeColor="text1"/>
          <w:sz w:val="26"/>
          <w:szCs w:val="26"/>
          <w:lang w:val="vi-VN"/>
        </w:rPr>
        <w:t xml:space="preserve"> tiến hành lấy mẫu</w:t>
      </w:r>
      <w:r w:rsidR="001B3294" w:rsidRPr="005C70E4">
        <w:rPr>
          <w:color w:val="000000" w:themeColor="text1"/>
          <w:sz w:val="26"/>
          <w:szCs w:val="26"/>
        </w:rPr>
        <w:t xml:space="preserve">, phân tích đánh giá </w:t>
      </w:r>
      <w:r w:rsidRPr="005C70E4">
        <w:rPr>
          <w:color w:val="000000" w:themeColor="text1"/>
          <w:sz w:val="26"/>
          <w:szCs w:val="26"/>
          <w:lang w:val="vi-VN"/>
        </w:rPr>
        <w:t>và đo tại hiện trường một số chỉ tiêu chất lượng môi trường không khí.</w:t>
      </w:r>
      <w:r w:rsidR="00664824" w:rsidRPr="005C70E4">
        <w:rPr>
          <w:color w:val="000000" w:themeColor="text1"/>
          <w:sz w:val="26"/>
          <w:szCs w:val="26"/>
          <w:lang w:val="en-GB"/>
        </w:rPr>
        <w:t xml:space="preserve"> Các vị trí lấy mẫu được mô tả ở hình sau:</w:t>
      </w:r>
    </w:p>
    <w:p w:rsidR="0061620E" w:rsidRPr="005C70E4" w:rsidRDefault="0061620E" w:rsidP="0061620E">
      <w:pPr>
        <w:pStyle w:val="ANOIDUNG"/>
        <w:rPr>
          <w:b/>
          <w:color w:val="000000" w:themeColor="text1"/>
          <w:sz w:val="26"/>
          <w:szCs w:val="26"/>
        </w:rPr>
      </w:pPr>
      <w:bookmarkStart w:id="475" w:name="_Toc206422310"/>
      <w:bookmarkStart w:id="476" w:name="_Toc278959525"/>
      <w:r w:rsidRPr="005C70E4">
        <w:rPr>
          <w:b/>
          <w:color w:val="000000" w:themeColor="text1"/>
          <w:sz w:val="26"/>
          <w:szCs w:val="26"/>
        </w:rPr>
        <w:t>* Không khí</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lastRenderedPageBreak/>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b/>
          <w:color w:val="000000" w:themeColor="text1"/>
          <w:sz w:val="26"/>
          <w:szCs w:val="26"/>
        </w:rPr>
      </w:pPr>
      <w:r w:rsidRPr="005C70E4">
        <w:rPr>
          <w:b/>
          <w:color w:val="000000" w:themeColor="text1"/>
          <w:sz w:val="26"/>
          <w:szCs w:val="26"/>
        </w:rPr>
        <w:t>* Nước mặt</w:t>
      </w:r>
    </w:p>
    <w:p w:rsidR="00185289" w:rsidRPr="005C70E4" w:rsidRDefault="00185289" w:rsidP="00185289">
      <w:pPr>
        <w:pStyle w:val="7NOIDUNG"/>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61620E">
      <w:pPr>
        <w:pStyle w:val="MUC4"/>
        <w:rPr>
          <w:i w:val="0"/>
          <w:color w:val="000000" w:themeColor="text1"/>
        </w:rPr>
      </w:pPr>
      <w:r w:rsidRPr="005C70E4">
        <w:rPr>
          <w:color w:val="000000" w:themeColor="text1"/>
        </w:rPr>
        <w:t>a. Hiện trạng môi trường không khí</w:t>
      </w:r>
      <w:bookmarkEnd w:id="475"/>
      <w:bookmarkEnd w:id="476"/>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da-DK"/>
        </w:rPr>
        <w:t xml:space="preserve">Chất lượng môi trường không khí xung quanh: Nguồn phát sinh ô nhiễm chủ yếu do phát tán khí thải, bụi của các phương tiện tham gia giao thông. </w:t>
      </w:r>
      <w:r w:rsidRPr="005C70E4">
        <w:rPr>
          <w:color w:val="000000" w:themeColor="text1"/>
          <w:sz w:val="26"/>
          <w:szCs w:val="26"/>
          <w:lang w:val="vi-VN"/>
        </w:rPr>
        <w:t xml:space="preserve">Kết quả phân tích một số chỉ tiêu chất lượng môi trường không khí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77" w:name="_Toc368982808"/>
      <w:bookmarkStart w:id="478" w:name="_Toc409166974"/>
      <w:bookmarkStart w:id="479" w:name="_Toc413055163"/>
      <w:bookmarkStart w:id="480" w:name="_Toc441136439"/>
      <w:bookmarkStart w:id="481" w:name="_Toc71218623"/>
      <w:bookmarkStart w:id="482" w:name="_Toc79649213"/>
      <w:bookmarkStart w:id="483" w:name="_Toc90036433"/>
      <w:bookmarkStart w:id="484" w:name="_Toc110235434"/>
      <w:bookmarkStart w:id="485" w:name="_Toc122027332"/>
      <w:r w:rsidRPr="005C70E4">
        <w:rPr>
          <w:color w:val="000000" w:themeColor="text1"/>
        </w:rPr>
        <w:t>Bảng 2.8</w:t>
      </w:r>
      <w:r w:rsidR="0061620E" w:rsidRPr="005C70E4">
        <w:rPr>
          <w:color w:val="000000" w:themeColor="text1"/>
        </w:rPr>
        <w:t xml:space="preserve">. Chất lượng môi trường không khí, độ </w:t>
      </w:r>
      <w:bookmarkEnd w:id="477"/>
      <w:bookmarkEnd w:id="478"/>
      <w:bookmarkEnd w:id="479"/>
      <w:bookmarkEnd w:id="480"/>
      <w:r w:rsidR="0061620E" w:rsidRPr="005C70E4">
        <w:rPr>
          <w:color w:val="000000" w:themeColor="text1"/>
        </w:rPr>
        <w:t>ồn</w:t>
      </w:r>
      <w:bookmarkEnd w:id="481"/>
      <w:bookmarkEnd w:id="482"/>
      <w:bookmarkEnd w:id="483"/>
      <w:bookmarkEnd w:id="484"/>
      <w:bookmarkEnd w:id="485"/>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5"/>
        <w:gridCol w:w="2005"/>
        <w:gridCol w:w="1315"/>
        <w:gridCol w:w="989"/>
        <w:gridCol w:w="936"/>
        <w:gridCol w:w="1005"/>
        <w:gridCol w:w="942"/>
        <w:gridCol w:w="2033"/>
      </w:tblGrid>
      <w:tr w:rsidR="005C70E4" w:rsidRPr="005C70E4" w:rsidTr="00185289">
        <w:trPr>
          <w:trHeight w:val="545"/>
          <w:tblHeader/>
          <w:jc w:val="center"/>
        </w:trPr>
        <w:tc>
          <w:tcPr>
            <w:tcW w:w="29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TT</w:t>
            </w:r>
          </w:p>
        </w:tc>
        <w:tc>
          <w:tcPr>
            <w:tcW w:w="1022"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Chỉ tiêu</w:t>
            </w:r>
          </w:p>
        </w:tc>
        <w:tc>
          <w:tcPr>
            <w:tcW w:w="670"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Đơn vị</w:t>
            </w:r>
          </w:p>
        </w:tc>
        <w:tc>
          <w:tcPr>
            <w:tcW w:w="1973" w:type="pct"/>
            <w:gridSpan w:val="4"/>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Kết quả thử nghiệm</w:t>
            </w:r>
          </w:p>
        </w:tc>
        <w:tc>
          <w:tcPr>
            <w:tcW w:w="103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lang w:val="pt-BR"/>
              </w:rPr>
              <w:t>QCVN</w:t>
            </w:r>
          </w:p>
          <w:p w:rsidR="009B7ACE" w:rsidRPr="005C70E4" w:rsidRDefault="009B7ACE" w:rsidP="00185289">
            <w:pPr>
              <w:pStyle w:val="12NDKHUNG"/>
              <w:rPr>
                <w:b/>
                <w:color w:val="000000" w:themeColor="text1"/>
                <w:lang w:val="pt-BR"/>
              </w:rPr>
            </w:pPr>
            <w:r w:rsidRPr="005C70E4">
              <w:rPr>
                <w:b/>
                <w:color w:val="000000" w:themeColor="text1"/>
                <w:lang w:val="pt-BR"/>
              </w:rPr>
              <w:t>05:2013/BTNMT</w:t>
            </w:r>
          </w:p>
        </w:tc>
      </w:tr>
      <w:tr w:rsidR="005C70E4" w:rsidRPr="005C70E4" w:rsidTr="00185289">
        <w:trPr>
          <w:trHeight w:val="483"/>
          <w:tblHeader/>
          <w:jc w:val="center"/>
        </w:trPr>
        <w:tc>
          <w:tcPr>
            <w:tcW w:w="298"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1022"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670" w:type="pct"/>
            <w:vMerge/>
            <w:tcBorders>
              <w:left w:val="single" w:sz="4" w:space="0" w:color="auto"/>
              <w:bottom w:val="single" w:sz="4" w:space="0" w:color="auto"/>
              <w:right w:val="single" w:sz="4" w:space="0" w:color="auto"/>
            </w:tcBorders>
            <w:shd w:val="clear" w:color="auto" w:fill="auto"/>
            <w:vAlign w:val="center"/>
          </w:tcPr>
          <w:p w:rsidR="009B7ACE" w:rsidRPr="005C70E4" w:rsidRDefault="009B7ACE" w:rsidP="00185289">
            <w:pPr>
              <w:pStyle w:val="12NDKHUNG"/>
              <w:rPr>
                <w:color w:val="000000" w:themeColor="text1"/>
              </w:rPr>
            </w:pPr>
          </w:p>
        </w:tc>
        <w:tc>
          <w:tcPr>
            <w:tcW w:w="504"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K1</w:t>
            </w:r>
          </w:p>
        </w:tc>
        <w:tc>
          <w:tcPr>
            <w:tcW w:w="477" w:type="pct"/>
            <w:tcBorders>
              <w:top w:val="single" w:sz="4" w:space="0" w:color="auto"/>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rPr>
            </w:pPr>
            <w:r w:rsidRPr="005C70E4">
              <w:rPr>
                <w:b/>
                <w:color w:val="000000" w:themeColor="text1"/>
              </w:rPr>
              <w:t>K2</w:t>
            </w:r>
          </w:p>
        </w:tc>
        <w:tc>
          <w:tcPr>
            <w:tcW w:w="512"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K3</w:t>
            </w:r>
          </w:p>
        </w:tc>
        <w:tc>
          <w:tcPr>
            <w:tcW w:w="480" w:type="pct"/>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b/>
                <w:color w:val="000000" w:themeColor="text1"/>
                <w:lang w:val="pt-BR"/>
              </w:rPr>
            </w:pPr>
            <w:r w:rsidRPr="005C70E4">
              <w:rPr>
                <w:b/>
                <w:color w:val="000000" w:themeColor="text1"/>
              </w:rPr>
              <w:t>K4</w:t>
            </w:r>
          </w:p>
        </w:tc>
        <w:tc>
          <w:tcPr>
            <w:tcW w:w="1036" w:type="pct"/>
            <w:vMerge/>
            <w:tcBorders>
              <w:left w:val="single" w:sz="4" w:space="0" w:color="auto"/>
              <w:right w:val="single" w:sz="4" w:space="0" w:color="auto"/>
            </w:tcBorders>
            <w:shd w:val="clear" w:color="auto" w:fill="C6D9F1" w:themeFill="text2" w:themeFillTint="33"/>
            <w:vAlign w:val="center"/>
          </w:tcPr>
          <w:p w:rsidR="009B7ACE" w:rsidRPr="005C70E4" w:rsidRDefault="009B7ACE" w:rsidP="00185289">
            <w:pPr>
              <w:pStyle w:val="12NDKHUNG"/>
              <w:rPr>
                <w:color w:val="000000" w:themeColor="text1"/>
                <w:lang w:val="pt-BR"/>
              </w:rPr>
            </w:pP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Nhiệt độ</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color w:val="000000" w:themeColor="text1"/>
                <w:vertAlign w:val="superscript"/>
              </w:rPr>
              <w:t>0</w:t>
            </w:r>
            <w:r w:rsidRPr="005C70E4">
              <w:rPr>
                <w:color w:val="000000" w:themeColor="text1"/>
              </w:rPr>
              <w:t>C</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27,9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27,3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28,0</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Độ ẩm</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86</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89</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85</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Tốc độ gió</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m/s</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2,0</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1,7</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2,2</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4</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Bụi TSP</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mg/m</w:t>
            </w:r>
            <w:r w:rsidRPr="005C70E4">
              <w:rPr>
                <w:i/>
                <w:color w:val="000000" w:themeColor="text1"/>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0,124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0,115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0,120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0,117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5</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SO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0,066</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0,061</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0,35</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NO</w:t>
            </w:r>
            <w:r w:rsidRPr="005C70E4">
              <w:rPr>
                <w:color w:val="000000" w:themeColor="text1"/>
                <w:vertAlign w:val="subscript"/>
                <w:lang w:val="vi-VN"/>
              </w:rPr>
              <w:t>2</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0,065</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0,060</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0,066</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0,2</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CO</w:t>
            </w:r>
            <w:r w:rsidRPr="005C70E4">
              <w:rPr>
                <w:color w:val="000000" w:themeColor="text1"/>
                <w:vertAlign w:val="superscript"/>
              </w:rPr>
              <w:t>(*)</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spacing w:val="-5"/>
              </w:rPr>
              <w:t>mg/m</w:t>
            </w:r>
            <w:r w:rsidRPr="005C70E4">
              <w:rPr>
                <w:i/>
                <w:color w:val="000000" w:themeColor="text1"/>
                <w:spacing w:val="-5"/>
                <w:vertAlign w:val="superscript"/>
              </w:rPr>
              <w:t>3</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3,04</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3,1</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3,13</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3,08</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30</w:t>
            </w:r>
          </w:p>
        </w:tc>
      </w:tr>
      <w:tr w:rsidR="005C70E4" w:rsidRPr="005C70E4" w:rsidTr="00185289">
        <w:trPr>
          <w:trHeight w:val="340"/>
          <w:jc w:val="center"/>
        </w:trPr>
        <w:tc>
          <w:tcPr>
            <w:tcW w:w="29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022"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Độ ồn</w:t>
            </w:r>
          </w:p>
        </w:tc>
        <w:tc>
          <w:tcPr>
            <w:tcW w:w="670"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spacing w:val="-5"/>
              </w:rPr>
            </w:pPr>
            <w:r w:rsidRPr="005C70E4">
              <w:rPr>
                <w:i/>
                <w:color w:val="000000" w:themeColor="text1"/>
              </w:rPr>
              <w:t>dBA</w:t>
            </w:r>
          </w:p>
        </w:tc>
        <w:tc>
          <w:tcPr>
            <w:tcW w:w="504"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64,8</w:t>
            </w:r>
          </w:p>
        </w:tc>
        <w:tc>
          <w:tcPr>
            <w:tcW w:w="477"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62,9</w:t>
            </w:r>
          </w:p>
        </w:tc>
        <w:tc>
          <w:tcPr>
            <w:tcW w:w="512"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63,0</w:t>
            </w:r>
          </w:p>
        </w:tc>
        <w:tc>
          <w:tcPr>
            <w:tcW w:w="480" w:type="pct"/>
            <w:tcBorders>
              <w:left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62,7</w:t>
            </w:r>
          </w:p>
        </w:tc>
        <w:tc>
          <w:tcPr>
            <w:tcW w:w="103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b/>
                <w:color w:val="000000" w:themeColor="text1"/>
              </w:rPr>
            </w:pPr>
            <w:r w:rsidRPr="005C70E4">
              <w:rPr>
                <w:b/>
                <w:color w:val="000000" w:themeColor="text1"/>
              </w:rPr>
              <w:t>70</w:t>
            </w:r>
            <w:r w:rsidRPr="005C70E4">
              <w:rPr>
                <w:b/>
                <w:color w:val="000000" w:themeColor="text1"/>
                <w:vertAlign w:val="superscript"/>
              </w:rPr>
              <w:t>(1)</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61620E">
      <w:pPr>
        <w:pStyle w:val="ANOIDUNG"/>
        <w:rPr>
          <w:i/>
          <w:color w:val="000000" w:themeColor="text1"/>
          <w:sz w:val="26"/>
          <w:szCs w:val="26"/>
          <w:u w:val="single"/>
        </w:rPr>
      </w:pPr>
      <w:r w:rsidRPr="005C70E4">
        <w:rPr>
          <w:i/>
          <w:color w:val="000000" w:themeColor="text1"/>
          <w:sz w:val="26"/>
          <w:szCs w:val="26"/>
          <w:u w:val="single"/>
        </w:rPr>
        <w:t xml:space="preserve">Ghi chú: </w:t>
      </w:r>
    </w:p>
    <w:p w:rsidR="0061620E" w:rsidRPr="005C70E4" w:rsidRDefault="0061620E" w:rsidP="0061620E">
      <w:pPr>
        <w:pStyle w:val="ANOIDUNG"/>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pt-BR"/>
        </w:rPr>
        <w:t>+ K1:</w:t>
      </w:r>
      <w:r w:rsidRPr="005C70E4">
        <w:rPr>
          <w:rFonts w:eastAsiaTheme="minorHAnsi"/>
          <w:color w:val="000000" w:themeColor="text1"/>
          <w:lang w:val="pt-BR"/>
        </w:rPr>
        <w:t xml:space="preserve"> </w:t>
      </w:r>
      <w:r w:rsidRPr="005C70E4">
        <w:rPr>
          <w:color w:val="000000" w:themeColor="text1"/>
          <w:lang w:val="pt-BR"/>
        </w:rPr>
        <w:t xml:space="preserve">Tại trung tâm khu đất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K2:</w:t>
      </w:r>
      <w:r w:rsidRPr="005C70E4">
        <w:rPr>
          <w:rFonts w:eastAsiaTheme="minorHAnsi"/>
          <w:color w:val="000000" w:themeColor="text1"/>
          <w:lang w:val="fr-FR"/>
        </w:rPr>
        <w:t xml:space="preserve"> Tại tuyến đường bê tông tiếp giáp phía Đông Bắc dự án.</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K3:</w:t>
      </w:r>
      <w:r w:rsidRPr="005C70E4">
        <w:rPr>
          <w:rFonts w:eastAsiaTheme="minorHAnsi"/>
          <w:color w:val="000000" w:themeColor="text1"/>
          <w:lang w:val="fr-FR"/>
        </w:rPr>
        <w:t xml:space="preserve"> Tại khu vực tiếp giáp phía Tây dự án. </w:t>
      </w:r>
    </w:p>
    <w:p w:rsidR="00185289" w:rsidRPr="005C70E4" w:rsidRDefault="00185289" w:rsidP="00185289">
      <w:pPr>
        <w:pStyle w:val="7NOIDUNG"/>
        <w:rPr>
          <w:rFonts w:eastAsiaTheme="minorHAnsi"/>
          <w:color w:val="000000" w:themeColor="text1"/>
          <w:lang w:val="fr-FR"/>
        </w:rPr>
      </w:pPr>
      <w:r w:rsidRPr="005C70E4">
        <w:rPr>
          <w:rFonts w:eastAsiaTheme="minorHAnsi"/>
          <w:b/>
          <w:color w:val="000000" w:themeColor="text1"/>
          <w:lang w:val="fr-FR"/>
        </w:rPr>
        <w:t>+ K4:</w:t>
      </w:r>
      <w:r w:rsidRPr="005C70E4">
        <w:rPr>
          <w:rFonts w:eastAsiaTheme="minorHAnsi"/>
          <w:color w:val="000000" w:themeColor="text1"/>
          <w:lang w:val="fr-FR"/>
        </w:rPr>
        <w:t xml:space="preserve"> Tại khu dân cư gần khu vực dự án. </w:t>
      </w:r>
    </w:p>
    <w:p w:rsidR="0061620E" w:rsidRPr="005C70E4" w:rsidRDefault="0061620E" w:rsidP="0061620E">
      <w:pPr>
        <w:pStyle w:val="ANOIDUNG"/>
        <w:rPr>
          <w:color w:val="000000" w:themeColor="text1"/>
          <w:sz w:val="26"/>
          <w:szCs w:val="26"/>
        </w:rPr>
      </w:pPr>
      <w:r w:rsidRPr="005C70E4">
        <w:rPr>
          <w:color w:val="000000" w:themeColor="text1"/>
          <w:sz w:val="26"/>
          <w:szCs w:val="26"/>
        </w:rPr>
        <w:t>Dấu "-": Không quy định;</w:t>
      </w:r>
    </w:p>
    <w:p w:rsidR="0061620E" w:rsidRPr="005C70E4" w:rsidRDefault="0061620E" w:rsidP="0061620E">
      <w:pPr>
        <w:pStyle w:val="ANOIDUNG"/>
        <w:rPr>
          <w:color w:val="000000" w:themeColor="text1"/>
          <w:sz w:val="26"/>
          <w:szCs w:val="26"/>
        </w:rPr>
      </w:pPr>
      <w:r w:rsidRPr="005C70E4">
        <w:rPr>
          <w:color w:val="000000" w:themeColor="text1"/>
          <w:sz w:val="26"/>
          <w:szCs w:val="26"/>
        </w:rPr>
        <w:t>- Quy chuẩn so sánh</w:t>
      </w:r>
    </w:p>
    <w:p w:rsidR="0061620E" w:rsidRPr="005C70E4" w:rsidRDefault="0061620E" w:rsidP="0061620E">
      <w:pPr>
        <w:pStyle w:val="ANOIDUNG"/>
        <w:rPr>
          <w:color w:val="000000" w:themeColor="text1"/>
          <w:sz w:val="26"/>
          <w:szCs w:val="26"/>
        </w:rPr>
      </w:pPr>
      <w:r w:rsidRPr="005C70E4">
        <w:rPr>
          <w:color w:val="000000" w:themeColor="text1"/>
          <w:sz w:val="26"/>
          <w:szCs w:val="26"/>
        </w:rPr>
        <w:t>+ QCVN 05:2013/BTNMT: Quy chuẩn kỹ thuật Quốc gia về chất lượng không khí xung quanh;</w:t>
      </w:r>
    </w:p>
    <w:p w:rsidR="0061620E" w:rsidRPr="005C70E4" w:rsidRDefault="0061620E" w:rsidP="0061620E">
      <w:pPr>
        <w:pStyle w:val="ANOIDUNG"/>
        <w:rPr>
          <w:color w:val="000000" w:themeColor="text1"/>
          <w:sz w:val="26"/>
          <w:szCs w:val="26"/>
        </w:rPr>
      </w:pPr>
      <w:r w:rsidRPr="005C70E4">
        <w:rPr>
          <w:color w:val="000000" w:themeColor="text1"/>
          <w:sz w:val="26"/>
          <w:szCs w:val="26"/>
        </w:rPr>
        <w:t>+ (1): QCVN 26:2010/BTNMT: Quy chuẩn kỹ thuật quốc gia về tiếng ồn.</w:t>
      </w:r>
    </w:p>
    <w:p w:rsidR="0061620E" w:rsidRPr="005C70E4" w:rsidRDefault="0061620E" w:rsidP="0061620E">
      <w:pPr>
        <w:pStyle w:val="MUC4"/>
        <w:rPr>
          <w:i w:val="0"/>
          <w:color w:val="000000" w:themeColor="text1"/>
        </w:rPr>
      </w:pPr>
      <w:r w:rsidRPr="005C70E4">
        <w:rPr>
          <w:color w:val="000000" w:themeColor="text1"/>
        </w:rPr>
        <w:t>b. Hiện trạng chất lượng môi trường nước mặt</w:t>
      </w:r>
    </w:p>
    <w:p w:rsidR="0061620E" w:rsidRPr="005C70E4" w:rsidRDefault="0061620E" w:rsidP="0061620E">
      <w:pPr>
        <w:pStyle w:val="ANOIDUNG"/>
        <w:rPr>
          <w:color w:val="000000" w:themeColor="text1"/>
          <w:sz w:val="26"/>
          <w:szCs w:val="26"/>
          <w:lang w:val="da-DK"/>
        </w:rPr>
      </w:pPr>
      <w:r w:rsidRPr="005C70E4">
        <w:rPr>
          <w:color w:val="000000" w:themeColor="text1"/>
          <w:sz w:val="26"/>
          <w:szCs w:val="26"/>
          <w:lang w:val="vi-VN"/>
        </w:rPr>
        <w:t xml:space="preserve">Kết quả phân tích một số chỉ tiêu chất lượng môi trường </w:t>
      </w:r>
      <w:r w:rsidRPr="005C70E4">
        <w:rPr>
          <w:color w:val="000000" w:themeColor="text1"/>
          <w:sz w:val="26"/>
          <w:szCs w:val="26"/>
          <w:lang w:val="en-GB"/>
        </w:rPr>
        <w:t xml:space="preserve">nước mặt </w:t>
      </w:r>
      <w:r w:rsidRPr="005C70E4">
        <w:rPr>
          <w:color w:val="000000" w:themeColor="text1"/>
          <w:sz w:val="26"/>
          <w:szCs w:val="26"/>
        </w:rPr>
        <w:t>khu vực Dự án được trình bày</w:t>
      </w:r>
      <w:r w:rsidRPr="005C70E4">
        <w:rPr>
          <w:color w:val="000000" w:themeColor="text1"/>
          <w:sz w:val="26"/>
          <w:szCs w:val="26"/>
          <w:lang w:val="vi-VN"/>
        </w:rPr>
        <w:t xml:space="preserve"> ở bảng sau:</w:t>
      </w:r>
    </w:p>
    <w:p w:rsidR="0061620E" w:rsidRPr="005C70E4" w:rsidRDefault="00724D72" w:rsidP="0061620E">
      <w:pPr>
        <w:pStyle w:val="ABANG"/>
        <w:spacing w:before="120" w:after="120" w:line="240" w:lineRule="auto"/>
        <w:rPr>
          <w:color w:val="000000" w:themeColor="text1"/>
        </w:rPr>
      </w:pPr>
      <w:bookmarkStart w:id="486" w:name="_Toc122027333"/>
      <w:bookmarkStart w:id="487" w:name="_Toc79649216"/>
      <w:bookmarkStart w:id="488" w:name="_Toc90036436"/>
      <w:bookmarkStart w:id="489" w:name="_Toc110235435"/>
      <w:r w:rsidRPr="005C70E4">
        <w:rPr>
          <w:color w:val="000000" w:themeColor="text1"/>
        </w:rPr>
        <w:t>Bảng 2.9</w:t>
      </w:r>
      <w:r w:rsidR="0061620E" w:rsidRPr="005C70E4">
        <w:rPr>
          <w:color w:val="000000" w:themeColor="text1"/>
        </w:rPr>
        <w:t>. Chất lượng môi trường nước mặt</w:t>
      </w:r>
      <w:bookmarkEnd w:id="486"/>
      <w:r w:rsidR="0061620E" w:rsidRPr="005C70E4">
        <w:rPr>
          <w:color w:val="000000" w:themeColor="text1"/>
        </w:rPr>
        <w:t xml:space="preserve"> </w:t>
      </w:r>
      <w:bookmarkEnd w:id="487"/>
      <w:bookmarkEnd w:id="488"/>
      <w:bookmarkEnd w:id="4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2"/>
        <w:gridCol w:w="3213"/>
        <w:gridCol w:w="1315"/>
        <w:gridCol w:w="1605"/>
        <w:gridCol w:w="2949"/>
      </w:tblGrid>
      <w:tr w:rsidR="005C70E4" w:rsidRPr="005C70E4"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lastRenderedPageBreak/>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rPr>
            </w:pPr>
            <w:r w:rsidRPr="005C70E4">
              <w:rPr>
                <w:b/>
                <w:color w:val="000000" w:themeColor="text1"/>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rsidR="002A6526" w:rsidRPr="005C70E4" w:rsidRDefault="002A6526" w:rsidP="00185289">
            <w:pPr>
              <w:pStyle w:val="12NDKHUNG"/>
              <w:rPr>
                <w:b/>
                <w:color w:val="000000" w:themeColor="text1"/>
              </w:rPr>
            </w:pPr>
            <w:r w:rsidRPr="005C70E4">
              <w:rPr>
                <w:b/>
                <w:color w:val="000000" w:themeColor="text1"/>
              </w:rPr>
              <w:t xml:space="preserve">Kết quả </w:t>
            </w:r>
            <w:r w:rsidRPr="005C70E4">
              <w:rPr>
                <w:b/>
                <w:color w:val="000000" w:themeColor="text1"/>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lang w:val="pt-BR"/>
              </w:rPr>
            </w:pPr>
            <w:r w:rsidRPr="005C70E4">
              <w:rPr>
                <w:b/>
                <w:color w:val="000000" w:themeColor="text1"/>
                <w:lang w:val="pt-BR"/>
              </w:rPr>
              <w:t>QCVN 08-MT:2015/BTNMT</w:t>
            </w:r>
          </w:p>
          <w:p w:rsidR="002A6526" w:rsidRPr="005C70E4" w:rsidRDefault="002A6526" w:rsidP="00185289">
            <w:pPr>
              <w:pStyle w:val="12NDKHUNG"/>
              <w:rPr>
                <w:b/>
                <w:color w:val="000000" w:themeColor="text1"/>
                <w:vertAlign w:val="subscript"/>
                <w:lang w:val="pt-BR"/>
              </w:rPr>
            </w:pPr>
            <w:r w:rsidRPr="005C70E4">
              <w:rPr>
                <w:b/>
                <w:color w:val="000000" w:themeColor="text1"/>
                <w:lang w:val="pt-BR"/>
              </w:rPr>
              <w:t>Cột B</w:t>
            </w:r>
            <w:r w:rsidRPr="005C70E4">
              <w:rPr>
                <w:b/>
                <w:color w:val="000000" w:themeColor="text1"/>
                <w:vertAlign w:val="subscript"/>
                <w:lang w:val="pt-BR"/>
              </w:rPr>
              <w:t>1</w:t>
            </w:r>
          </w:p>
        </w:tc>
      </w:tr>
      <w:tr w:rsidR="005C70E4" w:rsidRPr="005C70E4"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1657"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678" w:type="pct"/>
            <w:vMerge/>
            <w:tcBorders>
              <w:left w:val="single" w:sz="4" w:space="0" w:color="auto"/>
              <w:bottom w:val="single" w:sz="4" w:space="0" w:color="auto"/>
              <w:right w:val="single" w:sz="4" w:space="0" w:color="auto"/>
            </w:tcBorders>
            <w:shd w:val="clear" w:color="auto" w:fill="auto"/>
            <w:vAlign w:val="center"/>
          </w:tcPr>
          <w:p w:rsidR="002A6526" w:rsidRPr="005C70E4" w:rsidRDefault="002A6526" w:rsidP="00185289">
            <w:pPr>
              <w:pStyle w:val="12NDKHUNG"/>
              <w:rPr>
                <w:color w:val="000000" w:themeColor="text1"/>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b/>
                <w:color w:val="000000" w:themeColor="text1"/>
                <w:vertAlign w:val="subscript"/>
              </w:rPr>
            </w:pPr>
            <w:r w:rsidRPr="005C70E4">
              <w:rPr>
                <w:b/>
                <w:color w:val="000000" w:themeColor="text1"/>
              </w:rPr>
              <w:t>NM</w:t>
            </w:r>
          </w:p>
        </w:tc>
        <w:tc>
          <w:tcPr>
            <w:tcW w:w="1521" w:type="pct"/>
            <w:vMerge/>
            <w:tcBorders>
              <w:left w:val="single" w:sz="4" w:space="0" w:color="auto"/>
              <w:right w:val="single" w:sz="4" w:space="0" w:color="auto"/>
            </w:tcBorders>
            <w:shd w:val="clear" w:color="auto" w:fill="C6D9F1" w:themeFill="text2" w:themeFillTint="33"/>
            <w:vAlign w:val="center"/>
          </w:tcPr>
          <w:p w:rsidR="002A6526" w:rsidRPr="005C70E4" w:rsidRDefault="002A6526" w:rsidP="00185289">
            <w:pPr>
              <w:pStyle w:val="12NDKHUNG"/>
              <w:rPr>
                <w:color w:val="000000" w:themeColor="text1"/>
                <w:lang w:val="pt-BR"/>
              </w:rPr>
            </w:pPr>
          </w:p>
        </w:tc>
      </w:tr>
      <w:tr w:rsidR="005C70E4" w:rsidRPr="005C70E4" w:rsidTr="00040C5F">
        <w:trPr>
          <w:trHeight w:val="84"/>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noProof/>
                <w:color w:val="000000" w:themeColor="text1"/>
                <w:kern w:val="16"/>
                <w:lang w:val="en-AU"/>
              </w:rPr>
            </w:pPr>
            <w:r w:rsidRPr="005C70E4">
              <w:rPr>
                <w:iCs/>
                <w:color w:val="000000" w:themeColor="text1"/>
              </w:rPr>
              <w:t>7,23</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5,5-9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COD</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23,6</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30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Oxy hòa tan (DO)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4,99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 xml:space="preserve">≥ </w:t>
            </w:r>
            <w:r w:rsidRPr="005C70E4">
              <w:rPr>
                <w:color w:val="000000" w:themeColor="text1"/>
                <w:lang w:val="vi-VN"/>
              </w:rPr>
              <w:t>4</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jc w:val="both"/>
              <w:rPr>
                <w:color w:val="000000" w:themeColor="text1"/>
              </w:rPr>
            </w:pPr>
            <w:r w:rsidRPr="005C70E4">
              <w:rPr>
                <w:color w:val="000000" w:themeColor="text1"/>
              </w:rPr>
              <w:t>BOD</w:t>
            </w:r>
            <w:r w:rsidRPr="005C70E4">
              <w:rPr>
                <w:color w:val="000000" w:themeColor="text1"/>
                <w:vertAlign w:val="subscript"/>
              </w:rPr>
              <w:t>5</w:t>
            </w:r>
            <w:r w:rsidRPr="005C70E4">
              <w:rPr>
                <w:color w:val="000000" w:themeColor="text1"/>
              </w:rPr>
              <w:t xml:space="preserve"> (20</w:t>
            </w:r>
            <w:r w:rsidRPr="005C70E4">
              <w:rPr>
                <w:color w:val="000000" w:themeColor="text1"/>
                <w:vertAlign w:val="superscript"/>
              </w:rPr>
              <w:t>o</w:t>
            </w:r>
            <w:r w:rsidRPr="005C70E4">
              <w:rPr>
                <w:color w:val="000000" w:themeColor="text1"/>
              </w:rPr>
              <w:t>C)</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rPr>
              <w:t>11,9</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rPr>
            </w:pPr>
            <w:r w:rsidRPr="005C70E4">
              <w:rPr>
                <w:color w:val="000000" w:themeColor="text1"/>
              </w:rPr>
              <w:t>5</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vertAlign w:val="subscript"/>
              </w:rPr>
            </w:pPr>
            <w:r w:rsidRPr="005C70E4">
              <w:rPr>
                <w:color w:val="000000" w:themeColor="text1"/>
              </w:rPr>
              <w:t>Tổng chất rắn lơ lửng (TSS)</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spacing w:val="-5"/>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color w:val="000000" w:themeColor="text1"/>
                <w:lang w:val="en-AU"/>
              </w:rPr>
            </w:pPr>
            <w:r w:rsidRPr="005C70E4">
              <w:rPr>
                <w:iCs/>
                <w:color w:val="000000" w:themeColor="text1"/>
              </w:rPr>
              <w:t>26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50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6</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Amoni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0,57</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0,9</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7</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Nirtrit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0,02</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0,05</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8</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Photphat (Tính theo P)</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color w:val="000000" w:themeColor="text1"/>
              </w:rPr>
              <w:t>0,11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0,3</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9</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Mangan (Mn)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&lt;0,03</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0,5</w:t>
            </w:r>
          </w:p>
        </w:tc>
      </w:tr>
      <w:tr w:rsidR="005C70E4" w:rsidRPr="005C70E4" w:rsidTr="00A70233">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10</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Sắt (Fe)</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0,1</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1,5</w:t>
            </w:r>
          </w:p>
        </w:tc>
      </w:tr>
      <w:tr w:rsidR="005C70E4" w:rsidRPr="005C70E4" w:rsidTr="00185289">
        <w:trPr>
          <w:trHeight w:val="60"/>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11</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Nitrat (tính theo N)</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i/>
                <w:color w:val="000000" w:themeColor="text1"/>
              </w:rPr>
              <w:t>mg/l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1,06</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10</w:t>
            </w:r>
          </w:p>
        </w:tc>
      </w:tr>
      <w:tr w:rsidR="005C70E4" w:rsidRPr="005C70E4" w:rsidTr="00040C5F">
        <w:trPr>
          <w:trHeight w:val="53"/>
          <w:jc w:val="center"/>
        </w:trPr>
        <w:tc>
          <w:tcPr>
            <w:tcW w:w="316"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rPr>
              <w:t>12</w:t>
            </w:r>
          </w:p>
        </w:tc>
        <w:tc>
          <w:tcPr>
            <w:tcW w:w="1657"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jc w:val="both"/>
              <w:rPr>
                <w:color w:val="000000" w:themeColor="text1"/>
              </w:rPr>
            </w:pPr>
            <w:r w:rsidRPr="005C70E4">
              <w:rPr>
                <w:color w:val="000000" w:themeColor="text1"/>
              </w:rPr>
              <w:t>Coliform</w:t>
            </w:r>
            <w:r w:rsidRPr="005C70E4">
              <w:rPr>
                <w:color w:val="000000" w:themeColor="text1"/>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i/>
                <w:color w:val="000000" w:themeColor="text1"/>
              </w:rPr>
            </w:pPr>
            <w:r w:rsidRPr="005C70E4">
              <w:rPr>
                <w:i/>
                <w:color w:val="000000" w:themeColor="text1"/>
              </w:rPr>
              <w:t>MPN/</w:t>
            </w:r>
          </w:p>
          <w:p w:rsidR="00185289" w:rsidRPr="005C70E4" w:rsidRDefault="00185289" w:rsidP="00185289">
            <w:pPr>
              <w:pStyle w:val="12NDKHUNG"/>
              <w:rPr>
                <w:color w:val="000000" w:themeColor="text1"/>
              </w:rPr>
            </w:pPr>
            <w:r w:rsidRPr="005C70E4">
              <w:rPr>
                <w:i/>
                <w:color w:val="000000" w:themeColor="text1"/>
              </w:rPr>
              <w:t>100ml</w:t>
            </w:r>
          </w:p>
        </w:tc>
        <w:tc>
          <w:tcPr>
            <w:tcW w:w="828" w:type="pct"/>
            <w:tcBorders>
              <w:left w:val="single" w:sz="4" w:space="0" w:color="auto"/>
              <w:right w:val="single" w:sz="4" w:space="0" w:color="auto"/>
            </w:tcBorders>
            <w:shd w:val="clear" w:color="auto" w:fill="auto"/>
            <w:vAlign w:val="center"/>
          </w:tcPr>
          <w:p w:rsidR="00185289" w:rsidRPr="005C70E4" w:rsidRDefault="00185289" w:rsidP="00185289">
            <w:pPr>
              <w:pStyle w:val="12NDKHUNG"/>
              <w:rPr>
                <w:bCs/>
                <w:color w:val="000000" w:themeColor="text1"/>
                <w:kern w:val="16"/>
                <w:lang w:val="en-AU"/>
              </w:rPr>
            </w:pPr>
            <w:r w:rsidRPr="005C70E4">
              <w:rPr>
                <w:iCs/>
                <w:color w:val="000000" w:themeColor="text1"/>
                <w:lang w:val="pt-BR"/>
              </w:rPr>
              <w:t>3.400</w:t>
            </w:r>
          </w:p>
        </w:tc>
        <w:tc>
          <w:tcPr>
            <w:tcW w:w="1521" w:type="pct"/>
            <w:tcBorders>
              <w:top w:val="single" w:sz="4" w:space="0" w:color="auto"/>
              <w:left w:val="single" w:sz="4" w:space="0" w:color="auto"/>
              <w:bottom w:val="single" w:sz="4" w:space="0" w:color="auto"/>
              <w:right w:val="single" w:sz="4" w:space="0" w:color="auto"/>
            </w:tcBorders>
            <w:vAlign w:val="center"/>
          </w:tcPr>
          <w:p w:rsidR="00185289" w:rsidRPr="005C70E4" w:rsidRDefault="00185289" w:rsidP="00185289">
            <w:pPr>
              <w:pStyle w:val="12NDKHUNG"/>
              <w:rPr>
                <w:color w:val="000000" w:themeColor="text1"/>
              </w:rPr>
            </w:pPr>
            <w:r w:rsidRPr="005C70E4">
              <w:rPr>
                <w:color w:val="000000" w:themeColor="text1"/>
                <w:lang w:val="vi-VN"/>
              </w:rPr>
              <w:t>7</w:t>
            </w:r>
            <w:r w:rsidRPr="005C70E4">
              <w:rPr>
                <w:color w:val="000000" w:themeColor="text1"/>
              </w:rPr>
              <w:t>.</w:t>
            </w:r>
            <w:r w:rsidRPr="005C70E4">
              <w:rPr>
                <w:color w:val="000000" w:themeColor="text1"/>
                <w:lang w:val="vi-VN"/>
              </w:rPr>
              <w:t>500</w:t>
            </w:r>
          </w:p>
        </w:tc>
      </w:tr>
    </w:tbl>
    <w:p w:rsidR="0061620E" w:rsidRPr="005C70E4" w:rsidRDefault="0061620E" w:rsidP="0061620E">
      <w:pPr>
        <w:pStyle w:val="Ngun"/>
        <w:rPr>
          <w:color w:val="000000" w:themeColor="text1"/>
        </w:rPr>
      </w:pPr>
      <w:r w:rsidRPr="005C70E4">
        <w:rPr>
          <w:color w:val="000000" w:themeColor="text1"/>
        </w:rPr>
        <w:t xml:space="preserve"> (Nguồn: Công ty TNHH Tài nguyên và Môi trường Minh Hoàng)</w:t>
      </w:r>
    </w:p>
    <w:p w:rsidR="0061620E" w:rsidRPr="005C70E4" w:rsidRDefault="0061620E" w:rsidP="00DA4367">
      <w:pPr>
        <w:pStyle w:val="ANOIDUNG"/>
        <w:spacing w:before="80" w:after="0"/>
        <w:rPr>
          <w:color w:val="000000" w:themeColor="text1"/>
          <w:sz w:val="26"/>
          <w:szCs w:val="26"/>
          <w:u w:val="single"/>
        </w:rPr>
      </w:pPr>
      <w:r w:rsidRPr="005C70E4">
        <w:rPr>
          <w:color w:val="000000" w:themeColor="text1"/>
          <w:sz w:val="26"/>
          <w:szCs w:val="26"/>
          <w:u w:val="single"/>
        </w:rPr>
        <w:t xml:space="preserve">Ghi chú: </w:t>
      </w:r>
    </w:p>
    <w:p w:rsidR="0061620E" w:rsidRPr="005C70E4" w:rsidRDefault="0061620E" w:rsidP="00DA4367">
      <w:pPr>
        <w:pStyle w:val="ANOIDUNG"/>
        <w:spacing w:before="80" w:after="0"/>
        <w:rPr>
          <w:color w:val="000000" w:themeColor="text1"/>
          <w:spacing w:val="-4"/>
          <w:sz w:val="26"/>
          <w:szCs w:val="26"/>
        </w:rPr>
      </w:pPr>
      <w:r w:rsidRPr="005C70E4">
        <w:rPr>
          <w:color w:val="000000" w:themeColor="text1"/>
          <w:spacing w:val="-4"/>
          <w:sz w:val="26"/>
          <w:szCs w:val="26"/>
        </w:rPr>
        <w:t>- Vị trí lấy mẫu:</w:t>
      </w:r>
    </w:p>
    <w:p w:rsidR="00185289" w:rsidRPr="005C70E4" w:rsidRDefault="00185289" w:rsidP="00DA4367">
      <w:pPr>
        <w:pStyle w:val="7NOIDUNG"/>
        <w:spacing w:before="80" w:after="0"/>
        <w:rPr>
          <w:color w:val="000000" w:themeColor="text1"/>
          <w:lang w:val="en-AU"/>
        </w:rPr>
      </w:pPr>
      <w:r w:rsidRPr="005C70E4">
        <w:rPr>
          <w:b/>
          <w:color w:val="000000" w:themeColor="text1"/>
        </w:rPr>
        <w:t>+ NM</w:t>
      </w:r>
      <w:r w:rsidRPr="005C70E4">
        <w:rPr>
          <w:color w:val="000000" w:themeColor="text1"/>
        </w:rPr>
        <w:t xml:space="preserve">: </w:t>
      </w:r>
      <w:r w:rsidRPr="005C70E4">
        <w:rPr>
          <w:color w:val="000000" w:themeColor="text1"/>
          <w:lang w:val="en-AU"/>
        </w:rPr>
        <w:t xml:space="preserve">Mẫu nước mặt khe nước gần khu vực dự án. </w:t>
      </w:r>
    </w:p>
    <w:p w:rsidR="0061620E" w:rsidRPr="005C70E4" w:rsidRDefault="0061620E" w:rsidP="00DA4367">
      <w:pPr>
        <w:pStyle w:val="ANOIDUNG"/>
        <w:spacing w:before="80" w:after="0"/>
        <w:rPr>
          <w:color w:val="000000" w:themeColor="text1"/>
          <w:sz w:val="26"/>
          <w:szCs w:val="26"/>
        </w:rPr>
      </w:pPr>
      <w:r w:rsidRPr="005C70E4">
        <w:rPr>
          <w:color w:val="000000" w:themeColor="text1"/>
          <w:sz w:val="26"/>
          <w:szCs w:val="26"/>
        </w:rPr>
        <w:t>Dấu "-": Không quy định;</w:t>
      </w:r>
    </w:p>
    <w:p w:rsidR="000A407A" w:rsidRPr="005C70E4" w:rsidRDefault="0061620E" w:rsidP="00DA4367">
      <w:pPr>
        <w:pStyle w:val="ANOIDUNG"/>
        <w:spacing w:before="80" w:after="0"/>
        <w:rPr>
          <w:color w:val="000000" w:themeColor="text1"/>
          <w:sz w:val="26"/>
          <w:szCs w:val="26"/>
        </w:rPr>
      </w:pPr>
      <w:r w:rsidRPr="005C70E4">
        <w:rPr>
          <w:color w:val="000000" w:themeColor="text1"/>
          <w:sz w:val="26"/>
          <w:szCs w:val="26"/>
        </w:rPr>
        <w:t>- Quy chuẩn so sánh: QCVN 08-MT:2015/BTNMT: Quy chuẩn kỹ thuật Quốc gia về chất lượng nước mặt (Cột B</w:t>
      </w:r>
      <w:r w:rsidRPr="005C70E4">
        <w:rPr>
          <w:color w:val="000000" w:themeColor="text1"/>
          <w:sz w:val="26"/>
          <w:szCs w:val="26"/>
          <w:vertAlign w:val="subscript"/>
        </w:rPr>
        <w:t>1</w:t>
      </w:r>
      <w:r w:rsidRPr="005C70E4">
        <w:rPr>
          <w:color w:val="000000" w:themeColor="text1"/>
          <w:sz w:val="26"/>
          <w:szCs w:val="26"/>
        </w:rPr>
        <w:t xml:space="preserve"> - Dùng cho mục đích tưới tiêu, thủy lợi hoặc các mục đích sử dụng khác có yêu cầu chất lượng nước tương tự hoặc các mục đích sử dụng như loại B</w:t>
      </w:r>
      <w:r w:rsidRPr="005C70E4">
        <w:rPr>
          <w:color w:val="000000" w:themeColor="text1"/>
          <w:sz w:val="26"/>
          <w:szCs w:val="26"/>
          <w:vertAlign w:val="subscript"/>
        </w:rPr>
        <w:t>2</w:t>
      </w:r>
      <w:r w:rsidRPr="005C70E4">
        <w:rPr>
          <w:color w:val="000000" w:themeColor="text1"/>
          <w:sz w:val="26"/>
          <w:szCs w:val="26"/>
        </w:rPr>
        <w:t>).</w:t>
      </w:r>
    </w:p>
    <w:p w:rsidR="0042040E" w:rsidRPr="005C70E4" w:rsidRDefault="00C97138" w:rsidP="00DA4367">
      <w:pPr>
        <w:pStyle w:val="MUC30"/>
        <w:spacing w:before="80" w:after="0"/>
        <w:rPr>
          <w:color w:val="000000" w:themeColor="text1"/>
        </w:rPr>
      </w:pPr>
      <w:bookmarkStart w:id="490" w:name="_Toc23154026"/>
      <w:bookmarkStart w:id="491" w:name="_Toc26436942"/>
      <w:bookmarkStart w:id="492" w:name="_Toc126177775"/>
      <w:r w:rsidRPr="005C70E4">
        <w:rPr>
          <w:rStyle w:val="Heading1Char1"/>
          <w:rFonts w:cs="Times New Roman"/>
          <w:b/>
          <w:color w:val="000000" w:themeColor="text1"/>
          <w:lang w:val="sq-AL"/>
        </w:rPr>
        <w:t>2.2.3. Hiện trạng tài nguyên sinh vật</w:t>
      </w:r>
      <w:bookmarkEnd w:id="490"/>
      <w:bookmarkEnd w:id="491"/>
      <w:bookmarkEnd w:id="492"/>
    </w:p>
    <w:p w:rsidR="0087103A" w:rsidRPr="00EE79BA" w:rsidRDefault="0087103A" w:rsidP="0087103A">
      <w:pPr>
        <w:pStyle w:val="7NOIDUNG"/>
      </w:pPr>
      <w:bookmarkStart w:id="493" w:name="_Toc435621241"/>
      <w:bookmarkStart w:id="494" w:name="_Toc440552862"/>
      <w:bookmarkStart w:id="495" w:name="_Toc440553123"/>
      <w:bookmarkStart w:id="496" w:name="_Toc464561945"/>
      <w:bookmarkStart w:id="497" w:name="_Toc26436943"/>
      <w:r w:rsidRPr="00EE79BA">
        <w:t>Quá trình khảo sát, điều tra hiện trạng hệ sinh thái tự nhiên khu vực dự án cho thấy hệ sinh thái nằm trên vùng canh tác nông nghiệp có địa hình bằng phẳng, chỉ có các cụm dân cư xen lẫn với ruộng lúa, ao hồ, do đó hệ sinh thái đặc trưng bởi các loại cây trồng, vật nuôi… sản xuất nông nghiệp.</w:t>
      </w:r>
    </w:p>
    <w:p w:rsidR="0087103A" w:rsidRPr="00EE79BA" w:rsidRDefault="0087103A" w:rsidP="0087103A">
      <w:pPr>
        <w:pStyle w:val="7NOIDUNG"/>
        <w:rPr>
          <w:i/>
        </w:rPr>
      </w:pPr>
      <w:r w:rsidRPr="00EE79BA">
        <w:rPr>
          <w:b/>
          <w:i/>
        </w:rPr>
        <w:t>Về thực vật</w:t>
      </w:r>
      <w:r w:rsidRPr="00EE79BA">
        <w:rPr>
          <w:i/>
        </w:rPr>
        <w:t xml:space="preserve">: </w:t>
      </w:r>
      <w:r w:rsidRPr="00EE79BA">
        <w:t>thảm thực vật khu vực này chủ yếu là lúa, cây bụi thấp và một số cây gỗ nhỏ, mọc thưa, cỏ. Trong khu vực thực hiện dự án còn có khoảng 1.500m</w:t>
      </w:r>
      <w:r w:rsidRPr="00EE79BA">
        <w:rPr>
          <w:vertAlign w:val="superscript"/>
        </w:rPr>
        <w:t xml:space="preserve">2 </w:t>
      </w:r>
      <w:r w:rsidRPr="00EE79BA">
        <w:t>diện tích trồng cây vườn gồm chuối, một số ít cây ăn quả, rau màu và khoảng 2.500m</w:t>
      </w:r>
      <w:r w:rsidRPr="00EE79BA">
        <w:rPr>
          <w:vertAlign w:val="superscript"/>
        </w:rPr>
        <w:t>2</w:t>
      </w:r>
      <w:r w:rsidRPr="00EE79BA">
        <w:t xml:space="preserve"> trồng cây bạch đàn với độ tuổi từ 3-4 năm, mật độ trung bình khoảng 1m</w:t>
      </w:r>
      <w:r w:rsidRPr="00EE79BA">
        <w:rPr>
          <w:vertAlign w:val="superscript"/>
        </w:rPr>
        <w:t>2</w:t>
      </w:r>
      <w:r w:rsidRPr="00EE79BA">
        <w:t>/cây, chiều dày thân cây từ 5 – 7cm, chiều cao trung bình 4-5m.</w:t>
      </w:r>
    </w:p>
    <w:p w:rsidR="0087103A" w:rsidRPr="00EE79BA" w:rsidRDefault="0087103A" w:rsidP="0087103A">
      <w:pPr>
        <w:pStyle w:val="7NOIDUNG"/>
      </w:pPr>
      <w:r w:rsidRPr="00EE79BA">
        <w:rPr>
          <w:b/>
          <w:i/>
        </w:rPr>
        <w:t>Về động vật trên cạn:</w:t>
      </w:r>
      <w:r w:rsidRPr="00EE79BA">
        <w:t xml:space="preserve"> khu vực thực hiện dự án và vùng lân cận xung quanh không có động vật quý hiếm, chủ yếu là động vật nuôi như bò, heo, gà,... và một số động vật như rắn, chuột, ếch, nhái,</w:t>
      </w:r>
      <w:r w:rsidRPr="00EE79BA">
        <w:rPr>
          <w:lang w:val="vi-VN"/>
        </w:rPr>
        <w:t xml:space="preserve"> bò sát, côn trùng</w:t>
      </w:r>
      <w:r w:rsidRPr="00EE79BA">
        <w:t xml:space="preserve">, </w:t>
      </w:r>
      <w:r w:rsidRPr="00EE79BA">
        <w:rPr>
          <w:lang w:val="vi-VN"/>
        </w:rPr>
        <w:t>chim.</w:t>
      </w:r>
      <w:r w:rsidRPr="00EE79BA">
        <w:t>...</w:t>
      </w:r>
    </w:p>
    <w:p w:rsidR="0087103A" w:rsidRPr="00EE79BA" w:rsidRDefault="0087103A" w:rsidP="0087103A">
      <w:pPr>
        <w:pStyle w:val="7NOIDUNG"/>
        <w:rPr>
          <w:b/>
          <w:i/>
        </w:rPr>
      </w:pPr>
      <w:r w:rsidRPr="00EE79BA">
        <w:rPr>
          <w:b/>
          <w:i/>
        </w:rPr>
        <w:t xml:space="preserve">Về động vật dưới nước: </w:t>
      </w:r>
      <w:r w:rsidRPr="00EE79BA">
        <w:t>hệ sinh thái dưới nước khu vực này chủ yếu các loài cá đồng, tôm nhỏ xuất hiện tại các mương dẫn nước tưới tiêu, đồng ruộng và các loại cá được người dân nuôi tại ao hồ như rô, mè, trắm,…</w:t>
      </w:r>
    </w:p>
    <w:p w:rsidR="0087103A" w:rsidRDefault="0087103A" w:rsidP="0087103A">
      <w:pPr>
        <w:pStyle w:val="7NOIDUNG"/>
      </w:pPr>
      <w:r w:rsidRPr="00EE79BA">
        <w:t>Số lượng và chủng loại các loài động thực vật trong khu vực không có các loài động vật quý hiếm nằm trong danh mục cần được bảo vệ.</w:t>
      </w:r>
    </w:p>
    <w:p w:rsidR="00EE070E" w:rsidRPr="005C70E4" w:rsidRDefault="00EE070E" w:rsidP="0087103A">
      <w:pPr>
        <w:pStyle w:val="MUC20"/>
      </w:pPr>
      <w:bookmarkStart w:id="498" w:name="_Toc126177776"/>
      <w:r w:rsidRPr="005C70E4">
        <w:lastRenderedPageBreak/>
        <w:t>2.3. Nhận dạng các đối tượng bị tác động, yếu tố nhạy cảm về môi trường khu vực thực hiện dự án</w:t>
      </w:r>
      <w:bookmarkEnd w:id="4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6606"/>
        <w:gridCol w:w="2511"/>
      </w:tblGrid>
      <w:tr w:rsidR="009147CD" w:rsidRPr="00C436CD" w:rsidTr="003816A8">
        <w:trPr>
          <w:cantSplit/>
          <w:trHeight w:val="608"/>
          <w:tblHeader/>
          <w:jc w:val="center"/>
        </w:trPr>
        <w:tc>
          <w:tcPr>
            <w:tcW w:w="374" w:type="pct"/>
            <w:vAlign w:val="center"/>
          </w:tcPr>
          <w:p w:rsidR="009147CD" w:rsidRPr="00C436CD" w:rsidRDefault="009147CD" w:rsidP="003816A8">
            <w:pPr>
              <w:pStyle w:val="12NDKHUNG"/>
              <w:rPr>
                <w:b/>
                <w:color w:val="000000" w:themeColor="text1"/>
              </w:rPr>
            </w:pPr>
            <w:bookmarkStart w:id="499" w:name="_Toc464561944"/>
            <w:bookmarkStart w:id="500" w:name="_Toc23154024"/>
            <w:bookmarkStart w:id="501" w:name="_Toc26436940"/>
            <w:r w:rsidRPr="00C436CD">
              <w:rPr>
                <w:b/>
                <w:color w:val="000000" w:themeColor="text1"/>
              </w:rPr>
              <w:t>STT</w:t>
            </w:r>
          </w:p>
        </w:tc>
        <w:tc>
          <w:tcPr>
            <w:tcW w:w="3352" w:type="pct"/>
            <w:vAlign w:val="center"/>
          </w:tcPr>
          <w:p w:rsidR="009147CD" w:rsidRPr="00C436CD" w:rsidRDefault="009147CD" w:rsidP="003816A8">
            <w:pPr>
              <w:pStyle w:val="12NDKHUNG"/>
              <w:rPr>
                <w:b/>
                <w:color w:val="000000" w:themeColor="text1"/>
              </w:rPr>
            </w:pPr>
            <w:r w:rsidRPr="00C436CD">
              <w:rPr>
                <w:b/>
                <w:color w:val="000000" w:themeColor="text1"/>
              </w:rPr>
              <w:t>Đối tượng/thành phần môi trường bị ảnh hưởng/</w:t>
            </w:r>
          </w:p>
          <w:p w:rsidR="009147CD" w:rsidRPr="00C436CD" w:rsidRDefault="009147CD" w:rsidP="003816A8">
            <w:pPr>
              <w:pStyle w:val="12NDKHUNG"/>
              <w:rPr>
                <w:b/>
                <w:color w:val="000000" w:themeColor="text1"/>
              </w:rPr>
            </w:pPr>
            <w:r w:rsidRPr="00C436CD">
              <w:rPr>
                <w:b/>
                <w:color w:val="000000" w:themeColor="text1"/>
              </w:rPr>
              <w:t>yếu tố ảnh hưởng</w:t>
            </w:r>
          </w:p>
        </w:tc>
        <w:tc>
          <w:tcPr>
            <w:tcW w:w="1274" w:type="pct"/>
            <w:vAlign w:val="center"/>
          </w:tcPr>
          <w:p w:rsidR="009147CD" w:rsidRPr="00C436CD" w:rsidRDefault="009147CD" w:rsidP="003816A8">
            <w:pPr>
              <w:pStyle w:val="12NDKHUNG"/>
              <w:rPr>
                <w:b/>
                <w:color w:val="000000" w:themeColor="text1"/>
                <w:lang w:val="es-ES_tradnl"/>
              </w:rPr>
            </w:pPr>
            <w:r w:rsidRPr="00C436CD">
              <w:rPr>
                <w:b/>
                <w:color w:val="000000" w:themeColor="text1"/>
                <w:lang w:val="es-ES_tradnl"/>
              </w:rPr>
              <w:t>Mức độ ảnh hưởng</w:t>
            </w:r>
          </w:p>
        </w:tc>
      </w:tr>
      <w:tr w:rsidR="009147CD" w:rsidRPr="00C436CD" w:rsidTr="003816A8">
        <w:trPr>
          <w:trHeight w:val="559"/>
          <w:jc w:val="center"/>
        </w:trPr>
        <w:tc>
          <w:tcPr>
            <w:tcW w:w="5000" w:type="pct"/>
            <w:gridSpan w:val="3"/>
            <w:vAlign w:val="center"/>
          </w:tcPr>
          <w:p w:rsidR="009147CD" w:rsidRPr="00C436CD" w:rsidRDefault="009147CD" w:rsidP="003816A8">
            <w:pPr>
              <w:pStyle w:val="12NDKHUNG"/>
              <w:rPr>
                <w:b/>
                <w:iCs/>
                <w:color w:val="000000" w:themeColor="text1"/>
                <w:lang w:val="nb-NO"/>
              </w:rPr>
            </w:pPr>
            <w:r w:rsidRPr="00C436CD">
              <w:rPr>
                <w:b/>
                <w:iCs/>
                <w:color w:val="000000" w:themeColor="text1"/>
                <w:lang w:val="nb-NO"/>
              </w:rPr>
              <w:t>Môi trường xã hội</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1</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Tái định cư do chiếm dụng đất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2</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Tác động đến các nhà dân đoạn đầu tuyến và cuối tuyến dự án</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 /đáng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3</w:t>
            </w:r>
          </w:p>
        </w:tc>
        <w:tc>
          <w:tcPr>
            <w:tcW w:w="3352" w:type="pct"/>
            <w:vAlign w:val="center"/>
          </w:tcPr>
          <w:p w:rsidR="009147CD" w:rsidRPr="00C436CD" w:rsidRDefault="009147CD" w:rsidP="003816A8">
            <w:pPr>
              <w:pStyle w:val="12NDKHUNG"/>
              <w:jc w:val="both"/>
              <w:rPr>
                <w:color w:val="000000" w:themeColor="text1"/>
                <w:spacing w:val="-4"/>
                <w:lang w:val="nb-NO"/>
              </w:rPr>
            </w:pPr>
            <w:r w:rsidRPr="00C436CD">
              <w:rPr>
                <w:color w:val="000000" w:themeColor="text1"/>
                <w:lang w:val="nb-NO"/>
              </w:rPr>
              <w:t>Công trình công cộng và giao thông đường bộ</w:t>
            </w:r>
          </w:p>
        </w:tc>
        <w:tc>
          <w:tcPr>
            <w:tcW w:w="1274" w:type="pct"/>
            <w:vAlign w:val="center"/>
          </w:tcPr>
          <w:p w:rsidR="009147CD" w:rsidRPr="00C436CD" w:rsidRDefault="009147CD" w:rsidP="003816A8">
            <w:pPr>
              <w:pStyle w:val="12NDKHUNG"/>
              <w:rPr>
                <w:color w:val="000000" w:themeColor="text1"/>
                <w:lang w:val="fr-FR"/>
              </w:rPr>
            </w:pPr>
            <w:r w:rsidRPr="00C436CD">
              <w:rPr>
                <w:color w:val="000000" w:themeColor="text1"/>
              </w:rPr>
              <w:t>Có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4</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spacing w:val="-4"/>
                <w:lang w:val="nb-NO"/>
              </w:rPr>
              <w:t>Giá trị văn hoá (nhà thờ, đình chùa và các công trình khác)</w:t>
            </w:r>
          </w:p>
        </w:tc>
        <w:tc>
          <w:tcPr>
            <w:tcW w:w="1274" w:type="pct"/>
            <w:vAlign w:val="center"/>
          </w:tcPr>
          <w:p w:rsidR="009147CD" w:rsidRPr="00C436CD" w:rsidRDefault="009147CD" w:rsidP="003816A8">
            <w:pPr>
              <w:pStyle w:val="12NDKHUNG"/>
              <w:rPr>
                <w:color w:val="000000" w:themeColor="text1"/>
                <w:lang w:val="nb-NO"/>
              </w:rPr>
            </w:pPr>
            <w:r w:rsidRPr="00C436CD">
              <w:rPr>
                <w:color w:val="000000" w:themeColor="text1"/>
              </w:rPr>
              <w:t>Không ảnh hưởng</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5</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Quan hệ xã hội (dễ xảy ra mâu thuẫn giữa đơn vị thi công với nhân dân địa phương)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lang w:val="nb-NO"/>
              </w:rPr>
              <w:t>Có thể có /không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6</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Y tế (ảnh hưởng đến vệ sinh và sức khoẻ cộng đồng)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không/không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 xml:space="preserve">Ảnh hưởng của chất thải trong quá trình thi công và sinh hoạt của công nhân </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45"/>
          <w:jc w:val="center"/>
        </w:trPr>
        <w:tc>
          <w:tcPr>
            <w:tcW w:w="5000" w:type="pct"/>
            <w:gridSpan w:val="3"/>
            <w:vAlign w:val="center"/>
          </w:tcPr>
          <w:p w:rsidR="009147CD" w:rsidRPr="00C436CD" w:rsidRDefault="009147CD" w:rsidP="003816A8">
            <w:pPr>
              <w:pStyle w:val="12NDKHUNG"/>
              <w:rPr>
                <w:b/>
                <w:iCs/>
                <w:color w:val="000000" w:themeColor="text1"/>
                <w:lang w:val="fr-FR"/>
              </w:rPr>
            </w:pPr>
            <w:r w:rsidRPr="00C436CD">
              <w:rPr>
                <w:b/>
                <w:iCs/>
                <w:color w:val="000000" w:themeColor="text1"/>
                <w:lang w:val="nb-NO"/>
              </w:rPr>
              <w:t>Môi trường tự nhiên</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7</w:t>
            </w:r>
          </w:p>
        </w:tc>
        <w:tc>
          <w:tcPr>
            <w:tcW w:w="3352" w:type="pct"/>
            <w:vAlign w:val="center"/>
          </w:tcPr>
          <w:p w:rsidR="009147CD" w:rsidRPr="00C436CD" w:rsidRDefault="009147CD" w:rsidP="003816A8">
            <w:pPr>
              <w:pStyle w:val="12NDKHUNG"/>
              <w:jc w:val="both"/>
              <w:rPr>
                <w:color w:val="000000" w:themeColor="text1"/>
                <w:lang w:val="nb-NO"/>
              </w:rPr>
            </w:pPr>
            <w:r w:rsidRPr="00C436CD">
              <w:rPr>
                <w:color w:val="000000" w:themeColor="text1"/>
                <w:lang w:val="nb-NO"/>
              </w:rPr>
              <w:t>Địa hình, địa chất, thủy văn, sự cố ngập lụt</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trHeight w:val="298"/>
          <w:jc w:val="center"/>
        </w:trPr>
        <w:tc>
          <w:tcPr>
            <w:tcW w:w="374" w:type="pct"/>
            <w:vAlign w:val="center"/>
          </w:tcPr>
          <w:p w:rsidR="009147CD" w:rsidRPr="00C436CD" w:rsidRDefault="009147CD" w:rsidP="003816A8">
            <w:pPr>
              <w:pStyle w:val="12NDKHUNG"/>
              <w:rPr>
                <w:color w:val="000000" w:themeColor="text1"/>
                <w:lang w:val="nb-NO"/>
              </w:rPr>
            </w:pPr>
            <w:r w:rsidRPr="00C436CD">
              <w:rPr>
                <w:color w:val="000000" w:themeColor="text1"/>
                <w:lang w:val="nb-NO"/>
              </w:rPr>
              <w:t>8</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Hệ thống thực vật  (mất đi một số các loài thực vật..)</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30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9</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Cảnh quan (bị phá vỡ)</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10</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Không khí (bị ô nhiễm do bụi, khí thải độc hại từ các phương tiện, thiết bị thi công và quá trình hoạt động)</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Có/đáng kể</w:t>
            </w:r>
          </w:p>
        </w:tc>
      </w:tr>
      <w:tr w:rsidR="009147CD" w:rsidRPr="00C436CD" w:rsidTr="003816A8">
        <w:trPr>
          <w:cantSplit/>
          <w:trHeight w:val="91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11</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Nước (bị ô nhiễm nước do bùn, đất thải, nước thải sinh hoạt, nước chảy tràn trên mặt đất và đường vận chuyển do mưa lớn)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Có/không đáng kể</w:t>
            </w:r>
          </w:p>
        </w:tc>
      </w:tr>
      <w:tr w:rsidR="009147CD" w:rsidRPr="00C436CD" w:rsidTr="003816A8">
        <w:trPr>
          <w:trHeight w:val="619"/>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12</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Đất (bị ô nhiễm do bụi, và dầu mỡ của thiết bị rơi vãi, do sửa chữa bảo dưỡng thiết bị, giẻ lau dầu...)</w:t>
            </w:r>
          </w:p>
        </w:tc>
        <w:tc>
          <w:tcPr>
            <w:tcW w:w="1274" w:type="pct"/>
            <w:vAlign w:val="center"/>
          </w:tcPr>
          <w:p w:rsidR="009147CD" w:rsidRPr="00C436CD" w:rsidRDefault="009147CD" w:rsidP="003816A8">
            <w:pPr>
              <w:pStyle w:val="12NDKHUNG"/>
              <w:rPr>
                <w:color w:val="000000" w:themeColor="text1"/>
              </w:rPr>
            </w:pPr>
            <w:r w:rsidRPr="00C436CD">
              <w:rPr>
                <w:color w:val="000000" w:themeColor="text1"/>
              </w:rPr>
              <w:t>Có/không đáng kể</w:t>
            </w:r>
          </w:p>
        </w:tc>
      </w:tr>
      <w:tr w:rsidR="009147CD" w:rsidRPr="00C436CD" w:rsidTr="003816A8">
        <w:trPr>
          <w:trHeight w:val="608"/>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13</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ồn, rung sinh ra do xe cộ, quá trình xây dựng và đi vào hoạt động</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r w:rsidR="009147CD" w:rsidRPr="00C436CD" w:rsidTr="003816A8">
        <w:trPr>
          <w:trHeight w:val="631"/>
          <w:jc w:val="center"/>
        </w:trPr>
        <w:tc>
          <w:tcPr>
            <w:tcW w:w="374" w:type="pct"/>
            <w:vAlign w:val="center"/>
          </w:tcPr>
          <w:p w:rsidR="009147CD" w:rsidRPr="00C436CD" w:rsidRDefault="009147CD" w:rsidP="003816A8">
            <w:pPr>
              <w:pStyle w:val="12NDKHUNG"/>
              <w:rPr>
                <w:color w:val="000000" w:themeColor="text1"/>
                <w:lang w:val="es-ES_tradnl"/>
              </w:rPr>
            </w:pPr>
            <w:r w:rsidRPr="00C436CD">
              <w:rPr>
                <w:color w:val="000000" w:themeColor="text1"/>
                <w:lang w:val="es-ES_tradnl"/>
              </w:rPr>
              <w:t>14</w:t>
            </w:r>
          </w:p>
        </w:tc>
        <w:tc>
          <w:tcPr>
            <w:tcW w:w="3352" w:type="pct"/>
            <w:vAlign w:val="center"/>
          </w:tcPr>
          <w:p w:rsidR="009147CD" w:rsidRPr="00C436CD" w:rsidRDefault="009147CD" w:rsidP="003816A8">
            <w:pPr>
              <w:pStyle w:val="12NDKHUNG"/>
              <w:jc w:val="both"/>
              <w:rPr>
                <w:color w:val="000000" w:themeColor="text1"/>
                <w:lang w:val="es-ES_tradnl"/>
              </w:rPr>
            </w:pPr>
            <w:r w:rsidRPr="00C436CD">
              <w:rPr>
                <w:color w:val="000000" w:themeColor="text1"/>
                <w:lang w:val="es-ES_tradnl"/>
              </w:rPr>
              <w:t>Ảnh hưởng của mùi khó chịu do khí thải của phương tiện thi công và sinh hoạt của công nhân</w:t>
            </w:r>
          </w:p>
        </w:tc>
        <w:tc>
          <w:tcPr>
            <w:tcW w:w="1274" w:type="pct"/>
            <w:vAlign w:val="center"/>
          </w:tcPr>
          <w:p w:rsidR="009147CD" w:rsidRPr="00C436CD" w:rsidRDefault="009147CD" w:rsidP="003816A8">
            <w:pPr>
              <w:pStyle w:val="12NDKHUNG"/>
              <w:rPr>
                <w:color w:val="000000" w:themeColor="text1"/>
                <w:lang w:val="es-ES_tradnl"/>
              </w:rPr>
            </w:pPr>
            <w:r w:rsidRPr="00C436CD">
              <w:rPr>
                <w:color w:val="000000" w:themeColor="text1"/>
              </w:rPr>
              <w:t>Có/không đáng kể</w:t>
            </w:r>
          </w:p>
        </w:tc>
      </w:tr>
    </w:tbl>
    <w:p w:rsidR="009147CD" w:rsidRPr="00C436CD" w:rsidRDefault="009147CD" w:rsidP="009147CD">
      <w:pPr>
        <w:pStyle w:val="6MUC5"/>
        <w:rPr>
          <w:color w:val="000000" w:themeColor="text1"/>
        </w:rPr>
      </w:pPr>
      <w:r w:rsidRPr="00C436CD">
        <w:rPr>
          <w:color w:val="000000" w:themeColor="text1"/>
        </w:rPr>
        <w:t>- Yếu tố nhạy cảm về môi trường</w:t>
      </w:r>
    </w:p>
    <w:p w:rsidR="009147CD" w:rsidRPr="00C436CD" w:rsidRDefault="009147CD" w:rsidP="009147CD">
      <w:pPr>
        <w:pStyle w:val="7NOIDUNG"/>
      </w:pPr>
      <w:r w:rsidRPr="00C436CD">
        <w:t xml:space="preserve">Dự án chuyển đổi </w:t>
      </w:r>
      <w:r w:rsidRPr="009147CD">
        <w:t>16.890,7</w:t>
      </w:r>
      <w:r w:rsidRPr="00C436CD">
        <w:t>m</w:t>
      </w:r>
      <w:r w:rsidRPr="00C436CD">
        <w:rPr>
          <w:vertAlign w:val="superscript"/>
        </w:rPr>
        <w:t>2</w:t>
      </w:r>
      <w:r w:rsidRPr="00C436CD">
        <w:t xml:space="preserve"> đất trồng lúa nước là yếu tố nhạy cảm về môi trường theo điểm đ, khoản 4, điều 28 của</w:t>
      </w:r>
      <w:r w:rsidRPr="00C436CD">
        <w:rPr>
          <w:lang w:val="vi-VN"/>
        </w:rPr>
        <w:t xml:space="preserve"> </w:t>
      </w:r>
      <w:r w:rsidRPr="00C436CD">
        <w:t>L</w:t>
      </w:r>
      <w:r w:rsidRPr="00C436CD">
        <w:rPr>
          <w:lang w:val="vi-VN"/>
        </w:rPr>
        <w:t>uật Bảo vệ Môi trường</w:t>
      </w:r>
      <w:r w:rsidRPr="00C436CD">
        <w:t xml:space="preserve"> 2020</w:t>
      </w:r>
      <w:r w:rsidRPr="00C436CD">
        <w:rPr>
          <w:lang w:val="vi-VN"/>
        </w:rPr>
        <w:t xml:space="preserve"> và</w:t>
      </w:r>
      <w:r w:rsidRPr="00C436CD">
        <w:t xml:space="preserve"> mục 6, phụ lục IV, Nghị định 08/2022/NĐ-CP ngày 10/01/2022 của Chính phủ Quy định chi tiết một số điều của Luật Bảo vệ môi trường.</w:t>
      </w:r>
    </w:p>
    <w:p w:rsidR="00EE070E" w:rsidRPr="005C70E4" w:rsidRDefault="00EE070E" w:rsidP="00070785">
      <w:pPr>
        <w:pStyle w:val="MUC20"/>
      </w:pPr>
      <w:bookmarkStart w:id="502" w:name="_Toc126177777"/>
      <w:r w:rsidRPr="005C70E4">
        <w:t>2.4. Đánh giá sự phù hợp của địa điểm lựa chọn thực hiện Dự án với đặc điểm kinh tế - xã hội của khu vực</w:t>
      </w:r>
      <w:bookmarkEnd w:id="499"/>
      <w:bookmarkEnd w:id="500"/>
      <w:bookmarkEnd w:id="501"/>
      <w:bookmarkEnd w:id="502"/>
    </w:p>
    <w:p w:rsidR="009147CD" w:rsidRPr="00D204C6" w:rsidRDefault="009147CD" w:rsidP="009147CD">
      <w:pPr>
        <w:pStyle w:val="7NOIDUNG"/>
        <w:rPr>
          <w:shd w:val="clear" w:color="auto" w:fill="FFFFFF"/>
        </w:rPr>
      </w:pPr>
      <w:r w:rsidRPr="00D204C6">
        <w:rPr>
          <w:shd w:val="clear" w:color="auto" w:fill="FFFFFF"/>
        </w:rPr>
        <w:t xml:space="preserve">Dự án Xây dựng công trình đường bộ cao tốc Bắc - Nam phía Đông giai đoạn 2021 - 2025 được Quốc hội thông qua chủ trương đầu tư tại Nghị quyết số 44/2022/QH15 ngày 11/1/2022 và được Chính phủ triển khai tại Nghị quyết số 18/NQ-CP ngày 11/2/2022. Bên </w:t>
      </w:r>
      <w:r w:rsidRPr="00D204C6">
        <w:rPr>
          <w:shd w:val="clear" w:color="auto" w:fill="FFFFFF"/>
        </w:rPr>
        <w:lastRenderedPageBreak/>
        <w:t>cạnh đó, Bộ Giao thông vận tải (GTVT) đã có các công văn về việc phối hợp triển khai Dự án đoạn qua địa phận Quảng Bình, có 03 dự án thành phần dài 126,34km, gồm: Vũng Áng - Bùng (56,3km); Bùng - Vạn Ninh (49,59km) và Vạn Ninh - Cam Lộ (68km).</w:t>
      </w:r>
      <w:r>
        <w:rPr>
          <w:shd w:val="clear" w:color="auto" w:fill="FFFFFF"/>
        </w:rPr>
        <w:t xml:space="preserve"> Đây </w:t>
      </w:r>
      <w:r w:rsidRPr="00D204C6">
        <w:rPr>
          <w:shd w:val="clear" w:color="auto" w:fill="FFFFFF"/>
        </w:rPr>
        <w:t>là công trình trọng điểm Quốc gia</w:t>
      </w:r>
      <w:r>
        <w:rPr>
          <w:shd w:val="clear" w:color="auto" w:fill="FFFFFF"/>
        </w:rPr>
        <w:t>,</w:t>
      </w:r>
      <w:r w:rsidRPr="00D204C6">
        <w:rPr>
          <w:shd w:val="clear" w:color="auto" w:fill="FFFFFF"/>
        </w:rPr>
        <w:t xml:space="preserve"> cũng là công trình kết cấu hạ tầng hiện đại phục vụ phát triển kinh tế - xã hội của đất nước, phù hợp với chiến lược phát triển trọng điểm của tỉnh</w:t>
      </w:r>
      <w:r>
        <w:rPr>
          <w:shd w:val="clear" w:color="auto" w:fill="FFFFFF"/>
        </w:rPr>
        <w:t>.</w:t>
      </w:r>
    </w:p>
    <w:p w:rsidR="009147CD" w:rsidRPr="00D204C6" w:rsidRDefault="009147CD" w:rsidP="009147CD">
      <w:pPr>
        <w:pStyle w:val="7NOIDUNG"/>
        <w:rPr>
          <w:shd w:val="clear" w:color="auto" w:fill="FFFFFF"/>
        </w:rPr>
      </w:pPr>
      <w:r w:rsidRPr="00D204C6">
        <w:rPr>
          <w:shd w:val="clear" w:color="auto" w:fill="FFFFFF"/>
        </w:rPr>
        <w:t xml:space="preserve">Để thực hiện các nhiệm vụ của địa phương theo Nghị quyết số 18/NQ-CP của Chính phủ, UBND tỉnh đã chỉ đạo các sở, ban, ngành, địa phương cần tập trung cao độ, phối hợp rà soát chặt chẽ thiết kế công trình bảo đảm phù hợp với hệ thống hạ tầng của tỉnh, nhất là tuyến giao thông Đông - Tây, kết nối các khu công nghiệp, phương án thoát lũ để góp phần hoàn thiện kết cấu hạ tầng của tỉnh theo hướng đồng bộ, trong đó đường cao tốc Bắc - Nam phía Đông. </w:t>
      </w:r>
    </w:p>
    <w:p w:rsidR="009147CD" w:rsidRDefault="009147CD" w:rsidP="009147CD">
      <w:pPr>
        <w:pStyle w:val="7NOIDUNG"/>
        <w:rPr>
          <w:shd w:val="clear" w:color="auto" w:fill="FFFFFF"/>
        </w:rPr>
      </w:pPr>
      <w:r>
        <w:rPr>
          <w:shd w:val="clear" w:color="auto" w:fill="FFFFFF"/>
        </w:rPr>
        <w:t xml:space="preserve">Để Dự án được triển khai một cách thuận lợi thì </w:t>
      </w:r>
      <w:r w:rsidRPr="00D204C6">
        <w:rPr>
          <w:shd w:val="clear" w:color="auto" w:fill="FFFFFF"/>
        </w:rPr>
        <w:t xml:space="preserve">công tác GPMB, </w:t>
      </w:r>
      <w:r>
        <w:rPr>
          <w:shd w:val="clear" w:color="auto" w:fill="FFFFFF"/>
        </w:rPr>
        <w:t xml:space="preserve">tạo quỹ đất xây dựng </w:t>
      </w:r>
      <w:r w:rsidRPr="00D204C6">
        <w:rPr>
          <w:shd w:val="clear" w:color="auto" w:fill="FFFFFF"/>
        </w:rPr>
        <w:t>khu tái định cư cho các hộ dân nơi Dự án đi qua</w:t>
      </w:r>
      <w:r>
        <w:rPr>
          <w:shd w:val="clear" w:color="auto" w:fill="FFFFFF"/>
        </w:rPr>
        <w:t xml:space="preserve"> phải được đi trước một bước. K</w:t>
      </w:r>
      <w:r w:rsidRPr="00D204C6">
        <w:rPr>
          <w:shd w:val="clear" w:color="auto" w:fill="FFFFFF"/>
        </w:rPr>
        <w:t xml:space="preserve">hu tái định cư phải có điều kiện bằng hoặc cao hơn nơi ở cũ; quá trình tổ chức tái định cư cần phối hợp chặt chẽ, quy hoạch khoa học, nhất là </w:t>
      </w:r>
      <w:r>
        <w:rPr>
          <w:shd w:val="clear" w:color="auto" w:fill="FFFFFF"/>
        </w:rPr>
        <w:t>phải có tính kết nối, gắn liền với các khu vực lân cận tạo điều kiện hòa nhập với cuộc sống giữa các bộ phận dân cư.</w:t>
      </w:r>
    </w:p>
    <w:p w:rsidR="009147CD" w:rsidRPr="00337BCB" w:rsidRDefault="009147CD" w:rsidP="009147CD">
      <w:pPr>
        <w:pStyle w:val="7NOIDUNG"/>
        <w:rPr>
          <w:shd w:val="clear" w:color="auto" w:fill="FFFFFF"/>
        </w:rPr>
      </w:pPr>
      <w:r w:rsidRPr="00337BCB">
        <w:rPr>
          <w:shd w:val="clear" w:color="auto" w:fill="FFFFFF"/>
        </w:rPr>
        <w:t>Dự án xây dựng công trình đường bộ cao tốc Bắc - Nam phía Đông giai đoạn 2021-2025</w:t>
      </w:r>
      <w:r>
        <w:rPr>
          <w:shd w:val="clear" w:color="auto" w:fill="FFFFFF"/>
        </w:rPr>
        <w:t xml:space="preserve"> đoạn </w:t>
      </w:r>
      <w:r w:rsidRPr="00D204C6">
        <w:rPr>
          <w:shd w:val="clear" w:color="auto" w:fill="FFFFFF"/>
        </w:rPr>
        <w:t xml:space="preserve">Vũng Áng - Bùng </w:t>
      </w:r>
      <w:r>
        <w:rPr>
          <w:shd w:val="clear" w:color="auto" w:fill="FFFFFF"/>
        </w:rPr>
        <w:t xml:space="preserve">dài </w:t>
      </w:r>
      <w:r w:rsidRPr="00D204C6">
        <w:rPr>
          <w:shd w:val="clear" w:color="auto" w:fill="FFFFFF"/>
        </w:rPr>
        <w:t>56,3km</w:t>
      </w:r>
      <w:r w:rsidRPr="00721127">
        <w:rPr>
          <w:shd w:val="clear" w:color="auto" w:fill="FFFFFF"/>
        </w:rPr>
        <w:t xml:space="preserve"> </w:t>
      </w:r>
      <w:r>
        <w:rPr>
          <w:shd w:val="clear" w:color="auto" w:fill="FFFFFF"/>
        </w:rPr>
        <w:t xml:space="preserve">đi qua huyện </w:t>
      </w:r>
      <w:r w:rsidRPr="00721127">
        <w:rPr>
          <w:shd w:val="clear" w:color="auto" w:fill="FFFFFF"/>
        </w:rPr>
        <w:t>Quảng Trạch</w:t>
      </w:r>
      <w:r>
        <w:rPr>
          <w:shd w:val="clear" w:color="auto" w:fill="FFFFFF"/>
        </w:rPr>
        <w:t xml:space="preserve">. Đây là </w:t>
      </w:r>
      <w:r w:rsidRPr="00721127">
        <w:rPr>
          <w:shd w:val="clear" w:color="auto" w:fill="FFFFFF"/>
        </w:rPr>
        <w:t xml:space="preserve"> vận hội mới để phát triển</w:t>
      </w:r>
      <w:r>
        <w:rPr>
          <w:shd w:val="clear" w:color="auto" w:fill="FFFFFF"/>
        </w:rPr>
        <w:t xml:space="preserve"> kinh tế cho toàn huyện</w:t>
      </w:r>
      <w:r w:rsidRPr="00721127">
        <w:rPr>
          <w:shd w:val="clear" w:color="auto" w:fill="FFFFFF"/>
        </w:rPr>
        <w:t>, có cả thuận lợi xen lẫn những thách thức và khó khăn</w:t>
      </w:r>
      <w:r>
        <w:rPr>
          <w:shd w:val="clear" w:color="auto" w:fill="FFFFFF"/>
        </w:rPr>
        <w:t xml:space="preserve"> do</w:t>
      </w:r>
      <w:r w:rsidRPr="00337BCB">
        <w:rPr>
          <w:shd w:val="clear" w:color="auto" w:fill="FFFFFF"/>
        </w:rPr>
        <w:t xml:space="preserve"> Dự án có quy mô lớn, tính chất kỹ thuật phức tạp</w:t>
      </w:r>
      <w:r>
        <w:rPr>
          <w:shd w:val="clear" w:color="auto" w:fill="FFFFFF"/>
        </w:rPr>
        <w:t xml:space="preserve">. </w:t>
      </w:r>
      <w:r w:rsidRPr="00482CB7">
        <w:rPr>
          <w:shd w:val="clear" w:color="auto" w:fill="FFFFFF"/>
        </w:rPr>
        <w:t>Trong quá trình thực hiện cần làm tốt nhiệm vụ phối hợp, tuyên truyền, vận động Nhân dân ủng hộ và thực hiện tốt chủ trương, chính sách của Đảng, Nhà nước, tạo thuận lợi cho việc triển khai Dự án.</w:t>
      </w:r>
    </w:p>
    <w:p w:rsidR="009147CD" w:rsidRDefault="009147CD" w:rsidP="009147CD">
      <w:pPr>
        <w:pStyle w:val="7NOIDUNG"/>
        <w:rPr>
          <w:shd w:val="clear" w:color="auto" w:fill="FFFFFF"/>
        </w:rPr>
      </w:pPr>
      <w:r w:rsidRPr="00F94A83">
        <w:rPr>
          <w:shd w:val="clear" w:color="auto" w:fill="FFFFFF"/>
        </w:rPr>
        <w:t xml:space="preserve">Dự án xây dựng </w:t>
      </w:r>
      <w:r>
        <w:rPr>
          <w:shd w:val="clear" w:color="auto" w:fill="FFFFFF"/>
        </w:rPr>
        <w:t xml:space="preserve">khu tái định cư tại </w:t>
      </w:r>
      <w:r w:rsidRPr="00F94A83">
        <w:rPr>
          <w:shd w:val="clear" w:color="auto" w:fill="FFFFFF"/>
        </w:rPr>
        <w:t xml:space="preserve">xã </w:t>
      </w:r>
      <w:r>
        <w:rPr>
          <w:shd w:val="clear" w:color="auto" w:fill="FFFFFF"/>
        </w:rPr>
        <w:t>Quảng Phương</w:t>
      </w:r>
      <w:r w:rsidRPr="004973C7">
        <w:rPr>
          <w:shd w:val="clear" w:color="auto" w:fill="FFFFFF"/>
        </w:rPr>
        <w:t xml:space="preserve"> </w:t>
      </w:r>
      <w:r w:rsidRPr="00F94A83">
        <w:rPr>
          <w:shd w:val="clear" w:color="auto" w:fill="FFFFFF"/>
        </w:rPr>
        <w:t xml:space="preserve">nằm tại trung tâm xã và cũng là vùng trung tâm huyện. Là khu vực gần khu dân cư, có điều kiện rất thuận lợi để phát triển quỹ đất nhằm đáp ứng nhu cầu đất ở </w:t>
      </w:r>
      <w:r>
        <w:rPr>
          <w:shd w:val="clear" w:color="auto" w:fill="FFFFFF"/>
        </w:rPr>
        <w:t xml:space="preserve">tái định cư cho các hộ gia đình bị ảnh hưởng bởi </w:t>
      </w:r>
      <w:r w:rsidRPr="00337BCB">
        <w:rPr>
          <w:shd w:val="clear" w:color="auto" w:fill="FFFFFF"/>
        </w:rPr>
        <w:t>Dự án xây dựng công trình đường bộ cao tốc Bắc - Nam phía Đông giai đoạn 2021-2025</w:t>
      </w:r>
      <w:r w:rsidRPr="00F94A83">
        <w:rPr>
          <w:shd w:val="clear" w:color="auto" w:fill="FFFFFF"/>
        </w:rPr>
        <w:t xml:space="preserve">. Đồng thời việc đầu tư xây dựng khu </w:t>
      </w:r>
      <w:r>
        <w:rPr>
          <w:shd w:val="clear" w:color="auto" w:fill="FFFFFF"/>
        </w:rPr>
        <w:t>tái đinh cư</w:t>
      </w:r>
      <w:r w:rsidRPr="00F94A83">
        <w:rPr>
          <w:shd w:val="clear" w:color="auto" w:fill="FFFFFF"/>
        </w:rPr>
        <w:t xml:space="preserve"> này sẽ hình thành khu dân cư mới văn minh, hiện đại, góp phần làm thay đổi diện mạo của khu vực cũng như của </w:t>
      </w:r>
      <w:r>
        <w:rPr>
          <w:shd w:val="clear" w:color="auto" w:fill="FFFFFF"/>
        </w:rPr>
        <w:t>xã Quảng Phương</w:t>
      </w:r>
      <w:r w:rsidRPr="00F94A83">
        <w:rPr>
          <w:shd w:val="clear" w:color="auto" w:fill="FFFFFF"/>
        </w:rPr>
        <w:t>. Do vậy việc triển khai lập quy hoạch chi tiết dự án là hết sức cần thiết để làm cơ sở cho việc thực hiện đầu tư xây dựng, hoàn thành các mục tiêu đã đề ra.</w:t>
      </w:r>
    </w:p>
    <w:p w:rsidR="00223A55" w:rsidRPr="005C70E4" w:rsidRDefault="00223A55" w:rsidP="003E6209">
      <w:pPr>
        <w:pStyle w:val="7NOIDUNG"/>
        <w:rPr>
          <w:color w:val="000000" w:themeColor="text1"/>
          <w:szCs w:val="26"/>
        </w:rPr>
      </w:pPr>
      <w:r w:rsidRPr="005C70E4">
        <w:rPr>
          <w:color w:val="000000" w:themeColor="text1"/>
          <w:szCs w:val="26"/>
        </w:rPr>
        <w:br w:type="page"/>
      </w:r>
    </w:p>
    <w:p w:rsidR="00C97138" w:rsidRPr="005C70E4" w:rsidRDefault="00C97138" w:rsidP="00435AE6">
      <w:pPr>
        <w:pStyle w:val="ACHNG"/>
        <w:rPr>
          <w:rFonts w:eastAsia="Cordia New"/>
          <w:color w:val="000000" w:themeColor="text1"/>
          <w:sz w:val="26"/>
        </w:rPr>
      </w:pPr>
      <w:bookmarkStart w:id="503" w:name="_Toc126177778"/>
      <w:r w:rsidRPr="005C70E4">
        <w:rPr>
          <w:rFonts w:eastAsia="Cordia New"/>
          <w:color w:val="000000" w:themeColor="text1"/>
          <w:sz w:val="26"/>
        </w:rPr>
        <w:lastRenderedPageBreak/>
        <w:t>Chương 3</w:t>
      </w:r>
      <w:bookmarkEnd w:id="493"/>
      <w:bookmarkEnd w:id="494"/>
      <w:bookmarkEnd w:id="495"/>
      <w:bookmarkEnd w:id="496"/>
      <w:bookmarkEnd w:id="497"/>
      <w:bookmarkEnd w:id="503"/>
    </w:p>
    <w:p w:rsidR="00C97138" w:rsidRPr="005C70E4" w:rsidRDefault="00C97138" w:rsidP="002F3EE8">
      <w:pPr>
        <w:pStyle w:val="ACHNG"/>
        <w:ind w:firstLine="0"/>
        <w:rPr>
          <w:color w:val="000000" w:themeColor="text1"/>
          <w:sz w:val="26"/>
        </w:rPr>
      </w:pPr>
      <w:bookmarkStart w:id="504" w:name="_Toc464561946"/>
      <w:bookmarkStart w:id="505" w:name="_Toc26436944"/>
      <w:bookmarkStart w:id="506" w:name="_Toc126177779"/>
      <w:r w:rsidRPr="005C70E4">
        <w:rPr>
          <w:rFonts w:eastAsia="Cordia New"/>
          <w:color w:val="000000" w:themeColor="text1"/>
          <w:sz w:val="26"/>
        </w:rPr>
        <w:t>ĐÁNH GIÁ, DỰ BÁO TÁC ĐỘNG MÔI TRƯỜNG CỦA DỰ ÁN</w:t>
      </w:r>
      <w:bookmarkEnd w:id="504"/>
      <w:r w:rsidRPr="005C70E4">
        <w:rPr>
          <w:rFonts w:eastAsia="Cordia New"/>
          <w:color w:val="000000" w:themeColor="text1"/>
          <w:sz w:val="26"/>
        </w:rPr>
        <w:t xml:space="preserve"> VÀ ĐỀ XUẤT CÁC BIỆN PHÁP, CÔNG TRÌNH BẢO VỆ MÔI TRƯỜNG, </w:t>
      </w:r>
      <w:r w:rsidR="002F3EE8" w:rsidRPr="005C70E4">
        <w:rPr>
          <w:rFonts w:eastAsia="Cordia New"/>
          <w:color w:val="000000" w:themeColor="text1"/>
          <w:sz w:val="26"/>
        </w:rPr>
        <w:br/>
      </w:r>
      <w:r w:rsidRPr="005C70E4">
        <w:rPr>
          <w:rFonts w:eastAsia="Cordia New"/>
          <w:color w:val="000000" w:themeColor="text1"/>
          <w:sz w:val="26"/>
        </w:rPr>
        <w:t>ỨNG PHÓ SỰ CỐ MÔI TRƯỜNG</w:t>
      </w:r>
      <w:bookmarkEnd w:id="505"/>
      <w:bookmarkEnd w:id="506"/>
    </w:p>
    <w:p w:rsidR="00C97138" w:rsidRPr="005C70E4" w:rsidRDefault="00C97138" w:rsidP="00DE25B6">
      <w:pPr>
        <w:pStyle w:val="MUC10"/>
        <w:spacing w:before="80" w:after="80"/>
        <w:rPr>
          <w:rFonts w:eastAsia="MS Mincho"/>
          <w:sz w:val="26"/>
          <w:lang w:bidi="ar-SA"/>
        </w:rPr>
      </w:pPr>
      <w:bookmarkStart w:id="507" w:name="_Toc126177780"/>
      <w:r w:rsidRPr="005C70E4">
        <w:rPr>
          <w:rFonts w:eastAsia="MS Mincho"/>
          <w:sz w:val="26"/>
          <w:lang w:val="sv-SE" w:bidi="ar-SA"/>
        </w:rPr>
        <w:t>3.1.</w:t>
      </w:r>
      <w:r w:rsidRPr="005C70E4">
        <w:rPr>
          <w:rFonts w:eastAsia="MS Mincho"/>
          <w:sz w:val="26"/>
          <w:lang w:bidi="ar-SA"/>
        </w:rPr>
        <w:t xml:space="preserve"> Đánh giá tác động và đề xuất các biện pháp, công trình bảo vệ môi trường trong giai đoạn triể</w:t>
      </w:r>
      <w:r w:rsidR="00A178E0" w:rsidRPr="005C70E4">
        <w:rPr>
          <w:rFonts w:eastAsia="MS Mincho"/>
          <w:sz w:val="26"/>
          <w:lang w:bidi="ar-SA"/>
        </w:rPr>
        <w:t xml:space="preserve">n khai </w:t>
      </w:r>
      <w:r w:rsidRPr="005C70E4">
        <w:rPr>
          <w:rFonts w:eastAsia="MS Mincho"/>
          <w:sz w:val="26"/>
          <w:lang w:bidi="ar-SA"/>
        </w:rPr>
        <w:t>dự án</w:t>
      </w:r>
      <w:bookmarkEnd w:id="507"/>
    </w:p>
    <w:p w:rsidR="00C97138" w:rsidRPr="005C70E4" w:rsidRDefault="00C97138" w:rsidP="00DE25B6">
      <w:pPr>
        <w:pStyle w:val="MUC20"/>
        <w:spacing w:before="80" w:after="80"/>
      </w:pPr>
      <w:bookmarkStart w:id="508" w:name="_Toc126177781"/>
      <w:r w:rsidRPr="005C70E4">
        <w:rPr>
          <w:rFonts w:eastAsia="MS Mincho"/>
          <w:lang w:bidi="ar-SA"/>
        </w:rPr>
        <w:t>3.1.1. Đánh giá, dự báo tác động</w:t>
      </w:r>
      <w:r w:rsidR="009B0776" w:rsidRPr="005C70E4">
        <w:t xml:space="preserve"> </w:t>
      </w:r>
      <w:r w:rsidR="000E70FF" w:rsidRPr="005C70E4">
        <w:t>trong giai đoạn ch</w:t>
      </w:r>
      <w:r w:rsidR="008E57A8" w:rsidRPr="005C70E4">
        <w:t>uyển đổi mục đích sử dụng đất</w:t>
      </w:r>
      <w:bookmarkEnd w:id="508"/>
    </w:p>
    <w:p w:rsidR="008E57A8" w:rsidRPr="005C70E4" w:rsidRDefault="000B2520" w:rsidP="00DE25B6">
      <w:pPr>
        <w:pStyle w:val="MUC30"/>
        <w:spacing w:before="80" w:after="80"/>
        <w:rPr>
          <w:color w:val="000000" w:themeColor="text1"/>
          <w:lang w:bidi="ar-SA"/>
        </w:rPr>
      </w:pPr>
      <w:bookmarkStart w:id="509" w:name="_Toc126177782"/>
      <w:r w:rsidRPr="005C70E4">
        <w:rPr>
          <w:color w:val="000000" w:themeColor="text1"/>
          <w:lang w:bidi="ar-SA"/>
        </w:rPr>
        <w:t xml:space="preserve">a. </w:t>
      </w:r>
      <w:r w:rsidR="008E57A8" w:rsidRPr="005C70E4">
        <w:rPr>
          <w:color w:val="000000" w:themeColor="text1"/>
          <w:lang w:bidi="ar-SA"/>
        </w:rPr>
        <w:t>Tác động đến kinh tế - xã hội do hoạt động chuyển đổi mục đích sử dụng đất</w:t>
      </w:r>
      <w:r w:rsidR="005C646F" w:rsidRPr="005C70E4">
        <w:rPr>
          <w:color w:val="000000" w:themeColor="text1"/>
          <w:lang w:bidi="ar-SA"/>
        </w:rPr>
        <w:t>, đền bù GPMB</w:t>
      </w:r>
      <w:bookmarkEnd w:id="509"/>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 xml:space="preserve">Khu đất được giao để lập dự án có nguồn gốc chủ yếu là </w:t>
      </w:r>
      <w:r w:rsidR="009723FE" w:rsidRPr="005C70E4">
        <w:rPr>
          <w:color w:val="000000" w:themeColor="text1"/>
          <w:sz w:val="26"/>
          <w:szCs w:val="26"/>
        </w:rPr>
        <w:t>trống</w:t>
      </w:r>
      <w:r w:rsidRPr="005C70E4">
        <w:rPr>
          <w:color w:val="000000" w:themeColor="text1"/>
          <w:sz w:val="26"/>
          <w:szCs w:val="26"/>
        </w:rPr>
        <w:t xml:space="preserve">. Hiện trạng khu vực lập dự án </w:t>
      </w:r>
      <w:r w:rsidR="009723FE" w:rsidRPr="005C70E4">
        <w:rPr>
          <w:color w:val="000000" w:themeColor="text1"/>
          <w:sz w:val="26"/>
          <w:szCs w:val="26"/>
        </w:rPr>
        <w:t>có</w:t>
      </w:r>
      <w:r w:rsidRPr="005C70E4">
        <w:rPr>
          <w:color w:val="000000" w:themeColor="text1"/>
          <w:sz w:val="26"/>
          <w:szCs w:val="26"/>
        </w:rPr>
        <w:t xml:space="preserve"> thảm thực vật chủ yếu như: </w:t>
      </w:r>
      <w:r w:rsidR="009723FE" w:rsidRPr="005C70E4">
        <w:rPr>
          <w:color w:val="000000" w:themeColor="text1"/>
          <w:sz w:val="26"/>
          <w:szCs w:val="26"/>
        </w:rPr>
        <w:t>cây có kích thước trung bình,</w:t>
      </w:r>
      <w:r w:rsidRPr="005C70E4">
        <w:rPr>
          <w:color w:val="000000" w:themeColor="text1"/>
          <w:sz w:val="26"/>
          <w:szCs w:val="26"/>
        </w:rPr>
        <w:t xml:space="preserve">bụi cây nhỏ, cỏ dại,… và </w:t>
      </w:r>
      <w:r w:rsidR="009723FE" w:rsidRPr="005C70E4">
        <w:rPr>
          <w:color w:val="000000" w:themeColor="text1"/>
          <w:sz w:val="26"/>
          <w:szCs w:val="26"/>
        </w:rPr>
        <w:t>có một số công trình nhỏ</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Cho nên hoạt động đền bù nếu không thực hiện tốt và không có kế hoạch hỗ trợ chuyển đổi nghề nghiệp cho các hộ dân thì có thể gây ra các mâu thuẫn xã hội</w:t>
      </w:r>
      <w:r w:rsidR="002973FE" w:rsidRPr="005C70E4">
        <w:rPr>
          <w:color w:val="000000" w:themeColor="text1"/>
          <w:sz w:val="26"/>
          <w:szCs w:val="26"/>
        </w:rPr>
        <w:t xml:space="preserve"> không đáng có</w:t>
      </w:r>
      <w:r w:rsidRPr="005C70E4">
        <w:rPr>
          <w:color w:val="000000" w:themeColor="text1"/>
          <w:sz w:val="26"/>
          <w:szCs w:val="26"/>
        </w:rPr>
        <w:t>.</w:t>
      </w:r>
    </w:p>
    <w:p w:rsidR="00465136" w:rsidRPr="005C70E4" w:rsidRDefault="00465136" w:rsidP="00DE25B6">
      <w:pPr>
        <w:pStyle w:val="ANOIDUNG"/>
        <w:spacing w:before="80" w:after="80"/>
        <w:rPr>
          <w:color w:val="000000" w:themeColor="text1"/>
          <w:sz w:val="26"/>
          <w:szCs w:val="26"/>
        </w:rPr>
      </w:pPr>
      <w:r w:rsidRPr="005C70E4">
        <w:rPr>
          <w:color w:val="000000" w:themeColor="text1"/>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5C70E4" w:rsidRDefault="000B2520" w:rsidP="00DE25B6">
      <w:pPr>
        <w:pStyle w:val="MUC30"/>
        <w:spacing w:before="80" w:after="80"/>
        <w:rPr>
          <w:color w:val="000000" w:themeColor="text1"/>
        </w:rPr>
      </w:pPr>
      <w:bookmarkStart w:id="510" w:name="_Toc126177783"/>
      <w:r w:rsidRPr="005C70E4">
        <w:rPr>
          <w:color w:val="000000" w:themeColor="text1"/>
        </w:rPr>
        <w:t xml:space="preserve">b. </w:t>
      </w:r>
      <w:r w:rsidR="00465136" w:rsidRPr="005C70E4">
        <w:rPr>
          <w:color w:val="000000" w:themeColor="text1"/>
        </w:rPr>
        <w:t>Tác động về mục đích sử dụng đất</w:t>
      </w:r>
      <w:bookmarkEnd w:id="510"/>
    </w:p>
    <w:p w:rsidR="009147CD" w:rsidRPr="00EE79BA" w:rsidRDefault="009147CD" w:rsidP="009147CD">
      <w:pPr>
        <w:pStyle w:val="7NOIDUNG"/>
        <w:rPr>
          <w:lang w:bidi="ar-SA"/>
        </w:rPr>
      </w:pPr>
      <w:bookmarkStart w:id="511" w:name="_Toc429701146"/>
      <w:bookmarkStart w:id="512" w:name="_Toc496515001"/>
      <w:bookmarkStart w:id="513" w:name="_Toc23154029"/>
      <w:bookmarkStart w:id="514" w:name="_Toc26436945"/>
      <w:r w:rsidRPr="00EE79BA">
        <w:rPr>
          <w:lang w:bidi="ar-SA"/>
        </w:rPr>
        <w:t xml:space="preserve">Khi dự án triển khai sẽ sử dụng diện tích các loại đất trồng lúa, ao hồ thủy sản,…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9147CD" w:rsidRPr="00EE79BA" w:rsidRDefault="009147CD" w:rsidP="009147CD">
      <w:pPr>
        <w:pStyle w:val="7NOIDUNG"/>
        <w:rPr>
          <w:lang w:bidi="ar-SA"/>
        </w:rPr>
      </w:pPr>
      <w:r w:rsidRPr="00EE79BA">
        <w:rPr>
          <w:lang w:bidi="ar-SA"/>
        </w:rPr>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1442A8">
        <w:rPr>
          <w:lang w:bidi="ar-SA"/>
        </w:rPr>
        <w:t>xã Quảng Phương</w:t>
      </w:r>
      <w:r w:rsidRPr="00EE79BA">
        <w:rPr>
          <w:lang w:bidi="ar-SA"/>
        </w:rPr>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1442A8">
        <w:rPr>
          <w:lang w:bidi="ar-SA"/>
        </w:rPr>
        <w:t>xã Quảng Phương</w:t>
      </w:r>
      <w:r w:rsidR="001442A8" w:rsidRPr="00EE79BA">
        <w:rPr>
          <w:lang w:bidi="ar-SA"/>
        </w:rPr>
        <w:t xml:space="preserve"> </w:t>
      </w:r>
      <w:r w:rsidRPr="00EE79BA">
        <w:rPr>
          <w:lang w:bidi="ar-SA"/>
        </w:rPr>
        <w:t xml:space="preserve">nói riêng và </w:t>
      </w:r>
      <w:r w:rsidR="001442A8">
        <w:rPr>
          <w:lang w:bidi="ar-SA"/>
        </w:rPr>
        <w:t>huyện Quảng Trạch</w:t>
      </w:r>
      <w:r w:rsidRPr="00EE79BA">
        <w:rPr>
          <w:lang w:bidi="ar-SA"/>
        </w:rPr>
        <w:t xml:space="preserve"> nói chung.</w:t>
      </w:r>
    </w:p>
    <w:p w:rsidR="00D9200B" w:rsidRPr="005C70E4" w:rsidRDefault="00D9200B" w:rsidP="00DE25B6">
      <w:pPr>
        <w:pStyle w:val="MUC20"/>
        <w:spacing w:before="80" w:after="80"/>
        <w:rPr>
          <w:rFonts w:eastAsia="MS Mincho"/>
          <w:lang w:bidi="ar-SA"/>
        </w:rPr>
      </w:pPr>
      <w:bookmarkStart w:id="515" w:name="_Toc126177784"/>
      <w:r w:rsidRPr="005C70E4">
        <w:rPr>
          <w:rFonts w:eastAsia="MS Mincho"/>
          <w:lang w:bidi="ar-SA"/>
        </w:rPr>
        <w:t>3.1.2. Biệp pháp giảm thiểu tác động trong quá trình giải phóng mặt bằng</w:t>
      </w:r>
      <w:bookmarkEnd w:id="515"/>
    </w:p>
    <w:p w:rsidR="00D9200B" w:rsidRPr="005C70E4" w:rsidRDefault="00D9200B" w:rsidP="00DE25B6">
      <w:pPr>
        <w:pStyle w:val="ANOIDUNG"/>
        <w:spacing w:before="80" w:after="80"/>
        <w:rPr>
          <w:color w:val="000000" w:themeColor="text1"/>
          <w:sz w:val="26"/>
          <w:szCs w:val="26"/>
          <w:lang w:val="nb-NO"/>
        </w:rPr>
      </w:pPr>
      <w:r w:rsidRPr="005C70E4">
        <w:rPr>
          <w:color w:val="000000" w:themeColor="text1"/>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5C70E4">
        <w:rPr>
          <w:color w:val="000000" w:themeColor="text1"/>
          <w:sz w:val="26"/>
          <w:szCs w:val="26"/>
          <w:lang w:val="nb-NO"/>
        </w:rPr>
        <w:t>.</w:t>
      </w:r>
    </w:p>
    <w:p w:rsidR="007A518E" w:rsidRPr="005C70E4" w:rsidRDefault="00D9200B" w:rsidP="00DE25B6">
      <w:pPr>
        <w:pStyle w:val="7NOIDUNG"/>
        <w:spacing w:before="80" w:after="80"/>
        <w:rPr>
          <w:color w:val="000000" w:themeColor="text1"/>
          <w:lang w:val="nb-NO"/>
        </w:rPr>
      </w:pPr>
      <w:r w:rsidRPr="005C70E4">
        <w:rPr>
          <w:color w:val="000000" w:themeColor="text1"/>
          <w:lang w:val="nb-NO"/>
        </w:rPr>
        <w:t xml:space="preserve">- Công tác bồi thường GPMB được thực hiện theo các quy định của UBND tỉnh Quảng Bình và các quy định của nhà nước tại thời điểm áp giá bồi thường. </w:t>
      </w:r>
      <w:r w:rsidR="007A518E" w:rsidRPr="005C70E4">
        <w:rPr>
          <w:color w:val="000000" w:themeColor="text1"/>
          <w:lang w:val="nb-NO"/>
        </w:rPr>
        <w:t>Cụ thể căn cứ theo các quyết định sau:</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7A518E" w:rsidRPr="005C70E4" w:rsidRDefault="007A518E" w:rsidP="00DE25B6">
      <w:pPr>
        <w:pStyle w:val="7NOIDUNG"/>
        <w:spacing w:before="80" w:after="80"/>
        <w:rPr>
          <w:color w:val="000000" w:themeColor="text1"/>
          <w:lang w:val="nb-NO"/>
        </w:rPr>
      </w:pPr>
      <w:r w:rsidRPr="005C70E4">
        <w:rPr>
          <w:color w:val="000000" w:themeColor="text1"/>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D9200B" w:rsidRPr="005C70E4" w:rsidRDefault="007A518E" w:rsidP="00DE25B6">
      <w:pPr>
        <w:pStyle w:val="7NOIDUNG"/>
        <w:spacing w:before="80" w:after="80"/>
        <w:rPr>
          <w:color w:val="000000" w:themeColor="text1"/>
          <w:lang w:val="nb-NO"/>
        </w:rPr>
      </w:pPr>
      <w:r w:rsidRPr="005C70E4">
        <w:rPr>
          <w:color w:val="000000" w:themeColor="text1"/>
          <w:lang w:val="nb-NO"/>
        </w:rPr>
        <w:lastRenderedPageBreak/>
        <w:t>+ Các văn bản khác có liên quan của UBND tỉnh Quảng Bình chỉ đạo trong quá trình triển khai dự án.</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5C70E4">
        <w:rPr>
          <w:color w:val="000000" w:themeColor="text1"/>
          <w:sz w:val="26"/>
          <w:szCs w:val="26"/>
          <w:lang w:val="nb-NO"/>
        </w:rPr>
        <w:t>ng.</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A304A" w:rsidRPr="005C70E4">
        <w:rPr>
          <w:color w:val="000000" w:themeColor="text1"/>
          <w:sz w:val="26"/>
          <w:szCs w:val="26"/>
          <w:lang w:val="nb-NO"/>
        </w:rPr>
        <w:t>xã</w:t>
      </w:r>
      <w:r w:rsidR="00465136" w:rsidRPr="005C70E4">
        <w:rPr>
          <w:color w:val="000000" w:themeColor="text1"/>
          <w:sz w:val="26"/>
          <w:szCs w:val="26"/>
          <w:lang w:val="nb-NO"/>
        </w:rPr>
        <w:t>.</w:t>
      </w:r>
    </w:p>
    <w:p w:rsidR="00D9200B" w:rsidRPr="005C70E4" w:rsidRDefault="00D9200B" w:rsidP="0024458E">
      <w:pPr>
        <w:pStyle w:val="ANOIDUNG"/>
        <w:rPr>
          <w:color w:val="000000" w:themeColor="text1"/>
          <w:sz w:val="26"/>
          <w:szCs w:val="26"/>
          <w:lang w:val="nb-NO"/>
        </w:rPr>
      </w:pPr>
      <w:r w:rsidRPr="005C70E4">
        <w:rPr>
          <w:color w:val="000000" w:themeColor="text1"/>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5C70E4" w:rsidRDefault="00641E74" w:rsidP="0024458E">
      <w:pPr>
        <w:pStyle w:val="MUC10"/>
        <w:rPr>
          <w:rFonts w:eastAsia="MS Mincho"/>
          <w:sz w:val="26"/>
          <w:lang w:val="en-GB" w:bidi="ar-SA"/>
        </w:rPr>
      </w:pPr>
      <w:bookmarkStart w:id="516" w:name="_Toc126177785"/>
      <w:bookmarkEnd w:id="511"/>
      <w:bookmarkEnd w:id="512"/>
      <w:bookmarkEnd w:id="513"/>
      <w:bookmarkEnd w:id="514"/>
      <w:r w:rsidRPr="005C70E4">
        <w:rPr>
          <w:sz w:val="26"/>
        </w:rPr>
        <w:t>3</w:t>
      </w:r>
      <w:r w:rsidR="00C97138" w:rsidRPr="005C70E4">
        <w:rPr>
          <w:sz w:val="26"/>
        </w:rPr>
        <w:t>.2</w:t>
      </w:r>
      <w:r w:rsidR="00C97138" w:rsidRPr="005C70E4">
        <w:rPr>
          <w:rFonts w:eastAsia="MS Mincho"/>
          <w:sz w:val="26"/>
          <w:lang w:val="sv-SE" w:bidi="ar-SA"/>
        </w:rPr>
        <w:t>.</w:t>
      </w:r>
      <w:r w:rsidR="00C97138" w:rsidRPr="005C70E4">
        <w:rPr>
          <w:rFonts w:eastAsia="MS Mincho"/>
          <w:sz w:val="26"/>
          <w:lang w:bidi="ar-SA"/>
        </w:rPr>
        <w:t xml:space="preserve"> </w:t>
      </w:r>
      <w:r w:rsidR="00C97138" w:rsidRPr="005C70E4">
        <w:rPr>
          <w:sz w:val="26"/>
        </w:rPr>
        <w:t xml:space="preserve">Đánh giá dự báo tác động trong giai đoạn </w:t>
      </w:r>
      <w:r w:rsidR="00C97138" w:rsidRPr="005C70E4">
        <w:rPr>
          <w:rFonts w:eastAsia="MS Mincho"/>
          <w:sz w:val="26"/>
          <w:lang w:bidi="ar-SA"/>
        </w:rPr>
        <w:t xml:space="preserve">tiến hành </w:t>
      </w:r>
      <w:r w:rsidR="005003C4" w:rsidRPr="005C70E4">
        <w:rPr>
          <w:rFonts w:eastAsia="MS Mincho"/>
          <w:sz w:val="26"/>
          <w:lang w:val="en-GB" w:bidi="ar-SA"/>
        </w:rPr>
        <w:t>thi công xây dựng</w:t>
      </w:r>
      <w:bookmarkEnd w:id="516"/>
    </w:p>
    <w:p w:rsidR="00542491" w:rsidRPr="005C70E4" w:rsidRDefault="00542491" w:rsidP="004C5012">
      <w:pPr>
        <w:pStyle w:val="MUC20"/>
        <w:rPr>
          <w:rStyle w:val="Heading1Char1"/>
          <w:rFonts w:eastAsia="MS Mincho" w:cs="Times New Roman"/>
          <w:bCs w:val="0"/>
          <w:iCs w:val="0"/>
          <w:lang w:bidi="ar-SA"/>
        </w:rPr>
      </w:pPr>
      <w:bookmarkStart w:id="517" w:name="_Toc126177786"/>
      <w:r w:rsidRPr="005C70E4">
        <w:rPr>
          <w:rFonts w:eastAsia="MS Mincho"/>
          <w:lang w:bidi="ar-SA"/>
        </w:rPr>
        <w:t>3.2.1. Đánh giá, dự báo tác động</w:t>
      </w:r>
      <w:bookmarkEnd w:id="517"/>
    </w:p>
    <w:p w:rsidR="00C97138" w:rsidRPr="005C70E4" w:rsidRDefault="00C97138" w:rsidP="0024458E">
      <w:pPr>
        <w:pStyle w:val="ANOIDUNG"/>
        <w:rPr>
          <w:color w:val="000000" w:themeColor="text1"/>
          <w:sz w:val="26"/>
          <w:szCs w:val="26"/>
          <w:lang w:val="en-GB" w:eastAsia="en-GB"/>
        </w:rPr>
      </w:pPr>
      <w:r w:rsidRPr="005C70E4">
        <w:rPr>
          <w:color w:val="000000" w:themeColor="text1"/>
          <w:sz w:val="26"/>
          <w:szCs w:val="26"/>
          <w:lang w:val="vi-VN" w:eastAsia="en-GB"/>
        </w:rPr>
        <w:t xml:space="preserve">Hoạt động </w:t>
      </w:r>
      <w:r w:rsidR="00B14F38" w:rsidRPr="005C70E4">
        <w:rPr>
          <w:color w:val="000000" w:themeColor="text1"/>
          <w:sz w:val="26"/>
          <w:szCs w:val="26"/>
          <w:lang w:eastAsia="en-GB"/>
        </w:rPr>
        <w:t xml:space="preserve">thi công dự án </w:t>
      </w:r>
      <w:r w:rsidRPr="005C70E4">
        <w:rPr>
          <w:color w:val="000000" w:themeColor="text1"/>
          <w:sz w:val="26"/>
          <w:szCs w:val="26"/>
          <w:lang w:val="vi-VN" w:eastAsia="en-GB"/>
        </w:rPr>
        <w:t xml:space="preserve">sẽ làm phát sinh </w:t>
      </w:r>
      <w:r w:rsidR="00403055" w:rsidRPr="005C70E4">
        <w:rPr>
          <w:color w:val="000000" w:themeColor="text1"/>
          <w:sz w:val="26"/>
          <w:szCs w:val="26"/>
          <w:lang w:val="en-GB" w:eastAsia="en-GB"/>
        </w:rPr>
        <w:t xml:space="preserve">bụi, khí thải và </w:t>
      </w:r>
      <w:r w:rsidR="000212B5" w:rsidRPr="005C70E4">
        <w:rPr>
          <w:color w:val="000000" w:themeColor="text1"/>
          <w:sz w:val="26"/>
          <w:szCs w:val="26"/>
          <w:lang w:val="en-GB" w:eastAsia="en-GB"/>
        </w:rPr>
        <w:t xml:space="preserve">các </w:t>
      </w:r>
      <w:r w:rsidRPr="005C70E4">
        <w:rPr>
          <w:color w:val="000000" w:themeColor="text1"/>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5C70E4">
        <w:rPr>
          <w:color w:val="000000" w:themeColor="text1"/>
          <w:sz w:val="26"/>
          <w:szCs w:val="26"/>
          <w:lang w:eastAsia="en-GB"/>
        </w:rPr>
        <w:t>cả quá trình</w:t>
      </w:r>
      <w:r w:rsidRPr="005C70E4">
        <w:rPr>
          <w:color w:val="000000" w:themeColor="text1"/>
          <w:sz w:val="26"/>
          <w:szCs w:val="26"/>
          <w:lang w:val="vi-VN" w:eastAsia="en-GB"/>
        </w:rPr>
        <w:t xml:space="preserve"> thực hiện dự án). Các tác động này mang tính chất liên tục và kéo dài trong su</w:t>
      </w:r>
      <w:r w:rsidR="00BB2652" w:rsidRPr="005C70E4">
        <w:rPr>
          <w:color w:val="000000" w:themeColor="text1"/>
          <w:sz w:val="26"/>
          <w:szCs w:val="26"/>
          <w:lang w:val="vi-VN" w:eastAsia="en-GB"/>
        </w:rPr>
        <w:t xml:space="preserve">ốt thời gian </w:t>
      </w:r>
      <w:r w:rsidR="00B14F38" w:rsidRPr="005C70E4">
        <w:rPr>
          <w:color w:val="000000" w:themeColor="text1"/>
          <w:sz w:val="26"/>
          <w:szCs w:val="26"/>
          <w:lang w:val="en-GB" w:eastAsia="en-GB"/>
        </w:rPr>
        <w:t>thi công</w:t>
      </w:r>
      <w:r w:rsidRPr="005C70E4">
        <w:rPr>
          <w:color w:val="000000" w:themeColor="text1"/>
          <w:sz w:val="26"/>
          <w:szCs w:val="26"/>
          <w:lang w:val="vi-VN" w:eastAsia="en-GB"/>
        </w:rPr>
        <w:t xml:space="preserve">. Các nguồn gây tác động trong giai đoạn này được tóm tắt và trình bày trong bảng </w:t>
      </w:r>
      <w:r w:rsidR="00223856" w:rsidRPr="005C70E4">
        <w:rPr>
          <w:color w:val="000000" w:themeColor="text1"/>
          <w:sz w:val="26"/>
          <w:szCs w:val="26"/>
          <w:lang w:val="en-GB" w:eastAsia="en-GB"/>
        </w:rPr>
        <w:t>sau:</w:t>
      </w:r>
    </w:p>
    <w:p w:rsidR="00C97138" w:rsidRPr="005C70E4" w:rsidRDefault="00C97138" w:rsidP="000E361E">
      <w:pPr>
        <w:pStyle w:val="ABANG"/>
        <w:spacing w:before="120" w:after="120" w:line="240" w:lineRule="auto"/>
        <w:rPr>
          <w:color w:val="000000" w:themeColor="text1"/>
        </w:rPr>
      </w:pPr>
      <w:bookmarkStart w:id="518" w:name="_Toc464562350"/>
      <w:bookmarkStart w:id="519" w:name="_Toc71218633"/>
      <w:bookmarkStart w:id="520" w:name="_Toc79649222"/>
      <w:bookmarkStart w:id="521" w:name="_Toc90036442"/>
      <w:bookmarkStart w:id="522" w:name="_Toc92354691"/>
      <w:bookmarkStart w:id="523" w:name="_Toc122027334"/>
      <w:r w:rsidRPr="005C70E4">
        <w:rPr>
          <w:color w:val="000000" w:themeColor="text1"/>
          <w:lang w:eastAsia="en-GB"/>
        </w:rPr>
        <w:t>Bảng 3.</w:t>
      </w:r>
      <w:r w:rsidR="00B14F38" w:rsidRPr="005C70E4">
        <w:rPr>
          <w:color w:val="000000" w:themeColor="text1"/>
          <w:lang w:eastAsia="en-GB"/>
        </w:rPr>
        <w:t>1</w:t>
      </w:r>
      <w:r w:rsidRPr="005C70E4">
        <w:rPr>
          <w:color w:val="000000" w:themeColor="text1"/>
          <w:lang w:eastAsia="en-GB"/>
        </w:rPr>
        <w:t>. Tóm tắt các nguồn gây tác động trong</w:t>
      </w:r>
      <w:r w:rsidRPr="005C70E4">
        <w:rPr>
          <w:color w:val="000000" w:themeColor="text1"/>
        </w:rPr>
        <w:t xml:space="preserve"> giai </w:t>
      </w:r>
      <w:bookmarkEnd w:id="518"/>
      <w:bookmarkEnd w:id="519"/>
      <w:r w:rsidR="00F04F1D" w:rsidRPr="005C70E4">
        <w:rPr>
          <w:color w:val="000000" w:themeColor="text1"/>
        </w:rPr>
        <w:t xml:space="preserve">đoạn </w:t>
      </w:r>
      <w:r w:rsidR="001E6D03" w:rsidRPr="005C70E4">
        <w:rPr>
          <w:color w:val="000000" w:themeColor="text1"/>
        </w:rPr>
        <w:t>thi công</w:t>
      </w:r>
      <w:bookmarkEnd w:id="520"/>
      <w:bookmarkEnd w:id="521"/>
      <w:bookmarkEnd w:id="522"/>
      <w:bookmarkEnd w:id="523"/>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5C70E4" w:rsidRPr="005C70E4" w:rsidTr="00070B9A">
        <w:trPr>
          <w:trHeight w:val="319"/>
          <w:tblHeader/>
        </w:trPr>
        <w:tc>
          <w:tcPr>
            <w:tcW w:w="590"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TT</w:t>
            </w:r>
          </w:p>
        </w:tc>
        <w:tc>
          <w:tcPr>
            <w:tcW w:w="4817"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Hoạt động tạo nguồn gây tác động</w:t>
            </w:r>
          </w:p>
        </w:tc>
        <w:tc>
          <w:tcPr>
            <w:tcW w:w="4252" w:type="dxa"/>
            <w:shd w:val="clear" w:color="auto" w:fill="DBE5F1" w:themeFill="accent1" w:themeFillTint="33"/>
            <w:vAlign w:val="center"/>
          </w:tcPr>
          <w:p w:rsidR="00C97138" w:rsidRPr="005C70E4" w:rsidRDefault="00C97138" w:rsidP="0024458E">
            <w:pPr>
              <w:pStyle w:val="NDBANG"/>
              <w:rPr>
                <w:b/>
                <w:color w:val="000000" w:themeColor="text1"/>
                <w:lang w:val="pt-BR"/>
              </w:rPr>
            </w:pPr>
            <w:r w:rsidRPr="005C70E4">
              <w:rPr>
                <w:b/>
                <w:color w:val="000000" w:themeColor="text1"/>
                <w:lang w:val="pt-BR"/>
              </w:rPr>
              <w:t>Nguồn gây tác động</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có liên quan đến chất thải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1</w:t>
            </w:r>
          </w:p>
        </w:tc>
        <w:tc>
          <w:tcPr>
            <w:tcW w:w="4817" w:type="dxa"/>
            <w:vAlign w:val="center"/>
          </w:tcPr>
          <w:p w:rsidR="00C97138" w:rsidRPr="005C70E4" w:rsidRDefault="00F04F1D" w:rsidP="000413E5">
            <w:pPr>
              <w:pStyle w:val="NDBANG"/>
              <w:jc w:val="both"/>
              <w:rPr>
                <w:color w:val="000000" w:themeColor="text1"/>
                <w:lang w:val="pt-BR"/>
              </w:rPr>
            </w:pPr>
            <w:r w:rsidRPr="005C70E4">
              <w:rPr>
                <w:color w:val="000000" w:themeColor="text1"/>
                <w:lang w:val="pt-BR"/>
              </w:rPr>
              <w:t>Hoạt động đào</w:t>
            </w:r>
            <w:r w:rsidR="007B33DC" w:rsidRPr="005C70E4">
              <w:rPr>
                <w:color w:val="000000" w:themeColor="text1"/>
                <w:lang w:val="pt-BR"/>
              </w:rPr>
              <w:t xml:space="preserve"> móng,</w:t>
            </w:r>
            <w:r w:rsidRPr="005C70E4">
              <w:rPr>
                <w:color w:val="000000" w:themeColor="text1"/>
                <w:lang w:val="pt-BR"/>
              </w:rPr>
              <w:t xml:space="preserve"> bó</w:t>
            </w:r>
            <w:r w:rsidR="00B14F38" w:rsidRPr="005C70E4">
              <w:rPr>
                <w:color w:val="000000" w:themeColor="text1"/>
                <w:lang w:val="pt-BR"/>
              </w:rPr>
              <w:t>c đất hữu cơ</w:t>
            </w:r>
            <w:r w:rsidR="001A6F7D" w:rsidRPr="005C70E4">
              <w:rPr>
                <w:color w:val="000000" w:themeColor="text1"/>
                <w:lang w:val="pt-BR"/>
              </w:rPr>
              <w:t>, san nền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Bụi</w:t>
            </w:r>
            <w:r w:rsidR="003D6B1E" w:rsidRPr="005C70E4">
              <w:rPr>
                <w:color w:val="000000" w:themeColor="text1"/>
                <w:lang w:val="pt-BR"/>
              </w:rPr>
              <w:t>, khí thải</w:t>
            </w:r>
            <w:r w:rsidR="003A70EF" w:rsidRPr="005C70E4">
              <w:rPr>
                <w:color w:val="000000" w:themeColor="text1"/>
                <w:lang w:val="pt-BR"/>
              </w:rPr>
              <w:t>, chất thải rắn</w:t>
            </w:r>
            <w:r w:rsidR="001C297B" w:rsidRPr="005C70E4">
              <w:rPr>
                <w:color w:val="000000" w:themeColor="text1"/>
                <w:lang w:val="pt-BR"/>
              </w:rPr>
              <w:t>, mùi hôi</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2</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Hoạt động </w:t>
            </w:r>
            <w:r w:rsidR="00B14F38" w:rsidRPr="005C70E4">
              <w:rPr>
                <w:color w:val="000000" w:themeColor="text1"/>
                <w:lang w:val="pt-BR"/>
              </w:rPr>
              <w:t>vận chuyển đất, cát vật liệu xây dựng đến công trường</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Bụi</w:t>
            </w:r>
            <w:r w:rsidR="003D6B1E" w:rsidRPr="005C70E4">
              <w:rPr>
                <w:color w:val="000000" w:themeColor="text1"/>
                <w:lang w:val="pt-BR"/>
              </w:rPr>
              <w:t>, khí thải động cơ</w:t>
            </w:r>
            <w:r w:rsidR="00B14F38" w:rsidRPr="005C70E4">
              <w:rPr>
                <w:color w:val="000000" w:themeColor="text1"/>
                <w:lang w:val="pt-BR"/>
              </w:rPr>
              <w:t>,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3</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B14F38" w:rsidRPr="005C70E4">
              <w:rPr>
                <w:color w:val="000000" w:themeColor="text1"/>
                <w:lang w:val="pt-BR"/>
              </w:rPr>
              <w:t>thi công các hạng mục dự án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Bụi, khí thải </w:t>
            </w:r>
            <w:r w:rsidR="00B14F38" w:rsidRPr="005C70E4">
              <w:rPr>
                <w:color w:val="000000" w:themeColor="text1"/>
                <w:lang w:val="pt-BR"/>
              </w:rPr>
              <w:t>động cơ, chất thải rắn</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4</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Hoạt động </w:t>
            </w:r>
            <w:r w:rsidR="006F2EFA" w:rsidRPr="005C70E4">
              <w:rPr>
                <w:color w:val="000000" w:themeColor="text1"/>
                <w:lang w:val="pt-BR"/>
              </w:rPr>
              <w:t xml:space="preserve">sinh hoạt </w:t>
            </w:r>
            <w:r w:rsidRPr="005C70E4">
              <w:rPr>
                <w:color w:val="000000" w:themeColor="text1"/>
                <w:lang w:val="pt-BR"/>
              </w:rPr>
              <w:t>của công nhân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thải</w:t>
            </w:r>
            <w:r w:rsidR="00B14F38" w:rsidRPr="005C70E4">
              <w:rPr>
                <w:color w:val="000000" w:themeColor="text1"/>
                <w:lang w:val="pt-BR"/>
              </w:rPr>
              <w:t>, mùi</w:t>
            </w:r>
            <w:r w:rsidRPr="005C70E4">
              <w:rPr>
                <w:color w:val="000000" w:themeColor="text1"/>
                <w:lang w:val="pt-BR"/>
              </w:rPr>
              <w:t xml:space="preserve"> và chất thải rắn sinh hoạt</w:t>
            </w:r>
          </w:p>
        </w:tc>
      </w:tr>
      <w:tr w:rsidR="005C70E4" w:rsidRPr="005C70E4" w:rsidTr="00070785">
        <w:trPr>
          <w:trHeight w:val="60"/>
        </w:trPr>
        <w:tc>
          <w:tcPr>
            <w:tcW w:w="590" w:type="dxa"/>
            <w:vAlign w:val="center"/>
          </w:tcPr>
          <w:p w:rsidR="00C97138" w:rsidRPr="005C70E4" w:rsidRDefault="00057E45" w:rsidP="0024458E">
            <w:pPr>
              <w:pStyle w:val="NDBANG"/>
              <w:rPr>
                <w:color w:val="000000" w:themeColor="text1"/>
                <w:lang w:val="pt-BR"/>
              </w:rPr>
            </w:pPr>
            <w:r w:rsidRPr="005C70E4">
              <w:rPr>
                <w:color w:val="000000" w:themeColor="text1"/>
                <w:lang w:val="pt-BR"/>
              </w:rPr>
              <w:t>5</w:t>
            </w:r>
          </w:p>
        </w:tc>
        <w:tc>
          <w:tcPr>
            <w:tcW w:w="4817"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Nước mưa chảy tràn</w:t>
            </w:r>
          </w:p>
        </w:tc>
        <w:tc>
          <w:tcPr>
            <w:tcW w:w="4252" w:type="dxa"/>
            <w:vAlign w:val="center"/>
          </w:tcPr>
          <w:p w:rsidR="00C97138" w:rsidRPr="005C70E4" w:rsidRDefault="00C97138" w:rsidP="000413E5">
            <w:pPr>
              <w:pStyle w:val="NDBANG"/>
              <w:jc w:val="both"/>
              <w:rPr>
                <w:color w:val="000000" w:themeColor="text1"/>
                <w:lang w:val="pt-BR"/>
              </w:rPr>
            </w:pPr>
            <w:r w:rsidRPr="005C70E4">
              <w:rPr>
                <w:color w:val="000000" w:themeColor="text1"/>
                <w:lang w:val="pt-BR"/>
              </w:rPr>
              <w:t xml:space="preserve">Chất bẩn từ bề mặt </w:t>
            </w:r>
            <w:r w:rsidR="00B14F38" w:rsidRPr="005C70E4">
              <w:rPr>
                <w:color w:val="000000" w:themeColor="text1"/>
                <w:lang w:val="pt-BR"/>
              </w:rPr>
              <w:t>khu vực</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lang w:val="pt-BR"/>
              </w:rPr>
            </w:pPr>
            <w:r w:rsidRPr="005C70E4">
              <w:rPr>
                <w:color w:val="000000" w:themeColor="text1"/>
                <w:lang w:val="pt-BR"/>
              </w:rPr>
              <w:t>II</w:t>
            </w:r>
          </w:p>
        </w:tc>
        <w:tc>
          <w:tcPr>
            <w:tcW w:w="9069" w:type="dxa"/>
            <w:gridSpan w:val="2"/>
            <w:vAlign w:val="center"/>
          </w:tcPr>
          <w:p w:rsidR="00C97138" w:rsidRPr="005C70E4" w:rsidRDefault="00C97138" w:rsidP="000413E5">
            <w:pPr>
              <w:pStyle w:val="NDBANG"/>
              <w:jc w:val="both"/>
              <w:rPr>
                <w:i/>
                <w:color w:val="000000" w:themeColor="text1"/>
                <w:lang w:val="pt-BR"/>
              </w:rPr>
            </w:pPr>
            <w:r w:rsidRPr="005C70E4">
              <w:rPr>
                <w:i/>
                <w:color w:val="000000" w:themeColor="text1"/>
                <w:lang w:val="pt-BR"/>
              </w:rPr>
              <w:t>Nguồn gây tác động không liên quan đến chất thải</w:t>
            </w:r>
          </w:p>
        </w:tc>
      </w:tr>
      <w:tr w:rsidR="005C70E4" w:rsidRPr="005C70E4" w:rsidTr="00070785">
        <w:trPr>
          <w:trHeight w:val="60"/>
        </w:trPr>
        <w:tc>
          <w:tcPr>
            <w:tcW w:w="590" w:type="dxa"/>
            <w:vAlign w:val="center"/>
          </w:tcPr>
          <w:p w:rsidR="00C97138" w:rsidRPr="005C70E4" w:rsidRDefault="00C97138" w:rsidP="0024458E">
            <w:pPr>
              <w:pStyle w:val="NDBANG"/>
              <w:rPr>
                <w:color w:val="000000" w:themeColor="text1"/>
              </w:rPr>
            </w:pPr>
            <w:r w:rsidRPr="005C70E4">
              <w:rPr>
                <w:color w:val="000000" w:themeColor="text1"/>
              </w:rPr>
              <w:t>1</w:t>
            </w:r>
          </w:p>
        </w:tc>
        <w:tc>
          <w:tcPr>
            <w:tcW w:w="4817" w:type="dxa"/>
            <w:vAlign w:val="center"/>
          </w:tcPr>
          <w:p w:rsidR="00C97138" w:rsidRPr="005C70E4" w:rsidRDefault="00B14F38" w:rsidP="000413E5">
            <w:pPr>
              <w:pStyle w:val="NDBANG"/>
              <w:jc w:val="both"/>
              <w:rPr>
                <w:color w:val="000000" w:themeColor="text1"/>
              </w:rPr>
            </w:pPr>
            <w:r w:rsidRPr="005C70E4">
              <w:rPr>
                <w:color w:val="000000" w:themeColor="text1"/>
              </w:rPr>
              <w:t>Hoạt động thi công xây dựng</w:t>
            </w:r>
          </w:p>
        </w:tc>
        <w:tc>
          <w:tcPr>
            <w:tcW w:w="4252" w:type="dxa"/>
            <w:vAlign w:val="center"/>
          </w:tcPr>
          <w:p w:rsidR="00C97138" w:rsidRPr="005C70E4" w:rsidRDefault="00C97138" w:rsidP="000413E5">
            <w:pPr>
              <w:pStyle w:val="NDBANG"/>
              <w:jc w:val="both"/>
              <w:rPr>
                <w:color w:val="000000" w:themeColor="text1"/>
                <w:spacing w:val="-2"/>
              </w:rPr>
            </w:pPr>
            <w:r w:rsidRPr="005C70E4">
              <w:rPr>
                <w:color w:val="000000" w:themeColor="text1"/>
                <w:spacing w:val="-2"/>
              </w:rPr>
              <w:t xml:space="preserve">Tiếng ồn, </w:t>
            </w:r>
            <w:r w:rsidR="002B121F" w:rsidRPr="005C70E4">
              <w:rPr>
                <w:color w:val="000000" w:themeColor="text1"/>
                <w:spacing w:val="-2"/>
              </w:rPr>
              <w:t>đ</w:t>
            </w:r>
            <w:r w:rsidR="00B14F38" w:rsidRPr="005C70E4">
              <w:rPr>
                <w:color w:val="000000" w:themeColor="text1"/>
                <w:spacing w:val="-2"/>
              </w:rPr>
              <w:t>ộ rung, an toàn lao động</w:t>
            </w:r>
            <w:r w:rsidR="00C17E86" w:rsidRPr="005C70E4">
              <w:rPr>
                <w:color w:val="000000" w:themeColor="text1"/>
                <w:spacing w:val="-2"/>
              </w:rPr>
              <w:t xml:space="preserve"> trên công trường</w:t>
            </w:r>
          </w:p>
        </w:tc>
      </w:tr>
      <w:tr w:rsidR="005C70E4" w:rsidRPr="005C70E4" w:rsidTr="007A518E">
        <w:trPr>
          <w:trHeight w:val="1082"/>
        </w:trPr>
        <w:tc>
          <w:tcPr>
            <w:tcW w:w="590" w:type="dxa"/>
            <w:vAlign w:val="center"/>
          </w:tcPr>
          <w:p w:rsidR="00C97138" w:rsidRPr="005C70E4" w:rsidRDefault="00C97138" w:rsidP="0024458E">
            <w:pPr>
              <w:pStyle w:val="NDBANG"/>
              <w:rPr>
                <w:color w:val="000000" w:themeColor="text1"/>
              </w:rPr>
            </w:pPr>
            <w:r w:rsidRPr="005C70E4">
              <w:rPr>
                <w:color w:val="000000" w:themeColor="text1"/>
              </w:rPr>
              <w:t>2</w:t>
            </w:r>
          </w:p>
        </w:tc>
        <w:tc>
          <w:tcPr>
            <w:tcW w:w="4817" w:type="dxa"/>
            <w:vAlign w:val="center"/>
          </w:tcPr>
          <w:p w:rsidR="00C97138" w:rsidRPr="005C70E4" w:rsidRDefault="00C97138" w:rsidP="000413E5">
            <w:pPr>
              <w:pStyle w:val="NDBANG"/>
              <w:jc w:val="both"/>
              <w:rPr>
                <w:color w:val="000000" w:themeColor="text1"/>
              </w:rPr>
            </w:pPr>
            <w:r w:rsidRPr="005C70E4">
              <w:rPr>
                <w:color w:val="000000" w:themeColor="text1"/>
              </w:rPr>
              <w:t xml:space="preserve">Hoạt động </w:t>
            </w:r>
            <w:r w:rsidR="00B14F38" w:rsidRPr="005C70E4">
              <w:rPr>
                <w:color w:val="000000" w:themeColor="text1"/>
              </w:rPr>
              <w:t>vận chuyển</w:t>
            </w:r>
            <w:r w:rsidR="00C17E86" w:rsidRPr="005C70E4">
              <w:rPr>
                <w:color w:val="000000" w:themeColor="text1"/>
              </w:rPr>
              <w:t xml:space="preserve"> nguyên liệu</w:t>
            </w:r>
          </w:p>
        </w:tc>
        <w:tc>
          <w:tcPr>
            <w:tcW w:w="4252" w:type="dxa"/>
            <w:vAlign w:val="center"/>
          </w:tcPr>
          <w:p w:rsidR="00C97138" w:rsidRPr="005C70E4" w:rsidRDefault="001C6B50" w:rsidP="000413E5">
            <w:pPr>
              <w:pStyle w:val="NDBANG"/>
              <w:jc w:val="both"/>
              <w:rPr>
                <w:color w:val="000000" w:themeColor="text1"/>
              </w:rPr>
            </w:pPr>
            <w:r w:rsidRPr="005C70E4">
              <w:rPr>
                <w:color w:val="000000" w:themeColor="text1"/>
                <w:spacing w:val="-2"/>
              </w:rPr>
              <w:t>Tiếng ồn, độ rung, g</w:t>
            </w:r>
            <w:r w:rsidR="00C17E86" w:rsidRPr="005C70E4">
              <w:rPr>
                <w:color w:val="000000" w:themeColor="text1"/>
                <w:spacing w:val="-2"/>
              </w:rPr>
              <w:t>ia tăng lưu lượng các phương tiện trên đường, ảnh hưởng đến lưu thông của người dân khu vực và các sự cố mất an toàn giao thông.</w:t>
            </w:r>
          </w:p>
        </w:tc>
      </w:tr>
      <w:tr w:rsidR="005C70E4" w:rsidRPr="005C70E4" w:rsidTr="00070785">
        <w:trPr>
          <w:trHeight w:val="60"/>
        </w:trPr>
        <w:tc>
          <w:tcPr>
            <w:tcW w:w="590" w:type="dxa"/>
            <w:vAlign w:val="center"/>
          </w:tcPr>
          <w:p w:rsidR="00C17E86" w:rsidRPr="005C70E4" w:rsidRDefault="00C17E86" w:rsidP="0024458E">
            <w:pPr>
              <w:pStyle w:val="NDBANG"/>
              <w:rPr>
                <w:color w:val="000000" w:themeColor="text1"/>
              </w:rPr>
            </w:pPr>
            <w:r w:rsidRPr="005C70E4">
              <w:rPr>
                <w:color w:val="000000" w:themeColor="text1"/>
              </w:rPr>
              <w:t>3</w:t>
            </w:r>
          </w:p>
        </w:tc>
        <w:tc>
          <w:tcPr>
            <w:tcW w:w="4817" w:type="dxa"/>
            <w:vAlign w:val="center"/>
          </w:tcPr>
          <w:p w:rsidR="00C17E86" w:rsidRPr="005C70E4" w:rsidRDefault="00C17E86" w:rsidP="000413E5">
            <w:pPr>
              <w:pStyle w:val="NDBANG"/>
              <w:jc w:val="both"/>
              <w:rPr>
                <w:color w:val="000000" w:themeColor="text1"/>
              </w:rPr>
            </w:pPr>
            <w:r w:rsidRPr="005C70E4">
              <w:rPr>
                <w:color w:val="000000" w:themeColor="text1"/>
              </w:rPr>
              <w:t>Hoạt động sinh hoạt của công nhân</w:t>
            </w:r>
          </w:p>
        </w:tc>
        <w:tc>
          <w:tcPr>
            <w:tcW w:w="4252" w:type="dxa"/>
            <w:vAlign w:val="center"/>
          </w:tcPr>
          <w:p w:rsidR="00C17E86" w:rsidRPr="005C70E4" w:rsidRDefault="00C17E86" w:rsidP="000413E5">
            <w:pPr>
              <w:pStyle w:val="NDBANG"/>
              <w:jc w:val="both"/>
              <w:rPr>
                <w:color w:val="000000" w:themeColor="text1"/>
                <w:spacing w:val="-2"/>
              </w:rPr>
            </w:pPr>
            <w:r w:rsidRPr="005C70E4">
              <w:rPr>
                <w:color w:val="000000" w:themeColor="text1"/>
                <w:spacing w:val="-4"/>
              </w:rPr>
              <w:t>Lây lan dịch bệnh, mâu thuẫn xã hội</w:t>
            </w:r>
          </w:p>
        </w:tc>
      </w:tr>
    </w:tbl>
    <w:p w:rsidR="00C97138" w:rsidRPr="005C70E4" w:rsidRDefault="001B7A31" w:rsidP="00A8743C">
      <w:pPr>
        <w:pStyle w:val="MUC4"/>
        <w:rPr>
          <w:rStyle w:val="Heading1Char1"/>
          <w:rFonts w:cs="Times New Roman"/>
          <w:b w:val="0"/>
          <w:bCs w:val="0"/>
          <w:i w:val="0"/>
          <w:iCs w:val="0"/>
          <w:color w:val="000000" w:themeColor="text1"/>
          <w:lang w:val="en-GB"/>
        </w:rPr>
      </w:pPr>
      <w:bookmarkStart w:id="524" w:name="_Toc23154035"/>
      <w:bookmarkStart w:id="525" w:name="_Toc26436948"/>
      <w:bookmarkStart w:id="526" w:name="_Toc409166994"/>
      <w:bookmarkStart w:id="527" w:name="_Toc409166987"/>
      <w:r w:rsidRPr="005C70E4">
        <w:rPr>
          <w:rStyle w:val="Heading1Char1"/>
          <w:rFonts w:cs="Times New Roman"/>
          <w:b w:val="0"/>
          <w:bCs w:val="0"/>
          <w:iCs w:val="0"/>
          <w:color w:val="000000" w:themeColor="text1"/>
          <w:lang w:val="en-GB"/>
        </w:rPr>
        <w:t>A</w:t>
      </w:r>
      <w:r w:rsidR="00C97138" w:rsidRPr="005C70E4">
        <w:rPr>
          <w:rStyle w:val="Heading1Char1"/>
          <w:rFonts w:cs="Times New Roman"/>
          <w:b w:val="0"/>
          <w:bCs w:val="0"/>
          <w:iCs w:val="0"/>
          <w:color w:val="000000" w:themeColor="text1"/>
          <w:lang w:val="en-GB"/>
        </w:rPr>
        <w:t>. Nguồn gây tác động có liên quan đến chất thải</w:t>
      </w:r>
      <w:bookmarkEnd w:id="524"/>
      <w:bookmarkEnd w:id="525"/>
    </w:p>
    <w:p w:rsidR="00C97138" w:rsidRPr="005C70E4" w:rsidRDefault="00C06646" w:rsidP="00A8743C">
      <w:pPr>
        <w:pStyle w:val="MUC30"/>
        <w:rPr>
          <w:rStyle w:val="Heading1Char1"/>
          <w:rFonts w:cs="Times New Roman"/>
          <w:b/>
          <w:bCs w:val="0"/>
          <w:iCs w:val="0"/>
          <w:color w:val="000000" w:themeColor="text1"/>
          <w:lang w:val="vi-VN"/>
        </w:rPr>
      </w:pPr>
      <w:bookmarkStart w:id="528" w:name="_Toc498505906"/>
      <w:bookmarkStart w:id="529" w:name="_Toc20987914"/>
      <w:bookmarkStart w:id="530" w:name="_Toc23154036"/>
      <w:bookmarkStart w:id="531" w:name="_Toc26436949"/>
      <w:bookmarkStart w:id="532" w:name="_Toc126177787"/>
      <w:r w:rsidRPr="005C70E4">
        <w:rPr>
          <w:rStyle w:val="Heading1Char1"/>
          <w:rFonts w:cs="Times New Roman"/>
          <w:b/>
          <w:bCs w:val="0"/>
          <w:iCs w:val="0"/>
          <w:color w:val="000000" w:themeColor="text1"/>
          <w:lang w:val="vi-VN"/>
        </w:rPr>
        <w:t>3.2.1.</w:t>
      </w:r>
      <w:r w:rsidR="00542491" w:rsidRPr="005C70E4">
        <w:rPr>
          <w:rStyle w:val="Heading1Char1"/>
          <w:rFonts w:cs="Times New Roman"/>
          <w:b/>
          <w:bCs w:val="0"/>
          <w:iCs w:val="0"/>
          <w:color w:val="000000" w:themeColor="text1"/>
          <w:lang w:val="vi-VN"/>
        </w:rPr>
        <w:t>1</w:t>
      </w:r>
      <w:r w:rsidR="00C97138" w:rsidRPr="005C70E4">
        <w:rPr>
          <w:rStyle w:val="Heading1Char1"/>
          <w:rFonts w:cs="Times New Roman"/>
          <w:b/>
          <w:bCs w:val="0"/>
          <w:iCs w:val="0"/>
          <w:color w:val="000000" w:themeColor="text1"/>
          <w:lang w:val="vi-VN"/>
        </w:rPr>
        <w:t xml:space="preserve"> Nguồn tác động đến môi trường không khí</w:t>
      </w:r>
      <w:bookmarkEnd w:id="528"/>
      <w:bookmarkEnd w:id="529"/>
      <w:bookmarkEnd w:id="530"/>
      <w:bookmarkEnd w:id="531"/>
      <w:bookmarkEnd w:id="532"/>
    </w:p>
    <w:p w:rsidR="00C97138" w:rsidRPr="005C70E4" w:rsidRDefault="00223A55" w:rsidP="0024458E">
      <w:pPr>
        <w:pStyle w:val="MUC4"/>
        <w:rPr>
          <w:i w:val="0"/>
          <w:color w:val="000000" w:themeColor="text1"/>
        </w:rPr>
      </w:pPr>
      <w:bookmarkStart w:id="533" w:name="_Toc464561963"/>
      <w:bookmarkEnd w:id="526"/>
      <w:r w:rsidRPr="005C70E4">
        <w:rPr>
          <w:color w:val="000000" w:themeColor="text1"/>
        </w:rPr>
        <w:t>a.</w:t>
      </w:r>
      <w:r w:rsidR="00C97138" w:rsidRPr="005C70E4">
        <w:rPr>
          <w:color w:val="000000" w:themeColor="text1"/>
        </w:rPr>
        <w:t xml:space="preserve"> Nguồn phát sinh</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5C70E4" w:rsidRDefault="00544851" w:rsidP="0024458E">
      <w:pPr>
        <w:pStyle w:val="ANOIDUNG"/>
        <w:rPr>
          <w:color w:val="000000" w:themeColor="text1"/>
          <w:sz w:val="26"/>
          <w:szCs w:val="26"/>
          <w:lang w:val="es-ES"/>
        </w:rPr>
      </w:pPr>
      <w:r w:rsidRPr="005C70E4">
        <w:rPr>
          <w:color w:val="000000" w:themeColor="text1"/>
          <w:sz w:val="26"/>
          <w:szCs w:val="26"/>
          <w:lang w:val="es-ES"/>
        </w:rPr>
        <w:lastRenderedPageBreak/>
        <w:t xml:space="preserve">- Bụi, khí thải trong quá trình giải phóng mặt bằng; </w:t>
      </w:r>
    </w:p>
    <w:p w:rsidR="005003C4"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5003C4" w:rsidRPr="005C70E4">
        <w:rPr>
          <w:color w:val="000000" w:themeColor="text1"/>
          <w:sz w:val="26"/>
          <w:szCs w:val="26"/>
          <w:lang w:val="es-ES"/>
        </w:rPr>
        <w:t xml:space="preserve">phát sinh trong quá trình </w:t>
      </w:r>
      <w:r w:rsidR="001A6F7D" w:rsidRPr="005C70E4">
        <w:rPr>
          <w:color w:val="000000" w:themeColor="text1"/>
          <w:sz w:val="26"/>
          <w:szCs w:val="26"/>
          <w:lang w:val="es-ES"/>
        </w:rPr>
        <w:t xml:space="preserve">đào </w:t>
      </w:r>
      <w:r w:rsidR="0072323C" w:rsidRPr="005C70E4">
        <w:rPr>
          <w:color w:val="000000" w:themeColor="text1"/>
          <w:sz w:val="26"/>
          <w:szCs w:val="26"/>
          <w:lang w:val="es-ES"/>
        </w:rPr>
        <w:t>đắp đất</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Bụi</w:t>
      </w:r>
      <w:r w:rsidR="005003C4" w:rsidRPr="005C70E4">
        <w:rPr>
          <w:color w:val="000000" w:themeColor="text1"/>
          <w:sz w:val="26"/>
          <w:szCs w:val="26"/>
          <w:lang w:val="es-ES"/>
        </w:rPr>
        <w:t xml:space="preserve">, khí </w:t>
      </w:r>
      <w:r w:rsidR="00F0314A" w:rsidRPr="005C70E4">
        <w:rPr>
          <w:color w:val="000000" w:themeColor="text1"/>
          <w:sz w:val="26"/>
          <w:szCs w:val="26"/>
          <w:lang w:val="es-ES"/>
        </w:rPr>
        <w:t xml:space="preserve">thải </w:t>
      </w:r>
      <w:r w:rsidR="005003C4" w:rsidRPr="005C70E4">
        <w:rPr>
          <w:color w:val="000000" w:themeColor="text1"/>
          <w:sz w:val="26"/>
          <w:szCs w:val="26"/>
          <w:lang w:val="es-ES"/>
        </w:rPr>
        <w:t>phát sinh trong quá trình</w:t>
      </w:r>
      <w:r w:rsidRPr="005C70E4">
        <w:rPr>
          <w:color w:val="000000" w:themeColor="text1"/>
          <w:sz w:val="26"/>
          <w:szCs w:val="26"/>
          <w:lang w:val="es-ES"/>
        </w:rPr>
        <w:t xml:space="preserve"> </w:t>
      </w:r>
      <w:r w:rsidR="0013115D" w:rsidRPr="005C70E4">
        <w:rPr>
          <w:color w:val="000000" w:themeColor="text1"/>
          <w:sz w:val="26"/>
          <w:szCs w:val="26"/>
          <w:lang w:val="es-ES"/>
        </w:rPr>
        <w:t>vận chuyển đất bóc bề mặt</w:t>
      </w:r>
      <w:r w:rsidR="004B1072" w:rsidRPr="005C70E4">
        <w:rPr>
          <w:color w:val="000000" w:themeColor="text1"/>
          <w:sz w:val="26"/>
          <w:szCs w:val="26"/>
          <w:lang w:val="es-ES"/>
        </w:rPr>
        <w:t xml:space="preserve">, đất cát san nền, </w:t>
      </w:r>
      <w:r w:rsidRPr="005C70E4">
        <w:rPr>
          <w:color w:val="000000" w:themeColor="text1"/>
          <w:sz w:val="26"/>
          <w:szCs w:val="26"/>
          <w:lang w:val="es-ES"/>
        </w:rPr>
        <w:t>nguy</w:t>
      </w:r>
      <w:r w:rsidR="004B1072" w:rsidRPr="005C70E4">
        <w:rPr>
          <w:color w:val="000000" w:themeColor="text1"/>
          <w:sz w:val="26"/>
          <w:szCs w:val="26"/>
          <w:lang w:val="es-ES"/>
        </w:rPr>
        <w:t>ên vật liệu phục vụ thi công dự án;</w:t>
      </w:r>
    </w:p>
    <w:p w:rsidR="00C17E86" w:rsidRPr="005C70E4" w:rsidRDefault="00F0314A" w:rsidP="0024458E">
      <w:pPr>
        <w:pStyle w:val="ANOIDUNG"/>
        <w:rPr>
          <w:color w:val="000000" w:themeColor="text1"/>
          <w:sz w:val="26"/>
          <w:szCs w:val="26"/>
          <w:lang w:val="es-ES"/>
        </w:rPr>
      </w:pPr>
      <w:r w:rsidRPr="005C70E4">
        <w:rPr>
          <w:color w:val="000000" w:themeColor="text1"/>
          <w:sz w:val="26"/>
          <w:szCs w:val="26"/>
          <w:lang w:val="es-ES"/>
        </w:rPr>
        <w:t xml:space="preserve">- Bụi </w:t>
      </w:r>
      <w:r w:rsidR="00C17E86" w:rsidRPr="005C70E4">
        <w:rPr>
          <w:color w:val="000000" w:themeColor="text1"/>
          <w:sz w:val="26"/>
          <w:szCs w:val="26"/>
          <w:lang w:val="es-ES"/>
        </w:rPr>
        <w:t>phát sinh tron</w:t>
      </w:r>
      <w:r w:rsidR="004B1072" w:rsidRPr="005C70E4">
        <w:rPr>
          <w:color w:val="000000" w:themeColor="text1"/>
          <w:sz w:val="26"/>
          <w:szCs w:val="26"/>
          <w:lang w:val="es-ES"/>
        </w:rPr>
        <w:t>g quá trình</w:t>
      </w:r>
      <w:r w:rsidR="005003C4" w:rsidRPr="005C70E4">
        <w:rPr>
          <w:color w:val="000000" w:themeColor="text1"/>
          <w:sz w:val="26"/>
          <w:szCs w:val="26"/>
          <w:lang w:val="es-ES"/>
        </w:rPr>
        <w:t xml:space="preserve"> thi công các hạng mục dự án</w:t>
      </w:r>
      <w:r w:rsidR="00C17E86" w:rsidRPr="005C70E4">
        <w:rPr>
          <w:color w:val="000000" w:themeColor="text1"/>
          <w:sz w:val="26"/>
          <w:szCs w:val="26"/>
          <w:lang w:val="es-ES"/>
        </w:rPr>
        <w:t>;</w:t>
      </w:r>
    </w:p>
    <w:p w:rsidR="00F0314A" w:rsidRPr="005C70E4" w:rsidRDefault="00F0314A" w:rsidP="0024458E">
      <w:pPr>
        <w:pStyle w:val="ANOIDUNG"/>
        <w:rPr>
          <w:color w:val="000000" w:themeColor="text1"/>
          <w:sz w:val="26"/>
          <w:szCs w:val="26"/>
          <w:lang w:val="es-ES"/>
        </w:rPr>
      </w:pPr>
      <w:r w:rsidRPr="005C70E4">
        <w:rPr>
          <w:color w:val="000000" w:themeColor="text1"/>
          <w:sz w:val="26"/>
          <w:szCs w:val="26"/>
          <w:lang w:val="es-ES"/>
        </w:rPr>
        <w:t>- Khí thải phát sinh của thiết bị, máy móc phục vụ thi công dự án;</w:t>
      </w:r>
    </w:p>
    <w:p w:rsidR="00C17E86" w:rsidRPr="005C70E4" w:rsidRDefault="00C17E86" w:rsidP="0024458E">
      <w:pPr>
        <w:pStyle w:val="ANOIDUNG"/>
        <w:rPr>
          <w:color w:val="000000" w:themeColor="text1"/>
          <w:sz w:val="26"/>
          <w:szCs w:val="26"/>
          <w:lang w:val="es-ES"/>
        </w:rPr>
      </w:pPr>
      <w:r w:rsidRPr="005C70E4">
        <w:rPr>
          <w:color w:val="000000" w:themeColor="text1"/>
          <w:sz w:val="26"/>
          <w:szCs w:val="26"/>
          <w:lang w:val="es-ES"/>
        </w:rPr>
        <w:t>- Khí thải phát sinh từ ho</w:t>
      </w:r>
      <w:r w:rsidR="004B1072" w:rsidRPr="005C70E4">
        <w:rPr>
          <w:color w:val="000000" w:themeColor="text1"/>
          <w:sz w:val="26"/>
          <w:szCs w:val="26"/>
          <w:lang w:val="es-ES"/>
        </w:rPr>
        <w:t>ạt động sinh hoạt của công nhân.</w:t>
      </w:r>
    </w:p>
    <w:p w:rsidR="00544851" w:rsidRPr="005C70E4" w:rsidRDefault="00223A55" w:rsidP="001C6B50">
      <w:pPr>
        <w:pStyle w:val="MUC4"/>
        <w:rPr>
          <w:i w:val="0"/>
          <w:color w:val="000000" w:themeColor="text1"/>
        </w:rPr>
      </w:pPr>
      <w:r w:rsidRPr="005C70E4">
        <w:rPr>
          <w:color w:val="000000" w:themeColor="text1"/>
        </w:rPr>
        <w:t>b.</w:t>
      </w:r>
      <w:r w:rsidR="00C97138" w:rsidRPr="005C70E4">
        <w:rPr>
          <w:color w:val="000000" w:themeColor="text1"/>
        </w:rPr>
        <w:t xml:space="preserve"> </w:t>
      </w:r>
      <w:r w:rsidR="00490E2E" w:rsidRPr="005C70E4">
        <w:rPr>
          <w:color w:val="000000" w:themeColor="text1"/>
          <w:lang w:val="en-GB"/>
        </w:rPr>
        <w:t>Dự báo tải lượng</w:t>
      </w:r>
      <w:r w:rsidR="00C97138" w:rsidRPr="005C70E4">
        <w:rPr>
          <w:color w:val="000000" w:themeColor="text1"/>
        </w:rPr>
        <w:t xml:space="preserve"> và mức độ tác độ</w:t>
      </w:r>
      <w:r w:rsidR="003D6B1E" w:rsidRPr="005C70E4">
        <w:rPr>
          <w:color w:val="000000" w:themeColor="text1"/>
        </w:rPr>
        <w:t>ng</w:t>
      </w:r>
      <w:r w:rsidR="00C97138" w:rsidRPr="005C70E4">
        <w:rPr>
          <w:color w:val="000000" w:themeColor="text1"/>
        </w:rPr>
        <w:t xml:space="preserve"> </w:t>
      </w:r>
    </w:p>
    <w:p w:rsidR="00C97138" w:rsidRPr="005C70E4" w:rsidRDefault="00223A55" w:rsidP="0024458E">
      <w:pPr>
        <w:pStyle w:val="MUC4"/>
        <w:rPr>
          <w:color w:val="000000" w:themeColor="text1"/>
          <w:lang w:val="en-US"/>
        </w:rPr>
      </w:pPr>
      <w:r w:rsidRPr="005C70E4">
        <w:rPr>
          <w:color w:val="000000" w:themeColor="text1"/>
        </w:rPr>
        <w:t>*</w:t>
      </w:r>
      <w:r w:rsidR="00842463" w:rsidRPr="005C70E4">
        <w:rPr>
          <w:color w:val="000000" w:themeColor="text1"/>
        </w:rPr>
        <w:t xml:space="preserve"> Đối với bụi phát sinh trong</w:t>
      </w:r>
      <w:r w:rsidR="00C97138" w:rsidRPr="005C70E4">
        <w:rPr>
          <w:color w:val="000000" w:themeColor="text1"/>
        </w:rPr>
        <w:t xml:space="preserve"> </w:t>
      </w:r>
      <w:r w:rsidR="005003C4" w:rsidRPr="005C70E4">
        <w:rPr>
          <w:color w:val="000000" w:themeColor="text1"/>
        </w:rPr>
        <w:t xml:space="preserve">quá trình </w:t>
      </w:r>
      <w:r w:rsidR="0072323C" w:rsidRPr="005C70E4">
        <w:rPr>
          <w:color w:val="000000" w:themeColor="text1"/>
          <w:lang w:val="en-US"/>
        </w:rPr>
        <w:t>đào đắp đất</w:t>
      </w:r>
    </w:p>
    <w:p w:rsidR="007A32B2" w:rsidRPr="005C70E4" w:rsidRDefault="004B1072" w:rsidP="0024458E">
      <w:pPr>
        <w:pStyle w:val="ANOIDUNG"/>
        <w:rPr>
          <w:color w:val="000000" w:themeColor="text1"/>
          <w:sz w:val="26"/>
          <w:szCs w:val="26"/>
          <w:lang w:val="es-ES"/>
        </w:rPr>
      </w:pPr>
      <w:r w:rsidRPr="005C70E4">
        <w:rPr>
          <w:color w:val="000000" w:themeColor="text1"/>
          <w:sz w:val="26"/>
          <w:szCs w:val="26"/>
          <w:lang w:val="es-ES"/>
        </w:rPr>
        <w:t xml:space="preserve">Khu vực dự án </w:t>
      </w:r>
      <w:r w:rsidR="002B121F" w:rsidRPr="005C70E4">
        <w:rPr>
          <w:color w:val="000000" w:themeColor="text1"/>
          <w:sz w:val="26"/>
          <w:szCs w:val="26"/>
          <w:lang w:val="es-ES"/>
        </w:rPr>
        <w:t>có hiện trạng</w:t>
      </w:r>
      <w:r w:rsidRPr="005C70E4">
        <w:rPr>
          <w:color w:val="000000" w:themeColor="text1"/>
          <w:sz w:val="26"/>
          <w:szCs w:val="26"/>
          <w:lang w:val="es-ES"/>
        </w:rPr>
        <w:t xml:space="preserve"> chủ yếu là </w:t>
      </w:r>
      <w:r w:rsidR="0072323C" w:rsidRPr="005C70E4">
        <w:rPr>
          <w:color w:val="000000" w:themeColor="text1"/>
          <w:sz w:val="26"/>
          <w:szCs w:val="26"/>
          <w:lang w:val="es-ES"/>
        </w:rPr>
        <w:t>đất trống và có một số cây bụi</w:t>
      </w:r>
      <w:r w:rsidRPr="005C70E4">
        <w:rPr>
          <w:color w:val="000000" w:themeColor="text1"/>
          <w:sz w:val="26"/>
          <w:szCs w:val="26"/>
          <w:lang w:val="es-ES"/>
        </w:rPr>
        <w:t>. Do đó, trước khi thi công các</w:t>
      </w:r>
      <w:r w:rsidR="00F04F1D" w:rsidRPr="005C70E4">
        <w:rPr>
          <w:color w:val="000000" w:themeColor="text1"/>
          <w:sz w:val="26"/>
          <w:szCs w:val="26"/>
          <w:lang w:val="es-ES"/>
        </w:rPr>
        <w:t xml:space="preserve"> hạng mục dự án, sẽ tiến hành bó</w:t>
      </w:r>
      <w:r w:rsidR="0072323C" w:rsidRPr="005C70E4">
        <w:rPr>
          <w:color w:val="000000" w:themeColor="text1"/>
          <w:sz w:val="26"/>
          <w:szCs w:val="26"/>
          <w:lang w:val="es-ES"/>
        </w:rPr>
        <w:t xml:space="preserve">c phong hóa, đào đắp đất </w:t>
      </w:r>
      <w:r w:rsidRPr="005C70E4">
        <w:rPr>
          <w:color w:val="000000" w:themeColor="text1"/>
          <w:sz w:val="26"/>
          <w:szCs w:val="26"/>
          <w:lang w:val="es-ES"/>
        </w:rPr>
        <w:t>và thực vật hiện hữu trên toàn bộ dự án. Với đặc điểm lớp đấ</w:t>
      </w:r>
      <w:r w:rsidR="002B121F" w:rsidRPr="005C70E4">
        <w:rPr>
          <w:color w:val="000000" w:themeColor="text1"/>
          <w:sz w:val="26"/>
          <w:szCs w:val="26"/>
          <w:lang w:val="es-ES"/>
        </w:rPr>
        <w:t>t</w:t>
      </w:r>
      <w:r w:rsidRPr="005C70E4">
        <w:rPr>
          <w:color w:val="000000" w:themeColor="text1"/>
          <w:sz w:val="26"/>
          <w:szCs w:val="26"/>
          <w:lang w:val="es-ES"/>
        </w:rPr>
        <w:t xml:space="preserve"> </w:t>
      </w:r>
      <w:r w:rsidR="008F3621" w:rsidRPr="005C70E4">
        <w:rPr>
          <w:color w:val="000000" w:themeColor="text1"/>
          <w:sz w:val="26"/>
          <w:szCs w:val="26"/>
          <w:lang w:val="es-ES"/>
        </w:rPr>
        <w:t>phong hóa</w:t>
      </w:r>
      <w:r w:rsidR="002B121F" w:rsidRPr="005C70E4">
        <w:rPr>
          <w:color w:val="000000" w:themeColor="text1"/>
          <w:sz w:val="26"/>
          <w:szCs w:val="26"/>
          <w:lang w:val="es-ES"/>
        </w:rPr>
        <w:t xml:space="preserve"> có độ</w:t>
      </w:r>
      <w:r w:rsidRPr="005C70E4">
        <w:rPr>
          <w:color w:val="000000" w:themeColor="text1"/>
          <w:sz w:val="26"/>
          <w:szCs w:val="26"/>
          <w:lang w:val="es-ES"/>
        </w:rPr>
        <w:t xml:space="preserve"> ẩm </w:t>
      </w:r>
      <w:r w:rsidR="002B121F" w:rsidRPr="005C70E4">
        <w:rPr>
          <w:color w:val="000000" w:themeColor="text1"/>
          <w:sz w:val="26"/>
          <w:szCs w:val="26"/>
          <w:lang w:val="es-ES"/>
        </w:rPr>
        <w:t xml:space="preserve">cao </w:t>
      </w:r>
      <w:r w:rsidRPr="005C70E4">
        <w:rPr>
          <w:color w:val="000000" w:themeColor="text1"/>
          <w:sz w:val="26"/>
          <w:szCs w:val="26"/>
          <w:lang w:val="es-ES"/>
        </w:rPr>
        <w:t xml:space="preserve">nên hoạt động đào nền </w:t>
      </w:r>
      <w:r w:rsidR="003C40D2" w:rsidRPr="005C70E4">
        <w:rPr>
          <w:color w:val="000000" w:themeColor="text1"/>
          <w:sz w:val="26"/>
          <w:szCs w:val="26"/>
          <w:lang w:val="es-ES"/>
        </w:rPr>
        <w:t>đất hữu cơ hầu như không gây bụi</w:t>
      </w:r>
      <w:r w:rsidRPr="005C70E4">
        <w:rPr>
          <w:color w:val="000000" w:themeColor="text1"/>
          <w:sz w:val="26"/>
          <w:szCs w:val="26"/>
          <w:lang w:val="es-ES"/>
        </w:rPr>
        <w:t>.</w:t>
      </w:r>
      <w:r w:rsidR="003C40D2" w:rsidRPr="005C70E4">
        <w:rPr>
          <w:color w:val="000000" w:themeColor="text1"/>
          <w:sz w:val="26"/>
          <w:szCs w:val="26"/>
          <w:lang w:val="es-ES"/>
        </w:rPr>
        <w:t xml:space="preserve"> Hoạt động gây bụi lớn nhất tại công trình </w:t>
      </w:r>
      <w:r w:rsidR="002B121F" w:rsidRPr="005C70E4">
        <w:rPr>
          <w:color w:val="000000" w:themeColor="text1"/>
          <w:sz w:val="26"/>
          <w:szCs w:val="26"/>
          <w:lang w:val="es-ES"/>
        </w:rPr>
        <w:t xml:space="preserve">phát sinh </w:t>
      </w:r>
      <w:r w:rsidR="003C40D2" w:rsidRPr="005C70E4">
        <w:rPr>
          <w:color w:val="000000" w:themeColor="text1"/>
          <w:sz w:val="26"/>
          <w:szCs w:val="26"/>
          <w:lang w:val="es-ES"/>
        </w:rPr>
        <w:t>từ quá trình san lấp với khối lượng đất, cát lớn.</w:t>
      </w:r>
    </w:p>
    <w:p w:rsidR="003C40D2" w:rsidRPr="005C70E4" w:rsidRDefault="00490E2E" w:rsidP="0024458E">
      <w:pPr>
        <w:pStyle w:val="ANOIDUNG"/>
        <w:rPr>
          <w:color w:val="000000" w:themeColor="text1"/>
          <w:sz w:val="26"/>
          <w:szCs w:val="26"/>
          <w:lang w:val="es-ES"/>
        </w:rPr>
      </w:pPr>
      <w:r w:rsidRPr="005C70E4">
        <w:rPr>
          <w:color w:val="000000" w:themeColor="text1"/>
          <w:sz w:val="26"/>
          <w:szCs w:val="26"/>
          <w:lang w:val="es-ES"/>
        </w:rPr>
        <w:t>Theo hồ sơ thiết kế dự án, ước tính tổng k</w:t>
      </w:r>
      <w:r w:rsidR="003C40D2" w:rsidRPr="005C70E4">
        <w:rPr>
          <w:color w:val="000000" w:themeColor="text1"/>
          <w:sz w:val="26"/>
          <w:szCs w:val="26"/>
          <w:lang w:val="es-ES"/>
        </w:rPr>
        <w:t>hối lượng đất hữu cơ bóc bỏ và đất, cát đắp nền được trình bày ở bảng sau:</w:t>
      </w:r>
    </w:p>
    <w:p w:rsidR="003C40D2" w:rsidRPr="005C70E4" w:rsidRDefault="00EB7278" w:rsidP="000E361E">
      <w:pPr>
        <w:pStyle w:val="ABANG"/>
        <w:rPr>
          <w:color w:val="000000" w:themeColor="text1"/>
          <w:lang w:val="es-ES"/>
        </w:rPr>
      </w:pPr>
      <w:bookmarkStart w:id="534" w:name="_Toc79649223"/>
      <w:bookmarkStart w:id="535" w:name="_Toc90036443"/>
      <w:bookmarkStart w:id="536" w:name="_Toc92354692"/>
      <w:bookmarkStart w:id="537" w:name="_Toc122027335"/>
      <w:r w:rsidRPr="005C70E4">
        <w:rPr>
          <w:color w:val="000000" w:themeColor="text1"/>
          <w:lang w:val="es-ES"/>
        </w:rPr>
        <w:t xml:space="preserve">Bảng 3.2. </w:t>
      </w:r>
      <w:r w:rsidR="001A6F7D" w:rsidRPr="005C70E4">
        <w:rPr>
          <w:color w:val="000000" w:themeColor="text1"/>
          <w:lang w:val="es-ES"/>
        </w:rPr>
        <w:t xml:space="preserve">Bảng khối lượng </w:t>
      </w:r>
      <w:r w:rsidR="008F3621" w:rsidRPr="005C70E4">
        <w:rPr>
          <w:color w:val="000000" w:themeColor="text1"/>
          <w:lang w:val="es-ES"/>
        </w:rPr>
        <w:t>đào đắp</w:t>
      </w:r>
      <w:r w:rsidR="00BE6357" w:rsidRPr="005C70E4">
        <w:rPr>
          <w:color w:val="000000" w:themeColor="text1"/>
          <w:lang w:val="es-ES"/>
        </w:rPr>
        <w:t xml:space="preserve"> </w:t>
      </w:r>
      <w:r w:rsidR="001A6F7D" w:rsidRPr="005C70E4">
        <w:rPr>
          <w:color w:val="000000" w:themeColor="text1"/>
          <w:lang w:val="es-ES"/>
        </w:rPr>
        <w:t>san nền</w:t>
      </w:r>
      <w:bookmarkEnd w:id="534"/>
      <w:bookmarkEnd w:id="535"/>
      <w:bookmarkEnd w:id="536"/>
      <w:bookmarkEnd w:id="5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3520"/>
        <w:gridCol w:w="2919"/>
        <w:gridCol w:w="2737"/>
      </w:tblGrid>
      <w:tr w:rsidR="005C70E4" w:rsidRPr="005C70E4" w:rsidTr="008B2BCE">
        <w:trPr>
          <w:trHeight w:val="327"/>
          <w:jc w:val="center"/>
        </w:trPr>
        <w:tc>
          <w:tcPr>
            <w:tcW w:w="344"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TT</w:t>
            </w:r>
          </w:p>
        </w:tc>
        <w:tc>
          <w:tcPr>
            <w:tcW w:w="1786" w:type="pct"/>
            <w:shd w:val="clear" w:color="auto" w:fill="auto"/>
            <w:vAlign w:val="center"/>
          </w:tcPr>
          <w:p w:rsidR="00F42FA2" w:rsidRPr="005C70E4" w:rsidRDefault="00F42FA2" w:rsidP="001A0111">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Hạng mục</w:t>
            </w:r>
          </w:p>
        </w:tc>
        <w:tc>
          <w:tcPr>
            <w:tcW w:w="1481" w:type="pct"/>
            <w:shd w:val="clear" w:color="auto" w:fill="auto"/>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(m</w:t>
            </w:r>
            <w:r w:rsidRPr="005C70E4">
              <w:rPr>
                <w:rFonts w:cs="Times New Roman"/>
                <w:b/>
                <w:color w:val="000000" w:themeColor="text1"/>
                <w:sz w:val="26"/>
                <w:szCs w:val="26"/>
                <w:vertAlign w:val="superscript"/>
                <w:lang w:val="fr-FR"/>
              </w:rPr>
              <w:t>3</w:t>
            </w:r>
            <w:r w:rsidRPr="005C70E4">
              <w:rPr>
                <w:rFonts w:cs="Times New Roman"/>
                <w:b/>
                <w:color w:val="000000" w:themeColor="text1"/>
                <w:sz w:val="26"/>
                <w:szCs w:val="26"/>
                <w:lang w:val="fr-FR"/>
              </w:rPr>
              <w:t>)</w:t>
            </w:r>
          </w:p>
        </w:tc>
        <w:tc>
          <w:tcPr>
            <w:tcW w:w="1389" w:type="pct"/>
            <w:vAlign w:val="center"/>
          </w:tcPr>
          <w:p w:rsidR="00F42FA2" w:rsidRPr="005C70E4" w:rsidRDefault="00F42FA2" w:rsidP="008B2BCE">
            <w:pPr>
              <w:pStyle w:val="BodyTextIndent"/>
              <w:spacing w:line="240" w:lineRule="auto"/>
              <w:ind w:left="0"/>
              <w:jc w:val="center"/>
              <w:rPr>
                <w:rFonts w:cs="Times New Roman"/>
                <w:b/>
                <w:color w:val="000000" w:themeColor="text1"/>
                <w:sz w:val="26"/>
                <w:szCs w:val="26"/>
                <w:lang w:val="fr-FR"/>
              </w:rPr>
            </w:pPr>
            <w:r w:rsidRPr="005C70E4">
              <w:rPr>
                <w:rFonts w:cs="Times New Roman"/>
                <w:b/>
                <w:color w:val="000000" w:themeColor="text1"/>
                <w:sz w:val="26"/>
                <w:szCs w:val="26"/>
                <w:lang w:val="fr-FR"/>
              </w:rPr>
              <w:t>Khối lượng</w:t>
            </w:r>
            <w:r w:rsidR="008B2BCE" w:rsidRPr="005C70E4">
              <w:rPr>
                <w:rFonts w:cs="Times New Roman"/>
                <w:b/>
                <w:color w:val="000000" w:themeColor="text1"/>
                <w:sz w:val="26"/>
                <w:szCs w:val="26"/>
                <w:lang w:val="fr-FR"/>
              </w:rPr>
              <w:t xml:space="preserve"> </w:t>
            </w:r>
            <w:r w:rsidRPr="005C70E4">
              <w:rPr>
                <w:rFonts w:cs="Times New Roman"/>
                <w:b/>
                <w:color w:val="000000" w:themeColor="text1"/>
                <w:sz w:val="26"/>
                <w:szCs w:val="26"/>
                <w:lang w:val="fr-FR"/>
              </w:rPr>
              <w:t>(tấn)</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1</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bóc hữu cơ</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105</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147</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2</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đào</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1.306</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1.828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color w:val="000000" w:themeColor="text1"/>
                <w:sz w:val="26"/>
                <w:szCs w:val="26"/>
                <w:lang w:val="fr-FR"/>
              </w:rPr>
            </w:pPr>
            <w:r w:rsidRPr="005C70E4">
              <w:rPr>
                <w:rFonts w:cs="Times New Roman"/>
                <w:color w:val="000000" w:themeColor="text1"/>
                <w:sz w:val="26"/>
                <w:szCs w:val="26"/>
                <w:lang w:val="fr-FR"/>
              </w:rPr>
              <w:t>3</w:t>
            </w:r>
          </w:p>
        </w:tc>
        <w:tc>
          <w:tcPr>
            <w:tcW w:w="1786" w:type="pct"/>
            <w:shd w:val="clear" w:color="auto" w:fill="auto"/>
            <w:vAlign w:val="center"/>
          </w:tcPr>
          <w:p w:rsidR="000F7A77" w:rsidRPr="005C70E4" w:rsidRDefault="000F7A77" w:rsidP="001F691A">
            <w:pPr>
              <w:pStyle w:val="BodyTextIndent"/>
              <w:spacing w:line="240" w:lineRule="auto"/>
              <w:ind w:left="0"/>
              <w:rPr>
                <w:rFonts w:cs="Times New Roman"/>
                <w:color w:val="000000" w:themeColor="text1"/>
                <w:sz w:val="26"/>
                <w:szCs w:val="26"/>
                <w:lang w:val="fr-FR"/>
              </w:rPr>
            </w:pPr>
            <w:r w:rsidRPr="005C70E4">
              <w:rPr>
                <w:rFonts w:cs="Times New Roman"/>
                <w:color w:val="000000" w:themeColor="text1"/>
                <w:sz w:val="26"/>
                <w:szCs w:val="26"/>
                <w:lang w:val="fr-FR"/>
              </w:rPr>
              <w:t>Khối lượng đắp</w:t>
            </w:r>
          </w:p>
        </w:tc>
        <w:tc>
          <w:tcPr>
            <w:tcW w:w="1481" w:type="pct"/>
            <w:shd w:val="clear" w:color="auto" w:fill="auto"/>
            <w:vAlign w:val="center"/>
          </w:tcPr>
          <w:p w:rsidR="000F7A77" w:rsidRPr="005C70E4" w:rsidRDefault="000F7A77" w:rsidP="000F7A77">
            <w:pPr>
              <w:pStyle w:val="12NDKHUNG"/>
              <w:rPr>
                <w:rFonts w:cs="Times New Roman"/>
                <w:bCs/>
                <w:color w:val="000000" w:themeColor="text1"/>
              </w:rPr>
            </w:pPr>
            <w:r w:rsidRPr="005C70E4">
              <w:rPr>
                <w:color w:val="000000" w:themeColor="text1"/>
              </w:rPr>
              <w:t>384</w:t>
            </w:r>
          </w:p>
        </w:tc>
        <w:tc>
          <w:tcPr>
            <w:tcW w:w="1389" w:type="pct"/>
            <w:vAlign w:val="center"/>
          </w:tcPr>
          <w:p w:rsidR="000F7A77" w:rsidRPr="005C70E4" w:rsidRDefault="000F7A77" w:rsidP="000F7A77">
            <w:pPr>
              <w:pStyle w:val="12NDKHUNG"/>
              <w:rPr>
                <w:rFonts w:cs="Times New Roman"/>
                <w:bCs/>
                <w:color w:val="000000" w:themeColor="text1"/>
              </w:rPr>
            </w:pPr>
            <w:r w:rsidRPr="005C70E4">
              <w:rPr>
                <w:color w:val="000000" w:themeColor="text1"/>
              </w:rPr>
              <w:t>538</w:t>
            </w:r>
          </w:p>
        </w:tc>
      </w:tr>
      <w:tr w:rsidR="005C70E4" w:rsidRPr="005C70E4" w:rsidTr="000F7A77">
        <w:trPr>
          <w:trHeight w:val="53"/>
          <w:jc w:val="center"/>
        </w:trPr>
        <w:tc>
          <w:tcPr>
            <w:tcW w:w="344" w:type="pct"/>
            <w:shd w:val="clear" w:color="auto" w:fill="auto"/>
            <w:vAlign w:val="center"/>
          </w:tcPr>
          <w:p w:rsidR="000F7A77" w:rsidRPr="005C70E4" w:rsidRDefault="000F7A77" w:rsidP="001A0111">
            <w:pPr>
              <w:pStyle w:val="BodyTextIndent"/>
              <w:spacing w:line="240" w:lineRule="auto"/>
              <w:ind w:left="0"/>
              <w:jc w:val="center"/>
              <w:rPr>
                <w:rFonts w:cs="Times New Roman"/>
                <w:b/>
                <w:color w:val="000000" w:themeColor="text1"/>
                <w:sz w:val="26"/>
                <w:szCs w:val="26"/>
                <w:lang w:val="fr-FR"/>
              </w:rPr>
            </w:pPr>
          </w:p>
        </w:tc>
        <w:tc>
          <w:tcPr>
            <w:tcW w:w="1786" w:type="pct"/>
            <w:shd w:val="clear" w:color="auto" w:fill="auto"/>
            <w:vAlign w:val="center"/>
          </w:tcPr>
          <w:p w:rsidR="000F7A77" w:rsidRPr="005C70E4" w:rsidRDefault="000F7A77" w:rsidP="001A0111">
            <w:pPr>
              <w:pStyle w:val="BodyTextIndent"/>
              <w:spacing w:line="240" w:lineRule="auto"/>
              <w:ind w:left="0"/>
              <w:rPr>
                <w:rFonts w:cs="Times New Roman"/>
                <w:b/>
                <w:color w:val="000000" w:themeColor="text1"/>
                <w:sz w:val="26"/>
                <w:szCs w:val="26"/>
                <w:lang w:val="fr-FR"/>
              </w:rPr>
            </w:pPr>
            <w:r w:rsidRPr="005C70E4">
              <w:rPr>
                <w:rFonts w:cs="Times New Roman"/>
                <w:b/>
                <w:color w:val="000000" w:themeColor="text1"/>
                <w:sz w:val="26"/>
                <w:szCs w:val="26"/>
                <w:lang w:val="fr-FR"/>
              </w:rPr>
              <w:t>Tổng</w:t>
            </w:r>
          </w:p>
        </w:tc>
        <w:tc>
          <w:tcPr>
            <w:tcW w:w="1481" w:type="pct"/>
            <w:shd w:val="clear" w:color="auto" w:fill="auto"/>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1.795</w:t>
            </w:r>
          </w:p>
        </w:tc>
        <w:tc>
          <w:tcPr>
            <w:tcW w:w="1389" w:type="pct"/>
            <w:vAlign w:val="center"/>
          </w:tcPr>
          <w:p w:rsidR="000F7A77" w:rsidRPr="005C70E4" w:rsidRDefault="000F7A77" w:rsidP="000F7A77">
            <w:pPr>
              <w:pStyle w:val="12NDKHUNG"/>
              <w:rPr>
                <w:rFonts w:cs="Times New Roman"/>
                <w:b/>
                <w:bCs/>
                <w:color w:val="000000" w:themeColor="text1"/>
              </w:rPr>
            </w:pPr>
            <w:r w:rsidRPr="005C70E4">
              <w:rPr>
                <w:b/>
                <w:bCs/>
                <w:color w:val="000000" w:themeColor="text1"/>
              </w:rPr>
              <w:t>2.513</w:t>
            </w:r>
          </w:p>
        </w:tc>
      </w:tr>
    </w:tbl>
    <w:p w:rsidR="002618E6" w:rsidRPr="005C70E4" w:rsidRDefault="002618E6" w:rsidP="002618E6">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w:t>
      </w:r>
      <w:r w:rsidRPr="005C70E4">
        <w:rPr>
          <w:i/>
          <w:color w:val="000000" w:themeColor="text1"/>
          <w:sz w:val="26"/>
          <w:szCs w:val="26"/>
        </w:rPr>
        <w:t>1m</w:t>
      </w:r>
      <w:r w:rsidRPr="005C70E4">
        <w:rPr>
          <w:i/>
          <w:color w:val="000000" w:themeColor="text1"/>
          <w:sz w:val="26"/>
          <w:szCs w:val="26"/>
          <w:vertAlign w:val="superscript"/>
        </w:rPr>
        <w:t>3</w:t>
      </w:r>
      <w:r w:rsidRPr="005C70E4">
        <w:rPr>
          <w:i/>
          <w:color w:val="000000" w:themeColor="text1"/>
          <w:sz w:val="26"/>
          <w:szCs w:val="26"/>
        </w:rPr>
        <w:t xml:space="preserve"> đất cát ≈ 1,4 tấn;</w:t>
      </w:r>
    </w:p>
    <w:p w:rsidR="001F408B" w:rsidRPr="005C70E4" w:rsidRDefault="00461ABA" w:rsidP="000F7A77">
      <w:pPr>
        <w:pStyle w:val="7NOIDUNG"/>
        <w:rPr>
          <w:color w:val="000000" w:themeColor="text1"/>
          <w:szCs w:val="26"/>
        </w:rPr>
      </w:pPr>
      <w:r w:rsidRPr="005C70E4">
        <w:rPr>
          <w:color w:val="000000" w:themeColor="text1"/>
          <w:szCs w:val="26"/>
        </w:rPr>
        <w:t>Vậy tổng khối lượ</w:t>
      </w:r>
      <w:r w:rsidR="001C6B50" w:rsidRPr="005C70E4">
        <w:rPr>
          <w:color w:val="000000" w:themeColor="text1"/>
          <w:szCs w:val="26"/>
        </w:rPr>
        <w:t>ng</w:t>
      </w:r>
      <w:r w:rsidRPr="005C70E4">
        <w:rPr>
          <w:color w:val="000000" w:themeColor="text1"/>
          <w:szCs w:val="26"/>
        </w:rPr>
        <w:t xml:space="preserve"> đào, đắp trong quá trình san nền, làm đường của dự án khoảng </w:t>
      </w:r>
      <w:r w:rsidR="000F7A77" w:rsidRPr="005C70E4">
        <w:rPr>
          <w:color w:val="000000" w:themeColor="text1"/>
        </w:rPr>
        <w:t>1.795</w:t>
      </w:r>
      <w:r w:rsidRPr="005C70E4">
        <w:rPr>
          <w:color w:val="000000" w:themeColor="text1"/>
          <w:szCs w:val="26"/>
        </w:rPr>
        <w:t>m</w:t>
      </w:r>
      <w:r w:rsidRPr="005C70E4">
        <w:rPr>
          <w:color w:val="000000" w:themeColor="text1"/>
          <w:szCs w:val="26"/>
          <w:vertAlign w:val="superscript"/>
        </w:rPr>
        <w:t>3</w:t>
      </w:r>
      <w:r w:rsidRPr="005C70E4">
        <w:rPr>
          <w:color w:val="000000" w:themeColor="text1"/>
          <w:szCs w:val="26"/>
        </w:rPr>
        <w:t xml:space="preserve"> ≈ </w:t>
      </w:r>
      <w:r w:rsidR="000F7A77" w:rsidRPr="005C70E4">
        <w:rPr>
          <w:color w:val="000000" w:themeColor="text1"/>
        </w:rPr>
        <w:t xml:space="preserve">2.513 </w:t>
      </w:r>
      <w:r w:rsidRPr="005C70E4">
        <w:rPr>
          <w:color w:val="000000" w:themeColor="text1"/>
          <w:szCs w:val="26"/>
        </w:rPr>
        <w:t>tấ</w:t>
      </w:r>
      <w:r w:rsidR="007F0FCC" w:rsidRPr="005C70E4">
        <w:rPr>
          <w:color w:val="000000" w:themeColor="text1"/>
          <w:szCs w:val="26"/>
        </w:rPr>
        <w:t>n</w:t>
      </w:r>
      <w:r w:rsidR="001F408B" w:rsidRPr="005C70E4">
        <w:rPr>
          <w:color w:val="000000" w:themeColor="text1"/>
          <w:szCs w:val="26"/>
        </w:rPr>
        <w:t>.</w:t>
      </w:r>
      <w:r w:rsidR="00F42FA2" w:rsidRPr="005C70E4">
        <w:rPr>
          <w:color w:val="000000" w:themeColor="text1"/>
          <w:szCs w:val="26"/>
        </w:rPr>
        <w:t xml:space="preserve"> Thời gian thi công hạng</w:t>
      </w:r>
      <w:r w:rsidR="00EA2FDB" w:rsidRPr="005C70E4">
        <w:rPr>
          <w:color w:val="000000" w:themeColor="text1"/>
          <w:szCs w:val="26"/>
        </w:rPr>
        <w:t xml:space="preserve"> mục san nền ước tính khoảng </w:t>
      </w:r>
      <w:r w:rsidR="0044615C" w:rsidRPr="005C70E4">
        <w:rPr>
          <w:color w:val="000000" w:themeColor="text1"/>
          <w:szCs w:val="26"/>
        </w:rPr>
        <w:t>10</w:t>
      </w:r>
      <w:r w:rsidR="00F42FA2" w:rsidRPr="005C70E4">
        <w:rPr>
          <w:color w:val="000000" w:themeColor="text1"/>
          <w:szCs w:val="26"/>
        </w:rPr>
        <w:t xml:space="preserve"> ngày.</w:t>
      </w:r>
    </w:p>
    <w:p w:rsidR="001F408B" w:rsidRPr="005C70E4" w:rsidRDefault="00E86C4B" w:rsidP="008B2BCE">
      <w:pPr>
        <w:pStyle w:val="ANOIDUNG"/>
        <w:rPr>
          <w:i/>
          <w:color w:val="000000" w:themeColor="text1"/>
          <w:sz w:val="26"/>
          <w:szCs w:val="26"/>
        </w:rPr>
      </w:pPr>
      <w:r w:rsidRPr="005C70E4">
        <w:rPr>
          <w:i/>
          <w:color w:val="000000" w:themeColor="text1"/>
          <w:sz w:val="26"/>
          <w:szCs w:val="26"/>
        </w:rPr>
        <w:t>* Tính nồng độ bụi phát sinh</w:t>
      </w:r>
      <w:r w:rsidR="008B2BCE" w:rsidRPr="005C70E4">
        <w:rPr>
          <w:i/>
          <w:color w:val="000000" w:themeColor="text1"/>
          <w:sz w:val="26"/>
          <w:szCs w:val="26"/>
        </w:rPr>
        <w:t xml:space="preserve">: </w:t>
      </w:r>
      <w:r w:rsidR="001F408B" w:rsidRPr="005C70E4">
        <w:rPr>
          <w:color w:val="000000" w:themeColor="text1"/>
          <w:sz w:val="26"/>
          <w:szCs w:val="26"/>
          <w:lang w:val="cs-CZ"/>
        </w:rPr>
        <w:t>Theo tài liệu “</w:t>
      </w:r>
      <w:r w:rsidR="001F408B" w:rsidRPr="005C70E4">
        <w:rPr>
          <w:i/>
          <w:color w:val="000000" w:themeColor="text1"/>
          <w:sz w:val="26"/>
          <w:szCs w:val="26"/>
          <w:lang w:val="cs-CZ"/>
        </w:rPr>
        <w:t>Environment assessment sourcebook, volume II, sectorial guidelines, environment, Word Bank, Washington D.C, 8/1991</w:t>
      </w:r>
      <w:r w:rsidR="001F408B" w:rsidRPr="005C70E4">
        <w:rPr>
          <w:color w:val="000000" w:themeColor="text1"/>
          <w:sz w:val="26"/>
          <w:szCs w:val="26"/>
          <w:lang w:val="cs-CZ"/>
        </w:rPr>
        <w:t>”, hệ số ô nhiễm được tính theo công thức sau:</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E = k x 0,0016 x (U/2,2)</w:t>
      </w:r>
      <w:r w:rsidRPr="005C70E4">
        <w:rPr>
          <w:color w:val="000000" w:themeColor="text1"/>
          <w:sz w:val="26"/>
          <w:szCs w:val="26"/>
          <w:vertAlign w:val="superscript"/>
          <w:lang w:val="cs-CZ"/>
        </w:rPr>
        <w:t>1,4</w:t>
      </w:r>
      <w:r w:rsidRPr="005C70E4">
        <w:rPr>
          <w:color w:val="000000" w:themeColor="text1"/>
          <w:sz w:val="26"/>
          <w:szCs w:val="26"/>
          <w:lang w:val="cs-CZ"/>
        </w:rPr>
        <w:t xml:space="preserve"> / (M/2)</w:t>
      </w:r>
      <w:r w:rsidRPr="005C70E4">
        <w:rPr>
          <w:color w:val="000000" w:themeColor="text1"/>
          <w:sz w:val="26"/>
          <w:szCs w:val="26"/>
          <w:vertAlign w:val="superscript"/>
          <w:lang w:val="cs-CZ"/>
        </w:rPr>
        <w:t>1,3</w:t>
      </w:r>
      <w:r w:rsidRPr="005C70E4">
        <w:rPr>
          <w:color w:val="000000" w:themeColor="text1"/>
          <w:sz w:val="26"/>
          <w:szCs w:val="26"/>
          <w:lang w:val="cs-CZ"/>
        </w:rPr>
        <w:tab/>
      </w:r>
    </w:p>
    <w:p w:rsidR="001F408B" w:rsidRPr="005C70E4" w:rsidRDefault="001F408B" w:rsidP="0024458E">
      <w:pPr>
        <w:pStyle w:val="ANOIDUNG"/>
        <w:rPr>
          <w:i/>
          <w:color w:val="000000" w:themeColor="text1"/>
          <w:sz w:val="26"/>
          <w:szCs w:val="26"/>
          <w:u w:val="single"/>
          <w:lang w:val="cs-CZ"/>
        </w:rPr>
      </w:pPr>
      <w:r w:rsidRPr="005C70E4">
        <w:rPr>
          <w:i/>
          <w:color w:val="000000" w:themeColor="text1"/>
          <w:sz w:val="26"/>
          <w:szCs w:val="26"/>
          <w:u w:val="single"/>
          <w:lang w:val="cs-CZ"/>
        </w:rPr>
        <w:t xml:space="preserve">Trong đó:        </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 Hệ số ô nhiễm (kg bụi/tấn đất)</w:t>
      </w:r>
      <w:r w:rsidR="007053D6" w:rsidRPr="005C70E4">
        <w:rPr>
          <w:color w:val="000000" w:themeColor="text1"/>
          <w:sz w:val="26"/>
          <w:szCs w:val="26"/>
          <w:lang w:val="cs-CZ"/>
        </w:rPr>
        <w:t>;</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k: Cấu trúc hạt, có giá trị trung bình 0,35;</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U = 2,</w:t>
      </w:r>
      <w:r w:rsidRPr="005C70E4">
        <w:rPr>
          <w:color w:val="000000" w:themeColor="text1"/>
          <w:sz w:val="26"/>
          <w:szCs w:val="26"/>
          <w:lang w:val="cs-CZ"/>
        </w:rPr>
        <w:t>5</w:t>
      </w:r>
      <w:r w:rsidR="001F408B" w:rsidRPr="005C70E4">
        <w:rPr>
          <w:color w:val="000000" w:themeColor="text1"/>
          <w:sz w:val="26"/>
          <w:szCs w:val="26"/>
          <w:lang w:val="cs-CZ"/>
        </w:rPr>
        <w:t xml:space="preserve"> m/s;</w:t>
      </w:r>
    </w:p>
    <w:p w:rsidR="001F408B" w:rsidRPr="005C70E4" w:rsidRDefault="002618E6"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 : Độ ẩm trung bình của vật liệu, M = 20%;</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Tính toán có được hệ số ô nhiễm bụi: E = 0,0</w:t>
      </w:r>
      <w:r w:rsidR="002618E6" w:rsidRPr="005C70E4">
        <w:rPr>
          <w:color w:val="000000" w:themeColor="text1"/>
          <w:sz w:val="26"/>
          <w:szCs w:val="26"/>
          <w:lang w:val="cs-CZ"/>
        </w:rPr>
        <w:t>13</w:t>
      </w:r>
      <w:r w:rsidRPr="005C70E4">
        <w:rPr>
          <w:color w:val="000000" w:themeColor="text1"/>
          <w:sz w:val="26"/>
          <w:szCs w:val="26"/>
          <w:lang w:val="cs-CZ"/>
        </w:rPr>
        <w:t xml:space="preserve"> kg/tấn.</w:t>
      </w:r>
    </w:p>
    <w:p w:rsidR="001F408B" w:rsidRPr="005C70E4" w:rsidRDefault="001F408B" w:rsidP="000F7A77">
      <w:pPr>
        <w:pStyle w:val="7NOIDUNG"/>
        <w:rPr>
          <w:color w:val="000000" w:themeColor="text1"/>
          <w:szCs w:val="26"/>
          <w:lang w:val="cs-CZ"/>
        </w:rPr>
      </w:pPr>
      <w:r w:rsidRPr="005C70E4">
        <w:rPr>
          <w:color w:val="000000" w:themeColor="text1"/>
          <w:szCs w:val="26"/>
          <w:lang w:val="cs-CZ"/>
        </w:rPr>
        <w:t xml:space="preserve">Tổng khối lượng đất san ủi </w:t>
      </w:r>
      <w:r w:rsidR="00F42FA2" w:rsidRPr="005C70E4">
        <w:rPr>
          <w:color w:val="000000" w:themeColor="text1"/>
          <w:szCs w:val="26"/>
          <w:lang w:val="cs-CZ"/>
        </w:rPr>
        <w:t xml:space="preserve">để tạo mặt bằng dự án là </w:t>
      </w:r>
      <w:r w:rsidR="000F7A77" w:rsidRPr="005C70E4">
        <w:rPr>
          <w:color w:val="000000" w:themeColor="text1"/>
        </w:rPr>
        <w:t xml:space="preserve">2.513 </w:t>
      </w:r>
      <w:r w:rsidRPr="005C70E4">
        <w:rPr>
          <w:color w:val="000000" w:themeColor="text1"/>
          <w:szCs w:val="26"/>
          <w:lang w:val="cs-CZ"/>
        </w:rPr>
        <w:t>tấn.</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Thời gian san nền dự kiến là </w:t>
      </w:r>
      <w:r w:rsidR="0044615C" w:rsidRPr="005C70E4">
        <w:rPr>
          <w:color w:val="000000" w:themeColor="text1"/>
          <w:sz w:val="26"/>
          <w:szCs w:val="26"/>
          <w:lang w:val="cs-CZ"/>
        </w:rPr>
        <w:t>1</w:t>
      </w:r>
      <w:r w:rsidR="007F0FCC" w:rsidRPr="005C70E4">
        <w:rPr>
          <w:color w:val="000000" w:themeColor="text1"/>
          <w:sz w:val="26"/>
          <w:szCs w:val="26"/>
          <w:lang w:val="cs-CZ"/>
        </w:rPr>
        <w:t>0</w:t>
      </w:r>
      <w:r w:rsidRPr="005C70E4">
        <w:rPr>
          <w:color w:val="000000" w:themeColor="text1"/>
          <w:sz w:val="26"/>
          <w:szCs w:val="26"/>
          <w:lang w:val="cs-CZ"/>
        </w:rPr>
        <w:t xml:space="preserve"> ngày, mỗi ngày làm việc 8 giờ.</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 xml:space="preserve">=&gt; Khối lượng </w:t>
      </w:r>
      <w:r w:rsidR="00F42FA2" w:rsidRPr="005C70E4">
        <w:rPr>
          <w:color w:val="000000" w:themeColor="text1"/>
          <w:sz w:val="26"/>
          <w:szCs w:val="26"/>
          <w:lang w:val="cs-CZ"/>
        </w:rPr>
        <w:t xml:space="preserve">đất san nền trung bình là: </w:t>
      </w:r>
      <w:r w:rsidR="005150ED" w:rsidRPr="005C70E4">
        <w:rPr>
          <w:color w:val="000000" w:themeColor="text1"/>
          <w:sz w:val="26"/>
          <w:szCs w:val="26"/>
          <w:lang w:val="cs-CZ"/>
        </w:rPr>
        <w:t>251,3</w:t>
      </w:r>
      <w:r w:rsidR="007F0FCC" w:rsidRPr="005C70E4">
        <w:rPr>
          <w:color w:val="000000" w:themeColor="text1"/>
          <w:sz w:val="26"/>
          <w:szCs w:val="26"/>
          <w:lang w:val="cs-CZ"/>
        </w:rPr>
        <w:t xml:space="preserve"> </w:t>
      </w:r>
      <w:r w:rsidRPr="005C70E4">
        <w:rPr>
          <w:color w:val="000000" w:themeColor="text1"/>
          <w:sz w:val="26"/>
          <w:szCs w:val="26"/>
          <w:lang w:val="cs-CZ"/>
        </w:rPr>
        <w:t>tấn/ngày.</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lastRenderedPageBreak/>
        <w:t>=&gt; Lượng bụi phát sinh từ quá trình san nền là:</w:t>
      </w:r>
    </w:p>
    <w:p w:rsidR="001F408B" w:rsidRPr="005C70E4" w:rsidRDefault="00F42FA2" w:rsidP="0024458E">
      <w:pPr>
        <w:pStyle w:val="ANOIDUNG"/>
        <w:rPr>
          <w:color w:val="000000" w:themeColor="text1"/>
          <w:sz w:val="26"/>
          <w:szCs w:val="26"/>
          <w:lang w:val="cs-CZ"/>
        </w:rPr>
      </w:pPr>
      <w:r w:rsidRPr="005C70E4">
        <w:rPr>
          <w:color w:val="000000" w:themeColor="text1"/>
          <w:sz w:val="26"/>
          <w:szCs w:val="26"/>
          <w:lang w:val="cs-CZ"/>
        </w:rPr>
        <w:t xml:space="preserve">Mbụi = </w:t>
      </w:r>
      <w:r w:rsidR="005150ED" w:rsidRPr="005C70E4">
        <w:rPr>
          <w:color w:val="000000" w:themeColor="text1"/>
          <w:sz w:val="26"/>
          <w:szCs w:val="26"/>
          <w:lang w:val="cs-CZ"/>
        </w:rPr>
        <w:t xml:space="preserve">251,3 </w:t>
      </w:r>
      <w:r w:rsidR="00336914" w:rsidRPr="005C70E4">
        <w:rPr>
          <w:color w:val="000000" w:themeColor="text1"/>
          <w:sz w:val="26"/>
          <w:szCs w:val="26"/>
          <w:lang w:val="cs-CZ"/>
        </w:rPr>
        <w:t>tấ</w:t>
      </w:r>
      <w:r w:rsidR="002618E6" w:rsidRPr="005C70E4">
        <w:rPr>
          <w:color w:val="000000" w:themeColor="text1"/>
          <w:sz w:val="26"/>
          <w:szCs w:val="26"/>
          <w:lang w:val="cs-CZ"/>
        </w:rPr>
        <w:t>n/ngày × 0,013</w:t>
      </w:r>
      <w:r w:rsidR="00336914" w:rsidRPr="005C70E4">
        <w:rPr>
          <w:color w:val="000000" w:themeColor="text1"/>
          <w:sz w:val="26"/>
          <w:szCs w:val="26"/>
          <w:lang w:val="cs-CZ"/>
        </w:rPr>
        <w:t xml:space="preserve"> kg/tấn = </w:t>
      </w:r>
      <w:r w:rsidR="005150ED" w:rsidRPr="005C70E4">
        <w:rPr>
          <w:color w:val="000000" w:themeColor="text1"/>
          <w:sz w:val="26"/>
          <w:szCs w:val="26"/>
          <w:lang w:val="cs-CZ"/>
        </w:rPr>
        <w:t>3,27</w:t>
      </w:r>
      <w:r w:rsidRPr="005C70E4">
        <w:rPr>
          <w:color w:val="000000" w:themeColor="text1"/>
          <w:sz w:val="26"/>
          <w:szCs w:val="26"/>
          <w:lang w:val="cs-CZ"/>
        </w:rPr>
        <w:t xml:space="preserve"> kg/ngày ≈ </w:t>
      </w:r>
      <w:r w:rsidR="002618E6" w:rsidRPr="005C70E4">
        <w:rPr>
          <w:color w:val="000000" w:themeColor="text1"/>
          <w:sz w:val="26"/>
          <w:szCs w:val="26"/>
          <w:lang w:val="cs-CZ"/>
        </w:rPr>
        <w:t>0,</w:t>
      </w:r>
      <w:r w:rsidR="005150ED" w:rsidRPr="005C70E4">
        <w:rPr>
          <w:color w:val="000000" w:themeColor="text1"/>
          <w:sz w:val="26"/>
          <w:szCs w:val="26"/>
          <w:lang w:val="cs-CZ"/>
        </w:rPr>
        <w:t>11</w:t>
      </w:r>
      <w:r w:rsidR="001F408B" w:rsidRPr="005C70E4">
        <w:rPr>
          <w:color w:val="000000" w:themeColor="text1"/>
          <w:sz w:val="26"/>
          <w:szCs w:val="26"/>
          <w:lang w:val="cs-CZ"/>
        </w:rPr>
        <w:t xml:space="preserve"> g/s</w:t>
      </w:r>
      <w:r w:rsidR="00A20540" w:rsidRPr="005C70E4">
        <w:rPr>
          <w:color w:val="000000" w:themeColor="text1"/>
          <w:sz w:val="26"/>
          <w:szCs w:val="26"/>
          <w:lang w:val="cs-CZ"/>
        </w:rPr>
        <w:t xml:space="preserve"> ≈ </w:t>
      </w:r>
      <w:r w:rsidR="005150ED" w:rsidRPr="005C70E4">
        <w:rPr>
          <w:color w:val="000000" w:themeColor="text1"/>
          <w:sz w:val="26"/>
          <w:szCs w:val="26"/>
          <w:lang w:val="cs-CZ"/>
        </w:rPr>
        <w:t>110</w:t>
      </w:r>
      <w:r w:rsidR="00A20540" w:rsidRPr="005C70E4">
        <w:rPr>
          <w:color w:val="000000" w:themeColor="text1"/>
          <w:sz w:val="26"/>
          <w:szCs w:val="26"/>
          <w:lang w:val="cs-CZ"/>
        </w:rPr>
        <w:t>mg/s</w:t>
      </w:r>
    </w:p>
    <w:p w:rsidR="001F408B" w:rsidRPr="005C70E4" w:rsidRDefault="001F408B" w:rsidP="007F0FCC">
      <w:pPr>
        <w:pStyle w:val="ANOIDUNG"/>
        <w:rPr>
          <w:color w:val="000000" w:themeColor="text1"/>
          <w:sz w:val="26"/>
          <w:szCs w:val="26"/>
          <w:lang w:val="cs-CZ"/>
        </w:rPr>
      </w:pPr>
      <w:r w:rsidRPr="005C70E4">
        <w:rPr>
          <w:color w:val="000000" w:themeColor="text1"/>
          <w:sz w:val="26"/>
          <w:szCs w:val="26"/>
          <w:lang w:val="cs-CZ"/>
        </w:rPr>
        <w:t>Bụi sinh ra trong quá trình đào đắp, san ủi phát tán trên diện tích rộng nên có thể áp dụng mô hình khuếch tán nguồn mặt để tính toán nồng độ bụi.</w:t>
      </w:r>
      <w:r w:rsidR="007F0FCC" w:rsidRPr="005C70E4">
        <w:rPr>
          <w:color w:val="000000" w:themeColor="text1"/>
          <w:sz w:val="26"/>
          <w:szCs w:val="26"/>
          <w:lang w:val="cs-CZ"/>
        </w:rPr>
        <w:t xml:space="preserve"> </w:t>
      </w:r>
      <w:r w:rsidRPr="005C70E4">
        <w:rPr>
          <w:color w:val="000000" w:themeColor="text1"/>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t>C =</w:t>
      </w:r>
      <w:r w:rsidRPr="005C70E4">
        <w:rPr>
          <w:color w:val="000000" w:themeColor="text1"/>
          <w:sz w:val="26"/>
          <w:szCs w:val="26"/>
          <w:lang w:val="cs-CZ"/>
        </w:rPr>
        <w:tab/>
      </w:r>
      <w:r w:rsidRPr="005C70E4">
        <w:rPr>
          <w:noProof/>
          <w:color w:val="000000" w:themeColor="text1"/>
          <w:position w:val="-28"/>
          <w:sz w:val="26"/>
          <w:szCs w:val="26"/>
        </w:rPr>
        <w:drawing>
          <wp:inline distT="0" distB="0" distL="0" distR="0" wp14:anchorId="0C296885" wp14:editId="71A56E5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r w:rsidRPr="005C70E4">
        <w:rPr>
          <w:color w:val="000000" w:themeColor="text1"/>
          <w:sz w:val="26"/>
          <w:szCs w:val="26"/>
          <w:lang w:val="cs-CZ"/>
        </w:rPr>
        <w:tab/>
      </w:r>
    </w:p>
    <w:p w:rsidR="001F408B" w:rsidRPr="005C70E4" w:rsidRDefault="00E00278" w:rsidP="0024458E">
      <w:pPr>
        <w:pStyle w:val="ANOIDUNG"/>
        <w:rPr>
          <w:i/>
          <w:color w:val="000000" w:themeColor="text1"/>
          <w:sz w:val="26"/>
          <w:szCs w:val="26"/>
          <w:u w:val="single"/>
          <w:lang w:val="cs-CZ"/>
        </w:rPr>
      </w:pPr>
      <w:r w:rsidRPr="005C70E4">
        <w:rPr>
          <w:i/>
          <w:color w:val="000000" w:themeColor="text1"/>
          <w:sz w:val="26"/>
          <w:szCs w:val="26"/>
          <w:u w:val="single"/>
          <w:lang w:val="cs-CZ"/>
        </w:rPr>
        <w:t>Trong đó:</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C : Nồng độ bụi phát sinh trung bình trong 1 giờ (mg/m</w:t>
      </w:r>
      <w:r w:rsidR="001F408B" w:rsidRPr="005C70E4">
        <w:rPr>
          <w:color w:val="000000" w:themeColor="text1"/>
          <w:sz w:val="26"/>
          <w:szCs w:val="26"/>
          <w:vertAlign w:val="superscript"/>
          <w:lang w:val="cs-CZ"/>
        </w:rPr>
        <w:t>3</w:t>
      </w:r>
      <w:r w:rsidR="001F408B" w:rsidRPr="005C70E4">
        <w:rPr>
          <w:color w:val="000000" w:themeColor="text1"/>
          <w:sz w:val="26"/>
          <w:szCs w:val="26"/>
          <w:lang w:val="cs-CZ"/>
        </w:rPr>
        <w:t>);</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Es: Lượng phát thải ô n</w:t>
      </w:r>
      <w:r w:rsidR="00C87364" w:rsidRPr="005C70E4">
        <w:rPr>
          <w:color w:val="000000" w:themeColor="text1"/>
          <w:sz w:val="26"/>
          <w:szCs w:val="26"/>
          <w:lang w:val="cs-CZ"/>
        </w:rPr>
        <w:t>hiễm tính trên đơn vị diện tích;</w:t>
      </w:r>
    </w:p>
    <w:p w:rsidR="001F408B" w:rsidRPr="005C70E4" w:rsidRDefault="001F408B" w:rsidP="009E1567">
      <w:pPr>
        <w:pStyle w:val="ANOIDUNG"/>
        <w:ind w:left="1701"/>
        <w:rPr>
          <w:color w:val="000000" w:themeColor="text1"/>
          <w:sz w:val="26"/>
          <w:szCs w:val="26"/>
          <w:lang w:val="cs-CZ"/>
        </w:rPr>
      </w:pPr>
      <w:r w:rsidRPr="005C70E4">
        <w:rPr>
          <w:color w:val="000000" w:themeColor="text1"/>
          <w:sz w:val="26"/>
          <w:szCs w:val="26"/>
          <w:lang w:val="cs-CZ"/>
        </w:rPr>
        <w:t>Es = Mbụi/(L x W)</w:t>
      </w:r>
      <w:r w:rsidRPr="005C70E4">
        <w:rPr>
          <w:color w:val="000000" w:themeColor="text1"/>
          <w:sz w:val="26"/>
          <w:szCs w:val="26"/>
          <w:lang w:val="cs-CZ"/>
        </w:rPr>
        <w:tab/>
        <w:t>(mg/m</w:t>
      </w:r>
      <w:r w:rsidRPr="005C70E4">
        <w:rPr>
          <w:color w:val="000000" w:themeColor="text1"/>
          <w:sz w:val="26"/>
          <w:szCs w:val="26"/>
          <w:vertAlign w:val="superscript"/>
          <w:lang w:val="cs-CZ"/>
        </w:rPr>
        <w:t>2</w:t>
      </w:r>
      <w:r w:rsidRPr="005C70E4">
        <w:rPr>
          <w:color w:val="000000" w:themeColor="text1"/>
          <w:sz w:val="26"/>
          <w:szCs w:val="26"/>
          <w:lang w:val="cs-CZ"/>
        </w:rPr>
        <w:t>.s)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Mbụi - t</w:t>
      </w:r>
      <w:r w:rsidR="00C87364" w:rsidRPr="005C70E4">
        <w:rPr>
          <w:color w:val="000000" w:themeColor="text1"/>
          <w:sz w:val="26"/>
          <w:szCs w:val="26"/>
          <w:lang w:val="cs-CZ"/>
        </w:rPr>
        <w:t>ải lượng bụi (mg/s);</w:t>
      </w:r>
      <w:r w:rsidR="00A20540" w:rsidRPr="005C70E4">
        <w:rPr>
          <w:color w:val="000000" w:themeColor="text1"/>
          <w:sz w:val="26"/>
          <w:szCs w:val="26"/>
          <w:lang w:val="cs-CZ"/>
        </w:rPr>
        <w:t xml:space="preserve"> Mbụ</w:t>
      </w:r>
      <w:r w:rsidR="0056321D" w:rsidRPr="005C70E4">
        <w:rPr>
          <w:color w:val="000000" w:themeColor="text1"/>
          <w:sz w:val="26"/>
          <w:szCs w:val="26"/>
          <w:lang w:val="cs-CZ"/>
        </w:rPr>
        <w:t xml:space="preserve">i = </w:t>
      </w:r>
      <w:r w:rsidR="005150ED" w:rsidRPr="005C70E4">
        <w:rPr>
          <w:color w:val="000000" w:themeColor="text1"/>
          <w:sz w:val="26"/>
          <w:szCs w:val="26"/>
          <w:lang w:val="cs-CZ"/>
        </w:rPr>
        <w:t>110</w:t>
      </w:r>
      <w:r w:rsidR="007F0FCC" w:rsidRPr="005C70E4">
        <w:rPr>
          <w:color w:val="000000" w:themeColor="text1"/>
          <w:sz w:val="26"/>
          <w:szCs w:val="26"/>
          <w:lang w:val="cs-CZ"/>
        </w:rPr>
        <w:t xml:space="preserve"> </w:t>
      </w:r>
      <w:r w:rsidR="001F408B" w:rsidRPr="005C70E4">
        <w:rPr>
          <w:color w:val="000000" w:themeColor="text1"/>
          <w:sz w:val="26"/>
          <w:szCs w:val="26"/>
          <w:lang w:val="cs-CZ"/>
        </w:rPr>
        <w:t>mg/s.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U: Tốc độ gió lớn nhất thổi vuông góc với một cạnh của hộp không khí (m/s), lấ</w:t>
      </w:r>
      <w:r w:rsidR="0056321D" w:rsidRPr="005C70E4">
        <w:rPr>
          <w:color w:val="000000" w:themeColor="text1"/>
          <w:sz w:val="26"/>
          <w:szCs w:val="26"/>
          <w:lang w:val="cs-CZ"/>
        </w:rPr>
        <w:t>y u = 2,5</w:t>
      </w:r>
      <w:r w:rsidR="001F408B" w:rsidRPr="005C70E4">
        <w:rPr>
          <w:color w:val="000000" w:themeColor="text1"/>
          <w:sz w:val="26"/>
          <w:szCs w:val="26"/>
          <w:lang w:val="cs-CZ"/>
        </w:rPr>
        <w:t xml:space="preserve"> m/s;</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H: C</w:t>
      </w:r>
      <w:r w:rsidR="00336914" w:rsidRPr="005C70E4">
        <w:rPr>
          <w:color w:val="000000" w:themeColor="text1"/>
          <w:sz w:val="26"/>
          <w:szCs w:val="26"/>
          <w:lang w:val="cs-CZ"/>
        </w:rPr>
        <w:t xml:space="preserve">hiều cao xáo trộn (m), lấy H = </w:t>
      </w:r>
      <w:r w:rsidR="00CA4FE0" w:rsidRPr="005C70E4">
        <w:rPr>
          <w:color w:val="000000" w:themeColor="text1"/>
          <w:sz w:val="26"/>
          <w:szCs w:val="26"/>
          <w:lang w:val="cs-CZ"/>
        </w:rPr>
        <w:t>5</w:t>
      </w:r>
      <w:r w:rsidR="001F408B" w:rsidRPr="005C70E4">
        <w:rPr>
          <w:color w:val="000000" w:themeColor="text1"/>
          <w:sz w:val="26"/>
          <w:szCs w:val="26"/>
          <w:lang w:val="cs-CZ"/>
        </w:rPr>
        <w:t xml:space="preserve"> m;</w:t>
      </w:r>
    </w:p>
    <w:p w:rsidR="001F408B" w:rsidRPr="005C70E4" w:rsidRDefault="009E1567" w:rsidP="0024458E">
      <w:pPr>
        <w:pStyle w:val="ANOIDUNG"/>
        <w:rPr>
          <w:color w:val="000000" w:themeColor="text1"/>
          <w:sz w:val="26"/>
          <w:szCs w:val="26"/>
          <w:lang w:val="cs-CZ"/>
        </w:rPr>
      </w:pPr>
      <w:r w:rsidRPr="005C70E4">
        <w:rPr>
          <w:color w:val="000000" w:themeColor="text1"/>
          <w:sz w:val="26"/>
          <w:szCs w:val="26"/>
          <w:lang w:val="cs-CZ"/>
        </w:rPr>
        <w:t xml:space="preserve">+ </w:t>
      </w:r>
      <w:r w:rsidR="001F408B" w:rsidRPr="005C70E4">
        <w:rPr>
          <w:color w:val="000000" w:themeColor="text1"/>
          <w:sz w:val="26"/>
          <w:szCs w:val="26"/>
          <w:lang w:val="cs-CZ"/>
        </w:rPr>
        <w:t>L, W:  Chiều dài và chiều rộng của hộp khí (m).</w:t>
      </w:r>
    </w:p>
    <w:p w:rsidR="001F408B" w:rsidRPr="005C70E4" w:rsidRDefault="001F408B" w:rsidP="0024458E">
      <w:pPr>
        <w:pStyle w:val="ANOIDUNG"/>
        <w:rPr>
          <w:i/>
          <w:color w:val="000000" w:themeColor="text1"/>
          <w:sz w:val="26"/>
          <w:szCs w:val="26"/>
          <w:lang w:val="cs-CZ"/>
        </w:rPr>
      </w:pPr>
      <w:r w:rsidRPr="005C70E4">
        <w:rPr>
          <w:i/>
          <w:color w:val="000000" w:themeColor="text1"/>
          <w:sz w:val="26"/>
          <w:szCs w:val="26"/>
          <w:lang w:val="cs-CZ"/>
        </w:rPr>
        <w:t>(Nguồn: Trần Ngọc Chấn, 2001, Ô nhiễm không khí và xử lý khí thải, tập 3, NXB KH&amp;KT, Hà Nội).</w:t>
      </w:r>
    </w:p>
    <w:p w:rsidR="001F408B" w:rsidRPr="005C70E4" w:rsidRDefault="001F408B" w:rsidP="0024458E">
      <w:pPr>
        <w:pStyle w:val="ANOIDUNG"/>
        <w:rPr>
          <w:color w:val="000000" w:themeColor="text1"/>
          <w:sz w:val="26"/>
          <w:szCs w:val="26"/>
          <w:lang w:val="cs-CZ"/>
        </w:rPr>
      </w:pPr>
      <w:r w:rsidRPr="005C70E4">
        <w:rPr>
          <w:color w:val="000000" w:themeColor="text1"/>
          <w:sz w:val="26"/>
          <w:szCs w:val="26"/>
          <w:lang w:val="cs-CZ"/>
        </w:rPr>
        <w:t>Kết quả tính toán nồng độ bụi phát tán theo chiều dài (L) và chiều rộng (W) của hộp không khí được trình bày trong bảng sau:</w:t>
      </w:r>
    </w:p>
    <w:p w:rsidR="00724D72" w:rsidRPr="005C70E4" w:rsidRDefault="00724D72" w:rsidP="00724D72">
      <w:pPr>
        <w:pStyle w:val="ABANG"/>
        <w:rPr>
          <w:color w:val="000000" w:themeColor="text1"/>
          <w:lang w:val="cs-CZ"/>
        </w:rPr>
      </w:pPr>
      <w:bookmarkStart w:id="538" w:name="_Toc122027336"/>
      <w:r w:rsidRPr="005C70E4">
        <w:rPr>
          <w:color w:val="000000" w:themeColor="text1"/>
          <w:lang w:val="cs-CZ"/>
        </w:rPr>
        <w:t>Bảng 3.3. Nồng độ bụi phát tán trong không khí do hoạt động đào, đắp đất</w:t>
      </w:r>
      <w:bookmarkEnd w:id="5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88"/>
        <w:gridCol w:w="2690"/>
        <w:gridCol w:w="3433"/>
      </w:tblGrid>
      <w:tr w:rsidR="005C70E4" w:rsidRPr="005C70E4" w:rsidTr="007A518E">
        <w:trPr>
          <w:trHeight w:hRule="exact" w:val="397"/>
          <w:jc w:val="center"/>
        </w:trPr>
        <w:tc>
          <w:tcPr>
            <w:tcW w:w="5000" w:type="pct"/>
            <w:gridSpan w:val="4"/>
            <w:shd w:val="clear" w:color="auto" w:fill="8DB3E2"/>
            <w:noWrap/>
            <w:vAlign w:val="center"/>
            <w:hideMark/>
          </w:tcPr>
          <w:p w:rsidR="001F408B" w:rsidRPr="005C70E4" w:rsidRDefault="001F408B" w:rsidP="0024458E">
            <w:pPr>
              <w:pStyle w:val="NDBANG"/>
              <w:rPr>
                <w:b/>
                <w:bCs/>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7A518E">
        <w:trPr>
          <w:trHeight w:hRule="exact" w:val="397"/>
          <w:jc w:val="center"/>
        </w:trPr>
        <w:tc>
          <w:tcPr>
            <w:tcW w:w="93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L (m)</w:t>
            </w:r>
          </w:p>
        </w:tc>
        <w:tc>
          <w:tcPr>
            <w:tcW w:w="958"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65"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742" w:type="pct"/>
            <w:vAlign w:val="center"/>
            <w:hideMark/>
          </w:tcPr>
          <w:p w:rsidR="001F408B" w:rsidRPr="005C70E4" w:rsidRDefault="001F408B" w:rsidP="0024458E">
            <w:pPr>
              <w:pStyle w:val="NDBANG"/>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10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10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0,1947</w:t>
            </w:r>
          </w:p>
        </w:tc>
        <w:tc>
          <w:tcPr>
            <w:tcW w:w="1742" w:type="pct"/>
            <w:vMerge w:val="restart"/>
            <w:vAlign w:val="center"/>
            <w:hideMark/>
          </w:tcPr>
          <w:p w:rsidR="005150ED" w:rsidRPr="005C70E4" w:rsidRDefault="005150ED" w:rsidP="00CA4FE0">
            <w:pPr>
              <w:pStyle w:val="NDBANG"/>
              <w:rPr>
                <w:bCs/>
                <w:color w:val="000000" w:themeColor="text1"/>
                <w:lang w:val="ru-RU" w:eastAsia="ru-RU"/>
              </w:rPr>
            </w:pPr>
            <w:r w:rsidRPr="005C70E4">
              <w:rPr>
                <w:color w:val="000000" w:themeColor="text1"/>
                <w:lang w:val="ru-RU" w:eastAsia="ru-RU"/>
              </w:rPr>
              <w:t>0,3</w:t>
            </w: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20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0,0517</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30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0,0235</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40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0,0133</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60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60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0,0060</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hideMark/>
          </w:tcPr>
          <w:p w:rsidR="005150ED" w:rsidRPr="005C70E4" w:rsidRDefault="005150ED" w:rsidP="00CA4FE0">
            <w:pPr>
              <w:pStyle w:val="NDBANG"/>
              <w:rPr>
                <w:bCs/>
                <w:color w:val="000000" w:themeColor="text1"/>
              </w:rPr>
            </w:pPr>
            <w:r w:rsidRPr="005C70E4">
              <w:rPr>
                <w:color w:val="000000" w:themeColor="text1"/>
              </w:rPr>
              <w:t>80</w:t>
            </w:r>
          </w:p>
        </w:tc>
        <w:tc>
          <w:tcPr>
            <w:tcW w:w="958" w:type="pct"/>
            <w:vAlign w:val="bottom"/>
            <w:hideMark/>
          </w:tcPr>
          <w:p w:rsidR="005150ED" w:rsidRPr="005C70E4" w:rsidRDefault="005150ED" w:rsidP="00CA4FE0">
            <w:pPr>
              <w:pStyle w:val="NDBANG"/>
              <w:rPr>
                <w:color w:val="000000" w:themeColor="text1"/>
              </w:rPr>
            </w:pPr>
            <w:r w:rsidRPr="005C70E4">
              <w:rPr>
                <w:color w:val="000000" w:themeColor="text1"/>
              </w:rPr>
              <w:t>80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0,0034</w:t>
            </w:r>
          </w:p>
        </w:tc>
        <w:tc>
          <w:tcPr>
            <w:tcW w:w="1742" w:type="pct"/>
            <w:vMerge/>
            <w:vAlign w:val="center"/>
            <w:hideMark/>
          </w:tcPr>
          <w:p w:rsidR="005150ED" w:rsidRPr="005C70E4" w:rsidRDefault="005150ED" w:rsidP="00CA4FE0">
            <w:pPr>
              <w:pStyle w:val="NDBANG"/>
              <w:rPr>
                <w:bCs/>
                <w:color w:val="000000" w:themeColor="text1"/>
                <w:lang w:val="ru-RU" w:eastAsia="ru-RU"/>
              </w:rPr>
            </w:pPr>
          </w:p>
        </w:tc>
      </w:tr>
      <w:tr w:rsidR="005C70E4" w:rsidRPr="005C70E4" w:rsidTr="00202C9B">
        <w:trPr>
          <w:trHeight w:hRule="exact" w:val="397"/>
          <w:jc w:val="center"/>
        </w:trPr>
        <w:tc>
          <w:tcPr>
            <w:tcW w:w="935"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958" w:type="pct"/>
            <w:vAlign w:val="bottom"/>
          </w:tcPr>
          <w:p w:rsidR="005150ED" w:rsidRPr="005C70E4" w:rsidRDefault="005150ED" w:rsidP="00CA4FE0">
            <w:pPr>
              <w:pStyle w:val="NDBANG"/>
              <w:rPr>
                <w:color w:val="000000" w:themeColor="text1"/>
              </w:rPr>
            </w:pPr>
            <w:r w:rsidRPr="005C70E4">
              <w:rPr>
                <w:color w:val="000000" w:themeColor="text1"/>
              </w:rPr>
              <w:t>100</w:t>
            </w:r>
          </w:p>
        </w:tc>
        <w:tc>
          <w:tcPr>
            <w:tcW w:w="1365" w:type="pct"/>
            <w:vAlign w:val="center"/>
          </w:tcPr>
          <w:p w:rsidR="005150ED" w:rsidRPr="005C70E4" w:rsidRDefault="005150ED" w:rsidP="00CA4FE0">
            <w:pPr>
              <w:pStyle w:val="NDBANG"/>
              <w:rPr>
                <w:color w:val="000000" w:themeColor="text1"/>
              </w:rPr>
            </w:pPr>
            <w:r w:rsidRPr="005C70E4">
              <w:rPr>
                <w:color w:val="000000" w:themeColor="text1"/>
              </w:rPr>
              <w:t>0,0022</w:t>
            </w:r>
          </w:p>
        </w:tc>
        <w:tc>
          <w:tcPr>
            <w:tcW w:w="1742" w:type="pct"/>
            <w:vMerge/>
            <w:vAlign w:val="center"/>
          </w:tcPr>
          <w:p w:rsidR="005150ED" w:rsidRPr="005C70E4" w:rsidRDefault="005150ED" w:rsidP="00CA4FE0">
            <w:pPr>
              <w:pStyle w:val="NDBANG"/>
              <w:rPr>
                <w:bCs/>
                <w:color w:val="000000" w:themeColor="text1"/>
                <w:lang w:val="ru-RU" w:eastAsia="ru-RU"/>
              </w:rPr>
            </w:pPr>
          </w:p>
        </w:tc>
      </w:tr>
      <w:tr w:rsidR="005C70E4" w:rsidRPr="005C70E4" w:rsidTr="005150ED">
        <w:trPr>
          <w:trHeight w:val="53"/>
          <w:jc w:val="center"/>
        </w:trPr>
        <w:tc>
          <w:tcPr>
            <w:tcW w:w="935"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958" w:type="pct"/>
            <w:vAlign w:val="center"/>
          </w:tcPr>
          <w:p w:rsidR="005150ED" w:rsidRPr="005C70E4" w:rsidRDefault="005150ED" w:rsidP="00CA4FE0">
            <w:pPr>
              <w:pStyle w:val="NDBANG"/>
              <w:rPr>
                <w:color w:val="000000" w:themeColor="text1"/>
              </w:rPr>
            </w:pPr>
            <w:r w:rsidRPr="005C70E4">
              <w:rPr>
                <w:color w:val="000000" w:themeColor="text1"/>
              </w:rPr>
              <w:t>250</w:t>
            </w:r>
          </w:p>
        </w:tc>
        <w:tc>
          <w:tcPr>
            <w:tcW w:w="1365" w:type="pct"/>
            <w:vAlign w:val="center"/>
          </w:tcPr>
          <w:p w:rsidR="005150ED" w:rsidRPr="005C70E4" w:rsidRDefault="005150ED" w:rsidP="005150ED">
            <w:pPr>
              <w:pStyle w:val="NDBANG"/>
              <w:rPr>
                <w:color w:val="000000" w:themeColor="text1"/>
              </w:rPr>
            </w:pPr>
            <w:r w:rsidRPr="005C70E4">
              <w:rPr>
                <w:color w:val="000000" w:themeColor="text1"/>
              </w:rPr>
              <w:t>0,0003</w:t>
            </w:r>
          </w:p>
        </w:tc>
        <w:tc>
          <w:tcPr>
            <w:tcW w:w="1742" w:type="pct"/>
            <w:vMerge/>
            <w:vAlign w:val="center"/>
          </w:tcPr>
          <w:p w:rsidR="005150ED" w:rsidRPr="005C70E4" w:rsidRDefault="005150ED" w:rsidP="00CA4FE0">
            <w:pPr>
              <w:pStyle w:val="NDBANG"/>
              <w:rPr>
                <w:bCs/>
                <w:color w:val="000000" w:themeColor="text1"/>
                <w:lang w:val="ru-RU" w:eastAsia="ru-RU"/>
              </w:rPr>
            </w:pPr>
          </w:p>
        </w:tc>
      </w:tr>
    </w:tbl>
    <w:p w:rsidR="001F408B" w:rsidRPr="005C70E4" w:rsidRDefault="001F408B" w:rsidP="004421F9">
      <w:pPr>
        <w:pStyle w:val="Ngun"/>
        <w:rPr>
          <w:color w:val="000000" w:themeColor="text1"/>
          <w:lang w:val="ru-RU"/>
        </w:rPr>
      </w:pPr>
      <w:r w:rsidRPr="005C70E4">
        <w:rPr>
          <w:color w:val="000000" w:themeColor="text1"/>
          <w:u w:val="single"/>
        </w:rPr>
        <w:t>Ghich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1453A1" w:rsidRPr="005C70E4">
        <w:rPr>
          <w:color w:val="000000" w:themeColor="text1"/>
        </w:rPr>
        <w:t>t QG</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56321D" w:rsidRPr="005C70E4" w:rsidRDefault="0056321D" w:rsidP="0056321D">
      <w:pPr>
        <w:pStyle w:val="ANOIDUNG"/>
        <w:rPr>
          <w:color w:val="000000" w:themeColor="text1"/>
          <w:sz w:val="26"/>
          <w:szCs w:val="26"/>
          <w:lang w:val="pl-PL"/>
        </w:rPr>
      </w:pPr>
      <w:r w:rsidRPr="005C70E4">
        <w:rPr>
          <w:color w:val="000000" w:themeColor="text1"/>
          <w:sz w:val="26"/>
          <w:szCs w:val="26"/>
          <w:lang w:val="pl-PL"/>
        </w:rPr>
        <w:t xml:space="preserve">Theo kết quả đã tính toán với giả thiết ở trên, trong phạm vi </w:t>
      </w:r>
      <w:r w:rsidR="00C67E73" w:rsidRPr="005C70E4">
        <w:rPr>
          <w:color w:val="000000" w:themeColor="text1"/>
          <w:sz w:val="26"/>
          <w:szCs w:val="26"/>
          <w:lang w:val="pl-PL"/>
        </w:rPr>
        <w:t>25</w:t>
      </w:r>
      <w:r w:rsidRPr="005C70E4">
        <w:rPr>
          <w:color w:val="000000" w:themeColor="text1"/>
          <w:sz w:val="26"/>
          <w:szCs w:val="26"/>
          <w:lang w:val="pl-PL"/>
        </w:rPr>
        <w:t>0m nồng độ bụi phát sinh khoảng 0,0</w:t>
      </w:r>
      <w:r w:rsidR="007F0FCC" w:rsidRPr="005C70E4">
        <w:rPr>
          <w:color w:val="000000" w:themeColor="text1"/>
          <w:sz w:val="26"/>
          <w:szCs w:val="26"/>
          <w:lang w:val="pl-PL"/>
        </w:rPr>
        <w:t>0</w:t>
      </w:r>
      <w:r w:rsidR="00C67E73" w:rsidRPr="005C70E4">
        <w:rPr>
          <w:color w:val="000000" w:themeColor="text1"/>
          <w:sz w:val="26"/>
          <w:szCs w:val="26"/>
          <w:lang w:val="pl-PL"/>
        </w:rPr>
        <w:t>3</w:t>
      </w:r>
      <w:r w:rsidR="000413E5" w:rsidRPr="005C70E4">
        <w:rPr>
          <w:color w:val="000000" w:themeColor="text1"/>
          <w:sz w:val="26"/>
          <w:szCs w:val="26"/>
          <w:lang w:val="pl-PL"/>
        </w:rPr>
        <w:t xml:space="preserve"> – </w:t>
      </w:r>
      <w:r w:rsidR="00C67E73" w:rsidRPr="005C70E4">
        <w:rPr>
          <w:color w:val="000000" w:themeColor="text1"/>
          <w:sz w:val="26"/>
          <w:szCs w:val="26"/>
          <w:lang w:val="pl-PL"/>
        </w:rPr>
        <w:t>0,1947</w:t>
      </w:r>
      <w:r w:rsidR="007F0FCC" w:rsidRPr="005C70E4">
        <w:rPr>
          <w:color w:val="000000" w:themeColor="text1"/>
          <w:sz w:val="26"/>
          <w:szCs w:val="26"/>
          <w:lang w:val="pl-PL"/>
        </w:rPr>
        <w:t xml:space="preserve"> </w:t>
      </w:r>
      <w:r w:rsidRPr="005C70E4">
        <w:rPr>
          <w:color w:val="000000" w:themeColor="text1"/>
          <w:sz w:val="26"/>
          <w:szCs w:val="26"/>
          <w:lang w:val="pl-PL"/>
        </w:rPr>
        <w:t>mg/m</w:t>
      </w:r>
      <w:r w:rsidRPr="005C70E4">
        <w:rPr>
          <w:color w:val="000000" w:themeColor="text1"/>
          <w:sz w:val="26"/>
          <w:szCs w:val="26"/>
          <w:vertAlign w:val="superscript"/>
          <w:lang w:val="pl-PL"/>
        </w:rPr>
        <w:t>3</w:t>
      </w:r>
      <w:r w:rsidRPr="005C70E4">
        <w:rPr>
          <w:color w:val="000000" w:themeColor="text1"/>
          <w:sz w:val="26"/>
          <w:szCs w:val="26"/>
          <w:lang w:val="pl-PL"/>
        </w:rPr>
        <w:t xml:space="preserve">. So sánh với QCVN 05:2013/BTNMT - Quy chuẩn kỹ </w:t>
      </w:r>
      <w:r w:rsidRPr="005C70E4">
        <w:rPr>
          <w:color w:val="000000" w:themeColor="text1"/>
          <w:sz w:val="26"/>
          <w:szCs w:val="26"/>
          <w:lang w:val="pl-PL"/>
        </w:rPr>
        <w:lastRenderedPageBreak/>
        <w:t>thuật quốc gia về chất lượng không khí xung quanh (quy định nồng độ bụi lơ lững cho phép trung bình giờ là ≤ 0,3 mg/m</w:t>
      </w:r>
      <w:r w:rsidRPr="005C70E4">
        <w:rPr>
          <w:color w:val="000000" w:themeColor="text1"/>
          <w:sz w:val="26"/>
          <w:szCs w:val="26"/>
          <w:vertAlign w:val="superscript"/>
          <w:lang w:val="pl-PL"/>
        </w:rPr>
        <w:t>3</w:t>
      </w:r>
      <w:r w:rsidRPr="005C70E4">
        <w:rPr>
          <w:color w:val="000000" w:themeColor="text1"/>
          <w:sz w:val="26"/>
          <w:szCs w:val="26"/>
          <w:lang w:val="pl-PL"/>
        </w:rPr>
        <w:t xml:space="preserve">) cho thấy bụi phát sinh trong khu vực có hoạt động đào đắp và gần đó theo hướng gió thì nồng độ </w:t>
      </w:r>
      <w:r w:rsidR="00C67E73" w:rsidRPr="005C70E4">
        <w:rPr>
          <w:color w:val="000000" w:themeColor="text1"/>
          <w:sz w:val="26"/>
          <w:szCs w:val="26"/>
          <w:lang w:val="pl-PL"/>
        </w:rPr>
        <w:t>nằm trong phạm vi</w:t>
      </w:r>
      <w:r w:rsidRPr="005C70E4">
        <w:rPr>
          <w:color w:val="000000" w:themeColor="text1"/>
          <w:sz w:val="26"/>
          <w:szCs w:val="26"/>
          <w:lang w:val="pl-PL"/>
        </w:rPr>
        <w:t xml:space="preserve"> cho phép của quy chuẩn.</w:t>
      </w:r>
    </w:p>
    <w:p w:rsidR="00A20540" w:rsidRPr="005C70E4" w:rsidRDefault="0056321D" w:rsidP="00E10ED7">
      <w:pPr>
        <w:pStyle w:val="ANOIDUNG"/>
        <w:rPr>
          <w:color w:val="000000" w:themeColor="text1"/>
          <w:sz w:val="26"/>
          <w:szCs w:val="26"/>
          <w:lang w:val="pl-PL"/>
        </w:rPr>
      </w:pPr>
      <w:r w:rsidRPr="005C70E4">
        <w:rPr>
          <w:color w:val="000000" w:themeColor="text1"/>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5C70E4">
        <w:rPr>
          <w:color w:val="000000" w:themeColor="text1"/>
          <w:sz w:val="26"/>
          <w:szCs w:val="26"/>
          <w:lang w:val="pl-PL"/>
        </w:rPr>
        <w:t>sẽ</w:t>
      </w:r>
      <w:r w:rsidRPr="005C70E4">
        <w:rPr>
          <w:color w:val="000000" w:themeColor="text1"/>
          <w:sz w:val="26"/>
          <w:szCs w:val="26"/>
          <w:lang w:val="pl-PL"/>
        </w:rPr>
        <w:t xml:space="preserve"> gây ảnh hưởng </w:t>
      </w:r>
      <w:r w:rsidR="001F691A" w:rsidRPr="005C70E4">
        <w:rPr>
          <w:color w:val="000000" w:themeColor="text1"/>
          <w:sz w:val="26"/>
          <w:szCs w:val="26"/>
          <w:lang w:val="pl-PL"/>
        </w:rPr>
        <w:t xml:space="preserve">xấu </w:t>
      </w:r>
      <w:r w:rsidRPr="005C70E4">
        <w:rPr>
          <w:color w:val="000000" w:themeColor="text1"/>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5C70E4">
        <w:rPr>
          <w:color w:val="000000" w:themeColor="text1"/>
          <w:sz w:val="26"/>
          <w:szCs w:val="26"/>
          <w:lang w:val="pl-PL"/>
        </w:rPr>
        <w:t>, đào đắp, san gạt</w:t>
      </w:r>
      <w:r w:rsidRPr="005C70E4">
        <w:rPr>
          <w:color w:val="000000" w:themeColor="text1"/>
          <w:sz w:val="26"/>
          <w:szCs w:val="26"/>
          <w:lang w:val="pl-PL"/>
        </w:rPr>
        <w:t>. Việc phát sinh bụi này chỉ diễn ra trong thời gian thi công và sẽ kết thúc khi quá trình XDCB hoàn tất.</w:t>
      </w:r>
    </w:p>
    <w:p w:rsidR="001F408B" w:rsidRPr="005C70E4" w:rsidRDefault="001F408B" w:rsidP="0024458E">
      <w:pPr>
        <w:pStyle w:val="ANOIDUNG"/>
        <w:rPr>
          <w:rFonts w:eastAsia=".VnTime"/>
          <w:color w:val="000000" w:themeColor="text1"/>
          <w:spacing w:val="4"/>
          <w:sz w:val="26"/>
          <w:szCs w:val="26"/>
          <w:lang w:val="en-GB"/>
        </w:rPr>
      </w:pPr>
      <w:r w:rsidRPr="005C70E4">
        <w:rPr>
          <w:rFonts w:eastAsia=".VnTime"/>
          <w:color w:val="000000" w:themeColor="text1"/>
          <w:spacing w:val="4"/>
          <w:sz w:val="26"/>
          <w:szCs w:val="26"/>
          <w:lang w:val="vi-VN"/>
        </w:rPr>
        <w:t xml:space="preserve">Đối tượng chịu tác động chính </w:t>
      </w:r>
      <w:r w:rsidRPr="005C70E4">
        <w:rPr>
          <w:rFonts w:eastAsia=".VnTime"/>
          <w:color w:val="000000" w:themeColor="text1"/>
          <w:spacing w:val="4"/>
          <w:sz w:val="26"/>
          <w:szCs w:val="26"/>
          <w:lang w:val="en-GB"/>
        </w:rPr>
        <w:t xml:space="preserve">trong giai đoạn san nền </w:t>
      </w:r>
      <w:r w:rsidR="00444F25" w:rsidRPr="005C70E4">
        <w:rPr>
          <w:rFonts w:eastAsia=".VnTime"/>
          <w:color w:val="000000" w:themeColor="text1"/>
          <w:spacing w:val="4"/>
          <w:sz w:val="26"/>
          <w:szCs w:val="26"/>
          <w:lang w:val="en-GB"/>
        </w:rPr>
        <w:t xml:space="preserve">chủ yếu </w:t>
      </w:r>
      <w:r w:rsidRPr="005C70E4">
        <w:rPr>
          <w:rFonts w:eastAsia=".VnTime"/>
          <w:color w:val="000000" w:themeColor="text1"/>
          <w:spacing w:val="4"/>
          <w:sz w:val="26"/>
          <w:szCs w:val="26"/>
          <w:lang w:val="vi-VN"/>
        </w:rPr>
        <w:t>là công nhân làm việc tại công trườ</w:t>
      </w:r>
      <w:r w:rsidR="00F0314A" w:rsidRPr="005C70E4">
        <w:rPr>
          <w:rFonts w:eastAsia=".VnTime"/>
          <w:color w:val="000000" w:themeColor="text1"/>
          <w:spacing w:val="4"/>
          <w:sz w:val="26"/>
          <w:szCs w:val="26"/>
          <w:lang w:val="vi-VN"/>
        </w:rPr>
        <w:t>ng</w:t>
      </w:r>
      <w:r w:rsidR="00461ABA" w:rsidRPr="005C70E4">
        <w:rPr>
          <w:rFonts w:eastAsia=".VnTime"/>
          <w:color w:val="000000" w:themeColor="text1"/>
          <w:spacing w:val="4"/>
          <w:sz w:val="26"/>
          <w:szCs w:val="26"/>
          <w:lang w:val="en-GB"/>
        </w:rPr>
        <w:t xml:space="preserve">, người dân đi lại tuyến đường </w:t>
      </w:r>
      <w:r w:rsidR="0044615C" w:rsidRPr="005C70E4">
        <w:rPr>
          <w:rFonts w:eastAsia=".VnTime"/>
          <w:color w:val="000000" w:themeColor="text1"/>
          <w:spacing w:val="4"/>
          <w:sz w:val="26"/>
          <w:szCs w:val="26"/>
          <w:lang w:val="en-GB"/>
        </w:rPr>
        <w:t xml:space="preserve">bê tông phía Đông </w:t>
      </w:r>
      <w:r w:rsidR="00883613" w:rsidRPr="005C70E4">
        <w:rPr>
          <w:rFonts w:eastAsia=".VnTime"/>
          <w:color w:val="000000" w:themeColor="text1"/>
          <w:spacing w:val="4"/>
          <w:sz w:val="26"/>
          <w:szCs w:val="26"/>
          <w:lang w:val="en-GB"/>
        </w:rPr>
        <w:t xml:space="preserve">và các đối tượng xung quanh cụ thể là </w:t>
      </w:r>
      <w:r w:rsidR="0044615C" w:rsidRPr="005C70E4">
        <w:rPr>
          <w:rFonts w:eastAsia=".VnTime"/>
          <w:color w:val="000000" w:themeColor="text1"/>
          <w:spacing w:val="4"/>
          <w:sz w:val="26"/>
          <w:szCs w:val="26"/>
          <w:lang w:val="en-GB"/>
        </w:rPr>
        <w:t xml:space="preserve">UBND xã </w:t>
      </w:r>
      <w:r w:rsidR="004E55C4">
        <w:rPr>
          <w:rFonts w:eastAsia=".VnTime"/>
          <w:color w:val="000000" w:themeColor="text1"/>
          <w:spacing w:val="4"/>
          <w:sz w:val="26"/>
          <w:szCs w:val="26"/>
          <w:lang w:val="en-GB"/>
        </w:rPr>
        <w:t>Quảng Phương</w:t>
      </w:r>
      <w:r w:rsidR="00883613" w:rsidRPr="005C70E4">
        <w:rPr>
          <w:rFonts w:eastAsia=".VnTime"/>
          <w:color w:val="000000" w:themeColor="text1"/>
          <w:spacing w:val="4"/>
          <w:sz w:val="26"/>
          <w:szCs w:val="26"/>
          <w:lang w:val="en-GB"/>
        </w:rPr>
        <w:t xml:space="preserve"> và một số hộ gia đình lân cận</w:t>
      </w:r>
      <w:r w:rsidR="00444F25" w:rsidRPr="005C70E4">
        <w:rPr>
          <w:rFonts w:eastAsia=".VnTime"/>
          <w:color w:val="000000" w:themeColor="text1"/>
          <w:spacing w:val="4"/>
          <w:sz w:val="26"/>
          <w:szCs w:val="26"/>
          <w:lang w:val="en-GB"/>
        </w:rPr>
        <w:t>.</w:t>
      </w:r>
    </w:p>
    <w:p w:rsidR="006F63B0" w:rsidRPr="005C70E4" w:rsidRDefault="000413E5" w:rsidP="0024458E">
      <w:pPr>
        <w:pStyle w:val="MUC4"/>
        <w:rPr>
          <w:color w:val="000000" w:themeColor="text1"/>
          <w:lang w:val="en-GB"/>
        </w:rPr>
      </w:pPr>
      <w:r w:rsidRPr="005C70E4">
        <w:rPr>
          <w:color w:val="000000" w:themeColor="text1"/>
          <w:lang w:val="en-GB"/>
        </w:rPr>
        <w:t>*</w:t>
      </w:r>
      <w:r w:rsidR="006F63B0" w:rsidRPr="005C70E4">
        <w:rPr>
          <w:color w:val="000000" w:themeColor="text1"/>
          <w:lang w:val="en-GB"/>
        </w:rPr>
        <w:t xml:space="preserve"> Bụi</w:t>
      </w:r>
      <w:r w:rsidR="00400A34" w:rsidRPr="005C70E4">
        <w:rPr>
          <w:color w:val="000000" w:themeColor="text1"/>
          <w:lang w:val="en-GB"/>
        </w:rPr>
        <w:t>, khí thải</w:t>
      </w:r>
      <w:r w:rsidR="006F63B0" w:rsidRPr="005C70E4">
        <w:rPr>
          <w:color w:val="000000" w:themeColor="text1"/>
          <w:lang w:val="en-GB"/>
        </w:rPr>
        <w:t xml:space="preserve"> phát sinh trên các tuyến đường vận chuyển</w:t>
      </w:r>
    </w:p>
    <w:p w:rsidR="00400A34" w:rsidRPr="005C70E4" w:rsidRDefault="00400A34" w:rsidP="00400A34">
      <w:pPr>
        <w:pStyle w:val="ANOIDUNG"/>
        <w:rPr>
          <w:color w:val="000000" w:themeColor="text1"/>
          <w:sz w:val="26"/>
          <w:szCs w:val="26"/>
          <w:lang w:val="vi-VN"/>
        </w:rPr>
      </w:pPr>
      <w:r w:rsidRPr="005C70E4">
        <w:rPr>
          <w:color w:val="000000" w:themeColor="text1"/>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5C70E4" w:rsidRDefault="00400A34" w:rsidP="007C2536">
      <w:pPr>
        <w:pStyle w:val="7NOIDUNG"/>
        <w:rPr>
          <w:color w:val="000000" w:themeColor="text1"/>
          <w:lang w:val="vi-VN"/>
        </w:rPr>
      </w:pPr>
      <w:r w:rsidRPr="005C70E4">
        <w:rPr>
          <w:color w:val="000000" w:themeColor="text1"/>
          <w:lang w:val="vi-VN"/>
        </w:rPr>
        <w:t xml:space="preserve">Theo các nội dung trình bày tại chương 1, khối lượng vật liệu xây dựng cần vận chuyển vào dự án khoảng </w:t>
      </w:r>
      <w:r w:rsidR="007C2536" w:rsidRPr="005C70E4">
        <w:rPr>
          <w:color w:val="000000" w:themeColor="text1"/>
        </w:rPr>
        <w:t xml:space="preserve">2.952,8 </w:t>
      </w:r>
      <w:r w:rsidRPr="005C70E4">
        <w:rPr>
          <w:color w:val="000000" w:themeColor="text1"/>
          <w:lang w:val="vi-VN"/>
        </w:rPr>
        <w:t>tấn</w:t>
      </w:r>
      <w:r w:rsidRPr="005C70E4">
        <w:rPr>
          <w:color w:val="000000" w:themeColor="text1"/>
          <w:lang w:val="en-GB"/>
        </w:rPr>
        <w:t xml:space="preserve"> với khối lượng đất đá lớn</w:t>
      </w:r>
      <w:r w:rsidRPr="005C70E4">
        <w:rPr>
          <w:color w:val="000000" w:themeColor="text1"/>
          <w:lang w:val="vi-VN"/>
        </w:rPr>
        <w:t xml:space="preserve">, chủ yếu đi trên tuyến đường </w:t>
      </w:r>
      <w:r w:rsidR="00C067B5">
        <w:rPr>
          <w:color w:val="000000" w:themeColor="text1"/>
          <w:lang w:val="en-GB"/>
        </w:rPr>
        <w:t>bê tông phía Bắc dự án</w:t>
      </w:r>
      <w:r w:rsidR="00883613" w:rsidRPr="005C70E4">
        <w:rPr>
          <w:color w:val="000000" w:themeColor="text1"/>
          <w:lang w:val="en-GB"/>
        </w:rPr>
        <w:t xml:space="preserve">, sau đó đi vào tuyến đường </w:t>
      </w:r>
      <w:r w:rsidR="007C2536" w:rsidRPr="005C70E4">
        <w:rPr>
          <w:color w:val="000000" w:themeColor="text1"/>
          <w:lang w:val="en-GB"/>
        </w:rPr>
        <w:t>bê tông phía Đông Bắc dự án</w:t>
      </w:r>
      <w:r w:rsidRPr="005C70E4">
        <w:rPr>
          <w:color w:val="000000" w:themeColor="text1"/>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400A34" w:rsidRPr="005C70E4" w:rsidRDefault="00400A34" w:rsidP="00400A34">
      <w:pPr>
        <w:pStyle w:val="ANOIDUNG"/>
        <w:rPr>
          <w:i/>
          <w:color w:val="000000" w:themeColor="text1"/>
          <w:sz w:val="26"/>
          <w:szCs w:val="26"/>
          <w:lang w:val="vi-VN"/>
        </w:rPr>
      </w:pPr>
      <w:r w:rsidRPr="005C70E4">
        <w:rPr>
          <w:i/>
          <w:color w:val="000000" w:themeColor="text1"/>
          <w:sz w:val="26"/>
          <w:szCs w:val="26"/>
          <w:lang w:val="vi-VN"/>
        </w:rPr>
        <w:t>• Bụi phát sinh trên các tuyến đường vận chuyển</w:t>
      </w:r>
    </w:p>
    <w:p w:rsidR="000413E5" w:rsidRPr="005C70E4" w:rsidRDefault="00400A34" w:rsidP="00400A34">
      <w:pPr>
        <w:pStyle w:val="ANOIDUNG"/>
        <w:rPr>
          <w:color w:val="000000" w:themeColor="text1"/>
          <w:sz w:val="26"/>
          <w:szCs w:val="26"/>
          <w:lang w:val="vi-VN"/>
        </w:rPr>
      </w:pPr>
      <w:r w:rsidRPr="005C70E4">
        <w:rPr>
          <w:color w:val="000000" w:themeColor="text1"/>
          <w:sz w:val="26"/>
          <w:szCs w:val="26"/>
          <w:lang w:val="vi-VN"/>
        </w:rPr>
        <w:t>Theo Air Chief, Cục Môi trường Mỹ - 1995, hệ số phát thải bụi trong quá trình vận chuyển nguyên vật liệu được tính theo công thức sau:</w:t>
      </w:r>
    </w:p>
    <w:p w:rsidR="00F0314A" w:rsidRPr="005C70E4" w:rsidRDefault="00F0314A" w:rsidP="00215B17">
      <w:pPr>
        <w:pStyle w:val="ANOIDUNG"/>
        <w:ind w:left="1134"/>
        <w:rPr>
          <w:i/>
          <w:color w:val="000000" w:themeColor="text1"/>
          <w:sz w:val="26"/>
          <w:szCs w:val="26"/>
          <w:lang w:val="it-IT"/>
        </w:rPr>
      </w:pPr>
      <w:r w:rsidRPr="005C70E4">
        <w:rPr>
          <w:color w:val="000000" w:themeColor="text1"/>
          <w:sz w:val="26"/>
          <w:szCs w:val="26"/>
          <w:lang w:val="it-IT"/>
        </w:rPr>
        <w:t>E</w:t>
      </w:r>
      <w:r w:rsidRPr="005C70E4">
        <w:rPr>
          <w:color w:val="000000" w:themeColor="text1"/>
          <w:sz w:val="26"/>
          <w:szCs w:val="26"/>
          <w:vertAlign w:val="subscript"/>
          <w:lang w:val="it-IT"/>
        </w:rPr>
        <w:t>2</w:t>
      </w:r>
      <w:r w:rsidRPr="005C70E4">
        <w:rPr>
          <w:color w:val="000000" w:themeColor="text1"/>
          <w:sz w:val="26"/>
          <w:szCs w:val="26"/>
          <w:lang w:val="it-IT"/>
        </w:rPr>
        <w:t xml:space="preserve"> = 1,7 x k x </w:t>
      </w:r>
      <w:r w:rsidRPr="005C70E4">
        <w:rPr>
          <w:color w:val="000000" w:themeColor="text1"/>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28.5pt" o:ole="">
            <v:imagedata r:id="rId32" o:title=""/>
          </v:shape>
          <o:OLEObject Type="Embed" ProgID="Equation.3" ShapeID="_x0000_i1025" DrawAspect="Content" ObjectID="_1736793772" r:id="rId33"/>
        </w:object>
      </w:r>
      <w:r w:rsidRPr="005C70E4">
        <w:rPr>
          <w:color w:val="000000" w:themeColor="text1"/>
          <w:sz w:val="26"/>
          <w:szCs w:val="26"/>
          <w:lang w:val="it-IT"/>
        </w:rPr>
        <w:t xml:space="preserve">x </w:t>
      </w:r>
      <w:r w:rsidRPr="005C70E4">
        <w:rPr>
          <w:color w:val="000000" w:themeColor="text1"/>
          <w:position w:val="-24"/>
          <w:sz w:val="26"/>
          <w:szCs w:val="26"/>
        </w:rPr>
        <w:object w:dxaOrig="360" w:dyaOrig="620" w14:anchorId="1BC03ED8">
          <v:shape id="_x0000_i1026" type="#_x0000_t75" style="width:21pt;height:28.5pt" o:ole="">
            <v:imagedata r:id="rId34" o:title=""/>
          </v:shape>
          <o:OLEObject Type="Embed" ProgID="Equation.3" ShapeID="_x0000_i1026" DrawAspect="Content" ObjectID="_1736793773" r:id="rId35"/>
        </w:object>
      </w:r>
      <w:r w:rsidRPr="005C70E4">
        <w:rPr>
          <w:color w:val="000000" w:themeColor="text1"/>
          <w:sz w:val="26"/>
          <w:szCs w:val="26"/>
          <w:lang w:val="it-IT"/>
        </w:rPr>
        <w:t xml:space="preserve">x </w:t>
      </w:r>
      <w:r w:rsidRPr="005C70E4">
        <w:rPr>
          <w:color w:val="000000" w:themeColor="text1"/>
          <w:position w:val="-28"/>
          <w:sz w:val="26"/>
          <w:szCs w:val="26"/>
        </w:rPr>
        <w:object w:dxaOrig="580" w:dyaOrig="660" w14:anchorId="393795C6">
          <v:shape id="_x0000_i1027" type="#_x0000_t75" style="width:28.5pt;height:28.5pt" o:ole="">
            <v:imagedata r:id="rId36" o:title=""/>
          </v:shape>
          <o:OLEObject Type="Embed" ProgID="Equation.3" ShapeID="_x0000_i1027" DrawAspect="Content" ObjectID="_1736793774" r:id="rId37"/>
        </w:object>
      </w:r>
      <w:r w:rsidRPr="005C70E4">
        <w:rPr>
          <w:color w:val="000000" w:themeColor="text1"/>
          <w:sz w:val="26"/>
          <w:szCs w:val="26"/>
          <w:vertAlign w:val="superscript"/>
          <w:lang w:val="it-IT"/>
        </w:rPr>
        <w:t>0,7</w:t>
      </w:r>
      <w:r w:rsidRPr="005C70E4">
        <w:rPr>
          <w:color w:val="000000" w:themeColor="text1"/>
          <w:sz w:val="26"/>
          <w:szCs w:val="26"/>
          <w:lang w:val="it-IT"/>
        </w:rPr>
        <w:t xml:space="preserve"> x </w:t>
      </w:r>
      <w:r w:rsidRPr="005C70E4">
        <w:rPr>
          <w:color w:val="000000" w:themeColor="text1"/>
          <w:position w:val="-24"/>
          <w:sz w:val="26"/>
          <w:szCs w:val="26"/>
        </w:rPr>
        <w:object w:dxaOrig="440" w:dyaOrig="620" w14:anchorId="24799457">
          <v:shape id="_x0000_i1028" type="#_x0000_t75" style="width:21pt;height:28.5pt" o:ole="">
            <v:imagedata r:id="rId38" o:title=""/>
          </v:shape>
          <o:OLEObject Type="Embed" ProgID="Equation.3" ShapeID="_x0000_i1028" DrawAspect="Content" ObjectID="_1736793775" r:id="rId39"/>
        </w:object>
      </w:r>
      <w:r w:rsidRPr="005C70E4">
        <w:rPr>
          <w:color w:val="000000" w:themeColor="text1"/>
          <w:sz w:val="26"/>
          <w:szCs w:val="26"/>
          <w:vertAlign w:val="superscript"/>
          <w:lang w:val="it-IT"/>
        </w:rPr>
        <w:t>0,5</w:t>
      </w:r>
      <w:r w:rsidRPr="005C70E4">
        <w:rPr>
          <w:color w:val="000000" w:themeColor="text1"/>
          <w:sz w:val="26"/>
          <w:szCs w:val="26"/>
          <w:lang w:val="it-IT"/>
        </w:rPr>
        <w:t xml:space="preserve"> [(365-p)/365]      </w:t>
      </w:r>
    </w:p>
    <w:p w:rsidR="00F0314A" w:rsidRPr="005C70E4" w:rsidRDefault="00F0314A" w:rsidP="0024458E">
      <w:pPr>
        <w:pStyle w:val="ANOIDUNG"/>
        <w:rPr>
          <w:i/>
          <w:color w:val="000000" w:themeColor="text1"/>
          <w:sz w:val="26"/>
          <w:szCs w:val="26"/>
          <w:u w:val="single"/>
          <w:lang w:val="it-IT"/>
        </w:rPr>
      </w:pPr>
      <w:r w:rsidRPr="005C70E4">
        <w:rPr>
          <w:i/>
          <w:color w:val="000000" w:themeColor="text1"/>
          <w:sz w:val="26"/>
          <w:szCs w:val="26"/>
          <w:u w:val="single"/>
          <w:lang w:val="it-IT"/>
        </w:rPr>
        <w:t>Trong đó:</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E</w:t>
      </w:r>
      <w:r w:rsidR="00F0314A" w:rsidRPr="005C70E4">
        <w:rPr>
          <w:color w:val="000000" w:themeColor="text1"/>
          <w:sz w:val="26"/>
          <w:szCs w:val="26"/>
          <w:vertAlign w:val="subscript"/>
          <w:lang w:val="it-IT"/>
        </w:rPr>
        <w:t>2</w:t>
      </w:r>
      <w:r w:rsidR="00F0314A" w:rsidRPr="005C70E4">
        <w:rPr>
          <w:color w:val="000000" w:themeColor="text1"/>
          <w:sz w:val="26"/>
          <w:szCs w:val="26"/>
          <w:lang w:val="it-IT"/>
        </w:rPr>
        <w:t>: Hệ số phát thải bụi (kg/km.xe)</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k: Hệ số liên quan kích thước bụi (chọn k</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0,3 cho bụi có kích thước 5</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10</w:t>
      </w:r>
      <w:r w:rsidR="00F0314A" w:rsidRPr="005C70E4">
        <w:rPr>
          <w:color w:val="000000" w:themeColor="text1"/>
          <w:sz w:val="26"/>
          <w:szCs w:val="26"/>
        </w:rPr>
        <w:t>μ</w:t>
      </w:r>
      <w:r w:rsidR="00F0314A" w:rsidRPr="005C70E4">
        <w:rPr>
          <w:color w:val="000000" w:themeColor="text1"/>
          <w:sz w:val="26"/>
          <w:szCs w:val="26"/>
          <w:lang w:val="it-IT"/>
        </w:rPr>
        <w:t>m)</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Hệ số liên quan đến mặt đường (chọn hệ số trung bình s</w:t>
      </w:r>
      <w:r w:rsidR="00883D96" w:rsidRPr="005C70E4">
        <w:rPr>
          <w:color w:val="000000" w:themeColor="text1"/>
          <w:sz w:val="26"/>
          <w:szCs w:val="26"/>
          <w:lang w:val="it-IT"/>
        </w:rPr>
        <w:t xml:space="preserve"> </w:t>
      </w:r>
      <w:r w:rsidR="00F0314A" w:rsidRPr="005C70E4">
        <w:rPr>
          <w:color w:val="000000" w:themeColor="text1"/>
          <w:sz w:val="26"/>
          <w:szCs w:val="26"/>
          <w:lang w:val="it-IT"/>
        </w:rPr>
        <w:t>=</w:t>
      </w:r>
      <w:r w:rsidR="00883D96" w:rsidRPr="005C70E4">
        <w:rPr>
          <w:color w:val="000000" w:themeColor="text1"/>
          <w:sz w:val="26"/>
          <w:szCs w:val="26"/>
          <w:lang w:val="it-IT"/>
        </w:rPr>
        <w:t xml:space="preserve"> </w:t>
      </w:r>
      <w:r w:rsidR="00F0314A" w:rsidRPr="005C70E4">
        <w:rPr>
          <w:color w:val="000000" w:themeColor="text1"/>
          <w:sz w:val="26"/>
          <w:szCs w:val="26"/>
          <w:lang w:val="it-IT"/>
        </w:rPr>
        <w:t>1,6).</w:t>
      </w:r>
      <w:r w:rsidR="00987772" w:rsidRPr="005C70E4">
        <w:rPr>
          <w:color w:val="000000" w:themeColor="text1"/>
          <w:sz w:val="26"/>
          <w:szCs w:val="26"/>
          <w:lang w:val="it-IT"/>
        </w:rPr>
        <w:t xml:space="preserve"> </w:t>
      </w:r>
    </w:p>
    <w:p w:rsidR="00F0314A" w:rsidRPr="005C70E4" w:rsidRDefault="000413E5" w:rsidP="0024458E">
      <w:pPr>
        <w:pStyle w:val="ANOIDUNG"/>
        <w:rPr>
          <w:color w:val="000000" w:themeColor="text1"/>
          <w:sz w:val="26"/>
          <w:szCs w:val="26"/>
          <w:lang w:val="it-IT"/>
        </w:rPr>
      </w:pPr>
      <w:r w:rsidRPr="005C70E4">
        <w:rPr>
          <w:color w:val="000000" w:themeColor="text1"/>
          <w:sz w:val="26"/>
          <w:szCs w:val="26"/>
          <w:lang w:val="it-IT"/>
        </w:rPr>
        <w:t xml:space="preserve">+ </w:t>
      </w:r>
      <w:r w:rsidR="00F0314A" w:rsidRPr="005C70E4">
        <w:rPr>
          <w:color w:val="000000" w:themeColor="text1"/>
          <w:sz w:val="26"/>
          <w:szCs w:val="26"/>
          <w:lang w:val="it-IT"/>
        </w:rPr>
        <w:t>S: Tốc độ trung bình của xe (chọn S = 40 km/h)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Tải trọng xe (chọn W = 10 tấn)</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w: Số bánh xe (chọn w = 6 bánh)</w:t>
      </w:r>
    </w:p>
    <w:p w:rsidR="00F0314A" w:rsidRPr="005C70E4" w:rsidRDefault="000413E5"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p: Theo tài liệu khí tượng thủy văn Quảng Bình thì số ngày mưa trung bình năm ở khu vực là 124 ngày, chọn p</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124.</w:t>
      </w:r>
    </w:p>
    <w:p w:rsidR="00F0314A" w:rsidRPr="005C70E4" w:rsidRDefault="00F0314A" w:rsidP="0024458E">
      <w:pPr>
        <w:pStyle w:val="ANOIDUNG"/>
        <w:rPr>
          <w:color w:val="000000" w:themeColor="text1"/>
          <w:sz w:val="26"/>
          <w:szCs w:val="26"/>
          <w:lang w:val="pl-PL"/>
        </w:rPr>
      </w:pPr>
      <w:r w:rsidRPr="005C70E4">
        <w:rPr>
          <w:color w:val="000000" w:themeColor="text1"/>
          <w:sz w:val="26"/>
          <w:szCs w:val="26"/>
          <w:lang w:val="pl-PL"/>
        </w:rPr>
        <w:lastRenderedPageBreak/>
        <w:t>Kết quả tính toán được hệ số phát sinh bụi do xe vận chuyển nguyên vật liệu là E</w:t>
      </w:r>
      <w:r w:rsidRPr="005C70E4">
        <w:rPr>
          <w:color w:val="000000" w:themeColor="text1"/>
          <w:sz w:val="26"/>
          <w:szCs w:val="26"/>
          <w:vertAlign w:val="subscript"/>
          <w:lang w:val="pl-PL"/>
        </w:rPr>
        <w:t xml:space="preserve">2 </w:t>
      </w:r>
      <w:r w:rsidRPr="005C70E4">
        <w:rPr>
          <w:color w:val="000000" w:themeColor="text1"/>
          <w:sz w:val="26"/>
          <w:szCs w:val="26"/>
          <w:lang w:val="pl-PL"/>
        </w:rPr>
        <w:t>= 0,09 kg/km.xe</w:t>
      </w:r>
      <w:r w:rsidR="000413E5" w:rsidRPr="005C70E4">
        <w:rPr>
          <w:color w:val="000000" w:themeColor="text1"/>
          <w:sz w:val="26"/>
          <w:szCs w:val="26"/>
          <w:lang w:val="pl-PL"/>
        </w:rPr>
        <w:t>.</w:t>
      </w:r>
    </w:p>
    <w:p w:rsidR="000413E5" w:rsidRPr="005C70E4" w:rsidRDefault="000413E5" w:rsidP="0024458E">
      <w:pPr>
        <w:pStyle w:val="ANOIDUNG"/>
        <w:rPr>
          <w:i/>
          <w:color w:val="000000" w:themeColor="text1"/>
          <w:sz w:val="26"/>
          <w:szCs w:val="26"/>
          <w:lang w:val="pl-PL"/>
        </w:rPr>
      </w:pPr>
      <w:r w:rsidRPr="005C70E4">
        <w:rPr>
          <w:i/>
          <w:color w:val="000000" w:themeColor="text1"/>
          <w:sz w:val="26"/>
          <w:szCs w:val="26"/>
          <w:lang w:val="pl-PL"/>
        </w:rPr>
        <w:t>• Khối lượng vận chuyển</w:t>
      </w:r>
    </w:p>
    <w:p w:rsidR="001C297B" w:rsidRPr="005C70E4" w:rsidRDefault="000413E5" w:rsidP="0024458E">
      <w:pPr>
        <w:pStyle w:val="ANOIDUNG"/>
        <w:rPr>
          <w:color w:val="000000" w:themeColor="text1"/>
          <w:sz w:val="26"/>
          <w:szCs w:val="26"/>
        </w:rPr>
      </w:pPr>
      <w:r w:rsidRPr="005C70E4">
        <w:rPr>
          <w:color w:val="000000" w:themeColor="text1"/>
          <w:sz w:val="26"/>
          <w:szCs w:val="26"/>
        </w:rPr>
        <w:t xml:space="preserve">- </w:t>
      </w:r>
      <w:r w:rsidR="00542E90" w:rsidRPr="005C70E4">
        <w:rPr>
          <w:color w:val="000000" w:themeColor="text1"/>
          <w:sz w:val="26"/>
          <w:szCs w:val="26"/>
        </w:rPr>
        <w:t xml:space="preserve">Ước tính tổng khối lượng </w:t>
      </w:r>
      <w:r w:rsidRPr="005C70E4">
        <w:rPr>
          <w:color w:val="000000" w:themeColor="text1"/>
          <w:sz w:val="26"/>
          <w:szCs w:val="26"/>
        </w:rPr>
        <w:t xml:space="preserve">vật liệu phục vụ </w:t>
      </w:r>
      <w:r w:rsidR="00542E90" w:rsidRPr="005C70E4">
        <w:rPr>
          <w:color w:val="000000" w:themeColor="text1"/>
          <w:sz w:val="26"/>
          <w:szCs w:val="26"/>
        </w:rPr>
        <w:t>thi công các hạng mục dự án được</w:t>
      </w:r>
      <w:r w:rsidR="00F0314A" w:rsidRPr="005C70E4">
        <w:rPr>
          <w:color w:val="000000" w:themeColor="text1"/>
          <w:sz w:val="26"/>
          <w:szCs w:val="26"/>
        </w:rPr>
        <w:t xml:space="preserve"> trình bày ở bảng sau:</w:t>
      </w:r>
    </w:p>
    <w:p w:rsidR="001C297B" w:rsidRPr="005C70E4" w:rsidRDefault="00724D72" w:rsidP="000E361E">
      <w:pPr>
        <w:pStyle w:val="ABANG"/>
        <w:rPr>
          <w:rFonts w:eastAsia="Cordia New"/>
          <w:color w:val="000000" w:themeColor="text1"/>
          <w:lang w:val="vi-VN"/>
        </w:rPr>
      </w:pPr>
      <w:bookmarkStart w:id="539" w:name="_Toc79649226"/>
      <w:bookmarkStart w:id="540" w:name="_Toc90036446"/>
      <w:bookmarkStart w:id="541" w:name="_Toc92354693"/>
      <w:bookmarkStart w:id="542" w:name="_Toc122027337"/>
      <w:r w:rsidRPr="005C70E4">
        <w:rPr>
          <w:color w:val="000000" w:themeColor="text1"/>
          <w:lang w:val="sq-AL"/>
        </w:rPr>
        <w:t>Bảng 3.4</w:t>
      </w:r>
      <w:r w:rsidR="00EB7278" w:rsidRPr="005C70E4">
        <w:rPr>
          <w:color w:val="000000" w:themeColor="text1"/>
          <w:lang w:val="sq-AL"/>
        </w:rPr>
        <w:t xml:space="preserve">. </w:t>
      </w:r>
      <w:r w:rsidR="003A13B2" w:rsidRPr="005C70E4">
        <w:rPr>
          <w:color w:val="000000" w:themeColor="text1"/>
          <w:lang w:val="sq-AL"/>
        </w:rPr>
        <w:t>Ước tính t</w:t>
      </w:r>
      <w:r w:rsidR="001C297B" w:rsidRPr="005C70E4">
        <w:rPr>
          <w:color w:val="000000" w:themeColor="text1"/>
          <w:lang w:val="sq-AL"/>
        </w:rPr>
        <w:t>ổng hợp khối lượng thi công các hạng mục của dự án</w:t>
      </w:r>
      <w:bookmarkEnd w:id="539"/>
      <w:bookmarkEnd w:id="540"/>
      <w:bookmarkEnd w:id="541"/>
      <w:bookmarkEnd w:id="542"/>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5C70E4" w:rsidRPr="005C70E4" w:rsidTr="007E1B5D">
        <w:trPr>
          <w:trHeight w:val="1314"/>
          <w:jc w:val="center"/>
        </w:trPr>
        <w:tc>
          <w:tcPr>
            <w:tcW w:w="485" w:type="dxa"/>
            <w:vAlign w:val="center"/>
          </w:tcPr>
          <w:p w:rsidR="007E1B5D" w:rsidRPr="005C70E4" w:rsidRDefault="007E1B5D" w:rsidP="007E1B5D">
            <w:pPr>
              <w:widowControl w:val="0"/>
              <w:ind w:left="-113" w:right="-57"/>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TT</w:t>
            </w:r>
          </w:p>
        </w:tc>
        <w:tc>
          <w:tcPr>
            <w:tcW w:w="2223"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Chủng loại</w:t>
            </w:r>
          </w:p>
        </w:tc>
        <w:tc>
          <w:tcPr>
            <w:tcW w:w="1965"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tc>
        <w:tc>
          <w:tcPr>
            <w:tcW w:w="1276"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Khối lượng</w:t>
            </w:r>
          </w:p>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(tấn)</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Chiều dài vận chuyển (km)</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Xe sử dụng vận chuyển</w:t>
            </w:r>
          </w:p>
        </w:tc>
        <w:tc>
          <w:tcPr>
            <w:tcW w:w="1449"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r w:rsidRPr="005C70E4">
              <w:rPr>
                <w:rFonts w:eastAsia="SimSun" w:cs="Times New Roman"/>
                <w:b/>
                <w:color w:val="000000" w:themeColor="text1"/>
                <w:sz w:val="26"/>
                <w:szCs w:val="26"/>
                <w:lang w:val="it-IT"/>
              </w:rPr>
              <w:t>Tổng chiều dài vận chuyển (km)</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Cát xây</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700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55</w:t>
            </w:r>
          </w:p>
        </w:tc>
        <w:tc>
          <w:tcPr>
            <w:tcW w:w="992" w:type="dxa"/>
            <w:vMerge w:val="restart"/>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10</w:t>
            </w: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3.850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2</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Đá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500 m</w:t>
            </w:r>
            <w:r w:rsidRPr="005C70E4">
              <w:rPr>
                <w:rFonts w:eastAsia="SimSun" w:cs="Times New Roman"/>
                <w:color w:val="000000" w:themeColor="text1"/>
                <w:sz w:val="26"/>
                <w:szCs w:val="26"/>
                <w:vertAlign w:val="superscript"/>
                <w:lang w:val="it-IT"/>
              </w:rPr>
              <w:t>3</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1.000</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6.000</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3</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Xi măng</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137,5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lang w:val="it-IT"/>
              </w:rPr>
            </w:pPr>
            <w:r w:rsidRPr="005C70E4">
              <w:rPr>
                <w:color w:val="000000" w:themeColor="text1"/>
              </w:rPr>
              <w:t>687,5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4</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Sắt thép các loại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65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5</w:t>
            </w:r>
          </w:p>
        </w:tc>
        <w:tc>
          <w:tcPr>
            <w:tcW w:w="2223" w:type="dxa"/>
            <w:vAlign w:val="center"/>
          </w:tcPr>
          <w:p w:rsidR="007E1B5D" w:rsidRPr="005C70E4" w:rsidRDefault="007E1B5D" w:rsidP="007E1B5D">
            <w:pPr>
              <w:widowControl w:val="0"/>
              <w:ind w:right="-78"/>
              <w:jc w:val="both"/>
              <w:rPr>
                <w:rFonts w:cs="Times New Roman"/>
                <w:color w:val="000000" w:themeColor="text1"/>
                <w:sz w:val="26"/>
                <w:szCs w:val="26"/>
              </w:rPr>
            </w:pPr>
            <w:r w:rsidRPr="005C70E4">
              <w:rPr>
                <w:rFonts w:cs="Times New Roman"/>
                <w:color w:val="000000" w:themeColor="text1"/>
                <w:sz w:val="26"/>
                <w:szCs w:val="26"/>
              </w:rPr>
              <w:t>Gạch, ngói</w:t>
            </w:r>
          </w:p>
        </w:tc>
        <w:tc>
          <w:tcPr>
            <w:tcW w:w="1965"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69.800 viên</w:t>
            </w:r>
          </w:p>
        </w:tc>
        <w:tc>
          <w:tcPr>
            <w:tcW w:w="1276"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986,6</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4.933</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6</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Ống nhựa</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235m</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0.5</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2,5</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7</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Hố ga các loại</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15</w:t>
            </w:r>
          </w:p>
        </w:tc>
        <w:tc>
          <w:tcPr>
            <w:tcW w:w="1276"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color w:val="000000" w:themeColor="text1"/>
                <w:sz w:val="26"/>
                <w:szCs w:val="26"/>
              </w:rPr>
              <w:t>7</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35</w:t>
            </w:r>
          </w:p>
        </w:tc>
      </w:tr>
      <w:tr w:rsidR="005C70E4" w:rsidRPr="005C70E4" w:rsidTr="007E1B5D">
        <w:trPr>
          <w:trHeight w:val="703"/>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8</w:t>
            </w: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cs="Times New Roman"/>
                <w:color w:val="000000" w:themeColor="text1"/>
                <w:sz w:val="26"/>
                <w:szCs w:val="26"/>
              </w:rPr>
              <w:t>Các vật tư khác + hệ số phát sinh</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r w:rsidRPr="005C70E4">
              <w:rPr>
                <w:rFonts w:cs="Times New Roman"/>
                <w:color w:val="000000" w:themeColor="text1"/>
                <w:sz w:val="26"/>
                <w:szCs w:val="26"/>
              </w:rPr>
              <w:t>5% VLXD</w:t>
            </w:r>
          </w:p>
        </w:tc>
        <w:tc>
          <w:tcPr>
            <w:tcW w:w="1276" w:type="dxa"/>
            <w:vAlign w:val="center"/>
          </w:tcPr>
          <w:p w:rsidR="007E1B5D" w:rsidRPr="005C70E4" w:rsidRDefault="007E1B5D" w:rsidP="007E1B5D">
            <w:pPr>
              <w:jc w:val="center"/>
              <w:rPr>
                <w:rFonts w:cs="Times New Roman"/>
                <w:color w:val="000000" w:themeColor="text1"/>
                <w:sz w:val="26"/>
                <w:szCs w:val="26"/>
              </w:rPr>
            </w:pPr>
            <w:r w:rsidRPr="005C70E4">
              <w:rPr>
                <w:color w:val="000000" w:themeColor="text1"/>
                <w:sz w:val="26"/>
                <w:szCs w:val="26"/>
              </w:rPr>
              <w:t>56,2</w:t>
            </w:r>
          </w:p>
        </w:tc>
        <w:tc>
          <w:tcPr>
            <w:tcW w:w="992" w:type="dxa"/>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r w:rsidRPr="005C70E4">
              <w:rPr>
                <w:color w:val="000000" w:themeColor="text1"/>
                <w:sz w:val="26"/>
                <w:szCs w:val="26"/>
                <w:lang w:val="it-IT"/>
              </w:rPr>
              <w:t>50</w:t>
            </w:r>
          </w:p>
        </w:tc>
        <w:tc>
          <w:tcPr>
            <w:tcW w:w="992" w:type="dxa"/>
            <w:vMerge/>
            <w:vAlign w:val="center"/>
          </w:tcPr>
          <w:p w:rsidR="007E1B5D" w:rsidRPr="005C70E4" w:rsidRDefault="007E1B5D" w:rsidP="007E1B5D">
            <w:pPr>
              <w:widowControl w:val="0"/>
              <w:ind w:right="-78"/>
              <w:jc w:val="center"/>
              <w:rPr>
                <w:rFonts w:eastAsia="SimSun" w:cs="Times New Roman"/>
                <w:color w:val="000000" w:themeColor="text1"/>
                <w:sz w:val="26"/>
                <w:szCs w:val="26"/>
                <w:lang w:val="it-IT"/>
              </w:rPr>
            </w:pPr>
          </w:p>
        </w:tc>
        <w:tc>
          <w:tcPr>
            <w:tcW w:w="1449" w:type="dxa"/>
            <w:vAlign w:val="center"/>
          </w:tcPr>
          <w:p w:rsidR="007E1B5D" w:rsidRPr="005C70E4" w:rsidRDefault="007E1B5D" w:rsidP="007E1B5D">
            <w:pPr>
              <w:pStyle w:val="NDBANG"/>
              <w:rPr>
                <w:color w:val="000000" w:themeColor="text1"/>
              </w:rPr>
            </w:pPr>
            <w:r w:rsidRPr="005C70E4">
              <w:rPr>
                <w:color w:val="000000" w:themeColor="text1"/>
              </w:rPr>
              <w:t>281</w:t>
            </w:r>
          </w:p>
        </w:tc>
      </w:tr>
      <w:tr w:rsidR="005C70E4" w:rsidRPr="005C70E4" w:rsidTr="007E1B5D">
        <w:trPr>
          <w:trHeight w:val="397"/>
          <w:jc w:val="center"/>
        </w:trPr>
        <w:tc>
          <w:tcPr>
            <w:tcW w:w="485" w:type="dxa"/>
            <w:vAlign w:val="center"/>
          </w:tcPr>
          <w:p w:rsidR="007E1B5D" w:rsidRPr="005C70E4" w:rsidRDefault="007E1B5D" w:rsidP="007E1B5D">
            <w:pPr>
              <w:widowControl w:val="0"/>
              <w:jc w:val="center"/>
              <w:rPr>
                <w:rFonts w:eastAsia="SimSun" w:cs="Times New Roman"/>
                <w:color w:val="000000" w:themeColor="text1"/>
                <w:sz w:val="26"/>
                <w:szCs w:val="26"/>
                <w:lang w:val="it-IT"/>
              </w:rPr>
            </w:pPr>
          </w:p>
        </w:tc>
        <w:tc>
          <w:tcPr>
            <w:tcW w:w="2223" w:type="dxa"/>
            <w:vAlign w:val="center"/>
          </w:tcPr>
          <w:p w:rsidR="007E1B5D" w:rsidRPr="005C70E4" w:rsidRDefault="007E1B5D" w:rsidP="007E1B5D">
            <w:pPr>
              <w:widowControl w:val="0"/>
              <w:ind w:right="-78"/>
              <w:jc w:val="both"/>
              <w:rPr>
                <w:rFonts w:eastAsia="SimSun" w:cs="Times New Roman"/>
                <w:color w:val="000000" w:themeColor="text1"/>
                <w:sz w:val="26"/>
                <w:szCs w:val="26"/>
                <w:lang w:val="it-IT"/>
              </w:rPr>
            </w:pPr>
            <w:r w:rsidRPr="005C70E4">
              <w:rPr>
                <w:rFonts w:eastAsia="SimSun" w:cs="Times New Roman"/>
                <w:color w:val="000000" w:themeColor="text1"/>
                <w:sz w:val="26"/>
                <w:szCs w:val="26"/>
                <w:lang w:val="it-IT"/>
              </w:rPr>
              <w:t>Tổng</w:t>
            </w:r>
          </w:p>
        </w:tc>
        <w:tc>
          <w:tcPr>
            <w:tcW w:w="1965" w:type="dxa"/>
            <w:vAlign w:val="center"/>
          </w:tcPr>
          <w:p w:rsidR="007E1B5D" w:rsidRPr="005C70E4" w:rsidRDefault="007E1B5D" w:rsidP="007E1B5D">
            <w:pPr>
              <w:widowControl w:val="0"/>
              <w:ind w:right="-78"/>
              <w:jc w:val="center"/>
              <w:rPr>
                <w:rFonts w:cs="Times New Roman"/>
                <w:color w:val="000000" w:themeColor="text1"/>
                <w:sz w:val="26"/>
                <w:szCs w:val="26"/>
              </w:rPr>
            </w:pPr>
          </w:p>
        </w:tc>
        <w:tc>
          <w:tcPr>
            <w:tcW w:w="1276" w:type="dxa"/>
            <w:vAlign w:val="center"/>
          </w:tcPr>
          <w:p w:rsidR="007E1B5D" w:rsidRPr="005C70E4" w:rsidRDefault="007E1B5D" w:rsidP="007E1B5D">
            <w:pPr>
              <w:jc w:val="center"/>
              <w:rPr>
                <w:rFonts w:cs="Times New Roman"/>
                <w:b/>
                <w:color w:val="000000" w:themeColor="text1"/>
                <w:sz w:val="26"/>
                <w:szCs w:val="26"/>
              </w:rPr>
            </w:pPr>
            <w:r w:rsidRPr="005C70E4">
              <w:rPr>
                <w:rFonts w:cs="Times New Roman"/>
                <w:b/>
                <w:color w:val="000000" w:themeColor="text1"/>
                <w:sz w:val="26"/>
                <w:szCs w:val="26"/>
              </w:rPr>
              <w:t>2.952,8</w:t>
            </w:r>
          </w:p>
        </w:tc>
        <w:tc>
          <w:tcPr>
            <w:tcW w:w="992" w:type="dxa"/>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992" w:type="dxa"/>
            <w:vMerge/>
            <w:vAlign w:val="center"/>
          </w:tcPr>
          <w:p w:rsidR="007E1B5D" w:rsidRPr="005C70E4" w:rsidRDefault="007E1B5D" w:rsidP="007E1B5D">
            <w:pPr>
              <w:widowControl w:val="0"/>
              <w:ind w:right="-78"/>
              <w:jc w:val="center"/>
              <w:rPr>
                <w:rFonts w:eastAsia="SimSun" w:cs="Times New Roman"/>
                <w:b/>
                <w:color w:val="000000" w:themeColor="text1"/>
                <w:sz w:val="26"/>
                <w:szCs w:val="26"/>
                <w:lang w:val="it-IT"/>
              </w:rPr>
            </w:pPr>
          </w:p>
        </w:tc>
        <w:tc>
          <w:tcPr>
            <w:tcW w:w="1449" w:type="dxa"/>
            <w:vAlign w:val="center"/>
          </w:tcPr>
          <w:p w:rsidR="007E1B5D" w:rsidRPr="005C70E4" w:rsidRDefault="007E1B5D" w:rsidP="007E1B5D">
            <w:pPr>
              <w:pStyle w:val="NDBANG"/>
              <w:rPr>
                <w:b/>
                <w:color w:val="000000" w:themeColor="text1"/>
              </w:rPr>
            </w:pPr>
            <w:r w:rsidRPr="005C70E4">
              <w:rPr>
                <w:b/>
                <w:color w:val="000000" w:themeColor="text1"/>
              </w:rPr>
              <w:t>16.114</w:t>
            </w:r>
          </w:p>
        </w:tc>
      </w:tr>
    </w:tbl>
    <w:p w:rsidR="000413E5" w:rsidRPr="005C70E4" w:rsidRDefault="000413E5" w:rsidP="0024458E">
      <w:pPr>
        <w:pStyle w:val="ANOIDUNG"/>
        <w:rPr>
          <w:color w:val="000000" w:themeColor="text1"/>
          <w:sz w:val="26"/>
          <w:szCs w:val="26"/>
        </w:rPr>
      </w:pPr>
      <w:r w:rsidRPr="005C70E4">
        <w:rPr>
          <w:color w:val="000000" w:themeColor="text1"/>
          <w:sz w:val="26"/>
          <w:szCs w:val="26"/>
        </w:rPr>
        <w:t>- Khối lượng bóc hữu cơ được tận dụng phục vụ cho các khu đất cây xanh của dự án nên không có quá trình vận chuyển.</w:t>
      </w:r>
    </w:p>
    <w:p w:rsidR="00F0314A" w:rsidRPr="005C70E4" w:rsidRDefault="000413E5" w:rsidP="0024458E">
      <w:pPr>
        <w:pStyle w:val="ANOIDUNG"/>
        <w:rPr>
          <w:color w:val="000000" w:themeColor="text1"/>
          <w:sz w:val="26"/>
          <w:szCs w:val="26"/>
        </w:rPr>
      </w:pPr>
      <w:r w:rsidRPr="005C70E4">
        <w:rPr>
          <w:i/>
          <w:color w:val="000000" w:themeColor="text1"/>
          <w:sz w:val="26"/>
          <w:szCs w:val="26"/>
          <w:lang w:val="pl-PL"/>
        </w:rPr>
        <w:t xml:space="preserve">• </w:t>
      </w:r>
      <w:r w:rsidR="00542E90" w:rsidRPr="005C70E4">
        <w:rPr>
          <w:color w:val="000000" w:themeColor="text1"/>
          <w:sz w:val="26"/>
          <w:szCs w:val="26"/>
        </w:rPr>
        <w:t xml:space="preserve">Ước tính số chuyến xe và tải lượng bụi phát sinh trên </w:t>
      </w:r>
      <w:r w:rsidRPr="005C70E4">
        <w:rPr>
          <w:color w:val="000000" w:themeColor="text1"/>
          <w:sz w:val="26"/>
          <w:szCs w:val="26"/>
        </w:rPr>
        <w:t>tuyến đường</w:t>
      </w:r>
      <w:r w:rsidR="00542E90" w:rsidRPr="005C70E4">
        <w:rPr>
          <w:color w:val="000000" w:themeColor="text1"/>
          <w:sz w:val="26"/>
          <w:szCs w:val="26"/>
        </w:rPr>
        <w:t xml:space="preserve"> vận chuyển</w:t>
      </w:r>
      <w:r w:rsidR="004843AB" w:rsidRPr="005C70E4">
        <w:rPr>
          <w:color w:val="000000" w:themeColor="text1"/>
          <w:sz w:val="26"/>
          <w:szCs w:val="26"/>
          <w:lang w:val="en-GB"/>
        </w:rPr>
        <w:t xml:space="preserve"> như sau:</w:t>
      </w:r>
    </w:p>
    <w:p w:rsidR="00724D72" w:rsidRPr="005C70E4" w:rsidRDefault="00724D72" w:rsidP="00724D72">
      <w:pPr>
        <w:pStyle w:val="ABANG"/>
        <w:rPr>
          <w:smallCaps/>
          <w:color w:val="000000" w:themeColor="text1"/>
        </w:rPr>
      </w:pPr>
      <w:bookmarkStart w:id="543" w:name="_Toc122027338"/>
      <w:r w:rsidRPr="005C70E4">
        <w:rPr>
          <w:color w:val="000000" w:themeColor="text1"/>
        </w:rPr>
        <w:t>Bảng 3.5. Ước tính số chuyến xe và tải lượng bụi phát sinh trên tuyến đường</w:t>
      </w:r>
      <w:bookmarkEnd w:id="543"/>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1975"/>
        <w:gridCol w:w="2641"/>
        <w:gridCol w:w="2227"/>
      </w:tblGrid>
      <w:tr w:rsidR="005C70E4" w:rsidRPr="005C70E4"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5C70E4" w:rsidRDefault="001C297B" w:rsidP="000E361E">
            <w:pPr>
              <w:widowControl w:val="0"/>
              <w:adjustRightInd w:val="0"/>
              <w:jc w:val="center"/>
              <w:textAlignment w:val="baseline"/>
              <w:rPr>
                <w:rFonts w:eastAsia="Verdana" w:cs="Times New Roman"/>
                <w:b/>
                <w:iCs/>
                <w:color w:val="000000" w:themeColor="text1"/>
                <w:sz w:val="26"/>
                <w:szCs w:val="26"/>
                <w:lang w:val="cs-CZ"/>
              </w:rPr>
            </w:pPr>
            <w:r w:rsidRPr="005C70E4">
              <w:rPr>
                <w:rFonts w:eastAsia="Verdana" w:cs="Times New Roman"/>
                <w:b/>
                <w:iCs/>
                <w:color w:val="000000" w:themeColor="text1"/>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jc w:val="center"/>
              <w:rPr>
                <w:rFonts w:eastAsia="Verdana" w:cs="Times New Roman"/>
                <w:b/>
                <w:iCs/>
                <w:color w:val="000000" w:themeColor="text1"/>
                <w:kern w:val="16"/>
                <w:sz w:val="26"/>
                <w:szCs w:val="26"/>
                <w:lang w:val="cs-CZ"/>
              </w:rPr>
            </w:pPr>
            <w:r w:rsidRPr="005C70E4">
              <w:rPr>
                <w:rFonts w:eastAsia="Verdana" w:cs="Times New Roman"/>
                <w:b/>
                <w:color w:val="000000" w:themeColor="text1"/>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5C70E4" w:rsidRDefault="001C297B" w:rsidP="000E361E">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eastAsia="Verdana" w:cs="Times New Roman"/>
                <w:b/>
                <w:iCs/>
                <w:color w:val="000000" w:themeColor="text1"/>
                <w:sz w:val="26"/>
                <w:szCs w:val="26"/>
                <w:lang w:val="cs-CZ"/>
              </w:rPr>
              <w:t>Tải lượng (kg/km)</w:t>
            </w:r>
          </w:p>
        </w:tc>
      </w:tr>
      <w:tr w:rsidR="005C70E4" w:rsidRPr="005C70E4"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rsidR="002342FB" w:rsidRPr="005C70E4" w:rsidRDefault="007E1B5D" w:rsidP="002342FB">
            <w:pPr>
              <w:jc w:val="center"/>
              <w:rPr>
                <w:rFonts w:cs="Times New Roman"/>
                <w:color w:val="000000" w:themeColor="text1"/>
                <w:sz w:val="26"/>
                <w:szCs w:val="26"/>
                <w:lang w:val="cs-CZ"/>
              </w:rPr>
            </w:pPr>
            <w:r w:rsidRPr="005C70E4">
              <w:rPr>
                <w:rFonts w:cs="Times New Roman"/>
                <w:b/>
                <w:color w:val="000000" w:themeColor="text1"/>
                <w:sz w:val="26"/>
                <w:szCs w:val="26"/>
              </w:rPr>
              <w:t>2.952,8</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eastAsia="Verdana" w:cs="Times New Roman"/>
                <w:iCs/>
                <w:color w:val="000000" w:themeColor="text1"/>
                <w:kern w:val="16"/>
                <w:sz w:val="26"/>
                <w:szCs w:val="26"/>
                <w:lang w:val="cs-CZ"/>
              </w:rPr>
            </w:pPr>
            <w:r w:rsidRPr="005C70E4">
              <w:rPr>
                <w:rFonts w:eastAsia="Verdana" w:cs="Times New Roman"/>
                <w:iCs/>
                <w:color w:val="000000" w:themeColor="text1"/>
                <w:kern w:val="16"/>
                <w:sz w:val="26"/>
                <w:szCs w:val="26"/>
                <w:lang w:val="cs-CZ"/>
              </w:rPr>
              <w:t>295</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2342FB" w:rsidP="002342FB">
            <w:pPr>
              <w:widowControl w:val="0"/>
              <w:adjustRightInd w:val="0"/>
              <w:jc w:val="center"/>
              <w:textAlignment w:val="baseline"/>
              <w:rPr>
                <w:rFonts w:eastAsia="Verdana" w:cs="Times New Roman"/>
                <w:b/>
                <w:bCs/>
                <w:iCs/>
                <w:color w:val="000000" w:themeColor="text1"/>
                <w:kern w:val="16"/>
                <w:sz w:val="26"/>
                <w:szCs w:val="26"/>
                <w:lang w:val="cs-CZ"/>
              </w:rPr>
            </w:pPr>
            <w:r w:rsidRPr="005C70E4">
              <w:rPr>
                <w:rFonts w:cs="Times New Roman"/>
                <w:color w:val="000000" w:themeColor="text1"/>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5C70E4" w:rsidRDefault="007E1B5D" w:rsidP="00D70597">
            <w:pPr>
              <w:jc w:val="center"/>
              <w:rPr>
                <w:rFonts w:cs="Times New Roman"/>
                <w:iCs/>
                <w:color w:val="000000" w:themeColor="text1"/>
                <w:kern w:val="16"/>
                <w:sz w:val="26"/>
                <w:szCs w:val="26"/>
                <w:lang w:val="cs-CZ"/>
              </w:rPr>
            </w:pPr>
            <w:r w:rsidRPr="005C70E4">
              <w:rPr>
                <w:rFonts w:cs="Times New Roman"/>
                <w:iCs/>
                <w:color w:val="000000" w:themeColor="text1"/>
                <w:kern w:val="16"/>
                <w:sz w:val="26"/>
                <w:szCs w:val="26"/>
                <w:lang w:val="cs-CZ"/>
              </w:rPr>
              <w:t>26,55</w:t>
            </w:r>
          </w:p>
        </w:tc>
      </w:tr>
    </w:tbl>
    <w:p w:rsidR="00F0314A" w:rsidRPr="005C70E4" w:rsidRDefault="004843AB" w:rsidP="0024458E">
      <w:pPr>
        <w:pStyle w:val="ANOIDUNG"/>
        <w:rPr>
          <w:color w:val="000000" w:themeColor="text1"/>
          <w:sz w:val="26"/>
          <w:szCs w:val="26"/>
          <w:lang w:val="vi-VN"/>
        </w:rPr>
      </w:pPr>
      <w:r w:rsidRPr="005C70E4">
        <w:rPr>
          <w:color w:val="000000" w:themeColor="text1"/>
          <w:sz w:val="26"/>
          <w:szCs w:val="26"/>
          <w:lang w:val="vi-VN"/>
        </w:rPr>
        <w:t>Ước tính t</w:t>
      </w:r>
      <w:r w:rsidR="00F0314A" w:rsidRPr="005C70E4">
        <w:rPr>
          <w:color w:val="000000" w:themeColor="text1"/>
          <w:sz w:val="26"/>
          <w:szCs w:val="26"/>
          <w:lang w:val="vi-VN"/>
        </w:rPr>
        <w:t xml:space="preserve">hời gian vận chuyển nguyên vật liệu </w:t>
      </w:r>
      <w:r w:rsidR="007E1B5D" w:rsidRPr="005C70E4">
        <w:rPr>
          <w:color w:val="000000" w:themeColor="text1"/>
          <w:sz w:val="26"/>
          <w:szCs w:val="26"/>
          <w:lang w:val="en-GB"/>
        </w:rPr>
        <w:t>150</w:t>
      </w:r>
      <w:r w:rsidR="00F0314A" w:rsidRPr="005C70E4">
        <w:rPr>
          <w:color w:val="000000" w:themeColor="text1"/>
          <w:sz w:val="26"/>
          <w:szCs w:val="26"/>
          <w:lang w:val="vi-VN"/>
        </w:rPr>
        <w:t xml:space="preserve"> ngày và vận tốc vận chuyển của xe là 40km/h, sử dụng xe </w:t>
      </w:r>
      <w:r w:rsidR="00C34ABD" w:rsidRPr="005C70E4">
        <w:rPr>
          <w:color w:val="000000" w:themeColor="text1"/>
          <w:sz w:val="26"/>
          <w:szCs w:val="26"/>
          <w:lang w:val="vi-VN"/>
        </w:rPr>
        <w:t>≤</w:t>
      </w:r>
      <w:r w:rsidR="00F0314A" w:rsidRPr="005C70E4">
        <w:rPr>
          <w:color w:val="000000" w:themeColor="text1"/>
          <w:sz w:val="26"/>
          <w:szCs w:val="26"/>
          <w:lang w:val="vi-VN"/>
        </w:rPr>
        <w:t xml:space="preserve"> 10 tấn. </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Tải lượng bụi từ hoạt động vận chuyển nguyên vật liệu xây dựng như sau:</w:t>
      </w:r>
    </w:p>
    <w:p w:rsidR="00F0314A" w:rsidRPr="005C70E4" w:rsidRDefault="00F0314A" w:rsidP="0024458E">
      <w:pPr>
        <w:pStyle w:val="ANOIDUNG"/>
        <w:rPr>
          <w:smallCaps/>
          <w:color w:val="000000" w:themeColor="text1"/>
          <w:sz w:val="26"/>
          <w:szCs w:val="26"/>
        </w:rPr>
      </w:pPr>
      <w:r w:rsidRPr="005C70E4">
        <w:rPr>
          <w:color w:val="000000" w:themeColor="text1"/>
          <w:sz w:val="26"/>
          <w:szCs w:val="26"/>
        </w:rPr>
        <w:t xml:space="preserve"> </w:t>
      </w:r>
      <w:r w:rsidRPr="005C70E4">
        <w:rPr>
          <w:color w:val="000000" w:themeColor="text1"/>
          <w:sz w:val="26"/>
          <w:szCs w:val="26"/>
        </w:rPr>
        <w:tab/>
        <w:t xml:space="preserve">               E</w:t>
      </w:r>
      <w:r w:rsidRPr="005C70E4">
        <w:rPr>
          <w:color w:val="000000" w:themeColor="text1"/>
          <w:sz w:val="26"/>
          <w:szCs w:val="26"/>
          <w:vertAlign w:val="subscript"/>
        </w:rPr>
        <w:t>1</w:t>
      </w:r>
      <w:r w:rsidRPr="005C70E4">
        <w:rPr>
          <w:color w:val="000000" w:themeColor="text1"/>
          <w:sz w:val="26"/>
          <w:szCs w:val="26"/>
        </w:rPr>
        <w:t xml:space="preserve"> =</w:t>
      </w:r>
      <w:r w:rsidR="00336914" w:rsidRPr="005C70E4">
        <w:rPr>
          <w:color w:val="000000" w:themeColor="text1"/>
          <w:sz w:val="26"/>
          <w:szCs w:val="26"/>
        </w:rPr>
        <w:t xml:space="preserve"> </w:t>
      </w:r>
      <w:r w:rsidR="007E1B5D" w:rsidRPr="005C70E4">
        <w:rPr>
          <w:iCs/>
          <w:color w:val="000000" w:themeColor="text1"/>
          <w:sz w:val="26"/>
          <w:szCs w:val="26"/>
          <w:lang w:val="cs-CZ"/>
        </w:rPr>
        <w:t>26,55</w:t>
      </w:r>
      <w:r w:rsidRPr="005C70E4">
        <w:rPr>
          <w:color w:val="000000" w:themeColor="text1"/>
          <w:sz w:val="26"/>
          <w:szCs w:val="26"/>
        </w:rPr>
        <w:t>* 10</w:t>
      </w:r>
      <w:r w:rsidRPr="005C70E4">
        <w:rPr>
          <w:color w:val="000000" w:themeColor="text1"/>
          <w:sz w:val="26"/>
          <w:szCs w:val="26"/>
          <w:vertAlign w:val="superscript"/>
        </w:rPr>
        <w:t xml:space="preserve">6 </w:t>
      </w:r>
      <w:r w:rsidRPr="005C70E4">
        <w:rPr>
          <w:color w:val="000000" w:themeColor="text1"/>
          <w:sz w:val="26"/>
          <w:szCs w:val="26"/>
        </w:rPr>
        <w:t>/ (10</w:t>
      </w:r>
      <w:r w:rsidRPr="005C70E4">
        <w:rPr>
          <w:color w:val="000000" w:themeColor="text1"/>
          <w:sz w:val="26"/>
          <w:szCs w:val="26"/>
          <w:vertAlign w:val="superscript"/>
        </w:rPr>
        <w:t xml:space="preserve">3 </w:t>
      </w:r>
      <w:r w:rsidRPr="005C70E4">
        <w:rPr>
          <w:color w:val="000000" w:themeColor="text1"/>
          <w:sz w:val="26"/>
          <w:szCs w:val="26"/>
        </w:rPr>
        <w:t>* (</w:t>
      </w:r>
      <w:r w:rsidR="002342FB" w:rsidRPr="005C70E4">
        <w:rPr>
          <w:color w:val="000000" w:themeColor="text1"/>
          <w:sz w:val="26"/>
          <w:szCs w:val="26"/>
        </w:rPr>
        <w:t>1</w:t>
      </w:r>
      <w:r w:rsidR="007E1B5D" w:rsidRPr="005C70E4">
        <w:rPr>
          <w:color w:val="000000" w:themeColor="text1"/>
          <w:sz w:val="26"/>
          <w:szCs w:val="26"/>
        </w:rPr>
        <w:t>5</w:t>
      </w:r>
      <w:r w:rsidR="002342FB" w:rsidRPr="005C70E4">
        <w:rPr>
          <w:color w:val="000000" w:themeColor="text1"/>
          <w:sz w:val="26"/>
          <w:szCs w:val="26"/>
        </w:rPr>
        <w:t>0</w:t>
      </w:r>
      <w:r w:rsidRPr="005C70E4">
        <w:rPr>
          <w:color w:val="000000" w:themeColor="text1"/>
          <w:sz w:val="26"/>
          <w:szCs w:val="26"/>
        </w:rPr>
        <w:t xml:space="preserve"> * 8 * 60 * 60)) = 0,</w:t>
      </w:r>
      <w:r w:rsidR="00D542A0" w:rsidRPr="005C70E4">
        <w:rPr>
          <w:color w:val="000000" w:themeColor="text1"/>
          <w:sz w:val="26"/>
          <w:szCs w:val="26"/>
          <w:lang w:val="en-GB"/>
        </w:rPr>
        <w:t>0</w:t>
      </w:r>
      <w:r w:rsidR="007E1B5D" w:rsidRPr="005C70E4">
        <w:rPr>
          <w:color w:val="000000" w:themeColor="text1"/>
          <w:sz w:val="26"/>
          <w:szCs w:val="26"/>
          <w:lang w:val="en-GB"/>
        </w:rPr>
        <w:t>06</w:t>
      </w:r>
      <w:r w:rsidRPr="005C70E4">
        <w:rPr>
          <w:color w:val="000000" w:themeColor="text1"/>
          <w:sz w:val="26"/>
          <w:szCs w:val="26"/>
        </w:rPr>
        <w:t>mg/m.s</w:t>
      </w:r>
    </w:p>
    <w:p w:rsidR="00F0314A" w:rsidRPr="005C70E4" w:rsidRDefault="00F0314A" w:rsidP="0024458E">
      <w:pPr>
        <w:pStyle w:val="ANOIDUNG"/>
        <w:rPr>
          <w:color w:val="000000" w:themeColor="text1"/>
          <w:sz w:val="26"/>
          <w:szCs w:val="26"/>
          <w:lang w:val="vi-VN"/>
        </w:rPr>
      </w:pPr>
      <w:r w:rsidRPr="005C70E4">
        <w:rPr>
          <w:color w:val="000000" w:themeColor="text1"/>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5C70E4" w:rsidRDefault="00F0314A" w:rsidP="00215B17">
      <w:pPr>
        <w:pStyle w:val="ANOIDUNG"/>
        <w:ind w:left="1701"/>
        <w:rPr>
          <w:color w:val="000000" w:themeColor="text1"/>
          <w:sz w:val="26"/>
          <w:szCs w:val="26"/>
        </w:rPr>
      </w:pPr>
      <w:r w:rsidRPr="005C70E4">
        <w:rPr>
          <w:color w:val="000000" w:themeColor="text1"/>
          <w:position w:val="-30"/>
          <w:sz w:val="26"/>
          <w:szCs w:val="26"/>
        </w:rPr>
        <w:object w:dxaOrig="4560" w:dyaOrig="1160" w14:anchorId="673C850D">
          <v:shape id="_x0000_i1029" type="#_x0000_t75" style="width:229.5pt;height:58.5pt" o:ole="">
            <v:imagedata r:id="rId40" o:title=""/>
          </v:shape>
          <o:OLEObject Type="Embed" ProgID="Equation.3" ShapeID="_x0000_i1029" DrawAspect="Content" ObjectID="_1736793776" r:id="rId41"/>
        </w:object>
      </w:r>
    </w:p>
    <w:p w:rsidR="00F0314A" w:rsidRPr="005C70E4" w:rsidRDefault="00F0314A" w:rsidP="0024458E">
      <w:pPr>
        <w:pStyle w:val="ANOIDUNG"/>
        <w:rPr>
          <w:i/>
          <w:color w:val="000000" w:themeColor="text1"/>
          <w:sz w:val="26"/>
          <w:szCs w:val="26"/>
          <w:u w:val="single"/>
          <w:lang w:val="de-DE"/>
        </w:rPr>
      </w:pPr>
      <w:r w:rsidRPr="005C70E4">
        <w:rPr>
          <w:i/>
          <w:color w:val="000000" w:themeColor="text1"/>
          <w:sz w:val="26"/>
          <w:szCs w:val="26"/>
          <w:u w:val="single"/>
          <w:lang w:val="de-DE"/>
        </w:rPr>
        <w:t>Trong đó:</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C: nồng độ bụi trong không khí (mg/m</w:t>
      </w:r>
      <w:r w:rsidR="00F0314A" w:rsidRPr="005C70E4">
        <w:rPr>
          <w:color w:val="000000" w:themeColor="text1"/>
          <w:sz w:val="26"/>
          <w:szCs w:val="26"/>
          <w:vertAlign w:val="superscript"/>
          <w:lang w:val="de-DE"/>
        </w:rPr>
        <w:t>3</w:t>
      </w:r>
      <w:r w:rsidR="00F0314A" w:rsidRPr="005C70E4">
        <w:rPr>
          <w:color w:val="000000" w:themeColor="text1"/>
          <w:sz w:val="26"/>
          <w:szCs w:val="26"/>
          <w:lang w:val="de-DE"/>
        </w:rPr>
        <w:t>).</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E</w:t>
      </w:r>
      <w:r w:rsidR="00F0314A" w:rsidRPr="005C70E4">
        <w:rPr>
          <w:color w:val="000000" w:themeColor="text1"/>
          <w:sz w:val="26"/>
          <w:szCs w:val="26"/>
          <w:vertAlign w:val="subscript"/>
          <w:lang w:val="de-DE"/>
        </w:rPr>
        <w:t>1</w:t>
      </w:r>
      <w:r w:rsidR="00F0314A" w:rsidRPr="005C70E4">
        <w:rPr>
          <w:color w:val="000000" w:themeColor="text1"/>
          <w:sz w:val="26"/>
          <w:szCs w:val="26"/>
          <w:lang w:val="de-DE"/>
        </w:rPr>
        <w:t>: tải lượng chất ô</w:t>
      </w:r>
      <w:r w:rsidR="004843AB" w:rsidRPr="005C70E4">
        <w:rPr>
          <w:color w:val="000000" w:themeColor="text1"/>
          <w:sz w:val="26"/>
          <w:szCs w:val="26"/>
          <w:lang w:val="de-DE"/>
        </w:rPr>
        <w:t xml:space="preserve"> nhiễm từ nguồn thải (mg/m.s);</w:t>
      </w:r>
      <w:r w:rsidR="00F0314A" w:rsidRPr="005C70E4">
        <w:rPr>
          <w:color w:val="000000" w:themeColor="text1"/>
          <w:sz w:val="26"/>
          <w:szCs w:val="26"/>
          <w:lang w:val="de-DE"/>
        </w:rPr>
        <w:t xml:space="preserve"> </w:t>
      </w:r>
      <w:r w:rsidR="00F0314A" w:rsidRPr="005C70E4">
        <w:rPr>
          <w:color w:val="000000" w:themeColor="text1"/>
          <w:sz w:val="26"/>
          <w:szCs w:val="26"/>
          <w:lang w:val="pl-PL"/>
        </w:rPr>
        <w:t>(trong trường hợp</w:t>
      </w:r>
      <w:r w:rsidR="004843AB" w:rsidRPr="005C70E4">
        <w:rPr>
          <w:color w:val="000000" w:themeColor="text1"/>
          <w:sz w:val="26"/>
          <w:szCs w:val="26"/>
          <w:lang w:val="pl-PL"/>
        </w:rPr>
        <w:t xml:space="preserve"> vận tốc xe trung bình 40 km/h):</w:t>
      </w:r>
      <w:r w:rsidR="00F0314A" w:rsidRPr="005C70E4">
        <w:rPr>
          <w:color w:val="000000" w:themeColor="text1"/>
          <w:sz w:val="26"/>
          <w:szCs w:val="26"/>
          <w:lang w:val="pl-PL"/>
        </w:rPr>
        <w:t xml:space="preserve"> E</w:t>
      </w:r>
      <w:r w:rsidR="00F0314A" w:rsidRPr="005C70E4">
        <w:rPr>
          <w:color w:val="000000" w:themeColor="text1"/>
          <w:sz w:val="26"/>
          <w:szCs w:val="26"/>
          <w:vertAlign w:val="subscript"/>
          <w:lang w:val="pl-PL"/>
        </w:rPr>
        <w:t>1</w:t>
      </w:r>
      <w:r w:rsidR="00F0314A" w:rsidRPr="005C70E4">
        <w:rPr>
          <w:color w:val="000000" w:themeColor="text1"/>
          <w:sz w:val="26"/>
          <w:szCs w:val="26"/>
          <w:lang w:val="pl-PL"/>
        </w:rPr>
        <w:t xml:space="preserve">= </w:t>
      </w:r>
      <w:r w:rsidR="003A13B2" w:rsidRPr="005C70E4">
        <w:rPr>
          <w:color w:val="000000" w:themeColor="text1"/>
          <w:sz w:val="26"/>
          <w:szCs w:val="26"/>
          <w:lang w:val="pl-PL"/>
        </w:rPr>
        <w:t>0,</w:t>
      </w:r>
      <w:r w:rsidR="00D542A0" w:rsidRPr="005C70E4">
        <w:rPr>
          <w:color w:val="000000" w:themeColor="text1"/>
          <w:sz w:val="26"/>
          <w:szCs w:val="26"/>
          <w:lang w:val="pl-PL"/>
        </w:rPr>
        <w:t>07</w:t>
      </w:r>
      <w:r w:rsidR="00F0314A" w:rsidRPr="005C70E4">
        <w:rPr>
          <w:color w:val="000000" w:themeColor="text1"/>
          <w:sz w:val="26"/>
          <w:szCs w:val="26"/>
          <w:lang w:val="pl-PL"/>
        </w:rPr>
        <w:t xml:space="preserve"> mg/m.s;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z: độ cao của điểm tính toán: 1</w:t>
      </w:r>
      <w:r w:rsidR="004843AB" w:rsidRPr="005C70E4">
        <w:rPr>
          <w:color w:val="000000" w:themeColor="text1"/>
          <w:sz w:val="26"/>
          <w:szCs w:val="26"/>
          <w:lang w:val="de-DE"/>
        </w:rPr>
        <w:t xml:space="preserve"> </w:t>
      </w:r>
      <w:r w:rsidR="00F0314A" w:rsidRPr="005C70E4">
        <w:rPr>
          <w:color w:val="000000" w:themeColor="text1"/>
          <w:sz w:val="26"/>
          <w:szCs w:val="26"/>
          <w:lang w:val="de-DE"/>
        </w:rPr>
        <w:t>(m).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 xml:space="preserve">h: độ cao của mặt đường so với mặt đất xung quanh: </w:t>
      </w:r>
      <w:r w:rsidR="002342FB" w:rsidRPr="005C70E4">
        <w:rPr>
          <w:color w:val="000000" w:themeColor="text1"/>
          <w:sz w:val="26"/>
          <w:szCs w:val="26"/>
          <w:lang w:val="de-DE"/>
        </w:rPr>
        <w:t>0,5</w:t>
      </w:r>
      <w:r w:rsidR="00F0314A" w:rsidRPr="005C70E4">
        <w:rPr>
          <w:color w:val="000000" w:themeColor="text1"/>
          <w:sz w:val="26"/>
          <w:szCs w:val="26"/>
          <w:lang w:val="de-DE"/>
        </w:rPr>
        <w:t xml:space="preserve"> (m).</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u: Tốc độ gió trung bình tại khu vực 2,5 (m/s).</w:t>
      </w:r>
    </w:p>
    <w:p w:rsidR="00F0314A" w:rsidRPr="005C70E4" w:rsidRDefault="00C34ABD" w:rsidP="0024458E">
      <w:pPr>
        <w:pStyle w:val="ANOIDUNG"/>
        <w:rPr>
          <w:color w:val="000000" w:themeColor="text1"/>
          <w:sz w:val="26"/>
          <w:szCs w:val="26"/>
          <w:lang w:val="de-DE"/>
        </w:rPr>
      </w:pPr>
      <w:r w:rsidRPr="005C70E4">
        <w:rPr>
          <w:color w:val="000000" w:themeColor="text1"/>
          <w:sz w:val="26"/>
          <w:szCs w:val="26"/>
          <w:lang w:val="de-DE"/>
        </w:rPr>
        <w:t xml:space="preserve">+ </w:t>
      </w:r>
      <w:r w:rsidR="00F0314A" w:rsidRPr="005C70E4">
        <w:rPr>
          <w:color w:val="000000" w:themeColor="text1"/>
          <w:sz w:val="26"/>
          <w:szCs w:val="26"/>
          <w:lang w:val="de-DE"/>
        </w:rPr>
        <w:t>x: tọa độ điểm cần tính (m).</w:t>
      </w:r>
    </w:p>
    <w:p w:rsidR="00F0314A" w:rsidRPr="005C70E4" w:rsidRDefault="00F0314A" w:rsidP="0024458E">
      <w:pPr>
        <w:pStyle w:val="ANOIDUNG"/>
        <w:rPr>
          <w:color w:val="000000" w:themeColor="text1"/>
          <w:sz w:val="26"/>
          <w:szCs w:val="26"/>
          <w:lang w:val="de-DE"/>
        </w:rPr>
      </w:pPr>
      <w:r w:rsidRPr="005C70E4">
        <w:rPr>
          <w:color w:val="000000" w:themeColor="text1"/>
          <w:sz w:val="26"/>
          <w:szCs w:val="26"/>
          <w:lang w:val="de-DE"/>
        </w:rPr>
        <w:t>Kết quả tính toán được thể hiện ở Bảng dưới đây:</w:t>
      </w:r>
    </w:p>
    <w:p w:rsidR="00F0314A" w:rsidRPr="005C70E4" w:rsidRDefault="00EB7278" w:rsidP="000E361E">
      <w:pPr>
        <w:pStyle w:val="ABANG"/>
        <w:spacing w:before="120" w:after="120" w:line="240" w:lineRule="auto"/>
        <w:rPr>
          <w:color w:val="000000" w:themeColor="text1"/>
          <w:lang w:val="de-DE"/>
        </w:rPr>
      </w:pPr>
      <w:bookmarkStart w:id="544" w:name="_Toc428045945"/>
      <w:bookmarkStart w:id="545" w:name="_Toc55005093"/>
      <w:bookmarkStart w:id="546" w:name="_Toc71218638"/>
      <w:bookmarkStart w:id="547" w:name="_Toc79649227"/>
      <w:bookmarkStart w:id="548" w:name="_Toc90036447"/>
      <w:bookmarkStart w:id="549" w:name="_Toc92354694"/>
      <w:bookmarkStart w:id="550" w:name="_Toc122027339"/>
      <w:r w:rsidRPr="005C70E4">
        <w:rPr>
          <w:color w:val="000000" w:themeColor="text1"/>
          <w:lang w:val="de-DE"/>
        </w:rPr>
        <w:t>Bảng 3.6</w:t>
      </w:r>
      <w:r w:rsidR="00F0314A" w:rsidRPr="005C70E4">
        <w:rPr>
          <w:color w:val="000000" w:themeColor="text1"/>
          <w:lang w:val="de-DE"/>
        </w:rPr>
        <w:t>: Nồng độ bụi trong không kh</w:t>
      </w:r>
      <w:bookmarkEnd w:id="544"/>
      <w:r w:rsidR="00F0314A" w:rsidRPr="005C70E4">
        <w:rPr>
          <w:color w:val="000000" w:themeColor="text1"/>
          <w:lang w:val="de-DE"/>
        </w:rPr>
        <w:t>í</w:t>
      </w:r>
      <w:bookmarkEnd w:id="545"/>
      <w:bookmarkEnd w:id="546"/>
      <w:bookmarkEnd w:id="547"/>
      <w:bookmarkEnd w:id="548"/>
      <w:bookmarkEnd w:id="549"/>
      <w:bookmarkEnd w:id="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227"/>
        <w:gridCol w:w="958"/>
        <w:gridCol w:w="958"/>
        <w:gridCol w:w="958"/>
        <w:gridCol w:w="958"/>
        <w:gridCol w:w="958"/>
        <w:gridCol w:w="958"/>
        <w:gridCol w:w="958"/>
        <w:gridCol w:w="966"/>
      </w:tblGrid>
      <w:tr w:rsidR="005C70E4" w:rsidRPr="005C70E4" w:rsidTr="00D70597">
        <w:trPr>
          <w:trHeight w:val="340"/>
        </w:trPr>
        <w:tc>
          <w:tcPr>
            <w:tcW w:w="485" w:type="pct"/>
            <w:vMerge w:val="restar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Độ cao</w:t>
            </w: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E</w:t>
            </w:r>
          </w:p>
        </w:tc>
        <w:tc>
          <w:tcPr>
            <w:tcW w:w="3892" w:type="pct"/>
            <w:gridSpan w:val="8"/>
            <w:shd w:val="clear" w:color="auto" w:fill="auto"/>
            <w:noWrap/>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Nồng độ bụi ở khoảng cách x (mg/m</w:t>
            </w:r>
            <w:r w:rsidRPr="005C70E4">
              <w:rPr>
                <w:rFonts w:cs="Times New Roman"/>
                <w:b/>
                <w:bCs/>
                <w:color w:val="000000" w:themeColor="text1"/>
                <w:sz w:val="26"/>
                <w:szCs w:val="26"/>
                <w:vertAlign w:val="superscript"/>
                <w:lang w:val="en-GB" w:eastAsia="en-GB"/>
              </w:rPr>
              <w:t>3</w:t>
            </w:r>
            <w:r w:rsidRPr="005C70E4">
              <w:rPr>
                <w:rFonts w:cs="Times New Roman"/>
                <w:b/>
                <w:bCs/>
                <w:color w:val="000000" w:themeColor="text1"/>
                <w:sz w:val="26"/>
                <w:szCs w:val="26"/>
                <w:lang w:val="en-GB" w:eastAsia="en-GB"/>
              </w:rPr>
              <w:t>)</w:t>
            </w:r>
          </w:p>
        </w:tc>
      </w:tr>
      <w:tr w:rsidR="005C70E4" w:rsidRPr="005C70E4" w:rsidTr="00D70597">
        <w:trPr>
          <w:trHeight w:val="340"/>
        </w:trPr>
        <w:tc>
          <w:tcPr>
            <w:tcW w:w="485" w:type="pct"/>
            <w:vMerge/>
            <w:shd w:val="clear" w:color="auto" w:fill="auto"/>
            <w:noWrap/>
            <w:vAlign w:val="center"/>
            <w:hideMark/>
          </w:tcPr>
          <w:p w:rsidR="00C34ABD" w:rsidRPr="005C70E4" w:rsidRDefault="00C34ABD" w:rsidP="004511A6">
            <w:pPr>
              <w:rPr>
                <w:rFonts w:cs="Times New Roman"/>
                <w:color w:val="000000" w:themeColor="text1"/>
                <w:sz w:val="26"/>
                <w:szCs w:val="26"/>
                <w:lang w:val="en-GB" w:eastAsia="en-GB"/>
              </w:rPr>
            </w:pPr>
          </w:p>
        </w:tc>
        <w:tc>
          <w:tcPr>
            <w:tcW w:w="622" w:type="pct"/>
            <w:shd w:val="clear" w:color="auto" w:fill="auto"/>
            <w:vAlign w:val="center"/>
            <w:hideMark/>
          </w:tcPr>
          <w:p w:rsidR="00C34ABD" w:rsidRPr="005C70E4" w:rsidRDefault="00C34ABD" w:rsidP="004511A6">
            <w:pPr>
              <w:jc w:val="center"/>
              <w:rPr>
                <w:rFonts w:cs="Times New Roman"/>
                <w:b/>
                <w:bCs/>
                <w:color w:val="000000" w:themeColor="text1"/>
                <w:sz w:val="26"/>
                <w:szCs w:val="26"/>
                <w:lang w:val="en-GB" w:eastAsia="en-GB"/>
              </w:rPr>
            </w:pPr>
            <w:r w:rsidRPr="005C70E4">
              <w:rPr>
                <w:rFonts w:cs="Times New Roman"/>
                <w:b/>
                <w:bCs/>
                <w:color w:val="000000" w:themeColor="text1"/>
                <w:sz w:val="26"/>
                <w:szCs w:val="26"/>
                <w:lang w:val="en-GB" w:eastAsia="en-GB"/>
              </w:rPr>
              <w:t>(mg/m.s)</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30</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50</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100</w:t>
            </w:r>
          </w:p>
        </w:tc>
      </w:tr>
      <w:tr w:rsidR="005C70E4" w:rsidRPr="005C70E4" w:rsidTr="00D70597">
        <w:trPr>
          <w:trHeight w:val="340"/>
        </w:trPr>
        <w:tc>
          <w:tcPr>
            <w:tcW w:w="1108" w:type="pct"/>
            <w:gridSpan w:val="2"/>
            <w:shd w:val="clear" w:color="auto" w:fill="auto"/>
            <w:noWrap/>
            <w:vAlign w:val="center"/>
            <w:hideMark/>
          </w:tcPr>
          <w:p w:rsidR="00C34ABD" w:rsidRPr="005C70E4" w:rsidRDefault="00C34ABD" w:rsidP="004511A6">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 </w:t>
            </w:r>
            <w:r w:rsidRPr="005C70E4">
              <w:rPr>
                <w:rFonts w:cs="Times New Roman"/>
                <w:color w:val="000000" w:themeColor="text1"/>
                <w:position w:val="-10"/>
                <w:sz w:val="26"/>
                <w:szCs w:val="26"/>
              </w:rPr>
              <w:object w:dxaOrig="300" w:dyaOrig="340" w14:anchorId="05D5A795">
                <v:shape id="_x0000_i1030" type="#_x0000_t75" style="width:13.5pt;height:13.5pt" o:ole="">
                  <v:imagedata r:id="rId42" o:title=""/>
                </v:shape>
                <o:OLEObject Type="Embed" ProgID="Equation.3" ShapeID="_x0000_i1030" DrawAspect="Content" ObjectID="_1736793777" r:id="rId43"/>
              </w:objec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0.53</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0.87</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1.18</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1.71</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2.84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6.34</w:t>
            </w:r>
          </w:p>
        </w:tc>
        <w:tc>
          <w:tcPr>
            <w:tcW w:w="486"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9.21</w:t>
            </w:r>
          </w:p>
        </w:tc>
        <w:tc>
          <w:tcPr>
            <w:tcW w:w="488" w:type="pct"/>
            <w:shd w:val="clear" w:color="auto" w:fill="auto"/>
            <w:noWrap/>
            <w:vAlign w:val="center"/>
            <w:hideMark/>
          </w:tcPr>
          <w:p w:rsidR="00C34ABD" w:rsidRPr="005C70E4" w:rsidRDefault="00C34ABD" w:rsidP="004511A6">
            <w:pPr>
              <w:jc w:val="center"/>
              <w:rPr>
                <w:rFonts w:cs="Times New Roman"/>
                <w:b/>
                <w:color w:val="000000" w:themeColor="text1"/>
                <w:sz w:val="26"/>
                <w:szCs w:val="26"/>
                <w:lang w:val="en-GB" w:eastAsia="en-GB"/>
              </w:rPr>
            </w:pPr>
            <w:r w:rsidRPr="005C70E4">
              <w:rPr>
                <w:rFonts w:cs="Times New Roman"/>
                <w:b/>
                <w:color w:val="000000" w:themeColor="text1"/>
                <w:sz w:val="26"/>
                <w:szCs w:val="26"/>
                <w:lang w:val="en-GB" w:eastAsia="en-GB"/>
              </w:rPr>
              <w:t>15.3</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1</w:t>
            </w:r>
          </w:p>
        </w:tc>
        <w:tc>
          <w:tcPr>
            <w:tcW w:w="622" w:type="pct"/>
            <w:vMerge w:val="restar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0,</w:t>
            </w:r>
            <w:r w:rsidR="00D542A0" w:rsidRPr="005C70E4">
              <w:rPr>
                <w:rFonts w:cs="Times New Roman"/>
                <w:color w:val="000000" w:themeColor="text1"/>
                <w:sz w:val="26"/>
                <w:szCs w:val="26"/>
                <w:lang w:val="en-GB" w:eastAsia="en-GB"/>
              </w:rPr>
              <w:t>0</w:t>
            </w:r>
            <w:r w:rsidR="007E1B5D" w:rsidRPr="005C70E4">
              <w:rPr>
                <w:rFonts w:cs="Times New Roman"/>
                <w:color w:val="000000" w:themeColor="text1"/>
                <w:sz w:val="26"/>
                <w:szCs w:val="26"/>
                <w:lang w:val="en-GB" w:eastAsia="en-GB"/>
              </w:rPr>
              <w:t>06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0992</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0926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0770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0524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0249</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0173</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0105</w:t>
            </w:r>
          </w:p>
        </w:tc>
      </w:tr>
      <w:tr w:rsidR="005C70E4" w:rsidRPr="005C70E4" w:rsidTr="00D70597">
        <w:trPr>
          <w:trHeight w:val="340"/>
        </w:trPr>
        <w:tc>
          <w:tcPr>
            <w:tcW w:w="485" w:type="pct"/>
            <w:shd w:val="clear" w:color="auto" w:fill="auto"/>
            <w:noWrap/>
            <w:vAlign w:val="center"/>
            <w:hideMark/>
          </w:tcPr>
          <w:p w:rsidR="00D70597" w:rsidRPr="005C70E4" w:rsidRDefault="00D70597" w:rsidP="00D70597">
            <w:pPr>
              <w:jc w:val="center"/>
              <w:rPr>
                <w:rFonts w:cs="Times New Roman"/>
                <w:color w:val="000000" w:themeColor="text1"/>
                <w:sz w:val="26"/>
                <w:szCs w:val="26"/>
                <w:lang w:val="en-GB" w:eastAsia="en-GB"/>
              </w:rPr>
            </w:pPr>
            <w:r w:rsidRPr="005C70E4">
              <w:rPr>
                <w:rFonts w:cs="Times New Roman"/>
                <w:color w:val="000000" w:themeColor="text1"/>
                <w:sz w:val="26"/>
                <w:szCs w:val="26"/>
                <w:lang w:val="en-GB" w:eastAsia="en-GB"/>
              </w:rPr>
              <w:t>2</w:t>
            </w:r>
          </w:p>
        </w:tc>
        <w:tc>
          <w:tcPr>
            <w:tcW w:w="622" w:type="pct"/>
            <w:vMerge/>
            <w:shd w:val="clear" w:color="auto" w:fill="auto"/>
            <w:vAlign w:val="center"/>
            <w:hideMark/>
          </w:tcPr>
          <w:p w:rsidR="00D70597" w:rsidRPr="005C70E4" w:rsidRDefault="00D70597" w:rsidP="00D70597">
            <w:pPr>
              <w:rPr>
                <w:rFonts w:cs="Times New Roman"/>
                <w:color w:val="000000" w:themeColor="text1"/>
                <w:sz w:val="26"/>
                <w:szCs w:val="26"/>
                <w:lang w:val="en-GB" w:eastAsia="en-GB"/>
              </w:rPr>
            </w:pP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0028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0224</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0376</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0481</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0438</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0240</w:t>
            </w:r>
          </w:p>
        </w:tc>
        <w:tc>
          <w:tcPr>
            <w:tcW w:w="486"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0170</w:t>
            </w:r>
          </w:p>
        </w:tc>
        <w:tc>
          <w:tcPr>
            <w:tcW w:w="488" w:type="pct"/>
            <w:shd w:val="clear" w:color="auto" w:fill="auto"/>
            <w:noWrap/>
            <w:vAlign w:val="center"/>
            <w:hideMark/>
          </w:tcPr>
          <w:p w:rsidR="00D70597" w:rsidRPr="005C70E4" w:rsidRDefault="00D70597" w:rsidP="007E1B5D">
            <w:pPr>
              <w:jc w:val="center"/>
              <w:rPr>
                <w:rFonts w:cs="Times New Roman"/>
                <w:color w:val="000000" w:themeColor="text1"/>
                <w:sz w:val="26"/>
                <w:szCs w:val="26"/>
                <w:lang w:val="en-GB" w:eastAsia="en-GB"/>
              </w:rPr>
            </w:pPr>
            <w:r w:rsidRPr="005C70E4">
              <w:rPr>
                <w:color w:val="000000" w:themeColor="text1"/>
                <w:sz w:val="26"/>
                <w:szCs w:val="26"/>
              </w:rPr>
              <w:t>0</w:t>
            </w:r>
            <w:r w:rsidR="007E1B5D" w:rsidRPr="005C70E4">
              <w:rPr>
                <w:color w:val="000000" w:themeColor="text1"/>
                <w:sz w:val="26"/>
                <w:szCs w:val="26"/>
              </w:rPr>
              <w:t>,</w:t>
            </w:r>
            <w:r w:rsidRPr="005C70E4">
              <w:rPr>
                <w:color w:val="000000" w:themeColor="text1"/>
                <w:sz w:val="26"/>
                <w:szCs w:val="26"/>
              </w:rPr>
              <w:t>0104</w:t>
            </w:r>
          </w:p>
        </w:tc>
      </w:tr>
    </w:tbl>
    <w:p w:rsidR="00C34ABD" w:rsidRPr="005C70E4" w:rsidRDefault="00C34ABD" w:rsidP="00681D60">
      <w:pPr>
        <w:pStyle w:val="7NOIDUNG"/>
        <w:rPr>
          <w:rFonts w:eastAsia="Verdana"/>
          <w:i/>
          <w:color w:val="000000" w:themeColor="text1"/>
          <w:lang w:bidi="ar-SA"/>
        </w:rPr>
      </w:pPr>
      <w:r w:rsidRPr="005C70E4">
        <w:rPr>
          <w:rFonts w:eastAsia="Verdana"/>
          <w:color w:val="000000" w:themeColor="text1"/>
          <w:lang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5C70E4">
        <w:rPr>
          <w:rFonts w:eastAsia="Verdana"/>
          <w:color w:val="000000" w:themeColor="text1"/>
          <w:vertAlign w:val="superscript"/>
          <w:lang w:bidi="ar-SA"/>
        </w:rPr>
        <w:t>3</w:t>
      </w:r>
      <w:r w:rsidRPr="005C70E4">
        <w:rPr>
          <w:rFonts w:eastAsia="Verdana"/>
          <w:color w:val="000000" w:themeColor="text1"/>
          <w:lang w:bidi="ar-SA"/>
        </w:rPr>
        <w:t>). Tuy nhiên, tại độ cao 1m, theo phương ngang trong phạm vi 5m, nồng độ bụi cuố</w:t>
      </w:r>
      <w:r w:rsidR="002342FB" w:rsidRPr="005C70E4">
        <w:rPr>
          <w:rFonts w:eastAsia="Verdana"/>
          <w:color w:val="000000" w:themeColor="text1"/>
          <w:lang w:bidi="ar-SA"/>
        </w:rPr>
        <w:t>n phát sinh khá cao (0,</w:t>
      </w:r>
      <w:r w:rsidR="00C7614F" w:rsidRPr="005C70E4">
        <w:rPr>
          <w:rFonts w:eastAsia="Verdana"/>
          <w:color w:val="000000" w:themeColor="text1"/>
          <w:lang w:bidi="ar-SA"/>
        </w:rPr>
        <w:t>099</w:t>
      </w:r>
      <w:r w:rsidRPr="005C70E4">
        <w:rPr>
          <w:rFonts w:eastAsia="Verdana"/>
          <w:color w:val="000000" w:themeColor="text1"/>
          <w:lang w:bidi="ar-SA"/>
        </w:rPr>
        <w:t xml:space="preserve"> – 0,</w:t>
      </w:r>
      <w:r w:rsidR="002342FB" w:rsidRPr="005C70E4">
        <w:rPr>
          <w:rFonts w:eastAsia="Verdana"/>
          <w:color w:val="000000" w:themeColor="text1"/>
          <w:lang w:bidi="ar-SA"/>
        </w:rPr>
        <w:t>0</w:t>
      </w:r>
      <w:r w:rsidR="00C7614F" w:rsidRPr="005C70E4">
        <w:rPr>
          <w:rFonts w:eastAsia="Verdana"/>
          <w:color w:val="000000" w:themeColor="text1"/>
          <w:lang w:bidi="ar-SA"/>
        </w:rPr>
        <w:t>7</w:t>
      </w:r>
      <w:r w:rsidRPr="005C70E4">
        <w:rPr>
          <w:rFonts w:eastAsia="Verdana"/>
          <w:color w:val="000000" w:themeColor="text1"/>
          <w:lang w:bidi="ar-SA"/>
        </w:rPr>
        <w:t>mg/m</w:t>
      </w:r>
      <w:r w:rsidRPr="005C70E4">
        <w:rPr>
          <w:rFonts w:eastAsia="Verdana"/>
          <w:color w:val="000000" w:themeColor="text1"/>
          <w:vertAlign w:val="superscript"/>
          <w:lang w:bidi="ar-SA"/>
        </w:rPr>
        <w:t>3</w:t>
      </w:r>
      <w:r w:rsidRPr="005C70E4">
        <w:rPr>
          <w:rFonts w:eastAsia="Verdana"/>
          <w:color w:val="000000" w:themeColor="text1"/>
          <w:lang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5C70E4">
        <w:rPr>
          <w:rFonts w:eastAsia="Verdana"/>
          <w:color w:val="000000" w:themeColor="text1"/>
          <w:lang w:bidi="ar-SA"/>
        </w:rPr>
        <w:t>, phun ẩm</w:t>
      </w:r>
      <w:r w:rsidRPr="005C70E4">
        <w:rPr>
          <w:rFonts w:eastAsia="Verdana"/>
          <w:color w:val="000000" w:themeColor="text1"/>
          <w:lang w:bidi="ar-SA"/>
        </w:rPr>
        <w:t xml:space="preserve"> để giảm thiểu tác động này đến dân cư khu vực và môi trường xung quanh các tuyến đường vận chuyển.</w:t>
      </w:r>
    </w:p>
    <w:p w:rsidR="00C34ABD" w:rsidRPr="005C70E4" w:rsidRDefault="00C34ABD" w:rsidP="00681D60">
      <w:pPr>
        <w:pStyle w:val="7NOIDUNG"/>
        <w:rPr>
          <w:rFonts w:eastAsia="Verdana"/>
          <w:color w:val="000000" w:themeColor="text1"/>
          <w:lang w:bidi="ar-SA"/>
        </w:rPr>
      </w:pPr>
      <w:r w:rsidRPr="005C70E4">
        <w:rPr>
          <w:rFonts w:eastAsia="Verdana"/>
          <w:color w:val="000000" w:themeColor="text1"/>
          <w:lang w:bidi="ar-SA"/>
        </w:rPr>
        <w:t>Đối tượng chịu tác động chính là công nhân thi công, người tham gia giao thông và cộng đồng dân cư</w:t>
      </w:r>
      <w:r w:rsidR="00C03974" w:rsidRPr="005C70E4">
        <w:rPr>
          <w:rFonts w:eastAsia="Verdana"/>
          <w:color w:val="000000" w:themeColor="text1"/>
          <w:lang w:bidi="ar-SA"/>
        </w:rPr>
        <w:t>, công trình trụ sở</w:t>
      </w:r>
      <w:r w:rsidRPr="005C70E4">
        <w:rPr>
          <w:rFonts w:eastAsia="Verdana"/>
          <w:color w:val="000000" w:themeColor="text1"/>
          <w:lang w:bidi="ar-SA"/>
        </w:rPr>
        <w:t xml:space="preserve"> hai bên tuyến đường vận chuyển</w:t>
      </w:r>
      <w:r w:rsidR="00444F25" w:rsidRPr="005C70E4">
        <w:rPr>
          <w:rFonts w:eastAsia="Verdana"/>
          <w:color w:val="000000" w:themeColor="text1"/>
          <w:lang w:bidi="ar-SA"/>
        </w:rPr>
        <w:t>.</w:t>
      </w:r>
    </w:p>
    <w:p w:rsidR="00F0314A" w:rsidRPr="005C70E4" w:rsidRDefault="002E6B71" w:rsidP="00C34ABD">
      <w:pPr>
        <w:pStyle w:val="MUC4"/>
        <w:rPr>
          <w:color w:val="000000" w:themeColor="text1"/>
        </w:rPr>
      </w:pPr>
      <w:r w:rsidRPr="005C70E4">
        <w:rPr>
          <w:color w:val="000000" w:themeColor="text1"/>
        </w:rPr>
        <w:t>•</w:t>
      </w:r>
      <w:r w:rsidR="00EF6305" w:rsidRPr="005C70E4">
        <w:rPr>
          <w:color w:val="000000" w:themeColor="text1"/>
        </w:rPr>
        <w:t xml:space="preserve"> </w:t>
      </w:r>
      <w:r w:rsidR="00F0314A" w:rsidRPr="005C70E4">
        <w:rPr>
          <w:color w:val="000000" w:themeColor="text1"/>
        </w:rPr>
        <w:t>Bụi do gió cuốn hay rung động tác động lên nguyên vật liệu vận chuyển ở</w:t>
      </w:r>
      <w:r w:rsidR="00C53216" w:rsidRPr="005C70E4">
        <w:rPr>
          <w:color w:val="000000" w:themeColor="text1"/>
        </w:rPr>
        <w:t xml:space="preserve"> thùng xe và</w:t>
      </w:r>
      <w:r w:rsidR="00F0314A" w:rsidRPr="005C70E4">
        <w:rPr>
          <w:color w:val="000000" w:themeColor="text1"/>
        </w:rPr>
        <w:t xml:space="preserve"> đất, cát dính bám bánh xe</w:t>
      </w:r>
    </w:p>
    <w:p w:rsidR="006F63B0" w:rsidRPr="005C70E4" w:rsidRDefault="00444F25" w:rsidP="0024458E">
      <w:pPr>
        <w:pStyle w:val="ANOIDUNG"/>
        <w:rPr>
          <w:color w:val="000000" w:themeColor="text1"/>
          <w:sz w:val="26"/>
          <w:szCs w:val="26"/>
        </w:rPr>
      </w:pPr>
      <w:r w:rsidRPr="005C70E4">
        <w:rPr>
          <w:color w:val="000000" w:themeColor="text1"/>
          <w:sz w:val="26"/>
          <w:szCs w:val="26"/>
        </w:rPr>
        <w:t>Với</w:t>
      </w:r>
      <w:r w:rsidR="006F63B0" w:rsidRPr="005C70E4">
        <w:rPr>
          <w:color w:val="000000" w:themeColor="text1"/>
          <w:sz w:val="26"/>
          <w:szCs w:val="26"/>
        </w:rPr>
        <w:t xml:space="preserve"> khối lượng đấ</w:t>
      </w:r>
      <w:r w:rsidR="00C53216" w:rsidRPr="005C70E4">
        <w:rPr>
          <w:color w:val="000000" w:themeColor="text1"/>
          <w:sz w:val="26"/>
          <w:szCs w:val="26"/>
        </w:rPr>
        <w:t>t</w:t>
      </w:r>
      <w:r w:rsidR="006F63B0" w:rsidRPr="005C70E4">
        <w:rPr>
          <w:color w:val="000000" w:themeColor="text1"/>
          <w:sz w:val="26"/>
          <w:szCs w:val="26"/>
        </w:rPr>
        <w:t xml:space="preserve"> đắp</w:t>
      </w:r>
      <w:r w:rsidR="00C53216" w:rsidRPr="005C70E4">
        <w:rPr>
          <w:color w:val="000000" w:themeColor="text1"/>
          <w:sz w:val="26"/>
          <w:szCs w:val="26"/>
        </w:rPr>
        <w:t>, cát</w:t>
      </w:r>
      <w:r w:rsidR="006F63B0" w:rsidRPr="005C70E4">
        <w:rPr>
          <w:color w:val="000000" w:themeColor="text1"/>
          <w:sz w:val="26"/>
          <w:szCs w:val="26"/>
        </w:rPr>
        <w:t xml:space="preserve"> để san nề</w:t>
      </w:r>
      <w:r w:rsidR="00BA1E5A" w:rsidRPr="005C70E4">
        <w:rPr>
          <w:color w:val="000000" w:themeColor="text1"/>
          <w:sz w:val="26"/>
          <w:szCs w:val="26"/>
        </w:rPr>
        <w:t>n</w:t>
      </w:r>
      <w:r w:rsidR="006F63B0" w:rsidRPr="005C70E4">
        <w:rPr>
          <w:color w:val="000000" w:themeColor="text1"/>
          <w:sz w:val="26"/>
          <w:szCs w:val="26"/>
        </w:rPr>
        <w:t xml:space="preserve"> </w:t>
      </w:r>
      <w:r w:rsidR="00BA1E5A" w:rsidRPr="005C70E4">
        <w:rPr>
          <w:color w:val="000000" w:themeColor="text1"/>
          <w:sz w:val="26"/>
          <w:szCs w:val="26"/>
        </w:rPr>
        <w:t xml:space="preserve">và thi công xây dựng các hạng mục </w:t>
      </w:r>
      <w:r w:rsidR="006F63B0" w:rsidRPr="005C70E4">
        <w:rPr>
          <w:color w:val="000000" w:themeColor="text1"/>
          <w:sz w:val="26"/>
          <w:szCs w:val="26"/>
        </w:rPr>
        <w:t>của dự án lớ</w:t>
      </w:r>
      <w:r w:rsidR="00730DBB" w:rsidRPr="005C70E4">
        <w:rPr>
          <w:color w:val="000000" w:themeColor="text1"/>
          <w:sz w:val="26"/>
          <w:szCs w:val="26"/>
        </w:rPr>
        <w:t>n nên</w:t>
      </w:r>
      <w:r w:rsidR="006F63B0" w:rsidRPr="005C70E4">
        <w:rPr>
          <w:color w:val="000000" w:themeColor="text1"/>
          <w:sz w:val="26"/>
          <w:szCs w:val="26"/>
        </w:rPr>
        <w:t xml:space="preserve"> số lượng xe vận chuyển ra vào khu vực dự án nhiều.</w:t>
      </w:r>
      <w:r w:rsidR="003B77B2" w:rsidRPr="005C70E4">
        <w:rPr>
          <w:color w:val="000000" w:themeColor="text1"/>
          <w:sz w:val="26"/>
          <w:szCs w:val="26"/>
        </w:rPr>
        <w:t xml:space="preserve"> </w:t>
      </w:r>
      <w:r w:rsidR="00730DBB" w:rsidRPr="005C70E4">
        <w:rPr>
          <w:color w:val="000000" w:themeColor="text1"/>
          <w:sz w:val="26"/>
          <w:szCs w:val="26"/>
        </w:rPr>
        <w:t>Đ</w:t>
      </w:r>
      <w:r w:rsidR="006F63B0" w:rsidRPr="005C70E4">
        <w:rPr>
          <w:color w:val="000000" w:themeColor="text1"/>
          <w:sz w:val="26"/>
          <w:szCs w:val="26"/>
        </w:rPr>
        <w:t>ặc điểm đất</w:t>
      </w:r>
      <w:r w:rsidR="00730DBB" w:rsidRPr="005C70E4">
        <w:rPr>
          <w:color w:val="000000" w:themeColor="text1"/>
          <w:sz w:val="26"/>
          <w:szCs w:val="26"/>
        </w:rPr>
        <w:t>, cát</w:t>
      </w:r>
      <w:r w:rsidR="006F63B0" w:rsidRPr="005C70E4">
        <w:rPr>
          <w:color w:val="000000" w:themeColor="text1"/>
          <w:sz w:val="26"/>
          <w:szCs w:val="26"/>
        </w:rPr>
        <w:t xml:space="preserve"> san đắp thường dễ </w:t>
      </w:r>
      <w:r w:rsidR="002B121F" w:rsidRPr="005C70E4">
        <w:rPr>
          <w:color w:val="000000" w:themeColor="text1"/>
          <w:sz w:val="26"/>
          <w:szCs w:val="26"/>
        </w:rPr>
        <w:t xml:space="preserve">rơi vãi </w:t>
      </w:r>
      <w:r w:rsidR="00730DBB" w:rsidRPr="005C70E4">
        <w:rPr>
          <w:color w:val="000000" w:themeColor="text1"/>
          <w:sz w:val="26"/>
          <w:szCs w:val="26"/>
        </w:rPr>
        <w:t>do rung lắc và</w:t>
      </w:r>
      <w:r w:rsidR="00C53216" w:rsidRPr="005C70E4">
        <w:rPr>
          <w:color w:val="000000" w:themeColor="text1"/>
          <w:sz w:val="26"/>
          <w:szCs w:val="26"/>
        </w:rPr>
        <w:t xml:space="preserve"> </w:t>
      </w:r>
      <w:r w:rsidR="006F63B0" w:rsidRPr="005C70E4">
        <w:rPr>
          <w:color w:val="000000" w:themeColor="text1"/>
          <w:sz w:val="26"/>
          <w:szCs w:val="26"/>
        </w:rPr>
        <w:t>bám dính vào lốp xe vào lúc thời tiết khu vực có mưa.</w:t>
      </w:r>
    </w:p>
    <w:p w:rsidR="009375B9" w:rsidRPr="005C70E4" w:rsidRDefault="008F1CE7" w:rsidP="0024458E">
      <w:pPr>
        <w:pStyle w:val="ANOIDUNG"/>
        <w:rPr>
          <w:color w:val="000000" w:themeColor="text1"/>
          <w:sz w:val="26"/>
          <w:szCs w:val="26"/>
        </w:rPr>
      </w:pPr>
      <w:r w:rsidRPr="005C70E4">
        <w:rPr>
          <w:color w:val="000000" w:themeColor="text1"/>
          <w:sz w:val="26"/>
          <w:szCs w:val="26"/>
        </w:rPr>
        <w:t>Trong</w:t>
      </w:r>
      <w:r w:rsidR="00F0314A" w:rsidRPr="005C70E4">
        <w:rPr>
          <w:color w:val="000000" w:themeColor="text1"/>
          <w:sz w:val="26"/>
          <w:szCs w:val="26"/>
        </w:rPr>
        <w:t xml:space="preserve"> quá trình thi công dự án</w:t>
      </w:r>
      <w:r w:rsidR="00C53216" w:rsidRPr="005C70E4">
        <w:rPr>
          <w:color w:val="000000" w:themeColor="text1"/>
          <w:sz w:val="26"/>
          <w:szCs w:val="26"/>
        </w:rPr>
        <w:t>,</w:t>
      </w:r>
      <w:r w:rsidR="00F0314A" w:rsidRPr="005C70E4">
        <w:rPr>
          <w:color w:val="000000" w:themeColor="text1"/>
          <w:sz w:val="26"/>
          <w:szCs w:val="26"/>
        </w:rPr>
        <w:t xml:space="preserve"> xe vận chuyển ra, vào công trình mang theo một lượng bùn đất bám theo bánh xe </w:t>
      </w:r>
      <w:r w:rsidR="00730DBB" w:rsidRPr="005C70E4">
        <w:rPr>
          <w:color w:val="000000" w:themeColor="text1"/>
          <w:sz w:val="26"/>
          <w:szCs w:val="26"/>
        </w:rPr>
        <w:t xml:space="preserve">và lượng đất cát rơi từ thùng xe </w:t>
      </w:r>
      <w:r w:rsidR="00F0314A" w:rsidRPr="005C70E4">
        <w:rPr>
          <w:color w:val="000000" w:themeColor="text1"/>
          <w:sz w:val="26"/>
          <w:szCs w:val="26"/>
        </w:rPr>
        <w:t>rải dọc tuyến đườ</w:t>
      </w:r>
      <w:r w:rsidRPr="005C70E4">
        <w:rPr>
          <w:color w:val="000000" w:themeColor="text1"/>
          <w:sz w:val="26"/>
          <w:szCs w:val="26"/>
        </w:rPr>
        <w:t>ng</w:t>
      </w:r>
      <w:r w:rsidR="00F0314A" w:rsidRPr="005C70E4">
        <w:rPr>
          <w:color w:val="000000" w:themeColor="text1"/>
          <w:sz w:val="26"/>
          <w:szCs w:val="26"/>
        </w:rPr>
        <w:t xml:space="preserve"> từ khu vực dự án ra </w:t>
      </w:r>
      <w:r w:rsidR="00BA1E5A" w:rsidRPr="005C70E4">
        <w:rPr>
          <w:color w:val="000000" w:themeColor="text1"/>
          <w:sz w:val="26"/>
          <w:szCs w:val="26"/>
        </w:rPr>
        <w:t>đường</w:t>
      </w:r>
      <w:r w:rsidR="00883613" w:rsidRPr="005C70E4">
        <w:rPr>
          <w:color w:val="000000" w:themeColor="text1"/>
          <w:sz w:val="26"/>
          <w:szCs w:val="26"/>
        </w:rPr>
        <w:t xml:space="preserve"> </w:t>
      </w:r>
      <w:r w:rsidR="00C067B5">
        <w:rPr>
          <w:color w:val="000000" w:themeColor="text1"/>
          <w:sz w:val="26"/>
          <w:szCs w:val="26"/>
        </w:rPr>
        <w:t xml:space="preserve">bê tông phía Đông </w:t>
      </w:r>
      <w:r w:rsidR="007E1B5D" w:rsidRPr="005C70E4">
        <w:rPr>
          <w:color w:val="000000" w:themeColor="text1"/>
          <w:sz w:val="26"/>
          <w:szCs w:val="26"/>
        </w:rPr>
        <w:t xml:space="preserve">dự án, </w:t>
      </w:r>
      <w:r w:rsidRPr="005C70E4">
        <w:rPr>
          <w:color w:val="000000" w:themeColor="text1"/>
          <w:sz w:val="26"/>
          <w:szCs w:val="26"/>
        </w:rPr>
        <w:t>sau đó đi đến các tuyến đường khác trong khu vực</w:t>
      </w:r>
      <w:r w:rsidR="00F0314A" w:rsidRPr="005C70E4">
        <w:rPr>
          <w:color w:val="000000" w:themeColor="text1"/>
          <w:sz w:val="26"/>
          <w:szCs w:val="26"/>
        </w:rPr>
        <w:t xml:space="preserve">. </w:t>
      </w:r>
    </w:p>
    <w:p w:rsidR="008F1CE7" w:rsidRPr="005C70E4" w:rsidRDefault="00F0314A" w:rsidP="0024458E">
      <w:pPr>
        <w:pStyle w:val="ANOIDUNG"/>
        <w:rPr>
          <w:color w:val="000000" w:themeColor="text1"/>
          <w:sz w:val="26"/>
          <w:szCs w:val="26"/>
        </w:rPr>
      </w:pPr>
      <w:r w:rsidRPr="005C70E4">
        <w:rPr>
          <w:color w:val="000000" w:themeColor="text1"/>
          <w:sz w:val="26"/>
          <w:szCs w:val="26"/>
        </w:rPr>
        <w:lastRenderedPageBreak/>
        <w:t>Vào mùa khô,</w:t>
      </w:r>
      <w:r w:rsidR="00730DBB" w:rsidRPr="005C70E4">
        <w:rPr>
          <w:color w:val="000000" w:themeColor="text1"/>
          <w:sz w:val="26"/>
          <w:szCs w:val="26"/>
        </w:rPr>
        <w:t xml:space="preserve"> lớp đất bề mặt cuốn theo bánh xe làm phát sinh</w:t>
      </w:r>
      <w:r w:rsidRPr="005C70E4">
        <w:rPr>
          <w:color w:val="000000" w:themeColor="text1"/>
          <w:sz w:val="26"/>
          <w:szCs w:val="26"/>
        </w:rPr>
        <w:t xml:space="preserve"> bụi </w:t>
      </w:r>
      <w:r w:rsidR="00730DBB" w:rsidRPr="005C70E4">
        <w:rPr>
          <w:color w:val="000000" w:themeColor="text1"/>
          <w:sz w:val="26"/>
          <w:szCs w:val="26"/>
        </w:rPr>
        <w:t>gây</w:t>
      </w:r>
      <w:r w:rsidRPr="005C70E4">
        <w:rPr>
          <w:color w:val="000000" w:themeColor="text1"/>
          <w:sz w:val="26"/>
          <w:szCs w:val="26"/>
        </w:rPr>
        <w:t xml:space="preserve"> </w:t>
      </w:r>
      <w:r w:rsidR="00730DBB" w:rsidRPr="005C70E4">
        <w:rPr>
          <w:color w:val="000000" w:themeColor="text1"/>
          <w:sz w:val="26"/>
          <w:szCs w:val="26"/>
        </w:rPr>
        <w:t xml:space="preserve">cảm giác khó chịu, </w:t>
      </w:r>
      <w:r w:rsidRPr="005C70E4">
        <w:rPr>
          <w:color w:val="000000" w:themeColor="text1"/>
          <w:sz w:val="26"/>
          <w:szCs w:val="26"/>
        </w:rPr>
        <w:t>ảnh hưởng đến tầm nhìn của người tham gia giao thông trên các tuyến đườ</w:t>
      </w:r>
      <w:r w:rsidR="00730DBB" w:rsidRPr="005C70E4">
        <w:rPr>
          <w:color w:val="000000" w:themeColor="text1"/>
          <w:sz w:val="26"/>
          <w:szCs w:val="26"/>
        </w:rPr>
        <w:t>ng</w:t>
      </w:r>
      <w:r w:rsidR="009375B9" w:rsidRPr="005C70E4">
        <w:rPr>
          <w:color w:val="000000" w:themeColor="text1"/>
          <w:sz w:val="26"/>
          <w:szCs w:val="26"/>
        </w:rPr>
        <w:t>. L</w:t>
      </w:r>
      <w:r w:rsidRPr="005C70E4">
        <w:rPr>
          <w:color w:val="000000" w:themeColor="text1"/>
          <w:sz w:val="26"/>
          <w:szCs w:val="26"/>
        </w:rPr>
        <w:t xml:space="preserve">ượng </w:t>
      </w:r>
      <w:r w:rsidR="00730DBB" w:rsidRPr="005C70E4">
        <w:rPr>
          <w:color w:val="000000" w:themeColor="text1"/>
          <w:sz w:val="26"/>
          <w:szCs w:val="26"/>
        </w:rPr>
        <w:t>bụi</w:t>
      </w:r>
      <w:r w:rsidRPr="005C70E4">
        <w:rPr>
          <w:color w:val="000000" w:themeColor="text1"/>
          <w:sz w:val="26"/>
          <w:szCs w:val="26"/>
        </w:rPr>
        <w:t xml:space="preserve"> này dễ bị cuốn theo gió, </w:t>
      </w:r>
      <w:r w:rsidR="009375B9" w:rsidRPr="005C70E4">
        <w:rPr>
          <w:color w:val="000000" w:themeColor="text1"/>
          <w:sz w:val="26"/>
          <w:szCs w:val="26"/>
        </w:rPr>
        <w:t>bám trên thực vật</w:t>
      </w:r>
      <w:r w:rsidR="00BA1E5A" w:rsidRPr="005C70E4">
        <w:rPr>
          <w:color w:val="000000" w:themeColor="text1"/>
          <w:sz w:val="26"/>
          <w:szCs w:val="26"/>
        </w:rPr>
        <w:t xml:space="preserve">, </w:t>
      </w:r>
      <w:r w:rsidRPr="005C70E4">
        <w:rPr>
          <w:color w:val="000000" w:themeColor="text1"/>
          <w:sz w:val="26"/>
          <w:szCs w:val="26"/>
        </w:rPr>
        <w:t>các nhà dân sống dọc tuyến đường gần dự án</w:t>
      </w:r>
      <w:r w:rsidR="00885E09" w:rsidRPr="005C70E4">
        <w:rPr>
          <w:color w:val="000000" w:themeColor="text1"/>
          <w:sz w:val="26"/>
          <w:szCs w:val="26"/>
        </w:rPr>
        <w:t xml:space="preserve">. </w:t>
      </w:r>
      <w:r w:rsidRPr="005C70E4">
        <w:rPr>
          <w:color w:val="000000" w:themeColor="text1"/>
          <w:sz w:val="26"/>
          <w:szCs w:val="26"/>
        </w:rPr>
        <w:t xml:space="preserve">Vào mùa mưa lượng đất này </w:t>
      </w:r>
      <w:r w:rsidR="00B30EB7" w:rsidRPr="005C70E4">
        <w:rPr>
          <w:color w:val="000000" w:themeColor="text1"/>
          <w:sz w:val="26"/>
          <w:szCs w:val="26"/>
        </w:rPr>
        <w:t xml:space="preserve">dính </w:t>
      </w:r>
      <w:r w:rsidRPr="005C70E4">
        <w:rPr>
          <w:color w:val="000000" w:themeColor="text1"/>
          <w:sz w:val="26"/>
          <w:szCs w:val="26"/>
        </w:rPr>
        <w:t>bám vào mặt đườ</w:t>
      </w:r>
      <w:r w:rsidR="00885E09" w:rsidRPr="005C70E4">
        <w:rPr>
          <w:color w:val="000000" w:themeColor="text1"/>
          <w:sz w:val="26"/>
          <w:szCs w:val="26"/>
        </w:rPr>
        <w:t xml:space="preserve">ng </w:t>
      </w:r>
      <w:r w:rsidRPr="005C70E4">
        <w:rPr>
          <w:color w:val="000000" w:themeColor="text1"/>
          <w:sz w:val="26"/>
          <w:szCs w:val="26"/>
        </w:rPr>
        <w:t xml:space="preserve">gây mất </w:t>
      </w:r>
      <w:r w:rsidR="00885E09" w:rsidRPr="005C70E4">
        <w:rPr>
          <w:color w:val="000000" w:themeColor="text1"/>
          <w:sz w:val="26"/>
          <w:szCs w:val="26"/>
        </w:rPr>
        <w:t>vệ sinh môi trường,</w:t>
      </w:r>
      <w:r w:rsidRPr="005C70E4">
        <w:rPr>
          <w:color w:val="000000" w:themeColor="text1"/>
          <w:sz w:val="26"/>
          <w:szCs w:val="26"/>
        </w:rPr>
        <w:t xml:space="preserve"> làm cho đườ</w:t>
      </w:r>
      <w:r w:rsidR="00885E09" w:rsidRPr="005C70E4">
        <w:rPr>
          <w:color w:val="000000" w:themeColor="text1"/>
          <w:sz w:val="26"/>
          <w:szCs w:val="26"/>
        </w:rPr>
        <w:t>ng giao thông trơn trượt gây</w:t>
      </w:r>
      <w:r w:rsidRPr="005C70E4">
        <w:rPr>
          <w:color w:val="000000" w:themeColor="text1"/>
          <w:sz w:val="26"/>
          <w:szCs w:val="26"/>
        </w:rPr>
        <w:t xml:space="preserve"> mất an toàn </w:t>
      </w:r>
      <w:r w:rsidR="00885E09" w:rsidRPr="005C70E4">
        <w:rPr>
          <w:color w:val="000000" w:themeColor="text1"/>
          <w:sz w:val="26"/>
          <w:szCs w:val="26"/>
        </w:rPr>
        <w:t xml:space="preserve">cho người dân khi </w:t>
      </w:r>
      <w:r w:rsidR="00730DBB" w:rsidRPr="005C70E4">
        <w:rPr>
          <w:color w:val="000000" w:themeColor="text1"/>
          <w:sz w:val="26"/>
          <w:szCs w:val="26"/>
        </w:rPr>
        <w:t>lưu</w:t>
      </w:r>
      <w:r w:rsidR="009375B9" w:rsidRPr="005C70E4">
        <w:rPr>
          <w:color w:val="000000" w:themeColor="text1"/>
          <w:sz w:val="26"/>
          <w:szCs w:val="26"/>
        </w:rPr>
        <w:t xml:space="preserve"> thông.</w:t>
      </w:r>
    </w:p>
    <w:p w:rsidR="00F0314A" w:rsidRPr="005C70E4" w:rsidRDefault="008F1CE7" w:rsidP="00C0192A">
      <w:pPr>
        <w:pStyle w:val="ANOIDUNG"/>
        <w:rPr>
          <w:color w:val="000000" w:themeColor="text1"/>
          <w:sz w:val="26"/>
          <w:szCs w:val="26"/>
        </w:rPr>
      </w:pPr>
      <w:r w:rsidRPr="005C70E4">
        <w:rPr>
          <w:color w:val="000000" w:themeColor="text1"/>
          <w:sz w:val="26"/>
          <w:szCs w:val="26"/>
        </w:rPr>
        <w:t>Tải lượng và nồng độ nguồn bụi này phụ thuộc rất nhiều vào tình trạng vệ sinh</w:t>
      </w:r>
      <w:r w:rsidR="00885E09" w:rsidRPr="005C70E4">
        <w:rPr>
          <w:color w:val="000000" w:themeColor="text1"/>
          <w:sz w:val="26"/>
          <w:szCs w:val="26"/>
        </w:rPr>
        <w:t xml:space="preserve"> bánh xe</w:t>
      </w:r>
      <w:r w:rsidRPr="005C70E4">
        <w:rPr>
          <w:color w:val="000000" w:themeColor="text1"/>
          <w:sz w:val="26"/>
          <w:szCs w:val="26"/>
        </w:rPr>
        <w:t xml:space="preserve">, các biện pháp che chắn thùng xe, tốc độ của các xe vận chuyển và </w:t>
      </w:r>
      <w:r w:rsidR="00B30EB7" w:rsidRPr="005C70E4">
        <w:rPr>
          <w:color w:val="000000" w:themeColor="text1"/>
          <w:sz w:val="26"/>
          <w:szCs w:val="26"/>
        </w:rPr>
        <w:t xml:space="preserve">điều kiện </w:t>
      </w:r>
      <w:r w:rsidRPr="005C70E4">
        <w:rPr>
          <w:color w:val="000000" w:themeColor="text1"/>
          <w:sz w:val="26"/>
          <w:szCs w:val="26"/>
        </w:rPr>
        <w:t>thời tiế</w:t>
      </w:r>
      <w:r w:rsidR="00730DBB" w:rsidRPr="005C70E4">
        <w:rPr>
          <w:color w:val="000000" w:themeColor="text1"/>
          <w:sz w:val="26"/>
          <w:szCs w:val="26"/>
        </w:rPr>
        <w:t xml:space="preserve">t </w:t>
      </w:r>
      <w:r w:rsidRPr="005C70E4">
        <w:rPr>
          <w:color w:val="000000" w:themeColor="text1"/>
          <w:sz w:val="26"/>
          <w:szCs w:val="26"/>
        </w:rPr>
        <w:t xml:space="preserve">do đó, </w:t>
      </w:r>
      <w:r w:rsidR="009375B9" w:rsidRPr="005C70E4">
        <w:rPr>
          <w:color w:val="000000" w:themeColor="text1"/>
          <w:sz w:val="26"/>
          <w:szCs w:val="26"/>
        </w:rPr>
        <w:t>nhà thầu cần áp dụng các biện pháp quản lý đối với tài xế, đơn vị vận tải</w:t>
      </w:r>
      <w:r w:rsidRPr="005C70E4">
        <w:rPr>
          <w:color w:val="000000" w:themeColor="text1"/>
          <w:sz w:val="26"/>
          <w:szCs w:val="26"/>
        </w:rPr>
        <w:t>. Nếu thực hiện tốt các biện pháp vệ sinh,</w:t>
      </w:r>
      <w:r w:rsidR="00B30EB7" w:rsidRPr="005C70E4">
        <w:rPr>
          <w:color w:val="000000" w:themeColor="text1"/>
          <w:sz w:val="26"/>
          <w:szCs w:val="26"/>
        </w:rPr>
        <w:t xml:space="preserve"> phun ẩm,</w:t>
      </w:r>
      <w:r w:rsidRPr="005C70E4">
        <w:rPr>
          <w:color w:val="000000" w:themeColor="text1"/>
          <w:sz w:val="26"/>
          <w:szCs w:val="26"/>
        </w:rPr>
        <w:t xml:space="preserve"> che phủ thùng xe </w:t>
      </w:r>
      <w:r w:rsidR="00730DBB" w:rsidRPr="005C70E4">
        <w:rPr>
          <w:color w:val="000000" w:themeColor="text1"/>
          <w:sz w:val="26"/>
          <w:szCs w:val="26"/>
        </w:rPr>
        <w:t xml:space="preserve">khi </w:t>
      </w:r>
      <w:r w:rsidRPr="005C70E4">
        <w:rPr>
          <w:color w:val="000000" w:themeColor="text1"/>
          <w:sz w:val="26"/>
          <w:szCs w:val="26"/>
        </w:rPr>
        <w:t>vận chuyển thì nồng độ bụ</w:t>
      </w:r>
      <w:r w:rsidR="00C0192A" w:rsidRPr="005C70E4">
        <w:rPr>
          <w:color w:val="000000" w:themeColor="text1"/>
          <w:sz w:val="26"/>
          <w:szCs w:val="26"/>
        </w:rPr>
        <w:t>i sẽ được giảm thiểu</w:t>
      </w:r>
      <w:r w:rsidRPr="005C70E4">
        <w:rPr>
          <w:color w:val="000000" w:themeColor="text1"/>
          <w:sz w:val="26"/>
          <w:szCs w:val="26"/>
        </w:rPr>
        <w:t>.</w:t>
      </w:r>
      <w:r w:rsidR="00C0192A" w:rsidRPr="005C70E4">
        <w:rPr>
          <w:color w:val="000000" w:themeColor="text1"/>
          <w:sz w:val="26"/>
          <w:szCs w:val="26"/>
        </w:rPr>
        <w:t xml:space="preserve"> </w:t>
      </w:r>
      <w:r w:rsidR="00F0314A" w:rsidRPr="005C70E4">
        <w:rPr>
          <w:color w:val="000000" w:themeColor="text1"/>
          <w:sz w:val="26"/>
          <w:szCs w:val="26"/>
        </w:rPr>
        <w:t>Do đó, chủ đầu tư cần</w:t>
      </w:r>
      <w:r w:rsidR="00C0192A" w:rsidRPr="005C70E4">
        <w:rPr>
          <w:color w:val="000000" w:themeColor="text1"/>
          <w:sz w:val="26"/>
          <w:szCs w:val="26"/>
        </w:rPr>
        <w:t xml:space="preserve"> phối hợp với đơn vị giám sát yêu cầu nhà thầu thi công </w:t>
      </w:r>
      <w:r w:rsidR="00F0314A" w:rsidRPr="005C70E4">
        <w:rPr>
          <w:color w:val="000000" w:themeColor="text1"/>
          <w:sz w:val="26"/>
          <w:szCs w:val="26"/>
        </w:rPr>
        <w:t xml:space="preserve">đặc biệt quan tâm đến các biện pháp để hạn chế tác động đến môi trường không khí </w:t>
      </w:r>
      <w:r w:rsidR="00C0192A" w:rsidRPr="005C70E4">
        <w:rPr>
          <w:color w:val="000000" w:themeColor="text1"/>
          <w:sz w:val="26"/>
          <w:szCs w:val="26"/>
        </w:rPr>
        <w:t>trên các tuyến đường vận chuyển</w:t>
      </w:r>
      <w:r w:rsidR="00B95977" w:rsidRPr="005C70E4">
        <w:rPr>
          <w:color w:val="000000" w:themeColor="text1"/>
          <w:sz w:val="26"/>
          <w:szCs w:val="26"/>
        </w:rPr>
        <w:t>.</w:t>
      </w:r>
    </w:p>
    <w:p w:rsidR="00F0314A" w:rsidRPr="005C70E4" w:rsidRDefault="002E6B71" w:rsidP="0024458E">
      <w:pPr>
        <w:pStyle w:val="MUC4"/>
        <w:rPr>
          <w:b/>
          <w:i w:val="0"/>
          <w:color w:val="000000" w:themeColor="text1"/>
        </w:rPr>
      </w:pPr>
      <w:r w:rsidRPr="005C70E4">
        <w:rPr>
          <w:b/>
          <w:i w:val="0"/>
          <w:color w:val="000000" w:themeColor="text1"/>
        </w:rPr>
        <w:t>•</w:t>
      </w:r>
      <w:r w:rsidR="00F0314A" w:rsidRPr="005C70E4">
        <w:rPr>
          <w:b/>
          <w:i w:val="0"/>
          <w:color w:val="000000" w:themeColor="text1"/>
        </w:rPr>
        <w:t xml:space="preserve"> Khí thải động cơ chủ yếu là các khí CO, NO</w:t>
      </w:r>
      <w:r w:rsidR="00F0314A" w:rsidRPr="005C70E4">
        <w:rPr>
          <w:b/>
          <w:i w:val="0"/>
          <w:color w:val="000000" w:themeColor="text1"/>
          <w:vertAlign w:val="subscript"/>
        </w:rPr>
        <w:t>2</w:t>
      </w:r>
      <w:r w:rsidR="00F0314A" w:rsidRPr="005C70E4">
        <w:rPr>
          <w:b/>
          <w:i w:val="0"/>
          <w:color w:val="000000" w:themeColor="text1"/>
        </w:rPr>
        <w:t>, SO</w:t>
      </w:r>
      <w:r w:rsidR="00F0314A" w:rsidRPr="005C70E4">
        <w:rPr>
          <w:b/>
          <w:i w:val="0"/>
          <w:color w:val="000000" w:themeColor="text1"/>
          <w:vertAlign w:val="subscript"/>
        </w:rPr>
        <w:t>2</w:t>
      </w:r>
      <w:r w:rsidR="00F0314A" w:rsidRPr="005C70E4">
        <w:rPr>
          <w:b/>
          <w:i w:val="0"/>
          <w:color w:val="000000" w:themeColor="text1"/>
        </w:rPr>
        <w:t xml:space="preserve"> và VOC</w:t>
      </w:r>
      <w:r w:rsidR="00F0314A" w:rsidRPr="005C70E4">
        <w:rPr>
          <w:b/>
          <w:i w:val="0"/>
          <w:color w:val="000000" w:themeColor="text1"/>
          <w:vertAlign w:val="subscript"/>
        </w:rPr>
        <w:t>s</w:t>
      </w:r>
      <w:r w:rsidR="00F0314A" w:rsidRPr="005C70E4">
        <w:rPr>
          <w:b/>
          <w:i w:val="0"/>
          <w:color w:val="000000" w:themeColor="text1"/>
        </w:rPr>
        <w:t xml:space="preserve"> phát sinh từ hoạt động của các loại xe tham gia vận chuyển</w:t>
      </w:r>
    </w:p>
    <w:p w:rsidR="00F0314A" w:rsidRPr="005C70E4" w:rsidRDefault="00F0314A" w:rsidP="0024458E">
      <w:pPr>
        <w:pStyle w:val="ANOIDUNG"/>
        <w:rPr>
          <w:color w:val="000000" w:themeColor="text1"/>
          <w:sz w:val="26"/>
          <w:szCs w:val="26"/>
          <w:lang w:val="nl-NL"/>
        </w:rPr>
      </w:pPr>
      <w:bookmarkStart w:id="551" w:name="_Toc395705980"/>
      <w:bookmarkStart w:id="552" w:name="_Toc392658324"/>
      <w:bookmarkStart w:id="553" w:name="_Toc392657814"/>
      <w:bookmarkStart w:id="554" w:name="_Toc392071766"/>
      <w:bookmarkStart w:id="555" w:name="_Toc90227390"/>
      <w:bookmarkStart w:id="556" w:name="_Toc390355512"/>
      <w:r w:rsidRPr="005C70E4">
        <w:rPr>
          <w:color w:val="000000" w:themeColor="text1"/>
          <w:sz w:val="26"/>
          <w:szCs w:val="26"/>
          <w:lang w:val="nl-NL"/>
        </w:rPr>
        <w:t xml:space="preserve">Khối lượng nguyên vật liệu cần phục vụ cho quá trình thi công xây dựng Dự án sẽ được vận chuyển bằng ô tô với tải trọng </w:t>
      </w:r>
      <w:r w:rsidR="008F1CE7" w:rsidRPr="005C70E4">
        <w:rPr>
          <w:color w:val="000000" w:themeColor="text1"/>
          <w:sz w:val="26"/>
          <w:szCs w:val="26"/>
          <w:lang w:val="nl-NL"/>
        </w:rPr>
        <w:t>từ 5 - 10</w:t>
      </w:r>
      <w:r w:rsidR="009B0E0F" w:rsidRPr="005C70E4">
        <w:rPr>
          <w:color w:val="000000" w:themeColor="text1"/>
          <w:sz w:val="26"/>
          <w:szCs w:val="26"/>
          <w:lang w:val="nl-NL"/>
        </w:rPr>
        <w:t xml:space="preserve"> tấn, sử dụng nguyên liệu dầu d</w:t>
      </w:r>
      <w:r w:rsidRPr="005C70E4">
        <w:rPr>
          <w:color w:val="000000" w:themeColor="text1"/>
          <w:sz w:val="26"/>
          <w:szCs w:val="26"/>
          <w:lang w:val="nl-NL"/>
        </w:rPr>
        <w:t>iezel. Hàm</w:t>
      </w:r>
      <w:r w:rsidR="00204EAC" w:rsidRPr="005C70E4">
        <w:rPr>
          <w:color w:val="000000" w:themeColor="text1"/>
          <w:sz w:val="26"/>
          <w:szCs w:val="26"/>
          <w:lang w:val="nl-NL"/>
        </w:rPr>
        <w:t xml:space="preserve"> lượng lưu huỳnh (S) trong dầu d</w:t>
      </w:r>
      <w:r w:rsidRPr="005C70E4">
        <w:rPr>
          <w:color w:val="000000" w:themeColor="text1"/>
          <w:sz w:val="26"/>
          <w:szCs w:val="26"/>
          <w:lang w:val="nl-NL"/>
        </w:rPr>
        <w:t>iezel là 0,05%. Quãng đường vận chuyển đến nơi tiêu thụ ước tính trung bình khoả</w:t>
      </w:r>
      <w:r w:rsidR="00C34ABD" w:rsidRPr="005C70E4">
        <w:rPr>
          <w:color w:val="000000" w:themeColor="text1"/>
          <w:sz w:val="26"/>
          <w:szCs w:val="26"/>
          <w:lang w:val="nl-NL"/>
        </w:rPr>
        <w:t xml:space="preserve">ng </w:t>
      </w:r>
      <w:r w:rsidR="002342FB" w:rsidRPr="005C70E4">
        <w:rPr>
          <w:color w:val="000000" w:themeColor="text1"/>
          <w:sz w:val="26"/>
          <w:szCs w:val="26"/>
          <w:lang w:val="nl-NL"/>
        </w:rPr>
        <w:t>1</w:t>
      </w:r>
      <w:r w:rsidR="00C34ABD" w:rsidRPr="005C70E4">
        <w:rPr>
          <w:color w:val="000000" w:themeColor="text1"/>
          <w:sz w:val="26"/>
          <w:szCs w:val="26"/>
          <w:lang w:val="nl-NL"/>
        </w:rPr>
        <w:t>0</w:t>
      </w:r>
      <w:r w:rsidRPr="005C70E4">
        <w:rPr>
          <w:color w:val="000000" w:themeColor="text1"/>
          <w:sz w:val="26"/>
          <w:szCs w:val="26"/>
          <w:lang w:val="nl-NL"/>
        </w:rPr>
        <w:t xml:space="preserve">km. Ước tính tổng quãng đường vận chuyển </w:t>
      </w:r>
      <w:r w:rsidR="00204EAC" w:rsidRPr="005C70E4">
        <w:rPr>
          <w:color w:val="000000" w:themeColor="text1"/>
          <w:sz w:val="26"/>
          <w:szCs w:val="26"/>
          <w:lang w:val="nl-NL"/>
        </w:rPr>
        <w:t xml:space="preserve">khoảng </w:t>
      </w:r>
      <w:r w:rsidR="00C7614F" w:rsidRPr="005C70E4">
        <w:rPr>
          <w:color w:val="000000" w:themeColor="text1"/>
          <w:sz w:val="26"/>
          <w:szCs w:val="26"/>
          <w:lang w:val="nl-NL"/>
        </w:rPr>
        <w:t>60.319</w:t>
      </w:r>
      <w:r w:rsidR="002342FB" w:rsidRPr="005C70E4">
        <w:rPr>
          <w:color w:val="000000" w:themeColor="text1"/>
          <w:sz w:val="26"/>
          <w:szCs w:val="26"/>
          <w:lang w:val="nl-NL"/>
        </w:rPr>
        <w:t xml:space="preserve"> </w:t>
      </w:r>
      <w:r w:rsidR="008F1CE7" w:rsidRPr="005C70E4">
        <w:rPr>
          <w:color w:val="000000" w:themeColor="text1"/>
          <w:sz w:val="26"/>
          <w:szCs w:val="26"/>
          <w:lang w:val="nl-NL"/>
        </w:rPr>
        <w:t xml:space="preserve">km/thời gian </w:t>
      </w:r>
      <w:r w:rsidR="00850867" w:rsidRPr="005C70E4">
        <w:rPr>
          <w:color w:val="000000" w:themeColor="text1"/>
          <w:sz w:val="26"/>
          <w:szCs w:val="26"/>
          <w:lang w:val="nl-NL"/>
        </w:rPr>
        <w:t>vận chuyển</w:t>
      </w:r>
      <w:r w:rsidRPr="005C70E4">
        <w:rPr>
          <w:color w:val="000000" w:themeColor="text1"/>
          <w:sz w:val="26"/>
          <w:szCs w:val="26"/>
          <w:lang w:val="nl-NL"/>
        </w:rPr>
        <w:t>.</w:t>
      </w:r>
      <w:r w:rsidR="00850867" w:rsidRPr="005C70E4">
        <w:rPr>
          <w:color w:val="000000" w:themeColor="text1"/>
          <w:sz w:val="26"/>
          <w:szCs w:val="26"/>
          <w:lang w:val="nl-NL"/>
        </w:rPr>
        <w:t xml:space="preserve"> Thời gian vận chuyển ước tính khoảng </w:t>
      </w:r>
      <w:r w:rsidR="002342FB" w:rsidRPr="005C70E4">
        <w:rPr>
          <w:color w:val="000000" w:themeColor="text1"/>
          <w:sz w:val="26"/>
          <w:szCs w:val="26"/>
          <w:lang w:val="nl-NL"/>
        </w:rPr>
        <w:t>180</w:t>
      </w:r>
      <w:r w:rsidR="00850867" w:rsidRPr="005C70E4">
        <w:rPr>
          <w:color w:val="000000" w:themeColor="text1"/>
          <w:sz w:val="26"/>
          <w:szCs w:val="26"/>
          <w:lang w:val="nl-NL"/>
        </w:rPr>
        <w:t xml:space="preserve"> ngày/thời gian thi công.</w:t>
      </w:r>
    </w:p>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Dựa vào hệ số ô nhiễm do Tổ chức Y tế Thế giới (WHO) thiết lập đối với c</w:t>
      </w:r>
      <w:r w:rsidR="00204EAC" w:rsidRPr="005C70E4">
        <w:rPr>
          <w:color w:val="000000" w:themeColor="text1"/>
          <w:sz w:val="26"/>
          <w:szCs w:val="26"/>
          <w:lang w:val="nl-NL"/>
        </w:rPr>
        <w:t>ác loại xe vận tải sử dụng dầu d</w:t>
      </w:r>
      <w:r w:rsidRPr="005C70E4">
        <w:rPr>
          <w:color w:val="000000" w:themeColor="text1"/>
          <w:sz w:val="26"/>
          <w:szCs w:val="26"/>
          <w:lang w:val="nl-NL"/>
        </w:rPr>
        <w:t xml:space="preserve">iezel có công suất 3,5 - 16,0 tấn, ước tính lượng khí thải sinh ra do hoạt động giao thông phục vụ cho Dự án </w:t>
      </w:r>
      <w:bookmarkEnd w:id="551"/>
      <w:bookmarkEnd w:id="552"/>
      <w:bookmarkEnd w:id="553"/>
      <w:bookmarkEnd w:id="554"/>
      <w:bookmarkEnd w:id="555"/>
      <w:bookmarkEnd w:id="556"/>
      <w:r w:rsidRPr="005C70E4">
        <w:rPr>
          <w:color w:val="000000" w:themeColor="text1"/>
          <w:sz w:val="26"/>
          <w:szCs w:val="26"/>
          <w:lang w:val="nl-NL"/>
        </w:rPr>
        <w:t xml:space="preserve">(với tốc độ vận chuyển trung bình 35 - 40km/h) như sau: </w:t>
      </w:r>
    </w:p>
    <w:p w:rsidR="00F0314A" w:rsidRPr="005C70E4" w:rsidRDefault="00EB7278" w:rsidP="000E361E">
      <w:pPr>
        <w:pStyle w:val="ABANG"/>
        <w:spacing w:before="120" w:after="120" w:line="240" w:lineRule="auto"/>
        <w:rPr>
          <w:color w:val="000000" w:themeColor="text1"/>
          <w:lang w:val="nl-NL"/>
        </w:rPr>
      </w:pPr>
      <w:bookmarkStart w:id="557" w:name="_Toc401859563"/>
      <w:bookmarkStart w:id="558" w:name="_Toc71218639"/>
      <w:bookmarkStart w:id="559" w:name="_Toc79649228"/>
      <w:bookmarkStart w:id="560" w:name="_Toc90036448"/>
      <w:bookmarkStart w:id="561" w:name="_Toc92354695"/>
      <w:bookmarkStart w:id="562" w:name="_Toc122027340"/>
      <w:r w:rsidRPr="005C70E4">
        <w:rPr>
          <w:color w:val="000000" w:themeColor="text1"/>
          <w:lang w:val="nl-NL"/>
        </w:rPr>
        <w:t>Bảng 3.7</w:t>
      </w:r>
      <w:r w:rsidR="00F0314A" w:rsidRPr="005C70E4">
        <w:rPr>
          <w:color w:val="000000" w:themeColor="text1"/>
          <w:lang w:val="nl-NL"/>
        </w:rPr>
        <w:t>. Tải lượng các chất ô nhiễm không khí sinh ra từ hoạt động vận tải</w:t>
      </w:r>
      <w:bookmarkEnd w:id="557"/>
      <w:r w:rsidR="00F0314A" w:rsidRPr="005C70E4">
        <w:rPr>
          <w:color w:val="000000" w:themeColor="text1"/>
          <w:lang w:val="nl-NL"/>
        </w:rPr>
        <w:t xml:space="preserve"> phục vụ thi công xây dựng Dự án</w:t>
      </w:r>
      <w:bookmarkEnd w:id="558"/>
      <w:bookmarkEnd w:id="559"/>
      <w:bookmarkEnd w:id="560"/>
      <w:bookmarkEnd w:id="561"/>
      <w:bookmarkEnd w:id="562"/>
    </w:p>
    <w:tbl>
      <w:tblPr>
        <w:tblW w:w="5000" w:type="pct"/>
        <w:jc w:val="center"/>
        <w:tblLook w:val="04A0" w:firstRow="1" w:lastRow="0" w:firstColumn="1" w:lastColumn="0" w:noHBand="0" w:noVBand="1"/>
      </w:tblPr>
      <w:tblGrid>
        <w:gridCol w:w="1691"/>
        <w:gridCol w:w="2192"/>
        <w:gridCol w:w="2091"/>
        <w:gridCol w:w="1943"/>
        <w:gridCol w:w="1937"/>
      </w:tblGrid>
      <w:tr w:rsidR="005C70E4" w:rsidRPr="005C70E4"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5C70E4" w:rsidRDefault="00F0314A" w:rsidP="000E361E">
            <w:pPr>
              <w:jc w:val="center"/>
              <w:rPr>
                <w:rFonts w:cs="Times New Roman"/>
                <w:b/>
                <w:bCs/>
                <w:color w:val="000000" w:themeColor="text1"/>
                <w:sz w:val="26"/>
                <w:szCs w:val="26"/>
                <w:lang w:val="nl-NL"/>
              </w:rPr>
            </w:pPr>
            <w:r w:rsidRPr="005C70E4">
              <w:rPr>
                <w:rFonts w:cs="Times New Roman"/>
                <w:b/>
                <w:bCs/>
                <w:color w:val="000000" w:themeColor="text1"/>
                <w:sz w:val="26"/>
                <w:szCs w:val="26"/>
                <w:lang w:val="nl-NL"/>
              </w:rPr>
              <w:t>Hệ số phát thải bụi đất và khí thải từ hoạt động vận chuyển</w:t>
            </w:r>
          </w:p>
        </w:tc>
      </w:tr>
      <w:tr w:rsidR="005C70E4" w:rsidRPr="005C70E4" w:rsidTr="00681D60">
        <w:trPr>
          <w:trHeight w:val="53"/>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Hệ số phát thải (kg/1000km)</w:t>
            </w:r>
          </w:p>
        </w:tc>
      </w:tr>
      <w:tr w:rsidR="005C70E4" w:rsidRPr="005C70E4" w:rsidTr="00681D60">
        <w:trPr>
          <w:trHeight w:val="53"/>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5C70E4" w:rsidRDefault="00F0314A" w:rsidP="000E361E">
            <w:pPr>
              <w:jc w:val="center"/>
              <w:rPr>
                <w:rFonts w:cs="Times New Roman"/>
                <w:b/>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CO</w:t>
            </w:r>
          </w:p>
        </w:tc>
      </w:tr>
      <w:tr w:rsidR="005C70E4" w:rsidRPr="005C70E4" w:rsidTr="00681D60">
        <w:trPr>
          <w:trHeight w:val="11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r w:rsidRPr="005C70E4">
              <w:rPr>
                <w:rFonts w:cs="Times New Roman"/>
                <w:bCs/>
                <w:color w:val="000000" w:themeColor="text1"/>
                <w:sz w:val="26"/>
                <w:szCs w:val="26"/>
              </w:rPr>
              <w:t>2,9</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
                <w:color w:val="000000" w:themeColor="text1"/>
                <w:sz w:val="26"/>
                <w:szCs w:val="26"/>
              </w:rPr>
            </w:pPr>
            <w:r w:rsidRPr="005C70E4">
              <w:rPr>
                <w:rFonts w:cs="Times New Roman"/>
                <w:b/>
                <w:color w:val="000000" w:themeColor="text1"/>
                <w:sz w:val="26"/>
                <w:szCs w:val="26"/>
              </w:rPr>
              <w:t>Tải lượng (mg/m.s)</w:t>
            </w:r>
          </w:p>
        </w:tc>
      </w:tr>
      <w:tr w:rsidR="005C70E4" w:rsidRPr="005C70E4"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bCs/>
                <w:color w:val="000000" w:themeColor="text1"/>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8066F2">
            <w:pPr>
              <w:jc w:val="center"/>
              <w:rPr>
                <w:rFonts w:cs="Times New Roman"/>
                <w:color w:val="000000" w:themeColor="text1"/>
                <w:sz w:val="26"/>
                <w:szCs w:val="26"/>
              </w:rPr>
            </w:pPr>
            <w:r w:rsidRPr="005C70E4">
              <w:rPr>
                <w:rFonts w:cs="Times New Roman"/>
                <w:color w:val="000000" w:themeColor="text1"/>
                <w:sz w:val="26"/>
                <w:szCs w:val="26"/>
              </w:rPr>
              <w:t>0,0</w:t>
            </w:r>
            <w:r w:rsidR="008066F2" w:rsidRPr="005C70E4">
              <w:rPr>
                <w:rFonts w:cs="Times New Roman"/>
                <w:color w:val="000000" w:themeColor="text1"/>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F0314A" w:rsidP="000E361E">
            <w:pPr>
              <w:jc w:val="center"/>
              <w:rPr>
                <w:rFonts w:cs="Times New Roman"/>
                <w:color w:val="000000" w:themeColor="text1"/>
                <w:sz w:val="26"/>
                <w:szCs w:val="26"/>
              </w:rPr>
            </w:pPr>
            <w:r w:rsidRPr="005C70E4">
              <w:rPr>
                <w:rFonts w:cs="Times New Roman"/>
                <w:color w:val="000000" w:themeColor="text1"/>
                <w:sz w:val="26"/>
                <w:szCs w:val="26"/>
              </w:rPr>
              <w:t>0</w:t>
            </w:r>
            <w:r w:rsidR="008066F2" w:rsidRPr="005C70E4">
              <w:rPr>
                <w:rFonts w:cs="Times New Roman"/>
                <w:color w:val="000000" w:themeColor="text1"/>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5C70E4" w:rsidRDefault="008066F2" w:rsidP="000E361E">
            <w:pPr>
              <w:jc w:val="center"/>
              <w:rPr>
                <w:rFonts w:cs="Times New Roman"/>
                <w:color w:val="000000" w:themeColor="text1"/>
                <w:sz w:val="26"/>
                <w:szCs w:val="26"/>
              </w:rPr>
            </w:pPr>
            <w:r w:rsidRPr="005C70E4">
              <w:rPr>
                <w:rFonts w:cs="Times New Roman"/>
                <w:color w:val="000000" w:themeColor="text1"/>
                <w:sz w:val="26"/>
                <w:szCs w:val="26"/>
              </w:rPr>
              <w:t>0,13</w:t>
            </w:r>
          </w:p>
        </w:tc>
      </w:tr>
    </w:tbl>
    <w:p w:rsidR="00F0314A" w:rsidRPr="005C70E4" w:rsidRDefault="00204EAC" w:rsidP="004421F9">
      <w:pPr>
        <w:pStyle w:val="Ngun"/>
        <w:rPr>
          <w:color w:val="000000" w:themeColor="text1"/>
        </w:rPr>
      </w:pPr>
      <w:r w:rsidRPr="005C70E4">
        <w:rPr>
          <w:color w:val="000000" w:themeColor="text1"/>
        </w:rPr>
        <w:t>(</w:t>
      </w:r>
      <w:r w:rsidR="00F0314A" w:rsidRPr="005C70E4">
        <w:rPr>
          <w:color w:val="000000" w:themeColor="text1"/>
        </w:rPr>
        <w:t>Nguồn: Đánh giá nguồn ô nhiễm không khí, nước và đất - WHO 1993</w:t>
      </w:r>
      <w:r w:rsidRPr="005C70E4">
        <w:rPr>
          <w:color w:val="000000" w:themeColor="text1"/>
        </w:rPr>
        <w:t>)</w:t>
      </w:r>
    </w:p>
    <w:p w:rsidR="00F0314A" w:rsidRPr="005C70E4" w:rsidRDefault="00F0314A" w:rsidP="0024458E">
      <w:pPr>
        <w:pStyle w:val="ANOIDUNG"/>
        <w:rPr>
          <w:color w:val="000000" w:themeColor="text1"/>
          <w:sz w:val="26"/>
          <w:szCs w:val="26"/>
        </w:rPr>
      </w:pPr>
      <w:r w:rsidRPr="005C70E4">
        <w:rPr>
          <w:color w:val="000000" w:themeColor="text1"/>
          <w:sz w:val="26"/>
          <w:szCs w:val="26"/>
          <w:u w:val="single"/>
        </w:rPr>
        <w:t>Ghi chú:</w:t>
      </w:r>
      <w:r w:rsidRPr="005C70E4">
        <w:rPr>
          <w:color w:val="000000" w:themeColor="text1"/>
          <w:sz w:val="26"/>
          <w:szCs w:val="26"/>
        </w:rPr>
        <w:t xml:space="preserve"> S:</w:t>
      </w:r>
      <w:r w:rsidR="00204EAC" w:rsidRPr="005C70E4">
        <w:rPr>
          <w:color w:val="000000" w:themeColor="text1"/>
          <w:sz w:val="26"/>
          <w:szCs w:val="26"/>
        </w:rPr>
        <w:t xml:space="preserve"> Hàm lượng lưu huỳnh trong dầu d</w:t>
      </w:r>
      <w:r w:rsidRPr="005C70E4">
        <w:rPr>
          <w:color w:val="000000" w:themeColor="text1"/>
          <w:sz w:val="26"/>
          <w:szCs w:val="26"/>
        </w:rPr>
        <w:t>iesel là 0,05%.</w:t>
      </w:r>
    </w:p>
    <w:p w:rsidR="00F0314A" w:rsidRPr="005C70E4" w:rsidRDefault="00F0314A" w:rsidP="0024458E">
      <w:pPr>
        <w:pStyle w:val="ANOIDUNG"/>
        <w:rPr>
          <w:color w:val="000000" w:themeColor="text1"/>
          <w:spacing w:val="-4"/>
          <w:sz w:val="26"/>
          <w:szCs w:val="26"/>
          <w:lang w:val="nl-NL"/>
        </w:rPr>
      </w:pPr>
      <w:r w:rsidRPr="005C70E4">
        <w:rPr>
          <w:color w:val="000000" w:themeColor="text1"/>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5C70E4" w:rsidRDefault="00883D96" w:rsidP="0024458E">
      <w:pPr>
        <w:pStyle w:val="ANOIDUNG"/>
        <w:rPr>
          <w:b/>
          <w:color w:val="000000" w:themeColor="text1"/>
          <w:sz w:val="26"/>
          <w:szCs w:val="26"/>
        </w:rPr>
      </w:pPr>
      <w:r w:rsidRPr="005C70E4">
        <w:rPr>
          <w:color w:val="000000" w:themeColor="text1"/>
          <w:sz w:val="26"/>
          <w:szCs w:val="26"/>
          <w:lang w:val="nl-NL"/>
        </w:rPr>
        <w:t>C(x,0) = 0,8 x</w:t>
      </w:r>
      <w:r w:rsidR="00F0314A" w:rsidRPr="005C70E4">
        <w:rPr>
          <w:color w:val="000000" w:themeColor="text1"/>
          <w:sz w:val="26"/>
          <w:szCs w:val="26"/>
          <w:lang w:val="nl-NL"/>
        </w:rPr>
        <w:t xml:space="preserve"> </w:t>
      </w:r>
      <w:r w:rsidR="00F0314A" w:rsidRPr="005C70E4">
        <w:rPr>
          <w:color w:val="000000" w:themeColor="text1"/>
          <w:sz w:val="26"/>
          <w:szCs w:val="26"/>
        </w:rPr>
        <w:t>E {exp[-(z+h)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 + exp [-(z-h)</w:t>
      </w:r>
      <w:r w:rsidR="00F0314A" w:rsidRPr="005C70E4">
        <w:rPr>
          <w:color w:val="000000" w:themeColor="text1"/>
          <w:sz w:val="26"/>
          <w:szCs w:val="26"/>
          <w:vertAlign w:val="superscript"/>
        </w:rPr>
        <w:t>2</w:t>
      </w:r>
      <w:r w:rsidR="00F0314A" w:rsidRPr="005C70E4">
        <w:rPr>
          <w:color w:val="000000" w:themeColor="text1"/>
          <w:sz w:val="26"/>
          <w:szCs w:val="26"/>
        </w:rPr>
        <w:t>/2σ</w:t>
      </w:r>
      <w:r w:rsidR="00F0314A" w:rsidRPr="005C70E4">
        <w:rPr>
          <w:color w:val="000000" w:themeColor="text1"/>
          <w:sz w:val="26"/>
          <w:szCs w:val="26"/>
          <w:vertAlign w:val="subscript"/>
        </w:rPr>
        <w:t>z</w:t>
      </w:r>
      <w:r w:rsidR="00F0314A" w:rsidRPr="005C70E4">
        <w:rPr>
          <w:color w:val="000000" w:themeColor="text1"/>
          <w:sz w:val="26"/>
          <w:szCs w:val="26"/>
          <w:vertAlign w:val="superscript"/>
        </w:rPr>
        <w:t>2</w:t>
      </w:r>
      <w:r w:rsidR="00F0314A" w:rsidRPr="005C70E4">
        <w:rPr>
          <w:color w:val="000000" w:themeColor="text1"/>
          <w:sz w:val="26"/>
          <w:szCs w:val="26"/>
        </w:rPr>
        <w:t>]}/(σ</w:t>
      </w:r>
      <w:r w:rsidR="00F0314A" w:rsidRPr="005C70E4">
        <w:rPr>
          <w:color w:val="000000" w:themeColor="text1"/>
          <w:sz w:val="26"/>
          <w:szCs w:val="26"/>
          <w:vertAlign w:val="subscript"/>
        </w:rPr>
        <w:t>z</w:t>
      </w:r>
      <w:r w:rsidR="002342FB" w:rsidRPr="005C70E4">
        <w:rPr>
          <w:color w:val="000000" w:themeColor="text1"/>
          <w:sz w:val="26"/>
          <w:szCs w:val="26"/>
        </w:rPr>
        <w:t>.u)</w:t>
      </w:r>
    </w:p>
    <w:p w:rsidR="00F0314A" w:rsidRPr="005C70E4" w:rsidRDefault="00F0314A"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C: Nồng độ chất ô nhiễm trong không khí gần mặt đất, mg/m</w:t>
      </w:r>
      <w:r w:rsidR="00F0314A" w:rsidRPr="005C70E4">
        <w:rPr>
          <w:color w:val="000000" w:themeColor="text1"/>
          <w:sz w:val="26"/>
          <w:szCs w:val="26"/>
          <w:vertAlign w:val="superscript"/>
          <w:lang w:val="pl-PL"/>
        </w:rPr>
        <w:t>3</w:t>
      </w:r>
      <w:r w:rsidR="00F0314A" w:rsidRPr="005C70E4">
        <w:rPr>
          <w:color w:val="000000" w:themeColor="text1"/>
          <w:sz w:val="26"/>
          <w:szCs w:val="26"/>
          <w:lang w:val="pl-PL"/>
        </w:rPr>
        <w:t>;</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en-GB"/>
        </w:rPr>
        <w:t xml:space="preserve">+ </w:t>
      </w:r>
      <w:r w:rsidR="00F0314A" w:rsidRPr="005C70E4">
        <w:rPr>
          <w:color w:val="000000" w:themeColor="text1"/>
          <w:sz w:val="26"/>
          <w:szCs w:val="26"/>
          <w:lang w:val="vi-VN"/>
        </w:rPr>
        <w:t>M</w:t>
      </w:r>
      <w:r w:rsidR="00F0314A" w:rsidRPr="005C70E4">
        <w:rPr>
          <w:color w:val="000000" w:themeColor="text1"/>
          <w:sz w:val="26"/>
          <w:szCs w:val="26"/>
          <w:lang w:val="pl-PL"/>
        </w:rPr>
        <w:t>: Tải lượng nguồn thải (mg/m/s)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t xml:space="preserve">+ </w:t>
      </w:r>
      <w:r w:rsidR="00F0314A" w:rsidRPr="005C70E4">
        <w:rPr>
          <w:color w:val="000000" w:themeColor="text1"/>
          <w:sz w:val="26"/>
          <w:szCs w:val="26"/>
          <w:lang w:val="pl-PL"/>
        </w:rPr>
        <w:t>x: Khoảng cách của điểm tính so với nguồn thải (km), tính theo chiều gió.</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lang w:val="pl-PL"/>
        </w:rPr>
        <w:lastRenderedPageBreak/>
        <w:t xml:space="preserve">+ </w:t>
      </w:r>
      <w:r w:rsidR="00F0314A" w:rsidRPr="005C70E4">
        <w:rPr>
          <w:color w:val="000000" w:themeColor="text1"/>
          <w:sz w:val="26"/>
          <w:szCs w:val="26"/>
          <w:lang w:val="pl-PL"/>
        </w:rPr>
        <w:t>u: Tốc độ gió trung bình của khu vực, m/s (chọn u</w:t>
      </w:r>
      <w:r w:rsidR="00883D96" w:rsidRPr="005C70E4">
        <w:rPr>
          <w:color w:val="000000" w:themeColor="text1"/>
          <w:sz w:val="26"/>
          <w:szCs w:val="26"/>
          <w:lang w:val="pl-PL"/>
        </w:rPr>
        <w:t xml:space="preserve"> </w:t>
      </w:r>
      <w:r w:rsidR="00F0314A" w:rsidRPr="005C70E4">
        <w:rPr>
          <w:color w:val="000000" w:themeColor="text1"/>
          <w:sz w:val="26"/>
          <w:szCs w:val="26"/>
          <w:lang w:val="pl-PL"/>
        </w:rPr>
        <w:t>=</w:t>
      </w:r>
      <w:r w:rsidR="00883D96" w:rsidRPr="005C70E4">
        <w:rPr>
          <w:color w:val="000000" w:themeColor="text1"/>
          <w:sz w:val="26"/>
          <w:szCs w:val="26"/>
          <w:lang w:val="pl-PL"/>
        </w:rPr>
        <w:t xml:space="preserve"> </w:t>
      </w:r>
      <w:r w:rsidR="00F0314A" w:rsidRPr="005C70E4">
        <w:rPr>
          <w:color w:val="000000" w:themeColor="text1"/>
          <w:sz w:val="26"/>
          <w:szCs w:val="26"/>
          <w:lang w:val="pl-PL"/>
        </w:rPr>
        <w:t>2,4m/s).</w:t>
      </w:r>
    </w:p>
    <w:p w:rsidR="00F0314A" w:rsidRPr="005C70E4" w:rsidRDefault="008066F2" w:rsidP="0024458E">
      <w:pPr>
        <w:pStyle w:val="ANOIDUNG"/>
        <w:rPr>
          <w:color w:val="000000" w:themeColor="text1"/>
          <w:sz w:val="26"/>
          <w:szCs w:val="26"/>
          <w:lang w:val="pl-PL"/>
        </w:rPr>
      </w:pPr>
      <w:r w:rsidRPr="005C70E4">
        <w:rPr>
          <w:color w:val="000000" w:themeColor="text1"/>
          <w:sz w:val="26"/>
          <w:szCs w:val="26"/>
        </w:rPr>
        <w:t xml:space="preserve">+ </w:t>
      </w:r>
      <w:r w:rsidR="00883D96" w:rsidRPr="005C70E4">
        <w:rPr>
          <w:color w:val="000000" w:themeColor="text1"/>
          <w:sz w:val="26"/>
          <w:szCs w:val="26"/>
        </w:rPr>
        <w:t>h: Đ</w:t>
      </w:r>
      <w:r w:rsidR="00F0314A" w:rsidRPr="005C70E4">
        <w:rPr>
          <w:color w:val="000000" w:themeColor="text1"/>
          <w:sz w:val="26"/>
          <w:szCs w:val="26"/>
        </w:rPr>
        <w:t>ộ cao của mặt đường so với mặt đất xung quanh (m) h</w:t>
      </w:r>
      <w:r w:rsidR="00883D96" w:rsidRPr="005C70E4">
        <w:rPr>
          <w:color w:val="000000" w:themeColor="text1"/>
          <w:sz w:val="26"/>
          <w:szCs w:val="26"/>
        </w:rPr>
        <w:t xml:space="preserve"> </w:t>
      </w:r>
      <w:r w:rsidR="00F0314A" w:rsidRPr="005C70E4">
        <w:rPr>
          <w:color w:val="000000" w:themeColor="text1"/>
          <w:sz w:val="26"/>
          <w:szCs w:val="26"/>
        </w:rPr>
        <w:t>=</w:t>
      </w:r>
      <w:r w:rsidR="00883D96" w:rsidRPr="005C70E4">
        <w:rPr>
          <w:color w:val="000000" w:themeColor="text1"/>
          <w:sz w:val="26"/>
          <w:szCs w:val="26"/>
        </w:rPr>
        <w:t xml:space="preserve"> </w:t>
      </w:r>
      <w:r w:rsidR="00F0314A" w:rsidRPr="005C70E4">
        <w:rPr>
          <w:color w:val="000000" w:themeColor="text1"/>
          <w:sz w:val="26"/>
          <w:szCs w:val="26"/>
        </w:rPr>
        <w:t>0,5m;</w:t>
      </w:r>
    </w:p>
    <w:p w:rsidR="00F0314A" w:rsidRPr="005C70E4" w:rsidRDefault="008066F2" w:rsidP="0024458E">
      <w:pPr>
        <w:pStyle w:val="ANOIDUNG"/>
        <w:rPr>
          <w:color w:val="000000" w:themeColor="text1"/>
          <w:sz w:val="26"/>
          <w:szCs w:val="26"/>
        </w:rPr>
      </w:pPr>
      <w:r w:rsidRPr="005C70E4">
        <w:rPr>
          <w:color w:val="000000" w:themeColor="text1"/>
          <w:sz w:val="26"/>
          <w:szCs w:val="26"/>
        </w:rPr>
        <w:t xml:space="preserve">+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hệ số khuếch tán theo phương x (m). Đối với nguồn đường giao thông thì hệ số  </w:t>
      </w:r>
      <w:r w:rsidR="00F0314A" w:rsidRPr="005C70E4">
        <w:rPr>
          <w:color w:val="000000" w:themeColor="text1"/>
          <w:sz w:val="26"/>
          <w:szCs w:val="26"/>
        </w:rPr>
        <w:sym w:font="Symbol" w:char="F073"/>
      </w:r>
      <w:r w:rsidR="00F0314A" w:rsidRPr="005C70E4">
        <w:rPr>
          <w:color w:val="000000" w:themeColor="text1"/>
          <w:sz w:val="26"/>
          <w:szCs w:val="26"/>
          <w:vertAlign w:val="subscript"/>
        </w:rPr>
        <w:t>Z</w:t>
      </w:r>
      <w:r w:rsidR="00F0314A" w:rsidRPr="005C70E4">
        <w:rPr>
          <w:color w:val="000000" w:themeColor="text1"/>
          <w:sz w:val="26"/>
          <w:szCs w:val="26"/>
        </w:rPr>
        <w:t xml:space="preserve"> thường được xác định theo công thức Slade phụ thuộc vào cấp độ ổn định khí quyển. Với độ ổn định khí quyển loại B: σ</w:t>
      </w:r>
      <w:r w:rsidR="00F0314A" w:rsidRPr="005C70E4">
        <w:rPr>
          <w:color w:val="000000" w:themeColor="text1"/>
          <w:sz w:val="26"/>
          <w:szCs w:val="26"/>
          <w:vertAlign w:val="subscript"/>
          <w:lang w:val="pl-PL"/>
        </w:rPr>
        <w:t>z</w:t>
      </w:r>
      <w:r w:rsidR="00F0314A" w:rsidRPr="005C70E4">
        <w:rPr>
          <w:color w:val="000000" w:themeColor="text1"/>
          <w:sz w:val="26"/>
          <w:szCs w:val="26"/>
        </w:rPr>
        <w:t xml:space="preserve"> = 0,53.x</w:t>
      </w:r>
      <w:r w:rsidR="00F0314A" w:rsidRPr="005C70E4">
        <w:rPr>
          <w:color w:val="000000" w:themeColor="text1"/>
          <w:sz w:val="26"/>
          <w:szCs w:val="26"/>
          <w:vertAlign w:val="superscript"/>
        </w:rPr>
        <w:t>0,73</w:t>
      </w:r>
    </w:p>
    <w:p w:rsidR="00F0314A" w:rsidRPr="005C70E4" w:rsidRDefault="00EB7278" w:rsidP="000E361E">
      <w:pPr>
        <w:pStyle w:val="ABANG"/>
        <w:spacing w:before="120" w:after="120" w:line="240" w:lineRule="auto"/>
        <w:rPr>
          <w:color w:val="000000" w:themeColor="text1"/>
          <w:lang w:val="nl-NL"/>
        </w:rPr>
      </w:pPr>
      <w:bookmarkStart w:id="563" w:name="_Toc71218640"/>
      <w:bookmarkStart w:id="564" w:name="_Toc79649229"/>
      <w:bookmarkStart w:id="565" w:name="_Toc90036449"/>
      <w:bookmarkStart w:id="566" w:name="_Toc92354696"/>
      <w:bookmarkStart w:id="567" w:name="_Toc122027341"/>
      <w:r w:rsidRPr="005C70E4">
        <w:rPr>
          <w:color w:val="000000" w:themeColor="text1"/>
          <w:lang w:val="nl-NL"/>
        </w:rPr>
        <w:t>Bảng 3.8</w:t>
      </w:r>
      <w:r w:rsidR="00F0314A" w:rsidRPr="005C70E4">
        <w:rPr>
          <w:color w:val="000000" w:themeColor="text1"/>
          <w:lang w:val="nl-NL"/>
        </w:rPr>
        <w:t xml:space="preserve">. </w:t>
      </w:r>
      <w:bookmarkStart w:id="568" w:name="OLE_LINK15"/>
      <w:bookmarkStart w:id="569" w:name="OLE_LINK21"/>
      <w:r w:rsidR="00F0314A" w:rsidRPr="005C70E4">
        <w:rPr>
          <w:color w:val="000000" w:themeColor="text1"/>
          <w:lang w:val="nl-NL"/>
        </w:rPr>
        <w:t>Nồng độ khí thải ở các khoảng cách khác nhau trên tuyến đường vận chuyển nguyên vật liệu thi công từ một điểm phát sinh trên tuyến</w:t>
      </w:r>
      <w:bookmarkEnd w:id="563"/>
      <w:bookmarkEnd w:id="564"/>
      <w:bookmarkEnd w:id="565"/>
      <w:bookmarkEnd w:id="566"/>
      <w:bookmarkEnd w:id="567"/>
      <w:bookmarkEnd w:id="568"/>
      <w:bookmarkEnd w:id="569"/>
    </w:p>
    <w:p w:rsidR="00F0314A" w:rsidRPr="005C70E4" w:rsidRDefault="00F0314A" w:rsidP="004421F9">
      <w:pPr>
        <w:pStyle w:val="Ngun"/>
        <w:rPr>
          <w:color w:val="000000" w:themeColor="text1"/>
          <w:vertAlign w:val="superscript"/>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348"/>
        <w:gridCol w:w="1328"/>
        <w:gridCol w:w="1196"/>
        <w:gridCol w:w="1287"/>
        <w:gridCol w:w="1117"/>
        <w:gridCol w:w="2223"/>
      </w:tblGrid>
      <w:tr w:rsidR="005C70E4" w:rsidRPr="005C70E4" w:rsidTr="00A22CE9">
        <w:trPr>
          <w:trHeight w:val="382"/>
        </w:trPr>
        <w:tc>
          <w:tcPr>
            <w:tcW w:w="5000" w:type="pct"/>
            <w:gridSpan w:val="7"/>
            <w:shd w:val="clear" w:color="auto" w:fill="B8CCE4" w:themeFill="accent1" w:themeFillTint="66"/>
            <w:noWrap/>
            <w:vAlign w:val="center"/>
            <w:hideMark/>
          </w:tcPr>
          <w:p w:rsidR="008066F2" w:rsidRPr="005C70E4" w:rsidRDefault="008066F2" w:rsidP="004511A6">
            <w:pPr>
              <w:pStyle w:val="NDBANG"/>
              <w:rPr>
                <w:b/>
                <w:color w:val="000000" w:themeColor="text1"/>
              </w:rPr>
            </w:pPr>
            <w:r w:rsidRPr="005C70E4">
              <w:rPr>
                <w:b/>
                <w:color w:val="000000" w:themeColor="text1"/>
              </w:rPr>
              <w:t>Nồng độ bụi khói và khí thải từ hoạt động vận chuyển</w:t>
            </w:r>
          </w:p>
        </w:tc>
      </w:tr>
      <w:tr w:rsidR="005C70E4" w:rsidRPr="005C70E4" w:rsidTr="004511A6">
        <w:trPr>
          <w:trHeight w:val="397"/>
        </w:trPr>
        <w:tc>
          <w:tcPr>
            <w:tcW w:w="687"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Chất        ô nhiễm</w:t>
            </w:r>
          </w:p>
        </w:tc>
        <w:tc>
          <w:tcPr>
            <w:tcW w:w="684"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Khoảng cách x (m)</w:t>
            </w:r>
          </w:p>
        </w:tc>
        <w:tc>
          <w:tcPr>
            <w:tcW w:w="2501" w:type="pct"/>
            <w:gridSpan w:val="4"/>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Nồng độ (mg/m</w:t>
            </w:r>
            <w:r w:rsidRPr="005C70E4">
              <w:rPr>
                <w:b/>
                <w:bCs/>
                <w:color w:val="000000" w:themeColor="text1"/>
                <w:vertAlign w:val="superscript"/>
              </w:rPr>
              <w:t>3</w:t>
            </w:r>
            <w:r w:rsidRPr="005C70E4">
              <w:rPr>
                <w:b/>
                <w:bCs/>
                <w:color w:val="000000" w:themeColor="text1"/>
              </w:rPr>
              <w:t>)</w:t>
            </w:r>
          </w:p>
        </w:tc>
        <w:tc>
          <w:tcPr>
            <w:tcW w:w="1128" w:type="pct"/>
            <w:vMerge w:val="restar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QCVN 05:2013/BTNMT</w:t>
            </w:r>
          </w:p>
        </w:tc>
      </w:tr>
      <w:tr w:rsidR="005C70E4" w:rsidRPr="005C70E4" w:rsidTr="004511A6">
        <w:trPr>
          <w:trHeight w:val="483"/>
        </w:trPr>
        <w:tc>
          <w:tcPr>
            <w:tcW w:w="687" w:type="pct"/>
            <w:vMerge/>
            <w:vAlign w:val="center"/>
            <w:hideMark/>
          </w:tcPr>
          <w:p w:rsidR="008066F2" w:rsidRPr="005C70E4" w:rsidRDefault="008066F2" w:rsidP="004511A6">
            <w:pPr>
              <w:pStyle w:val="NDBANG"/>
              <w:rPr>
                <w:bCs/>
                <w:color w:val="000000" w:themeColor="text1"/>
              </w:rPr>
            </w:pPr>
          </w:p>
        </w:tc>
        <w:tc>
          <w:tcPr>
            <w:tcW w:w="684" w:type="pct"/>
            <w:vMerge/>
            <w:vAlign w:val="center"/>
            <w:hideMark/>
          </w:tcPr>
          <w:p w:rsidR="008066F2" w:rsidRPr="005C70E4" w:rsidRDefault="008066F2" w:rsidP="004511A6">
            <w:pPr>
              <w:pStyle w:val="NDBANG"/>
              <w:rPr>
                <w:b/>
                <w:bCs/>
                <w:color w:val="000000" w:themeColor="text1"/>
              </w:rPr>
            </w:pPr>
          </w:p>
        </w:tc>
        <w:tc>
          <w:tcPr>
            <w:tcW w:w="674"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0,5</w:t>
            </w:r>
          </w:p>
        </w:tc>
        <w:tc>
          <w:tcPr>
            <w:tcW w:w="60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w:t>
            </w:r>
          </w:p>
        </w:tc>
        <w:tc>
          <w:tcPr>
            <w:tcW w:w="653"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1,5</w:t>
            </w:r>
          </w:p>
        </w:tc>
        <w:tc>
          <w:tcPr>
            <w:tcW w:w="567" w:type="pct"/>
            <w:shd w:val="clear" w:color="auto" w:fill="auto"/>
            <w:vAlign w:val="center"/>
            <w:hideMark/>
          </w:tcPr>
          <w:p w:rsidR="008066F2" w:rsidRPr="005C70E4" w:rsidRDefault="008066F2" w:rsidP="004511A6">
            <w:pPr>
              <w:pStyle w:val="NDBANG"/>
              <w:rPr>
                <w:b/>
                <w:bCs/>
                <w:color w:val="000000" w:themeColor="text1"/>
              </w:rPr>
            </w:pPr>
            <w:r w:rsidRPr="005C70E4">
              <w:rPr>
                <w:b/>
                <w:bCs/>
                <w:color w:val="000000" w:themeColor="text1"/>
              </w:rPr>
              <w:t>z = 2</w:t>
            </w:r>
          </w:p>
        </w:tc>
        <w:tc>
          <w:tcPr>
            <w:tcW w:w="1128" w:type="pct"/>
            <w:vMerge/>
            <w:vAlign w:val="center"/>
            <w:hideMark/>
          </w:tcPr>
          <w:p w:rsidR="008066F2" w:rsidRPr="005C70E4" w:rsidRDefault="008066F2" w:rsidP="004511A6">
            <w:pPr>
              <w:pStyle w:val="NDBANG"/>
              <w:rPr>
                <w:bCs/>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Bụi khói</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0.0289</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0.0163</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0.0042</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0.0005</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0.0162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0.0037</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0.0189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0.0151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0.0061</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0.0126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0.0103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0.0090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0.0086</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0.0072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SO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0.0064</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0.0036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0.0009</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0.0001</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0,35</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0.0050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0.0008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0.0041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0.0013</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0.0031</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0.0023</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0.0020</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0.0016</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NO</w:t>
            </w:r>
            <w:r w:rsidRPr="005C70E4">
              <w:rPr>
                <w:b/>
                <w:color w:val="000000" w:themeColor="text1"/>
                <w:vertAlign w:val="subscript"/>
              </w:rPr>
              <w:t>2</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0.4657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0.2626</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0.0675</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0.0073</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0,2</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0.3682</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0.2607</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0.1427</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0.0588</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0.3040</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0.2434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0.1675</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0.0988</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0.2276</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0.2024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0.1664</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0.1265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b/>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0.1443</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0.1379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0.1279</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0.1152</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restart"/>
            <w:shd w:val="clear" w:color="auto" w:fill="auto"/>
            <w:vAlign w:val="center"/>
          </w:tcPr>
          <w:p w:rsidR="000623F7" w:rsidRPr="005C70E4" w:rsidRDefault="000623F7" w:rsidP="000623F7">
            <w:pPr>
              <w:pStyle w:val="NDBANG"/>
              <w:rPr>
                <w:b/>
                <w:color w:val="000000" w:themeColor="text1"/>
              </w:rPr>
            </w:pPr>
            <w:r w:rsidRPr="005C70E4">
              <w:rPr>
                <w:b/>
                <w:color w:val="000000" w:themeColor="text1"/>
              </w:rPr>
              <w:t>CO</w:t>
            </w:r>
          </w:p>
        </w:tc>
        <w:tc>
          <w:tcPr>
            <w:tcW w:w="68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1</w:t>
            </w:r>
          </w:p>
        </w:tc>
        <w:tc>
          <w:tcPr>
            <w:tcW w:w="674"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0.0917</w:t>
            </w:r>
          </w:p>
        </w:tc>
        <w:tc>
          <w:tcPr>
            <w:tcW w:w="60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0.0517</w:t>
            </w:r>
          </w:p>
        </w:tc>
        <w:tc>
          <w:tcPr>
            <w:tcW w:w="653"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0.0133</w:t>
            </w:r>
          </w:p>
        </w:tc>
        <w:tc>
          <w:tcPr>
            <w:tcW w:w="567" w:type="pct"/>
            <w:shd w:val="clear" w:color="auto" w:fill="auto"/>
            <w:vAlign w:val="center"/>
          </w:tcPr>
          <w:p w:rsidR="000623F7" w:rsidRPr="005C70E4" w:rsidRDefault="000623F7" w:rsidP="000623F7">
            <w:pPr>
              <w:pStyle w:val="NDBANG"/>
              <w:rPr>
                <w:color w:val="000000" w:themeColor="text1"/>
              </w:rPr>
            </w:pPr>
            <w:r w:rsidRPr="005C70E4">
              <w:rPr>
                <w:color w:val="000000" w:themeColor="text1"/>
              </w:rPr>
              <w:t>0.0014</w:t>
            </w:r>
          </w:p>
        </w:tc>
        <w:tc>
          <w:tcPr>
            <w:tcW w:w="1128" w:type="pct"/>
            <w:vMerge w:val="restart"/>
            <w:shd w:val="clear" w:color="auto" w:fill="auto"/>
            <w:vAlign w:val="center"/>
          </w:tcPr>
          <w:p w:rsidR="000623F7" w:rsidRPr="005C70E4" w:rsidRDefault="000623F7" w:rsidP="000623F7">
            <w:pPr>
              <w:pStyle w:val="NDBANG"/>
              <w:rPr>
                <w:color w:val="000000" w:themeColor="text1"/>
              </w:rPr>
            </w:pPr>
            <w:r w:rsidRPr="005C70E4">
              <w:rPr>
                <w:color w:val="000000" w:themeColor="text1"/>
              </w:rPr>
              <w:t>30</w:t>
            </w:r>
          </w:p>
        </w:tc>
      </w:tr>
      <w:tr w:rsidR="005C70E4" w:rsidRPr="005C70E4" w:rsidTr="004511A6">
        <w:trPr>
          <w:trHeight w:val="397"/>
        </w:trPr>
        <w:tc>
          <w:tcPr>
            <w:tcW w:w="687" w:type="pct"/>
            <w:vMerge/>
            <w:shd w:val="clear" w:color="auto" w:fill="auto"/>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2</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0.0725</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0.0514</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0.0281</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0.0116</w:t>
            </w:r>
          </w:p>
        </w:tc>
        <w:tc>
          <w:tcPr>
            <w:tcW w:w="1128" w:type="pct"/>
            <w:vMerge/>
            <w:shd w:val="clear" w:color="auto" w:fill="auto"/>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3</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0.0599</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0.0479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0.0330</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0.0195</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5</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0.0448</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0.0399</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0.0328</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0.0249</w:t>
            </w:r>
          </w:p>
        </w:tc>
        <w:tc>
          <w:tcPr>
            <w:tcW w:w="1128" w:type="pct"/>
            <w:vMerge/>
            <w:vAlign w:val="center"/>
            <w:hideMark/>
          </w:tcPr>
          <w:p w:rsidR="000623F7" w:rsidRPr="005C70E4" w:rsidRDefault="000623F7" w:rsidP="000623F7">
            <w:pPr>
              <w:pStyle w:val="NDBANG"/>
              <w:rPr>
                <w:color w:val="000000" w:themeColor="text1"/>
              </w:rPr>
            </w:pPr>
          </w:p>
        </w:tc>
      </w:tr>
      <w:tr w:rsidR="005C70E4" w:rsidRPr="005C70E4" w:rsidTr="004511A6">
        <w:trPr>
          <w:trHeight w:val="397"/>
        </w:trPr>
        <w:tc>
          <w:tcPr>
            <w:tcW w:w="687" w:type="pct"/>
            <w:vMerge/>
            <w:vAlign w:val="center"/>
            <w:hideMark/>
          </w:tcPr>
          <w:p w:rsidR="000623F7" w:rsidRPr="005C70E4" w:rsidRDefault="000623F7" w:rsidP="000623F7">
            <w:pPr>
              <w:pStyle w:val="NDBANG"/>
              <w:rPr>
                <w:color w:val="000000" w:themeColor="text1"/>
              </w:rPr>
            </w:pPr>
          </w:p>
        </w:tc>
        <w:tc>
          <w:tcPr>
            <w:tcW w:w="68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10</w:t>
            </w:r>
          </w:p>
        </w:tc>
        <w:tc>
          <w:tcPr>
            <w:tcW w:w="674"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0.0284</w:t>
            </w:r>
          </w:p>
        </w:tc>
        <w:tc>
          <w:tcPr>
            <w:tcW w:w="60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0.0272</w:t>
            </w:r>
          </w:p>
        </w:tc>
        <w:tc>
          <w:tcPr>
            <w:tcW w:w="653"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0.0252</w:t>
            </w:r>
          </w:p>
        </w:tc>
        <w:tc>
          <w:tcPr>
            <w:tcW w:w="567" w:type="pct"/>
            <w:shd w:val="clear" w:color="auto" w:fill="auto"/>
            <w:vAlign w:val="center"/>
            <w:hideMark/>
          </w:tcPr>
          <w:p w:rsidR="000623F7" w:rsidRPr="005C70E4" w:rsidRDefault="000623F7" w:rsidP="000623F7">
            <w:pPr>
              <w:pStyle w:val="NDBANG"/>
              <w:rPr>
                <w:color w:val="000000" w:themeColor="text1"/>
              </w:rPr>
            </w:pPr>
            <w:r w:rsidRPr="005C70E4">
              <w:rPr>
                <w:color w:val="000000" w:themeColor="text1"/>
              </w:rPr>
              <w:t>0.0227</w:t>
            </w:r>
          </w:p>
        </w:tc>
        <w:tc>
          <w:tcPr>
            <w:tcW w:w="1128" w:type="pct"/>
            <w:vMerge/>
            <w:vAlign w:val="center"/>
            <w:hideMark/>
          </w:tcPr>
          <w:p w:rsidR="000623F7" w:rsidRPr="005C70E4" w:rsidRDefault="000623F7" w:rsidP="000623F7">
            <w:pPr>
              <w:pStyle w:val="NDBANG"/>
              <w:rPr>
                <w:color w:val="000000" w:themeColor="text1"/>
              </w:rPr>
            </w:pPr>
          </w:p>
        </w:tc>
      </w:tr>
    </w:tbl>
    <w:p w:rsidR="00F0314A" w:rsidRPr="005C70E4" w:rsidRDefault="00F0314A" w:rsidP="0024458E">
      <w:pPr>
        <w:pStyle w:val="ANOIDUNG"/>
        <w:rPr>
          <w:color w:val="000000" w:themeColor="text1"/>
          <w:sz w:val="26"/>
          <w:szCs w:val="26"/>
          <w:lang w:val="nl-NL"/>
        </w:rPr>
      </w:pPr>
      <w:r w:rsidRPr="005C70E4">
        <w:rPr>
          <w:color w:val="000000" w:themeColor="text1"/>
          <w:sz w:val="26"/>
          <w:szCs w:val="26"/>
          <w:lang w:val="nl-NL"/>
        </w:rPr>
        <w:t xml:space="preserve">So sánh kết quả tính toán ở Bảng trên với QCVN 05:2013/BTNMT (ở cột nồng độ trung bình trong 1 giờ) cho thấy, </w:t>
      </w:r>
      <w:r w:rsidR="006139FC" w:rsidRPr="005C70E4">
        <w:rPr>
          <w:color w:val="000000" w:themeColor="text1"/>
          <w:sz w:val="26"/>
          <w:szCs w:val="26"/>
          <w:lang w:val="nl-NL"/>
        </w:rPr>
        <w:t xml:space="preserve">ở độ cao 0,5m </w:t>
      </w:r>
      <w:r w:rsidRPr="005C70E4">
        <w:rPr>
          <w:color w:val="000000" w:themeColor="text1"/>
          <w:sz w:val="26"/>
          <w:szCs w:val="26"/>
        </w:rPr>
        <w:t>theo phương ngang</w:t>
      </w:r>
      <w:r w:rsidRPr="005C70E4">
        <w:rPr>
          <w:color w:val="000000" w:themeColor="text1"/>
          <w:sz w:val="26"/>
          <w:szCs w:val="26"/>
          <w:lang w:val="nl-NL"/>
        </w:rPr>
        <w:t xml:space="preserve"> từ nguồn thải, nồng độ NO</w:t>
      </w:r>
      <w:r w:rsidRPr="005C70E4">
        <w:rPr>
          <w:color w:val="000000" w:themeColor="text1"/>
          <w:sz w:val="26"/>
          <w:szCs w:val="26"/>
          <w:vertAlign w:val="subscript"/>
          <w:lang w:val="nl-NL"/>
        </w:rPr>
        <w:t>2</w:t>
      </w:r>
      <w:r w:rsidRPr="005C70E4">
        <w:rPr>
          <w:color w:val="000000" w:themeColor="text1"/>
          <w:sz w:val="26"/>
          <w:szCs w:val="26"/>
          <w:lang w:val="nl-NL"/>
        </w:rPr>
        <w:t xml:space="preserve"> phát sinh từ phương tiện vận chuyển cao hơn so với giá trị quy định trong quy chuẩn. Đối với</w:t>
      </w:r>
      <w:r w:rsidRPr="005C70E4">
        <w:rPr>
          <w:color w:val="000000" w:themeColor="text1"/>
          <w:sz w:val="26"/>
          <w:szCs w:val="26"/>
        </w:rPr>
        <w:t xml:space="preserve"> các điểm cách phương tiện vận tải từ 5m trở lên thì nồng độ khí thải này sẽ nằm trong giới hạn cho phép theo QCVN 05:2013/BTNMT.</w:t>
      </w:r>
      <w:r w:rsidRPr="005C70E4">
        <w:rPr>
          <w:color w:val="000000" w:themeColor="text1"/>
          <w:sz w:val="26"/>
          <w:szCs w:val="26"/>
          <w:lang w:val="nl-NL"/>
        </w:rPr>
        <w:t xml:space="preserve"> Các thành phần còn lại nằm trong giới hạn cho phép </w:t>
      </w:r>
      <w:r w:rsidRPr="005C70E4">
        <w:rPr>
          <w:color w:val="000000" w:themeColor="text1"/>
          <w:sz w:val="26"/>
          <w:szCs w:val="26"/>
        </w:rPr>
        <w:t>theo QCVN 05:2013/BTNMT.</w:t>
      </w:r>
    </w:p>
    <w:p w:rsidR="00B942A9" w:rsidRPr="005C70E4" w:rsidRDefault="00A13607" w:rsidP="0024458E">
      <w:pPr>
        <w:pStyle w:val="ANOIDUNG"/>
        <w:rPr>
          <w:color w:val="000000" w:themeColor="text1"/>
          <w:sz w:val="26"/>
          <w:szCs w:val="26"/>
          <w:lang w:val="nl-NL"/>
        </w:rPr>
      </w:pPr>
      <w:r w:rsidRPr="005C70E4">
        <w:rPr>
          <w:color w:val="000000" w:themeColor="text1"/>
          <w:sz w:val="26"/>
          <w:szCs w:val="26"/>
          <w:lang w:val="nl-NL"/>
        </w:rPr>
        <w:lastRenderedPageBreak/>
        <w:t xml:space="preserve">Ở trên </w:t>
      </w:r>
      <w:r w:rsidR="00DF5810" w:rsidRPr="005C70E4">
        <w:rPr>
          <w:color w:val="000000" w:themeColor="text1"/>
          <w:sz w:val="26"/>
          <w:szCs w:val="26"/>
          <w:lang w:val="nl-NL"/>
        </w:rPr>
        <w:t xml:space="preserve">chỉ tính toán trong trường hợp </w:t>
      </w:r>
      <w:r w:rsidR="00B942A9" w:rsidRPr="005C70E4">
        <w:rPr>
          <w:color w:val="000000" w:themeColor="text1"/>
          <w:sz w:val="26"/>
          <w:szCs w:val="26"/>
          <w:lang w:val="nl-NL"/>
        </w:rPr>
        <w:t>tại một thời điểm</w:t>
      </w:r>
      <w:r w:rsidR="00DF5810" w:rsidRPr="005C70E4">
        <w:rPr>
          <w:color w:val="000000" w:themeColor="text1"/>
          <w:sz w:val="26"/>
          <w:szCs w:val="26"/>
          <w:lang w:val="nl-NL"/>
        </w:rPr>
        <w:t xml:space="preserve"> nhất định và </w:t>
      </w:r>
      <w:r w:rsidR="00B942A9" w:rsidRPr="005C70E4">
        <w:rPr>
          <w:color w:val="000000" w:themeColor="text1"/>
          <w:sz w:val="26"/>
          <w:szCs w:val="26"/>
          <w:lang w:val="nl-NL"/>
        </w:rPr>
        <w:t>phương tiện vận chuyển được</w:t>
      </w:r>
      <w:r w:rsidR="00DF5810" w:rsidRPr="005C70E4">
        <w:rPr>
          <w:color w:val="000000" w:themeColor="text1"/>
          <w:sz w:val="26"/>
          <w:szCs w:val="26"/>
          <w:lang w:val="nl-NL"/>
        </w:rPr>
        <w:t xml:space="preserve"> xem nh</w:t>
      </w:r>
      <w:r w:rsidR="00B942A9" w:rsidRPr="005C70E4">
        <w:rPr>
          <w:color w:val="000000" w:themeColor="text1"/>
          <w:sz w:val="26"/>
          <w:szCs w:val="26"/>
          <w:lang w:val="nl-NL"/>
        </w:rPr>
        <w:t xml:space="preserve">ư nguồn thải đứng yên. Nhưng thực tế thì nồng độ chất ô nhiễm sẽ </w:t>
      </w:r>
      <w:r w:rsidR="00DF5810" w:rsidRPr="005C70E4">
        <w:rPr>
          <w:color w:val="000000" w:themeColor="text1"/>
          <w:sz w:val="26"/>
          <w:szCs w:val="26"/>
          <w:lang w:val="nl-NL"/>
        </w:rPr>
        <w:t xml:space="preserve">có sự cộng hưởng </w:t>
      </w:r>
      <w:r w:rsidR="00B942A9" w:rsidRPr="005C70E4">
        <w:rPr>
          <w:color w:val="000000" w:themeColor="text1"/>
          <w:sz w:val="26"/>
          <w:szCs w:val="26"/>
          <w:lang w:val="nl-NL"/>
        </w:rPr>
        <w:t xml:space="preserve">của </w:t>
      </w:r>
      <w:r w:rsidR="00DF5810" w:rsidRPr="005C70E4">
        <w:rPr>
          <w:color w:val="000000" w:themeColor="text1"/>
          <w:sz w:val="26"/>
          <w:szCs w:val="26"/>
          <w:lang w:val="nl-NL"/>
        </w:rPr>
        <w:t>d</w:t>
      </w:r>
      <w:r w:rsidR="00DF5810" w:rsidRPr="005C70E4">
        <w:rPr>
          <w:color w:val="000000" w:themeColor="text1"/>
          <w:sz w:val="26"/>
          <w:szCs w:val="26"/>
          <w:lang w:val="vi-VN"/>
        </w:rPr>
        <w:t>ả</w:t>
      </w:r>
      <w:r w:rsidR="00DF5810" w:rsidRPr="005C70E4">
        <w:rPr>
          <w:color w:val="000000" w:themeColor="text1"/>
          <w:sz w:val="26"/>
          <w:szCs w:val="26"/>
          <w:lang w:val="nl-NL"/>
        </w:rPr>
        <w:t>i khí thải</w:t>
      </w:r>
      <w:r w:rsidR="00B942A9" w:rsidRPr="005C70E4">
        <w:rPr>
          <w:color w:val="000000" w:themeColor="text1"/>
          <w:sz w:val="26"/>
          <w:szCs w:val="26"/>
          <w:lang w:val="nl-NL"/>
        </w:rPr>
        <w:t xml:space="preserve"> từ các phương tiện lưu thông trên tuyến đường</w:t>
      </w:r>
      <w:r w:rsidR="00DF5810" w:rsidRPr="005C70E4">
        <w:rPr>
          <w:color w:val="000000" w:themeColor="text1"/>
          <w:sz w:val="26"/>
          <w:szCs w:val="26"/>
          <w:lang w:val="nl-NL"/>
        </w:rPr>
        <w:t xml:space="preserve">. Tuy nhiên, với con số tính toán ở </w:t>
      </w:r>
      <w:r w:rsidR="00DF5810" w:rsidRPr="005C70E4">
        <w:rPr>
          <w:color w:val="000000" w:themeColor="text1"/>
          <w:sz w:val="26"/>
          <w:szCs w:val="26"/>
          <w:lang w:val="vi-VN"/>
        </w:rPr>
        <w:t>b</w:t>
      </w:r>
      <w:r w:rsidR="00DF5810" w:rsidRPr="005C70E4">
        <w:rPr>
          <w:color w:val="000000" w:themeColor="text1"/>
          <w:sz w:val="26"/>
          <w:szCs w:val="26"/>
          <w:lang w:val="nl-NL"/>
        </w:rPr>
        <w:t xml:space="preserve">ảng trên thì </w:t>
      </w:r>
      <w:r w:rsidR="00B942A9" w:rsidRPr="005C70E4">
        <w:rPr>
          <w:color w:val="000000" w:themeColor="text1"/>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5C70E4">
        <w:rPr>
          <w:color w:val="000000" w:themeColor="text1"/>
          <w:sz w:val="26"/>
          <w:szCs w:val="26"/>
          <w:lang w:val="nl-NL"/>
        </w:rPr>
        <w:t xml:space="preserve"> nên </w:t>
      </w:r>
      <w:r w:rsidR="00DF5810" w:rsidRPr="005C70E4">
        <w:rPr>
          <w:color w:val="000000" w:themeColor="text1"/>
          <w:sz w:val="26"/>
          <w:szCs w:val="26"/>
          <w:lang w:val="nl-NL"/>
        </w:rPr>
        <w:t>dự báo sự cộng hưởng sẽ không làm tăng nồng độ và vượt quy chuẩn, nhất là ở vị trí sát lề đường đối với chất ô nhiễm NO</w:t>
      </w:r>
      <w:r w:rsidR="00DF5810" w:rsidRPr="005C70E4">
        <w:rPr>
          <w:color w:val="000000" w:themeColor="text1"/>
          <w:sz w:val="26"/>
          <w:szCs w:val="26"/>
          <w:vertAlign w:val="subscript"/>
          <w:lang w:val="nl-NL"/>
        </w:rPr>
        <w:t>2</w:t>
      </w:r>
      <w:r w:rsidR="00DF5810" w:rsidRPr="005C70E4">
        <w:rPr>
          <w:color w:val="000000" w:themeColor="text1"/>
          <w:sz w:val="26"/>
          <w:szCs w:val="26"/>
          <w:lang w:val="nl-NL"/>
        </w:rPr>
        <w:t xml:space="preserve">, Bụi khói. </w:t>
      </w:r>
    </w:p>
    <w:p w:rsidR="00827186" w:rsidRPr="005C70E4" w:rsidRDefault="00C0192A" w:rsidP="0024458E">
      <w:pPr>
        <w:pStyle w:val="ANOIDUNG"/>
        <w:rPr>
          <w:color w:val="000000" w:themeColor="text1"/>
          <w:sz w:val="26"/>
          <w:szCs w:val="26"/>
        </w:rPr>
      </w:pPr>
      <w:r w:rsidRPr="005C70E4">
        <w:rPr>
          <w:color w:val="000000" w:themeColor="text1"/>
          <w:sz w:val="26"/>
          <w:szCs w:val="26"/>
          <w:lang w:val="nl-NL"/>
        </w:rPr>
        <w:t>D</w:t>
      </w:r>
      <w:r w:rsidR="00F0314A" w:rsidRPr="005C70E4">
        <w:rPr>
          <w:color w:val="000000" w:themeColor="text1"/>
          <w:sz w:val="26"/>
          <w:szCs w:val="26"/>
        </w:rPr>
        <w:t xml:space="preserve">ọc hai bên tuyến đường vận chuyển </w:t>
      </w:r>
      <w:r w:rsidRPr="005C70E4">
        <w:rPr>
          <w:color w:val="000000" w:themeColor="text1"/>
          <w:sz w:val="26"/>
          <w:szCs w:val="26"/>
        </w:rPr>
        <w:t xml:space="preserve">từ các vị trí cung ứng nguyên liệu đến khu vực thi công đi qua nhiều đoạn </w:t>
      </w:r>
      <w:r w:rsidR="008F1CE7" w:rsidRPr="005C70E4">
        <w:rPr>
          <w:color w:val="000000" w:themeColor="text1"/>
          <w:sz w:val="26"/>
          <w:szCs w:val="26"/>
        </w:rPr>
        <w:t>tập trung nhiều nhà dân</w:t>
      </w:r>
      <w:r w:rsidR="00F0314A" w:rsidRPr="005C70E4">
        <w:rPr>
          <w:color w:val="000000" w:themeColor="text1"/>
          <w:sz w:val="26"/>
          <w:szCs w:val="26"/>
        </w:rPr>
        <w:t>,</w:t>
      </w:r>
      <w:r w:rsidR="008F1CE7" w:rsidRPr="005C70E4">
        <w:rPr>
          <w:color w:val="000000" w:themeColor="text1"/>
          <w:sz w:val="26"/>
          <w:szCs w:val="26"/>
        </w:rPr>
        <w:t xml:space="preserve"> </w:t>
      </w:r>
      <w:r w:rsidRPr="005C70E4">
        <w:rPr>
          <w:color w:val="000000" w:themeColor="text1"/>
          <w:sz w:val="26"/>
          <w:szCs w:val="26"/>
        </w:rPr>
        <w:t xml:space="preserve">càng về gần khu vực dự án lưu lượng xe vận tải sẽ tăng lên </w:t>
      </w:r>
      <w:r w:rsidR="00B942A9" w:rsidRPr="005C70E4">
        <w:rPr>
          <w:color w:val="000000" w:themeColor="text1"/>
          <w:sz w:val="26"/>
          <w:szCs w:val="26"/>
        </w:rPr>
        <w:t>(đặc biệt vào những giờ cao điểm)</w:t>
      </w:r>
      <w:r w:rsidR="008F1CE7" w:rsidRPr="005C70E4">
        <w:rPr>
          <w:color w:val="000000" w:themeColor="text1"/>
          <w:sz w:val="26"/>
          <w:szCs w:val="26"/>
        </w:rPr>
        <w:t xml:space="preserve"> nên </w:t>
      </w:r>
      <w:r w:rsidR="00DF5810" w:rsidRPr="005C70E4">
        <w:rPr>
          <w:color w:val="000000" w:themeColor="text1"/>
          <w:sz w:val="26"/>
          <w:szCs w:val="26"/>
        </w:rPr>
        <w:t xml:space="preserve">cũng </w:t>
      </w:r>
      <w:r w:rsidR="008F1CE7" w:rsidRPr="005C70E4">
        <w:rPr>
          <w:color w:val="000000" w:themeColor="text1"/>
          <w:sz w:val="26"/>
          <w:szCs w:val="26"/>
        </w:rPr>
        <w:t>cần phải áp dụng các biện pháp giảm thiểu</w:t>
      </w:r>
      <w:r w:rsidR="00B942A9" w:rsidRPr="005C70E4">
        <w:rPr>
          <w:color w:val="000000" w:themeColor="text1"/>
          <w:sz w:val="26"/>
          <w:szCs w:val="26"/>
        </w:rPr>
        <w:t xml:space="preserve"> để hạn chế tác động từ khí thải nêu trên</w:t>
      </w:r>
      <w:r w:rsidR="00F0314A" w:rsidRPr="005C70E4">
        <w:rPr>
          <w:color w:val="000000" w:themeColor="text1"/>
          <w:sz w:val="26"/>
          <w:szCs w:val="26"/>
        </w:rPr>
        <w:t>.</w:t>
      </w:r>
    </w:p>
    <w:p w:rsidR="00827186" w:rsidRPr="005C70E4" w:rsidRDefault="00827186" w:rsidP="0024458E">
      <w:pPr>
        <w:pStyle w:val="MUC4"/>
        <w:rPr>
          <w:color w:val="000000" w:themeColor="text1"/>
        </w:rPr>
      </w:pPr>
      <w:r w:rsidRPr="005C70E4">
        <w:rPr>
          <w:color w:val="000000" w:themeColor="text1"/>
        </w:rPr>
        <w:t>* Bụi, khí thải phát sinh từ quá trình thi côn</w:t>
      </w:r>
      <w:r w:rsidR="00C03974" w:rsidRPr="005C70E4">
        <w:rPr>
          <w:color w:val="000000" w:themeColor="text1"/>
        </w:rPr>
        <w:t>g các hạng mục hạ tầng kỹ thuật</w:t>
      </w:r>
      <w:r w:rsidRPr="005C70E4">
        <w:rPr>
          <w:color w:val="000000" w:themeColor="text1"/>
        </w:rPr>
        <w:t xml:space="preserve"> dự án (cấp, thoát nước thải, điện chiếu sáng…)</w:t>
      </w:r>
    </w:p>
    <w:p w:rsidR="002A100E" w:rsidRPr="005C70E4" w:rsidRDefault="002A100E" w:rsidP="0024458E">
      <w:pPr>
        <w:pStyle w:val="ANOIDUNG"/>
        <w:rPr>
          <w:color w:val="000000" w:themeColor="text1"/>
          <w:sz w:val="26"/>
          <w:szCs w:val="26"/>
          <w:lang w:val="nl-NL"/>
        </w:rPr>
      </w:pPr>
      <w:r w:rsidRPr="005C70E4">
        <w:rPr>
          <w:color w:val="000000" w:themeColor="text1"/>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5C70E4">
        <w:rPr>
          <w:color w:val="000000" w:themeColor="text1"/>
          <w:sz w:val="26"/>
          <w:szCs w:val="26"/>
          <w:lang w:val="nl-NL"/>
        </w:rPr>
        <w:t>.</w:t>
      </w:r>
      <w:r w:rsidRPr="005C70E4">
        <w:rPr>
          <w:color w:val="000000" w:themeColor="text1"/>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5C70E4">
        <w:rPr>
          <w:color w:val="000000" w:themeColor="text1"/>
          <w:sz w:val="26"/>
          <w:szCs w:val="26"/>
          <w:lang w:val="nl-NL"/>
        </w:rPr>
        <w:t xml:space="preserve">nên dự báo </w:t>
      </w:r>
      <w:r w:rsidRPr="005C70E4">
        <w:rPr>
          <w:color w:val="000000" w:themeColor="text1"/>
          <w:sz w:val="26"/>
          <w:szCs w:val="26"/>
          <w:lang w:val="nl-NL"/>
        </w:rPr>
        <w:t>phạm vị và mức độ ảnh hưởng của ng</w:t>
      </w:r>
      <w:r w:rsidR="004E0A76" w:rsidRPr="005C70E4">
        <w:rPr>
          <w:color w:val="000000" w:themeColor="text1"/>
          <w:sz w:val="26"/>
          <w:szCs w:val="26"/>
          <w:lang w:val="nl-NL"/>
        </w:rPr>
        <w:t>u</w:t>
      </w:r>
      <w:r w:rsidRPr="005C70E4">
        <w:rPr>
          <w:color w:val="000000" w:themeColor="text1"/>
          <w:sz w:val="26"/>
          <w:szCs w:val="26"/>
          <w:lang w:val="nl-NL"/>
        </w:rPr>
        <w:t>ồn phát sinh này không đáng kể. Chỉ ảnh hưởng trực tiếp đến công nhân lao động tại khu vực thi công.</w:t>
      </w:r>
    </w:p>
    <w:p w:rsidR="00FA5640" w:rsidRPr="005C70E4" w:rsidRDefault="00FA5640" w:rsidP="00FA5640">
      <w:pPr>
        <w:pStyle w:val="ANOIDUNG"/>
        <w:rPr>
          <w:b/>
          <w:color w:val="000000" w:themeColor="text1"/>
          <w:sz w:val="26"/>
          <w:szCs w:val="26"/>
          <w:lang w:val="nl-NL"/>
        </w:rPr>
      </w:pPr>
      <w:r w:rsidRPr="005C70E4">
        <w:rPr>
          <w:b/>
          <w:color w:val="000000" w:themeColor="text1"/>
          <w:sz w:val="26"/>
          <w:szCs w:val="26"/>
          <w:lang w:val="nl-NL"/>
        </w:rPr>
        <w:t>* Bụ</w:t>
      </w:r>
      <w:r w:rsidR="003279DE" w:rsidRPr="005C70E4">
        <w:rPr>
          <w:b/>
          <w:color w:val="000000" w:themeColor="text1"/>
          <w:sz w:val="26"/>
          <w:szCs w:val="26"/>
          <w:lang w:val="nl-NL"/>
        </w:rPr>
        <w:t xml:space="preserve">i </w:t>
      </w:r>
      <w:r w:rsidRPr="005C70E4">
        <w:rPr>
          <w:b/>
          <w:color w:val="000000" w:themeColor="text1"/>
          <w:sz w:val="26"/>
          <w:szCs w:val="26"/>
          <w:lang w:val="nl-NL"/>
        </w:rPr>
        <w:t>phát sinh trong quá trình xây dựng các công trình</w:t>
      </w:r>
    </w:p>
    <w:p w:rsidR="00FA5640" w:rsidRPr="005C70E4" w:rsidRDefault="00FA5640" w:rsidP="00FA5640">
      <w:pPr>
        <w:pStyle w:val="ANOIDUNG"/>
        <w:rPr>
          <w:i/>
          <w:color w:val="000000" w:themeColor="text1"/>
          <w:sz w:val="26"/>
          <w:szCs w:val="26"/>
          <w:lang w:val="nl-NL"/>
        </w:rPr>
      </w:pPr>
      <w:r w:rsidRPr="005C70E4">
        <w:rPr>
          <w:i/>
          <w:color w:val="000000" w:themeColor="text1"/>
          <w:sz w:val="26"/>
          <w:szCs w:val="26"/>
          <w:lang w:val="nl-NL"/>
        </w:rPr>
        <w:t>• Bụi phát sinh từ hoạt động đào, đắp móng</w:t>
      </w:r>
    </w:p>
    <w:p w:rsidR="00FA5640" w:rsidRPr="005C70E4" w:rsidRDefault="00FA5640" w:rsidP="00FA5640">
      <w:pPr>
        <w:pStyle w:val="ANOIDUNG"/>
        <w:rPr>
          <w:color w:val="000000" w:themeColor="text1"/>
          <w:sz w:val="26"/>
          <w:szCs w:val="26"/>
          <w:lang w:val="nl-NL"/>
        </w:rPr>
      </w:pPr>
      <w:r w:rsidRPr="005C70E4">
        <w:rPr>
          <w:color w:val="000000" w:themeColor="text1"/>
          <w:sz w:val="26"/>
          <w:szCs w:val="26"/>
          <w:lang w:val="nl-NL"/>
        </w:rPr>
        <w:t>Quá trình xây dựng các công trình sẽ phát sinh bụi lớn nhất là trong công tác đào, đắp móng đặc biệt đối với nhà thi đấu có diện tích lớn</w:t>
      </w:r>
      <w:r w:rsidR="003279DE" w:rsidRPr="005C70E4">
        <w:rPr>
          <w:color w:val="000000" w:themeColor="text1"/>
          <w:sz w:val="26"/>
          <w:szCs w:val="26"/>
          <w:lang w:val="nl-NL"/>
        </w:rPr>
        <w:t>, hệ thống thoát nước, hàng rào,...</w:t>
      </w:r>
      <w:r w:rsidRPr="005C70E4">
        <w:rPr>
          <w:color w:val="000000" w:themeColor="text1"/>
          <w:sz w:val="26"/>
          <w:szCs w:val="26"/>
          <w:lang w:val="nl-NL"/>
        </w:rPr>
        <w:t xml:space="preserve">. Với diện tích các công trình của dự án, khối lượng đất đào trong công tác đào móng ước tính khoảng </w:t>
      </w:r>
      <w:r w:rsidR="00CA4FE0" w:rsidRPr="005C70E4">
        <w:rPr>
          <w:color w:val="000000" w:themeColor="text1"/>
          <w:sz w:val="26"/>
          <w:szCs w:val="26"/>
          <w:lang w:val="nl-NL"/>
        </w:rPr>
        <w:t>5</w:t>
      </w:r>
      <w:r w:rsidR="003279DE" w:rsidRPr="005C70E4">
        <w:rPr>
          <w:color w:val="000000" w:themeColor="text1"/>
          <w:sz w:val="26"/>
          <w:szCs w:val="26"/>
          <w:lang w:val="nl-NL"/>
        </w:rPr>
        <w:t xml:space="preserve">00 </w:t>
      </w:r>
      <w:r w:rsidRPr="005C70E4">
        <w:rPr>
          <w:color w:val="000000" w:themeColor="text1"/>
          <w:sz w:val="26"/>
          <w:szCs w:val="26"/>
          <w:lang w:val="nl-NL"/>
        </w:rPr>
        <w:t>m</w:t>
      </w:r>
      <w:r w:rsidRPr="005C70E4">
        <w:rPr>
          <w:color w:val="000000" w:themeColor="text1"/>
          <w:sz w:val="26"/>
          <w:szCs w:val="26"/>
          <w:vertAlign w:val="superscript"/>
          <w:lang w:val="nl-NL"/>
        </w:rPr>
        <w:t>3</w:t>
      </w:r>
      <w:r w:rsidRPr="005C70E4">
        <w:rPr>
          <w:color w:val="000000" w:themeColor="text1"/>
          <w:sz w:val="26"/>
          <w:szCs w:val="26"/>
          <w:lang w:val="nl-NL"/>
        </w:rPr>
        <w:t xml:space="preserve"> ≈ </w:t>
      </w:r>
      <w:r w:rsidR="00CA4FE0" w:rsidRPr="005C70E4">
        <w:rPr>
          <w:color w:val="000000" w:themeColor="text1"/>
          <w:sz w:val="26"/>
          <w:szCs w:val="26"/>
          <w:lang w:val="nl-NL"/>
        </w:rPr>
        <w:t>7</w:t>
      </w:r>
      <w:r w:rsidRPr="005C70E4">
        <w:rPr>
          <w:color w:val="000000" w:themeColor="text1"/>
          <w:sz w:val="26"/>
          <w:szCs w:val="26"/>
          <w:lang w:val="nl-NL"/>
        </w:rPr>
        <w:t>00</w:t>
      </w:r>
      <w:r w:rsidR="003279DE" w:rsidRPr="005C70E4">
        <w:rPr>
          <w:color w:val="000000" w:themeColor="text1"/>
          <w:sz w:val="26"/>
          <w:szCs w:val="26"/>
          <w:lang w:val="nl-NL"/>
        </w:rPr>
        <w:t xml:space="preserve"> </w:t>
      </w:r>
      <w:r w:rsidRPr="005C70E4">
        <w:rPr>
          <w:color w:val="000000" w:themeColor="text1"/>
          <w:sz w:val="26"/>
          <w:szCs w:val="26"/>
          <w:lang w:val="nl-NL"/>
        </w:rPr>
        <w:t xml:space="preserve">tấn. Thời gian thi công thực hiện đào móng diễn ra trong khoảng </w:t>
      </w:r>
      <w:r w:rsidR="00CA4FE0" w:rsidRPr="005C70E4">
        <w:rPr>
          <w:color w:val="000000" w:themeColor="text1"/>
          <w:sz w:val="26"/>
          <w:szCs w:val="26"/>
          <w:lang w:val="nl-NL"/>
        </w:rPr>
        <w:t>15</w:t>
      </w:r>
      <w:r w:rsidRPr="005C70E4">
        <w:rPr>
          <w:color w:val="000000" w:themeColor="text1"/>
          <w:sz w:val="26"/>
          <w:szCs w:val="26"/>
          <w:lang w:val="nl-NL"/>
        </w:rPr>
        <w:t xml:space="preserve"> ngày.</w:t>
      </w:r>
    </w:p>
    <w:p w:rsidR="00FA5640" w:rsidRPr="005C70E4" w:rsidRDefault="00FA5640" w:rsidP="00FA5640">
      <w:pPr>
        <w:pStyle w:val="ANORMAL"/>
        <w:rPr>
          <w:i/>
          <w:color w:val="000000" w:themeColor="text1"/>
        </w:rPr>
      </w:pPr>
      <w:r w:rsidRPr="005C70E4">
        <w:rPr>
          <w:i/>
          <w:color w:val="000000" w:themeColor="text1"/>
        </w:rPr>
        <w:t>* Tính nồng độ bụi phát sinh</w:t>
      </w:r>
    </w:p>
    <w:p w:rsidR="00FA5640" w:rsidRPr="005C70E4" w:rsidRDefault="00FA5640" w:rsidP="00FA5640">
      <w:pPr>
        <w:pStyle w:val="ANORMAL"/>
        <w:rPr>
          <w:color w:val="000000" w:themeColor="text1"/>
          <w:lang w:val="cs-CZ"/>
        </w:rPr>
      </w:pPr>
      <w:r w:rsidRPr="005C70E4">
        <w:rPr>
          <w:color w:val="000000" w:themeColor="text1"/>
          <w:lang w:val="cs-CZ"/>
        </w:rPr>
        <w:t>Theo tài liệu “</w:t>
      </w:r>
      <w:r w:rsidRPr="005C70E4">
        <w:rPr>
          <w:i/>
          <w:color w:val="000000" w:themeColor="text1"/>
          <w:lang w:val="cs-CZ"/>
        </w:rPr>
        <w:t>Environment assessment sourcebook, volume II, sectorial guidelines, environment, Word Bank, Washington D.C, 8/1991</w:t>
      </w:r>
      <w:r w:rsidRPr="005C70E4">
        <w:rPr>
          <w:color w:val="000000" w:themeColor="text1"/>
          <w:lang w:val="cs-CZ"/>
        </w:rPr>
        <w:t>”, hệ số ô nhiễm được tính theo công thức sau:</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t>E = k x 0,0016 x (U/2,2)</w:t>
      </w:r>
      <w:r w:rsidRPr="005C70E4">
        <w:rPr>
          <w:color w:val="000000" w:themeColor="text1"/>
          <w:vertAlign w:val="superscript"/>
          <w:lang w:val="cs-CZ"/>
        </w:rPr>
        <w:t>1,4</w:t>
      </w:r>
      <w:r w:rsidRPr="005C70E4">
        <w:rPr>
          <w:color w:val="000000" w:themeColor="text1"/>
          <w:lang w:val="cs-CZ"/>
        </w:rPr>
        <w:t xml:space="preserve"> / (M/2)</w:t>
      </w:r>
      <w:r w:rsidRPr="005C70E4">
        <w:rPr>
          <w:color w:val="000000" w:themeColor="text1"/>
          <w:vertAlign w:val="superscript"/>
          <w:lang w:val="cs-CZ"/>
        </w:rPr>
        <w:t>1,3</w:t>
      </w:r>
      <w:r w:rsidRPr="005C70E4">
        <w:rPr>
          <w:color w:val="000000" w:themeColor="text1"/>
          <w:lang w:val="cs-CZ"/>
        </w:rPr>
        <w:tab/>
      </w:r>
    </w:p>
    <w:p w:rsidR="00FA5640" w:rsidRPr="005C70E4" w:rsidRDefault="00FA5640" w:rsidP="00FA5640">
      <w:pPr>
        <w:pStyle w:val="ANORMAL"/>
        <w:rPr>
          <w:color w:val="000000" w:themeColor="text1"/>
          <w:u w:val="single"/>
          <w:lang w:val="cs-CZ"/>
        </w:rPr>
      </w:pPr>
      <w:r w:rsidRPr="005C70E4">
        <w:rPr>
          <w:color w:val="000000" w:themeColor="text1"/>
          <w:u w:val="single"/>
          <w:lang w:val="cs-CZ"/>
        </w:rPr>
        <w:t xml:space="preserve">Trong đó:        </w:t>
      </w:r>
    </w:p>
    <w:p w:rsidR="00FA5640" w:rsidRPr="005C70E4" w:rsidRDefault="00FA5640" w:rsidP="00FA5640">
      <w:pPr>
        <w:pStyle w:val="ANORMAL"/>
        <w:rPr>
          <w:color w:val="000000" w:themeColor="text1"/>
          <w:lang w:val="cs-CZ"/>
        </w:rPr>
      </w:pPr>
      <w:r w:rsidRPr="005C70E4">
        <w:rPr>
          <w:color w:val="000000" w:themeColor="text1"/>
          <w:lang w:val="cs-CZ"/>
        </w:rPr>
        <w:t>+ E: Hệ số ô nhiễm (kg bụi/tấn đất);</w:t>
      </w:r>
    </w:p>
    <w:p w:rsidR="00FA5640" w:rsidRPr="005C70E4" w:rsidRDefault="00FA5640" w:rsidP="00FA5640">
      <w:pPr>
        <w:pStyle w:val="ANORMAL"/>
        <w:rPr>
          <w:color w:val="000000" w:themeColor="text1"/>
          <w:lang w:val="cs-CZ"/>
        </w:rPr>
      </w:pPr>
      <w:r w:rsidRPr="005C70E4">
        <w:rPr>
          <w:color w:val="000000" w:themeColor="text1"/>
          <w:lang w:val="cs-CZ"/>
        </w:rPr>
        <w:t>+ k: Cấu trúc hạt, có giá trị trung bình 0,35;</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U = 2,9 m/s;</w:t>
      </w:r>
    </w:p>
    <w:p w:rsidR="00FA5640" w:rsidRPr="005C70E4" w:rsidRDefault="00FA5640" w:rsidP="00FA5640">
      <w:pPr>
        <w:pStyle w:val="ANORMAL"/>
        <w:rPr>
          <w:color w:val="000000" w:themeColor="text1"/>
          <w:lang w:val="cs-CZ"/>
        </w:rPr>
      </w:pPr>
      <w:r w:rsidRPr="005C70E4">
        <w:rPr>
          <w:color w:val="000000" w:themeColor="text1"/>
          <w:lang w:val="cs-CZ"/>
        </w:rPr>
        <w:t>+ M : Độ ẩm trung bình của vật liệu, M = 20%;</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Tính toán có được hệ số ô nhiễm bụi: E = 0,016 kg/tấn.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Tổng khối lượng đất đào là </w:t>
      </w:r>
      <w:r w:rsidR="00CA4FE0" w:rsidRPr="005C70E4">
        <w:rPr>
          <w:rFonts w:eastAsia="SimSun"/>
          <w:color w:val="000000" w:themeColor="text1"/>
          <w:lang w:val="it-IT"/>
        </w:rPr>
        <w:t>700</w:t>
      </w:r>
      <w:r w:rsidR="00FA5640" w:rsidRPr="005C70E4">
        <w:rPr>
          <w:color w:val="000000" w:themeColor="text1"/>
          <w:lang w:val="cs-CZ"/>
        </w:rPr>
        <w:t xml:space="preserve"> tấn.</w:t>
      </w:r>
    </w:p>
    <w:p w:rsidR="00FA5640" w:rsidRPr="005C70E4" w:rsidRDefault="00FD49F2" w:rsidP="00FA5640">
      <w:pPr>
        <w:pStyle w:val="ANORMAL"/>
        <w:rPr>
          <w:color w:val="000000" w:themeColor="text1"/>
          <w:lang w:val="cs-CZ"/>
        </w:rPr>
      </w:pPr>
      <w:r w:rsidRPr="005C70E4">
        <w:rPr>
          <w:color w:val="000000" w:themeColor="text1"/>
          <w:lang w:val="cs-CZ"/>
        </w:rPr>
        <w:t xml:space="preserve">- </w:t>
      </w:r>
      <w:r w:rsidR="00FA5640" w:rsidRPr="005C70E4">
        <w:rPr>
          <w:color w:val="000000" w:themeColor="text1"/>
          <w:lang w:val="cs-CZ"/>
        </w:rPr>
        <w:t xml:space="preserve">Thời gian đào dự kiến là </w:t>
      </w:r>
      <w:r w:rsidR="00CA4FE0" w:rsidRPr="005C70E4">
        <w:rPr>
          <w:color w:val="000000" w:themeColor="text1"/>
          <w:lang w:val="cs-CZ"/>
        </w:rPr>
        <w:t>15</w:t>
      </w:r>
      <w:r w:rsidR="00FA5640" w:rsidRPr="005C70E4">
        <w:rPr>
          <w:color w:val="000000" w:themeColor="text1"/>
          <w:lang w:val="cs-CZ"/>
        </w:rPr>
        <w:t xml:space="preserve"> ngày, mỗi ngày làm việc 8 giờ.</w:t>
      </w:r>
    </w:p>
    <w:p w:rsidR="00FA5640" w:rsidRPr="005C70E4" w:rsidRDefault="00FA5640" w:rsidP="00FA5640">
      <w:pPr>
        <w:pStyle w:val="ANORMAL"/>
        <w:rPr>
          <w:color w:val="000000" w:themeColor="text1"/>
          <w:lang w:val="cs-CZ"/>
        </w:rPr>
      </w:pPr>
      <w:r w:rsidRPr="005C70E4">
        <w:rPr>
          <w:color w:val="000000" w:themeColor="text1"/>
          <w:lang w:val="cs-CZ"/>
        </w:rPr>
        <w:lastRenderedPageBreak/>
        <w:t xml:space="preserve">=&gt; Khối lượng đất san nền trung bình là: </w:t>
      </w:r>
      <w:r w:rsidR="004A20F1" w:rsidRPr="005C70E4">
        <w:rPr>
          <w:color w:val="000000" w:themeColor="text1"/>
          <w:lang w:val="cs-CZ"/>
        </w:rPr>
        <w:t>46,6</w:t>
      </w:r>
      <w:r w:rsidRPr="005C70E4">
        <w:rPr>
          <w:color w:val="000000" w:themeColor="text1"/>
          <w:lang w:val="cs-CZ"/>
        </w:rPr>
        <w:t xml:space="preserve"> tấn/ngày.</w:t>
      </w:r>
    </w:p>
    <w:p w:rsidR="00FA5640" w:rsidRPr="005C70E4" w:rsidRDefault="00FA5640" w:rsidP="00FA5640">
      <w:pPr>
        <w:pStyle w:val="ANORMAL"/>
        <w:rPr>
          <w:color w:val="000000" w:themeColor="text1"/>
          <w:lang w:val="cs-CZ"/>
        </w:rPr>
      </w:pPr>
      <w:r w:rsidRPr="005C70E4">
        <w:rPr>
          <w:color w:val="000000" w:themeColor="text1"/>
          <w:lang w:val="cs-CZ"/>
        </w:rPr>
        <w:t>=&gt; Lượng bụi phát sinh từ quá trình san nền là:</w:t>
      </w:r>
    </w:p>
    <w:p w:rsidR="00FA5640" w:rsidRPr="005C70E4" w:rsidRDefault="00FA5640" w:rsidP="00FA5640">
      <w:pPr>
        <w:pStyle w:val="ANORMAL"/>
        <w:rPr>
          <w:color w:val="000000" w:themeColor="text1"/>
          <w:lang w:val="cs-CZ"/>
        </w:rPr>
      </w:pPr>
      <w:r w:rsidRPr="005C70E4">
        <w:rPr>
          <w:color w:val="000000" w:themeColor="text1"/>
          <w:lang w:val="cs-CZ"/>
        </w:rPr>
        <w:t>M</w:t>
      </w:r>
      <w:r w:rsidRPr="005C70E4">
        <w:rPr>
          <w:color w:val="000000" w:themeColor="text1"/>
          <w:vertAlign w:val="subscript"/>
          <w:lang w:val="cs-CZ"/>
        </w:rPr>
        <w:t>bụi</w:t>
      </w:r>
      <w:r w:rsidRPr="005C70E4">
        <w:rPr>
          <w:color w:val="000000" w:themeColor="text1"/>
          <w:lang w:val="cs-CZ"/>
        </w:rPr>
        <w:t xml:space="preserve"> = </w:t>
      </w:r>
      <w:r w:rsidR="004A20F1" w:rsidRPr="005C70E4">
        <w:rPr>
          <w:color w:val="000000" w:themeColor="text1"/>
          <w:lang w:val="cs-CZ"/>
        </w:rPr>
        <w:t>46,6</w:t>
      </w:r>
      <w:r w:rsidRPr="005C70E4">
        <w:rPr>
          <w:color w:val="000000" w:themeColor="text1"/>
          <w:lang w:val="cs-CZ"/>
        </w:rPr>
        <w:t xml:space="preserve"> tấn/ngày × 0,016 kg/tấn = </w:t>
      </w:r>
      <w:r w:rsidR="004A20F1" w:rsidRPr="005C70E4">
        <w:rPr>
          <w:color w:val="000000" w:themeColor="text1"/>
          <w:lang w:val="cs-CZ"/>
        </w:rPr>
        <w:t>0,74</w:t>
      </w:r>
      <w:r w:rsidRPr="005C70E4">
        <w:rPr>
          <w:color w:val="000000" w:themeColor="text1"/>
          <w:lang w:val="cs-CZ"/>
        </w:rPr>
        <w:t xml:space="preserve"> kg/ngày ≈ 0,</w:t>
      </w:r>
      <w:r w:rsidR="003279DE" w:rsidRPr="005C70E4">
        <w:rPr>
          <w:color w:val="000000" w:themeColor="text1"/>
          <w:lang w:val="cs-CZ"/>
        </w:rPr>
        <w:t>0</w:t>
      </w:r>
      <w:r w:rsidR="004A20F1" w:rsidRPr="005C70E4">
        <w:rPr>
          <w:color w:val="000000" w:themeColor="text1"/>
          <w:lang w:val="cs-CZ"/>
        </w:rPr>
        <w:t>25</w:t>
      </w:r>
      <w:r w:rsidRPr="005C70E4">
        <w:rPr>
          <w:color w:val="000000" w:themeColor="text1"/>
          <w:lang w:val="cs-CZ"/>
        </w:rPr>
        <w:t xml:space="preserve"> g/s ≈ </w:t>
      </w:r>
      <w:r w:rsidR="004A20F1" w:rsidRPr="005C70E4">
        <w:rPr>
          <w:color w:val="000000" w:themeColor="text1"/>
          <w:lang w:val="cs-CZ"/>
        </w:rPr>
        <w:t>25</w:t>
      </w:r>
      <w:r w:rsidRPr="005C70E4">
        <w:rPr>
          <w:color w:val="000000" w:themeColor="text1"/>
          <w:lang w:val="cs-CZ"/>
        </w:rPr>
        <w:t xml:space="preserve"> mg/s</w:t>
      </w:r>
    </w:p>
    <w:p w:rsidR="00FA5640" w:rsidRPr="005C70E4" w:rsidRDefault="00FA5640" w:rsidP="00FA5640">
      <w:pPr>
        <w:pStyle w:val="ANORMAL"/>
        <w:rPr>
          <w:color w:val="000000" w:themeColor="text1"/>
          <w:lang w:val="cs-CZ"/>
        </w:rPr>
      </w:pPr>
      <w:r w:rsidRPr="005C70E4">
        <w:rPr>
          <w:color w:val="000000" w:themeColor="text1"/>
          <w:lang w:val="cs-CZ"/>
        </w:rPr>
        <w:t>Bụi sinh ra trong quá trình đào đắp, san ủi phát tán trên diện tích rộng nên có thể áp dụng mô hình khuếch tán nguồn mặt để tính toán nồng độ bụi.</w:t>
      </w:r>
    </w:p>
    <w:p w:rsidR="00FA5640" w:rsidRPr="005C70E4" w:rsidRDefault="00FA5640" w:rsidP="00FA5640">
      <w:pPr>
        <w:pStyle w:val="ANORMAL"/>
        <w:rPr>
          <w:color w:val="000000" w:themeColor="text1"/>
          <w:lang w:val="cs-CZ"/>
        </w:rPr>
      </w:pPr>
      <w:r w:rsidRPr="005C70E4">
        <w:rPr>
          <w:color w:val="000000" w:themeColor="text1"/>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C =</w:t>
      </w:r>
      <w:r w:rsidRPr="005C70E4">
        <w:rPr>
          <w:color w:val="000000" w:themeColor="text1"/>
          <w:lang w:val="cs-CZ"/>
        </w:rPr>
        <w:tab/>
      </w:r>
      <w:r w:rsidRPr="005C70E4">
        <w:rPr>
          <w:noProof/>
          <w:color w:val="000000" w:themeColor="text1"/>
          <w:position w:val="-28"/>
          <w:lang w:bidi="ar-SA"/>
        </w:rPr>
        <w:drawing>
          <wp:inline distT="0" distB="0" distL="0" distR="0" wp14:anchorId="02D8CBFB" wp14:editId="7285F775">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5C70E4" w:rsidRDefault="00FA5640" w:rsidP="00FA5640">
      <w:pPr>
        <w:pStyle w:val="ANORMAL"/>
        <w:rPr>
          <w:color w:val="000000" w:themeColor="text1"/>
          <w:u w:val="single"/>
          <w:lang w:val="cs-CZ"/>
        </w:rPr>
      </w:pPr>
      <w:r w:rsidRPr="005C70E4">
        <w:rPr>
          <w:color w:val="000000" w:themeColor="text1"/>
          <w:u w:val="single"/>
          <w:lang w:val="cs-CZ"/>
        </w:rPr>
        <w:t>Trong đó:</w:t>
      </w:r>
    </w:p>
    <w:p w:rsidR="00FA5640" w:rsidRPr="005C70E4" w:rsidRDefault="00FA5640" w:rsidP="00FA5640">
      <w:pPr>
        <w:pStyle w:val="ANORMAL"/>
        <w:rPr>
          <w:color w:val="000000" w:themeColor="text1"/>
          <w:lang w:val="cs-CZ"/>
        </w:rPr>
      </w:pPr>
      <w:r w:rsidRPr="005C70E4">
        <w:rPr>
          <w:color w:val="000000" w:themeColor="text1"/>
          <w:lang w:val="cs-CZ"/>
        </w:rPr>
        <w:t>+ C : Nồng độ bụi phát sinh trung bình trong 1 giờ (mg/m</w:t>
      </w:r>
      <w:r w:rsidRPr="005C70E4">
        <w:rPr>
          <w:color w:val="000000" w:themeColor="text1"/>
          <w:vertAlign w:val="superscript"/>
          <w:lang w:val="cs-CZ"/>
        </w:rPr>
        <w:t>3</w:t>
      </w:r>
      <w:r w:rsidRPr="005C70E4">
        <w:rPr>
          <w:color w:val="000000" w:themeColor="text1"/>
          <w:lang w:val="cs-CZ"/>
        </w:rPr>
        <w:t>);</w:t>
      </w:r>
    </w:p>
    <w:p w:rsidR="00FA5640" w:rsidRPr="005C70E4" w:rsidRDefault="00FA5640" w:rsidP="00FA5640">
      <w:pPr>
        <w:pStyle w:val="ANORMAL"/>
        <w:rPr>
          <w:color w:val="000000" w:themeColor="text1"/>
          <w:lang w:val="cs-CZ"/>
        </w:rPr>
      </w:pPr>
      <w:r w:rsidRPr="005C70E4">
        <w:rPr>
          <w:color w:val="000000" w:themeColor="text1"/>
          <w:lang w:val="cs-CZ"/>
        </w:rPr>
        <w:t xml:space="preserve">+ Es: Lượng phát thải ô nhiễm tính trên đơn vị diện tích: </w:t>
      </w:r>
    </w:p>
    <w:p w:rsidR="00FA5640" w:rsidRPr="005C70E4" w:rsidRDefault="00FA5640" w:rsidP="00FA5640">
      <w:pPr>
        <w:pStyle w:val="ANORMAL"/>
        <w:rPr>
          <w:color w:val="000000" w:themeColor="text1"/>
          <w:lang w:val="cs-CZ"/>
        </w:rPr>
      </w:pPr>
      <w:r w:rsidRPr="005C70E4">
        <w:rPr>
          <w:color w:val="000000" w:themeColor="text1"/>
          <w:lang w:val="cs-CZ"/>
        </w:rPr>
        <w:tab/>
      </w:r>
      <w:r w:rsidRPr="005C70E4">
        <w:rPr>
          <w:color w:val="000000" w:themeColor="text1"/>
          <w:lang w:val="cs-CZ"/>
        </w:rPr>
        <w:tab/>
      </w:r>
      <w:r w:rsidRPr="005C70E4">
        <w:rPr>
          <w:color w:val="000000" w:themeColor="text1"/>
          <w:lang w:val="cs-CZ"/>
        </w:rPr>
        <w:tab/>
      </w:r>
      <w:r w:rsidRPr="005C70E4">
        <w:rPr>
          <w:color w:val="000000" w:themeColor="text1"/>
          <w:lang w:val="cs-CZ"/>
        </w:rPr>
        <w:tab/>
        <w:t>Es = Mbụi/(L x W)</w:t>
      </w:r>
      <w:r w:rsidRPr="005C70E4">
        <w:rPr>
          <w:color w:val="000000" w:themeColor="text1"/>
          <w:lang w:val="cs-CZ"/>
        </w:rPr>
        <w:tab/>
        <w:t>(mg/m</w:t>
      </w:r>
      <w:r w:rsidRPr="005C70E4">
        <w:rPr>
          <w:color w:val="000000" w:themeColor="text1"/>
          <w:vertAlign w:val="superscript"/>
          <w:lang w:val="cs-CZ"/>
        </w:rPr>
        <w:t>2</w:t>
      </w:r>
      <w:r w:rsidRPr="005C70E4">
        <w:rPr>
          <w:color w:val="000000" w:themeColor="text1"/>
          <w:lang w:val="cs-CZ"/>
        </w:rPr>
        <w:t>.s)</w:t>
      </w:r>
    </w:p>
    <w:p w:rsidR="00FA5640" w:rsidRPr="005C70E4" w:rsidRDefault="00FA5640" w:rsidP="00FA5640">
      <w:pPr>
        <w:pStyle w:val="ANORMAL"/>
        <w:rPr>
          <w:color w:val="000000" w:themeColor="text1"/>
          <w:lang w:val="cs-CZ"/>
        </w:rPr>
      </w:pPr>
      <w:r w:rsidRPr="005C70E4">
        <w:rPr>
          <w:color w:val="000000" w:themeColor="text1"/>
          <w:lang w:val="cs-CZ"/>
        </w:rPr>
        <w:t xml:space="preserve">+ Mbụi - tải lượng bụi (mg/s), Mbụi = </w:t>
      </w:r>
      <w:r w:rsidR="004A20F1" w:rsidRPr="005C70E4">
        <w:rPr>
          <w:color w:val="000000" w:themeColor="text1"/>
          <w:lang w:val="en-GB"/>
        </w:rPr>
        <w:t xml:space="preserve">25 </w:t>
      </w:r>
      <w:r w:rsidRPr="005C70E4">
        <w:rPr>
          <w:color w:val="000000" w:themeColor="text1"/>
          <w:lang w:val="cs-CZ"/>
        </w:rPr>
        <w:t>mg/s.</w:t>
      </w:r>
    </w:p>
    <w:p w:rsidR="00FA5640" w:rsidRPr="005C70E4" w:rsidRDefault="00FA5640" w:rsidP="00FA5640">
      <w:pPr>
        <w:pStyle w:val="ANORMAL"/>
        <w:rPr>
          <w:color w:val="000000" w:themeColor="text1"/>
          <w:lang w:val="cs-CZ"/>
        </w:rPr>
      </w:pPr>
      <w:r w:rsidRPr="005C70E4">
        <w:rPr>
          <w:color w:val="000000" w:themeColor="text1"/>
          <w:lang w:val="cs-CZ"/>
        </w:rPr>
        <w:t>+ U: Tốc độ gió lớn nhất thổi vuông góc với một cạnh của hộp không khí (m/s), lấy u = 2,9 m/s;</w:t>
      </w:r>
    </w:p>
    <w:p w:rsidR="00FA5640" w:rsidRPr="005C70E4" w:rsidRDefault="00FA5640" w:rsidP="00FA5640">
      <w:pPr>
        <w:pStyle w:val="ANORMAL"/>
        <w:rPr>
          <w:color w:val="000000" w:themeColor="text1"/>
          <w:lang w:val="cs-CZ"/>
        </w:rPr>
      </w:pPr>
      <w:r w:rsidRPr="005C70E4">
        <w:rPr>
          <w:color w:val="000000" w:themeColor="text1"/>
          <w:lang w:val="cs-CZ"/>
        </w:rPr>
        <w:t>+ H: Chiều cao xáo trộn (m), lấy H = 10 m;</w:t>
      </w:r>
    </w:p>
    <w:p w:rsidR="00FA5640" w:rsidRPr="005C70E4" w:rsidRDefault="00FA5640" w:rsidP="00FA5640">
      <w:pPr>
        <w:pStyle w:val="ANORMAL"/>
        <w:rPr>
          <w:color w:val="000000" w:themeColor="text1"/>
          <w:lang w:val="cs-CZ"/>
        </w:rPr>
      </w:pPr>
      <w:r w:rsidRPr="005C70E4">
        <w:rPr>
          <w:color w:val="000000" w:themeColor="text1"/>
          <w:lang w:val="cs-CZ"/>
        </w:rPr>
        <w:t>+ L, W:  Chiều dài và chiều rộng của hộp khí (m).</w:t>
      </w:r>
    </w:p>
    <w:p w:rsidR="00FA5640" w:rsidRPr="005C70E4" w:rsidRDefault="00FA5640" w:rsidP="00FA5640">
      <w:pPr>
        <w:pStyle w:val="ANORMAL"/>
        <w:rPr>
          <w:i/>
          <w:color w:val="000000" w:themeColor="text1"/>
          <w:lang w:val="cs-CZ"/>
        </w:rPr>
      </w:pPr>
      <w:r w:rsidRPr="005C70E4">
        <w:rPr>
          <w:i/>
          <w:color w:val="000000" w:themeColor="text1"/>
          <w:lang w:val="cs-CZ"/>
        </w:rPr>
        <w:t>(Nguồn: Trần Ngọc Chấn, 2001, Ô nhiễm không khí và xử lý khí thải, NXB KH&amp;KT, Hà Nội).</w:t>
      </w:r>
    </w:p>
    <w:p w:rsidR="00FA5640" w:rsidRPr="005C70E4" w:rsidRDefault="00FA5640" w:rsidP="00FA5640">
      <w:pPr>
        <w:pStyle w:val="ANORMAL"/>
        <w:rPr>
          <w:color w:val="000000" w:themeColor="text1"/>
          <w:lang w:val="cs-CZ"/>
        </w:rPr>
      </w:pPr>
      <w:r w:rsidRPr="005C70E4">
        <w:rPr>
          <w:color w:val="000000" w:themeColor="text1"/>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847"/>
        <w:gridCol w:w="2582"/>
        <w:gridCol w:w="3735"/>
      </w:tblGrid>
      <w:tr w:rsidR="005C70E4" w:rsidRPr="005C70E4" w:rsidTr="008652D3">
        <w:trPr>
          <w:trHeight w:hRule="exact" w:val="369"/>
          <w:jc w:val="center"/>
        </w:trPr>
        <w:tc>
          <w:tcPr>
            <w:tcW w:w="5000" w:type="pct"/>
            <w:gridSpan w:val="4"/>
            <w:shd w:val="clear" w:color="auto" w:fill="F2F2F2" w:themeFill="background1" w:themeFillShade="F2"/>
            <w:noWrap/>
            <w:vAlign w:val="center"/>
            <w:hideMark/>
          </w:tcPr>
          <w:p w:rsidR="00FA5640" w:rsidRPr="005C70E4" w:rsidRDefault="00FA5640" w:rsidP="00FA5640">
            <w:pPr>
              <w:pStyle w:val="ANORMAL"/>
              <w:spacing w:before="0" w:after="0"/>
              <w:ind w:firstLine="0"/>
              <w:jc w:val="center"/>
              <w:rPr>
                <w:b/>
                <w:color w:val="000000" w:themeColor="text1"/>
                <w:lang w:val="pt-BR" w:eastAsia="ru-RU"/>
              </w:rPr>
            </w:pPr>
            <w:r w:rsidRPr="005C70E4">
              <w:rPr>
                <w:b/>
                <w:color w:val="000000" w:themeColor="text1"/>
                <w:lang w:val="pt-BR" w:eastAsia="ru-RU"/>
              </w:rPr>
              <w:t>Nồng độ bụi phát tán trong không khí do hoạt động đào, đắp đất</w:t>
            </w:r>
          </w:p>
        </w:tc>
      </w:tr>
      <w:tr w:rsidR="005C70E4" w:rsidRPr="005C70E4" w:rsidTr="008652D3">
        <w:trPr>
          <w:trHeight w:hRule="exact" w:val="443"/>
          <w:jc w:val="center"/>
        </w:trPr>
        <w:tc>
          <w:tcPr>
            <w:tcW w:w="858"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L (m)</w:t>
            </w:r>
          </w:p>
        </w:tc>
        <w:tc>
          <w:tcPr>
            <w:tcW w:w="937"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eastAsia="ru-RU"/>
              </w:rPr>
              <w:t>W</w:t>
            </w:r>
            <w:r w:rsidRPr="005C70E4">
              <w:rPr>
                <w:b/>
                <w:color w:val="000000" w:themeColor="text1"/>
                <w:lang w:val="ru-RU" w:eastAsia="ru-RU"/>
              </w:rPr>
              <w:t xml:space="preserve"> (m)</w:t>
            </w:r>
          </w:p>
        </w:tc>
        <w:tc>
          <w:tcPr>
            <w:tcW w:w="1310"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Nồng độ C (mg/m</w:t>
            </w:r>
            <w:r w:rsidRPr="005C70E4">
              <w:rPr>
                <w:b/>
                <w:color w:val="000000" w:themeColor="text1"/>
                <w:vertAlign w:val="superscript"/>
                <w:lang w:val="ru-RU" w:eastAsia="ru-RU"/>
              </w:rPr>
              <w:t>3</w:t>
            </w:r>
            <w:r w:rsidRPr="005C70E4">
              <w:rPr>
                <w:b/>
                <w:color w:val="000000" w:themeColor="text1"/>
                <w:lang w:val="ru-RU" w:eastAsia="ru-RU"/>
              </w:rPr>
              <w:t>)</w:t>
            </w:r>
          </w:p>
        </w:tc>
        <w:tc>
          <w:tcPr>
            <w:tcW w:w="1895" w:type="pct"/>
            <w:vAlign w:val="center"/>
            <w:hideMark/>
          </w:tcPr>
          <w:p w:rsidR="00FA5640" w:rsidRPr="005C70E4" w:rsidRDefault="00FA5640" w:rsidP="00FA5640">
            <w:pPr>
              <w:pStyle w:val="ANORMAL"/>
              <w:spacing w:before="0" w:after="0"/>
              <w:ind w:firstLine="0"/>
              <w:jc w:val="center"/>
              <w:rPr>
                <w:b/>
                <w:color w:val="000000" w:themeColor="text1"/>
                <w:lang w:val="ru-RU" w:eastAsia="ru-RU"/>
              </w:rPr>
            </w:pPr>
            <w:r w:rsidRPr="005C70E4">
              <w:rPr>
                <w:b/>
                <w:color w:val="000000" w:themeColor="text1"/>
                <w:lang w:val="ru-RU" w:eastAsia="ru-RU"/>
              </w:rPr>
              <w:t>QCVN 05:2013/BTNMT</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0,0442</w:t>
            </w:r>
          </w:p>
        </w:tc>
        <w:tc>
          <w:tcPr>
            <w:tcW w:w="1895" w:type="pct"/>
            <w:vMerge w:val="restart"/>
            <w:vAlign w:val="center"/>
            <w:hideMark/>
          </w:tcPr>
          <w:p w:rsidR="00C67E73" w:rsidRPr="005C70E4" w:rsidRDefault="00C67E73" w:rsidP="004A20F1">
            <w:pPr>
              <w:pStyle w:val="ANORMAL"/>
              <w:spacing w:before="0" w:after="0"/>
              <w:ind w:firstLine="0"/>
              <w:jc w:val="center"/>
              <w:rPr>
                <w:color w:val="000000" w:themeColor="text1"/>
                <w:lang w:val="ru-RU" w:eastAsia="ru-RU"/>
              </w:rPr>
            </w:pPr>
            <w:r w:rsidRPr="005C70E4">
              <w:rPr>
                <w:color w:val="000000" w:themeColor="text1"/>
                <w:lang w:val="ru-RU" w:eastAsia="ru-RU"/>
              </w:rPr>
              <w:t>0,3</w:t>
            </w: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20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0,0118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30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0,0053</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40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0,0030</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60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0,0014</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937" w:type="pct"/>
            <w:vAlign w:val="bottom"/>
            <w:hideMark/>
          </w:tcPr>
          <w:p w:rsidR="00C67E73" w:rsidRPr="005C70E4" w:rsidRDefault="00C67E73" w:rsidP="004A20F1">
            <w:pPr>
              <w:pStyle w:val="ANORMAL"/>
              <w:spacing w:before="0" w:after="0"/>
              <w:ind w:firstLine="0"/>
              <w:jc w:val="center"/>
              <w:rPr>
                <w:color w:val="000000" w:themeColor="text1"/>
              </w:rPr>
            </w:pPr>
            <w:r w:rsidRPr="005C70E4">
              <w:rPr>
                <w:color w:val="000000" w:themeColor="text1"/>
              </w:rPr>
              <w:t>80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0,0008</w:t>
            </w:r>
          </w:p>
        </w:tc>
        <w:tc>
          <w:tcPr>
            <w:tcW w:w="1895" w:type="pct"/>
            <w:vMerge/>
            <w:vAlign w:val="center"/>
            <w:hideMark/>
          </w:tcPr>
          <w:p w:rsidR="00C67E73" w:rsidRPr="005C70E4" w:rsidRDefault="00C67E73" w:rsidP="004A20F1">
            <w:pPr>
              <w:pStyle w:val="ANORMAL"/>
              <w:spacing w:before="0" w:after="0"/>
              <w:ind w:firstLine="0"/>
              <w:jc w:val="center"/>
              <w:rPr>
                <w:color w:val="000000" w:themeColor="text1"/>
                <w:lang w:val="ru-RU" w:eastAsia="ru-RU"/>
              </w:rPr>
            </w:pPr>
          </w:p>
        </w:tc>
      </w:tr>
      <w:tr w:rsidR="005C70E4" w:rsidRPr="005C70E4" w:rsidTr="00202C9B">
        <w:trPr>
          <w:trHeight w:hRule="exact" w:val="369"/>
          <w:jc w:val="center"/>
        </w:trPr>
        <w:tc>
          <w:tcPr>
            <w:tcW w:w="858"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937" w:type="pct"/>
            <w:vAlign w:val="bottom"/>
          </w:tcPr>
          <w:p w:rsidR="00C67E73" w:rsidRPr="005C70E4" w:rsidRDefault="00C67E73" w:rsidP="004A20F1">
            <w:pPr>
              <w:pStyle w:val="ANORMAL"/>
              <w:spacing w:before="0" w:after="0"/>
              <w:ind w:firstLine="0"/>
              <w:jc w:val="center"/>
              <w:rPr>
                <w:color w:val="000000" w:themeColor="text1"/>
              </w:rPr>
            </w:pPr>
            <w:r w:rsidRPr="005C70E4">
              <w:rPr>
                <w:color w:val="000000" w:themeColor="text1"/>
              </w:rPr>
              <w:t>100</w:t>
            </w:r>
          </w:p>
        </w:tc>
        <w:tc>
          <w:tcPr>
            <w:tcW w:w="1310" w:type="pct"/>
            <w:vAlign w:val="center"/>
          </w:tcPr>
          <w:p w:rsidR="00C67E73" w:rsidRPr="005C70E4" w:rsidRDefault="00C67E73" w:rsidP="004A20F1">
            <w:pPr>
              <w:pStyle w:val="ANORMAL"/>
              <w:spacing w:before="0" w:after="0"/>
              <w:ind w:firstLine="0"/>
              <w:jc w:val="center"/>
              <w:rPr>
                <w:color w:val="000000" w:themeColor="text1"/>
              </w:rPr>
            </w:pPr>
            <w:r w:rsidRPr="005C70E4">
              <w:rPr>
                <w:color w:val="000000" w:themeColor="text1"/>
              </w:rPr>
              <w:t>0,0005</w:t>
            </w:r>
          </w:p>
        </w:tc>
        <w:tc>
          <w:tcPr>
            <w:tcW w:w="1895" w:type="pct"/>
            <w:vMerge/>
            <w:vAlign w:val="center"/>
          </w:tcPr>
          <w:p w:rsidR="00C67E73" w:rsidRPr="005C70E4" w:rsidRDefault="00C67E73" w:rsidP="004A20F1">
            <w:pPr>
              <w:pStyle w:val="ANORMAL"/>
              <w:spacing w:before="0" w:after="0"/>
              <w:ind w:firstLine="0"/>
              <w:jc w:val="center"/>
              <w:rPr>
                <w:color w:val="000000" w:themeColor="text1"/>
                <w:lang w:val="ru-RU" w:eastAsia="ru-RU"/>
              </w:rPr>
            </w:pPr>
          </w:p>
        </w:tc>
      </w:tr>
    </w:tbl>
    <w:p w:rsidR="00FA5640" w:rsidRPr="005C70E4" w:rsidRDefault="00FA5640" w:rsidP="00FA5640">
      <w:pPr>
        <w:pStyle w:val="ANORMAL"/>
        <w:rPr>
          <w:color w:val="000000" w:themeColor="text1"/>
          <w:lang w:val="ru-RU"/>
        </w:rPr>
      </w:pPr>
      <w:r w:rsidRPr="005C70E4">
        <w:rPr>
          <w:color w:val="000000" w:themeColor="text1"/>
          <w:u w:val="single"/>
        </w:rPr>
        <w:t>Ghi</w:t>
      </w:r>
      <w:r w:rsidR="00FD49F2" w:rsidRPr="005C70E4">
        <w:rPr>
          <w:color w:val="000000" w:themeColor="text1"/>
          <w:u w:val="single"/>
        </w:rPr>
        <w:t xml:space="preserve"> </w:t>
      </w:r>
      <w:r w:rsidRPr="005C70E4">
        <w:rPr>
          <w:color w:val="000000" w:themeColor="text1"/>
          <w:u w:val="single"/>
        </w:rPr>
        <w:t>ch</w:t>
      </w:r>
      <w:r w:rsidRPr="005C70E4">
        <w:rPr>
          <w:color w:val="000000" w:themeColor="text1"/>
          <w:u w:val="single"/>
          <w:lang w:val="ru-RU"/>
        </w:rPr>
        <w:t>ú</w:t>
      </w:r>
      <w:r w:rsidRPr="005C70E4">
        <w:rPr>
          <w:color w:val="000000" w:themeColor="text1"/>
          <w:lang w:val="ru-RU"/>
        </w:rPr>
        <w:t xml:space="preserve">: </w:t>
      </w:r>
      <w:r w:rsidRPr="005C70E4">
        <w:rPr>
          <w:color w:val="000000" w:themeColor="text1"/>
        </w:rPr>
        <w:t>QCVN</w:t>
      </w:r>
      <w:r w:rsidRPr="005C70E4">
        <w:rPr>
          <w:color w:val="000000" w:themeColor="text1"/>
          <w:lang w:val="ru-RU"/>
        </w:rPr>
        <w:t xml:space="preserve"> 05:2013/</w:t>
      </w:r>
      <w:r w:rsidRPr="005C70E4">
        <w:rPr>
          <w:color w:val="000000" w:themeColor="text1"/>
        </w:rPr>
        <w:t>BTNMT</w:t>
      </w:r>
      <w:r w:rsidRPr="005C70E4">
        <w:rPr>
          <w:color w:val="000000" w:themeColor="text1"/>
          <w:lang w:val="ru-RU"/>
        </w:rPr>
        <w:t xml:space="preserve">: </w:t>
      </w:r>
      <w:r w:rsidRPr="005C70E4">
        <w:rPr>
          <w:color w:val="000000" w:themeColor="text1"/>
        </w:rPr>
        <w:t>Quy chuẩn kỹ thuậ</w:t>
      </w:r>
      <w:r w:rsidR="00FD49F2" w:rsidRPr="005C70E4">
        <w:rPr>
          <w:color w:val="000000" w:themeColor="text1"/>
        </w:rPr>
        <w:t>t Quốc gia</w:t>
      </w:r>
      <w:r w:rsidRPr="005C70E4">
        <w:rPr>
          <w:color w:val="000000" w:themeColor="text1"/>
        </w:rPr>
        <w:t xml:space="preserve"> về chất l</w:t>
      </w:r>
      <w:r w:rsidRPr="005C70E4">
        <w:rPr>
          <w:color w:val="000000" w:themeColor="text1"/>
          <w:lang w:val="ru-RU"/>
        </w:rPr>
        <w:t>ư</w:t>
      </w:r>
      <w:r w:rsidRPr="005C70E4">
        <w:rPr>
          <w:color w:val="000000" w:themeColor="text1"/>
        </w:rPr>
        <w:t>ợng kh</w:t>
      </w:r>
      <w:r w:rsidRPr="005C70E4">
        <w:rPr>
          <w:color w:val="000000" w:themeColor="text1"/>
          <w:lang w:val="ru-RU"/>
        </w:rPr>
        <w:t>ô</w:t>
      </w:r>
      <w:r w:rsidRPr="005C70E4">
        <w:rPr>
          <w:color w:val="000000" w:themeColor="text1"/>
        </w:rPr>
        <w:t>ng kh</w:t>
      </w:r>
      <w:r w:rsidRPr="005C70E4">
        <w:rPr>
          <w:color w:val="000000" w:themeColor="text1"/>
          <w:lang w:val="ru-RU"/>
        </w:rPr>
        <w:t xml:space="preserve">í </w:t>
      </w:r>
      <w:r w:rsidRPr="005C70E4">
        <w:rPr>
          <w:color w:val="000000" w:themeColor="text1"/>
        </w:rPr>
        <w:t>xung quanh</w:t>
      </w:r>
    </w:p>
    <w:p w:rsidR="00FA5640" w:rsidRPr="005C70E4" w:rsidRDefault="00FA5640" w:rsidP="00FA5640">
      <w:pPr>
        <w:pStyle w:val="ANORMAL"/>
        <w:rPr>
          <w:color w:val="000000" w:themeColor="text1"/>
          <w:lang w:val="vi-VN"/>
        </w:rPr>
      </w:pPr>
      <w:r w:rsidRPr="005C70E4">
        <w:rPr>
          <w:color w:val="000000" w:themeColor="text1"/>
          <w:lang w:val="pl-PL"/>
        </w:rPr>
        <w:t xml:space="preserve">Theo kết quả đã tính toán ở trên cho thấy, nồng độ bụi phát sinh vào thời điểm trời </w:t>
      </w:r>
      <w:r w:rsidRPr="005C70E4">
        <w:rPr>
          <w:color w:val="000000" w:themeColor="text1"/>
          <w:lang w:val="pl-PL"/>
        </w:rPr>
        <w:lastRenderedPageBreak/>
        <w:t xml:space="preserve">khô, có gió nhẹ và chưa có biện pháp giảm thiểu thì </w:t>
      </w:r>
      <w:r w:rsidR="00C67E73" w:rsidRPr="005C70E4">
        <w:rPr>
          <w:color w:val="000000" w:themeColor="text1"/>
          <w:lang w:val="pl-PL"/>
        </w:rPr>
        <w:t>nằm trong</w:t>
      </w:r>
      <w:r w:rsidRPr="005C70E4">
        <w:rPr>
          <w:color w:val="000000" w:themeColor="text1"/>
          <w:lang w:val="pl-PL"/>
        </w:rPr>
        <w:t xml:space="preserve"> phạm vi cho phép của QCVN 05:2013/BTNMT - Quy chuẩn kỹ thuật quốc gia về chất lượng không khí xung quanh.</w:t>
      </w:r>
    </w:p>
    <w:p w:rsidR="00FA5640" w:rsidRPr="005C70E4" w:rsidRDefault="00FA5640" w:rsidP="00FA5640">
      <w:pPr>
        <w:pStyle w:val="ANORMAL"/>
        <w:rPr>
          <w:color w:val="000000" w:themeColor="text1"/>
          <w:lang w:val="vi-VN"/>
        </w:rPr>
      </w:pPr>
      <w:r w:rsidRPr="005C70E4">
        <w:rPr>
          <w:color w:val="000000" w:themeColor="text1"/>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5C70E4" w:rsidRDefault="00FA5640" w:rsidP="00FA5640">
      <w:pPr>
        <w:pStyle w:val="ANORMAL"/>
        <w:rPr>
          <w:color w:val="000000" w:themeColor="text1"/>
          <w:lang w:val="en-GB"/>
        </w:rPr>
      </w:pPr>
      <w:r w:rsidRPr="005C70E4">
        <w:rPr>
          <w:color w:val="000000" w:themeColor="text1"/>
          <w:lang w:val="vi-VN"/>
        </w:rPr>
        <w:t xml:space="preserve">Đối tượng chịu tác động chính </w:t>
      </w:r>
      <w:r w:rsidRPr="005C70E4">
        <w:rPr>
          <w:color w:val="000000" w:themeColor="text1"/>
          <w:lang w:val="en-GB"/>
        </w:rPr>
        <w:t xml:space="preserve">trong giai đoạn thi công các công trình chủ yếu </w:t>
      </w:r>
      <w:r w:rsidRPr="005C70E4">
        <w:rPr>
          <w:color w:val="000000" w:themeColor="text1"/>
          <w:lang w:val="vi-VN"/>
        </w:rPr>
        <w:t>là công nhân làm việc tại công trường</w:t>
      </w:r>
      <w:r w:rsidRPr="005C70E4">
        <w:rPr>
          <w:color w:val="000000" w:themeColor="text1"/>
          <w:lang w:val="en-GB"/>
        </w:rPr>
        <w:t xml:space="preserve"> và các đối tượng trong phạm vi bán kính </w:t>
      </w:r>
      <w:r w:rsidR="003279DE" w:rsidRPr="005C70E4">
        <w:rPr>
          <w:color w:val="000000" w:themeColor="text1"/>
          <w:lang w:val="en-GB"/>
        </w:rPr>
        <w:t xml:space="preserve">5 </w:t>
      </w:r>
      <w:r w:rsidRPr="005C70E4">
        <w:rPr>
          <w:color w:val="000000" w:themeColor="text1"/>
          <w:lang w:val="en-GB"/>
        </w:rPr>
        <w:t>m tính từ điểm phát sinh hoạt động đào móng thi công công trình.</w:t>
      </w:r>
    </w:p>
    <w:p w:rsidR="003279DE" w:rsidRPr="005C70E4" w:rsidRDefault="003279DE" w:rsidP="003279DE">
      <w:pPr>
        <w:pStyle w:val="MUC4"/>
        <w:rPr>
          <w:color w:val="000000" w:themeColor="text1"/>
        </w:rPr>
      </w:pPr>
      <w:r w:rsidRPr="005C70E4">
        <w:rPr>
          <w:color w:val="000000" w:themeColor="text1"/>
        </w:rPr>
        <w:t>* Khí thải động cơ của phương tiện, máy móc thi công trên công trường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Hoạt động thi công xây dựng của Dự án sẽ sử dụng</w:t>
      </w:r>
      <w:r w:rsidR="00040039" w:rsidRPr="005C70E4">
        <w:rPr>
          <w:color w:val="000000" w:themeColor="text1"/>
          <w:sz w:val="26"/>
          <w:szCs w:val="26"/>
          <w:lang w:val="pt-BR"/>
        </w:rPr>
        <w:t xml:space="preserve"> khoảng</w:t>
      </w:r>
      <w:r w:rsidRPr="005C70E4">
        <w:rPr>
          <w:color w:val="000000" w:themeColor="text1"/>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5C70E4" w:rsidRDefault="003279DE" w:rsidP="003279DE">
      <w:pPr>
        <w:pStyle w:val="ANOIDUNG"/>
        <w:rPr>
          <w:color w:val="000000" w:themeColor="text1"/>
          <w:sz w:val="26"/>
          <w:szCs w:val="26"/>
          <w:lang w:val="vi-VN"/>
        </w:rPr>
      </w:pPr>
      <w:r w:rsidRPr="005C70E4">
        <w:rPr>
          <w:color w:val="000000" w:themeColor="text1"/>
          <w:sz w:val="26"/>
          <w:szCs w:val="26"/>
          <w:lang w:val="pt-BR"/>
        </w:rPr>
        <w:t>Máy đào là phương tiện tiêu thụ nhiều nhiên liệu nhất với 65 lít dầu diesel/ca.</w:t>
      </w:r>
      <w:r w:rsidRPr="005C70E4">
        <w:rPr>
          <w:color w:val="000000" w:themeColor="text1"/>
          <w:sz w:val="26"/>
          <w:szCs w:val="26"/>
          <w:lang w:val="en-GB"/>
        </w:rPr>
        <w:t xml:space="preserve"> </w:t>
      </w:r>
      <w:r w:rsidRPr="005C70E4">
        <w:rPr>
          <w:color w:val="000000" w:themeColor="text1"/>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5C70E4" w:rsidRDefault="00724D72" w:rsidP="003279DE">
      <w:pPr>
        <w:pStyle w:val="ABANG"/>
        <w:spacing w:before="120" w:after="120" w:line="240" w:lineRule="auto"/>
        <w:rPr>
          <w:color w:val="000000" w:themeColor="text1"/>
          <w:lang w:val="pt-BR"/>
        </w:rPr>
      </w:pPr>
      <w:bookmarkStart w:id="570" w:name="_Toc71218635"/>
      <w:bookmarkStart w:id="571" w:name="_Toc79649232"/>
      <w:bookmarkStart w:id="572" w:name="_Toc90036452"/>
      <w:bookmarkStart w:id="573" w:name="_Toc92354699"/>
      <w:bookmarkStart w:id="574" w:name="_Toc122027342"/>
      <w:r w:rsidRPr="005C70E4">
        <w:rPr>
          <w:color w:val="000000" w:themeColor="text1"/>
          <w:lang w:val="pt-BR"/>
        </w:rPr>
        <w:t>Bảng 3.9</w:t>
      </w:r>
      <w:r w:rsidR="003279DE" w:rsidRPr="005C70E4">
        <w:rPr>
          <w:color w:val="000000" w:themeColor="text1"/>
          <w:lang w:val="pt-BR"/>
        </w:rPr>
        <w:t>. Hệ số phát thải của máy tham gia thi công sử dụng dầu diesel</w:t>
      </w:r>
      <w:bookmarkEnd w:id="570"/>
      <w:bookmarkEnd w:id="571"/>
      <w:bookmarkEnd w:id="572"/>
      <w:bookmarkEnd w:id="573"/>
      <w:bookmarkEnd w:id="574"/>
    </w:p>
    <w:p w:rsidR="003279DE" w:rsidRPr="005C70E4" w:rsidRDefault="003279DE" w:rsidP="003279DE">
      <w:pPr>
        <w:pStyle w:val="Ngun"/>
        <w:rPr>
          <w:color w:val="000000" w:themeColor="text1"/>
        </w:rPr>
      </w:pP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r>
      <w:r w:rsidRPr="005C70E4">
        <w:rPr>
          <w:color w:val="000000" w:themeColor="text1"/>
        </w:rPr>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noProof/>
                <w:color w:val="000000" w:themeColor="text1"/>
                <w:sz w:val="26"/>
                <w:szCs w:val="26"/>
                <w:lang w:val="en-US"/>
              </w:rPr>
              <mc:AlternateContent>
                <mc:Choice Requires="wps">
                  <w:drawing>
                    <wp:anchor distT="0" distB="0" distL="114300" distR="114300" simplePos="0" relativeHeight="251705344" behindDoc="0" locked="0" layoutInCell="1" allowOverlap="1" wp14:anchorId="272815E4" wp14:editId="18734236">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54CE06" id="AutoShape 1250" o:spid="_x0000_s1026" type="#_x0000_t32" style="position:absolute;margin-left:-4.45pt;margin-top:-1.2pt;width:111.4pt;height:31.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5C70E4">
              <w:rPr>
                <w:rFonts w:ascii="Times New Roman" w:hAnsi="Times New Roman"/>
                <w:b/>
                <w:color w:val="000000" w:themeColor="text1"/>
                <w:spacing w:val="-4"/>
                <w:sz w:val="26"/>
                <w:szCs w:val="26"/>
                <w:lang w:val="en-US"/>
              </w:rPr>
              <w:t xml:space="preserve">            </w:t>
            </w:r>
            <w:r w:rsidR="00040039" w:rsidRPr="005C70E4">
              <w:rPr>
                <w:rFonts w:ascii="Times New Roman" w:hAnsi="Times New Roman"/>
                <w:b/>
                <w:color w:val="000000" w:themeColor="text1"/>
                <w:spacing w:val="-4"/>
                <w:sz w:val="26"/>
                <w:szCs w:val="26"/>
                <w:lang w:val="en-US"/>
              </w:rPr>
              <w:t xml:space="preserve">     </w:t>
            </w:r>
            <w:r w:rsidRPr="005C70E4">
              <w:rPr>
                <w:rFonts w:ascii="Times New Roman" w:hAnsi="Times New Roman"/>
                <w:b/>
                <w:color w:val="000000" w:themeColor="text1"/>
                <w:spacing w:val="-4"/>
                <w:sz w:val="26"/>
                <w:szCs w:val="26"/>
                <w:lang w:val="en-US"/>
              </w:rPr>
              <w:t>Khí thải</w:t>
            </w:r>
          </w:p>
          <w:p w:rsidR="003279DE" w:rsidRPr="005C70E4" w:rsidRDefault="003279DE" w:rsidP="00ED34DE">
            <w:pPr>
              <w:pStyle w:val="minh-baocao-normal"/>
              <w:spacing w:line="240" w:lineRule="auto"/>
              <w:ind w:firstLine="0"/>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SO</w:t>
            </w:r>
            <w:r w:rsidRPr="005C70E4">
              <w:rPr>
                <w:rFonts w:ascii="Times New Roman" w:hAnsi="Times New Roman"/>
                <w:b/>
                <w:color w:val="000000" w:themeColor="text1"/>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NO</w:t>
            </w:r>
            <w:r w:rsidRPr="005C70E4">
              <w:rPr>
                <w:rFonts w:ascii="Times New Roman" w:hAnsi="Times New Roman"/>
                <w:b/>
                <w:color w:val="000000" w:themeColor="text1"/>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lang w:val="en-US"/>
              </w:rPr>
            </w:pPr>
            <w:r w:rsidRPr="005C70E4">
              <w:rPr>
                <w:rFonts w:ascii="Times New Roman" w:hAnsi="Times New Roman"/>
                <w:b/>
                <w:color w:val="000000" w:themeColor="text1"/>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5C70E4" w:rsidRDefault="003279DE" w:rsidP="00ED34DE">
            <w:pPr>
              <w:pStyle w:val="minh-baocao-normal"/>
              <w:spacing w:line="240" w:lineRule="auto"/>
              <w:ind w:firstLine="0"/>
              <w:jc w:val="center"/>
              <w:rPr>
                <w:rFonts w:ascii="Times New Roman" w:hAnsi="Times New Roman"/>
                <w:b/>
                <w:color w:val="000000" w:themeColor="text1"/>
                <w:spacing w:val="-4"/>
                <w:sz w:val="26"/>
                <w:szCs w:val="26"/>
                <w:vertAlign w:val="subscript"/>
                <w:lang w:val="en-US"/>
              </w:rPr>
            </w:pPr>
            <w:r w:rsidRPr="005C70E4">
              <w:rPr>
                <w:rFonts w:ascii="Times New Roman" w:hAnsi="Times New Roman"/>
                <w:b/>
                <w:color w:val="000000" w:themeColor="text1"/>
                <w:spacing w:val="-4"/>
                <w:sz w:val="26"/>
                <w:szCs w:val="26"/>
                <w:lang w:val="en-US"/>
              </w:rPr>
              <w:t>VOC</w:t>
            </w:r>
            <w:r w:rsidRPr="005C70E4">
              <w:rPr>
                <w:rFonts w:ascii="Times New Roman" w:hAnsi="Times New Roman"/>
                <w:b/>
                <w:color w:val="000000" w:themeColor="text1"/>
                <w:spacing w:val="-4"/>
                <w:sz w:val="26"/>
                <w:szCs w:val="26"/>
                <w:vertAlign w:val="subscript"/>
                <w:lang w:val="en-US"/>
              </w:rPr>
              <w:t>s</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0,00228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0,00158</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w:t>
            </w:r>
          </w:p>
        </w:tc>
      </w:tr>
      <w:tr w:rsidR="005C70E4" w:rsidRPr="005C70E4"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left"/>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5C70E4" w:rsidRDefault="003279DE" w:rsidP="00ED34DE">
            <w:pPr>
              <w:pStyle w:val="minh-baocao-normal"/>
              <w:spacing w:line="240" w:lineRule="auto"/>
              <w:ind w:firstLine="0"/>
              <w:jc w:val="center"/>
              <w:rPr>
                <w:rFonts w:ascii="Times New Roman" w:hAnsi="Times New Roman"/>
                <w:color w:val="000000" w:themeColor="text1"/>
                <w:spacing w:val="-4"/>
                <w:sz w:val="26"/>
                <w:szCs w:val="26"/>
                <w:lang w:val="en-US"/>
              </w:rPr>
            </w:pPr>
            <w:r w:rsidRPr="005C70E4">
              <w:rPr>
                <w:rFonts w:ascii="Times New Roman" w:hAnsi="Times New Roman"/>
                <w:color w:val="000000" w:themeColor="text1"/>
                <w:spacing w:val="-4"/>
                <w:sz w:val="26"/>
                <w:szCs w:val="26"/>
                <w:lang w:val="en-US"/>
              </w:rPr>
              <w:t>0,00404</w:t>
            </w:r>
          </w:p>
        </w:tc>
      </w:tr>
    </w:tbl>
    <w:p w:rsidR="003279DE" w:rsidRPr="005C70E4" w:rsidRDefault="003279DE" w:rsidP="003279DE">
      <w:pPr>
        <w:pStyle w:val="Ngun"/>
        <w:rPr>
          <w:color w:val="000000" w:themeColor="text1"/>
          <w:u w:val="single"/>
        </w:rPr>
      </w:pPr>
      <w:r w:rsidRPr="005C70E4">
        <w:rPr>
          <w:color w:val="000000" w:themeColor="text1"/>
        </w:rPr>
        <w:t>(Nguồn: Tổ chức Y tế Thế giới)</w:t>
      </w:r>
    </w:p>
    <w:p w:rsidR="003279DE" w:rsidRPr="005C70E4" w:rsidRDefault="003279DE" w:rsidP="003279DE">
      <w:pPr>
        <w:pStyle w:val="ANOIDUNG"/>
        <w:rPr>
          <w:color w:val="000000" w:themeColor="text1"/>
          <w:sz w:val="26"/>
          <w:szCs w:val="26"/>
        </w:rPr>
      </w:pPr>
      <w:r w:rsidRPr="005C70E4">
        <w:rPr>
          <w:color w:val="000000" w:themeColor="text1"/>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5C70E4" w:rsidRDefault="00724D72" w:rsidP="003279DE">
      <w:pPr>
        <w:pStyle w:val="ABANG"/>
        <w:spacing w:before="120" w:after="120" w:line="240" w:lineRule="auto"/>
        <w:rPr>
          <w:i/>
          <w:color w:val="000000" w:themeColor="text1"/>
        </w:rPr>
      </w:pPr>
      <w:bookmarkStart w:id="575" w:name="_Toc71218636"/>
      <w:bookmarkStart w:id="576" w:name="_Toc79649233"/>
      <w:bookmarkStart w:id="577" w:name="_Toc90036453"/>
      <w:bookmarkStart w:id="578" w:name="_Toc92354700"/>
      <w:bookmarkStart w:id="579" w:name="_Toc122027343"/>
      <w:r w:rsidRPr="005C70E4">
        <w:rPr>
          <w:color w:val="000000" w:themeColor="text1"/>
        </w:rPr>
        <w:t>Bảng 3.10</w:t>
      </w:r>
      <w:r w:rsidR="003279DE" w:rsidRPr="005C70E4">
        <w:rPr>
          <w:color w:val="000000" w:themeColor="text1"/>
        </w:rPr>
        <w:t>. Tải lượng khí thải trên khu vực có tập trung thiết bị thi công</w:t>
      </w:r>
      <w:bookmarkEnd w:id="575"/>
      <w:bookmarkEnd w:id="576"/>
      <w:bookmarkEnd w:id="577"/>
      <w:bookmarkEnd w:id="578"/>
      <w:bookmarkEnd w:id="579"/>
    </w:p>
    <w:tbl>
      <w:tblPr>
        <w:tblW w:w="9560" w:type="dxa"/>
        <w:tblLook w:val="04A0" w:firstRow="1" w:lastRow="0" w:firstColumn="1" w:lastColumn="0" w:noHBand="0" w:noVBand="1"/>
      </w:tblPr>
      <w:tblGrid>
        <w:gridCol w:w="2850"/>
        <w:gridCol w:w="1418"/>
        <w:gridCol w:w="1417"/>
        <w:gridCol w:w="1355"/>
        <w:gridCol w:w="1260"/>
        <w:gridCol w:w="1260"/>
      </w:tblGrid>
      <w:tr w:rsidR="005C70E4" w:rsidRPr="005C70E4"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SO</w:t>
            </w:r>
            <w:r w:rsidRPr="005C70E4">
              <w:rPr>
                <w:rFonts w:cs="Times New Roman"/>
                <w:b/>
                <w:color w:val="000000" w:themeColor="text1"/>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NO</w:t>
            </w:r>
            <w:r w:rsidRPr="005C70E4">
              <w:rPr>
                <w:rFonts w:cs="Times New Roman"/>
                <w:b/>
                <w:color w:val="000000" w:themeColor="text1"/>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5C70E4" w:rsidRDefault="003279DE" w:rsidP="00ED34DE">
            <w:pPr>
              <w:jc w:val="center"/>
              <w:rPr>
                <w:rFonts w:cs="Times New Roman"/>
                <w:b/>
                <w:color w:val="000000" w:themeColor="text1"/>
                <w:sz w:val="26"/>
                <w:szCs w:val="26"/>
              </w:rPr>
            </w:pPr>
            <w:r w:rsidRPr="005C70E4">
              <w:rPr>
                <w:rFonts w:cs="Times New Roman"/>
                <w:b/>
                <w:color w:val="000000" w:themeColor="text1"/>
                <w:sz w:val="26"/>
                <w:szCs w:val="26"/>
              </w:rPr>
              <w:t>VOC</w:t>
            </w:r>
            <w:r w:rsidRPr="005C70E4">
              <w:rPr>
                <w:rFonts w:cs="Times New Roman"/>
                <w:b/>
                <w:color w:val="000000" w:themeColor="text1"/>
                <w:sz w:val="26"/>
                <w:szCs w:val="26"/>
                <w:vertAlign w:val="subscript"/>
              </w:rPr>
              <w:t>s</w:t>
            </w:r>
          </w:p>
        </w:tc>
      </w:tr>
      <w:tr w:rsidR="005C70E4" w:rsidRPr="005C70E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r w:rsidRPr="005C70E4">
              <w:rPr>
                <w:rFonts w:cs="Times New Roman"/>
                <w:b/>
                <w:color w:val="000000" w:themeColor="text1"/>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bCs/>
                <w:color w:val="000000" w:themeColor="text1"/>
                <w:sz w:val="26"/>
                <w:szCs w:val="26"/>
              </w:rPr>
            </w:pPr>
            <w:r w:rsidRPr="005C70E4">
              <w:rPr>
                <w:rFonts w:cs="Times New Roman"/>
                <w:bCs/>
                <w:color w:val="000000" w:themeColor="text1"/>
                <w:sz w:val="26"/>
                <w:szCs w:val="26"/>
              </w:rPr>
              <w:t>0,1212</w:t>
            </w:r>
          </w:p>
        </w:tc>
      </w:tr>
      <w:tr w:rsidR="005C70E4" w:rsidRPr="005C70E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5C70E4" w:rsidRDefault="003279DE" w:rsidP="00ED34DE">
            <w:pPr>
              <w:jc w:val="both"/>
              <w:rPr>
                <w:rFonts w:cs="Times New Roman"/>
                <w:b/>
                <w:color w:val="000000" w:themeColor="text1"/>
                <w:sz w:val="26"/>
                <w:szCs w:val="26"/>
              </w:rPr>
            </w:pPr>
            <w:bookmarkStart w:id="580" w:name="RANGE!B38"/>
            <w:bookmarkStart w:id="581" w:name="_Hlk20119538" w:colFirst="1" w:colLast="5"/>
            <w:r w:rsidRPr="005C70E4">
              <w:rPr>
                <w:rFonts w:cs="Times New Roman"/>
                <w:b/>
                <w:color w:val="000000" w:themeColor="text1"/>
                <w:sz w:val="26"/>
                <w:szCs w:val="26"/>
              </w:rPr>
              <w:t>Tải lượng g/s</w:t>
            </w:r>
            <w:bookmarkEnd w:id="580"/>
          </w:p>
        </w:tc>
        <w:tc>
          <w:tcPr>
            <w:tcW w:w="1418"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5C70E4" w:rsidRDefault="003279DE" w:rsidP="00ED34DE">
            <w:pPr>
              <w:jc w:val="center"/>
              <w:rPr>
                <w:rFonts w:cs="Times New Roman"/>
                <w:color w:val="000000" w:themeColor="text1"/>
                <w:sz w:val="26"/>
                <w:szCs w:val="26"/>
              </w:rPr>
            </w:pPr>
            <w:r w:rsidRPr="005C70E4">
              <w:rPr>
                <w:rFonts w:cs="Times New Roman"/>
                <w:color w:val="000000" w:themeColor="text1"/>
                <w:sz w:val="26"/>
                <w:szCs w:val="26"/>
              </w:rPr>
              <w:t>0,0042</w:t>
            </w:r>
          </w:p>
        </w:tc>
      </w:tr>
    </w:tbl>
    <w:bookmarkEnd w:id="581"/>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Nồng độ phát tán các khí thải ra môi trường từ hoạt động của máy đào theo một chiều gió thổi được xác định theo công thức Gauss như sau:</w:t>
      </w:r>
    </w:p>
    <w:p w:rsidR="003279DE" w:rsidRPr="005C70E4" w:rsidRDefault="003279DE" w:rsidP="003279DE">
      <w:pPr>
        <w:pStyle w:val="ANOIDUNG"/>
        <w:rPr>
          <w:color w:val="000000" w:themeColor="text1"/>
          <w:sz w:val="26"/>
          <w:szCs w:val="26"/>
          <w:lang w:val="nl-NL"/>
        </w:rPr>
      </w:pPr>
      <w:r w:rsidRPr="005C70E4">
        <w:rPr>
          <w:noProof/>
          <w:color w:val="000000" w:themeColor="text1"/>
          <w:sz w:val="26"/>
          <w:szCs w:val="26"/>
        </w:rPr>
        <w:drawing>
          <wp:anchor distT="0" distB="0" distL="114300" distR="114300" simplePos="0" relativeHeight="251710464" behindDoc="0" locked="0" layoutInCell="1" allowOverlap="1" wp14:anchorId="7212393D" wp14:editId="18BFCB17">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color w:val="000000" w:themeColor="text1"/>
          <w:sz w:val="26"/>
          <w:szCs w:val="26"/>
        </w:rPr>
      </w:pPr>
      <w:r w:rsidRPr="005C70E4">
        <w:rPr>
          <w:color w:val="000000" w:themeColor="text1"/>
          <w:sz w:val="26"/>
          <w:szCs w:val="26"/>
        </w:rPr>
        <w:tab/>
      </w:r>
      <w:r w:rsidRPr="005C70E4">
        <w:rPr>
          <w:color w:val="000000" w:themeColor="text1"/>
          <w:sz w:val="26"/>
          <w:szCs w:val="26"/>
        </w:rPr>
        <w:tab/>
      </w:r>
    </w:p>
    <w:p w:rsidR="003279DE" w:rsidRPr="005C70E4" w:rsidRDefault="003279DE" w:rsidP="003279DE">
      <w:pPr>
        <w:pStyle w:val="ANOIDUNG"/>
        <w:rPr>
          <w:i/>
          <w:color w:val="000000" w:themeColor="text1"/>
          <w:sz w:val="26"/>
          <w:szCs w:val="26"/>
          <w:u w:val="single"/>
          <w:lang w:val="pl-PL"/>
        </w:rPr>
      </w:pPr>
      <w:r w:rsidRPr="005C70E4">
        <w:rPr>
          <w:i/>
          <w:color w:val="000000" w:themeColor="text1"/>
          <w:sz w:val="26"/>
          <w:szCs w:val="26"/>
          <w:u w:val="single"/>
          <w:lang w:val="pl-PL"/>
        </w:rPr>
        <w:t>Trong đó: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lastRenderedPageBreak/>
        <w:t>+ C: Nồng độ chất ô nhiễm trong không khí gần mặt đất (mg/m</w:t>
      </w:r>
      <w:r w:rsidRPr="005C70E4">
        <w:rPr>
          <w:color w:val="000000" w:themeColor="text1"/>
          <w:sz w:val="26"/>
          <w:szCs w:val="26"/>
          <w:vertAlign w:val="superscript"/>
          <w:lang w:val="pl-PL"/>
        </w:rPr>
        <w:t>3</w:t>
      </w:r>
      <w:r w:rsidRPr="005C70E4">
        <w:rPr>
          <w:color w:val="000000" w:themeColor="text1"/>
          <w:sz w:val="26"/>
          <w:szCs w:val="26"/>
          <w:lang w:val="pl-PL"/>
        </w:rPr>
        <w:t>);</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en-GB"/>
        </w:rPr>
        <w:t xml:space="preserve">+ </w:t>
      </w:r>
      <w:r w:rsidRPr="005C70E4">
        <w:rPr>
          <w:color w:val="000000" w:themeColor="text1"/>
          <w:sz w:val="26"/>
          <w:szCs w:val="26"/>
          <w:lang w:val="vi-VN"/>
        </w:rPr>
        <w:t>M</w:t>
      </w:r>
      <w:r w:rsidRPr="005C70E4">
        <w:rPr>
          <w:color w:val="000000" w:themeColor="text1"/>
          <w:sz w:val="26"/>
          <w:szCs w:val="26"/>
          <w:lang w:val="pl-PL"/>
        </w:rPr>
        <w:t>: Tải lượng nguồn thải (g/s);</w:t>
      </w:r>
    </w:p>
    <w:p w:rsidR="003279DE" w:rsidRPr="005C70E4" w:rsidRDefault="003279DE" w:rsidP="00040039">
      <w:pPr>
        <w:pStyle w:val="ANOIDUNG"/>
        <w:jc w:val="center"/>
        <w:rPr>
          <w:color w:val="000000" w:themeColor="text1"/>
          <w:sz w:val="26"/>
          <w:szCs w:val="26"/>
          <w:lang w:val="pl-PL"/>
        </w:rPr>
      </w:pPr>
      <w:r w:rsidRPr="005C70E4">
        <w:rPr>
          <w:color w:val="000000" w:themeColor="text1"/>
          <w:sz w:val="26"/>
          <w:szCs w:val="26"/>
          <w:lang w:val="pl-PL"/>
        </w:rPr>
        <w:t xml:space="preserve">Với x ≤ 1km: </w:t>
      </w:r>
      <w:r w:rsidRPr="005C70E4">
        <w:rPr>
          <w:color w:val="000000" w:themeColor="text1"/>
          <w:sz w:val="26"/>
          <w:szCs w:val="26"/>
        </w:rPr>
        <w:t>σ</w:t>
      </w:r>
      <w:r w:rsidRPr="005C70E4">
        <w:rPr>
          <w:color w:val="000000" w:themeColor="text1"/>
          <w:sz w:val="26"/>
          <w:szCs w:val="26"/>
          <w:vertAlign w:val="subscript"/>
          <w:lang w:val="pl-PL"/>
        </w:rPr>
        <w:t>z</w:t>
      </w:r>
      <w:r w:rsidRPr="005C70E4">
        <w:rPr>
          <w:color w:val="000000" w:themeColor="text1"/>
          <w:sz w:val="26"/>
          <w:szCs w:val="26"/>
          <w:lang w:val="vi-VN"/>
        </w:rPr>
        <w:t xml:space="preserve"> = 0,53.x</w:t>
      </w:r>
      <w:r w:rsidRPr="005C70E4">
        <w:rPr>
          <w:color w:val="000000" w:themeColor="text1"/>
          <w:sz w:val="26"/>
          <w:szCs w:val="26"/>
          <w:vertAlign w:val="superscript"/>
          <w:lang w:val="vi-VN"/>
        </w:rPr>
        <w:t>0,73</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x: Khoảng cách của điểm tính so với nguồn thải (km), tính theo chiều gió;</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u: Tốc độ gió trung bình của khu vực (m/s), (chọn u=2,4 m/s);</w:t>
      </w:r>
    </w:p>
    <w:p w:rsidR="003279DE" w:rsidRPr="005C70E4" w:rsidRDefault="003279DE" w:rsidP="003279DE">
      <w:pPr>
        <w:pStyle w:val="ANOIDUNG"/>
        <w:rPr>
          <w:color w:val="000000" w:themeColor="text1"/>
          <w:sz w:val="26"/>
          <w:szCs w:val="26"/>
          <w:lang w:val="pl-PL"/>
        </w:rPr>
      </w:pPr>
      <w:r w:rsidRPr="005C70E4">
        <w:rPr>
          <w:color w:val="000000" w:themeColor="text1"/>
          <w:sz w:val="26"/>
          <w:szCs w:val="26"/>
          <w:lang w:val="pl-PL"/>
        </w:rPr>
        <w:t>+ h: Độ cao của điểm xả ống khói so với mặt đất xung quanh (m), chọn h=1m.</w:t>
      </w:r>
    </w:p>
    <w:p w:rsidR="003279DE" w:rsidRPr="005C70E4" w:rsidRDefault="003279DE" w:rsidP="003279DE">
      <w:pPr>
        <w:pStyle w:val="ANOIDUNG"/>
        <w:rPr>
          <w:color w:val="000000" w:themeColor="text1"/>
          <w:sz w:val="26"/>
          <w:szCs w:val="26"/>
          <w:lang w:val="nl-NL"/>
        </w:rPr>
      </w:pPr>
      <w:r w:rsidRPr="005C70E4">
        <w:rPr>
          <w:color w:val="000000" w:themeColor="text1"/>
          <w:sz w:val="26"/>
          <w:szCs w:val="26"/>
          <w:lang w:val="nl-NL"/>
        </w:rPr>
        <w:t>Thay số vào công thức trên ta có kết quả tính toán nồng độ các chất ô nhiễm ứng với các khoảng cách x được trình bày ở Bảng sau:</w:t>
      </w:r>
    </w:p>
    <w:p w:rsidR="003279DE" w:rsidRPr="005C70E4" w:rsidRDefault="003279DE" w:rsidP="003279DE">
      <w:pPr>
        <w:pStyle w:val="ABANG"/>
        <w:spacing w:before="120" w:after="120" w:line="240" w:lineRule="auto"/>
        <w:rPr>
          <w:color w:val="000000" w:themeColor="text1"/>
        </w:rPr>
      </w:pPr>
      <w:bookmarkStart w:id="582" w:name="_Toc71218637"/>
      <w:bookmarkStart w:id="583" w:name="_Toc79649234"/>
      <w:bookmarkStart w:id="584" w:name="_Toc90036454"/>
      <w:bookmarkStart w:id="585" w:name="_Toc92354701"/>
      <w:bookmarkStart w:id="586" w:name="_Toc122027344"/>
      <w:r w:rsidRPr="005C70E4">
        <w:rPr>
          <w:color w:val="000000" w:themeColor="text1"/>
        </w:rPr>
        <w:t>Bảng 3.1</w:t>
      </w:r>
      <w:r w:rsidR="00724D72" w:rsidRPr="005C70E4">
        <w:rPr>
          <w:color w:val="000000" w:themeColor="text1"/>
        </w:rPr>
        <w:t>1</w:t>
      </w:r>
      <w:r w:rsidRPr="005C70E4">
        <w:rPr>
          <w:color w:val="000000" w:themeColor="text1"/>
        </w:rPr>
        <w:t>. Nồng độ các chất ô nhiễm do máy thi công tại khu vực công trường</w:t>
      </w:r>
      <w:bookmarkEnd w:id="582"/>
      <w:bookmarkEnd w:id="583"/>
      <w:bookmarkEnd w:id="584"/>
      <w:bookmarkEnd w:id="585"/>
      <w:bookmarkEnd w:id="586"/>
    </w:p>
    <w:p w:rsidR="003279DE" w:rsidRPr="005C70E4" w:rsidRDefault="003279DE" w:rsidP="003279DE">
      <w:pPr>
        <w:pStyle w:val="Ngun"/>
        <w:rPr>
          <w:color w:val="000000" w:themeColor="text1"/>
        </w:rPr>
      </w:pPr>
      <w:r w:rsidRPr="005C70E4">
        <w:rPr>
          <w:color w:val="000000" w:themeColor="text1"/>
        </w:rPr>
        <w:t>Đơn vị: mg/m</w:t>
      </w:r>
      <w:r w:rsidRPr="005C70E4">
        <w:rPr>
          <w:color w:val="000000" w:themeColor="text1"/>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26"/>
        <w:gridCol w:w="1326"/>
        <w:gridCol w:w="1326"/>
        <w:gridCol w:w="1179"/>
        <w:gridCol w:w="1273"/>
      </w:tblGrid>
      <w:tr w:rsidR="005C70E4" w:rsidRPr="005C70E4" w:rsidTr="00ED34DE">
        <w:trPr>
          <w:trHeight w:val="340"/>
          <w:tblHeader/>
        </w:trPr>
        <w:tc>
          <w:tcPr>
            <w:tcW w:w="5000" w:type="pct"/>
            <w:gridSpan w:val="6"/>
            <w:shd w:val="clear" w:color="auto" w:fill="DBE5F1"/>
            <w:noWrap/>
            <w:vAlign w:val="center"/>
            <w:hideMark/>
          </w:tcPr>
          <w:p w:rsidR="003279DE" w:rsidRPr="005C70E4" w:rsidRDefault="003279DE" w:rsidP="00ED34DE">
            <w:pPr>
              <w:jc w:val="center"/>
              <w:rPr>
                <w:rFonts w:cs="Times New Roman"/>
                <w:b/>
                <w:color w:val="000000" w:themeColor="text1"/>
                <w:sz w:val="26"/>
                <w:szCs w:val="26"/>
                <w:lang w:val="nl-NL" w:eastAsia="ru-RU"/>
              </w:rPr>
            </w:pPr>
            <w:bookmarkStart w:id="587" w:name="OLE_LINK16"/>
            <w:bookmarkStart w:id="588" w:name="OLE_LINK17"/>
            <w:r w:rsidRPr="005C70E4">
              <w:rPr>
                <w:rFonts w:cs="Times New Roman"/>
                <w:b/>
                <w:color w:val="000000" w:themeColor="text1"/>
                <w:sz w:val="26"/>
                <w:szCs w:val="26"/>
                <w:lang w:val="nl-NL" w:eastAsia="ru-RU"/>
              </w:rPr>
              <w:t xml:space="preserve">Kết quả tính toán nồng độ các chất ô nhiễm từ phương tiện giao thông </w:t>
            </w:r>
          </w:p>
        </w:tc>
      </w:tr>
      <w:tr w:rsidR="005C70E4" w:rsidRPr="005C70E4" w:rsidTr="00ED34DE">
        <w:trPr>
          <w:trHeight w:val="340"/>
          <w:tblHeader/>
        </w:trPr>
        <w:tc>
          <w:tcPr>
            <w:tcW w:w="1737" w:type="pct"/>
            <w:vMerge w:val="restar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Khoảng cách x (m)</w:t>
            </w:r>
          </w:p>
        </w:tc>
        <w:tc>
          <w:tcPr>
            <w:tcW w:w="3263" w:type="pct"/>
            <w:gridSpan w:val="5"/>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Nồng độ chất ô nhiễm (mg/m</w:t>
            </w:r>
            <w:r w:rsidRPr="005C70E4">
              <w:rPr>
                <w:rFonts w:cs="Times New Roman"/>
                <w:b/>
                <w:color w:val="000000" w:themeColor="text1"/>
                <w:sz w:val="26"/>
                <w:szCs w:val="26"/>
                <w:vertAlign w:val="superscript"/>
                <w:lang w:val="ru-RU" w:eastAsia="ru-RU"/>
              </w:rPr>
              <w:t>3</w:t>
            </w:r>
            <w:r w:rsidRPr="005C70E4">
              <w:rPr>
                <w:rFonts w:cs="Times New Roman"/>
                <w:b/>
                <w:color w:val="000000" w:themeColor="text1"/>
                <w:sz w:val="26"/>
                <w:szCs w:val="26"/>
                <w:lang w:val="ru-RU" w:eastAsia="ru-RU"/>
              </w:rPr>
              <w:t>)</w:t>
            </w:r>
          </w:p>
        </w:tc>
      </w:tr>
      <w:tr w:rsidR="005C70E4" w:rsidRPr="005C70E4" w:rsidTr="00ED34DE">
        <w:trPr>
          <w:trHeight w:val="340"/>
          <w:tblHeader/>
        </w:trPr>
        <w:tc>
          <w:tcPr>
            <w:tcW w:w="1737" w:type="pct"/>
            <w:vMerge/>
            <w:vAlign w:val="center"/>
            <w:hideMark/>
          </w:tcPr>
          <w:p w:rsidR="003279DE" w:rsidRPr="005C70E4" w:rsidRDefault="003279DE" w:rsidP="00ED34DE">
            <w:pPr>
              <w:jc w:val="center"/>
              <w:rPr>
                <w:rFonts w:cs="Times New Roman"/>
                <w:b/>
                <w:color w:val="000000" w:themeColor="text1"/>
                <w:sz w:val="26"/>
                <w:szCs w:val="26"/>
                <w:lang w:val="ru-RU" w:eastAsia="ru-RU"/>
              </w:rPr>
            </w:pP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eastAsia="ru-RU"/>
              </w:rPr>
            </w:pPr>
            <w:r w:rsidRPr="005C70E4">
              <w:rPr>
                <w:rFonts w:cs="Times New Roman"/>
                <w:b/>
                <w:color w:val="000000" w:themeColor="text1"/>
                <w:sz w:val="26"/>
                <w:szCs w:val="26"/>
                <w:lang w:eastAsia="ru-RU"/>
              </w:rPr>
              <w:t>TSP</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SO</w:t>
            </w:r>
            <w:r w:rsidRPr="005C70E4">
              <w:rPr>
                <w:rFonts w:cs="Times New Roman"/>
                <w:b/>
                <w:color w:val="000000" w:themeColor="text1"/>
                <w:sz w:val="26"/>
                <w:szCs w:val="26"/>
                <w:vertAlign w:val="subscript"/>
                <w:lang w:val="ru-RU" w:eastAsia="ru-RU"/>
              </w:rPr>
              <w:t>2</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NO</w:t>
            </w:r>
            <w:r w:rsidRPr="005C70E4">
              <w:rPr>
                <w:rFonts w:cs="Times New Roman"/>
                <w:b/>
                <w:color w:val="000000" w:themeColor="text1"/>
                <w:sz w:val="26"/>
                <w:szCs w:val="26"/>
                <w:vertAlign w:val="subscript"/>
                <w:lang w:val="ru-RU" w:eastAsia="ru-RU"/>
              </w:rPr>
              <w:t>x</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CO</w:t>
            </w:r>
          </w:p>
        </w:tc>
        <w:tc>
          <w:tcPr>
            <w:tcW w:w="646" w:type="pct"/>
            <w:shd w:val="clear" w:color="auto" w:fill="auto"/>
            <w:noWrap/>
            <w:vAlign w:val="center"/>
            <w:hideMark/>
          </w:tcPr>
          <w:p w:rsidR="003279DE" w:rsidRPr="005C70E4" w:rsidRDefault="003279DE" w:rsidP="00ED34DE">
            <w:pPr>
              <w:jc w:val="center"/>
              <w:rPr>
                <w:rFonts w:cs="Times New Roman"/>
                <w:b/>
                <w:color w:val="000000" w:themeColor="text1"/>
                <w:sz w:val="26"/>
                <w:szCs w:val="26"/>
                <w:lang w:val="ru-RU" w:eastAsia="ru-RU"/>
              </w:rPr>
            </w:pPr>
            <w:bookmarkStart w:id="589" w:name="OLE_LINK20"/>
            <w:r w:rsidRPr="005C70E4">
              <w:rPr>
                <w:rFonts w:cs="Times New Roman"/>
                <w:b/>
                <w:color w:val="000000" w:themeColor="text1"/>
                <w:sz w:val="26"/>
                <w:szCs w:val="26"/>
                <w:lang w:eastAsia="ru-RU"/>
              </w:rPr>
              <w:t>VOCs</w:t>
            </w:r>
            <w:bookmarkEnd w:id="589"/>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0,0281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0,0338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0,2810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0,0925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eastAsia="ru-RU"/>
              </w:rPr>
              <w:t>0,0205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0,023</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0,0270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0,2249</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0,0740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0,0164</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3</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89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0,0216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0,1798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0,0592</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0,0131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0,01</w:t>
            </w:r>
            <w:r w:rsidRPr="005C70E4">
              <w:rPr>
                <w:rFonts w:cs="Times New Roman"/>
                <w:bCs/>
                <w:color w:val="000000" w:themeColor="text1"/>
                <w:sz w:val="26"/>
                <w:szCs w:val="26"/>
                <w:lang w:eastAsia="ru-RU"/>
              </w:rPr>
              <w:t>39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0,0156</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0,1298</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0,0427</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0,0095</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79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0,0097</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0,0804</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0,0265</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55</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0,0490</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0,0161</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0,0036</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50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0,002</w:t>
            </w:r>
            <w:r w:rsidRPr="005C70E4">
              <w:rPr>
                <w:rFonts w:cs="Times New Roman"/>
                <w:bCs/>
                <w:color w:val="000000" w:themeColor="text1"/>
                <w:sz w:val="26"/>
                <w:szCs w:val="26"/>
                <w:lang w:eastAsia="ru-RU"/>
              </w:rPr>
              <w:t>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0,0252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0,0083</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100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0,001</w:t>
            </w:r>
            <w:r w:rsidRPr="005C70E4">
              <w:rPr>
                <w:rFonts w:cs="Times New Roman"/>
                <w:bCs/>
                <w:color w:val="000000" w:themeColor="text1"/>
                <w:sz w:val="26"/>
                <w:szCs w:val="26"/>
                <w:lang w:eastAsia="ru-RU"/>
              </w:rPr>
              <w:t>2</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0,0018</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0,0152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0,0050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200</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eastAsia="ru-RU"/>
              </w:rPr>
            </w:pPr>
            <w:r w:rsidRPr="005C70E4">
              <w:rPr>
                <w:rFonts w:cs="Times New Roman"/>
                <w:bCs/>
                <w:color w:val="000000" w:themeColor="text1"/>
                <w:sz w:val="26"/>
                <w:szCs w:val="26"/>
                <w:lang w:val="ru-RU" w:eastAsia="ru-RU"/>
              </w:rPr>
              <w:t>0,00</w:t>
            </w:r>
            <w:r w:rsidRPr="005C70E4">
              <w:rPr>
                <w:rFonts w:cs="Times New Roman"/>
                <w:bCs/>
                <w:color w:val="000000" w:themeColor="text1"/>
                <w:sz w:val="26"/>
                <w:szCs w:val="26"/>
                <w:lang w:eastAsia="ru-RU"/>
              </w:rPr>
              <w:t>09</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0,0011</w:t>
            </w:r>
          </w:p>
        </w:tc>
        <w:tc>
          <w:tcPr>
            <w:tcW w:w="673"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0,0092</w:t>
            </w:r>
          </w:p>
        </w:tc>
        <w:tc>
          <w:tcPr>
            <w:tcW w:w="598"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0,0030</w:t>
            </w:r>
          </w:p>
        </w:tc>
        <w:tc>
          <w:tcPr>
            <w:tcW w:w="646" w:type="pct"/>
            <w:shd w:val="clear" w:color="auto" w:fill="auto"/>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0,0007</w:t>
            </w:r>
          </w:p>
        </w:tc>
      </w:tr>
      <w:tr w:rsidR="005C70E4" w:rsidRPr="005C70E4" w:rsidTr="00ED34DE">
        <w:trPr>
          <w:trHeight w:val="340"/>
        </w:trPr>
        <w:tc>
          <w:tcPr>
            <w:tcW w:w="1737"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QCVN 05:2013/BTNMT</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0,35</w:t>
            </w:r>
          </w:p>
        </w:tc>
        <w:tc>
          <w:tcPr>
            <w:tcW w:w="673"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0,2</w:t>
            </w:r>
          </w:p>
        </w:tc>
        <w:tc>
          <w:tcPr>
            <w:tcW w:w="598" w:type="pct"/>
            <w:shd w:val="clear" w:color="auto" w:fill="auto"/>
            <w:vAlign w:val="center"/>
            <w:hideMark/>
          </w:tcPr>
          <w:p w:rsidR="003279DE" w:rsidRPr="005C70E4" w:rsidRDefault="003279DE" w:rsidP="00ED34DE">
            <w:pPr>
              <w:jc w:val="center"/>
              <w:rPr>
                <w:rFonts w:cs="Times New Roman"/>
                <w:b/>
                <w:color w:val="000000" w:themeColor="text1"/>
                <w:sz w:val="26"/>
                <w:szCs w:val="26"/>
                <w:lang w:val="ru-RU" w:eastAsia="ru-RU"/>
              </w:rPr>
            </w:pPr>
            <w:r w:rsidRPr="005C70E4">
              <w:rPr>
                <w:rFonts w:cs="Times New Roman"/>
                <w:b/>
                <w:color w:val="000000" w:themeColor="text1"/>
                <w:sz w:val="26"/>
                <w:szCs w:val="26"/>
                <w:lang w:val="ru-RU" w:eastAsia="ru-RU"/>
              </w:rPr>
              <w:t>30</w:t>
            </w:r>
          </w:p>
        </w:tc>
        <w:tc>
          <w:tcPr>
            <w:tcW w:w="646" w:type="pct"/>
            <w:shd w:val="clear" w:color="auto" w:fill="auto"/>
            <w:noWrap/>
            <w:vAlign w:val="center"/>
            <w:hideMark/>
          </w:tcPr>
          <w:p w:rsidR="003279DE" w:rsidRPr="005C70E4" w:rsidRDefault="003279DE" w:rsidP="00ED34DE">
            <w:pPr>
              <w:jc w:val="center"/>
              <w:rPr>
                <w:rFonts w:cs="Times New Roman"/>
                <w:bCs/>
                <w:color w:val="000000" w:themeColor="text1"/>
                <w:sz w:val="26"/>
                <w:szCs w:val="26"/>
                <w:lang w:val="ru-RU" w:eastAsia="ru-RU"/>
              </w:rPr>
            </w:pPr>
            <w:r w:rsidRPr="005C70E4">
              <w:rPr>
                <w:rFonts w:cs="Times New Roman"/>
                <w:bCs/>
                <w:color w:val="000000" w:themeColor="text1"/>
                <w:sz w:val="26"/>
                <w:szCs w:val="26"/>
                <w:lang w:val="ru-RU" w:eastAsia="ru-RU"/>
              </w:rPr>
              <w:t>-</w:t>
            </w:r>
          </w:p>
        </w:tc>
      </w:tr>
    </w:tbl>
    <w:bookmarkEnd w:id="587"/>
    <w:bookmarkEnd w:id="588"/>
    <w:p w:rsidR="003279DE" w:rsidRPr="005C70E4" w:rsidRDefault="003279DE" w:rsidP="00A24B35">
      <w:pPr>
        <w:pStyle w:val="ANOIDUNG"/>
        <w:rPr>
          <w:b/>
          <w:color w:val="000000" w:themeColor="text1"/>
          <w:sz w:val="26"/>
          <w:szCs w:val="26"/>
          <w:lang w:val="es-ES"/>
        </w:rPr>
      </w:pPr>
      <w:r w:rsidRPr="005C70E4">
        <w:rPr>
          <w:color w:val="000000" w:themeColor="text1"/>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5C70E4">
        <w:rPr>
          <w:color w:val="000000" w:themeColor="text1"/>
          <w:sz w:val="26"/>
          <w:szCs w:val="26"/>
          <w:vertAlign w:val="subscript"/>
          <w:lang w:val="es-ES"/>
        </w:rPr>
        <w:t>S</w:t>
      </w:r>
      <w:r w:rsidRPr="005C70E4">
        <w:rPr>
          <w:color w:val="000000" w:themeColor="text1"/>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5C70E4" w:rsidRDefault="00A24B35" w:rsidP="00A24B35">
      <w:pPr>
        <w:pStyle w:val="ANOIDUNG"/>
        <w:rPr>
          <w:b/>
          <w:color w:val="000000" w:themeColor="text1"/>
          <w:sz w:val="26"/>
          <w:szCs w:val="26"/>
          <w:lang w:val="es-ES"/>
        </w:rPr>
      </w:pPr>
      <w:r w:rsidRPr="005C70E4">
        <w:rPr>
          <w:b/>
          <w:color w:val="000000" w:themeColor="text1"/>
          <w:sz w:val="26"/>
          <w:szCs w:val="26"/>
          <w:lang w:val="es-ES"/>
        </w:rPr>
        <w:t>* Bụi phát sinh từ quá trình xây dựng và hoàn thiện các hạng mụ</w:t>
      </w:r>
      <w:r w:rsidR="007A304A" w:rsidRPr="005C70E4">
        <w:rPr>
          <w:b/>
          <w:color w:val="000000" w:themeColor="text1"/>
          <w:sz w:val="26"/>
          <w:szCs w:val="26"/>
          <w:lang w:val="es-ES"/>
        </w:rPr>
        <w:t>c.</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5C70E4" w:rsidRDefault="00A24B35" w:rsidP="00A24B35">
      <w:pPr>
        <w:pStyle w:val="ANOIDUNG"/>
        <w:rPr>
          <w:color w:val="000000" w:themeColor="text1"/>
          <w:sz w:val="26"/>
          <w:szCs w:val="26"/>
          <w:lang w:val="es-ES"/>
        </w:rPr>
      </w:pPr>
      <w:r w:rsidRPr="005C70E4">
        <w:rPr>
          <w:color w:val="000000" w:themeColor="text1"/>
          <w:sz w:val="26"/>
          <w:szCs w:val="26"/>
          <w:lang w:val="es-ES"/>
        </w:rPr>
        <w:lastRenderedPageBreak/>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5C70E4" w:rsidRDefault="00A24B35" w:rsidP="00A24B35">
      <w:pPr>
        <w:pStyle w:val="ANORMAL"/>
        <w:rPr>
          <w:b/>
          <w:color w:val="000000" w:themeColor="text1"/>
          <w:lang w:val="fo-FO"/>
        </w:rPr>
      </w:pPr>
      <w:r w:rsidRPr="005C70E4">
        <w:rPr>
          <w:b/>
          <w:color w:val="000000" w:themeColor="text1"/>
          <w:lang w:val="fo-FO"/>
        </w:rPr>
        <w:t>* Khói hàn và nhiệt dư phát sinh từ các quá trình thi công gia nhiệt</w:t>
      </w:r>
    </w:p>
    <w:p w:rsidR="00A24B35" w:rsidRPr="005C70E4" w:rsidRDefault="00A24B35" w:rsidP="00A24B35">
      <w:pPr>
        <w:pStyle w:val="ANORMAL"/>
        <w:rPr>
          <w:color w:val="000000" w:themeColor="text1"/>
          <w:lang w:val="vi-VN"/>
        </w:rPr>
      </w:pPr>
      <w:r w:rsidRPr="005C70E4">
        <w:rPr>
          <w:color w:val="000000" w:themeColor="text1"/>
          <w:lang w:val="fo-FO"/>
        </w:rPr>
        <w:t xml:space="preserve">Trong quá trình hàn </w:t>
      </w:r>
      <w:r w:rsidRPr="005C70E4">
        <w:rPr>
          <w:color w:val="000000" w:themeColor="text1"/>
          <w:lang w:val="af-ZA"/>
        </w:rPr>
        <w:t>các</w:t>
      </w:r>
      <w:r w:rsidRPr="005C70E4">
        <w:rPr>
          <w:color w:val="000000" w:themeColor="text1"/>
          <w:lang w:val="fo-FO"/>
        </w:rPr>
        <w:t xml:space="preserve"> kết cấu thép, hàn ván khuôn bằng sắt các loại hoá chất chứa trong que hàn bị cháy và phát sinh khói có chứa các chất độc hại như Fe</w:t>
      </w:r>
      <w:r w:rsidRPr="005C70E4">
        <w:rPr>
          <w:color w:val="000000" w:themeColor="text1"/>
          <w:vertAlign w:val="subscript"/>
          <w:lang w:val="fo-FO"/>
        </w:rPr>
        <w:t>2</w:t>
      </w:r>
      <w:r w:rsidRPr="005C70E4">
        <w:rPr>
          <w:color w:val="000000" w:themeColor="text1"/>
          <w:lang w:val="fo-FO"/>
        </w:rPr>
        <w:t>O</w:t>
      </w:r>
      <w:r w:rsidRPr="005C70E4">
        <w:rPr>
          <w:color w:val="000000" w:themeColor="text1"/>
          <w:vertAlign w:val="subscript"/>
          <w:lang w:val="fo-FO"/>
        </w:rPr>
        <w:t>3</w:t>
      </w:r>
      <w:r w:rsidRPr="005C70E4">
        <w:rPr>
          <w:color w:val="000000" w:themeColor="text1"/>
          <w:lang w:val="fo-FO"/>
        </w:rPr>
        <w:t>, SiO</w:t>
      </w:r>
      <w:r w:rsidRPr="005C70E4">
        <w:rPr>
          <w:color w:val="000000" w:themeColor="text1"/>
          <w:vertAlign w:val="subscript"/>
          <w:lang w:val="fo-FO"/>
        </w:rPr>
        <w:t>2</w:t>
      </w:r>
      <w:r w:rsidRPr="005C70E4">
        <w:rPr>
          <w:color w:val="000000" w:themeColor="text1"/>
          <w:lang w:val="fo-FO"/>
        </w:rPr>
        <w:t>, K</w:t>
      </w:r>
      <w:r w:rsidRPr="005C70E4">
        <w:rPr>
          <w:color w:val="000000" w:themeColor="text1"/>
          <w:vertAlign w:val="subscript"/>
          <w:lang w:val="fo-FO"/>
        </w:rPr>
        <w:t>2</w:t>
      </w:r>
      <w:r w:rsidRPr="005C70E4">
        <w:rPr>
          <w:color w:val="000000" w:themeColor="text1"/>
          <w:lang w:val="fo-FO"/>
        </w:rPr>
        <w:t xml:space="preserve">O, CaO,… tồn tại ở dạng khói bụi, có khả năng gây ô nhiễm môi trường và ảnh hưởng trực tiếp đến sức khoẻ công nhân lao động. </w:t>
      </w:r>
    </w:p>
    <w:p w:rsidR="00A24B35" w:rsidRPr="005C70E4" w:rsidRDefault="00A24B35" w:rsidP="00A24B35">
      <w:pPr>
        <w:pStyle w:val="ANORMAL"/>
        <w:rPr>
          <w:color w:val="000000" w:themeColor="text1"/>
        </w:rPr>
      </w:pPr>
      <w:bookmarkStart w:id="590" w:name="_Toc222523673"/>
      <w:bookmarkStart w:id="591" w:name="_Toc226909695"/>
      <w:bookmarkStart w:id="592" w:name="_Toc270109341"/>
      <w:bookmarkStart w:id="593" w:name="_Toc292393512"/>
      <w:bookmarkStart w:id="594" w:name="_Toc405754671"/>
      <w:bookmarkStart w:id="595" w:name="_Toc413011835"/>
      <w:bookmarkStart w:id="596" w:name="_Toc417631457"/>
      <w:bookmarkStart w:id="597" w:name="_Toc418493975"/>
      <w:bookmarkStart w:id="598" w:name="_Toc468108429"/>
      <w:r w:rsidRPr="005C70E4">
        <w:rPr>
          <w:color w:val="000000" w:themeColor="text1"/>
        </w:rPr>
        <w:t>Thành phần bụi khói một số loại que hàn</w:t>
      </w:r>
      <w:bookmarkEnd w:id="590"/>
      <w:bookmarkEnd w:id="591"/>
      <w:bookmarkEnd w:id="592"/>
      <w:bookmarkEnd w:id="593"/>
      <w:bookmarkEnd w:id="594"/>
      <w:bookmarkEnd w:id="595"/>
      <w:bookmarkEnd w:id="596"/>
      <w:bookmarkEnd w:id="597"/>
      <w:bookmarkEnd w:id="598"/>
      <w:r w:rsidRPr="005C70E4">
        <w:rPr>
          <w:color w:val="000000" w:themeColor="text1"/>
        </w:rPr>
        <w:t xml:space="preserve"> được </w:t>
      </w:r>
      <w:r w:rsidR="00DE6378" w:rsidRPr="005C70E4">
        <w:rPr>
          <w:color w:val="000000" w:themeColor="text1"/>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5C70E4" w:rsidRPr="005C70E4" w:rsidTr="00A55CFA">
        <w:trPr>
          <w:trHeight w:val="395"/>
          <w:jc w:val="center"/>
        </w:trPr>
        <w:tc>
          <w:tcPr>
            <w:tcW w:w="172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Loại que hàn</w:t>
            </w:r>
          </w:p>
        </w:tc>
        <w:tc>
          <w:tcPr>
            <w:tcW w:w="1596"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MnO</w:t>
            </w:r>
            <w:r w:rsidRPr="005C70E4">
              <w:rPr>
                <w:b/>
                <w:color w:val="000000" w:themeColor="text1"/>
                <w:vertAlign w:val="subscript"/>
                <w:lang w:val="de-DE"/>
              </w:rPr>
              <w:t>2</w:t>
            </w:r>
            <w:r w:rsidRPr="005C70E4">
              <w:rPr>
                <w:b/>
                <w:color w:val="000000" w:themeColor="text1"/>
                <w:lang w:val="de-DE"/>
              </w:rPr>
              <w:t>(%)</w:t>
            </w:r>
          </w:p>
        </w:tc>
        <w:tc>
          <w:tcPr>
            <w:tcW w:w="1883"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SiO</w:t>
            </w:r>
            <w:r w:rsidRPr="005C70E4">
              <w:rPr>
                <w:b/>
                <w:color w:val="000000" w:themeColor="text1"/>
                <w:vertAlign w:val="subscript"/>
                <w:lang w:val="de-DE"/>
              </w:rPr>
              <w:t>2</w:t>
            </w:r>
            <w:r w:rsidRPr="005C70E4">
              <w:rPr>
                <w:b/>
                <w:color w:val="000000" w:themeColor="text1"/>
                <w:lang w:val="de-DE"/>
              </w:rPr>
              <w:t>(%)</w:t>
            </w:r>
          </w:p>
        </w:tc>
        <w:tc>
          <w:tcPr>
            <w:tcW w:w="1800"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Fe</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c>
          <w:tcPr>
            <w:tcW w:w="2288" w:type="dxa"/>
            <w:vAlign w:val="center"/>
          </w:tcPr>
          <w:p w:rsidR="00A24B35" w:rsidRPr="005C70E4" w:rsidRDefault="00A24B35" w:rsidP="00DE6378">
            <w:pPr>
              <w:pStyle w:val="ANORMAL"/>
              <w:spacing w:before="0" w:after="0"/>
              <w:ind w:firstLine="0"/>
              <w:jc w:val="center"/>
              <w:rPr>
                <w:b/>
                <w:color w:val="000000" w:themeColor="text1"/>
                <w:lang w:val="de-DE"/>
              </w:rPr>
            </w:pPr>
            <w:r w:rsidRPr="005C70E4">
              <w:rPr>
                <w:b/>
                <w:color w:val="000000" w:themeColor="text1"/>
                <w:lang w:val="de-DE"/>
              </w:rPr>
              <w:t>Cr</w:t>
            </w:r>
            <w:r w:rsidRPr="005C70E4">
              <w:rPr>
                <w:b/>
                <w:color w:val="000000" w:themeColor="text1"/>
                <w:vertAlign w:val="subscript"/>
                <w:lang w:val="de-DE"/>
              </w:rPr>
              <w:t>2</w:t>
            </w:r>
            <w:r w:rsidRPr="005C70E4">
              <w:rPr>
                <w:b/>
                <w:color w:val="000000" w:themeColor="text1"/>
                <w:lang w:val="de-DE"/>
              </w:rPr>
              <w:t>O</w:t>
            </w:r>
            <w:r w:rsidRPr="005C70E4">
              <w:rPr>
                <w:b/>
                <w:color w:val="000000" w:themeColor="text1"/>
                <w:vertAlign w:val="subscript"/>
                <w:lang w:val="de-DE"/>
              </w:rPr>
              <w:t>3</w:t>
            </w:r>
            <w:r w:rsidRPr="005C70E4">
              <w:rPr>
                <w:b/>
                <w:color w:val="000000" w:themeColor="text1"/>
                <w:lang w:val="de-DE"/>
              </w:rPr>
              <w:t>(%)</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Que hàn baza</w:t>
            </w:r>
          </w:p>
          <w:p w:rsidR="00A24B35" w:rsidRPr="005C70E4" w:rsidRDefault="00A24B35" w:rsidP="00A55CFA">
            <w:pPr>
              <w:pStyle w:val="ANORMAL"/>
              <w:spacing w:before="0" w:after="0"/>
              <w:ind w:firstLine="0"/>
              <w:jc w:val="center"/>
              <w:rPr>
                <w:color w:val="000000" w:themeColor="text1"/>
                <w:lang w:val="pt-BR"/>
              </w:rPr>
            </w:pPr>
            <w:r w:rsidRPr="005C70E4">
              <w:rPr>
                <w:color w:val="000000" w:themeColor="text1"/>
                <w:lang w:val="pt-BR"/>
              </w:rPr>
              <w:t>UONI 13/4S</w:t>
            </w:r>
          </w:p>
        </w:tc>
        <w:tc>
          <w:tcPr>
            <w:tcW w:w="1596"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1,1 – 8,8/4,2</w:t>
            </w: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7,03– 7,1/7,06</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3,3– 62,2/47,2</w:t>
            </w:r>
          </w:p>
        </w:tc>
        <w:tc>
          <w:tcPr>
            <w:tcW w:w="2288"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0,002-0,02/0,001</w:t>
            </w:r>
          </w:p>
        </w:tc>
      </w:tr>
      <w:tr w:rsidR="005C70E4" w:rsidRPr="005C70E4" w:rsidTr="005B4E4D">
        <w:trPr>
          <w:jc w:val="center"/>
        </w:trPr>
        <w:tc>
          <w:tcPr>
            <w:tcW w:w="1728" w:type="dxa"/>
            <w:vAlign w:val="center"/>
          </w:tcPr>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Que hàn</w:t>
            </w:r>
          </w:p>
          <w:p w:rsidR="00A24B35" w:rsidRPr="005C70E4" w:rsidRDefault="00A24B35" w:rsidP="00A55CFA">
            <w:pPr>
              <w:pStyle w:val="ANORMAL"/>
              <w:spacing w:before="0" w:after="0"/>
              <w:ind w:firstLine="0"/>
              <w:jc w:val="center"/>
              <w:rPr>
                <w:color w:val="000000" w:themeColor="text1"/>
                <w:lang w:val="de-DE"/>
              </w:rPr>
            </w:pPr>
            <w:r w:rsidRPr="005C70E4">
              <w:rPr>
                <w:color w:val="000000" w:themeColor="text1"/>
                <w:lang w:val="de-DE"/>
              </w:rPr>
              <w:t>Austent bazo</w:t>
            </w:r>
          </w:p>
        </w:tc>
        <w:tc>
          <w:tcPr>
            <w:tcW w:w="1596" w:type="dxa"/>
            <w:vAlign w:val="center"/>
          </w:tcPr>
          <w:p w:rsidR="00A24B35" w:rsidRPr="005C70E4" w:rsidRDefault="00A24B35" w:rsidP="00DE6378">
            <w:pPr>
              <w:pStyle w:val="ANORMAL"/>
              <w:spacing w:before="0" w:after="0"/>
              <w:ind w:firstLine="0"/>
              <w:rPr>
                <w:color w:val="000000" w:themeColor="text1"/>
                <w:lang w:val="de-DE"/>
              </w:rPr>
            </w:pPr>
          </w:p>
        </w:tc>
        <w:tc>
          <w:tcPr>
            <w:tcW w:w="1883"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0,29-0,37/0,33</w:t>
            </w:r>
          </w:p>
        </w:tc>
        <w:tc>
          <w:tcPr>
            <w:tcW w:w="1800" w:type="dxa"/>
            <w:vAlign w:val="center"/>
          </w:tcPr>
          <w:p w:rsidR="00A24B35" w:rsidRPr="005C70E4" w:rsidRDefault="00A24B35" w:rsidP="00DE6378">
            <w:pPr>
              <w:pStyle w:val="ANORMAL"/>
              <w:spacing w:before="0" w:after="0"/>
              <w:ind w:firstLine="0"/>
              <w:rPr>
                <w:color w:val="000000" w:themeColor="text1"/>
                <w:lang w:val="de-DE"/>
              </w:rPr>
            </w:pPr>
            <w:r w:rsidRPr="005C70E4">
              <w:rPr>
                <w:color w:val="000000" w:themeColor="text1"/>
                <w:lang w:val="de-DE"/>
              </w:rPr>
              <w:t>89,9-96,5/93,1</w:t>
            </w:r>
          </w:p>
        </w:tc>
        <w:tc>
          <w:tcPr>
            <w:tcW w:w="2288" w:type="dxa"/>
            <w:vAlign w:val="center"/>
          </w:tcPr>
          <w:p w:rsidR="00A24B35" w:rsidRPr="005C70E4" w:rsidRDefault="00A24B35" w:rsidP="00DE6378">
            <w:pPr>
              <w:pStyle w:val="ANORMAL"/>
              <w:spacing w:before="0" w:after="0"/>
              <w:ind w:firstLine="0"/>
              <w:rPr>
                <w:color w:val="000000" w:themeColor="text1"/>
                <w:lang w:val="de-DE"/>
              </w:rPr>
            </w:pPr>
          </w:p>
        </w:tc>
      </w:tr>
    </w:tbl>
    <w:p w:rsidR="00A24B35" w:rsidRPr="005C70E4" w:rsidRDefault="00A24B35" w:rsidP="00DE6378">
      <w:pPr>
        <w:pStyle w:val="Angun0"/>
        <w:rPr>
          <w:color w:val="000000" w:themeColor="text1"/>
        </w:rPr>
      </w:pPr>
      <w:r w:rsidRPr="005C70E4">
        <w:rPr>
          <w:color w:val="000000" w:themeColor="text1"/>
        </w:rPr>
        <w:t>(Nguồn: Ngô Lê Thông, công nghệ hàn điện nóng chảy - tập 1)</w:t>
      </w:r>
    </w:p>
    <w:p w:rsidR="00A24B35" w:rsidRPr="005C70E4" w:rsidRDefault="00A24B35" w:rsidP="00A24B35">
      <w:pPr>
        <w:pStyle w:val="ANORMAL"/>
        <w:rPr>
          <w:color w:val="000000" w:themeColor="text1"/>
          <w:lang w:val="fo-FO"/>
        </w:rPr>
      </w:pPr>
      <w:r w:rsidRPr="005C70E4">
        <w:rPr>
          <w:color w:val="000000" w:themeColor="text1"/>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3152"/>
        <w:gridCol w:w="1739"/>
        <w:gridCol w:w="1411"/>
        <w:gridCol w:w="1411"/>
        <w:gridCol w:w="1411"/>
      </w:tblGrid>
      <w:tr w:rsidR="005C70E4" w:rsidRPr="005C70E4" w:rsidTr="00C7614F">
        <w:trPr>
          <w:trHeight w:val="372"/>
        </w:trPr>
        <w:tc>
          <w:tcPr>
            <w:tcW w:w="370" w:type="pct"/>
            <w:vMerge w:val="restart"/>
            <w:vAlign w:val="center"/>
          </w:tcPr>
          <w:p w:rsidR="00C7614F" w:rsidRPr="005C70E4" w:rsidRDefault="00C7614F" w:rsidP="00C7614F">
            <w:pPr>
              <w:pStyle w:val="ANORMAL"/>
              <w:spacing w:before="0" w:after="0"/>
              <w:ind w:firstLine="0"/>
              <w:jc w:val="center"/>
              <w:rPr>
                <w:b/>
                <w:color w:val="000000" w:themeColor="text1"/>
              </w:rPr>
            </w:pPr>
            <w:r w:rsidRPr="005C70E4">
              <w:rPr>
                <w:b/>
                <w:color w:val="000000" w:themeColor="text1"/>
              </w:rPr>
              <w:t>STT</w:t>
            </w:r>
          </w:p>
        </w:tc>
        <w:tc>
          <w:tcPr>
            <w:tcW w:w="1599" w:type="pct"/>
            <w:vMerge w:val="restart"/>
            <w:vAlign w:val="center"/>
          </w:tcPr>
          <w:p w:rsidR="00C7614F" w:rsidRPr="005C70E4" w:rsidRDefault="00C7614F" w:rsidP="00DE6378">
            <w:pPr>
              <w:pStyle w:val="ANORMAL"/>
              <w:spacing w:before="0" w:after="0"/>
              <w:ind w:firstLine="0"/>
              <w:jc w:val="center"/>
              <w:rPr>
                <w:b/>
                <w:color w:val="000000" w:themeColor="text1"/>
              </w:rPr>
            </w:pPr>
            <w:bookmarkStart w:id="599" w:name="_Toc300141558"/>
            <w:bookmarkStart w:id="600" w:name="_Toc311032524"/>
            <w:r w:rsidRPr="005C70E4">
              <w:rPr>
                <w:b/>
                <w:color w:val="000000" w:themeColor="text1"/>
              </w:rPr>
              <w:t>Chất ô nhiễm</w:t>
            </w:r>
            <w:bookmarkEnd w:id="599"/>
            <w:bookmarkEnd w:id="600"/>
          </w:p>
        </w:tc>
        <w:tc>
          <w:tcPr>
            <w:tcW w:w="3030" w:type="pct"/>
            <w:gridSpan w:val="4"/>
            <w:vAlign w:val="center"/>
          </w:tcPr>
          <w:p w:rsidR="00C7614F" w:rsidRPr="005C70E4" w:rsidRDefault="00C7614F" w:rsidP="00DE6378">
            <w:pPr>
              <w:pStyle w:val="ANORMAL"/>
              <w:spacing w:before="0" w:after="0"/>
              <w:ind w:firstLine="0"/>
              <w:jc w:val="center"/>
              <w:rPr>
                <w:b/>
                <w:color w:val="000000" w:themeColor="text1"/>
              </w:rPr>
            </w:pPr>
            <w:bookmarkStart w:id="601" w:name="_Toc300141559"/>
            <w:bookmarkStart w:id="602" w:name="_Toc311032525"/>
            <w:r w:rsidRPr="005C70E4">
              <w:rPr>
                <w:b/>
                <w:color w:val="000000" w:themeColor="text1"/>
              </w:rPr>
              <w:t xml:space="preserve">Hệ số ô nhiễm (mg/que hàn) ứng với đường kính </w:t>
            </w:r>
            <w:r w:rsidRPr="005C70E4">
              <w:rPr>
                <w:b/>
                <w:color w:val="000000" w:themeColor="text1"/>
              </w:rPr>
              <w:sym w:font="Symbol" w:char="F071"/>
            </w:r>
            <w:bookmarkEnd w:id="601"/>
            <w:bookmarkEnd w:id="602"/>
          </w:p>
        </w:tc>
      </w:tr>
      <w:tr w:rsidR="005C70E4" w:rsidRPr="005C70E4" w:rsidTr="00C7614F">
        <w:trPr>
          <w:trHeight w:val="421"/>
        </w:trPr>
        <w:tc>
          <w:tcPr>
            <w:tcW w:w="370" w:type="pct"/>
            <w:vMerge/>
            <w:vAlign w:val="center"/>
          </w:tcPr>
          <w:p w:rsidR="00C7614F" w:rsidRPr="005C70E4" w:rsidRDefault="00C7614F" w:rsidP="00C7614F">
            <w:pPr>
              <w:pStyle w:val="ANORMAL"/>
              <w:spacing w:before="0" w:after="0"/>
              <w:ind w:firstLine="0"/>
              <w:jc w:val="center"/>
              <w:rPr>
                <w:b/>
                <w:color w:val="000000" w:themeColor="text1"/>
              </w:rPr>
            </w:pPr>
          </w:p>
        </w:tc>
        <w:tc>
          <w:tcPr>
            <w:tcW w:w="1599" w:type="pct"/>
            <w:vMerge/>
            <w:vAlign w:val="center"/>
          </w:tcPr>
          <w:p w:rsidR="00C7614F" w:rsidRPr="005C70E4" w:rsidRDefault="00C7614F" w:rsidP="00DE6378">
            <w:pPr>
              <w:pStyle w:val="ANORMAL"/>
              <w:spacing w:before="0" w:after="0"/>
              <w:ind w:firstLine="0"/>
              <w:jc w:val="center"/>
              <w:rPr>
                <w:b/>
                <w:color w:val="000000" w:themeColor="text1"/>
              </w:rPr>
            </w:pPr>
          </w:p>
        </w:tc>
        <w:tc>
          <w:tcPr>
            <w:tcW w:w="882"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3,2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4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5 mm</w:t>
            </w:r>
          </w:p>
        </w:tc>
        <w:tc>
          <w:tcPr>
            <w:tcW w:w="716" w:type="pct"/>
            <w:vAlign w:val="center"/>
          </w:tcPr>
          <w:p w:rsidR="00C7614F" w:rsidRPr="005C70E4" w:rsidRDefault="00C7614F" w:rsidP="00DE6378">
            <w:pPr>
              <w:pStyle w:val="ANORMAL"/>
              <w:spacing w:before="0" w:after="0"/>
              <w:ind w:firstLine="0"/>
              <w:jc w:val="center"/>
              <w:rPr>
                <w:b/>
                <w:color w:val="000000" w:themeColor="text1"/>
              </w:rPr>
            </w:pPr>
            <w:r w:rsidRPr="005C70E4">
              <w:rPr>
                <w:b/>
                <w:color w:val="000000" w:themeColor="text1"/>
              </w:rPr>
              <w:t>6 mm</w:t>
            </w:r>
          </w:p>
        </w:tc>
      </w:tr>
      <w:tr w:rsidR="005C70E4" w:rsidRPr="005C70E4" w:rsidTr="00C7614F">
        <w:trPr>
          <w:trHeight w:val="421"/>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1</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Khói hàn (chứa nhiều chất)</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508</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706</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1100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1578</w:t>
            </w:r>
          </w:p>
        </w:tc>
      </w:tr>
      <w:tr w:rsidR="005C70E4" w:rsidRPr="005C70E4" w:rsidTr="00C7614F">
        <w:trPr>
          <w:trHeight w:val="415"/>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2</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CO</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15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50</w:t>
            </w:r>
          </w:p>
        </w:tc>
      </w:tr>
      <w:tr w:rsidR="005C70E4" w:rsidRPr="005C70E4" w:rsidTr="00C7614F">
        <w:trPr>
          <w:trHeight w:val="406"/>
        </w:trPr>
        <w:tc>
          <w:tcPr>
            <w:tcW w:w="370" w:type="pct"/>
            <w:vAlign w:val="center"/>
          </w:tcPr>
          <w:p w:rsidR="00C7614F" w:rsidRPr="005C70E4" w:rsidRDefault="00C7614F" w:rsidP="00C7614F">
            <w:pPr>
              <w:pStyle w:val="ANORMAL"/>
              <w:spacing w:before="0" w:after="0"/>
              <w:ind w:firstLine="0"/>
              <w:jc w:val="center"/>
              <w:rPr>
                <w:color w:val="000000" w:themeColor="text1"/>
              </w:rPr>
            </w:pPr>
            <w:r w:rsidRPr="005C70E4">
              <w:rPr>
                <w:color w:val="000000" w:themeColor="text1"/>
              </w:rPr>
              <w:t>3</w:t>
            </w:r>
          </w:p>
        </w:tc>
        <w:tc>
          <w:tcPr>
            <w:tcW w:w="1599" w:type="pct"/>
            <w:vAlign w:val="center"/>
          </w:tcPr>
          <w:p w:rsidR="00C7614F" w:rsidRPr="005C70E4" w:rsidRDefault="00C7614F" w:rsidP="00DE6378">
            <w:pPr>
              <w:pStyle w:val="ANORMAL"/>
              <w:spacing w:before="0" w:after="0"/>
              <w:ind w:firstLine="0"/>
              <w:rPr>
                <w:color w:val="000000" w:themeColor="text1"/>
              </w:rPr>
            </w:pPr>
            <w:r w:rsidRPr="005C70E4">
              <w:rPr>
                <w:color w:val="000000" w:themeColor="text1"/>
              </w:rPr>
              <w:t>NO</w:t>
            </w:r>
            <w:r w:rsidRPr="005C70E4">
              <w:rPr>
                <w:color w:val="000000" w:themeColor="text1"/>
                <w:vertAlign w:val="subscript"/>
              </w:rPr>
              <w:t>x</w:t>
            </w:r>
          </w:p>
        </w:tc>
        <w:tc>
          <w:tcPr>
            <w:tcW w:w="882"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20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30</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45</w:t>
            </w:r>
          </w:p>
        </w:tc>
        <w:tc>
          <w:tcPr>
            <w:tcW w:w="716" w:type="pct"/>
            <w:vAlign w:val="center"/>
          </w:tcPr>
          <w:p w:rsidR="00C7614F" w:rsidRPr="005C70E4" w:rsidRDefault="00C7614F" w:rsidP="00DE6378">
            <w:pPr>
              <w:pStyle w:val="ANORMAL"/>
              <w:spacing w:before="0" w:after="0"/>
              <w:ind w:firstLine="0"/>
              <w:jc w:val="center"/>
              <w:rPr>
                <w:color w:val="000000" w:themeColor="text1"/>
              </w:rPr>
            </w:pPr>
            <w:r w:rsidRPr="005C70E4">
              <w:rPr>
                <w:color w:val="000000" w:themeColor="text1"/>
              </w:rPr>
              <w:t>70</w:t>
            </w:r>
          </w:p>
        </w:tc>
      </w:tr>
    </w:tbl>
    <w:p w:rsidR="00A24B35" w:rsidRPr="005C70E4" w:rsidRDefault="00A24B35" w:rsidP="00DE6378">
      <w:pPr>
        <w:pStyle w:val="Angun0"/>
        <w:rPr>
          <w:color w:val="000000" w:themeColor="text1"/>
        </w:rPr>
      </w:pPr>
      <w:r w:rsidRPr="005C70E4">
        <w:rPr>
          <w:color w:val="000000" w:themeColor="text1"/>
        </w:rPr>
        <w:t>(Nguồn: Môi trường không khí, Ph</w:t>
      </w:r>
      <w:r w:rsidR="00C7614F" w:rsidRPr="005C70E4">
        <w:rPr>
          <w:color w:val="000000" w:themeColor="text1"/>
        </w:rPr>
        <w:t>ạm Ngọc Đăng. NXB KH&amp;KT, 2003.)</w:t>
      </w:r>
    </w:p>
    <w:p w:rsidR="00DE6378" w:rsidRPr="005C70E4" w:rsidRDefault="00DE6378" w:rsidP="00DE6378">
      <w:pPr>
        <w:spacing w:before="120" w:after="120"/>
        <w:ind w:firstLine="567"/>
        <w:jc w:val="both"/>
        <w:rPr>
          <w:color w:val="000000" w:themeColor="text1"/>
          <w:spacing w:val="4"/>
          <w:sz w:val="26"/>
          <w:szCs w:val="26"/>
          <w:lang w:val="ru-RU"/>
        </w:rPr>
      </w:pPr>
      <w:r w:rsidRPr="005C70E4">
        <w:rPr>
          <w:color w:val="000000" w:themeColor="text1"/>
          <w:spacing w:val="4"/>
          <w:sz w:val="26"/>
          <w:szCs w:val="26"/>
        </w:rPr>
        <w:t>Với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cần</w:t>
      </w:r>
      <w:r w:rsidRPr="005C70E4">
        <w:rPr>
          <w:color w:val="000000" w:themeColor="text1"/>
          <w:spacing w:val="4"/>
          <w:sz w:val="26"/>
          <w:szCs w:val="26"/>
          <w:lang w:val="ru-RU"/>
        </w:rPr>
        <w:t xml:space="preserve"> </w:t>
      </w:r>
      <w:r w:rsidRPr="005C70E4">
        <w:rPr>
          <w:color w:val="000000" w:themeColor="text1"/>
          <w:spacing w:val="4"/>
          <w:sz w:val="26"/>
          <w:szCs w:val="26"/>
        </w:rPr>
        <w:t>d</w:t>
      </w:r>
      <w:r w:rsidRPr="005C70E4">
        <w:rPr>
          <w:color w:val="000000" w:themeColor="text1"/>
          <w:spacing w:val="4"/>
          <w:sz w:val="26"/>
          <w:szCs w:val="26"/>
          <w:lang w:val="ru-RU"/>
        </w:rPr>
        <w:t>ù</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à 0,3</w:t>
      </w:r>
      <w:r w:rsidRPr="005C70E4">
        <w:rPr>
          <w:color w:val="000000" w:themeColor="text1"/>
          <w:spacing w:val="4"/>
          <w:sz w:val="26"/>
          <w:szCs w:val="26"/>
        </w:rPr>
        <w:t>kg</w:t>
      </w:r>
      <w:r w:rsidRPr="005C70E4">
        <w:rPr>
          <w:color w:val="000000" w:themeColor="text1"/>
          <w:spacing w:val="4"/>
          <w:sz w:val="26"/>
          <w:szCs w:val="26"/>
          <w:lang w:val="ru-RU"/>
        </w:rPr>
        <w:t>/</w:t>
      </w:r>
      <w:r w:rsidRPr="005C70E4">
        <w:rPr>
          <w:color w:val="000000" w:themeColor="text1"/>
          <w:spacing w:val="4"/>
          <w:sz w:val="26"/>
          <w:szCs w:val="26"/>
        </w:rPr>
        <w:t>m</w:t>
      </w:r>
      <w:r w:rsidRPr="005C70E4">
        <w:rPr>
          <w:color w:val="000000" w:themeColor="text1"/>
          <w:spacing w:val="4"/>
          <w:sz w:val="26"/>
          <w:szCs w:val="26"/>
          <w:vertAlign w:val="superscript"/>
          <w:lang w:val="ru-RU"/>
        </w:rPr>
        <w:t>2</w:t>
      </w:r>
      <w:r w:rsidRPr="005C70E4">
        <w:rPr>
          <w:color w:val="000000" w:themeColor="text1"/>
          <w:spacing w:val="4"/>
          <w:sz w:val="26"/>
          <w:szCs w:val="26"/>
          <w:lang w:val="ru-RU"/>
        </w:rPr>
        <w:t xml:space="preserve"> </w:t>
      </w:r>
      <w:r w:rsidRPr="005C70E4">
        <w:rPr>
          <w:color w:val="000000" w:themeColor="text1"/>
          <w:spacing w:val="4"/>
          <w:sz w:val="26"/>
          <w:szCs w:val="26"/>
        </w:rPr>
        <w:t>s</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 xml:space="preserve">à </w:t>
      </w:r>
      <w:r w:rsidRPr="005C70E4">
        <w:rPr>
          <w:color w:val="000000" w:themeColor="text1"/>
          <w:spacing w:val="4"/>
          <w:sz w:val="26"/>
          <w:szCs w:val="26"/>
        </w:rPr>
        <w:t>giả</w:t>
      </w:r>
      <w:r w:rsidRPr="005C70E4">
        <w:rPr>
          <w:color w:val="000000" w:themeColor="text1"/>
          <w:spacing w:val="4"/>
          <w:sz w:val="26"/>
          <w:szCs w:val="26"/>
          <w:lang w:val="ru-RU"/>
        </w:rPr>
        <w:t xml:space="preserve"> </w:t>
      </w:r>
      <w:r w:rsidRPr="005C70E4">
        <w:rPr>
          <w:color w:val="000000" w:themeColor="text1"/>
          <w:spacing w:val="4"/>
          <w:sz w:val="26"/>
          <w:szCs w:val="26"/>
        </w:rPr>
        <w:t>thiết</w:t>
      </w:r>
      <w:r w:rsidRPr="005C70E4">
        <w:rPr>
          <w:color w:val="000000" w:themeColor="text1"/>
          <w:spacing w:val="4"/>
          <w:sz w:val="26"/>
          <w:szCs w:val="26"/>
          <w:lang w:val="ru-RU"/>
        </w:rPr>
        <w:t xml:space="preserve"> </w:t>
      </w:r>
      <w:r w:rsidRPr="005C70E4">
        <w:rPr>
          <w:color w:val="000000" w:themeColor="text1"/>
          <w:spacing w:val="4"/>
          <w:sz w:val="26"/>
          <w:szCs w:val="26"/>
        </w:rPr>
        <w:t>sử</w:t>
      </w:r>
      <w:r w:rsidRPr="005C70E4">
        <w:rPr>
          <w:color w:val="000000" w:themeColor="text1"/>
          <w:spacing w:val="4"/>
          <w:sz w:val="26"/>
          <w:szCs w:val="26"/>
          <w:lang w:val="ru-RU"/>
        </w:rPr>
        <w:t xml:space="preserve"> </w:t>
      </w:r>
      <w:r w:rsidRPr="005C70E4">
        <w:rPr>
          <w:color w:val="000000" w:themeColor="text1"/>
          <w:spacing w:val="4"/>
          <w:sz w:val="26"/>
          <w:szCs w:val="26"/>
        </w:rPr>
        <w:t>dụng</w:t>
      </w:r>
      <w:r w:rsidRPr="005C70E4">
        <w:rPr>
          <w:color w:val="000000" w:themeColor="text1"/>
          <w:spacing w:val="4"/>
          <w:sz w:val="26"/>
          <w:szCs w:val="26"/>
          <w:lang w:val="ru-RU"/>
        </w:rPr>
        <w:t xml:space="preserve"> </w:t>
      </w:r>
      <w:r w:rsidRPr="005C70E4">
        <w:rPr>
          <w:color w:val="000000" w:themeColor="text1"/>
          <w:spacing w:val="4"/>
          <w:sz w:val="26"/>
          <w:szCs w:val="26"/>
        </w:rPr>
        <w:t>loại</w:t>
      </w:r>
      <w:r w:rsidRPr="005C70E4">
        <w:rPr>
          <w:color w:val="000000" w:themeColor="text1"/>
          <w:spacing w:val="4"/>
          <w:sz w:val="26"/>
          <w:szCs w:val="26"/>
          <w:lang w:val="ru-RU"/>
        </w:rPr>
        <w:t xml:space="preserve"> </w:t>
      </w:r>
      <w:r w:rsidRPr="005C70E4">
        <w:rPr>
          <w:color w:val="000000" w:themeColor="text1"/>
          <w:spacing w:val="4"/>
          <w:sz w:val="26"/>
          <w:szCs w:val="26"/>
        </w:rPr>
        <w:t>que</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đư</w:t>
      </w:r>
      <w:r w:rsidRPr="005C70E4">
        <w:rPr>
          <w:color w:val="000000" w:themeColor="text1"/>
          <w:spacing w:val="4"/>
          <w:sz w:val="26"/>
          <w:szCs w:val="26"/>
        </w:rPr>
        <w:t>ờng</w:t>
      </w:r>
      <w:r w:rsidRPr="005C70E4">
        <w:rPr>
          <w:color w:val="000000" w:themeColor="text1"/>
          <w:spacing w:val="4"/>
          <w:sz w:val="26"/>
          <w:szCs w:val="26"/>
          <w:lang w:val="ru-RU"/>
        </w:rPr>
        <w:t xml:space="preserve"> </w:t>
      </w:r>
      <w:r w:rsidRPr="005C70E4">
        <w:rPr>
          <w:color w:val="000000" w:themeColor="text1"/>
          <w:spacing w:val="4"/>
          <w:sz w:val="26"/>
          <w:szCs w:val="26"/>
        </w:rPr>
        <w:t>k</w:t>
      </w:r>
      <w:r w:rsidRPr="005C70E4">
        <w:rPr>
          <w:color w:val="000000" w:themeColor="text1"/>
          <w:spacing w:val="4"/>
          <w:sz w:val="26"/>
          <w:szCs w:val="26"/>
          <w:lang w:val="ru-RU"/>
        </w:rPr>
        <w:t>í</w:t>
      </w:r>
      <w:r w:rsidRPr="005C70E4">
        <w:rPr>
          <w:color w:val="000000" w:themeColor="text1"/>
          <w:spacing w:val="4"/>
          <w:sz w:val="26"/>
          <w:szCs w:val="26"/>
        </w:rPr>
        <w:t>nh</w:t>
      </w:r>
      <w:r w:rsidRPr="005C70E4">
        <w:rPr>
          <w:color w:val="000000" w:themeColor="text1"/>
          <w:spacing w:val="4"/>
          <w:sz w:val="26"/>
          <w:szCs w:val="26"/>
          <w:lang w:val="ru-RU"/>
        </w:rPr>
        <w:t xml:space="preserve"> </w:t>
      </w:r>
      <w:r w:rsidRPr="005C70E4">
        <w:rPr>
          <w:color w:val="000000" w:themeColor="text1"/>
          <w:spacing w:val="4"/>
          <w:sz w:val="26"/>
          <w:szCs w:val="26"/>
        </w:rPr>
        <w:t>trung</w:t>
      </w:r>
      <w:r w:rsidRPr="005C70E4">
        <w:rPr>
          <w:color w:val="000000" w:themeColor="text1"/>
          <w:spacing w:val="4"/>
          <w:sz w:val="26"/>
          <w:szCs w:val="26"/>
          <w:lang w:val="ru-RU"/>
        </w:rPr>
        <w:t xml:space="preserve"> </w:t>
      </w:r>
      <w:r w:rsidRPr="005C70E4">
        <w:rPr>
          <w:color w:val="000000" w:themeColor="text1"/>
          <w:spacing w:val="4"/>
          <w:sz w:val="26"/>
          <w:szCs w:val="26"/>
        </w:rPr>
        <w:t>b</w:t>
      </w:r>
      <w:r w:rsidRPr="005C70E4">
        <w:rPr>
          <w:color w:val="000000" w:themeColor="text1"/>
          <w:spacing w:val="4"/>
          <w:sz w:val="26"/>
          <w:szCs w:val="26"/>
          <w:lang w:val="ru-RU"/>
        </w:rPr>
        <w:t>ì</w:t>
      </w:r>
      <w:r w:rsidRPr="005C70E4">
        <w:rPr>
          <w:color w:val="000000" w:themeColor="text1"/>
          <w:spacing w:val="4"/>
          <w:sz w:val="26"/>
          <w:szCs w:val="26"/>
        </w:rPr>
        <w:t>nh</w:t>
      </w:r>
      <w:r w:rsidRPr="005C70E4">
        <w:rPr>
          <w:color w:val="000000" w:themeColor="text1"/>
          <w:spacing w:val="4"/>
          <w:sz w:val="26"/>
          <w:szCs w:val="26"/>
          <w:lang w:val="ru-RU"/>
        </w:rPr>
        <w:t xml:space="preserve"> 3,2</w:t>
      </w:r>
      <w:r w:rsidRPr="005C70E4">
        <w:rPr>
          <w:color w:val="000000" w:themeColor="text1"/>
          <w:spacing w:val="4"/>
          <w:sz w:val="26"/>
          <w:szCs w:val="26"/>
        </w:rPr>
        <w:t>mm</w:t>
      </w:r>
      <w:r w:rsidRPr="005C70E4">
        <w:rPr>
          <w:color w:val="000000" w:themeColor="text1"/>
          <w:spacing w:val="4"/>
          <w:sz w:val="26"/>
          <w:szCs w:val="26"/>
          <w:lang w:val="ru-RU"/>
        </w:rPr>
        <w:t xml:space="preserve"> </w:t>
      </w:r>
      <w:r w:rsidRPr="005C70E4">
        <w:rPr>
          <w:color w:val="000000" w:themeColor="text1"/>
          <w:spacing w:val="4"/>
          <w:sz w:val="26"/>
          <w:szCs w:val="26"/>
        </w:rPr>
        <w:t>v</w:t>
      </w:r>
      <w:r w:rsidRPr="005C70E4">
        <w:rPr>
          <w:color w:val="000000" w:themeColor="text1"/>
          <w:spacing w:val="4"/>
          <w:sz w:val="26"/>
          <w:szCs w:val="26"/>
          <w:lang w:val="ru-RU"/>
        </w:rPr>
        <w:t>à 25</w:t>
      </w:r>
      <w:r w:rsidRPr="005C70E4">
        <w:rPr>
          <w:color w:val="000000" w:themeColor="text1"/>
          <w:spacing w:val="4"/>
          <w:sz w:val="26"/>
          <w:szCs w:val="26"/>
        </w:rPr>
        <w:t>que</w:t>
      </w:r>
      <w:r w:rsidRPr="005C70E4">
        <w:rPr>
          <w:color w:val="000000" w:themeColor="text1"/>
          <w:spacing w:val="4"/>
          <w:sz w:val="26"/>
          <w:szCs w:val="26"/>
          <w:lang w:val="ru-RU"/>
        </w:rPr>
        <w:t>/</w:t>
      </w:r>
      <w:r w:rsidRPr="005C70E4">
        <w:rPr>
          <w:color w:val="000000" w:themeColor="text1"/>
          <w:spacing w:val="4"/>
          <w:sz w:val="26"/>
          <w:szCs w:val="26"/>
        </w:rPr>
        <w:t xml:space="preserve">kg, tổng diện tích sàn là </w:t>
      </w:r>
      <w:r w:rsidR="00040039" w:rsidRPr="005C70E4">
        <w:rPr>
          <w:color w:val="000000" w:themeColor="text1"/>
          <w:sz w:val="26"/>
          <w:szCs w:val="26"/>
        </w:rPr>
        <w:t>5.887</w:t>
      </w:r>
      <w:r w:rsidRPr="005C70E4">
        <w:rPr>
          <w:color w:val="000000" w:themeColor="text1"/>
          <w:spacing w:val="4"/>
          <w:sz w:val="26"/>
          <w:szCs w:val="26"/>
        </w:rPr>
        <w:t>m</w:t>
      </w:r>
      <w:r w:rsidRPr="005C70E4">
        <w:rPr>
          <w:color w:val="000000" w:themeColor="text1"/>
          <w:spacing w:val="4"/>
          <w:sz w:val="26"/>
          <w:szCs w:val="26"/>
          <w:vertAlign w:val="superscript"/>
        </w:rPr>
        <w:t>2</w:t>
      </w:r>
      <w:r w:rsidRPr="005C70E4">
        <w:rPr>
          <w:color w:val="000000" w:themeColor="text1"/>
          <w:spacing w:val="4"/>
          <w:sz w:val="26"/>
          <w:szCs w:val="26"/>
          <w:lang w:val="ru-RU"/>
        </w:rPr>
        <w:t xml:space="preserve">. </w:t>
      </w:r>
      <w:r w:rsidRPr="005C70E4">
        <w:rPr>
          <w:color w:val="000000" w:themeColor="text1"/>
          <w:spacing w:val="4"/>
          <w:sz w:val="26"/>
          <w:szCs w:val="26"/>
        </w:rPr>
        <w:t>Tải</w:t>
      </w:r>
      <w:r w:rsidRPr="005C70E4">
        <w:rPr>
          <w:color w:val="000000" w:themeColor="text1"/>
          <w:spacing w:val="4"/>
          <w:sz w:val="26"/>
          <w:szCs w:val="26"/>
          <w:lang w:val="ru-RU"/>
        </w:rPr>
        <w:t xml:space="preserve"> </w:t>
      </w:r>
      <w:r w:rsidRPr="005C70E4">
        <w:rPr>
          <w:color w:val="000000" w:themeColor="text1"/>
          <w:spacing w:val="4"/>
          <w:sz w:val="26"/>
          <w:szCs w:val="26"/>
        </w:rPr>
        <w:t>l</w:t>
      </w:r>
      <w:r w:rsidRPr="005C70E4">
        <w:rPr>
          <w:color w:val="000000" w:themeColor="text1"/>
          <w:spacing w:val="4"/>
          <w:sz w:val="26"/>
          <w:szCs w:val="26"/>
          <w:lang w:val="ru-RU"/>
        </w:rPr>
        <w:t>ư</w:t>
      </w:r>
      <w:r w:rsidRPr="005C70E4">
        <w:rPr>
          <w:color w:val="000000" w:themeColor="text1"/>
          <w:spacing w:val="4"/>
          <w:sz w:val="26"/>
          <w:szCs w:val="26"/>
        </w:rPr>
        <w:t>ợng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chất</w:t>
      </w:r>
      <w:r w:rsidRPr="005C70E4">
        <w:rPr>
          <w:color w:val="000000" w:themeColor="text1"/>
          <w:spacing w:val="4"/>
          <w:sz w:val="26"/>
          <w:szCs w:val="26"/>
          <w:lang w:val="ru-RU"/>
        </w:rPr>
        <w:t xml:space="preserve"> </w:t>
      </w:r>
      <w:r w:rsidRPr="005C70E4">
        <w:rPr>
          <w:color w:val="000000" w:themeColor="text1"/>
          <w:spacing w:val="4"/>
          <w:sz w:val="26"/>
          <w:szCs w:val="26"/>
        </w:rPr>
        <w:t>kh</w:t>
      </w:r>
      <w:r w:rsidRPr="005C70E4">
        <w:rPr>
          <w:color w:val="000000" w:themeColor="text1"/>
          <w:spacing w:val="4"/>
          <w:sz w:val="26"/>
          <w:szCs w:val="26"/>
          <w:lang w:val="ru-RU"/>
        </w:rPr>
        <w:t>í đư</w:t>
      </w:r>
      <w:r w:rsidRPr="005C70E4">
        <w:rPr>
          <w:color w:val="000000" w:themeColor="text1"/>
          <w:spacing w:val="4"/>
          <w:sz w:val="26"/>
          <w:szCs w:val="26"/>
        </w:rPr>
        <w:t>ợc</w:t>
      </w:r>
      <w:r w:rsidRPr="005C70E4">
        <w:rPr>
          <w:color w:val="000000" w:themeColor="text1"/>
          <w:spacing w:val="4"/>
          <w:sz w:val="26"/>
          <w:szCs w:val="26"/>
          <w:lang w:val="ru-RU"/>
        </w:rPr>
        <w:t xml:space="preserve"> </w:t>
      </w:r>
      <w:r w:rsidRPr="005C70E4">
        <w:rPr>
          <w:color w:val="000000" w:themeColor="text1"/>
          <w:spacing w:val="4"/>
          <w:sz w:val="26"/>
          <w:szCs w:val="26"/>
        </w:rPr>
        <w:t>ph</w:t>
      </w:r>
      <w:r w:rsidRPr="005C70E4">
        <w:rPr>
          <w:color w:val="000000" w:themeColor="text1"/>
          <w:spacing w:val="4"/>
          <w:sz w:val="26"/>
          <w:szCs w:val="26"/>
          <w:lang w:val="ru-RU"/>
        </w:rPr>
        <w:t>á</w:t>
      </w:r>
      <w:r w:rsidRPr="005C70E4">
        <w:rPr>
          <w:color w:val="000000" w:themeColor="text1"/>
          <w:spacing w:val="4"/>
          <w:sz w:val="26"/>
          <w:szCs w:val="26"/>
        </w:rPr>
        <w:t>t</w:t>
      </w:r>
      <w:r w:rsidRPr="005C70E4">
        <w:rPr>
          <w:color w:val="000000" w:themeColor="text1"/>
          <w:spacing w:val="4"/>
          <w:sz w:val="26"/>
          <w:szCs w:val="26"/>
          <w:lang w:val="ru-RU"/>
        </w:rPr>
        <w:t xml:space="preserve"> </w:t>
      </w:r>
      <w:r w:rsidRPr="005C70E4">
        <w:rPr>
          <w:color w:val="000000" w:themeColor="text1"/>
          <w:spacing w:val="4"/>
          <w:sz w:val="26"/>
          <w:szCs w:val="26"/>
        </w:rPr>
        <w:t>sinh</w:t>
      </w:r>
      <w:r w:rsidRPr="005C70E4">
        <w:rPr>
          <w:color w:val="000000" w:themeColor="text1"/>
          <w:spacing w:val="4"/>
          <w:sz w:val="26"/>
          <w:szCs w:val="26"/>
          <w:lang w:val="ru-RU"/>
        </w:rPr>
        <w:t xml:space="preserve"> </w:t>
      </w:r>
      <w:r w:rsidRPr="005C70E4">
        <w:rPr>
          <w:color w:val="000000" w:themeColor="text1"/>
          <w:spacing w:val="4"/>
          <w:sz w:val="26"/>
          <w:szCs w:val="26"/>
        </w:rPr>
        <w:t>từ</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đ</w:t>
      </w:r>
      <w:r w:rsidRPr="005C70E4">
        <w:rPr>
          <w:color w:val="000000" w:themeColor="text1"/>
          <w:spacing w:val="4"/>
          <w:sz w:val="26"/>
          <w:szCs w:val="26"/>
        </w:rPr>
        <w:t>oạn</w:t>
      </w:r>
      <w:r w:rsidRPr="005C70E4">
        <w:rPr>
          <w:color w:val="000000" w:themeColor="text1"/>
          <w:spacing w:val="4"/>
          <w:sz w:val="26"/>
          <w:szCs w:val="26"/>
          <w:lang w:val="ru-RU"/>
        </w:rPr>
        <w:t xml:space="preserve"> </w:t>
      </w:r>
      <w:r w:rsidRPr="005C70E4">
        <w:rPr>
          <w:color w:val="000000" w:themeColor="text1"/>
          <w:spacing w:val="4"/>
          <w:sz w:val="26"/>
          <w:szCs w:val="26"/>
        </w:rPr>
        <w:t>h</w:t>
      </w:r>
      <w:r w:rsidRPr="005C70E4">
        <w:rPr>
          <w:color w:val="000000" w:themeColor="text1"/>
          <w:spacing w:val="4"/>
          <w:sz w:val="26"/>
          <w:szCs w:val="26"/>
          <w:lang w:val="ru-RU"/>
        </w:rPr>
        <w:t>à</w:t>
      </w:r>
      <w:r w:rsidRPr="005C70E4">
        <w:rPr>
          <w:color w:val="000000" w:themeColor="text1"/>
          <w:spacing w:val="4"/>
          <w:sz w:val="26"/>
          <w:szCs w:val="26"/>
        </w:rPr>
        <w:t>n</w:t>
      </w:r>
      <w:r w:rsidRPr="005C70E4">
        <w:rPr>
          <w:color w:val="000000" w:themeColor="text1"/>
          <w:spacing w:val="4"/>
          <w:sz w:val="26"/>
          <w:szCs w:val="26"/>
          <w:lang w:val="ru-RU"/>
        </w:rPr>
        <w:t xml:space="preserve"> </w:t>
      </w:r>
      <w:r w:rsidRPr="005C70E4">
        <w:rPr>
          <w:color w:val="000000" w:themeColor="text1"/>
          <w:spacing w:val="4"/>
          <w:sz w:val="26"/>
          <w:szCs w:val="26"/>
        </w:rPr>
        <w:t>khi</w:t>
      </w:r>
      <w:r w:rsidRPr="005C70E4">
        <w:rPr>
          <w:color w:val="000000" w:themeColor="text1"/>
          <w:spacing w:val="4"/>
          <w:sz w:val="26"/>
          <w:szCs w:val="26"/>
          <w:lang w:val="ru-RU"/>
        </w:rPr>
        <w:t xml:space="preserve"> </w:t>
      </w:r>
      <w:r w:rsidRPr="005C70E4">
        <w:rPr>
          <w:color w:val="000000" w:themeColor="text1"/>
          <w:spacing w:val="4"/>
          <w:sz w:val="26"/>
          <w:szCs w:val="26"/>
        </w:rPr>
        <w:t>thi</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ô</w:t>
      </w:r>
      <w:r w:rsidRPr="005C70E4">
        <w:rPr>
          <w:color w:val="000000" w:themeColor="text1"/>
          <w:spacing w:val="4"/>
          <w:sz w:val="26"/>
          <w:szCs w:val="26"/>
        </w:rPr>
        <w:t>ng</w:t>
      </w:r>
      <w:r w:rsidRPr="005C70E4">
        <w:rPr>
          <w:color w:val="000000" w:themeColor="text1"/>
          <w:spacing w:val="4"/>
          <w:sz w:val="26"/>
          <w:szCs w:val="26"/>
          <w:lang w:val="ru-RU"/>
        </w:rPr>
        <w:t xml:space="preserve"> </w:t>
      </w:r>
      <w:r w:rsidRPr="005C70E4">
        <w:rPr>
          <w:color w:val="000000" w:themeColor="text1"/>
          <w:spacing w:val="4"/>
          <w:sz w:val="26"/>
          <w:szCs w:val="26"/>
        </w:rPr>
        <w:t>x</w:t>
      </w:r>
      <w:r w:rsidRPr="005C70E4">
        <w:rPr>
          <w:color w:val="000000" w:themeColor="text1"/>
          <w:spacing w:val="4"/>
          <w:sz w:val="26"/>
          <w:szCs w:val="26"/>
          <w:lang w:val="ru-RU"/>
        </w:rPr>
        <w:t>â</w:t>
      </w:r>
      <w:r w:rsidRPr="005C70E4">
        <w:rPr>
          <w:color w:val="000000" w:themeColor="text1"/>
          <w:spacing w:val="4"/>
          <w:sz w:val="26"/>
          <w:szCs w:val="26"/>
        </w:rPr>
        <w:t>y</w:t>
      </w:r>
      <w:r w:rsidRPr="005C70E4">
        <w:rPr>
          <w:color w:val="000000" w:themeColor="text1"/>
          <w:spacing w:val="4"/>
          <w:sz w:val="26"/>
          <w:szCs w:val="26"/>
          <w:lang w:val="ru-RU"/>
        </w:rPr>
        <w:t xml:space="preserve"> </w:t>
      </w:r>
      <w:r w:rsidRPr="005C70E4">
        <w:rPr>
          <w:color w:val="000000" w:themeColor="text1"/>
          <w:spacing w:val="4"/>
          <w:sz w:val="26"/>
          <w:szCs w:val="26"/>
        </w:rPr>
        <w:t>dựng</w:t>
      </w:r>
      <w:r w:rsidRPr="005C70E4">
        <w:rPr>
          <w:color w:val="000000" w:themeColor="text1"/>
          <w:spacing w:val="4"/>
          <w:sz w:val="26"/>
          <w:szCs w:val="26"/>
          <w:lang w:val="ru-RU"/>
        </w:rPr>
        <w:t xml:space="preserve"> </w:t>
      </w:r>
      <w:r w:rsidRPr="005C70E4">
        <w:rPr>
          <w:color w:val="000000" w:themeColor="text1"/>
          <w:spacing w:val="4"/>
          <w:sz w:val="26"/>
          <w:szCs w:val="26"/>
        </w:rPr>
        <w:t>c</w:t>
      </w:r>
      <w:r w:rsidRPr="005C70E4">
        <w:rPr>
          <w:color w:val="000000" w:themeColor="text1"/>
          <w:spacing w:val="4"/>
          <w:sz w:val="26"/>
          <w:szCs w:val="26"/>
          <w:lang w:val="ru-RU"/>
        </w:rPr>
        <w:t>á</w:t>
      </w:r>
      <w:r w:rsidRPr="005C70E4">
        <w:rPr>
          <w:color w:val="000000" w:themeColor="text1"/>
          <w:spacing w:val="4"/>
          <w:sz w:val="26"/>
          <w:szCs w:val="26"/>
        </w:rPr>
        <w:t>c</w:t>
      </w:r>
      <w:r w:rsidRPr="005C70E4">
        <w:rPr>
          <w:color w:val="000000" w:themeColor="text1"/>
          <w:spacing w:val="4"/>
          <w:sz w:val="26"/>
          <w:szCs w:val="26"/>
          <w:lang w:val="ru-RU"/>
        </w:rPr>
        <w:t xml:space="preserve"> </w:t>
      </w:r>
      <w:r w:rsidRPr="005C70E4">
        <w:rPr>
          <w:color w:val="000000" w:themeColor="text1"/>
          <w:spacing w:val="4"/>
          <w:sz w:val="26"/>
          <w:szCs w:val="26"/>
        </w:rPr>
        <w:t>hạ</w:t>
      </w:r>
      <w:r w:rsidRPr="005C70E4">
        <w:rPr>
          <w:color w:val="000000" w:themeColor="text1"/>
          <w:spacing w:val="4"/>
          <w:sz w:val="26"/>
          <w:szCs w:val="26"/>
          <w:lang w:val="ru-RU"/>
        </w:rPr>
        <w:t xml:space="preserve"> </w:t>
      </w:r>
      <w:r w:rsidRPr="005C70E4">
        <w:rPr>
          <w:color w:val="000000" w:themeColor="text1"/>
          <w:spacing w:val="4"/>
          <w:sz w:val="26"/>
          <w:szCs w:val="26"/>
        </w:rPr>
        <w:t>tầng</w:t>
      </w:r>
      <w:r w:rsidRPr="005C70E4">
        <w:rPr>
          <w:color w:val="000000" w:themeColor="text1"/>
          <w:spacing w:val="4"/>
          <w:sz w:val="26"/>
          <w:szCs w:val="26"/>
          <w:lang w:val="ru-RU"/>
        </w:rPr>
        <w:t xml:space="preserve"> </w:t>
      </w:r>
      <w:r w:rsidRPr="005C70E4">
        <w:rPr>
          <w:color w:val="000000" w:themeColor="text1"/>
          <w:spacing w:val="4"/>
          <w:sz w:val="26"/>
          <w:szCs w:val="26"/>
        </w:rPr>
        <w:t>kỹ</w:t>
      </w:r>
      <w:r w:rsidRPr="005C70E4">
        <w:rPr>
          <w:color w:val="000000" w:themeColor="text1"/>
          <w:spacing w:val="4"/>
          <w:sz w:val="26"/>
          <w:szCs w:val="26"/>
          <w:lang w:val="ru-RU"/>
        </w:rPr>
        <w:t xml:space="preserve"> </w:t>
      </w:r>
      <w:r w:rsidRPr="005C70E4">
        <w:rPr>
          <w:color w:val="000000" w:themeColor="text1"/>
          <w:spacing w:val="4"/>
          <w:sz w:val="26"/>
          <w:szCs w:val="26"/>
        </w:rPr>
        <w:t>thuật</w:t>
      </w:r>
      <w:r w:rsidRPr="005C70E4">
        <w:rPr>
          <w:color w:val="000000" w:themeColor="text1"/>
          <w:spacing w:val="4"/>
          <w:sz w:val="26"/>
          <w:szCs w:val="26"/>
          <w:lang w:val="ru-RU"/>
        </w:rPr>
        <w:t xml:space="preserve"> </w:t>
      </w:r>
      <w:r w:rsidRPr="005C70E4">
        <w:rPr>
          <w:color w:val="000000" w:themeColor="text1"/>
          <w:spacing w:val="4"/>
          <w:sz w:val="26"/>
          <w:szCs w:val="26"/>
        </w:rPr>
        <w:t>nh</w:t>
      </w:r>
      <w:r w:rsidRPr="005C70E4">
        <w:rPr>
          <w:color w:val="000000" w:themeColor="text1"/>
          <w:spacing w:val="4"/>
          <w:sz w:val="26"/>
          <w:szCs w:val="26"/>
          <w:lang w:val="ru-RU"/>
        </w:rPr>
        <w:t xml:space="preserve">ư </w:t>
      </w:r>
      <w:r w:rsidRPr="005C70E4">
        <w:rPr>
          <w:color w:val="000000" w:themeColor="text1"/>
          <w:spacing w:val="4"/>
          <w:sz w:val="26"/>
          <w:szCs w:val="26"/>
        </w:rPr>
        <w:t>sau</w:t>
      </w:r>
      <w:r w:rsidRPr="005C70E4">
        <w:rPr>
          <w:color w:val="000000" w:themeColor="text1"/>
          <w:spacing w:val="4"/>
          <w:sz w:val="26"/>
          <w:szCs w:val="26"/>
          <w:lang w:val="ru-RU"/>
        </w:rPr>
        <w:t>:</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Khói hàn: </w:t>
      </w:r>
      <w:r w:rsidR="00040039" w:rsidRPr="005C70E4">
        <w:rPr>
          <w:color w:val="000000" w:themeColor="text1"/>
          <w:sz w:val="26"/>
          <w:szCs w:val="26"/>
        </w:rPr>
        <w:t>32,5</w:t>
      </w:r>
      <w:r w:rsidRPr="005C70E4">
        <w:rPr>
          <w:color w:val="000000" w:themeColor="text1"/>
          <w:sz w:val="26"/>
          <w:szCs w:val="26"/>
        </w:rPr>
        <w:t xml:space="preserve"> kg/thời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xml:space="preserve">- CO: </w:t>
      </w:r>
      <w:r w:rsidR="00040039" w:rsidRPr="005C70E4">
        <w:rPr>
          <w:color w:val="000000" w:themeColor="text1"/>
          <w:sz w:val="26"/>
          <w:szCs w:val="26"/>
        </w:rPr>
        <w:t>0,95</w:t>
      </w:r>
      <w:r w:rsidRPr="005C70E4">
        <w:rPr>
          <w:color w:val="000000" w:themeColor="text1"/>
          <w:sz w:val="26"/>
          <w:szCs w:val="26"/>
        </w:rPr>
        <w:t xml:space="preserve"> kg/ thời gian thi công.</w:t>
      </w:r>
    </w:p>
    <w:p w:rsidR="00DE6378" w:rsidRPr="005C70E4" w:rsidRDefault="00DE6378" w:rsidP="00DE6378">
      <w:pPr>
        <w:spacing w:before="120" w:after="120"/>
        <w:ind w:firstLine="567"/>
        <w:rPr>
          <w:color w:val="000000" w:themeColor="text1"/>
          <w:sz w:val="26"/>
          <w:szCs w:val="26"/>
        </w:rPr>
      </w:pPr>
      <w:r w:rsidRPr="005C70E4">
        <w:rPr>
          <w:color w:val="000000" w:themeColor="text1"/>
          <w:sz w:val="26"/>
          <w:szCs w:val="26"/>
        </w:rPr>
        <w:t>- NO</w:t>
      </w:r>
      <w:r w:rsidRPr="005C70E4">
        <w:rPr>
          <w:color w:val="000000" w:themeColor="text1"/>
          <w:sz w:val="26"/>
          <w:szCs w:val="26"/>
          <w:vertAlign w:val="subscript"/>
        </w:rPr>
        <w:t>x</w:t>
      </w:r>
      <w:r w:rsidRPr="005C70E4">
        <w:rPr>
          <w:color w:val="000000" w:themeColor="text1"/>
          <w:sz w:val="26"/>
          <w:szCs w:val="26"/>
        </w:rPr>
        <w:t xml:space="preserve">: </w:t>
      </w:r>
      <w:r w:rsidR="00040039" w:rsidRPr="005C70E4">
        <w:rPr>
          <w:color w:val="000000" w:themeColor="text1"/>
          <w:sz w:val="26"/>
          <w:szCs w:val="26"/>
        </w:rPr>
        <w:t>12,86</w:t>
      </w:r>
      <w:r w:rsidRPr="005C70E4">
        <w:rPr>
          <w:color w:val="000000" w:themeColor="text1"/>
          <w:sz w:val="26"/>
          <w:szCs w:val="26"/>
        </w:rPr>
        <w:t xml:space="preserve"> kg/ thời gian thi công.</w:t>
      </w:r>
    </w:p>
    <w:p w:rsidR="00A24B35" w:rsidRPr="005C70E4" w:rsidRDefault="00A24B35" w:rsidP="00A24B35">
      <w:pPr>
        <w:pStyle w:val="ANORMAL"/>
        <w:rPr>
          <w:color w:val="000000" w:themeColor="text1"/>
          <w:lang w:val="fo-FO"/>
        </w:rPr>
      </w:pPr>
      <w:r w:rsidRPr="005C70E4">
        <w:rPr>
          <w:color w:val="000000" w:themeColor="text1"/>
          <w:lang w:val="fo-FO"/>
        </w:rPr>
        <w:t xml:space="preserve">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w:t>
      </w:r>
      <w:r w:rsidRPr="005C70E4">
        <w:rPr>
          <w:color w:val="000000" w:themeColor="text1"/>
          <w:lang w:val="fo-FO"/>
        </w:rPr>
        <w:lastRenderedPageBreak/>
        <w:t>hàn khi tiếp xúc với các loại khí độc hại có thể bị ảnh hưởng lâu dài đến sức khỏe, thậm chí ở nồng độ cao có thể bị nhiễm độc cấp tính.</w:t>
      </w:r>
    </w:p>
    <w:p w:rsidR="00DE6378" w:rsidRPr="005C70E4" w:rsidRDefault="00DE6378" w:rsidP="00DE6378">
      <w:pPr>
        <w:pStyle w:val="ANORMAL"/>
        <w:rPr>
          <w:b/>
          <w:color w:val="000000" w:themeColor="text1"/>
          <w:lang w:val="es-ES"/>
        </w:rPr>
      </w:pPr>
      <w:r w:rsidRPr="005C70E4">
        <w:rPr>
          <w:b/>
          <w:color w:val="000000" w:themeColor="text1"/>
          <w:lang w:val="es-ES"/>
        </w:rPr>
        <w:t xml:space="preserve">* Bụi và hơi dung môi từ quá trình sơn </w:t>
      </w:r>
    </w:p>
    <w:p w:rsidR="00DE6378" w:rsidRPr="005C70E4" w:rsidRDefault="00DE6378" w:rsidP="00DE6378">
      <w:pPr>
        <w:pStyle w:val="ANORMAL"/>
        <w:rPr>
          <w:color w:val="000000" w:themeColor="text1"/>
          <w:lang w:val="es-ES"/>
        </w:rPr>
      </w:pPr>
      <w:r w:rsidRPr="005C70E4">
        <w:rPr>
          <w:color w:val="000000" w:themeColor="text1"/>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5C70E4" w:rsidRDefault="00DE6378" w:rsidP="00DE6378">
      <w:pPr>
        <w:pStyle w:val="ANORMAL"/>
        <w:rPr>
          <w:color w:val="000000" w:themeColor="text1"/>
          <w:lang w:val="es-ES"/>
        </w:rPr>
      </w:pPr>
      <w:r w:rsidRPr="005C70E4">
        <w:rPr>
          <w:color w:val="000000" w:themeColor="text1"/>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5C70E4" w:rsidRDefault="00DE6378" w:rsidP="00DE6378">
      <w:pPr>
        <w:pStyle w:val="ANORMAL"/>
        <w:rPr>
          <w:color w:val="000000" w:themeColor="text1"/>
          <w:lang w:val="es-ES"/>
        </w:rPr>
      </w:pPr>
      <w:r w:rsidRPr="005C70E4">
        <w:rPr>
          <w:color w:val="000000" w:themeColor="text1"/>
          <w:lang w:val="es-ES"/>
        </w:rPr>
        <w:t>Tuy nhiên, đây không phải là nguồn gây ô nhiễm nghiêm trọng nhưng dự án sẽ có các biện pháp thích hợp nhằm đảm bảo các cho phép trong môi trường lao động để đảm bảo cho sức khỏe của công nhân.</w:t>
      </w:r>
    </w:p>
    <w:p w:rsidR="006F2EFA" w:rsidRPr="005C70E4" w:rsidRDefault="00C97138" w:rsidP="0024458E">
      <w:pPr>
        <w:pStyle w:val="MUC4"/>
        <w:rPr>
          <w:color w:val="000000" w:themeColor="text1"/>
          <w:lang w:val="es-ES"/>
        </w:rPr>
      </w:pPr>
      <w:r w:rsidRPr="005C70E4">
        <w:rPr>
          <w:color w:val="000000" w:themeColor="text1"/>
          <w:lang w:val="es-ES"/>
        </w:rPr>
        <w:t>*</w:t>
      </w:r>
      <w:r w:rsidR="005F7F9E" w:rsidRPr="005C70E4">
        <w:rPr>
          <w:color w:val="000000" w:themeColor="text1"/>
          <w:lang w:val="es-ES"/>
        </w:rPr>
        <w:t xml:space="preserve"> </w:t>
      </w:r>
      <w:r w:rsidR="005F7F9E" w:rsidRPr="005C70E4">
        <w:rPr>
          <w:color w:val="000000" w:themeColor="text1"/>
        </w:rPr>
        <w:t xml:space="preserve">Khí thải, mùi hôi phát sinh từ khu nhà vệ sinh, thùng chứa rác, </w:t>
      </w:r>
      <w:r w:rsidR="006F2EFA" w:rsidRPr="005C70E4">
        <w:rPr>
          <w:color w:val="000000" w:themeColor="text1"/>
          <w:lang w:val="es-ES"/>
        </w:rPr>
        <w:t>mương thoát nước, hố lắng</w:t>
      </w:r>
      <w:r w:rsidR="006F2EFA" w:rsidRPr="005C70E4">
        <w:rPr>
          <w:color w:val="000000" w:themeColor="text1"/>
        </w:rPr>
        <w:t xml:space="preserve">, </w:t>
      </w:r>
      <w:r w:rsidR="005F7F9E" w:rsidRPr="005C70E4">
        <w:rPr>
          <w:color w:val="000000" w:themeColor="text1"/>
        </w:rPr>
        <w:t>mùi hôi phát sinh từ quá trình phân hủy chất rắn hữu cơ</w:t>
      </w:r>
    </w:p>
    <w:p w:rsidR="00CC01EB" w:rsidRPr="005C70E4" w:rsidRDefault="005F7F9E" w:rsidP="0024458E">
      <w:pPr>
        <w:pStyle w:val="ANOIDUNG"/>
        <w:rPr>
          <w:color w:val="000000" w:themeColor="text1"/>
          <w:sz w:val="26"/>
          <w:szCs w:val="26"/>
          <w:lang w:val="it-IT"/>
        </w:rPr>
      </w:pPr>
      <w:r w:rsidRPr="005C70E4">
        <w:rPr>
          <w:color w:val="000000" w:themeColor="text1"/>
          <w:sz w:val="26"/>
          <w:szCs w:val="26"/>
          <w:lang w:val="it-IT"/>
        </w:rPr>
        <w:t>Hoạt động sinh hoạt của công nhân</w:t>
      </w:r>
      <w:r w:rsidRPr="005C70E4">
        <w:rPr>
          <w:color w:val="000000" w:themeColor="text1"/>
          <w:sz w:val="26"/>
          <w:szCs w:val="26"/>
          <w:lang w:val="vi-VN"/>
        </w:rPr>
        <w:t xml:space="preserve"> trong thời gian thực hiện thi công</w:t>
      </w:r>
      <w:r w:rsidRPr="005C70E4">
        <w:rPr>
          <w:color w:val="000000" w:themeColor="text1"/>
          <w:sz w:val="26"/>
          <w:szCs w:val="26"/>
          <w:lang w:val="it-IT"/>
        </w:rPr>
        <w:t xml:space="preserve"> sẽ </w:t>
      </w:r>
      <w:r w:rsidR="00B5208D" w:rsidRPr="005C70E4">
        <w:rPr>
          <w:color w:val="000000" w:themeColor="text1"/>
          <w:sz w:val="26"/>
          <w:szCs w:val="26"/>
          <w:lang w:val="it-IT"/>
        </w:rPr>
        <w:t>phát sinh</w:t>
      </w:r>
      <w:r w:rsidRPr="005C70E4">
        <w:rPr>
          <w:color w:val="000000" w:themeColor="text1"/>
          <w:sz w:val="26"/>
          <w:szCs w:val="26"/>
          <w:lang w:val="it-IT"/>
        </w:rPr>
        <w:t xml:space="preserve"> một lượng chất thải</w:t>
      </w:r>
      <w:r w:rsidRPr="005C70E4">
        <w:rPr>
          <w:color w:val="000000" w:themeColor="text1"/>
          <w:sz w:val="26"/>
          <w:szCs w:val="26"/>
          <w:lang w:val="vi-VN"/>
        </w:rPr>
        <w:t xml:space="preserve"> các loại</w:t>
      </w:r>
      <w:r w:rsidRPr="005C70E4">
        <w:rPr>
          <w:color w:val="000000" w:themeColor="text1"/>
          <w:sz w:val="26"/>
          <w:szCs w:val="26"/>
          <w:lang w:val="it-IT"/>
        </w:rPr>
        <w:t xml:space="preserve"> bao gồm: rác thải, nước thải và chất thải vệ sinh.</w:t>
      </w:r>
      <w:r w:rsidR="006F2EFA" w:rsidRPr="005C70E4">
        <w:rPr>
          <w:color w:val="000000" w:themeColor="text1"/>
          <w:sz w:val="26"/>
          <w:szCs w:val="26"/>
          <w:lang w:val="it-IT"/>
        </w:rPr>
        <w:t xml:space="preserve"> </w:t>
      </w:r>
      <w:r w:rsidRPr="005C70E4">
        <w:rPr>
          <w:color w:val="000000" w:themeColor="text1"/>
          <w:sz w:val="26"/>
          <w:szCs w:val="26"/>
          <w:lang w:val="it-IT"/>
        </w:rPr>
        <w:t xml:space="preserve">Nếu </w:t>
      </w:r>
      <w:r w:rsidRPr="005C70E4">
        <w:rPr>
          <w:color w:val="000000" w:themeColor="text1"/>
          <w:sz w:val="26"/>
          <w:szCs w:val="26"/>
          <w:lang w:val="vi-VN"/>
        </w:rPr>
        <w:t>lượng chất</w:t>
      </w:r>
      <w:r w:rsidRPr="005C70E4">
        <w:rPr>
          <w:color w:val="000000" w:themeColor="text1"/>
          <w:sz w:val="26"/>
          <w:szCs w:val="26"/>
          <w:lang w:val="it-IT"/>
        </w:rPr>
        <w:t xml:space="preserve"> thải này không được thu gom và xử lý</w:t>
      </w:r>
      <w:r w:rsidR="006F2EFA" w:rsidRPr="005C70E4">
        <w:rPr>
          <w:color w:val="000000" w:themeColor="text1"/>
          <w:sz w:val="26"/>
          <w:szCs w:val="26"/>
          <w:lang w:val="it-IT"/>
        </w:rPr>
        <w:t>, chất đống lâu ngày</w:t>
      </w:r>
      <w:r w:rsidRPr="005C70E4">
        <w:rPr>
          <w:color w:val="000000" w:themeColor="text1"/>
          <w:sz w:val="26"/>
          <w:szCs w:val="26"/>
          <w:lang w:val="it-IT"/>
        </w:rPr>
        <w:t xml:space="preserve"> sẽ </w:t>
      </w:r>
      <w:r w:rsidR="00E51C6C" w:rsidRPr="005C70E4">
        <w:rPr>
          <w:color w:val="000000" w:themeColor="text1"/>
          <w:sz w:val="26"/>
          <w:szCs w:val="26"/>
          <w:lang w:val="it-IT"/>
        </w:rPr>
        <w:t xml:space="preserve">gây mùi hôi do </w:t>
      </w:r>
      <w:r w:rsidRPr="005C70E4">
        <w:rPr>
          <w:color w:val="000000" w:themeColor="text1"/>
          <w:sz w:val="26"/>
          <w:szCs w:val="26"/>
          <w:lang w:val="it-IT"/>
        </w:rPr>
        <w:t>quá trì</w:t>
      </w:r>
      <w:r w:rsidR="001B2F01" w:rsidRPr="005C70E4">
        <w:rPr>
          <w:color w:val="000000" w:themeColor="text1"/>
          <w:sz w:val="26"/>
          <w:szCs w:val="26"/>
          <w:lang w:val="it-IT"/>
        </w:rPr>
        <w:t>nh phân hủy các chất hữu cơ. Đ</w:t>
      </w:r>
      <w:r w:rsidRPr="005C70E4">
        <w:rPr>
          <w:color w:val="000000" w:themeColor="text1"/>
          <w:sz w:val="26"/>
          <w:szCs w:val="26"/>
          <w:lang w:val="it-IT"/>
        </w:rPr>
        <w:t>ây là môi trường thích hợp cho sự phát triển của các sinh vật gây bệnh</w:t>
      </w:r>
      <w:r w:rsidR="00B30EB7" w:rsidRPr="005C70E4">
        <w:rPr>
          <w:color w:val="000000" w:themeColor="text1"/>
          <w:sz w:val="26"/>
          <w:szCs w:val="26"/>
          <w:lang w:val="it-IT"/>
        </w:rPr>
        <w:t>,</w:t>
      </w:r>
      <w:r w:rsidRPr="005C70E4">
        <w:rPr>
          <w:color w:val="000000" w:themeColor="text1"/>
          <w:sz w:val="26"/>
          <w:szCs w:val="26"/>
          <w:lang w:val="it-IT"/>
        </w:rPr>
        <w:t xml:space="preserve"> ảnh hưởng đến sức khoẻ của công nhân</w:t>
      </w:r>
      <w:r w:rsidR="00B30EB7" w:rsidRPr="005C70E4">
        <w:rPr>
          <w:color w:val="000000" w:themeColor="text1"/>
          <w:sz w:val="26"/>
          <w:szCs w:val="26"/>
          <w:lang w:val="it-IT"/>
        </w:rPr>
        <w:t xml:space="preserve"> và</w:t>
      </w:r>
      <w:r w:rsidRPr="005C70E4">
        <w:rPr>
          <w:color w:val="000000" w:themeColor="text1"/>
          <w:sz w:val="26"/>
          <w:szCs w:val="26"/>
          <w:lang w:val="it-IT"/>
        </w:rPr>
        <w:t xml:space="preserve"> </w:t>
      </w:r>
      <w:r w:rsidR="001B2F01" w:rsidRPr="005C70E4">
        <w:rPr>
          <w:color w:val="000000" w:themeColor="text1"/>
          <w:sz w:val="26"/>
          <w:szCs w:val="26"/>
          <w:lang w:val="it-IT"/>
        </w:rPr>
        <w:t>vệ sinh môi trường</w:t>
      </w:r>
      <w:r w:rsidRPr="005C70E4">
        <w:rPr>
          <w:color w:val="000000" w:themeColor="text1"/>
          <w:sz w:val="26"/>
          <w:szCs w:val="26"/>
          <w:lang w:val="it-IT"/>
        </w:rPr>
        <w:t xml:space="preserve"> khu vực.</w:t>
      </w:r>
    </w:p>
    <w:p w:rsidR="00CC01EB" w:rsidRPr="005C70E4" w:rsidRDefault="00257AB7" w:rsidP="0024458E">
      <w:pPr>
        <w:pStyle w:val="ANOIDUNG"/>
        <w:rPr>
          <w:color w:val="000000" w:themeColor="text1"/>
          <w:sz w:val="26"/>
          <w:szCs w:val="26"/>
          <w:lang w:val="it-IT"/>
        </w:rPr>
      </w:pPr>
      <w:r w:rsidRPr="005C70E4">
        <w:rPr>
          <w:color w:val="000000" w:themeColor="text1"/>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5C70E4">
        <w:rPr>
          <w:color w:val="000000" w:themeColor="text1"/>
          <w:sz w:val="26"/>
          <w:szCs w:val="26"/>
          <w:lang w:val="it-IT"/>
        </w:rPr>
        <w:t xml:space="preserve"> xung quanh, </w:t>
      </w:r>
      <w:r w:rsidR="002F3DB5" w:rsidRPr="005C70E4">
        <w:rPr>
          <w:color w:val="000000" w:themeColor="text1"/>
          <w:sz w:val="26"/>
          <w:szCs w:val="26"/>
          <w:lang w:val="it-IT"/>
        </w:rPr>
        <w:t xml:space="preserve">mất mỹ quan khu vực, </w:t>
      </w:r>
      <w:r w:rsidR="002E4107" w:rsidRPr="005C70E4">
        <w:rPr>
          <w:color w:val="000000" w:themeColor="text1"/>
          <w:sz w:val="26"/>
          <w:szCs w:val="26"/>
          <w:lang w:val="it-IT"/>
        </w:rPr>
        <w:t xml:space="preserve">gây cảm giác khó chịu </w:t>
      </w:r>
      <w:r w:rsidR="00B30EB7" w:rsidRPr="005C70E4">
        <w:rPr>
          <w:color w:val="000000" w:themeColor="text1"/>
          <w:sz w:val="26"/>
          <w:szCs w:val="26"/>
          <w:lang w:val="it-IT"/>
        </w:rPr>
        <w:t xml:space="preserve">cho </w:t>
      </w:r>
      <w:r w:rsidR="00D45B63" w:rsidRPr="005C70E4">
        <w:rPr>
          <w:color w:val="000000" w:themeColor="text1"/>
          <w:sz w:val="26"/>
          <w:szCs w:val="26"/>
          <w:lang w:val="it-IT"/>
        </w:rPr>
        <w:t xml:space="preserve">công nhân, người dân. </w:t>
      </w:r>
      <w:r w:rsidR="002F3DB5" w:rsidRPr="005C70E4">
        <w:rPr>
          <w:color w:val="000000" w:themeColor="text1"/>
          <w:sz w:val="26"/>
          <w:szCs w:val="26"/>
          <w:lang w:val="it-IT"/>
        </w:rPr>
        <w:t>Tuy nhiên, dự báo tác động này là không đáng kể.</w:t>
      </w:r>
    </w:p>
    <w:p w:rsidR="00C97138" w:rsidRPr="005C70E4" w:rsidRDefault="00C97138" w:rsidP="0024458E">
      <w:pPr>
        <w:pStyle w:val="MUC4"/>
        <w:rPr>
          <w:color w:val="000000" w:themeColor="text1"/>
        </w:rPr>
      </w:pPr>
      <w:r w:rsidRPr="005C70E4">
        <w:rPr>
          <w:color w:val="000000" w:themeColor="text1"/>
        </w:rPr>
        <w:t>c. Đánh giá phạm vi, mứ</w:t>
      </w:r>
      <w:r w:rsidR="00CC01EB" w:rsidRPr="005C70E4">
        <w:rPr>
          <w:color w:val="000000" w:themeColor="text1"/>
        </w:rPr>
        <w:t>c độ và đối tượng chịu tác động</w:t>
      </w:r>
    </w:p>
    <w:p w:rsidR="00C97138" w:rsidRPr="005C70E4" w:rsidRDefault="00C97138" w:rsidP="0024458E">
      <w:pPr>
        <w:pStyle w:val="MUC4"/>
        <w:rPr>
          <w:color w:val="000000" w:themeColor="text1"/>
          <w:lang w:val="nb-NO"/>
        </w:rPr>
      </w:pPr>
      <w:r w:rsidRPr="005C70E4">
        <w:rPr>
          <w:color w:val="000000" w:themeColor="text1"/>
          <w:lang w:val="nb-NO"/>
        </w:rPr>
        <w:t>* Phạm</w:t>
      </w:r>
      <w:r w:rsidR="0003143B" w:rsidRPr="005C70E4">
        <w:rPr>
          <w:color w:val="000000" w:themeColor="text1"/>
          <w:lang w:val="nb-NO"/>
        </w:rPr>
        <w:t xml:space="preserve"> vi và đối tượng chịu ảnh hưởng</w:t>
      </w:r>
    </w:p>
    <w:p w:rsidR="00C97138" w:rsidRPr="005C70E4" w:rsidRDefault="00C97138" w:rsidP="0024458E">
      <w:pPr>
        <w:pStyle w:val="ANOIDUNG"/>
        <w:rPr>
          <w:color w:val="000000" w:themeColor="text1"/>
          <w:sz w:val="26"/>
          <w:szCs w:val="26"/>
          <w:lang w:val="nb-NO"/>
        </w:rPr>
      </w:pPr>
      <w:r w:rsidRPr="005C70E4">
        <w:rPr>
          <w:color w:val="000000" w:themeColor="text1"/>
          <w:sz w:val="26"/>
          <w:szCs w:val="26"/>
          <w:lang w:val="nb-NO"/>
        </w:rPr>
        <w:t>- Đối với bụi</w:t>
      </w:r>
      <w:r w:rsidR="00422509" w:rsidRPr="005C70E4">
        <w:rPr>
          <w:color w:val="000000" w:themeColor="text1"/>
          <w:sz w:val="26"/>
          <w:szCs w:val="26"/>
          <w:lang w:val="nb-NO"/>
        </w:rPr>
        <w:t>, khí thải</w:t>
      </w:r>
      <w:r w:rsidR="001B2F01" w:rsidRPr="005C70E4">
        <w:rPr>
          <w:color w:val="000000" w:themeColor="text1"/>
          <w:sz w:val="26"/>
          <w:szCs w:val="26"/>
          <w:lang w:val="nb-NO"/>
        </w:rPr>
        <w:t xml:space="preserve"> phát sinh trong</w:t>
      </w:r>
      <w:r w:rsidRPr="005C70E4">
        <w:rPr>
          <w:color w:val="000000" w:themeColor="text1"/>
          <w:sz w:val="26"/>
          <w:szCs w:val="26"/>
          <w:lang w:val="nb-NO"/>
        </w:rPr>
        <w:t xml:space="preserve"> </w:t>
      </w:r>
      <w:r w:rsidR="00422509" w:rsidRPr="005C70E4">
        <w:rPr>
          <w:color w:val="000000" w:themeColor="text1"/>
          <w:sz w:val="26"/>
          <w:szCs w:val="26"/>
          <w:lang w:val="nb-NO"/>
        </w:rPr>
        <w:t>khu vực thực hiện</w:t>
      </w:r>
      <w:r w:rsidRPr="005C70E4">
        <w:rPr>
          <w:color w:val="000000" w:themeColor="text1"/>
          <w:sz w:val="26"/>
          <w:szCs w:val="26"/>
          <w:lang w:val="nb-NO"/>
        </w:rPr>
        <w:t xml:space="preserve"> </w:t>
      </w:r>
      <w:r w:rsidR="00CF0264" w:rsidRPr="005C70E4">
        <w:rPr>
          <w:color w:val="000000" w:themeColor="text1"/>
          <w:sz w:val="26"/>
          <w:szCs w:val="26"/>
          <w:lang w:val="nb-NO"/>
        </w:rPr>
        <w:t>Dự án</w:t>
      </w:r>
      <w:r w:rsidR="00D45B63" w:rsidRPr="005C70E4">
        <w:rPr>
          <w:color w:val="000000" w:themeColor="text1"/>
          <w:sz w:val="26"/>
          <w:szCs w:val="26"/>
          <w:lang w:val="nb-NO"/>
        </w:rPr>
        <w:t xml:space="preserve"> sẽ </w:t>
      </w:r>
      <w:r w:rsidRPr="005C70E4">
        <w:rPr>
          <w:color w:val="000000" w:themeColor="text1"/>
          <w:sz w:val="26"/>
          <w:szCs w:val="26"/>
          <w:lang w:val="nb-NO"/>
        </w:rPr>
        <w:t>tác động trực tiếp đến công nhân hoạt động trên công trường</w:t>
      </w:r>
      <w:r w:rsidR="00904775" w:rsidRPr="005C70E4">
        <w:rPr>
          <w:color w:val="000000" w:themeColor="text1"/>
          <w:sz w:val="26"/>
          <w:szCs w:val="26"/>
          <w:lang w:val="nb-NO"/>
        </w:rPr>
        <w:t xml:space="preserve">. Các khu dân cư cách dự án </w:t>
      </w:r>
      <w:r w:rsidR="00043951" w:rsidRPr="005C70E4">
        <w:rPr>
          <w:color w:val="000000" w:themeColor="text1"/>
          <w:sz w:val="26"/>
          <w:szCs w:val="26"/>
          <w:lang w:val="nb-NO"/>
        </w:rPr>
        <w:t>có mật độ thấp</w:t>
      </w:r>
      <w:r w:rsidR="00904775" w:rsidRPr="005C70E4">
        <w:rPr>
          <w:color w:val="000000" w:themeColor="text1"/>
          <w:sz w:val="26"/>
          <w:szCs w:val="26"/>
          <w:lang w:val="nb-NO"/>
        </w:rPr>
        <w:t xml:space="preserve"> nên </w:t>
      </w:r>
      <w:r w:rsidR="00043951" w:rsidRPr="005C70E4">
        <w:rPr>
          <w:color w:val="000000" w:themeColor="text1"/>
          <w:sz w:val="26"/>
          <w:szCs w:val="26"/>
          <w:lang w:val="nb-NO"/>
        </w:rPr>
        <w:t xml:space="preserve">chủ yếu tác động ít đến một số hộ lân cận tuy nhiên </w:t>
      </w:r>
      <w:r w:rsidR="00904775" w:rsidRPr="005C70E4">
        <w:rPr>
          <w:color w:val="000000" w:themeColor="text1"/>
          <w:sz w:val="26"/>
          <w:szCs w:val="26"/>
          <w:lang w:val="nb-NO"/>
        </w:rPr>
        <w:t>hoạt động xây dựng dự báo ảnh hưởng không đáng kể</w:t>
      </w:r>
      <w:r w:rsidR="00D45B63" w:rsidRPr="005C70E4">
        <w:rPr>
          <w:color w:val="000000" w:themeColor="text1"/>
          <w:sz w:val="26"/>
          <w:szCs w:val="26"/>
          <w:lang w:val="nb-NO"/>
        </w:rPr>
        <w:t xml:space="preserve">. </w:t>
      </w:r>
    </w:p>
    <w:p w:rsidR="005C153E" w:rsidRPr="005C70E4" w:rsidRDefault="00C97138" w:rsidP="0024458E">
      <w:pPr>
        <w:pStyle w:val="ANOIDUNG"/>
        <w:rPr>
          <w:color w:val="000000" w:themeColor="text1"/>
          <w:sz w:val="26"/>
          <w:szCs w:val="26"/>
          <w:lang w:val="es-ES"/>
        </w:rPr>
      </w:pPr>
      <w:r w:rsidRPr="005C70E4">
        <w:rPr>
          <w:color w:val="000000" w:themeColor="text1"/>
          <w:sz w:val="26"/>
          <w:szCs w:val="26"/>
          <w:lang w:val="nb-NO"/>
        </w:rPr>
        <w:t>- Đối với bụi, khí thải phát sinh trên tuyến đường vận chuyển</w:t>
      </w:r>
      <w:r w:rsidR="001B2F01" w:rsidRPr="005C70E4">
        <w:rPr>
          <w:color w:val="000000" w:themeColor="text1"/>
          <w:sz w:val="26"/>
          <w:szCs w:val="26"/>
          <w:lang w:val="nb-NO"/>
        </w:rPr>
        <w:t xml:space="preserve"> vật liệu</w:t>
      </w:r>
      <w:r w:rsidRPr="005C70E4">
        <w:rPr>
          <w:color w:val="000000" w:themeColor="text1"/>
          <w:sz w:val="26"/>
          <w:szCs w:val="26"/>
          <w:lang w:val="nb-NO"/>
        </w:rPr>
        <w:t xml:space="preserve">: Đối tượng chịu tác động chính là </w:t>
      </w:r>
      <w:r w:rsidR="00CF0264" w:rsidRPr="005C70E4">
        <w:rPr>
          <w:color w:val="000000" w:themeColor="text1"/>
          <w:sz w:val="26"/>
          <w:szCs w:val="26"/>
          <w:lang w:val="nb-NO"/>
        </w:rPr>
        <w:t>dân cư</w:t>
      </w:r>
      <w:r w:rsidR="002F3DB5" w:rsidRPr="005C70E4">
        <w:rPr>
          <w:color w:val="000000" w:themeColor="text1"/>
          <w:sz w:val="26"/>
          <w:szCs w:val="26"/>
          <w:lang w:val="nb-NO"/>
        </w:rPr>
        <w:t>, các công trình, cơ sở hoạt động kinh doanh dịch vụ</w:t>
      </w:r>
      <w:r w:rsidR="00CF0264" w:rsidRPr="005C70E4">
        <w:rPr>
          <w:color w:val="000000" w:themeColor="text1"/>
          <w:sz w:val="26"/>
          <w:szCs w:val="26"/>
          <w:lang w:val="nb-NO"/>
        </w:rPr>
        <w:t xml:space="preserve"> trên</w:t>
      </w:r>
      <w:r w:rsidR="001B2F01" w:rsidRPr="005C70E4">
        <w:rPr>
          <w:color w:val="000000" w:themeColor="text1"/>
          <w:sz w:val="26"/>
          <w:szCs w:val="26"/>
          <w:lang w:val="nb-NO"/>
        </w:rPr>
        <w:t xml:space="preserve"> các</w:t>
      </w:r>
      <w:r w:rsidR="00CF0264" w:rsidRPr="005C70E4">
        <w:rPr>
          <w:color w:val="000000" w:themeColor="text1"/>
          <w:sz w:val="26"/>
          <w:szCs w:val="26"/>
          <w:lang w:val="nb-NO"/>
        </w:rPr>
        <w:t xml:space="preserve"> tuyến đường </w:t>
      </w:r>
      <w:r w:rsidR="00C067B5">
        <w:rPr>
          <w:color w:val="000000" w:themeColor="text1"/>
          <w:sz w:val="26"/>
          <w:szCs w:val="26"/>
          <w:lang w:val="nb-NO"/>
        </w:rPr>
        <w:t xml:space="preserve">bê tông phía Đông </w:t>
      </w:r>
      <w:r w:rsidR="007E1B5D" w:rsidRPr="005C70E4">
        <w:rPr>
          <w:color w:val="000000" w:themeColor="text1"/>
          <w:sz w:val="26"/>
          <w:szCs w:val="26"/>
          <w:lang w:val="nb-NO"/>
        </w:rPr>
        <w:t>dự án</w:t>
      </w:r>
      <w:r w:rsidR="00D45B63" w:rsidRPr="005C70E4">
        <w:rPr>
          <w:color w:val="000000" w:themeColor="text1"/>
          <w:sz w:val="26"/>
          <w:szCs w:val="26"/>
          <w:lang w:val="nb-NO"/>
        </w:rPr>
        <w:t>,</w:t>
      </w:r>
      <w:r w:rsidR="001B2F01" w:rsidRPr="005C70E4">
        <w:rPr>
          <w:color w:val="000000" w:themeColor="text1"/>
          <w:sz w:val="26"/>
          <w:szCs w:val="26"/>
          <w:lang w:val="nb-NO"/>
        </w:rPr>
        <w:t>...</w:t>
      </w:r>
      <w:r w:rsidRPr="005C70E4">
        <w:rPr>
          <w:color w:val="000000" w:themeColor="text1"/>
          <w:sz w:val="26"/>
          <w:szCs w:val="26"/>
          <w:lang w:val="es-ES"/>
        </w:rPr>
        <w:t>.</w:t>
      </w:r>
      <w:r w:rsidR="00D45B63" w:rsidRPr="005C70E4">
        <w:rPr>
          <w:color w:val="000000" w:themeColor="text1"/>
          <w:sz w:val="26"/>
          <w:szCs w:val="26"/>
          <w:lang w:val="es-ES"/>
        </w:rPr>
        <w:t xml:space="preserve"> càng về gần dự án mức độ tác động lên các tuyến đường này càng lớ</w:t>
      </w:r>
      <w:r w:rsidR="00043951" w:rsidRPr="005C70E4">
        <w:rPr>
          <w:color w:val="000000" w:themeColor="text1"/>
          <w:sz w:val="26"/>
          <w:szCs w:val="26"/>
          <w:lang w:val="es-ES"/>
        </w:rPr>
        <w:t>n nên đối tượng chịu tác động chính là</w:t>
      </w:r>
      <w:r w:rsidR="007E1B5D" w:rsidRPr="005C70E4">
        <w:rPr>
          <w:color w:val="000000" w:themeColor="text1"/>
          <w:sz w:val="26"/>
          <w:szCs w:val="26"/>
          <w:lang w:val="es-ES"/>
        </w:rPr>
        <w:t xml:space="preserve"> UBND xã </w:t>
      </w:r>
      <w:r w:rsidR="00C067B5">
        <w:rPr>
          <w:color w:val="000000" w:themeColor="text1"/>
          <w:sz w:val="26"/>
          <w:szCs w:val="26"/>
          <w:lang w:val="es-ES"/>
        </w:rPr>
        <w:t>Quảng Phương</w:t>
      </w:r>
      <w:r w:rsidR="00043951" w:rsidRPr="005C70E4">
        <w:rPr>
          <w:color w:val="000000" w:themeColor="text1"/>
          <w:sz w:val="26"/>
          <w:szCs w:val="26"/>
          <w:lang w:val="es-ES"/>
        </w:rPr>
        <w:t xml:space="preserve"> và các hộ gia đình trên tuyến đường </w:t>
      </w:r>
      <w:r w:rsidR="007E1B5D" w:rsidRPr="005C70E4">
        <w:rPr>
          <w:color w:val="000000" w:themeColor="text1"/>
          <w:sz w:val="26"/>
          <w:szCs w:val="26"/>
          <w:lang w:val="nb-NO"/>
        </w:rPr>
        <w:t>bê tông phía Đông dự án</w:t>
      </w:r>
      <w:r w:rsidR="00043951" w:rsidRPr="005C70E4">
        <w:rPr>
          <w:color w:val="000000" w:themeColor="text1"/>
          <w:sz w:val="26"/>
          <w:szCs w:val="26"/>
          <w:lang w:val="es-ES"/>
        </w:rPr>
        <w:t>.</w:t>
      </w:r>
    </w:p>
    <w:p w:rsidR="00C97138" w:rsidRPr="005C70E4" w:rsidRDefault="00C97138" w:rsidP="0024458E">
      <w:pPr>
        <w:pStyle w:val="MUC4"/>
        <w:rPr>
          <w:color w:val="000000" w:themeColor="text1"/>
        </w:rPr>
      </w:pPr>
      <w:r w:rsidRPr="005C70E4">
        <w:rPr>
          <w:color w:val="000000" w:themeColor="text1"/>
        </w:rPr>
        <w:t>* Mức độ tá</w:t>
      </w:r>
      <w:r w:rsidR="0003143B" w:rsidRPr="005C70E4">
        <w:rPr>
          <w:color w:val="000000" w:themeColor="text1"/>
        </w:rPr>
        <w:t>c động</w:t>
      </w:r>
    </w:p>
    <w:p w:rsidR="006526D4" w:rsidRPr="005C70E4" w:rsidRDefault="006526D4" w:rsidP="0024458E">
      <w:pPr>
        <w:pStyle w:val="ANOIDUNG"/>
        <w:rPr>
          <w:color w:val="000000" w:themeColor="text1"/>
          <w:sz w:val="26"/>
          <w:szCs w:val="26"/>
        </w:rPr>
      </w:pPr>
      <w:r w:rsidRPr="005C70E4">
        <w:rPr>
          <w:color w:val="000000" w:themeColor="text1"/>
          <w:sz w:val="26"/>
          <w:szCs w:val="26"/>
        </w:rPr>
        <w:lastRenderedPageBreak/>
        <w:t xml:space="preserve">+ Tác động đến sức khỏe </w:t>
      </w:r>
      <w:r w:rsidR="00C8347D" w:rsidRPr="005C70E4">
        <w:rPr>
          <w:color w:val="000000" w:themeColor="text1"/>
          <w:sz w:val="26"/>
          <w:szCs w:val="26"/>
        </w:rPr>
        <w:t>con người</w:t>
      </w:r>
      <w:r w:rsidRPr="005C70E4">
        <w:rPr>
          <w:color w:val="000000" w:themeColor="text1"/>
          <w:sz w:val="26"/>
          <w:szCs w:val="26"/>
        </w:rPr>
        <w:t xml:space="preserve">: </w:t>
      </w:r>
      <w:r w:rsidRPr="005C70E4">
        <w:rPr>
          <w:color w:val="000000" w:themeColor="text1"/>
          <w:sz w:val="26"/>
          <w:szCs w:val="26"/>
          <w:lang w:val="nb-NO"/>
        </w:rPr>
        <w:t>k</w:t>
      </w:r>
      <w:r w:rsidR="00C97138" w:rsidRPr="005C70E4">
        <w:rPr>
          <w:color w:val="000000" w:themeColor="text1"/>
          <w:sz w:val="26"/>
          <w:szCs w:val="26"/>
          <w:lang w:val="nb-NO"/>
        </w:rPr>
        <w:t xml:space="preserve">hi </w:t>
      </w:r>
      <w:r w:rsidRPr="005C70E4">
        <w:rPr>
          <w:color w:val="000000" w:themeColor="text1"/>
          <w:sz w:val="26"/>
          <w:szCs w:val="26"/>
          <w:lang w:val="nb-NO"/>
        </w:rPr>
        <w:t>công nhân</w:t>
      </w:r>
      <w:r w:rsidR="009033D2" w:rsidRPr="005C70E4">
        <w:rPr>
          <w:color w:val="000000" w:themeColor="text1"/>
          <w:sz w:val="26"/>
          <w:szCs w:val="26"/>
          <w:lang w:val="nb-NO"/>
        </w:rPr>
        <w:t>, người dân</w:t>
      </w:r>
      <w:r w:rsidR="00C97138" w:rsidRPr="005C70E4">
        <w:rPr>
          <w:color w:val="000000" w:themeColor="text1"/>
          <w:sz w:val="26"/>
          <w:szCs w:val="26"/>
          <w:lang w:val="nb-NO"/>
        </w:rPr>
        <w:t xml:space="preserve"> tiếp xúc với môi trường không khí bị ô nhiễm bụi có thể mắc các bệnh về đường hô hấp, tuyến lệ</w:t>
      </w:r>
      <w:r w:rsidR="001B2F01" w:rsidRPr="005C70E4">
        <w:rPr>
          <w:color w:val="000000" w:themeColor="text1"/>
          <w:sz w:val="26"/>
          <w:szCs w:val="26"/>
          <w:lang w:val="nb-NO"/>
        </w:rPr>
        <w:t>,</w:t>
      </w:r>
      <w:r w:rsidR="00B30EB7" w:rsidRPr="005C70E4">
        <w:rPr>
          <w:color w:val="000000" w:themeColor="text1"/>
          <w:sz w:val="26"/>
          <w:szCs w:val="26"/>
          <w:lang w:val="nb-NO"/>
        </w:rPr>
        <w:t>...</w:t>
      </w:r>
      <w:r w:rsidR="00C97138" w:rsidRPr="005C70E4">
        <w:rPr>
          <w:color w:val="000000" w:themeColor="text1"/>
          <w:sz w:val="26"/>
          <w:szCs w:val="26"/>
          <w:lang w:val="nb-NO"/>
        </w:rPr>
        <w:t xml:space="preserve">. </w:t>
      </w:r>
      <w:r w:rsidR="00106AF0" w:rsidRPr="005C70E4">
        <w:rPr>
          <w:color w:val="000000" w:themeColor="text1"/>
          <w:sz w:val="26"/>
          <w:szCs w:val="26"/>
          <w:shd w:val="clear" w:color="auto" w:fill="FFFFFF"/>
        </w:rPr>
        <w:t xml:space="preserve">Với </w:t>
      </w:r>
      <w:r w:rsidR="00B30EB7" w:rsidRPr="005C70E4">
        <w:rPr>
          <w:color w:val="000000" w:themeColor="text1"/>
          <w:sz w:val="26"/>
          <w:szCs w:val="26"/>
          <w:shd w:val="clear" w:color="auto" w:fill="FFFFFF"/>
        </w:rPr>
        <w:t xml:space="preserve">loại </w:t>
      </w:r>
      <w:r w:rsidR="00106AF0" w:rsidRPr="005C70E4">
        <w:rPr>
          <w:color w:val="000000" w:themeColor="text1"/>
          <w:sz w:val="26"/>
          <w:szCs w:val="26"/>
          <w:shd w:val="clear" w:color="auto" w:fill="FFFFFF"/>
        </w:rPr>
        <w:t>bụi có kích thước lớn, khó xâm nhập sâu vào hệ hô hấp, loại bụi này thường gây tác hại cho da, mắt, gây nhiễm trùng và dị ứng</w:t>
      </w:r>
      <w:r w:rsidR="00C8347D" w:rsidRPr="005C70E4">
        <w:rPr>
          <w:color w:val="000000" w:themeColor="text1"/>
          <w:sz w:val="26"/>
          <w:szCs w:val="26"/>
          <w:shd w:val="clear" w:color="auto" w:fill="FFFFFF"/>
        </w:rPr>
        <w:t>,</w:t>
      </w:r>
      <w:r w:rsidR="00106AF0" w:rsidRPr="005C70E4">
        <w:rPr>
          <w:color w:val="000000" w:themeColor="text1"/>
          <w:sz w:val="26"/>
          <w:szCs w:val="26"/>
          <w:shd w:val="clear" w:color="auto" w:fill="FFFFFF"/>
        </w:rPr>
        <w:t>…</w:t>
      </w:r>
      <w:r w:rsidR="002E4107" w:rsidRPr="005C70E4">
        <w:rPr>
          <w:color w:val="000000" w:themeColor="text1"/>
          <w:sz w:val="26"/>
          <w:szCs w:val="26"/>
          <w:shd w:val="clear" w:color="auto" w:fill="FFFFFF"/>
        </w:rPr>
        <w:t xml:space="preserve"> </w:t>
      </w:r>
      <w:r w:rsidR="00106AF0" w:rsidRPr="005C70E4">
        <w:rPr>
          <w:color w:val="000000" w:themeColor="text1"/>
          <w:sz w:val="26"/>
          <w:szCs w:val="26"/>
          <w:shd w:val="clear" w:color="auto" w:fill="FFFFFF"/>
        </w:rPr>
        <w:t xml:space="preserve">mang đến cảm giác đau rát khó chịu cho </w:t>
      </w:r>
      <w:r w:rsidR="00B30EB7" w:rsidRPr="005C70E4">
        <w:rPr>
          <w:color w:val="000000" w:themeColor="text1"/>
          <w:sz w:val="26"/>
          <w:szCs w:val="26"/>
          <w:shd w:val="clear" w:color="auto" w:fill="FFFFFF"/>
        </w:rPr>
        <w:t>con người</w:t>
      </w:r>
      <w:r w:rsidR="00106AF0" w:rsidRPr="005C70E4">
        <w:rPr>
          <w:color w:val="000000" w:themeColor="text1"/>
          <w:sz w:val="26"/>
          <w:szCs w:val="26"/>
          <w:shd w:val="clear" w:color="auto" w:fill="FFFFFF"/>
        </w:rPr>
        <w:t>.</w:t>
      </w:r>
      <w:r w:rsidR="005C153E" w:rsidRPr="005C70E4">
        <w:rPr>
          <w:color w:val="000000" w:themeColor="text1"/>
          <w:sz w:val="26"/>
          <w:szCs w:val="26"/>
          <w:shd w:val="clear" w:color="auto" w:fill="FFFFFF"/>
        </w:rPr>
        <w:t xml:space="preserve"> Những hạt bụi có kích thước nhỏ (đường kính &lt; 0,3</w:t>
      </w:r>
      <w:r w:rsidR="005C153E" w:rsidRPr="005C70E4">
        <w:rPr>
          <w:color w:val="000000" w:themeColor="text1"/>
          <w:sz w:val="26"/>
          <w:szCs w:val="26"/>
        </w:rPr>
        <w:sym w:font="Symbol" w:char="F06D"/>
      </w:r>
      <w:r w:rsidR="005C153E" w:rsidRPr="005C70E4">
        <w:rPr>
          <w:color w:val="000000" w:themeColor="text1"/>
          <w:sz w:val="26"/>
          <w:szCs w:val="26"/>
          <w:shd w:val="clear" w:color="auto" w:fill="FFFFFF"/>
        </w:rPr>
        <w:t xml:space="preserve">m) có thể dễ dàng đi sâu vào phổi và đặc biệt nguy hiểm khi chúng mang các hyđrocacbon mạch vòng có độ độc cao </w:t>
      </w:r>
      <w:r w:rsidR="00106AF0" w:rsidRPr="005C70E4">
        <w:rPr>
          <w:color w:val="000000" w:themeColor="text1"/>
          <w:sz w:val="26"/>
          <w:szCs w:val="26"/>
        </w:rPr>
        <w:t xml:space="preserve">sẽ tích tụ và gây ra một số bệnh nguy hiểm như: khó </w:t>
      </w:r>
      <w:r w:rsidR="001B2F01" w:rsidRPr="005C70E4">
        <w:rPr>
          <w:color w:val="000000" w:themeColor="text1"/>
          <w:sz w:val="26"/>
          <w:szCs w:val="26"/>
        </w:rPr>
        <w:t>thở, hen,…</w:t>
      </w:r>
      <w:r w:rsidR="006F2EFA" w:rsidRPr="005C70E4">
        <w:rPr>
          <w:color w:val="000000" w:themeColor="text1"/>
          <w:sz w:val="26"/>
          <w:szCs w:val="26"/>
        </w:rPr>
        <w:t>.</w:t>
      </w:r>
    </w:p>
    <w:p w:rsidR="00B81816" w:rsidRPr="005C70E4" w:rsidRDefault="00B81816" w:rsidP="0024458E">
      <w:pPr>
        <w:pStyle w:val="ANOIDUNG"/>
        <w:rPr>
          <w:color w:val="000000" w:themeColor="text1"/>
          <w:sz w:val="26"/>
          <w:szCs w:val="26"/>
        </w:rPr>
      </w:pPr>
      <w:r w:rsidRPr="005C70E4">
        <w:rPr>
          <w:color w:val="000000" w:themeColor="text1"/>
          <w:sz w:val="26"/>
          <w:szCs w:val="26"/>
          <w:lang w:val="vi-VN"/>
        </w:rPr>
        <w:t>Tổng hợp chung một số tác động của bụi và khí thải phát sinh liên quan đến hoạt động của dự án đến sức khỏe người tiếp xúc như sau:</w:t>
      </w:r>
    </w:p>
    <w:p w:rsidR="00B81816" w:rsidRPr="005C70E4" w:rsidRDefault="00B81816" w:rsidP="000E361E">
      <w:pPr>
        <w:pStyle w:val="ABANG"/>
        <w:spacing w:before="120" w:after="120" w:line="240" w:lineRule="auto"/>
        <w:rPr>
          <w:color w:val="000000" w:themeColor="text1"/>
          <w:lang w:val="vi-VN"/>
        </w:rPr>
      </w:pPr>
      <w:bookmarkStart w:id="603" w:name="_Toc71218641"/>
      <w:bookmarkStart w:id="604" w:name="_Toc79649236"/>
      <w:bookmarkStart w:id="605" w:name="_Toc90036456"/>
      <w:bookmarkStart w:id="606" w:name="_Toc92354702"/>
      <w:bookmarkStart w:id="607" w:name="_Toc122027345"/>
      <w:r w:rsidRPr="005C70E4">
        <w:rPr>
          <w:color w:val="000000" w:themeColor="text1"/>
          <w:lang w:val="vi-VN"/>
        </w:rPr>
        <w:t xml:space="preserve">Bảng </w:t>
      </w:r>
      <w:r w:rsidRPr="005C70E4">
        <w:rPr>
          <w:color w:val="000000" w:themeColor="text1"/>
        </w:rPr>
        <w:t>3.</w:t>
      </w:r>
      <w:r w:rsidR="00531B23" w:rsidRPr="005C70E4">
        <w:rPr>
          <w:color w:val="000000" w:themeColor="text1"/>
        </w:rPr>
        <w:t>1</w:t>
      </w:r>
      <w:r w:rsidR="00724D72" w:rsidRPr="005C70E4">
        <w:rPr>
          <w:color w:val="000000" w:themeColor="text1"/>
        </w:rPr>
        <w:t>2</w:t>
      </w:r>
      <w:r w:rsidRPr="005C70E4">
        <w:rPr>
          <w:color w:val="000000" w:themeColor="text1"/>
        </w:rPr>
        <w:t>.</w:t>
      </w:r>
      <w:r w:rsidRPr="005C70E4">
        <w:rPr>
          <w:color w:val="000000" w:themeColor="text1"/>
          <w:lang w:val="vi-VN"/>
        </w:rPr>
        <w:t xml:space="preserve"> Tác động của các chất gây ô nhiễm không khí</w:t>
      </w:r>
      <w:bookmarkEnd w:id="603"/>
      <w:bookmarkEnd w:id="604"/>
      <w:bookmarkEnd w:id="605"/>
      <w:bookmarkEnd w:id="606"/>
      <w:bookmarkEnd w:id="6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540"/>
        <w:gridCol w:w="6720"/>
      </w:tblGrid>
      <w:tr w:rsidR="005C70E4" w:rsidRPr="005C70E4" w:rsidTr="008652D3">
        <w:trPr>
          <w:trHeight w:val="431"/>
          <w:tblHeader/>
          <w:jc w:val="center"/>
        </w:trPr>
        <w:tc>
          <w:tcPr>
            <w:tcW w:w="301"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TT</w:t>
            </w:r>
          </w:p>
        </w:tc>
        <w:tc>
          <w:tcPr>
            <w:tcW w:w="1289"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Thông số</w:t>
            </w:r>
          </w:p>
        </w:tc>
        <w:tc>
          <w:tcPr>
            <w:tcW w:w="3410" w:type="pct"/>
            <w:shd w:val="clear" w:color="auto" w:fill="C6D9F1"/>
            <w:vAlign w:val="center"/>
          </w:tcPr>
          <w:p w:rsidR="00B81816" w:rsidRPr="005C70E4" w:rsidRDefault="00B81816" w:rsidP="000E361E">
            <w:pPr>
              <w:numPr>
                <w:ilvl w:val="12"/>
                <w:numId w:val="0"/>
              </w:numPr>
              <w:jc w:val="center"/>
              <w:rPr>
                <w:rFonts w:cs="Times New Roman"/>
                <w:b/>
                <w:color w:val="000000" w:themeColor="text1"/>
                <w:sz w:val="26"/>
                <w:szCs w:val="26"/>
                <w:lang w:val="de-DE"/>
              </w:rPr>
            </w:pPr>
            <w:r w:rsidRPr="005C70E4">
              <w:rPr>
                <w:rFonts w:cs="Times New Roman"/>
                <w:b/>
                <w:color w:val="000000" w:themeColor="text1"/>
                <w:sz w:val="26"/>
                <w:szCs w:val="26"/>
                <w:lang w:val="de-DE"/>
              </w:rPr>
              <w:t>Tác động</w:t>
            </w:r>
          </w:p>
        </w:tc>
      </w:tr>
      <w:tr w:rsidR="005C70E4" w:rsidRPr="005C70E4" w:rsidTr="008652D3">
        <w:trPr>
          <w:trHeight w:val="607"/>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1</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lang w:val="de-DE"/>
              </w:rPr>
            </w:pPr>
            <w:r w:rsidRPr="005C70E4">
              <w:rPr>
                <w:rFonts w:cs="Times New Roman"/>
                <w:color w:val="000000" w:themeColor="text1"/>
                <w:sz w:val="26"/>
                <w:szCs w:val="26"/>
                <w:lang w:val="de-DE"/>
              </w:rPr>
              <w:t>Bụi</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Kích thích hô hấp, xơ hoá phổi, ung thư phổi</w:t>
            </w:r>
          </w:p>
          <w:p w:rsidR="00B81816" w:rsidRPr="005C70E4" w:rsidRDefault="00B81816" w:rsidP="000E361E">
            <w:pPr>
              <w:numPr>
                <w:ilvl w:val="0"/>
                <w:numId w:val="16"/>
              </w:numPr>
              <w:tabs>
                <w:tab w:val="left" w:pos="163"/>
              </w:tabs>
              <w:jc w:val="both"/>
              <w:rPr>
                <w:rFonts w:cs="Times New Roman"/>
                <w:color w:val="000000" w:themeColor="text1"/>
                <w:sz w:val="26"/>
                <w:szCs w:val="26"/>
                <w:lang w:val="de-DE"/>
              </w:rPr>
            </w:pPr>
            <w:r w:rsidRPr="005C70E4">
              <w:rPr>
                <w:rFonts w:cs="Times New Roman"/>
                <w:color w:val="000000" w:themeColor="text1"/>
                <w:sz w:val="26"/>
                <w:szCs w:val="26"/>
                <w:lang w:val="de-DE"/>
              </w:rPr>
              <w:t>Gây tổn thương da, giác mạc mắt...</w:t>
            </w:r>
          </w:p>
        </w:tc>
      </w:tr>
      <w:tr w:rsidR="005C70E4" w:rsidRPr="005C70E4" w:rsidTr="008652D3">
        <w:trPr>
          <w:trHeight w:val="70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axít</w:t>
            </w:r>
          </w:p>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(SO</w:t>
            </w:r>
            <w:r w:rsidRPr="005C70E4">
              <w:rPr>
                <w:rFonts w:cs="Times New Roman"/>
                <w:color w:val="000000" w:themeColor="text1"/>
                <w:sz w:val="26"/>
                <w:szCs w:val="26"/>
                <w:vertAlign w:val="subscript"/>
              </w:rPr>
              <w:t>x</w:t>
            </w:r>
            <w:r w:rsidRPr="005C70E4">
              <w:rPr>
                <w:rFonts w:cs="Times New Roman"/>
                <w:color w:val="000000" w:themeColor="text1"/>
                <w:sz w:val="26"/>
                <w:szCs w:val="26"/>
              </w:rPr>
              <w:t>, NO</w:t>
            </w:r>
            <w:r w:rsidRPr="005C70E4">
              <w:rPr>
                <w:rFonts w:cs="Times New Roman"/>
                <w:color w:val="000000" w:themeColor="text1"/>
                <w:sz w:val="26"/>
                <w:szCs w:val="26"/>
                <w:vertAlign w:val="subscript"/>
              </w:rPr>
              <w:t>x</w:t>
            </w:r>
            <w:r w:rsidRPr="005C70E4">
              <w:rPr>
                <w:rFonts w:cs="Times New Roman"/>
                <w:color w:val="000000" w:themeColor="text1"/>
                <w:sz w:val="26"/>
                <w:szCs w:val="26"/>
              </w:rPr>
              <w:t>)</w:t>
            </w:r>
          </w:p>
        </w:tc>
        <w:tc>
          <w:tcPr>
            <w:tcW w:w="3410" w:type="pct"/>
            <w:vAlign w:val="center"/>
          </w:tcPr>
          <w:p w:rsidR="00B81816" w:rsidRPr="005C70E4" w:rsidRDefault="00B81816" w:rsidP="000E361E">
            <w:pPr>
              <w:numPr>
                <w:ilvl w:val="0"/>
                <w:numId w:val="16"/>
              </w:numPr>
              <w:tabs>
                <w:tab w:val="left" w:pos="163"/>
              </w:tabs>
              <w:jc w:val="both"/>
              <w:rPr>
                <w:rFonts w:cs="Times New Roman"/>
                <w:color w:val="000000" w:themeColor="text1"/>
                <w:sz w:val="26"/>
                <w:szCs w:val="26"/>
              </w:rPr>
            </w:pPr>
            <w:r w:rsidRPr="005C70E4">
              <w:rPr>
                <w:rFonts w:cs="Times New Roman"/>
                <w:color w:val="000000" w:themeColor="text1"/>
                <w:sz w:val="26"/>
                <w:szCs w:val="26"/>
              </w:rPr>
              <w:t>Gây ảnh hưởng hệ hô hấp, phân tán vào máu.</w:t>
            </w:r>
          </w:p>
        </w:tc>
      </w:tr>
      <w:tr w:rsidR="005C70E4" w:rsidRPr="005C70E4" w:rsidTr="008652D3">
        <w:trPr>
          <w:trHeight w:val="831"/>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Oxít cacbon (CO)</w:t>
            </w:r>
          </w:p>
        </w:tc>
        <w:tc>
          <w:tcPr>
            <w:tcW w:w="3410" w:type="pct"/>
            <w:vAlign w:val="center"/>
          </w:tcPr>
          <w:p w:rsidR="00B81816" w:rsidRPr="005C70E4" w:rsidRDefault="00B81816" w:rsidP="000E361E">
            <w:pPr>
              <w:tabs>
                <w:tab w:val="left" w:pos="308"/>
              </w:tabs>
              <w:jc w:val="both"/>
              <w:rPr>
                <w:rFonts w:cs="Times New Roman"/>
                <w:color w:val="000000" w:themeColor="text1"/>
                <w:sz w:val="26"/>
                <w:szCs w:val="26"/>
              </w:rPr>
            </w:pPr>
            <w:r w:rsidRPr="005C70E4">
              <w:rPr>
                <w:rFonts w:cs="Times New Roman"/>
                <w:color w:val="000000" w:themeColor="text1"/>
                <w:sz w:val="26"/>
                <w:szCs w:val="26"/>
              </w:rPr>
              <w:t>Giảm khả năng vận chuyển ôxy của máu đến các tổ chức, tế bào do CO kết hợp với Hemoglobin thành cacboxyhemoglobin.</w:t>
            </w:r>
          </w:p>
        </w:tc>
      </w:tr>
      <w:tr w:rsidR="005C70E4" w:rsidRPr="005C70E4" w:rsidTr="008652D3">
        <w:trPr>
          <w:trHeight w:val="56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br w:type="page"/>
              <w:t>4</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Khí cacbonic (CO</w:t>
            </w:r>
            <w:r w:rsidRPr="005C70E4">
              <w:rPr>
                <w:rFonts w:cs="Times New Roman"/>
                <w:color w:val="000000" w:themeColor="text1"/>
                <w:sz w:val="26"/>
                <w:szCs w:val="26"/>
                <w:vertAlign w:val="subscript"/>
              </w:rPr>
              <w:t>2</w:t>
            </w:r>
            <w:r w:rsidRPr="005C70E4">
              <w:rPr>
                <w:rFonts w:cs="Times New Roman"/>
                <w:color w:val="000000" w:themeColor="text1"/>
                <w:sz w:val="26"/>
                <w:szCs w:val="26"/>
              </w:rPr>
              <w:t>)</w:t>
            </w:r>
          </w:p>
        </w:tc>
        <w:tc>
          <w:tcPr>
            <w:tcW w:w="3410" w:type="pct"/>
            <w:vAlign w:val="center"/>
          </w:tcPr>
          <w:p w:rsidR="00B81816" w:rsidRPr="005C70E4" w:rsidRDefault="00B81816" w:rsidP="002E4107">
            <w:pPr>
              <w:tabs>
                <w:tab w:val="left" w:pos="163"/>
              </w:tabs>
              <w:jc w:val="both"/>
              <w:rPr>
                <w:rFonts w:cs="Times New Roman"/>
                <w:color w:val="000000" w:themeColor="text1"/>
                <w:sz w:val="26"/>
                <w:szCs w:val="26"/>
              </w:rPr>
            </w:pPr>
            <w:r w:rsidRPr="005C70E4">
              <w:rPr>
                <w:rFonts w:cs="Times New Roman"/>
                <w:color w:val="000000" w:themeColor="text1"/>
                <w:sz w:val="26"/>
                <w:szCs w:val="26"/>
              </w:rPr>
              <w:t>Gây rối loạn hô hấp phổi.</w:t>
            </w:r>
          </w:p>
        </w:tc>
      </w:tr>
      <w:tr w:rsidR="005C70E4" w:rsidRPr="005C70E4" w:rsidTr="008652D3">
        <w:trPr>
          <w:trHeight w:val="647"/>
          <w:jc w:val="center"/>
        </w:trPr>
        <w:tc>
          <w:tcPr>
            <w:tcW w:w="301" w:type="pct"/>
            <w:vAlign w:val="center"/>
          </w:tcPr>
          <w:p w:rsidR="00B81816" w:rsidRPr="005C70E4" w:rsidRDefault="00B81816"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Hydrocarbons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Gây nhiễm độc cấp tính: suy nhược, chóng mặt, nhức đầu, rối loạn giác quan có khi gây tử vong.</w:t>
            </w:r>
          </w:p>
        </w:tc>
      </w:tr>
      <w:tr w:rsidR="005C70E4" w:rsidRPr="005C70E4" w:rsidTr="008652D3">
        <w:trPr>
          <w:trHeight w:val="571"/>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6</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vertAlign w:val="subscript"/>
              </w:rPr>
            </w:pPr>
            <w:r w:rsidRPr="005C70E4">
              <w:rPr>
                <w:rFonts w:cs="Times New Roman"/>
                <w:color w:val="000000" w:themeColor="text1"/>
                <w:sz w:val="26"/>
                <w:szCs w:val="26"/>
              </w:rPr>
              <w:t>NH</w:t>
            </w:r>
            <w:r w:rsidRPr="005C70E4">
              <w:rPr>
                <w:rFonts w:cs="Times New Roman"/>
                <w:color w:val="000000" w:themeColor="text1"/>
                <w:sz w:val="26"/>
                <w:szCs w:val="26"/>
                <w:vertAlign w:val="subscript"/>
              </w:rPr>
              <w:t>3</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Gây rối loạn hô hấp</w:t>
            </w:r>
          </w:p>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 Tiếp xúc lâu với nồng độ cao nguy hiểm đến tính mạng</w:t>
            </w:r>
          </w:p>
        </w:tc>
      </w:tr>
      <w:tr w:rsidR="005C70E4" w:rsidRPr="005C70E4" w:rsidTr="008652D3">
        <w:trPr>
          <w:trHeight w:val="1082"/>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7</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w:t>
            </w:r>
          </w:p>
        </w:tc>
        <w:tc>
          <w:tcPr>
            <w:tcW w:w="3410" w:type="pct"/>
            <w:vAlign w:val="center"/>
          </w:tcPr>
          <w:p w:rsidR="00B81816" w:rsidRPr="005C70E4" w:rsidRDefault="00B81816" w:rsidP="000E361E">
            <w:pPr>
              <w:jc w:val="both"/>
              <w:rPr>
                <w:rFonts w:cs="Times New Roman"/>
                <w:color w:val="000000" w:themeColor="text1"/>
                <w:sz w:val="26"/>
                <w:szCs w:val="26"/>
              </w:rPr>
            </w:pPr>
            <w:r w:rsidRPr="005C70E4">
              <w:rPr>
                <w:rFonts w:cs="Times New Roman"/>
                <w:color w:val="000000" w:themeColor="text1"/>
                <w:sz w:val="26"/>
                <w:szCs w:val="26"/>
              </w:rPr>
              <w:t>H</w:t>
            </w:r>
            <w:r w:rsidRPr="005C70E4">
              <w:rPr>
                <w:rFonts w:cs="Times New Roman"/>
                <w:color w:val="000000" w:themeColor="text1"/>
                <w:sz w:val="26"/>
                <w:szCs w:val="26"/>
                <w:vertAlign w:val="subscript"/>
              </w:rPr>
              <w:t>2</w:t>
            </w:r>
            <w:r w:rsidRPr="005C70E4">
              <w:rPr>
                <w:rFonts w:cs="Times New Roman"/>
                <w:color w:val="000000" w:themeColor="text1"/>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5C70E4" w:rsidRPr="005C70E4" w:rsidTr="008652D3">
        <w:trPr>
          <w:trHeight w:val="1368"/>
          <w:jc w:val="center"/>
        </w:trPr>
        <w:tc>
          <w:tcPr>
            <w:tcW w:w="301"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8</w:t>
            </w:r>
          </w:p>
        </w:tc>
        <w:tc>
          <w:tcPr>
            <w:tcW w:w="1289" w:type="pct"/>
            <w:vAlign w:val="center"/>
          </w:tcPr>
          <w:p w:rsidR="00B81816" w:rsidRPr="005C70E4" w:rsidRDefault="00B81816" w:rsidP="000E361E">
            <w:pPr>
              <w:numPr>
                <w:ilvl w:val="12"/>
                <w:numId w:val="0"/>
              </w:numPr>
              <w:jc w:val="center"/>
              <w:rPr>
                <w:rFonts w:cs="Times New Roman"/>
                <w:color w:val="000000" w:themeColor="text1"/>
                <w:sz w:val="26"/>
                <w:szCs w:val="26"/>
              </w:rPr>
            </w:pPr>
            <w:r w:rsidRPr="005C70E4">
              <w:rPr>
                <w:rFonts w:cs="Times New Roman"/>
                <w:color w:val="000000" w:themeColor="text1"/>
                <w:sz w:val="26"/>
                <w:szCs w:val="26"/>
              </w:rPr>
              <w:t>Mercaptan</w:t>
            </w:r>
          </w:p>
        </w:tc>
        <w:tc>
          <w:tcPr>
            <w:tcW w:w="3410" w:type="pct"/>
            <w:vAlign w:val="center"/>
          </w:tcPr>
          <w:p w:rsidR="00B81816" w:rsidRPr="005C70E4" w:rsidRDefault="00B81816" w:rsidP="00411DE1">
            <w:pPr>
              <w:jc w:val="both"/>
              <w:rPr>
                <w:rFonts w:cs="Times New Roman"/>
                <w:color w:val="000000" w:themeColor="text1"/>
                <w:sz w:val="26"/>
                <w:szCs w:val="26"/>
              </w:rPr>
            </w:pPr>
            <w:r w:rsidRPr="005C70E4">
              <w:rPr>
                <w:rFonts w:cs="Times New Roman"/>
                <w:color w:val="000000" w:themeColor="text1"/>
                <w:sz w:val="26"/>
                <w:szCs w:val="26"/>
              </w:rPr>
              <w:t>L</w:t>
            </w:r>
            <w:r w:rsidRPr="005C70E4">
              <w:rPr>
                <w:rFonts w:cs="Times New Roman"/>
                <w:color w:val="000000" w:themeColor="text1"/>
                <w:sz w:val="26"/>
                <w:szCs w:val="26"/>
                <w:shd w:val="clear" w:color="auto" w:fill="FFFFFF"/>
              </w:rPr>
              <w:t>à các </w:t>
            </w:r>
            <w:hyperlink r:id="rId45" w:tooltip="Hợp chất hữu cơ" w:history="1">
              <w:r w:rsidRPr="005C70E4">
                <w:rPr>
                  <w:rStyle w:val="Hyperlink"/>
                  <w:rFonts w:cs="Times New Roman"/>
                  <w:color w:val="000000" w:themeColor="text1"/>
                  <w:sz w:val="26"/>
                  <w:szCs w:val="26"/>
                  <w:u w:val="none"/>
                  <w:shd w:val="clear" w:color="auto" w:fill="FFFFFF"/>
                </w:rPr>
                <w:t>hợp chất hữu cơ</w:t>
              </w:r>
            </w:hyperlink>
            <w:r w:rsidRPr="005C70E4">
              <w:rPr>
                <w:rFonts w:cs="Times New Roman"/>
                <w:color w:val="000000" w:themeColor="text1"/>
                <w:sz w:val="26"/>
                <w:szCs w:val="26"/>
                <w:shd w:val="clear" w:color="auto" w:fill="FFFFFF"/>
              </w:rPr>
              <w:t> chứa </w:t>
            </w:r>
            <w:hyperlink r:id="rId46" w:tooltip="Nhóm sulfhydryl" w:history="1">
              <w:r w:rsidRPr="005C70E4">
                <w:rPr>
                  <w:rStyle w:val="Hyperlink"/>
                  <w:rFonts w:cs="Times New Roman"/>
                  <w:color w:val="000000" w:themeColor="text1"/>
                  <w:sz w:val="26"/>
                  <w:szCs w:val="26"/>
                  <w:u w:val="none"/>
                  <w:shd w:val="clear" w:color="auto" w:fill="FFFFFF"/>
                </w:rPr>
                <w:t>nhóm sulfhydryl</w:t>
              </w:r>
            </w:hyperlink>
            <w:r w:rsidRPr="005C70E4">
              <w:rPr>
                <w:rFonts w:cs="Times New Roman"/>
                <w:color w:val="000000" w:themeColor="text1"/>
                <w:sz w:val="26"/>
                <w:szCs w:val="26"/>
                <w:shd w:val="clear" w:color="auto" w:fill="FFFFFF"/>
              </w:rPr>
              <w:t xml:space="preserve"> - </w:t>
            </w:r>
            <w:hyperlink r:id="rId47" w:tooltip="Lưu huỳnh" w:history="1">
              <w:r w:rsidRPr="005C70E4">
                <w:rPr>
                  <w:rStyle w:val="Hyperlink"/>
                  <w:rFonts w:cs="Times New Roman"/>
                  <w:color w:val="000000" w:themeColor="text1"/>
                  <w:sz w:val="26"/>
                  <w:szCs w:val="26"/>
                  <w:u w:val="none"/>
                  <w:shd w:val="clear" w:color="auto" w:fill="FFFFFF"/>
                </w:rPr>
                <w:t>S</w:t>
              </w:r>
            </w:hyperlink>
            <w:hyperlink r:id="rId48" w:tooltip="Hiđrô" w:history="1">
              <w:r w:rsidRPr="005C70E4">
                <w:rPr>
                  <w:rStyle w:val="Hyperlink"/>
                  <w:rFonts w:cs="Times New Roman"/>
                  <w:color w:val="000000" w:themeColor="text1"/>
                  <w:sz w:val="26"/>
                  <w:szCs w:val="26"/>
                  <w:u w:val="none"/>
                  <w:shd w:val="clear" w:color="auto" w:fill="FFFFFF"/>
                </w:rPr>
                <w:t>H</w:t>
              </w:r>
            </w:hyperlink>
            <w:r w:rsidRPr="005C70E4">
              <w:rPr>
                <w:rFonts w:cs="Times New Roman"/>
                <w:color w:val="000000" w:themeColor="text1"/>
                <w:sz w:val="26"/>
                <w:szCs w:val="26"/>
                <w:shd w:val="clear" w:color="auto" w:fill="FFFFFF"/>
              </w:rPr>
              <w:t> gắn vào nguyên tử </w:t>
            </w:r>
            <w:hyperlink r:id="rId49" w:tooltip="Cacbon" w:history="1">
              <w:r w:rsidRPr="005C70E4">
                <w:rPr>
                  <w:rStyle w:val="Hyperlink"/>
                  <w:rFonts w:cs="Times New Roman"/>
                  <w:color w:val="000000" w:themeColor="text1"/>
                  <w:sz w:val="26"/>
                  <w:szCs w:val="26"/>
                  <w:u w:val="none"/>
                  <w:shd w:val="clear" w:color="auto" w:fill="FFFFFF"/>
                </w:rPr>
                <w:t>cacbo</w:t>
              </w:r>
            </w:hyperlink>
            <w:r w:rsidRPr="005C70E4">
              <w:rPr>
                <w:rFonts w:cs="Times New Roman"/>
                <w:color w:val="000000" w:themeColor="text1"/>
                <w:sz w:val="26"/>
                <w:szCs w:val="26"/>
              </w:rPr>
              <w:t>n, có mùi hôi đặc trưng tùy theo gốc cacbon. Độc tính của mercaptan là kích ứng với da, niêm mạc (mắt, mũi,…), gây nôn, buồn nôn, đau đầu, rối loạn ý thức,...</w:t>
            </w:r>
          </w:p>
        </w:tc>
      </w:tr>
    </w:tbl>
    <w:p w:rsidR="00C8347D" w:rsidRPr="005C70E4" w:rsidRDefault="00C8347D" w:rsidP="00C8347D">
      <w:pPr>
        <w:pStyle w:val="ANOIDUNG"/>
        <w:rPr>
          <w:color w:val="000000" w:themeColor="text1"/>
          <w:sz w:val="26"/>
          <w:szCs w:val="26"/>
        </w:rPr>
      </w:pPr>
      <w:r w:rsidRPr="005C70E4">
        <w:rPr>
          <w:color w:val="000000" w:themeColor="text1"/>
          <w:spacing w:val="-2"/>
          <w:sz w:val="26"/>
          <w:szCs w:val="26"/>
          <w:lang w:val="sv-SE"/>
        </w:rPr>
        <w:t>Ở quy mô Dự án</w:t>
      </w:r>
      <w:r w:rsidRPr="005C70E4">
        <w:rPr>
          <w:color w:val="000000" w:themeColor="text1"/>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5C70E4">
        <w:rPr>
          <w:color w:val="000000" w:themeColor="text1"/>
          <w:sz w:val="26"/>
          <w:szCs w:val="26"/>
          <w:lang w:val="nb-NO"/>
        </w:rPr>
        <w:t xml:space="preserve">các </w:t>
      </w:r>
      <w:r w:rsidRPr="005C70E4">
        <w:rPr>
          <w:color w:val="000000" w:themeColor="text1"/>
          <w:sz w:val="26"/>
          <w:szCs w:val="26"/>
          <w:lang w:val="nb-NO"/>
        </w:rPr>
        <w:t xml:space="preserve">tác động chủ yếu </w:t>
      </w:r>
      <w:r w:rsidR="006B7AA7" w:rsidRPr="005C70E4">
        <w:rPr>
          <w:color w:val="000000" w:themeColor="text1"/>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5C70E4" w:rsidRDefault="00C8347D" w:rsidP="0024458E">
      <w:pPr>
        <w:pStyle w:val="ANOIDUNG"/>
        <w:rPr>
          <w:color w:val="000000" w:themeColor="text1"/>
          <w:sz w:val="26"/>
          <w:szCs w:val="26"/>
        </w:rPr>
      </w:pPr>
      <w:r w:rsidRPr="005C70E4">
        <w:rPr>
          <w:color w:val="000000" w:themeColor="text1"/>
          <w:sz w:val="26"/>
          <w:szCs w:val="26"/>
        </w:rPr>
        <w:t>Ngoài tác động trực tiếp đến sức khỏe con người, bụi phát sinh trong quá trình thi công dự án còn ảnh hưởng tới đời sống, hoạt động thường ngày, mỹ quan khu vực,… cụ thể như sau:</w:t>
      </w:r>
    </w:p>
    <w:p w:rsidR="001E5C74" w:rsidRPr="005C70E4" w:rsidRDefault="001E5C74" w:rsidP="0024458E">
      <w:pPr>
        <w:pStyle w:val="ANOIDUNG"/>
        <w:rPr>
          <w:color w:val="000000" w:themeColor="text1"/>
          <w:sz w:val="26"/>
          <w:szCs w:val="26"/>
        </w:rPr>
      </w:pPr>
      <w:r w:rsidRPr="005C70E4">
        <w:rPr>
          <w:color w:val="000000" w:themeColor="text1"/>
          <w:sz w:val="26"/>
          <w:szCs w:val="26"/>
        </w:rPr>
        <w:t xml:space="preserve">+ Bụi nếu phát tán </w:t>
      </w:r>
      <w:r w:rsidR="009033D2" w:rsidRPr="005C70E4">
        <w:rPr>
          <w:color w:val="000000" w:themeColor="text1"/>
          <w:sz w:val="26"/>
          <w:szCs w:val="26"/>
        </w:rPr>
        <w:t xml:space="preserve">đến khu dân cư lân cận, trường học </w:t>
      </w:r>
      <w:r w:rsidRPr="005C70E4">
        <w:rPr>
          <w:color w:val="000000" w:themeColor="text1"/>
          <w:sz w:val="26"/>
          <w:szCs w:val="26"/>
        </w:rPr>
        <w:t>có thể gây các cảm giác khó chịu, bụi bẩn bám vào nhà, cây cối</w:t>
      </w:r>
      <w:r w:rsidR="009033D2" w:rsidRPr="005C70E4">
        <w:rPr>
          <w:color w:val="000000" w:themeColor="text1"/>
          <w:sz w:val="26"/>
          <w:szCs w:val="26"/>
        </w:rPr>
        <w:t xml:space="preserve"> làm mất </w:t>
      </w:r>
      <w:r w:rsidR="001B2F01" w:rsidRPr="005C70E4">
        <w:rPr>
          <w:color w:val="000000" w:themeColor="text1"/>
          <w:sz w:val="26"/>
          <w:szCs w:val="26"/>
        </w:rPr>
        <w:t>vệ sinh môi trường</w:t>
      </w:r>
      <w:r w:rsidRPr="005C70E4">
        <w:rPr>
          <w:color w:val="000000" w:themeColor="text1"/>
          <w:sz w:val="26"/>
          <w:szCs w:val="26"/>
        </w:rPr>
        <w:t>,</w:t>
      </w:r>
      <w:r w:rsidR="006B7AA7" w:rsidRPr="005C70E4">
        <w:rPr>
          <w:color w:val="000000" w:themeColor="text1"/>
          <w:sz w:val="26"/>
          <w:szCs w:val="26"/>
        </w:rPr>
        <w:t xml:space="preserve"> mất mỹ quan</w:t>
      </w:r>
      <w:r w:rsidRPr="005C70E4">
        <w:rPr>
          <w:color w:val="000000" w:themeColor="text1"/>
          <w:sz w:val="26"/>
          <w:szCs w:val="26"/>
        </w:rPr>
        <w:t xml:space="preserve"> ảnh hưởng đến </w:t>
      </w:r>
      <w:r w:rsidR="006B7AA7" w:rsidRPr="005C70E4">
        <w:rPr>
          <w:color w:val="000000" w:themeColor="text1"/>
          <w:sz w:val="26"/>
          <w:szCs w:val="26"/>
        </w:rPr>
        <w:t xml:space="preserve">chất lượng, thẩm mỹ công trình, </w:t>
      </w:r>
      <w:r w:rsidRPr="005C70E4">
        <w:rPr>
          <w:color w:val="000000" w:themeColor="text1"/>
          <w:sz w:val="26"/>
          <w:szCs w:val="26"/>
        </w:rPr>
        <w:t>đời sống sinh hoạt của khu dân cư</w:t>
      </w:r>
      <w:r w:rsidR="009033D2" w:rsidRPr="005C70E4">
        <w:rPr>
          <w:color w:val="000000" w:themeColor="text1"/>
          <w:sz w:val="26"/>
          <w:szCs w:val="26"/>
        </w:rPr>
        <w:t xml:space="preserve">, hoạt động của </w:t>
      </w:r>
      <w:r w:rsidR="009033D2" w:rsidRPr="005C70E4">
        <w:rPr>
          <w:color w:val="000000" w:themeColor="text1"/>
          <w:sz w:val="26"/>
          <w:szCs w:val="26"/>
        </w:rPr>
        <w:lastRenderedPageBreak/>
        <w:t>trường học</w:t>
      </w:r>
      <w:r w:rsidR="00411DE1" w:rsidRPr="005C70E4">
        <w:rPr>
          <w:color w:val="000000" w:themeColor="text1"/>
          <w:sz w:val="26"/>
          <w:szCs w:val="26"/>
        </w:rPr>
        <w:t>,…</w:t>
      </w:r>
      <w:r w:rsidRPr="005C70E4">
        <w:rPr>
          <w:color w:val="000000" w:themeColor="text1"/>
          <w:sz w:val="26"/>
          <w:szCs w:val="26"/>
        </w:rPr>
        <w:t>.</w:t>
      </w:r>
    </w:p>
    <w:p w:rsidR="00AF476D" w:rsidRPr="005C70E4" w:rsidRDefault="00375A2A" w:rsidP="0024458E">
      <w:pPr>
        <w:pStyle w:val="ANOIDUNG"/>
        <w:rPr>
          <w:color w:val="000000" w:themeColor="text1"/>
          <w:spacing w:val="-2"/>
          <w:sz w:val="26"/>
          <w:szCs w:val="26"/>
          <w:lang w:val="vi-VN"/>
        </w:rPr>
      </w:pPr>
      <w:r w:rsidRPr="005C70E4">
        <w:rPr>
          <w:color w:val="000000" w:themeColor="text1"/>
          <w:sz w:val="26"/>
          <w:szCs w:val="26"/>
        </w:rPr>
        <w:t xml:space="preserve">+ </w:t>
      </w:r>
      <w:r w:rsidR="006B7AA7" w:rsidRPr="005C70E4">
        <w:rPr>
          <w:color w:val="000000" w:themeColor="text1"/>
          <w:spacing w:val="-2"/>
          <w:sz w:val="26"/>
          <w:szCs w:val="26"/>
          <w:lang w:val="en-GB"/>
        </w:rPr>
        <w:t>B</w:t>
      </w:r>
      <w:r w:rsidRPr="005C70E4">
        <w:rPr>
          <w:color w:val="000000" w:themeColor="text1"/>
          <w:spacing w:val="-2"/>
          <w:sz w:val="26"/>
          <w:szCs w:val="26"/>
          <w:lang w:val="vi-VN"/>
        </w:rPr>
        <w:t xml:space="preserve">ụi phát sinh trên các tuyến đường làm giảm tầm nhìn của người tham gia giao thông, ảnh hưởng đến hoạt động giao thông, </w:t>
      </w:r>
      <w:r w:rsidR="001E5C74" w:rsidRPr="005C70E4">
        <w:rPr>
          <w:color w:val="000000" w:themeColor="text1"/>
          <w:spacing w:val="-2"/>
          <w:sz w:val="26"/>
          <w:szCs w:val="26"/>
          <w:lang w:val="en-GB"/>
        </w:rPr>
        <w:t xml:space="preserve">gây </w:t>
      </w:r>
      <w:r w:rsidR="001E5C74" w:rsidRPr="005C70E4">
        <w:rPr>
          <w:color w:val="000000" w:themeColor="text1"/>
          <w:spacing w:val="-2"/>
          <w:sz w:val="26"/>
          <w:szCs w:val="26"/>
          <w:lang w:val="vi-VN"/>
        </w:rPr>
        <w:t xml:space="preserve">ra các </w:t>
      </w:r>
      <w:r w:rsidR="001E5C74" w:rsidRPr="005C70E4">
        <w:rPr>
          <w:color w:val="000000" w:themeColor="text1"/>
          <w:spacing w:val="-2"/>
          <w:sz w:val="26"/>
          <w:szCs w:val="26"/>
          <w:lang w:val="en-GB"/>
        </w:rPr>
        <w:t xml:space="preserve">cảm giác khó chịu của người đi đường và </w:t>
      </w:r>
      <w:r w:rsidRPr="005C70E4">
        <w:rPr>
          <w:color w:val="000000" w:themeColor="text1"/>
          <w:spacing w:val="-2"/>
          <w:sz w:val="26"/>
          <w:szCs w:val="26"/>
          <w:lang w:val="vi-VN"/>
        </w:rPr>
        <w:t xml:space="preserve">là nguyên nhân gián tiếp </w:t>
      </w:r>
      <w:r w:rsidR="00411DE1" w:rsidRPr="005C70E4">
        <w:rPr>
          <w:color w:val="000000" w:themeColor="text1"/>
          <w:spacing w:val="-2"/>
          <w:sz w:val="26"/>
          <w:szCs w:val="26"/>
          <w:lang w:val="en-GB"/>
        </w:rPr>
        <w:t>xảy</w:t>
      </w:r>
      <w:r w:rsidR="00862A77" w:rsidRPr="005C70E4">
        <w:rPr>
          <w:color w:val="000000" w:themeColor="text1"/>
          <w:spacing w:val="-2"/>
          <w:sz w:val="26"/>
          <w:szCs w:val="26"/>
          <w:lang w:val="en-GB"/>
        </w:rPr>
        <w:t xml:space="preserve"> ra các</w:t>
      </w:r>
      <w:r w:rsidRPr="005C70E4">
        <w:rPr>
          <w:color w:val="000000" w:themeColor="text1"/>
          <w:spacing w:val="-2"/>
          <w:sz w:val="26"/>
          <w:szCs w:val="26"/>
          <w:lang w:val="vi-VN"/>
        </w:rPr>
        <w:t xml:space="preserve"> sự cố tai nạn giao thông.</w:t>
      </w:r>
    </w:p>
    <w:p w:rsidR="00CF0264" w:rsidRPr="005C70E4" w:rsidRDefault="00CF0264" w:rsidP="0024458E">
      <w:pPr>
        <w:pStyle w:val="ANOIDUNG"/>
        <w:rPr>
          <w:color w:val="000000" w:themeColor="text1"/>
          <w:sz w:val="26"/>
          <w:szCs w:val="26"/>
        </w:rPr>
      </w:pPr>
      <w:r w:rsidRPr="005C70E4">
        <w:rPr>
          <w:color w:val="000000" w:themeColor="text1"/>
          <w:sz w:val="26"/>
          <w:szCs w:val="26"/>
        </w:rPr>
        <w:t xml:space="preserve">+ Bụi </w:t>
      </w:r>
      <w:r w:rsidR="00411DE1" w:rsidRPr="005C70E4">
        <w:rPr>
          <w:color w:val="000000" w:themeColor="text1"/>
          <w:sz w:val="26"/>
          <w:szCs w:val="26"/>
        </w:rPr>
        <w:t xml:space="preserve">phát sinh </w:t>
      </w:r>
      <w:r w:rsidRPr="005C70E4">
        <w:rPr>
          <w:color w:val="000000" w:themeColor="text1"/>
          <w:sz w:val="26"/>
          <w:szCs w:val="26"/>
        </w:rPr>
        <w:t>trong quá trình thi công</w:t>
      </w:r>
      <w:r w:rsidR="00411DE1" w:rsidRPr="005C70E4">
        <w:rPr>
          <w:color w:val="000000" w:themeColor="text1"/>
          <w:sz w:val="26"/>
          <w:szCs w:val="26"/>
        </w:rPr>
        <w:t xml:space="preserve"> và quá trình vận chuyển</w:t>
      </w:r>
      <w:r w:rsidRPr="005C70E4">
        <w:rPr>
          <w:color w:val="000000" w:themeColor="text1"/>
          <w:sz w:val="26"/>
          <w:szCs w:val="26"/>
        </w:rPr>
        <w:t xml:space="preserve"> bám trên lá làm giảm khả năng quang hợp</w:t>
      </w:r>
      <w:r w:rsidR="00411DE1" w:rsidRPr="005C70E4">
        <w:rPr>
          <w:color w:val="000000" w:themeColor="text1"/>
          <w:sz w:val="26"/>
          <w:szCs w:val="26"/>
        </w:rPr>
        <w:t xml:space="preserve">, </w:t>
      </w:r>
      <w:r w:rsidRPr="005C70E4">
        <w:rPr>
          <w:color w:val="000000" w:themeColor="text1"/>
          <w:sz w:val="26"/>
          <w:szCs w:val="26"/>
        </w:rPr>
        <w:t xml:space="preserve">giảm sức sống và cản trở khả </w:t>
      </w:r>
      <w:r w:rsidR="00411DE1" w:rsidRPr="005C70E4">
        <w:rPr>
          <w:color w:val="000000" w:themeColor="text1"/>
          <w:sz w:val="26"/>
          <w:szCs w:val="26"/>
        </w:rPr>
        <w:t>năng thụ phấn của cây gây</w:t>
      </w:r>
      <w:r w:rsidRPr="005C70E4">
        <w:rPr>
          <w:color w:val="000000" w:themeColor="text1"/>
          <w:sz w:val="26"/>
          <w:szCs w:val="26"/>
        </w:rPr>
        <w:t xml:space="preserve"> </w:t>
      </w:r>
      <w:r w:rsidR="00411DE1" w:rsidRPr="005C70E4">
        <w:rPr>
          <w:color w:val="000000" w:themeColor="text1"/>
          <w:sz w:val="26"/>
          <w:szCs w:val="26"/>
        </w:rPr>
        <w:t xml:space="preserve">ảnh hưởng đến sự sinh trưởng, </w:t>
      </w:r>
      <w:r w:rsidRPr="005C70E4">
        <w:rPr>
          <w:color w:val="000000" w:themeColor="text1"/>
          <w:sz w:val="26"/>
          <w:szCs w:val="26"/>
        </w:rPr>
        <w:t>phát triển của thực xung quanh dự án và trên tuyến đường vận chuyển.</w:t>
      </w:r>
    </w:p>
    <w:p w:rsidR="00C97138" w:rsidRPr="005C70E4" w:rsidRDefault="006262D3" w:rsidP="00A8743C">
      <w:pPr>
        <w:pStyle w:val="MUC30"/>
        <w:rPr>
          <w:rStyle w:val="Heading1Char1"/>
          <w:rFonts w:cs="Times New Roman"/>
          <w:b/>
          <w:bCs w:val="0"/>
          <w:iCs w:val="0"/>
          <w:color w:val="000000" w:themeColor="text1"/>
          <w:lang w:val="vi-VN"/>
        </w:rPr>
      </w:pPr>
      <w:bookmarkStart w:id="608" w:name="_Toc20987915"/>
      <w:bookmarkStart w:id="609" w:name="_Toc23154037"/>
      <w:bookmarkStart w:id="610" w:name="_Toc26436950"/>
      <w:bookmarkStart w:id="611" w:name="_Toc126177788"/>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2</w:t>
      </w:r>
      <w:r w:rsidR="00C97138" w:rsidRPr="005C70E4">
        <w:rPr>
          <w:rStyle w:val="Heading1Char1"/>
          <w:rFonts w:cs="Times New Roman"/>
          <w:b/>
          <w:bCs w:val="0"/>
          <w:iCs w:val="0"/>
          <w:color w:val="000000" w:themeColor="text1"/>
          <w:lang w:val="vi-VN"/>
        </w:rPr>
        <w:t>. Nguồn gây tác động đến môi trường nước</w:t>
      </w:r>
      <w:bookmarkEnd w:id="533"/>
      <w:bookmarkEnd w:id="608"/>
      <w:bookmarkEnd w:id="609"/>
      <w:bookmarkEnd w:id="610"/>
      <w:bookmarkEnd w:id="611"/>
      <w:r w:rsidR="00C97138" w:rsidRPr="005C70E4">
        <w:rPr>
          <w:rStyle w:val="Heading1Char1"/>
          <w:rFonts w:cs="Times New Roman"/>
          <w:b/>
          <w:bCs w:val="0"/>
          <w:iCs w:val="0"/>
          <w:color w:val="000000" w:themeColor="text1"/>
          <w:lang w:val="vi-VN"/>
        </w:rPr>
        <w:t xml:space="preserve"> </w:t>
      </w:r>
    </w:p>
    <w:p w:rsidR="00C97138" w:rsidRPr="005C70E4" w:rsidRDefault="002E6B71" w:rsidP="0024458E">
      <w:pPr>
        <w:pStyle w:val="MUC4"/>
        <w:rPr>
          <w:color w:val="000000" w:themeColor="text1"/>
        </w:rPr>
      </w:pPr>
      <w:bookmarkStart w:id="612" w:name="_Toc464561964"/>
      <w:r w:rsidRPr="005C70E4">
        <w:rPr>
          <w:color w:val="000000" w:themeColor="text1"/>
        </w:rPr>
        <w:t>a.</w:t>
      </w:r>
      <w:r w:rsidR="00C97138" w:rsidRPr="005C70E4">
        <w:rPr>
          <w:color w:val="000000" w:themeColor="text1"/>
        </w:rPr>
        <w:t xml:space="preserve"> Nguồn phát sinh</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Trong quá trình thi công dự án phát sinh các loại nước thải sau:</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từ hoạt động sinh hoạt của cán bộ, công nhân trên công trường.</w:t>
      </w:r>
    </w:p>
    <w:p w:rsidR="00092AC7"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thải do hoạt động xây dựng thải ra (nước trộn bê tông, nước vệ sinh thiết bị xây dựng,...);</w:t>
      </w:r>
    </w:p>
    <w:p w:rsidR="00C97138" w:rsidRPr="005C70E4" w:rsidRDefault="00092AC7" w:rsidP="0024458E">
      <w:pPr>
        <w:pStyle w:val="ANOIDUNG"/>
        <w:rPr>
          <w:color w:val="000000" w:themeColor="text1"/>
          <w:sz w:val="26"/>
          <w:szCs w:val="26"/>
          <w:lang w:val="vi-VN" w:eastAsia="en-GB"/>
        </w:rPr>
      </w:pPr>
      <w:r w:rsidRPr="005C70E4">
        <w:rPr>
          <w:color w:val="000000" w:themeColor="text1"/>
          <w:sz w:val="26"/>
          <w:szCs w:val="26"/>
          <w:lang w:val="vi-VN" w:eastAsia="en-GB"/>
        </w:rPr>
        <w:t>- Nước mưa chảy tràn cuốn theo các chất bề mặt như bụi đất đá, dầu mỡ trên công trường, tại bãi thải.</w:t>
      </w:r>
    </w:p>
    <w:p w:rsidR="00C97138" w:rsidRPr="005C70E4" w:rsidRDefault="002E6B71" w:rsidP="0024458E">
      <w:pPr>
        <w:pStyle w:val="MUC4"/>
        <w:rPr>
          <w:color w:val="000000" w:themeColor="text1"/>
        </w:rPr>
      </w:pPr>
      <w:r w:rsidRPr="005C70E4">
        <w:rPr>
          <w:color w:val="000000" w:themeColor="text1"/>
        </w:rPr>
        <w:t>b.</w:t>
      </w:r>
      <w:r w:rsidR="00C97138" w:rsidRPr="005C70E4">
        <w:rPr>
          <w:color w:val="000000" w:themeColor="text1"/>
        </w:rPr>
        <w:t xml:space="preserve"> Dự báo tải lượng và mức độ tác động </w:t>
      </w:r>
    </w:p>
    <w:p w:rsidR="00092AC7" w:rsidRPr="005C70E4" w:rsidRDefault="002E6B71" w:rsidP="0024458E">
      <w:pPr>
        <w:pStyle w:val="MUC4"/>
        <w:rPr>
          <w:color w:val="000000" w:themeColor="text1"/>
        </w:rPr>
      </w:pPr>
      <w:r w:rsidRPr="005C70E4">
        <w:rPr>
          <w:color w:val="000000" w:themeColor="text1"/>
        </w:rPr>
        <w:t>*</w:t>
      </w:r>
      <w:r w:rsidR="00C97138" w:rsidRPr="005C70E4">
        <w:rPr>
          <w:color w:val="000000" w:themeColor="text1"/>
        </w:rPr>
        <w:t xml:space="preserve"> Đối với nước thải sinh hoạt</w:t>
      </w:r>
    </w:p>
    <w:p w:rsidR="005968AB"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092AC7" w:rsidRPr="005C70E4">
        <w:rPr>
          <w:color w:val="000000" w:themeColor="text1"/>
          <w:sz w:val="26"/>
          <w:szCs w:val="26"/>
        </w:rPr>
        <w:t>Dự án dự kiến sử dụng</w:t>
      </w:r>
      <w:r w:rsidR="0021047E" w:rsidRPr="005C70E4">
        <w:rPr>
          <w:color w:val="000000" w:themeColor="text1"/>
          <w:sz w:val="26"/>
          <w:szCs w:val="26"/>
        </w:rPr>
        <w:t xml:space="preserve"> khoảng </w:t>
      </w:r>
      <w:r w:rsidR="00904775" w:rsidRPr="005C70E4">
        <w:rPr>
          <w:color w:val="000000" w:themeColor="text1"/>
          <w:sz w:val="26"/>
          <w:szCs w:val="26"/>
        </w:rPr>
        <w:t>20</w:t>
      </w:r>
      <w:r w:rsidR="0021047E" w:rsidRPr="005C70E4">
        <w:rPr>
          <w:color w:val="000000" w:themeColor="text1"/>
          <w:sz w:val="26"/>
          <w:szCs w:val="26"/>
        </w:rPr>
        <w:t xml:space="preserve"> công nhân lao động</w:t>
      </w:r>
      <w:r w:rsidR="00DE0EF5" w:rsidRPr="005C70E4">
        <w:rPr>
          <w:color w:val="000000" w:themeColor="text1"/>
          <w:sz w:val="26"/>
          <w:szCs w:val="26"/>
        </w:rPr>
        <w:t xml:space="preserve"> làm việc trên công trường (trong thời điểm cao nhất)</w:t>
      </w:r>
      <w:r w:rsidR="00092AC7" w:rsidRPr="005C70E4">
        <w:rPr>
          <w:color w:val="000000" w:themeColor="text1"/>
          <w:sz w:val="26"/>
          <w:szCs w:val="26"/>
        </w:rPr>
        <w:t xml:space="preserve">. Hoạt động sinh hoạt và vệ sinh cá nhân của số cán bộ, công nhân này làm phát sinh một lượng nước thải tại khu </w:t>
      </w:r>
      <w:r w:rsidR="00862A77" w:rsidRPr="005C70E4">
        <w:rPr>
          <w:color w:val="000000" w:themeColor="text1"/>
          <w:sz w:val="26"/>
          <w:szCs w:val="26"/>
        </w:rPr>
        <w:t>vực lán trại</w:t>
      </w:r>
      <w:r w:rsidR="00092AC7" w:rsidRPr="005C70E4">
        <w:rPr>
          <w:color w:val="000000" w:themeColor="text1"/>
          <w:sz w:val="26"/>
          <w:szCs w:val="26"/>
        </w:rPr>
        <w:t xml:space="preserve"> của công nhân. </w:t>
      </w:r>
      <w:r w:rsidR="005968AB" w:rsidRPr="005C70E4">
        <w:rPr>
          <w:color w:val="000000" w:themeColor="text1"/>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5C70E4">
        <w:rPr>
          <w:color w:val="000000" w:themeColor="text1"/>
          <w:sz w:val="26"/>
          <w:szCs w:val="26"/>
        </w:rPr>
        <w:t>sinh hoạt hàng ngày</w:t>
      </w:r>
      <w:r w:rsidR="0021047E" w:rsidRPr="005C70E4">
        <w:rPr>
          <w:color w:val="000000" w:themeColor="text1"/>
          <w:sz w:val="26"/>
          <w:szCs w:val="26"/>
        </w:rPr>
        <w:t>,</w:t>
      </w:r>
      <w:r w:rsidR="005968AB" w:rsidRPr="005C70E4">
        <w:rPr>
          <w:color w:val="000000" w:themeColor="text1"/>
          <w:sz w:val="26"/>
          <w:szCs w:val="26"/>
        </w:rPr>
        <w:t>...</w:t>
      </w:r>
      <w:r w:rsidR="0021047E" w:rsidRPr="005C70E4">
        <w:rPr>
          <w:color w:val="000000" w:themeColor="text1"/>
          <w:sz w:val="26"/>
          <w:szCs w:val="26"/>
        </w:rPr>
        <w:t>.</w:t>
      </w:r>
    </w:p>
    <w:p w:rsidR="00C97138" w:rsidRPr="005C70E4" w:rsidRDefault="00092AC7" w:rsidP="0024458E">
      <w:pPr>
        <w:pStyle w:val="ANOIDUNG"/>
        <w:rPr>
          <w:color w:val="000000" w:themeColor="text1"/>
          <w:sz w:val="26"/>
          <w:szCs w:val="26"/>
        </w:rPr>
      </w:pPr>
      <w:r w:rsidRPr="005C70E4">
        <w:rPr>
          <w:color w:val="000000" w:themeColor="text1"/>
          <w:sz w:val="26"/>
          <w:szCs w:val="26"/>
        </w:rPr>
        <w:t xml:space="preserve">Theo TCVN 33-2006 – Cấp nước – Mạng lưới đường ống và công trình – Tiêu chuẩn thiết kế thì </w:t>
      </w:r>
      <w:r w:rsidR="0021047E" w:rsidRPr="005C70E4">
        <w:rPr>
          <w:color w:val="000000" w:themeColor="text1"/>
          <w:sz w:val="26"/>
          <w:szCs w:val="26"/>
        </w:rPr>
        <w:t xml:space="preserve">thì tiêu chuẩn cấp nước theo đầu người tại khu vực </w:t>
      </w:r>
      <w:r w:rsidR="00226936" w:rsidRPr="005C70E4">
        <w:rPr>
          <w:color w:val="000000" w:themeColor="text1"/>
          <w:sz w:val="26"/>
          <w:szCs w:val="26"/>
        </w:rPr>
        <w:t>là 80–</w:t>
      </w:r>
      <w:r w:rsidR="0021047E" w:rsidRPr="005C70E4">
        <w:rPr>
          <w:color w:val="000000" w:themeColor="text1"/>
          <w:sz w:val="26"/>
          <w:szCs w:val="26"/>
        </w:rPr>
        <w:t>150 lít/ngày</w:t>
      </w:r>
      <w:r w:rsidRPr="005C70E4">
        <w:rPr>
          <w:color w:val="000000" w:themeColor="text1"/>
          <w:sz w:val="26"/>
          <w:szCs w:val="26"/>
        </w:rPr>
        <w:t xml:space="preserve">, </w:t>
      </w:r>
      <w:r w:rsidR="0021047E" w:rsidRPr="005C70E4">
        <w:rPr>
          <w:color w:val="000000" w:themeColor="text1"/>
          <w:sz w:val="26"/>
          <w:szCs w:val="26"/>
        </w:rPr>
        <w:t>ở đây theo điều kiện của Dự án và tham khảo một số dự án tương tự lấy con số 100 lít/người/ngày</w:t>
      </w:r>
      <w:r w:rsidRPr="005C70E4">
        <w:rPr>
          <w:color w:val="000000" w:themeColor="text1"/>
          <w:sz w:val="26"/>
          <w:szCs w:val="26"/>
        </w:rPr>
        <w:t xml:space="preserve">. Như vậy, với số lượng công nhân như trên thì tổng lượng nước cần sử dụng là khoảng </w:t>
      </w:r>
      <w:r w:rsidR="00C7614F" w:rsidRPr="005C70E4">
        <w:rPr>
          <w:color w:val="000000" w:themeColor="text1"/>
          <w:sz w:val="26"/>
          <w:szCs w:val="26"/>
        </w:rPr>
        <w:t>2</w:t>
      </w:r>
      <w:r w:rsidRPr="005C70E4">
        <w:rPr>
          <w:color w:val="000000" w:themeColor="text1"/>
          <w:sz w:val="26"/>
          <w:szCs w:val="26"/>
        </w:rPr>
        <w:t>.000 lít/ngày</w:t>
      </w:r>
      <w:r w:rsidR="00A55CFA" w:rsidRPr="005C70E4">
        <w:rPr>
          <w:color w:val="000000" w:themeColor="text1"/>
          <w:sz w:val="26"/>
          <w:szCs w:val="26"/>
        </w:rPr>
        <w:t xml:space="preserve"> </w:t>
      </w:r>
      <w:r w:rsidR="00226936" w:rsidRPr="005C70E4">
        <w:rPr>
          <w:color w:val="000000" w:themeColor="text1"/>
          <w:sz w:val="26"/>
          <w:szCs w:val="26"/>
        </w:rPr>
        <w:t>=</w:t>
      </w:r>
      <w:r w:rsidR="00A55CFA" w:rsidRPr="005C70E4">
        <w:rPr>
          <w:color w:val="000000" w:themeColor="text1"/>
          <w:sz w:val="26"/>
          <w:szCs w:val="26"/>
        </w:rPr>
        <w:t xml:space="preserve"> </w:t>
      </w:r>
      <w:r w:rsidR="00C7614F" w:rsidRPr="005C70E4">
        <w:rPr>
          <w:color w:val="000000" w:themeColor="text1"/>
          <w:sz w:val="26"/>
          <w:szCs w:val="26"/>
        </w:rPr>
        <w:t>2</w:t>
      </w:r>
      <w:r w:rsidR="005968AB" w:rsidRPr="005C70E4">
        <w:rPr>
          <w:color w:val="000000" w:themeColor="text1"/>
          <w:sz w:val="26"/>
          <w:szCs w:val="26"/>
        </w:rPr>
        <w:t>m</w:t>
      </w:r>
      <w:r w:rsidR="005968AB" w:rsidRPr="005C70E4">
        <w:rPr>
          <w:color w:val="000000" w:themeColor="text1"/>
          <w:sz w:val="26"/>
          <w:szCs w:val="26"/>
          <w:vertAlign w:val="superscript"/>
        </w:rPr>
        <w:t>3</w:t>
      </w:r>
      <w:r w:rsidR="005968AB" w:rsidRPr="005C70E4">
        <w:rPr>
          <w:color w:val="000000" w:themeColor="text1"/>
          <w:sz w:val="26"/>
          <w:szCs w:val="26"/>
        </w:rPr>
        <w:t>/ngày</w:t>
      </w:r>
      <w:r w:rsidRPr="005C70E4">
        <w:rPr>
          <w:color w:val="000000" w:themeColor="text1"/>
          <w:sz w:val="26"/>
          <w:szCs w:val="26"/>
        </w:rPr>
        <w:t>.</w:t>
      </w:r>
      <w:r w:rsidR="00226936" w:rsidRPr="005C70E4">
        <w:rPr>
          <w:color w:val="000000" w:themeColor="text1"/>
          <w:sz w:val="26"/>
          <w:szCs w:val="26"/>
        </w:rPr>
        <w:t xml:space="preserve"> Lượng nước thải phát sinh được tính bằng 100% lượng nước cấp.</w:t>
      </w:r>
    </w:p>
    <w:p w:rsidR="00C97138" w:rsidRPr="005C70E4" w:rsidRDefault="00C97138" w:rsidP="0024458E">
      <w:pPr>
        <w:pStyle w:val="ANOIDUNG"/>
        <w:rPr>
          <w:color w:val="000000" w:themeColor="text1"/>
          <w:sz w:val="26"/>
          <w:szCs w:val="26"/>
          <w:u w:val="single"/>
        </w:rPr>
      </w:pPr>
      <w:r w:rsidRPr="005C70E4">
        <w:rPr>
          <w:color w:val="000000" w:themeColor="text1"/>
          <w:sz w:val="26"/>
          <w:szCs w:val="26"/>
          <w:u w:val="single"/>
        </w:rPr>
        <w:t xml:space="preserve">Trong đó: </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xám (nước rửa tay chân, rửa mặt,</w:t>
      </w:r>
      <w:r w:rsidR="0021047E" w:rsidRPr="005C70E4">
        <w:rPr>
          <w:color w:val="000000" w:themeColor="text1"/>
          <w:sz w:val="26"/>
          <w:szCs w:val="26"/>
        </w:rPr>
        <w:t xml:space="preserve"> tắm,</w:t>
      </w:r>
      <w:r w:rsidRPr="005C70E4">
        <w:rPr>
          <w:color w:val="000000" w:themeColor="text1"/>
          <w:sz w:val="26"/>
          <w:szCs w:val="26"/>
        </w:rPr>
        <w:t>...) chiếm khoảng 80% tổng lượng nước thải là khoả</w:t>
      </w:r>
      <w:r w:rsidR="005968AB" w:rsidRPr="005C70E4">
        <w:rPr>
          <w:color w:val="000000" w:themeColor="text1"/>
          <w:sz w:val="26"/>
          <w:szCs w:val="26"/>
        </w:rPr>
        <w:t xml:space="preserve">ng </w:t>
      </w:r>
      <w:r w:rsidR="00C7614F" w:rsidRPr="005C70E4">
        <w:rPr>
          <w:color w:val="000000" w:themeColor="text1"/>
          <w:sz w:val="26"/>
          <w:szCs w:val="26"/>
        </w:rPr>
        <w:t>1,</w:t>
      </w:r>
      <w:r w:rsidR="009913B1" w:rsidRPr="005C70E4">
        <w:rPr>
          <w:color w:val="000000" w:themeColor="text1"/>
          <w:sz w:val="26"/>
          <w:szCs w:val="26"/>
        </w:rPr>
        <w:t>6</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C97138" w:rsidRPr="005C70E4" w:rsidRDefault="00C97138" w:rsidP="0024458E">
      <w:pPr>
        <w:pStyle w:val="ANOIDUNG"/>
        <w:rPr>
          <w:color w:val="000000" w:themeColor="text1"/>
          <w:sz w:val="26"/>
          <w:szCs w:val="26"/>
        </w:rPr>
      </w:pPr>
      <w:r w:rsidRPr="005C70E4">
        <w:rPr>
          <w:color w:val="000000" w:themeColor="text1"/>
          <w:sz w:val="26"/>
          <w:szCs w:val="26"/>
        </w:rPr>
        <w:t>+ Lượng nước thải đen (nước dùng cho mục đích vệ sinh cá nhân) chiếm khoảng 20% tổng lượng nước thải là khoảng 0,</w:t>
      </w:r>
      <w:r w:rsidR="00C7614F" w:rsidRPr="005C70E4">
        <w:rPr>
          <w:color w:val="000000" w:themeColor="text1"/>
          <w:sz w:val="26"/>
          <w:szCs w:val="26"/>
        </w:rPr>
        <w:t>4</w:t>
      </w:r>
      <w:r w:rsidRPr="005C70E4">
        <w:rPr>
          <w:color w:val="000000" w:themeColor="text1"/>
          <w:sz w:val="26"/>
          <w:szCs w:val="26"/>
        </w:rPr>
        <w:t xml:space="preserve"> m</w:t>
      </w:r>
      <w:r w:rsidRPr="005C70E4">
        <w:rPr>
          <w:color w:val="000000" w:themeColor="text1"/>
          <w:sz w:val="26"/>
          <w:szCs w:val="26"/>
          <w:vertAlign w:val="superscript"/>
        </w:rPr>
        <w:t>3</w:t>
      </w:r>
      <w:r w:rsidRPr="005C70E4">
        <w:rPr>
          <w:color w:val="000000" w:themeColor="text1"/>
          <w:sz w:val="26"/>
          <w:szCs w:val="26"/>
        </w:rPr>
        <w:t>/ngày.</w:t>
      </w:r>
    </w:p>
    <w:p w:rsidR="005D02B6" w:rsidRPr="005C70E4" w:rsidRDefault="00C97138" w:rsidP="0024458E">
      <w:pPr>
        <w:pStyle w:val="ANOIDUNG"/>
        <w:rPr>
          <w:color w:val="000000" w:themeColor="text1"/>
          <w:sz w:val="26"/>
          <w:szCs w:val="26"/>
        </w:rPr>
      </w:pPr>
      <w:r w:rsidRPr="005C70E4">
        <w:rPr>
          <w:color w:val="000000" w:themeColor="text1"/>
          <w:sz w:val="26"/>
          <w:szCs w:val="26"/>
        </w:rPr>
        <w:t xml:space="preserve">Đặc trưng của nguồn nước thải này là chứa nhiều thành phần hữu cơ dễ phân hủy và vi khuẩn gây bệnh. </w:t>
      </w:r>
    </w:p>
    <w:p w:rsidR="00C97138" w:rsidRPr="005C70E4" w:rsidRDefault="005D02B6" w:rsidP="0024458E">
      <w:pPr>
        <w:pStyle w:val="ANOIDUNG"/>
        <w:rPr>
          <w:color w:val="000000" w:themeColor="text1"/>
          <w:sz w:val="26"/>
          <w:szCs w:val="26"/>
        </w:rPr>
      </w:pPr>
      <w:r w:rsidRPr="005C70E4">
        <w:rPr>
          <w:color w:val="000000" w:themeColor="text1"/>
          <w:sz w:val="26"/>
          <w:szCs w:val="26"/>
        </w:rPr>
        <w:t>- Nước thải xám: Phát sinh chủ yếu</w:t>
      </w:r>
      <w:r w:rsidR="00D557A3" w:rsidRPr="005C70E4">
        <w:rPr>
          <w:color w:val="000000" w:themeColor="text1"/>
          <w:sz w:val="26"/>
          <w:szCs w:val="26"/>
        </w:rPr>
        <w:t xml:space="preserve"> từ các hoạt động như:</w:t>
      </w:r>
      <w:r w:rsidRPr="005C70E4">
        <w:rPr>
          <w:color w:val="000000" w:themeColor="text1"/>
          <w:sz w:val="26"/>
          <w:szCs w:val="26"/>
        </w:rPr>
        <w:t xml:space="preserve"> vệ sin</w:t>
      </w:r>
      <w:r w:rsidR="00D557A3" w:rsidRPr="005C70E4">
        <w:rPr>
          <w:color w:val="000000" w:themeColor="text1"/>
          <w:sz w:val="26"/>
          <w:szCs w:val="26"/>
        </w:rPr>
        <w:t>h chân tay, rửa mặt</w:t>
      </w:r>
      <w:r w:rsidRPr="005C70E4">
        <w:rPr>
          <w:color w:val="000000" w:themeColor="text1"/>
          <w:sz w:val="26"/>
          <w:szCs w:val="26"/>
        </w:rPr>
        <w:t>,… Đặc điểm của nước thải xám là thường chứa các chất tẩy rửa, coliform, chất rắn lơ lững, BOD</w:t>
      </w:r>
      <w:r w:rsidRPr="005C70E4">
        <w:rPr>
          <w:color w:val="000000" w:themeColor="text1"/>
          <w:sz w:val="26"/>
          <w:szCs w:val="26"/>
          <w:vertAlign w:val="subscript"/>
        </w:rPr>
        <w:t>5</w:t>
      </w:r>
      <w:r w:rsidRPr="005C70E4">
        <w:rPr>
          <w:color w:val="000000" w:themeColor="text1"/>
          <w:sz w:val="26"/>
          <w:szCs w:val="26"/>
        </w:rPr>
        <w:t>, NH</w:t>
      </w:r>
      <w:r w:rsidRPr="005C70E4">
        <w:rPr>
          <w:color w:val="000000" w:themeColor="text1"/>
          <w:sz w:val="26"/>
          <w:szCs w:val="26"/>
          <w:vertAlign w:val="subscript"/>
        </w:rPr>
        <w:t>3</w:t>
      </w:r>
      <w:r w:rsidR="00D557A3" w:rsidRPr="005C70E4">
        <w:rPr>
          <w:color w:val="000000" w:themeColor="text1"/>
          <w:sz w:val="26"/>
          <w:szCs w:val="26"/>
        </w:rPr>
        <w:t>, các vi khuẩn gây bệnh,...</w:t>
      </w:r>
      <w:r w:rsidR="00D91CED" w:rsidRPr="005C70E4">
        <w:rPr>
          <w:color w:val="000000" w:themeColor="text1"/>
          <w:sz w:val="26"/>
          <w:szCs w:val="26"/>
        </w:rPr>
        <w:t xml:space="preserve"> </w:t>
      </w:r>
      <w:r w:rsidR="00411DE1" w:rsidRPr="005C70E4">
        <w:rPr>
          <w:color w:val="000000" w:themeColor="text1"/>
          <w:sz w:val="26"/>
          <w:szCs w:val="26"/>
        </w:rPr>
        <w:t>T</w:t>
      </w:r>
      <w:r w:rsidR="00D557A3" w:rsidRPr="005C70E4">
        <w:rPr>
          <w:color w:val="000000" w:themeColor="text1"/>
          <w:sz w:val="26"/>
          <w:szCs w:val="26"/>
        </w:rPr>
        <w:t>uy nhiên, với tính chất hoạt động tại khu vực thi công chủ yếu rửa tay, chân</w:t>
      </w:r>
      <w:r w:rsidR="00411DE1" w:rsidRPr="005C70E4">
        <w:rPr>
          <w:color w:val="000000" w:themeColor="text1"/>
          <w:sz w:val="26"/>
          <w:szCs w:val="26"/>
        </w:rPr>
        <w:t>,</w:t>
      </w:r>
      <w:r w:rsidR="00D557A3" w:rsidRPr="005C70E4">
        <w:rPr>
          <w:color w:val="000000" w:themeColor="text1"/>
          <w:sz w:val="26"/>
          <w:szCs w:val="26"/>
        </w:rPr>
        <w:t xml:space="preserve"> không có các h</w:t>
      </w:r>
      <w:r w:rsidR="00411DE1" w:rsidRPr="005C70E4">
        <w:rPr>
          <w:color w:val="000000" w:themeColor="text1"/>
          <w:sz w:val="26"/>
          <w:szCs w:val="26"/>
        </w:rPr>
        <w:t>oạt động tắm, giặt, nấu ăn,…</w:t>
      </w:r>
      <w:r w:rsidR="00D557A3" w:rsidRPr="005C70E4">
        <w:rPr>
          <w:color w:val="000000" w:themeColor="text1"/>
          <w:sz w:val="26"/>
          <w:szCs w:val="26"/>
        </w:rPr>
        <w:t xml:space="preserve"> nên hàm lượng chất bẩn không lớn.</w:t>
      </w:r>
    </w:p>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 Nước thải đen: Loại nước thải này phát sinh từ hoạt động vệ sinh cá nhân của cán bộ, </w:t>
      </w:r>
      <w:r w:rsidRPr="005C70E4">
        <w:rPr>
          <w:color w:val="000000" w:themeColor="text1"/>
          <w:sz w:val="26"/>
          <w:szCs w:val="26"/>
        </w:rPr>
        <w:lastRenderedPageBreak/>
        <w:t xml:space="preserve">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5C70E4" w:rsidRDefault="00582008" w:rsidP="000E361E">
      <w:pPr>
        <w:pStyle w:val="ABANG"/>
        <w:spacing w:before="120" w:after="120" w:line="240" w:lineRule="auto"/>
        <w:rPr>
          <w:color w:val="000000" w:themeColor="text1"/>
          <w:lang w:val="vi-VN"/>
        </w:rPr>
      </w:pPr>
      <w:bookmarkStart w:id="613" w:name="_Toc448392672"/>
      <w:bookmarkStart w:id="614" w:name="_Toc448393703"/>
      <w:bookmarkStart w:id="615" w:name="_Toc487794868"/>
      <w:bookmarkStart w:id="616" w:name="_Toc489023375"/>
      <w:bookmarkStart w:id="617" w:name="_Toc490211947"/>
      <w:bookmarkStart w:id="618" w:name="_Toc11767169"/>
      <w:bookmarkStart w:id="619" w:name="_Toc17098376"/>
      <w:bookmarkStart w:id="620" w:name="_Toc17098665"/>
      <w:bookmarkStart w:id="621" w:name="_Toc18674314"/>
      <w:bookmarkStart w:id="622" w:name="_Toc26972201"/>
      <w:bookmarkStart w:id="623" w:name="_Toc71218642"/>
      <w:bookmarkStart w:id="624" w:name="_Toc79649237"/>
      <w:bookmarkStart w:id="625" w:name="_Toc90036457"/>
      <w:bookmarkStart w:id="626" w:name="_Toc92354703"/>
      <w:bookmarkStart w:id="627" w:name="_Toc122027346"/>
      <w:r w:rsidRPr="005C70E4">
        <w:rPr>
          <w:color w:val="000000" w:themeColor="text1"/>
          <w:lang w:val="vi-VN"/>
        </w:rPr>
        <w:t>Bảng 3.</w:t>
      </w:r>
      <w:r w:rsidR="00531B23" w:rsidRPr="005C70E4">
        <w:rPr>
          <w:color w:val="000000" w:themeColor="text1"/>
        </w:rPr>
        <w:t>1</w:t>
      </w:r>
      <w:r w:rsidR="00724D72" w:rsidRPr="005C70E4">
        <w:rPr>
          <w:color w:val="000000" w:themeColor="text1"/>
        </w:rPr>
        <w:t>3</w:t>
      </w:r>
      <w:r w:rsidRPr="005C70E4">
        <w:rPr>
          <w:color w:val="000000" w:themeColor="text1"/>
        </w:rPr>
        <w:t>.</w:t>
      </w:r>
      <w:r w:rsidRPr="005C70E4">
        <w:rPr>
          <w:color w:val="000000" w:themeColor="text1"/>
          <w:lang w:val="vi-VN"/>
        </w:rPr>
        <w:t xml:space="preserve"> Thành phần và khối lượng chất ô nhiễm do công nhân thải ra</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759"/>
        <w:gridCol w:w="2913"/>
        <w:gridCol w:w="3473"/>
      </w:tblGrid>
      <w:tr w:rsidR="005C70E4" w:rsidRPr="005C70E4"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b/>
                <w:bCs/>
                <w:color w:val="000000" w:themeColor="text1"/>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1047E">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theo WHO         </w:t>
            </w:r>
          </w:p>
          <w:p w:rsidR="00E30087" w:rsidRPr="005C70E4" w:rsidRDefault="00E30087" w:rsidP="0021047E">
            <w:pPr>
              <w:widowControl w:val="0"/>
              <w:jc w:val="center"/>
              <w:rPr>
                <w:rFonts w:cs="Times New Roman"/>
                <w:color w:val="000000" w:themeColor="text1"/>
                <w:sz w:val="26"/>
                <w:szCs w:val="26"/>
              </w:rPr>
            </w:pPr>
            <w:r w:rsidRPr="005C70E4">
              <w:rPr>
                <w:rFonts w:cs="Times New Roman"/>
                <w:color w:val="000000" w:themeColor="text1"/>
                <w:sz w:val="26"/>
                <w:szCs w:val="26"/>
              </w:rPr>
              <w:t>(g/ng</w:t>
            </w:r>
            <w:r w:rsidRPr="005C70E4">
              <w:rPr>
                <w:rFonts w:cs="Times New Roman"/>
                <w:color w:val="000000" w:themeColor="text1"/>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E30087" w:rsidRPr="005C70E4" w:rsidRDefault="00E30087" w:rsidP="002E6B71">
            <w:pPr>
              <w:widowControl w:val="0"/>
              <w:jc w:val="center"/>
              <w:rPr>
                <w:rFonts w:cs="Times New Roman"/>
                <w:b/>
                <w:bCs/>
                <w:color w:val="000000" w:themeColor="text1"/>
                <w:sz w:val="26"/>
                <w:szCs w:val="26"/>
              </w:rPr>
            </w:pPr>
            <w:r w:rsidRPr="005C70E4">
              <w:rPr>
                <w:rFonts w:cs="Times New Roman"/>
                <w:b/>
                <w:bCs/>
                <w:color w:val="000000" w:themeColor="text1"/>
                <w:sz w:val="26"/>
                <w:szCs w:val="26"/>
              </w:rPr>
              <w:t xml:space="preserve">Tải lượng ước tính cho </w:t>
            </w:r>
          </w:p>
          <w:p w:rsidR="00E30087" w:rsidRPr="005C70E4" w:rsidRDefault="00E30087" w:rsidP="002E6B71">
            <w:pPr>
              <w:widowControl w:val="0"/>
              <w:jc w:val="center"/>
              <w:rPr>
                <w:rFonts w:cs="Times New Roman"/>
                <w:b/>
                <w:bCs/>
                <w:color w:val="000000" w:themeColor="text1"/>
                <w:sz w:val="26"/>
                <w:szCs w:val="26"/>
              </w:rPr>
            </w:pPr>
            <w:r w:rsidRPr="005C70E4">
              <w:rPr>
                <w:rFonts w:cs="Times New Roman"/>
                <w:color w:val="000000" w:themeColor="text1"/>
                <w:sz w:val="26"/>
                <w:szCs w:val="26"/>
              </w:rPr>
              <w:t>(g/ngày đêm)</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408"/>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BOD</w:t>
            </w:r>
            <w:r w:rsidRPr="005C70E4">
              <w:rPr>
                <w:rFonts w:cs="Times New Roman"/>
                <w:color w:val="000000" w:themeColor="text1"/>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315 - 378</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tabs>
                <w:tab w:val="center" w:pos="1586"/>
              </w:tabs>
              <w:spacing w:before="0"/>
              <w:ind w:left="0" w:firstLine="0"/>
              <w:jc w:val="center"/>
              <w:rPr>
                <w:rFonts w:cs="Times New Roman"/>
                <w:color w:val="000000" w:themeColor="text1"/>
                <w:sz w:val="26"/>
                <w:szCs w:val="26"/>
              </w:rPr>
            </w:pPr>
            <w:r w:rsidRPr="005C70E4">
              <w:rPr>
                <w:rFonts w:cs="Times New Roman"/>
                <w:color w:val="000000" w:themeColor="text1"/>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504 - 721</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lang w:val="pt-BR"/>
              </w:rPr>
            </w:pPr>
            <w:r w:rsidRPr="005C70E4">
              <w:rPr>
                <w:rFonts w:cs="Times New Roman"/>
                <w:color w:val="000000" w:themeColor="text1"/>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490 – 1.015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70 - 210</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42 - 84</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16,8 – 33,6</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4,2 – 31,5</w:t>
            </w:r>
          </w:p>
        </w:tc>
      </w:tr>
      <w:tr w:rsidR="005C70E4" w:rsidRPr="005C70E4"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z w:val="26"/>
                <w:szCs w:val="26"/>
              </w:rPr>
            </w:pPr>
            <w:r w:rsidRPr="005C70E4">
              <w:rPr>
                <w:rFonts w:cs="Times New Roman"/>
                <w:color w:val="000000" w:themeColor="text1"/>
                <w:sz w:val="26"/>
                <w:szCs w:val="26"/>
              </w:rPr>
              <w:t>10</w:t>
            </w:r>
            <w:r w:rsidRPr="005C70E4">
              <w:rPr>
                <w:rFonts w:cs="Times New Roman"/>
                <w:color w:val="000000" w:themeColor="text1"/>
                <w:sz w:val="26"/>
                <w:szCs w:val="26"/>
                <w:vertAlign w:val="superscript"/>
              </w:rPr>
              <w:t>6</w:t>
            </w:r>
            <w:r w:rsidRPr="005C70E4">
              <w:rPr>
                <w:rFonts w:cs="Times New Roman"/>
                <w:color w:val="000000" w:themeColor="text1"/>
                <w:sz w:val="26"/>
                <w:szCs w:val="26"/>
              </w:rPr>
              <w:t xml:space="preserve"> - 10</w:t>
            </w:r>
            <w:r w:rsidRPr="005C70E4">
              <w:rPr>
                <w:rFonts w:cs="Times New Roman"/>
                <w:color w:val="000000" w:themeColor="text1"/>
                <w:sz w:val="26"/>
                <w:szCs w:val="26"/>
                <w:vertAlign w:val="superscript"/>
              </w:rPr>
              <w:t>9</w:t>
            </w:r>
            <w:r w:rsidRPr="005C70E4">
              <w:rPr>
                <w:rFonts w:cs="Times New Roman"/>
                <w:color w:val="000000" w:themeColor="text1"/>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rsidR="00E30087" w:rsidRPr="005C70E4" w:rsidRDefault="00E30087" w:rsidP="0021047E">
            <w:pPr>
              <w:pStyle w:val="BodyTextIndent2"/>
              <w:widowControl w:val="0"/>
              <w:spacing w:before="0"/>
              <w:ind w:left="0" w:firstLine="0"/>
              <w:jc w:val="center"/>
              <w:rPr>
                <w:rFonts w:cs="Times New Roman"/>
                <w:color w:val="000000" w:themeColor="text1"/>
                <w:spacing w:val="-10"/>
                <w:sz w:val="26"/>
                <w:szCs w:val="26"/>
              </w:rPr>
            </w:pPr>
            <w:r w:rsidRPr="005C70E4">
              <w:rPr>
                <w:rFonts w:cs="Times New Roman"/>
                <w:color w:val="000000" w:themeColor="text1"/>
                <w:spacing w:val="-10"/>
                <w:sz w:val="26"/>
                <w:szCs w:val="26"/>
              </w:rPr>
              <w:t>10</w:t>
            </w:r>
            <w:r w:rsidRPr="005C70E4">
              <w:rPr>
                <w:rFonts w:cs="Times New Roman"/>
                <w:color w:val="000000" w:themeColor="text1"/>
                <w:spacing w:val="-10"/>
                <w:sz w:val="26"/>
                <w:szCs w:val="26"/>
                <w:vertAlign w:val="superscript"/>
              </w:rPr>
              <w:t>6</w:t>
            </w:r>
            <w:r w:rsidRPr="005C70E4">
              <w:rPr>
                <w:rFonts w:cs="Times New Roman"/>
                <w:color w:val="000000" w:themeColor="text1"/>
                <w:spacing w:val="-10"/>
                <w:sz w:val="26"/>
                <w:szCs w:val="26"/>
              </w:rPr>
              <w:t xml:space="preserve"> - 10</w:t>
            </w:r>
            <w:r w:rsidRPr="005C70E4">
              <w:rPr>
                <w:rFonts w:cs="Times New Roman"/>
                <w:color w:val="000000" w:themeColor="text1"/>
                <w:spacing w:val="-10"/>
                <w:sz w:val="26"/>
                <w:szCs w:val="26"/>
                <w:vertAlign w:val="superscript"/>
              </w:rPr>
              <w:t>9</w:t>
            </w:r>
            <w:r w:rsidRPr="005C70E4">
              <w:rPr>
                <w:rFonts w:cs="Times New Roman"/>
                <w:color w:val="000000" w:themeColor="text1"/>
                <w:spacing w:val="-10"/>
                <w:sz w:val="26"/>
                <w:szCs w:val="26"/>
              </w:rPr>
              <w:t xml:space="preserve"> MPN/100ml</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Từ hệ số tải lượng, số lao động và lưu lượng nước thải ta tính được nồng độ các chất ô nhiễm có trong nước thải sinh hoạt theo công thức sau:</w:t>
      </w:r>
    </w:p>
    <w:p w:rsidR="00582008" w:rsidRPr="005C70E4" w:rsidRDefault="00582008" w:rsidP="00DE0EF5">
      <w:pPr>
        <w:pStyle w:val="ANOIDUNG"/>
        <w:ind w:left="3402"/>
        <w:rPr>
          <w:color w:val="000000" w:themeColor="text1"/>
          <w:sz w:val="26"/>
          <w:szCs w:val="26"/>
        </w:rPr>
      </w:pPr>
      <w:r w:rsidRPr="005C70E4">
        <w:rPr>
          <w:color w:val="000000" w:themeColor="text1"/>
          <w:sz w:val="26"/>
          <w:szCs w:val="26"/>
        </w:rPr>
        <w:t>C = C</w:t>
      </w:r>
      <w:r w:rsidRPr="005C70E4">
        <w:rPr>
          <w:color w:val="000000" w:themeColor="text1"/>
          <w:sz w:val="26"/>
          <w:szCs w:val="26"/>
          <w:vertAlign w:val="subscript"/>
        </w:rPr>
        <w:t>0</w:t>
      </w:r>
      <w:r w:rsidR="00D12886" w:rsidRPr="005C70E4">
        <w:rPr>
          <w:color w:val="000000" w:themeColor="text1"/>
          <w:sz w:val="26"/>
          <w:szCs w:val="26"/>
        </w:rPr>
        <w:t>.10</w:t>
      </w:r>
      <w:r w:rsidR="00D12886" w:rsidRPr="005C70E4">
        <w:rPr>
          <w:color w:val="000000" w:themeColor="text1"/>
          <w:sz w:val="26"/>
          <w:szCs w:val="26"/>
          <w:vertAlign w:val="superscript"/>
        </w:rPr>
        <w:t>3</w:t>
      </w:r>
      <w:r w:rsidR="00D12886" w:rsidRPr="005C70E4">
        <w:rPr>
          <w:color w:val="000000" w:themeColor="text1"/>
          <w:sz w:val="26"/>
          <w:szCs w:val="26"/>
        </w:rPr>
        <w:t>*</w:t>
      </w:r>
      <w:r w:rsidRPr="005C70E4">
        <w:rPr>
          <w:color w:val="000000" w:themeColor="text1"/>
          <w:sz w:val="26"/>
          <w:szCs w:val="26"/>
        </w:rPr>
        <w:t xml:space="preserve">N/Q </w:t>
      </w:r>
    </w:p>
    <w:p w:rsidR="0053562E" w:rsidRPr="005C70E4" w:rsidRDefault="00582008" w:rsidP="0024458E">
      <w:pPr>
        <w:pStyle w:val="ANOIDUNG"/>
        <w:rPr>
          <w:color w:val="000000" w:themeColor="text1"/>
          <w:sz w:val="26"/>
          <w:szCs w:val="26"/>
        </w:rPr>
      </w:pPr>
      <w:r w:rsidRPr="005C70E4">
        <w:rPr>
          <w:i/>
          <w:color w:val="000000" w:themeColor="text1"/>
          <w:sz w:val="26"/>
          <w:szCs w:val="26"/>
          <w:u w:val="single"/>
        </w:rPr>
        <w:t>Trong đó:</w:t>
      </w:r>
      <w:r w:rsidR="0053562E" w:rsidRPr="005C70E4">
        <w:rPr>
          <w:color w:val="000000" w:themeColor="text1"/>
          <w:sz w:val="26"/>
          <w:szCs w:val="26"/>
        </w:rPr>
        <w:t xml:space="preserve"> </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EF30E0" w:rsidRPr="005C70E4">
        <w:rPr>
          <w:color w:val="000000" w:themeColor="text1"/>
          <w:sz w:val="26"/>
          <w:szCs w:val="26"/>
          <w:lang w:val="en-GB"/>
        </w:rPr>
        <w:t>:</w:t>
      </w:r>
      <w:r w:rsidR="00582008" w:rsidRPr="005C70E4">
        <w:rPr>
          <w:color w:val="000000" w:themeColor="text1"/>
          <w:sz w:val="26"/>
          <w:szCs w:val="26"/>
        </w:rPr>
        <w:t xml:space="preserve"> là nồng độ chất ô nhiễm (mg/l)</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C</w:t>
      </w:r>
      <w:r w:rsidR="00582008" w:rsidRPr="005C70E4">
        <w:rPr>
          <w:color w:val="000000" w:themeColor="text1"/>
          <w:sz w:val="26"/>
          <w:szCs w:val="26"/>
          <w:vertAlign w:val="subscript"/>
        </w:rPr>
        <w:t>0</w:t>
      </w:r>
      <w:r w:rsidR="00582008" w:rsidRPr="005C70E4">
        <w:rPr>
          <w:color w:val="000000" w:themeColor="text1"/>
          <w:sz w:val="26"/>
          <w:szCs w:val="26"/>
        </w:rPr>
        <w:t>: Tải lượng ô nhiễm (g/người/ngày đêm)</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N: số công nhân (người)</w:t>
      </w:r>
      <w:r w:rsidR="00E30087" w:rsidRPr="005C70E4">
        <w:rPr>
          <w:color w:val="000000" w:themeColor="text1"/>
          <w:sz w:val="26"/>
          <w:szCs w:val="26"/>
        </w:rPr>
        <w:t>;</w:t>
      </w:r>
    </w:p>
    <w:p w:rsidR="00582008" w:rsidRPr="005C70E4" w:rsidRDefault="00DE0EF5" w:rsidP="0024458E">
      <w:pPr>
        <w:pStyle w:val="ANOIDUNG"/>
        <w:rPr>
          <w:color w:val="000000" w:themeColor="text1"/>
          <w:sz w:val="26"/>
          <w:szCs w:val="26"/>
        </w:rPr>
      </w:pPr>
      <w:r w:rsidRPr="005C70E4">
        <w:rPr>
          <w:color w:val="000000" w:themeColor="text1"/>
          <w:sz w:val="26"/>
          <w:szCs w:val="26"/>
        </w:rPr>
        <w:t xml:space="preserve">+ </w:t>
      </w:r>
      <w:r w:rsidR="00582008" w:rsidRPr="005C70E4">
        <w:rPr>
          <w:color w:val="000000" w:themeColor="text1"/>
          <w:sz w:val="26"/>
          <w:szCs w:val="26"/>
        </w:rPr>
        <w:t>Q: Lưu lượng nước thải (</w:t>
      </w:r>
      <w:r w:rsidR="00D12886" w:rsidRPr="005C70E4">
        <w:rPr>
          <w:color w:val="000000" w:themeColor="text1"/>
          <w:sz w:val="26"/>
          <w:szCs w:val="26"/>
        </w:rPr>
        <w:t>l</w:t>
      </w:r>
      <w:r w:rsidR="00582008" w:rsidRPr="005C70E4">
        <w:rPr>
          <w:color w:val="000000" w:themeColor="text1"/>
          <w:sz w:val="26"/>
          <w:szCs w:val="26"/>
        </w:rPr>
        <w:t>/ngày đêm)</w:t>
      </w:r>
      <w:r w:rsidR="00E30087" w:rsidRPr="005C70E4">
        <w:rPr>
          <w:color w:val="000000" w:themeColor="text1"/>
          <w:sz w:val="26"/>
          <w:szCs w:val="26"/>
        </w:rPr>
        <w:t>.</w:t>
      </w:r>
    </w:p>
    <w:p w:rsidR="00582008" w:rsidRPr="005C70E4" w:rsidRDefault="00582008" w:rsidP="000E361E">
      <w:pPr>
        <w:pStyle w:val="ABANG"/>
        <w:rPr>
          <w:color w:val="000000" w:themeColor="text1"/>
          <w:lang w:val="sq-AL"/>
        </w:rPr>
      </w:pPr>
      <w:bookmarkStart w:id="628" w:name="_Toc26972202"/>
      <w:bookmarkStart w:id="629" w:name="_Toc71218643"/>
      <w:bookmarkStart w:id="630" w:name="_Toc79649238"/>
      <w:bookmarkStart w:id="631" w:name="_Toc90036458"/>
      <w:bookmarkStart w:id="632" w:name="_Toc92354704"/>
      <w:bookmarkStart w:id="633" w:name="_Toc122027347"/>
      <w:r w:rsidRPr="005C70E4">
        <w:rPr>
          <w:color w:val="000000" w:themeColor="text1"/>
          <w:lang w:val="sq-AL"/>
        </w:rPr>
        <w:t>Bảng 3.</w:t>
      </w:r>
      <w:r w:rsidR="00724D72" w:rsidRPr="005C70E4">
        <w:rPr>
          <w:color w:val="000000" w:themeColor="text1"/>
          <w:lang w:val="sq-AL"/>
        </w:rPr>
        <w:t>14</w:t>
      </w:r>
      <w:r w:rsidRPr="005C70E4">
        <w:rPr>
          <w:color w:val="000000" w:themeColor="text1"/>
          <w:lang w:val="sq-AL"/>
        </w:rPr>
        <w:t>. Nồng độ các chất ô nhiễm trong nước thải sinh hoạt</w:t>
      </w:r>
      <w:bookmarkEnd w:id="628"/>
      <w:bookmarkEnd w:id="629"/>
      <w:bookmarkEnd w:id="630"/>
      <w:bookmarkEnd w:id="631"/>
      <w:bookmarkEnd w:id="632"/>
      <w:bookmarkEnd w:id="6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2601"/>
        <w:gridCol w:w="2789"/>
        <w:gridCol w:w="3597"/>
      </w:tblGrid>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E30087">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Nồng độ ô nhiễm</w:t>
            </w:r>
          </w:p>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b/>
                <w:bCs/>
                <w:color w:val="000000" w:themeColor="text1"/>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QCVN 14:2008/BTNMT</w:t>
            </w:r>
          </w:p>
          <w:p w:rsidR="00306B9F" w:rsidRPr="005C70E4" w:rsidRDefault="00306B9F" w:rsidP="00A72EB0">
            <w:pPr>
              <w:widowControl w:val="0"/>
              <w:jc w:val="center"/>
              <w:rPr>
                <w:rFonts w:cs="Times New Roman"/>
                <w:b/>
                <w:bCs/>
                <w:color w:val="000000" w:themeColor="text1"/>
                <w:sz w:val="26"/>
                <w:szCs w:val="26"/>
                <w:lang w:bidi="ar-SA"/>
              </w:rPr>
            </w:pPr>
            <w:r w:rsidRPr="005C70E4">
              <w:rPr>
                <w:rFonts w:cs="Times New Roman"/>
                <w:b/>
                <w:bCs/>
                <w:color w:val="000000" w:themeColor="text1"/>
                <w:sz w:val="26"/>
                <w:szCs w:val="26"/>
                <w:lang w:bidi="ar-SA"/>
              </w:rPr>
              <w:t>Cột B (mg/l)</w:t>
            </w:r>
          </w:p>
        </w:tc>
      </w:tr>
      <w:tr w:rsidR="005C70E4" w:rsidRPr="005C70E4"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tabs>
                <w:tab w:val="center" w:pos="1408"/>
              </w:tabs>
              <w:jc w:val="center"/>
              <w:rPr>
                <w:rFonts w:cs="Times New Roman"/>
                <w:color w:val="000000" w:themeColor="text1"/>
                <w:sz w:val="26"/>
                <w:szCs w:val="26"/>
                <w:lang w:bidi="ar-SA"/>
              </w:rPr>
            </w:pPr>
            <w:r w:rsidRPr="005C70E4">
              <w:rPr>
                <w:rFonts w:cs="Times New Roman"/>
                <w:color w:val="000000" w:themeColor="text1"/>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tabs>
                <w:tab w:val="center" w:pos="1408"/>
              </w:tabs>
              <w:rPr>
                <w:rFonts w:cs="Times New Roman"/>
                <w:color w:val="000000" w:themeColor="text1"/>
                <w:sz w:val="26"/>
                <w:szCs w:val="26"/>
                <w:lang w:bidi="ar-SA"/>
              </w:rPr>
            </w:pPr>
            <w:r w:rsidRPr="005C70E4">
              <w:rPr>
                <w:rFonts w:cs="Times New Roman"/>
                <w:color w:val="000000" w:themeColor="text1"/>
                <w:sz w:val="26"/>
                <w:szCs w:val="26"/>
                <w:lang w:bidi="ar-SA"/>
              </w:rPr>
              <w:t>BOD</w:t>
            </w:r>
            <w:r w:rsidRPr="005C70E4">
              <w:rPr>
                <w:rFonts w:cs="Times New Roman"/>
                <w:color w:val="000000" w:themeColor="text1"/>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bidi="ar-SA"/>
              </w:rPr>
            </w:pPr>
            <w:r w:rsidRPr="005C70E4">
              <w:rPr>
                <w:rFonts w:cs="Times New Roman"/>
                <w:color w:val="000000" w:themeColor="text1"/>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bidi="ar-SA"/>
              </w:rPr>
              <w:t>-</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20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50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 10</w:t>
            </w:r>
          </w:p>
        </w:tc>
      </w:tr>
      <w:tr w:rsidR="005C70E4" w:rsidRPr="005C70E4"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E30087">
            <w:pPr>
              <w:widowControl w:val="0"/>
              <w:jc w:val="center"/>
              <w:rPr>
                <w:rFonts w:cs="Times New Roman"/>
                <w:color w:val="000000" w:themeColor="text1"/>
                <w:sz w:val="26"/>
                <w:szCs w:val="26"/>
                <w:lang w:val="pt-BR" w:bidi="ar-SA"/>
              </w:rPr>
            </w:pPr>
            <w:r w:rsidRPr="005C70E4">
              <w:rPr>
                <w:rFonts w:cs="Times New Roman"/>
                <w:color w:val="000000" w:themeColor="text1"/>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rPr>
                <w:rFonts w:cs="Times New Roman"/>
                <w:color w:val="000000" w:themeColor="text1"/>
                <w:sz w:val="26"/>
                <w:szCs w:val="26"/>
                <w:lang w:val="pt-BR" w:bidi="ar-SA"/>
              </w:rPr>
            </w:pPr>
            <w:r w:rsidRPr="005C70E4">
              <w:rPr>
                <w:rFonts w:cs="Times New Roman"/>
                <w:color w:val="000000" w:themeColor="text1"/>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z w:val="26"/>
                <w:szCs w:val="26"/>
                <w:lang w:bidi="ar-SA"/>
              </w:rPr>
            </w:pPr>
            <w:r w:rsidRPr="005C70E4">
              <w:rPr>
                <w:rFonts w:cs="Times New Roman"/>
                <w:color w:val="000000" w:themeColor="text1"/>
                <w:sz w:val="26"/>
                <w:szCs w:val="26"/>
                <w:lang w:val="pt-BR" w:bidi="ar-SA"/>
              </w:rPr>
              <w:t>10</w:t>
            </w:r>
            <w:r w:rsidRPr="005C70E4">
              <w:rPr>
                <w:rFonts w:cs="Times New Roman"/>
                <w:color w:val="000000" w:themeColor="text1"/>
                <w:sz w:val="26"/>
                <w:szCs w:val="26"/>
                <w:vertAlign w:val="superscript"/>
                <w:lang w:val="pt-BR" w:bidi="ar-SA"/>
              </w:rPr>
              <w:t>6</w:t>
            </w:r>
            <w:r w:rsidRPr="005C70E4">
              <w:rPr>
                <w:rFonts w:cs="Times New Roman"/>
                <w:color w:val="000000" w:themeColor="text1"/>
                <w:sz w:val="26"/>
                <w:szCs w:val="26"/>
                <w:lang w:val="pt-BR" w:bidi="ar-SA"/>
              </w:rPr>
              <w:t xml:space="preserve"> - </w:t>
            </w:r>
            <w:r w:rsidRPr="005C70E4">
              <w:rPr>
                <w:rFonts w:cs="Times New Roman"/>
                <w:color w:val="000000" w:themeColor="text1"/>
                <w:sz w:val="26"/>
                <w:szCs w:val="26"/>
                <w:lang w:bidi="ar-SA"/>
              </w:rPr>
              <w:t>10</w:t>
            </w:r>
            <w:r w:rsidRPr="005C70E4">
              <w:rPr>
                <w:rFonts w:cs="Times New Roman"/>
                <w:color w:val="000000" w:themeColor="text1"/>
                <w:sz w:val="26"/>
                <w:szCs w:val="26"/>
                <w:vertAlign w:val="superscript"/>
                <w:lang w:bidi="ar-SA"/>
              </w:rPr>
              <w:t>9</w:t>
            </w:r>
            <w:r w:rsidRPr="005C70E4">
              <w:rPr>
                <w:rFonts w:cs="Times New Roman"/>
                <w:color w:val="000000" w:themeColor="text1"/>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rsidR="00306B9F" w:rsidRPr="005C70E4" w:rsidRDefault="00306B9F" w:rsidP="00A72EB0">
            <w:pPr>
              <w:widowControl w:val="0"/>
              <w:jc w:val="center"/>
              <w:rPr>
                <w:rFonts w:cs="Times New Roman"/>
                <w:color w:val="000000" w:themeColor="text1"/>
                <w:spacing w:val="-10"/>
                <w:sz w:val="26"/>
                <w:szCs w:val="26"/>
                <w:lang w:bidi="ar-SA"/>
              </w:rPr>
            </w:pPr>
            <w:r w:rsidRPr="005C70E4">
              <w:rPr>
                <w:rFonts w:cs="Times New Roman"/>
                <w:color w:val="000000" w:themeColor="text1"/>
                <w:sz w:val="26"/>
                <w:szCs w:val="26"/>
                <w:lang w:bidi="ar-SA"/>
              </w:rPr>
              <w:t xml:space="preserve">≤ </w:t>
            </w:r>
            <w:r w:rsidRPr="005C70E4">
              <w:rPr>
                <w:rFonts w:cs="Times New Roman"/>
                <w:color w:val="000000" w:themeColor="text1"/>
                <w:spacing w:val="-10"/>
                <w:sz w:val="26"/>
                <w:szCs w:val="26"/>
                <w:lang w:bidi="ar-SA"/>
              </w:rPr>
              <w:t>5.000</w:t>
            </w:r>
          </w:p>
        </w:tc>
      </w:tr>
    </w:tbl>
    <w:p w:rsidR="00582008" w:rsidRPr="005C70E4" w:rsidRDefault="00582008" w:rsidP="0024458E">
      <w:pPr>
        <w:pStyle w:val="ANOIDUNG"/>
        <w:rPr>
          <w:color w:val="000000" w:themeColor="text1"/>
          <w:sz w:val="26"/>
          <w:szCs w:val="26"/>
        </w:rPr>
      </w:pPr>
      <w:r w:rsidRPr="005C70E4">
        <w:rPr>
          <w:color w:val="000000" w:themeColor="text1"/>
          <w:sz w:val="26"/>
          <w:szCs w:val="26"/>
        </w:rPr>
        <w:t xml:space="preserve">Như vậy, khi so sánh nồng độ các chất ô nhiễm trong nước thải sinh hoạt chưa qua xử </w:t>
      </w:r>
      <w:r w:rsidRPr="005C70E4">
        <w:rPr>
          <w:color w:val="000000" w:themeColor="text1"/>
          <w:sz w:val="26"/>
          <w:szCs w:val="26"/>
        </w:rPr>
        <w:lastRenderedPageBreak/>
        <w:t>lý với QCVN 14:2008/BTNMT, cột B, thì các chất ô nhiễm có trong thành phần nước thải đen có hàm lượng vượt nhiều lần giới hạn cho phép.</w:t>
      </w:r>
    </w:p>
    <w:p w:rsidR="00582008" w:rsidRPr="005C70E4" w:rsidRDefault="00A82213" w:rsidP="0024458E">
      <w:pPr>
        <w:pStyle w:val="ANOIDUNG"/>
        <w:rPr>
          <w:color w:val="000000" w:themeColor="text1"/>
          <w:sz w:val="26"/>
          <w:szCs w:val="26"/>
        </w:rPr>
      </w:pPr>
      <w:r w:rsidRPr="005C70E4">
        <w:rPr>
          <w:color w:val="000000" w:themeColor="text1"/>
          <w:sz w:val="26"/>
          <w:szCs w:val="26"/>
          <w:lang w:val="vi-VN"/>
        </w:rPr>
        <w:t>Nếu nguồn thải này không được thu gom và xử lý mà thải trực tiếp ra môi trường thì sẽ gây ô nhiễm đất, có thể gây ô nhiễm nước ngầm</w:t>
      </w:r>
      <w:r w:rsidRPr="005C70E4">
        <w:rPr>
          <w:color w:val="000000" w:themeColor="text1"/>
          <w:sz w:val="26"/>
          <w:szCs w:val="26"/>
          <w:lang w:val="en-GB"/>
        </w:rPr>
        <w:t xml:space="preserve">, chảy vào </w:t>
      </w:r>
      <w:r w:rsidR="007C2536" w:rsidRPr="005C70E4">
        <w:rPr>
          <w:color w:val="000000" w:themeColor="text1"/>
          <w:sz w:val="26"/>
          <w:szCs w:val="26"/>
          <w:lang w:val="en-GB"/>
        </w:rPr>
        <w:t>khe suối</w:t>
      </w:r>
      <w:r w:rsidR="00411DE1" w:rsidRPr="005C70E4">
        <w:rPr>
          <w:color w:val="000000" w:themeColor="text1"/>
          <w:sz w:val="26"/>
          <w:szCs w:val="26"/>
          <w:lang w:val="en-GB"/>
        </w:rPr>
        <w:t xml:space="preserve"> gây ảnh hưởng đến hệ sinh thái</w:t>
      </w:r>
      <w:r w:rsidRPr="005C70E4">
        <w:rPr>
          <w:color w:val="000000" w:themeColor="text1"/>
          <w:sz w:val="26"/>
          <w:szCs w:val="26"/>
          <w:lang w:val="vi-VN"/>
        </w:rPr>
        <w:t xml:space="preserve">. Bên cạnh đó, nguồn thải này còn làm phát tán vi khuẩn gây bệnh </w:t>
      </w:r>
      <w:r w:rsidR="00411DE1" w:rsidRPr="005C70E4">
        <w:rPr>
          <w:color w:val="000000" w:themeColor="text1"/>
          <w:sz w:val="26"/>
          <w:szCs w:val="26"/>
          <w:lang w:val="vi-VN"/>
        </w:rPr>
        <w:t xml:space="preserve">làm </w:t>
      </w:r>
      <w:r w:rsidRPr="005C70E4">
        <w:rPr>
          <w:color w:val="000000" w:themeColor="text1"/>
          <w:sz w:val="26"/>
          <w:szCs w:val="26"/>
          <w:lang w:val="vi-VN"/>
        </w:rPr>
        <w:t xml:space="preserve">ảnh hưởng đến sức khỏe của cán bộ công nhân cũng như cộng đồng dân cư, gây mất </w:t>
      </w:r>
      <w:r w:rsidR="00411DE1" w:rsidRPr="005C70E4">
        <w:rPr>
          <w:color w:val="000000" w:themeColor="text1"/>
          <w:sz w:val="26"/>
          <w:szCs w:val="26"/>
          <w:lang w:val="en-GB"/>
        </w:rPr>
        <w:t>vệ sinh môi trường</w:t>
      </w:r>
      <w:r w:rsidRPr="005C70E4">
        <w:rPr>
          <w:color w:val="000000" w:themeColor="text1"/>
          <w:sz w:val="26"/>
          <w:szCs w:val="26"/>
          <w:lang w:val="vi-VN"/>
        </w:rPr>
        <w:t xml:space="preserve"> khu vực. Vì vậy trong </w:t>
      </w:r>
      <w:r w:rsidR="00411DE1" w:rsidRPr="005C70E4">
        <w:rPr>
          <w:color w:val="000000" w:themeColor="text1"/>
          <w:sz w:val="26"/>
          <w:szCs w:val="26"/>
          <w:lang w:val="vi-VN"/>
        </w:rPr>
        <w:t>quá trình thi công chủ đầu tư phải</w:t>
      </w:r>
      <w:r w:rsidRPr="005C70E4">
        <w:rPr>
          <w:color w:val="000000" w:themeColor="text1"/>
          <w:sz w:val="26"/>
          <w:szCs w:val="26"/>
          <w:lang w:val="vi-VN"/>
        </w:rPr>
        <w:t xml:space="preserve"> có </w:t>
      </w:r>
      <w:r w:rsidR="00411DE1" w:rsidRPr="005C70E4">
        <w:rPr>
          <w:color w:val="000000" w:themeColor="text1"/>
          <w:sz w:val="26"/>
          <w:szCs w:val="26"/>
          <w:lang w:val="en-GB"/>
        </w:rPr>
        <w:t xml:space="preserve">các </w:t>
      </w:r>
      <w:r w:rsidR="00411DE1" w:rsidRPr="005C70E4">
        <w:rPr>
          <w:color w:val="000000" w:themeColor="text1"/>
          <w:sz w:val="26"/>
          <w:szCs w:val="26"/>
          <w:lang w:val="vi-VN"/>
        </w:rPr>
        <w:t xml:space="preserve">biệp pháp thu gom và xử lý </w:t>
      </w:r>
      <w:r w:rsidRPr="005C70E4">
        <w:rPr>
          <w:color w:val="000000" w:themeColor="text1"/>
          <w:sz w:val="26"/>
          <w:szCs w:val="26"/>
          <w:lang w:val="vi-VN"/>
        </w:rPr>
        <w:t>nhằm hạn chế tác động của nguồn thải này đến môi trường.</w:t>
      </w:r>
    </w:p>
    <w:p w:rsidR="00A82213" w:rsidRPr="005C70E4" w:rsidRDefault="002E6B71" w:rsidP="0024458E">
      <w:pPr>
        <w:pStyle w:val="MUC4"/>
        <w:rPr>
          <w:iCs/>
          <w:color w:val="000000" w:themeColor="text1"/>
        </w:rPr>
      </w:pPr>
      <w:r w:rsidRPr="005C70E4">
        <w:rPr>
          <w:color w:val="000000" w:themeColor="text1"/>
        </w:rPr>
        <w:t>*</w:t>
      </w:r>
      <w:r w:rsidR="00A82213" w:rsidRPr="005C70E4">
        <w:rPr>
          <w:color w:val="000000" w:themeColor="text1"/>
        </w:rPr>
        <w:t xml:space="preserve"> Đối với nước thải xây dựng</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5C70E4">
        <w:rPr>
          <w:color w:val="000000" w:themeColor="text1"/>
          <w:sz w:val="26"/>
          <w:szCs w:val="26"/>
          <w:vertAlign w:val="superscript"/>
          <w:lang w:val="nb-NO"/>
        </w:rPr>
        <w:t>3</w:t>
      </w:r>
      <w:r w:rsidRPr="005C70E4">
        <w:rPr>
          <w:color w:val="000000" w:themeColor="text1"/>
          <w:sz w:val="26"/>
          <w:szCs w:val="26"/>
          <w:lang w:val="nb-NO"/>
        </w:rPr>
        <w:t>/ngày.</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5C70E4">
        <w:rPr>
          <w:color w:val="000000" w:themeColor="text1"/>
          <w:sz w:val="26"/>
          <w:szCs w:val="26"/>
          <w:vertAlign w:val="superscript"/>
          <w:lang w:val="nb-NO"/>
        </w:rPr>
        <w:t>3</w:t>
      </w:r>
      <w:r w:rsidRPr="005C70E4">
        <w:rPr>
          <w:color w:val="000000" w:themeColor="text1"/>
          <w:sz w:val="26"/>
          <w:szCs w:val="26"/>
          <w:lang w:val="nb-NO"/>
        </w:rPr>
        <w:t>. Như vậy, tổng lượng nước phát sinh từ quá trình phun ẩm tuyến đường khoảng 4m</w:t>
      </w:r>
      <w:r w:rsidRPr="005C70E4">
        <w:rPr>
          <w:color w:val="000000" w:themeColor="text1"/>
          <w:sz w:val="26"/>
          <w:szCs w:val="26"/>
          <w:vertAlign w:val="superscript"/>
          <w:lang w:val="nb-NO"/>
        </w:rPr>
        <w:t>3</w:t>
      </w:r>
      <w:r w:rsidRPr="005C70E4">
        <w:rPr>
          <w:color w:val="000000" w:themeColor="text1"/>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5C70E4" w:rsidRDefault="00306B9F" w:rsidP="00306B9F">
      <w:pPr>
        <w:pStyle w:val="ANOIDUNG"/>
        <w:rPr>
          <w:color w:val="000000" w:themeColor="text1"/>
          <w:sz w:val="26"/>
          <w:szCs w:val="26"/>
          <w:lang w:val="nb-NO"/>
        </w:rPr>
      </w:pPr>
      <w:r w:rsidRPr="005C70E4">
        <w:rPr>
          <w:color w:val="000000" w:themeColor="text1"/>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5C70E4">
        <w:rPr>
          <w:color w:val="000000" w:themeColor="text1"/>
          <w:sz w:val="26"/>
          <w:szCs w:val="26"/>
          <w:vertAlign w:val="superscript"/>
          <w:lang w:val="nb-NO"/>
        </w:rPr>
        <w:t>3</w:t>
      </w:r>
      <w:r w:rsidRPr="005C70E4">
        <w:rPr>
          <w:color w:val="000000" w:themeColor="text1"/>
          <w:sz w:val="26"/>
          <w:szCs w:val="26"/>
          <w:lang w:val="nb-NO"/>
        </w:rPr>
        <w:t xml:space="preserve"> nước.</w:t>
      </w:r>
    </w:p>
    <w:p w:rsidR="00A82213" w:rsidRPr="005C70E4" w:rsidRDefault="00306B9F" w:rsidP="00306B9F">
      <w:pPr>
        <w:pStyle w:val="ANOIDUNG"/>
        <w:rPr>
          <w:color w:val="000000" w:themeColor="text1"/>
          <w:sz w:val="26"/>
          <w:szCs w:val="26"/>
          <w:lang w:val="nb-NO"/>
        </w:rPr>
      </w:pPr>
      <w:r w:rsidRPr="005C70E4">
        <w:rPr>
          <w:color w:val="000000" w:themeColor="text1"/>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5C70E4" w:rsidRDefault="002E6B71" w:rsidP="0024458E">
      <w:pPr>
        <w:pStyle w:val="MUC4"/>
        <w:rPr>
          <w:color w:val="000000" w:themeColor="text1"/>
        </w:rPr>
      </w:pPr>
      <w:r w:rsidRPr="005C70E4">
        <w:rPr>
          <w:color w:val="000000" w:themeColor="text1"/>
        </w:rPr>
        <w:t>*</w:t>
      </w:r>
      <w:r w:rsidR="006F2EFA" w:rsidRPr="005C70E4">
        <w:rPr>
          <w:color w:val="000000" w:themeColor="text1"/>
        </w:rPr>
        <w:t xml:space="preserve"> Đối với n</w:t>
      </w:r>
      <w:r w:rsidR="00C97138" w:rsidRPr="005C70E4">
        <w:rPr>
          <w:color w:val="000000" w:themeColor="text1"/>
        </w:rPr>
        <w:t>ước mưa chảy tràn</w:t>
      </w:r>
    </w:p>
    <w:p w:rsidR="006E6578" w:rsidRPr="005C70E4" w:rsidRDefault="00642285" w:rsidP="0024458E">
      <w:pPr>
        <w:pStyle w:val="ANOIDUNG"/>
        <w:rPr>
          <w:b/>
          <w:color w:val="000000" w:themeColor="text1"/>
          <w:sz w:val="26"/>
          <w:szCs w:val="26"/>
          <w:lang w:val="nb-NO"/>
        </w:rPr>
      </w:pPr>
      <w:r w:rsidRPr="005C70E4">
        <w:rPr>
          <w:color w:val="000000" w:themeColor="text1"/>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5C70E4" w:rsidRDefault="006E6578" w:rsidP="0024458E">
      <w:pPr>
        <w:pStyle w:val="ANOIDUNG"/>
        <w:rPr>
          <w:color w:val="000000" w:themeColor="text1"/>
          <w:sz w:val="26"/>
          <w:szCs w:val="26"/>
        </w:rPr>
      </w:pPr>
      <w:r w:rsidRPr="005C70E4">
        <w:rPr>
          <w:color w:val="000000" w:themeColor="text1"/>
          <w:sz w:val="26"/>
          <w:szCs w:val="26"/>
        </w:rPr>
        <w:t>Trích dẫn tài liệu “Bảo vệ môi trường trong xây dựng cơ bản của tác giả Lê Văn Nãi - Nhà xuất bản khoa học kỹ thuật”</w:t>
      </w:r>
    </w:p>
    <w:p w:rsidR="006E6578" w:rsidRPr="005C70E4" w:rsidRDefault="006E6578" w:rsidP="004E26FB">
      <w:pPr>
        <w:pStyle w:val="ANOIDUNG"/>
        <w:ind w:left="2835"/>
        <w:rPr>
          <w:color w:val="000000" w:themeColor="text1"/>
          <w:sz w:val="26"/>
          <w:szCs w:val="26"/>
        </w:rPr>
      </w:pPr>
      <w:r w:rsidRPr="005C70E4">
        <w:rPr>
          <w:color w:val="000000" w:themeColor="text1"/>
          <w:sz w:val="26"/>
          <w:szCs w:val="26"/>
        </w:rPr>
        <w:t xml:space="preserve">Qmax = 0,278 *K*I*A </w:t>
      </w:r>
    </w:p>
    <w:p w:rsidR="006E6578" w:rsidRPr="005C70E4" w:rsidRDefault="006E6578" w:rsidP="0024458E">
      <w:pPr>
        <w:pStyle w:val="ANOIDUNG"/>
        <w:rPr>
          <w:i/>
          <w:color w:val="000000" w:themeColor="text1"/>
          <w:sz w:val="26"/>
          <w:szCs w:val="26"/>
          <w:u w:val="single"/>
        </w:rPr>
      </w:pPr>
      <w:r w:rsidRPr="005C70E4">
        <w:rPr>
          <w:i/>
          <w:color w:val="000000" w:themeColor="text1"/>
          <w:sz w:val="26"/>
          <w:szCs w:val="26"/>
          <w:u w:val="single"/>
        </w:rPr>
        <w:t xml:space="preserve">Trong đó:  </w:t>
      </w:r>
    </w:p>
    <w:p w:rsidR="006E6578" w:rsidRPr="005C70E4" w:rsidRDefault="004E26FB" w:rsidP="0024458E">
      <w:pPr>
        <w:pStyle w:val="ANOIDUNG"/>
        <w:rPr>
          <w:color w:val="000000" w:themeColor="text1"/>
          <w:sz w:val="26"/>
          <w:szCs w:val="26"/>
        </w:rPr>
      </w:pPr>
      <w:r w:rsidRPr="005C70E4">
        <w:rPr>
          <w:color w:val="000000" w:themeColor="text1"/>
          <w:sz w:val="26"/>
          <w:szCs w:val="26"/>
        </w:rPr>
        <w:lastRenderedPageBreak/>
        <w:t xml:space="preserve">+ </w:t>
      </w:r>
      <w:r w:rsidR="006E6578" w:rsidRPr="005C70E4">
        <w:rPr>
          <w:color w:val="000000" w:themeColor="text1"/>
          <w:sz w:val="26"/>
          <w:szCs w:val="26"/>
        </w:rPr>
        <w:t>0,278: Hệ số quy đổi đơn vị;</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Qmax: Lưu lượng cực đại của nước mưa chảy tràn, m</w:t>
      </w:r>
      <w:r w:rsidR="006E6578" w:rsidRPr="005C70E4">
        <w:rPr>
          <w:color w:val="000000" w:themeColor="text1"/>
          <w:sz w:val="26"/>
          <w:szCs w:val="26"/>
          <w:vertAlign w:val="superscript"/>
        </w:rPr>
        <w:t>3</w:t>
      </w:r>
      <w:r w:rsidR="006E6578" w:rsidRPr="005C70E4">
        <w:rPr>
          <w:color w:val="000000" w:themeColor="text1"/>
          <w:sz w:val="26"/>
          <w:szCs w:val="26"/>
        </w:rPr>
        <w:t>/s;</w:t>
      </w:r>
    </w:p>
    <w:p w:rsidR="006F2EFA"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K: Hệ số chảy tràn, phụ thuộc vào</w:t>
      </w:r>
      <w:r w:rsidR="00E6505A" w:rsidRPr="005C70E4">
        <w:rPr>
          <w:color w:val="000000" w:themeColor="text1"/>
          <w:sz w:val="26"/>
          <w:szCs w:val="26"/>
        </w:rPr>
        <w:t xml:space="preserve"> đặc điểm bề mặt đất; K= 0,15</w:t>
      </w:r>
    </w:p>
    <w:p w:rsidR="006F2EFA" w:rsidRPr="005C70E4" w:rsidRDefault="00EB7278" w:rsidP="000E361E">
      <w:pPr>
        <w:pStyle w:val="ABANG"/>
        <w:rPr>
          <w:color w:val="000000" w:themeColor="text1"/>
          <w:lang w:val="pt-BR"/>
        </w:rPr>
      </w:pPr>
      <w:bookmarkStart w:id="634" w:name="_Toc79649239"/>
      <w:bookmarkStart w:id="635" w:name="_Toc90036459"/>
      <w:bookmarkStart w:id="636" w:name="_Toc92354705"/>
      <w:bookmarkStart w:id="637" w:name="_Toc122027348"/>
      <w:r w:rsidRPr="005C70E4">
        <w:rPr>
          <w:color w:val="000000" w:themeColor="text1"/>
          <w:lang w:val="pt-BR"/>
        </w:rPr>
        <w:t>Bảng 3.1</w:t>
      </w:r>
      <w:r w:rsidR="00724D72" w:rsidRPr="005C70E4">
        <w:rPr>
          <w:color w:val="000000" w:themeColor="text1"/>
          <w:lang w:val="pt-BR"/>
        </w:rPr>
        <w:t>5</w:t>
      </w:r>
      <w:r w:rsidRPr="005C70E4">
        <w:rPr>
          <w:color w:val="000000" w:themeColor="text1"/>
          <w:lang w:val="pt-BR"/>
        </w:rPr>
        <w:t xml:space="preserve">. </w:t>
      </w:r>
      <w:r w:rsidR="006F2EFA" w:rsidRPr="005C70E4">
        <w:rPr>
          <w:color w:val="000000" w:themeColor="text1"/>
          <w:lang w:val="pt-BR"/>
        </w:rPr>
        <w:t>Hệ số dòng chảy theo đặc điểm mặt phủ</w:t>
      </w:r>
      <w:bookmarkEnd w:id="634"/>
      <w:bookmarkEnd w:id="635"/>
      <w:bookmarkEnd w:id="636"/>
      <w:bookmarkEnd w:id="6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4336"/>
        <w:gridCol w:w="4627"/>
      </w:tblGrid>
      <w:tr w:rsidR="005C70E4" w:rsidRPr="005C70E4" w:rsidTr="00A22CE9">
        <w:trPr>
          <w:trHeight w:val="525"/>
        </w:trPr>
        <w:tc>
          <w:tcPr>
            <w:tcW w:w="452"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TT</w:t>
            </w:r>
          </w:p>
        </w:tc>
        <w:tc>
          <w:tcPr>
            <w:tcW w:w="2200"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Loại mặt phủ</w:t>
            </w:r>
          </w:p>
        </w:tc>
        <w:tc>
          <w:tcPr>
            <w:tcW w:w="2348" w:type="pct"/>
            <w:shd w:val="clear" w:color="auto" w:fill="B8CCE4" w:themeFill="accent1" w:themeFillTint="66"/>
            <w:vAlign w:val="center"/>
          </w:tcPr>
          <w:p w:rsidR="006F2EFA" w:rsidRPr="005C70E4" w:rsidRDefault="006F2EFA" w:rsidP="000E361E">
            <w:pPr>
              <w:jc w:val="center"/>
              <w:rPr>
                <w:rFonts w:cs="Times New Roman"/>
                <w:b/>
                <w:bCs/>
                <w:color w:val="000000" w:themeColor="text1"/>
                <w:sz w:val="26"/>
                <w:szCs w:val="26"/>
              </w:rPr>
            </w:pPr>
            <w:r w:rsidRPr="005C70E4">
              <w:rPr>
                <w:rFonts w:cs="Times New Roman"/>
                <w:b/>
                <w:bCs/>
                <w:color w:val="000000" w:themeColor="text1"/>
                <w:sz w:val="26"/>
                <w:szCs w:val="26"/>
              </w:rPr>
              <w:t>Hệ số (</w:t>
            </w:r>
            <w:r w:rsidRPr="005C70E4">
              <w:rPr>
                <w:rFonts w:cs="Times New Roman"/>
                <w:b/>
                <w:bCs/>
                <w:color w:val="000000" w:themeColor="text1"/>
                <w:sz w:val="26"/>
                <w:szCs w:val="26"/>
              </w:rPr>
              <w:sym w:font="Symbol" w:char="F079"/>
            </w:r>
            <w:r w:rsidRPr="005C70E4">
              <w:rPr>
                <w:rFonts w:cs="Times New Roman"/>
                <w:b/>
                <w:bCs/>
                <w:color w:val="000000" w:themeColor="text1"/>
                <w:sz w:val="26"/>
                <w:szCs w:val="26"/>
              </w:rPr>
              <w:t>)</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1</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Mái nhà, đường bê tông</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0,80 - 0,90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2</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nhựa</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0,60 - 0,70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3</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lát đá hộc</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0,45 - 0,50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4</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Đường rải sỏi</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0,30 - 0,35</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5</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Mặt đất san</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0,20 - 0,30</w:t>
            </w:r>
          </w:p>
        </w:tc>
      </w:tr>
      <w:tr w:rsidR="005C70E4" w:rsidRPr="005C70E4" w:rsidTr="00A72EB0">
        <w:trPr>
          <w:trHeight w:val="397"/>
        </w:trPr>
        <w:tc>
          <w:tcPr>
            <w:tcW w:w="452"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6</w:t>
            </w:r>
          </w:p>
        </w:tc>
        <w:tc>
          <w:tcPr>
            <w:tcW w:w="2200" w:type="pct"/>
            <w:vAlign w:val="center"/>
          </w:tcPr>
          <w:p w:rsidR="006F2EFA" w:rsidRPr="005C70E4" w:rsidRDefault="006F2EFA" w:rsidP="000E361E">
            <w:pPr>
              <w:jc w:val="both"/>
              <w:rPr>
                <w:rFonts w:cs="Times New Roman"/>
                <w:bCs/>
                <w:color w:val="000000" w:themeColor="text1"/>
                <w:sz w:val="26"/>
                <w:szCs w:val="26"/>
              </w:rPr>
            </w:pPr>
            <w:r w:rsidRPr="005C70E4">
              <w:rPr>
                <w:rFonts w:cs="Times New Roman"/>
                <w:bCs/>
                <w:color w:val="000000" w:themeColor="text1"/>
                <w:sz w:val="26"/>
                <w:szCs w:val="26"/>
              </w:rPr>
              <w:t>Bãi cỏ</w:t>
            </w:r>
          </w:p>
        </w:tc>
        <w:tc>
          <w:tcPr>
            <w:tcW w:w="2348" w:type="pct"/>
            <w:vAlign w:val="center"/>
          </w:tcPr>
          <w:p w:rsidR="006F2EFA" w:rsidRPr="005C70E4" w:rsidRDefault="006F2EFA" w:rsidP="000E361E">
            <w:pPr>
              <w:jc w:val="center"/>
              <w:rPr>
                <w:rFonts w:cs="Times New Roman"/>
                <w:bCs/>
                <w:color w:val="000000" w:themeColor="text1"/>
                <w:sz w:val="26"/>
                <w:szCs w:val="26"/>
              </w:rPr>
            </w:pPr>
            <w:r w:rsidRPr="005C70E4">
              <w:rPr>
                <w:rFonts w:cs="Times New Roman"/>
                <w:bCs/>
                <w:color w:val="000000" w:themeColor="text1"/>
                <w:sz w:val="26"/>
                <w:szCs w:val="26"/>
              </w:rPr>
              <w:t>0,10 - 0,15</w:t>
            </w:r>
          </w:p>
        </w:tc>
      </w:tr>
    </w:tbl>
    <w:p w:rsidR="006E6578" w:rsidRPr="005C70E4" w:rsidRDefault="006F2EFA" w:rsidP="004421F9">
      <w:pPr>
        <w:pStyle w:val="Ngun"/>
        <w:rPr>
          <w:color w:val="000000" w:themeColor="text1"/>
        </w:rPr>
      </w:pPr>
      <w:r w:rsidRPr="005C70E4">
        <w:rPr>
          <w:color w:val="000000" w:themeColor="text1"/>
        </w:rPr>
        <w:t>(Nguồn: TCXDVN 51:2006)</w:t>
      </w:r>
    </w:p>
    <w:p w:rsidR="006E6578" w:rsidRPr="005C70E4" w:rsidRDefault="004E26FB" w:rsidP="0024458E">
      <w:pPr>
        <w:pStyle w:val="ANOIDUNG"/>
        <w:rPr>
          <w:color w:val="000000" w:themeColor="text1"/>
          <w:sz w:val="26"/>
          <w:szCs w:val="26"/>
        </w:rPr>
      </w:pPr>
      <w:r w:rsidRPr="005C70E4">
        <w:rPr>
          <w:color w:val="000000" w:themeColor="text1"/>
          <w:sz w:val="26"/>
          <w:szCs w:val="26"/>
        </w:rPr>
        <w:t xml:space="preserve">+ </w:t>
      </w:r>
      <w:r w:rsidR="006E6578" w:rsidRPr="005C70E4">
        <w:rPr>
          <w:color w:val="000000" w:themeColor="text1"/>
          <w:sz w:val="26"/>
          <w:szCs w:val="26"/>
        </w:rPr>
        <w:t xml:space="preserve">I: Lượng mưa lớn nhất trong ngày </w:t>
      </w:r>
      <w:r w:rsidR="00B85159" w:rsidRPr="005C70E4">
        <w:rPr>
          <w:color w:val="000000" w:themeColor="text1"/>
          <w:sz w:val="26"/>
          <w:szCs w:val="26"/>
        </w:rPr>
        <w:t>từng xuất hiện</w:t>
      </w:r>
      <w:r w:rsidR="00517C03" w:rsidRPr="005C70E4">
        <w:rPr>
          <w:color w:val="000000" w:themeColor="text1"/>
          <w:sz w:val="26"/>
          <w:szCs w:val="26"/>
        </w:rPr>
        <w:t xml:space="preserve"> </w:t>
      </w:r>
      <w:r w:rsidR="006E6578" w:rsidRPr="005C70E4">
        <w:rPr>
          <w:color w:val="000000" w:themeColor="text1"/>
          <w:sz w:val="26"/>
          <w:szCs w:val="26"/>
        </w:rPr>
        <w:t xml:space="preserve">của khu vực là </w:t>
      </w:r>
      <w:r w:rsidR="004F4963" w:rsidRPr="005C70E4">
        <w:rPr>
          <w:color w:val="000000" w:themeColor="text1"/>
          <w:sz w:val="26"/>
          <w:szCs w:val="26"/>
        </w:rPr>
        <w:t>747</w:t>
      </w:r>
      <w:r w:rsidR="00306B9F" w:rsidRPr="005C70E4">
        <w:rPr>
          <w:color w:val="000000" w:themeColor="text1"/>
          <w:sz w:val="26"/>
          <w:szCs w:val="26"/>
        </w:rPr>
        <w:t xml:space="preserve"> mm </w:t>
      </w:r>
      <w:r w:rsidR="006F2EFA" w:rsidRPr="005C70E4">
        <w:rPr>
          <w:color w:val="000000" w:themeColor="text1"/>
          <w:sz w:val="26"/>
          <w:szCs w:val="26"/>
        </w:rPr>
        <w:t>(</w:t>
      </w:r>
      <w:r w:rsidR="008A6754" w:rsidRPr="005C70E4">
        <w:rPr>
          <w:color w:val="000000" w:themeColor="text1"/>
          <w:sz w:val="26"/>
          <w:szCs w:val="26"/>
          <w:lang w:val="vi-VN"/>
        </w:rPr>
        <w:t xml:space="preserve">Trạm đo </w:t>
      </w:r>
      <w:r w:rsidR="004F4963" w:rsidRPr="005C70E4">
        <w:rPr>
          <w:color w:val="000000" w:themeColor="text1"/>
          <w:sz w:val="26"/>
          <w:szCs w:val="26"/>
        </w:rPr>
        <w:t>Đồng Hới</w:t>
      </w:r>
      <w:r w:rsidR="00223DF6" w:rsidRPr="005C70E4">
        <w:rPr>
          <w:color w:val="000000" w:themeColor="text1"/>
          <w:sz w:val="26"/>
          <w:szCs w:val="26"/>
        </w:rPr>
        <w:t>)</w:t>
      </w:r>
      <w:r w:rsidR="00306B9F" w:rsidRPr="005C70E4">
        <w:rPr>
          <w:color w:val="000000" w:themeColor="text1"/>
          <w:sz w:val="26"/>
          <w:szCs w:val="26"/>
        </w:rPr>
        <w:t>.</w:t>
      </w:r>
    </w:p>
    <w:p w:rsidR="006F2EFA" w:rsidRPr="005C70E4" w:rsidRDefault="004E26FB" w:rsidP="00C067B5">
      <w:pPr>
        <w:pStyle w:val="7NOIDUNG"/>
      </w:pPr>
      <w:r w:rsidRPr="005C70E4">
        <w:t xml:space="preserve">+ </w:t>
      </w:r>
      <w:r w:rsidR="006E6578" w:rsidRPr="005C70E4">
        <w:t xml:space="preserve">A: </w:t>
      </w:r>
      <w:r w:rsidR="00193D77" w:rsidRPr="005C70E4">
        <w:t xml:space="preserve">Diện tích đất khu vực dự án S = </w:t>
      </w:r>
      <w:r w:rsidR="00C067B5" w:rsidRPr="00C067B5">
        <w:t>30.323,5</w:t>
      </w:r>
      <w:r w:rsidR="004A20F1" w:rsidRPr="00C067B5">
        <w:t>m</w:t>
      </w:r>
      <w:r w:rsidR="004A20F1" w:rsidRPr="00C067B5">
        <w:rPr>
          <w:vertAlign w:val="superscript"/>
        </w:rPr>
        <w:t>2</w:t>
      </w:r>
      <w:r w:rsidR="004A20F1" w:rsidRPr="005C70E4">
        <w:t>.</w:t>
      </w:r>
    </w:p>
    <w:p w:rsidR="00193D77" w:rsidRPr="005C70E4" w:rsidRDefault="0098078A" w:rsidP="00306B9F">
      <w:pPr>
        <w:pStyle w:val="ANOIDUNG"/>
        <w:rPr>
          <w:color w:val="000000" w:themeColor="text1"/>
          <w:sz w:val="26"/>
          <w:szCs w:val="26"/>
        </w:rPr>
      </w:pPr>
      <w:r w:rsidRPr="005C70E4">
        <w:rPr>
          <w:color w:val="000000" w:themeColor="text1"/>
          <w:sz w:val="26"/>
          <w:szCs w:val="26"/>
        </w:rPr>
        <w:t xml:space="preserve">Thay các giá trị trên vào công thức, xác định được lưu lượng nước mưa chảy tràn lớn nhất qua khu vực dự án như sau: </w:t>
      </w:r>
    </w:p>
    <w:p w:rsidR="00193D77" w:rsidRPr="005C70E4" w:rsidRDefault="00EB7278" w:rsidP="000E361E">
      <w:pPr>
        <w:pStyle w:val="ABANG"/>
        <w:rPr>
          <w:color w:val="000000" w:themeColor="text1"/>
          <w:lang w:val="vi-VN"/>
        </w:rPr>
      </w:pPr>
      <w:bookmarkStart w:id="638" w:name="_Toc79649240"/>
      <w:bookmarkStart w:id="639" w:name="_Toc90036460"/>
      <w:bookmarkStart w:id="640" w:name="_Toc92354706"/>
      <w:bookmarkStart w:id="641" w:name="_Toc122027349"/>
      <w:r w:rsidRPr="005C70E4">
        <w:rPr>
          <w:color w:val="000000" w:themeColor="text1"/>
          <w:lang w:val="en-GB"/>
        </w:rPr>
        <w:t>Bảng 3.1</w:t>
      </w:r>
      <w:r w:rsidR="00724D72" w:rsidRPr="005C70E4">
        <w:rPr>
          <w:color w:val="000000" w:themeColor="text1"/>
          <w:lang w:val="en-GB"/>
        </w:rPr>
        <w:t>6</w:t>
      </w:r>
      <w:r w:rsidRPr="005C70E4">
        <w:rPr>
          <w:color w:val="000000" w:themeColor="text1"/>
          <w:lang w:val="en-GB"/>
        </w:rPr>
        <w:t xml:space="preserve">. </w:t>
      </w:r>
      <w:r w:rsidR="00193D77" w:rsidRPr="005C70E4">
        <w:rPr>
          <w:color w:val="000000" w:themeColor="text1"/>
          <w:lang w:val="vi-VN"/>
        </w:rPr>
        <w:t>Bảng tính l</w:t>
      </w:r>
      <w:r w:rsidR="00193D77" w:rsidRPr="005C70E4">
        <w:rPr>
          <w:color w:val="000000" w:themeColor="text1"/>
          <w:lang w:val="vi-VN" w:eastAsia="en-GB"/>
        </w:rPr>
        <w:t>ượng nước mưa chảy tràn lớn nhất ngày</w:t>
      </w:r>
      <w:bookmarkEnd w:id="638"/>
      <w:bookmarkEnd w:id="639"/>
      <w:bookmarkEnd w:id="640"/>
      <w:bookmarkEnd w:id="6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722"/>
        <w:gridCol w:w="1657"/>
        <w:gridCol w:w="1622"/>
        <w:gridCol w:w="1541"/>
        <w:gridCol w:w="1711"/>
      </w:tblGrid>
      <w:tr w:rsidR="005C70E4" w:rsidRPr="005C70E4" w:rsidTr="009E5A75">
        <w:trPr>
          <w:trHeight w:val="695"/>
        </w:trPr>
        <w:tc>
          <w:tcPr>
            <w:tcW w:w="305" w:type="pct"/>
            <w:vAlign w:val="center"/>
          </w:tcPr>
          <w:p w:rsidR="00193D77" w:rsidRPr="005C70E4" w:rsidRDefault="00193D77" w:rsidP="002E6B71">
            <w:pPr>
              <w:ind w:right="-11"/>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TT</w:t>
            </w:r>
          </w:p>
        </w:tc>
        <w:tc>
          <w:tcPr>
            <w:tcW w:w="138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Khu vực</w:t>
            </w:r>
          </w:p>
        </w:tc>
        <w:tc>
          <w:tcPr>
            <w:tcW w:w="841" w:type="pct"/>
            <w:vAlign w:val="center"/>
          </w:tcPr>
          <w:p w:rsidR="00193D77" w:rsidRPr="005C70E4" w:rsidRDefault="00193D77" w:rsidP="002E6B71">
            <w:pPr>
              <w:ind w:right="-94"/>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Diện tích (m</w:t>
            </w:r>
            <w:r w:rsidRPr="005C70E4">
              <w:rPr>
                <w:rFonts w:cs="Times New Roman"/>
                <w:b/>
                <w:iCs/>
                <w:color w:val="000000" w:themeColor="text1"/>
                <w:sz w:val="26"/>
                <w:szCs w:val="26"/>
                <w:vertAlign w:val="superscript"/>
                <w:lang w:val="nl-NL"/>
              </w:rPr>
              <w:t>2</w:t>
            </w:r>
            <w:r w:rsidRPr="005C70E4">
              <w:rPr>
                <w:rFonts w:cs="Times New Roman"/>
                <w:b/>
                <w:iCs/>
                <w:color w:val="000000" w:themeColor="text1"/>
                <w:sz w:val="26"/>
                <w:szCs w:val="26"/>
                <w:lang w:val="nl-NL"/>
              </w:rPr>
              <w:t>)</w:t>
            </w:r>
          </w:p>
        </w:tc>
        <w:tc>
          <w:tcPr>
            <w:tcW w:w="823" w:type="pct"/>
            <w:vAlign w:val="center"/>
          </w:tcPr>
          <w:p w:rsidR="00193D77" w:rsidRPr="005C70E4" w:rsidRDefault="00193D77" w:rsidP="00862A77">
            <w:pPr>
              <w:ind w:left="-57" w:right="-57"/>
              <w:jc w:val="center"/>
              <w:rPr>
                <w:rFonts w:cs="Times New Roman"/>
                <w:b/>
                <w:iCs/>
                <w:color w:val="000000" w:themeColor="text1"/>
                <w:sz w:val="26"/>
                <w:szCs w:val="26"/>
                <w:lang w:val="nl-NL"/>
              </w:rPr>
            </w:pPr>
            <w:r w:rsidRPr="005C70E4">
              <w:rPr>
                <w:rFonts w:cs="Times New Roman"/>
                <w:b/>
                <w:iCs/>
                <w:color w:val="000000" w:themeColor="text1"/>
                <w:sz w:val="26"/>
                <w:szCs w:val="26"/>
                <w:lang w:val="nl-NL"/>
              </w:rPr>
              <w:t xml:space="preserve">Hệ số dòng chảy bề mặt </w:t>
            </w:r>
          </w:p>
        </w:tc>
        <w:tc>
          <w:tcPr>
            <w:tcW w:w="782" w:type="pct"/>
            <w:vAlign w:val="center"/>
          </w:tcPr>
          <w:p w:rsidR="00193D77" w:rsidRPr="005C70E4" w:rsidRDefault="00193D77" w:rsidP="002E6B71">
            <w:pPr>
              <w:ind w:left="-57" w:right="-57"/>
              <w:jc w:val="center"/>
              <w:rPr>
                <w:rFonts w:cs="Times New Roman"/>
                <w:b/>
                <w:iCs/>
                <w:color w:val="000000" w:themeColor="text1"/>
                <w:spacing w:val="-6"/>
                <w:sz w:val="26"/>
                <w:szCs w:val="26"/>
                <w:lang w:val="nl-NL"/>
              </w:rPr>
            </w:pPr>
            <w:r w:rsidRPr="005C70E4">
              <w:rPr>
                <w:rFonts w:cs="Times New Roman"/>
                <w:b/>
                <w:iCs/>
                <w:color w:val="000000" w:themeColor="text1"/>
                <w:spacing w:val="-6"/>
                <w:sz w:val="26"/>
                <w:szCs w:val="26"/>
                <w:lang w:val="nl-NL"/>
              </w:rPr>
              <w:t>Lượng mưa (mm/ng.đ)</w:t>
            </w:r>
          </w:p>
        </w:tc>
        <w:tc>
          <w:tcPr>
            <w:tcW w:w="868" w:type="pct"/>
            <w:vAlign w:val="center"/>
          </w:tcPr>
          <w:p w:rsidR="00193D77" w:rsidRPr="005C70E4" w:rsidRDefault="00193D77" w:rsidP="002E6B71">
            <w:pPr>
              <w:ind w:left="-57" w:right="-57"/>
              <w:jc w:val="center"/>
              <w:rPr>
                <w:rFonts w:cs="Times New Roman"/>
                <w:b/>
                <w:iCs/>
                <w:color w:val="000000" w:themeColor="text1"/>
                <w:spacing w:val="-4"/>
                <w:sz w:val="26"/>
                <w:szCs w:val="26"/>
                <w:lang w:val="nl-NL"/>
              </w:rPr>
            </w:pPr>
            <w:r w:rsidRPr="005C70E4">
              <w:rPr>
                <w:rFonts w:cs="Times New Roman"/>
                <w:b/>
                <w:iCs/>
                <w:color w:val="000000" w:themeColor="text1"/>
                <w:spacing w:val="-4"/>
                <w:sz w:val="26"/>
                <w:szCs w:val="26"/>
                <w:lang w:val="nl-NL"/>
              </w:rPr>
              <w:t>Lượng mưa (m</w:t>
            </w:r>
            <w:r w:rsidRPr="005C70E4">
              <w:rPr>
                <w:rFonts w:cs="Times New Roman"/>
                <w:b/>
                <w:iCs/>
                <w:color w:val="000000" w:themeColor="text1"/>
                <w:spacing w:val="-4"/>
                <w:sz w:val="26"/>
                <w:szCs w:val="26"/>
                <w:vertAlign w:val="superscript"/>
                <w:lang w:val="nl-NL"/>
              </w:rPr>
              <w:t>3</w:t>
            </w:r>
            <w:r w:rsidRPr="005C70E4">
              <w:rPr>
                <w:rFonts w:cs="Times New Roman"/>
                <w:b/>
                <w:iCs/>
                <w:color w:val="000000" w:themeColor="text1"/>
                <w:spacing w:val="-4"/>
                <w:sz w:val="26"/>
                <w:szCs w:val="26"/>
                <w:lang w:val="nl-NL"/>
              </w:rPr>
              <w:t>/ng.đ)</w:t>
            </w:r>
          </w:p>
        </w:tc>
      </w:tr>
      <w:tr w:rsidR="005C70E4" w:rsidRPr="005C70E4" w:rsidTr="009E5A75">
        <w:trPr>
          <w:trHeight w:val="421"/>
        </w:trPr>
        <w:tc>
          <w:tcPr>
            <w:tcW w:w="305" w:type="pct"/>
            <w:vAlign w:val="center"/>
          </w:tcPr>
          <w:p w:rsidR="00193D77" w:rsidRPr="005C70E4" w:rsidRDefault="00193D77" w:rsidP="002E6B71">
            <w:pPr>
              <w:ind w:right="-11"/>
              <w:jc w:val="center"/>
              <w:rPr>
                <w:rFonts w:cs="Times New Roman"/>
                <w:iCs/>
                <w:color w:val="000000" w:themeColor="text1"/>
                <w:sz w:val="26"/>
                <w:szCs w:val="26"/>
                <w:lang w:val="nl-NL"/>
              </w:rPr>
            </w:pPr>
            <w:r w:rsidRPr="005C70E4">
              <w:rPr>
                <w:rFonts w:cs="Times New Roman"/>
                <w:iCs/>
                <w:color w:val="000000" w:themeColor="text1"/>
                <w:sz w:val="26"/>
                <w:szCs w:val="26"/>
                <w:lang w:val="nl-NL"/>
              </w:rPr>
              <w:t>1</w:t>
            </w:r>
          </w:p>
        </w:tc>
        <w:tc>
          <w:tcPr>
            <w:tcW w:w="1381" w:type="pct"/>
            <w:vAlign w:val="center"/>
          </w:tcPr>
          <w:p w:rsidR="00193D77" w:rsidRPr="005C70E4" w:rsidRDefault="00193D77" w:rsidP="002E6B71">
            <w:pPr>
              <w:ind w:right="-94"/>
              <w:jc w:val="both"/>
              <w:rPr>
                <w:rFonts w:cs="Times New Roman"/>
                <w:iCs/>
                <w:color w:val="000000" w:themeColor="text1"/>
                <w:sz w:val="26"/>
                <w:szCs w:val="26"/>
                <w:lang w:val="nl-NL"/>
              </w:rPr>
            </w:pPr>
            <w:r w:rsidRPr="005C70E4">
              <w:rPr>
                <w:rFonts w:cs="Times New Roman"/>
                <w:iCs/>
                <w:color w:val="000000" w:themeColor="text1"/>
                <w:sz w:val="26"/>
                <w:szCs w:val="26"/>
                <w:lang w:val="nl-NL"/>
              </w:rPr>
              <w:t>Khu vực dự án</w:t>
            </w:r>
          </w:p>
        </w:tc>
        <w:tc>
          <w:tcPr>
            <w:tcW w:w="841" w:type="pct"/>
            <w:vAlign w:val="center"/>
          </w:tcPr>
          <w:p w:rsidR="00193D77" w:rsidRPr="005C70E4" w:rsidRDefault="00C067B5" w:rsidP="00C067B5">
            <w:pPr>
              <w:pStyle w:val="12NDKHUNG"/>
              <w:rPr>
                <w:rFonts w:cs="Times New Roman"/>
                <w:iCs/>
                <w:color w:val="000000" w:themeColor="text1"/>
                <w:lang w:val="nl-NL"/>
              </w:rPr>
            </w:pPr>
            <w:r w:rsidRPr="00C067B5">
              <w:t>30.323,5</w:t>
            </w:r>
            <w:r w:rsidR="00193D77" w:rsidRPr="005C70E4">
              <w:rPr>
                <w:rFonts w:cs="Times New Roman"/>
                <w:color w:val="000000" w:themeColor="text1"/>
                <w:lang w:val="pt-BR"/>
              </w:rPr>
              <w:t xml:space="preserve"> m</w:t>
            </w:r>
            <w:r w:rsidR="00193D77" w:rsidRPr="005C70E4">
              <w:rPr>
                <w:rFonts w:cs="Times New Roman"/>
                <w:color w:val="000000" w:themeColor="text1"/>
                <w:vertAlign w:val="superscript"/>
                <w:lang w:val="pt-BR"/>
              </w:rPr>
              <w:t>2</w:t>
            </w:r>
          </w:p>
        </w:tc>
        <w:tc>
          <w:tcPr>
            <w:tcW w:w="823" w:type="pct"/>
            <w:vAlign w:val="center"/>
          </w:tcPr>
          <w:p w:rsidR="00193D77" w:rsidRPr="005C70E4" w:rsidRDefault="00193D77"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0,</w:t>
            </w:r>
            <w:r w:rsidR="004E26FB" w:rsidRPr="005C70E4">
              <w:rPr>
                <w:rFonts w:cs="Times New Roman"/>
                <w:iCs/>
                <w:color w:val="000000" w:themeColor="text1"/>
                <w:sz w:val="26"/>
                <w:szCs w:val="26"/>
                <w:lang w:val="nl-NL"/>
              </w:rPr>
              <w:t>3</w:t>
            </w:r>
          </w:p>
        </w:tc>
        <w:tc>
          <w:tcPr>
            <w:tcW w:w="782" w:type="pct"/>
            <w:vAlign w:val="center"/>
          </w:tcPr>
          <w:p w:rsidR="00193D77" w:rsidRPr="005C70E4" w:rsidRDefault="002C7759" w:rsidP="002E6B71">
            <w:pPr>
              <w:spacing w:line="288" w:lineRule="auto"/>
              <w:ind w:right="-94"/>
              <w:jc w:val="center"/>
              <w:rPr>
                <w:rFonts w:cs="Times New Roman"/>
                <w:iCs/>
                <w:color w:val="000000" w:themeColor="text1"/>
                <w:sz w:val="26"/>
                <w:szCs w:val="26"/>
                <w:lang w:val="nl-NL"/>
              </w:rPr>
            </w:pPr>
            <w:r w:rsidRPr="005C70E4">
              <w:rPr>
                <w:rFonts w:cs="Times New Roman"/>
                <w:iCs/>
                <w:color w:val="000000" w:themeColor="text1"/>
                <w:sz w:val="26"/>
                <w:szCs w:val="26"/>
                <w:lang w:val="nl-NL"/>
              </w:rPr>
              <w:t>747</w:t>
            </w:r>
          </w:p>
        </w:tc>
        <w:tc>
          <w:tcPr>
            <w:tcW w:w="868" w:type="pct"/>
            <w:vAlign w:val="center"/>
          </w:tcPr>
          <w:p w:rsidR="00193D77" w:rsidRPr="005C70E4" w:rsidRDefault="00BE2DE5" w:rsidP="00E40B51">
            <w:pPr>
              <w:spacing w:line="288" w:lineRule="auto"/>
              <w:jc w:val="center"/>
              <w:rPr>
                <w:rFonts w:cs="Times New Roman"/>
                <w:iCs/>
                <w:color w:val="000000" w:themeColor="text1"/>
                <w:sz w:val="26"/>
                <w:szCs w:val="26"/>
                <w:lang w:val="nl-NL"/>
              </w:rPr>
            </w:pPr>
            <w:r>
              <w:rPr>
                <w:rFonts w:cs="Times New Roman"/>
                <w:iCs/>
                <w:color w:val="000000" w:themeColor="text1"/>
                <w:sz w:val="26"/>
                <w:szCs w:val="26"/>
                <w:lang w:val="nl-NL"/>
              </w:rPr>
              <w:t>6.795</w:t>
            </w:r>
          </w:p>
        </w:tc>
      </w:tr>
    </w:tbl>
    <w:p w:rsidR="00193D77" w:rsidRPr="005C70E4" w:rsidRDefault="00193D77" w:rsidP="004421F9">
      <w:pPr>
        <w:pStyle w:val="Ngun"/>
        <w:rPr>
          <w:color w:val="000000" w:themeColor="text1"/>
          <w:lang w:eastAsia="en-GB"/>
        </w:rPr>
      </w:pPr>
      <w:r w:rsidRPr="005C70E4">
        <w:rPr>
          <w:color w:val="000000" w:themeColor="text1"/>
          <w:lang w:eastAsia="en-GB"/>
        </w:rPr>
        <w:t>(Nguồn: Mạng lưới thoát nước – Tiến sỹ Nguyễn Trung Việt – Trần Thị Mỹ Diệu)</w:t>
      </w:r>
    </w:p>
    <w:p w:rsidR="00060D4B" w:rsidRPr="005C70E4" w:rsidRDefault="00910C1B" w:rsidP="0024458E">
      <w:pPr>
        <w:pStyle w:val="ANOIDUNG"/>
        <w:rPr>
          <w:color w:val="000000" w:themeColor="text1"/>
          <w:sz w:val="26"/>
          <w:szCs w:val="26"/>
          <w:lang w:val="nl-NL"/>
        </w:rPr>
      </w:pPr>
      <w:r w:rsidRPr="005C70E4">
        <w:rPr>
          <w:color w:val="000000" w:themeColor="text1"/>
          <w:sz w:val="26"/>
          <w:szCs w:val="26"/>
        </w:rPr>
        <w:t>Theo số liệu tính toán được ở trên cho thấy lượng nước mưa của dự án chảy tràn tr</w:t>
      </w:r>
      <w:r w:rsidR="00193D77" w:rsidRPr="005C70E4">
        <w:rPr>
          <w:color w:val="000000" w:themeColor="text1"/>
          <w:sz w:val="26"/>
          <w:szCs w:val="26"/>
        </w:rPr>
        <w:t xml:space="preserve">ên toàn bộ khu vực dự án là </w:t>
      </w:r>
      <w:r w:rsidR="00C067B5">
        <w:rPr>
          <w:color w:val="000000" w:themeColor="text1"/>
          <w:sz w:val="26"/>
          <w:szCs w:val="26"/>
        </w:rPr>
        <w:t>tương đối lớn</w:t>
      </w:r>
      <w:r w:rsidR="00706D15" w:rsidRPr="005C70E4">
        <w:rPr>
          <w:color w:val="000000" w:themeColor="text1"/>
          <w:sz w:val="26"/>
          <w:szCs w:val="26"/>
        </w:rPr>
        <w:t xml:space="preserve"> </w:t>
      </w:r>
      <w:r w:rsidR="00BE2DE5">
        <w:rPr>
          <w:iCs/>
          <w:color w:val="000000" w:themeColor="text1"/>
          <w:sz w:val="26"/>
          <w:szCs w:val="26"/>
          <w:lang w:val="nl-NL"/>
        </w:rPr>
        <w:t>6.795</w:t>
      </w:r>
      <w:r w:rsidR="00C067B5">
        <w:rPr>
          <w:iCs/>
          <w:color w:val="000000" w:themeColor="text1"/>
          <w:sz w:val="26"/>
          <w:szCs w:val="26"/>
          <w:lang w:val="nl-NL"/>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/ngđ = 0,</w:t>
      </w:r>
      <w:r w:rsidR="00306B9F" w:rsidRPr="005C70E4">
        <w:rPr>
          <w:color w:val="000000" w:themeColor="text1"/>
          <w:sz w:val="26"/>
          <w:szCs w:val="26"/>
        </w:rPr>
        <w:t>0</w:t>
      </w:r>
      <w:r w:rsidR="00BE2DE5">
        <w:rPr>
          <w:color w:val="000000" w:themeColor="text1"/>
          <w:sz w:val="26"/>
          <w:szCs w:val="26"/>
        </w:rPr>
        <w:t>78</w:t>
      </w:r>
      <w:r w:rsidR="00306B9F" w:rsidRPr="005C70E4">
        <w:rPr>
          <w:color w:val="000000" w:themeColor="text1"/>
          <w:sz w:val="26"/>
          <w:szCs w:val="26"/>
        </w:rPr>
        <w:t xml:space="preserve"> </w:t>
      </w:r>
      <w:r w:rsidR="00706D15" w:rsidRPr="005C70E4">
        <w:rPr>
          <w:color w:val="000000" w:themeColor="text1"/>
          <w:sz w:val="26"/>
          <w:szCs w:val="26"/>
        </w:rPr>
        <w:t>m</w:t>
      </w:r>
      <w:r w:rsidR="00706D15" w:rsidRPr="005C70E4">
        <w:rPr>
          <w:color w:val="000000" w:themeColor="text1"/>
          <w:sz w:val="26"/>
          <w:szCs w:val="26"/>
          <w:vertAlign w:val="superscript"/>
        </w:rPr>
        <w:t>3</w:t>
      </w:r>
      <w:r w:rsidR="00706D15" w:rsidRPr="005C70E4">
        <w:rPr>
          <w:color w:val="000000" w:themeColor="text1"/>
          <w:sz w:val="26"/>
          <w:szCs w:val="26"/>
        </w:rPr>
        <w:t>/s</w:t>
      </w:r>
      <w:r w:rsidRPr="005C70E4">
        <w:rPr>
          <w:color w:val="000000" w:themeColor="text1"/>
          <w:sz w:val="26"/>
          <w:szCs w:val="26"/>
        </w:rPr>
        <w:t xml:space="preserve">. </w:t>
      </w:r>
      <w:r w:rsidR="006F2EFA" w:rsidRPr="005C70E4">
        <w:rPr>
          <w:color w:val="000000" w:themeColor="text1"/>
          <w:sz w:val="26"/>
          <w:szCs w:val="26"/>
          <w:lang w:val="nl-NL"/>
        </w:rPr>
        <w:t>Nước mưa sẽ tạo thành các dòng chảy bề mặt làm cuốn trôi các chất bẩn, đất cát</w:t>
      </w:r>
      <w:r w:rsidRPr="005C70E4">
        <w:rPr>
          <w:color w:val="000000" w:themeColor="text1"/>
          <w:sz w:val="26"/>
          <w:szCs w:val="26"/>
          <w:lang w:val="nl-NL"/>
        </w:rPr>
        <w:t xml:space="preserve">, </w:t>
      </w:r>
      <w:r w:rsidRPr="005C70E4">
        <w:rPr>
          <w:color w:val="000000" w:themeColor="text1"/>
          <w:sz w:val="26"/>
          <w:szCs w:val="26"/>
        </w:rPr>
        <w:t xml:space="preserve">cỏ lá khô </w:t>
      </w:r>
      <w:r w:rsidR="006F2EFA" w:rsidRPr="005C70E4">
        <w:rPr>
          <w:color w:val="000000" w:themeColor="text1"/>
          <w:sz w:val="26"/>
          <w:szCs w:val="26"/>
          <w:lang w:val="nl-NL"/>
        </w:rPr>
        <w:t>trên bề mặt gây ảnh hưởng đến chất lượng nguồn nước dưới đất và gây bồi lấp đất về phía có địa hình thấp hơn xung quanh</w:t>
      </w:r>
      <w:r w:rsidRPr="005C70E4">
        <w:rPr>
          <w:color w:val="000000" w:themeColor="text1"/>
          <w:sz w:val="26"/>
          <w:szCs w:val="26"/>
        </w:rPr>
        <w:t xml:space="preserve"> gây tù, ứ động nước, rác ở hố trũng tạo điều kiện sinh vật, vi khuẩn phát sinh, phát triển như muỗi, </w:t>
      </w:r>
      <w:r w:rsidR="001D7B2E" w:rsidRPr="005C70E4">
        <w:rPr>
          <w:color w:val="000000" w:themeColor="text1"/>
          <w:sz w:val="26"/>
          <w:szCs w:val="26"/>
        </w:rPr>
        <w:t>bọ quặng</w:t>
      </w:r>
      <w:r w:rsidR="006F2EFA" w:rsidRPr="005C70E4">
        <w:rPr>
          <w:color w:val="000000" w:themeColor="text1"/>
          <w:sz w:val="26"/>
          <w:szCs w:val="26"/>
          <w:lang w:val="nl-NL"/>
        </w:rPr>
        <w:t xml:space="preserve">. </w:t>
      </w:r>
      <w:r w:rsidR="0011678A" w:rsidRPr="005C70E4">
        <w:rPr>
          <w:color w:val="000000" w:themeColor="text1"/>
          <w:sz w:val="26"/>
          <w:szCs w:val="26"/>
          <w:lang w:val="nl-NL"/>
        </w:rPr>
        <w:t>N</w:t>
      </w:r>
      <w:r w:rsidR="00060D4B" w:rsidRPr="005C70E4">
        <w:rPr>
          <w:color w:val="000000" w:themeColor="text1"/>
          <w:sz w:val="26"/>
          <w:szCs w:val="26"/>
          <w:lang w:val="nl-NL"/>
        </w:rPr>
        <w:t>ước mưa chảy tràn mang theo bùn đất làm tăng độ đục,</w:t>
      </w:r>
      <w:r w:rsidR="00C30326" w:rsidRPr="005C70E4">
        <w:rPr>
          <w:color w:val="000000" w:themeColor="text1"/>
          <w:sz w:val="26"/>
          <w:szCs w:val="26"/>
          <w:lang w:val="nl-NL"/>
        </w:rPr>
        <w:t xml:space="preserve"> hàm lượng cặn </w:t>
      </w:r>
      <w:r w:rsidR="00411DE1" w:rsidRPr="005C70E4">
        <w:rPr>
          <w:color w:val="000000" w:themeColor="text1"/>
          <w:sz w:val="26"/>
          <w:szCs w:val="26"/>
          <w:lang w:val="nl-NL"/>
        </w:rPr>
        <w:t>lơ lửng đối với kênh mương</w:t>
      </w:r>
      <w:r w:rsidR="00C30326" w:rsidRPr="005C70E4">
        <w:rPr>
          <w:color w:val="000000" w:themeColor="text1"/>
          <w:sz w:val="26"/>
          <w:szCs w:val="26"/>
          <w:lang w:val="nl-NL"/>
        </w:rPr>
        <w:t>,</w:t>
      </w:r>
      <w:r w:rsidR="00060D4B" w:rsidRPr="005C70E4">
        <w:rPr>
          <w:color w:val="000000" w:themeColor="text1"/>
          <w:sz w:val="26"/>
          <w:szCs w:val="26"/>
          <w:lang w:val="nl-NL"/>
        </w:rPr>
        <w:t xml:space="preserve"> làm bồi lấp</w:t>
      </w:r>
      <w:r w:rsidR="00C30326" w:rsidRPr="005C70E4">
        <w:rPr>
          <w:color w:val="000000" w:themeColor="text1"/>
          <w:sz w:val="26"/>
          <w:szCs w:val="26"/>
          <w:lang w:val="nl-NL"/>
        </w:rPr>
        <w:t xml:space="preserve"> vùng trũng</w:t>
      </w:r>
      <w:r w:rsidR="00060D4B" w:rsidRPr="005C70E4">
        <w:rPr>
          <w:color w:val="000000" w:themeColor="text1"/>
          <w:sz w:val="26"/>
          <w:szCs w:val="26"/>
          <w:lang w:val="nl-NL"/>
        </w:rPr>
        <w:t>,</w:t>
      </w:r>
      <w:r w:rsidR="00411DE1" w:rsidRPr="005C70E4">
        <w:rPr>
          <w:color w:val="000000" w:themeColor="text1"/>
          <w:sz w:val="26"/>
          <w:szCs w:val="26"/>
          <w:lang w:val="nl-NL"/>
        </w:rPr>
        <w:t xml:space="preserve"> xói mòn địa hình và </w:t>
      </w:r>
      <w:r w:rsidR="00C30326" w:rsidRPr="005C70E4">
        <w:rPr>
          <w:color w:val="000000" w:themeColor="text1"/>
          <w:sz w:val="26"/>
          <w:szCs w:val="26"/>
          <w:lang w:val="nl-NL"/>
        </w:rPr>
        <w:t xml:space="preserve">mang theo các chất bẩn </w:t>
      </w:r>
      <w:r w:rsidR="00910338" w:rsidRPr="005C70E4">
        <w:rPr>
          <w:color w:val="000000" w:themeColor="text1"/>
          <w:sz w:val="26"/>
          <w:szCs w:val="26"/>
          <w:lang w:val="nl-NL"/>
        </w:rPr>
        <w:t>đến môi trường tiếp nhận.</w:t>
      </w:r>
    </w:p>
    <w:p w:rsidR="00193D77" w:rsidRPr="005C70E4" w:rsidRDefault="00193D77" w:rsidP="0024458E">
      <w:pPr>
        <w:pStyle w:val="ANOIDUNG"/>
        <w:rPr>
          <w:color w:val="000000" w:themeColor="text1"/>
          <w:sz w:val="26"/>
          <w:szCs w:val="26"/>
          <w:lang w:val="nl-NL"/>
        </w:rPr>
      </w:pPr>
      <w:r w:rsidRPr="005C70E4">
        <w:rPr>
          <w:color w:val="000000" w:themeColor="text1"/>
          <w:sz w:val="26"/>
          <w:szCs w:val="26"/>
          <w:lang w:val="nl-NL"/>
        </w:rPr>
        <w:t>Đ</w:t>
      </w:r>
      <w:r w:rsidR="00DE713E" w:rsidRPr="005C70E4">
        <w:rPr>
          <w:color w:val="000000" w:themeColor="text1"/>
          <w:sz w:val="26"/>
          <w:szCs w:val="26"/>
          <w:lang w:val="nl-NL"/>
        </w:rPr>
        <w:t>ặc biệt, trong giai đoạn đào</w:t>
      </w:r>
      <w:r w:rsidRPr="005C70E4">
        <w:rPr>
          <w:color w:val="000000" w:themeColor="text1"/>
          <w:sz w:val="26"/>
          <w:szCs w:val="26"/>
          <w:lang w:val="nl-NL"/>
        </w:rPr>
        <w:t xml:space="preserve">, đổ đất thi công các </w:t>
      </w:r>
      <w:r w:rsidR="00DE713E" w:rsidRPr="005C70E4">
        <w:rPr>
          <w:color w:val="000000" w:themeColor="text1"/>
          <w:sz w:val="26"/>
          <w:szCs w:val="26"/>
          <w:lang w:val="nl-NL"/>
        </w:rPr>
        <w:t>hạng mục</w:t>
      </w:r>
      <w:r w:rsidRPr="005C70E4">
        <w:rPr>
          <w:color w:val="000000" w:themeColor="text1"/>
          <w:sz w:val="26"/>
          <w:szCs w:val="26"/>
          <w:lang w:val="nl-NL"/>
        </w:rPr>
        <w:t xml:space="preserve"> gặp thời tiết m</w:t>
      </w:r>
      <w:r w:rsidR="00DE713E" w:rsidRPr="005C70E4">
        <w:rPr>
          <w:color w:val="000000" w:themeColor="text1"/>
          <w:sz w:val="26"/>
          <w:szCs w:val="26"/>
          <w:lang w:val="nl-NL"/>
        </w:rPr>
        <w:t>ưa lớn thì nước mưa chảy tràn</w:t>
      </w:r>
      <w:r w:rsidRPr="005C70E4">
        <w:rPr>
          <w:color w:val="000000" w:themeColor="text1"/>
          <w:sz w:val="26"/>
          <w:szCs w:val="26"/>
          <w:lang w:val="nl-NL"/>
        </w:rPr>
        <w:t xml:space="preserve"> dễ cuốn trôi lượng</w:t>
      </w:r>
      <w:r w:rsidR="00DE713E" w:rsidRPr="005C70E4">
        <w:rPr>
          <w:color w:val="000000" w:themeColor="text1"/>
          <w:sz w:val="26"/>
          <w:szCs w:val="26"/>
          <w:lang w:val="nl-NL"/>
        </w:rPr>
        <w:t xml:space="preserve"> lớn đất, đá vừa mới đào đắp gây bồi lấp các tuyến kênh, </w:t>
      </w:r>
      <w:r w:rsidR="007C2536" w:rsidRPr="005C70E4">
        <w:rPr>
          <w:color w:val="000000" w:themeColor="text1"/>
          <w:sz w:val="26"/>
          <w:szCs w:val="26"/>
          <w:lang w:val="nl-NL"/>
        </w:rPr>
        <w:t>khe suối</w:t>
      </w:r>
      <w:r w:rsidR="00306B9F" w:rsidRPr="005C70E4">
        <w:rPr>
          <w:color w:val="000000" w:themeColor="text1"/>
          <w:sz w:val="26"/>
          <w:szCs w:val="26"/>
          <w:lang w:val="nl-NL"/>
        </w:rPr>
        <w:t xml:space="preserve"> xung quanh dự án</w:t>
      </w:r>
      <w:r w:rsidRPr="005C70E4">
        <w:rPr>
          <w:color w:val="000000" w:themeColor="text1"/>
          <w:sz w:val="26"/>
          <w:szCs w:val="26"/>
          <w:lang w:val="nl-NL"/>
        </w:rPr>
        <w:t xml:space="preserve">. Do đó, trong quá trình </w:t>
      </w:r>
      <w:r w:rsidR="00DE713E" w:rsidRPr="005C70E4">
        <w:rPr>
          <w:color w:val="000000" w:themeColor="text1"/>
          <w:sz w:val="26"/>
          <w:szCs w:val="26"/>
          <w:lang w:val="nl-NL"/>
        </w:rPr>
        <w:t>thi công chủ dự án</w:t>
      </w:r>
      <w:r w:rsidRPr="005C70E4">
        <w:rPr>
          <w:color w:val="000000" w:themeColor="text1"/>
          <w:sz w:val="26"/>
          <w:szCs w:val="26"/>
          <w:lang w:val="nl-NL"/>
        </w:rPr>
        <w:t xml:space="preserve"> sẽ thực hiện các biện pháp nhằm hạn chế đến mức thấp nhất các tác động của nguồn nước mưa chảy tràn đến môi trường xung quanh.</w:t>
      </w:r>
    </w:p>
    <w:p w:rsidR="00706D15" w:rsidRPr="005C70E4" w:rsidRDefault="002E6B71" w:rsidP="0024458E">
      <w:pPr>
        <w:pStyle w:val="MUC4"/>
        <w:rPr>
          <w:i w:val="0"/>
          <w:color w:val="000000" w:themeColor="text1"/>
        </w:rPr>
      </w:pPr>
      <w:r w:rsidRPr="005C70E4">
        <w:rPr>
          <w:color w:val="000000" w:themeColor="text1"/>
        </w:rPr>
        <w:t>b.</w:t>
      </w:r>
      <w:r w:rsidR="00706D15" w:rsidRPr="005C70E4">
        <w:rPr>
          <w:color w:val="000000" w:themeColor="text1"/>
        </w:rPr>
        <w:t xml:space="preserve"> Đánh giá mức độ tác động</w:t>
      </w:r>
    </w:p>
    <w:p w:rsidR="00706D15" w:rsidRPr="005C70E4" w:rsidRDefault="002E6B71" w:rsidP="0024458E">
      <w:pPr>
        <w:pStyle w:val="MUC4"/>
        <w:rPr>
          <w:color w:val="000000" w:themeColor="text1"/>
        </w:rPr>
      </w:pPr>
      <w:r w:rsidRPr="005C70E4">
        <w:rPr>
          <w:color w:val="000000" w:themeColor="text1"/>
        </w:rPr>
        <w:t>*</w:t>
      </w:r>
      <w:r w:rsidR="00706D15" w:rsidRPr="005C70E4">
        <w:rPr>
          <w:color w:val="000000" w:themeColor="text1"/>
        </w:rPr>
        <w:t xml:space="preserve"> Đối với nước thải sinh hoạt </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 xml:space="preserve">Đặc trưng của </w:t>
      </w:r>
      <w:r w:rsidR="000D5D77" w:rsidRPr="005C70E4">
        <w:rPr>
          <w:color w:val="000000" w:themeColor="text1"/>
          <w:sz w:val="26"/>
          <w:szCs w:val="26"/>
          <w:lang w:val="nl-NL"/>
        </w:rPr>
        <w:t>nước thải sinh hoạt</w:t>
      </w:r>
      <w:r w:rsidRPr="005C70E4">
        <w:rPr>
          <w:color w:val="000000" w:themeColor="text1"/>
          <w:sz w:val="26"/>
          <w:szCs w:val="26"/>
          <w:lang w:val="nl-NL"/>
        </w:rPr>
        <w:t xml:space="preserve"> chứa nhiều thành phần hữu cơ và vi khuẩn. Nếu không được thu gom và xử lý nguồn thải này sẽ gây mùi hôi thối khó chịu, gây ô nhiễm môi </w:t>
      </w:r>
      <w:r w:rsidRPr="005C70E4">
        <w:rPr>
          <w:color w:val="000000" w:themeColor="text1"/>
          <w:sz w:val="26"/>
          <w:szCs w:val="26"/>
          <w:lang w:val="nl-NL"/>
        </w:rPr>
        <w:lastRenderedPageBreak/>
        <w:t>trường đất, nước ngầm khu vự</w:t>
      </w:r>
      <w:r w:rsidR="007E1B5D" w:rsidRPr="005C70E4">
        <w:rPr>
          <w:color w:val="000000" w:themeColor="text1"/>
          <w:sz w:val="26"/>
          <w:szCs w:val="26"/>
          <w:lang w:val="nl-NL"/>
        </w:rPr>
        <w:t>c. Tuy</w:t>
      </w:r>
      <w:r w:rsidR="000D5D77" w:rsidRPr="005C70E4">
        <w:rPr>
          <w:color w:val="000000" w:themeColor="text1"/>
          <w:sz w:val="26"/>
          <w:szCs w:val="26"/>
          <w:lang w:val="nl-NL"/>
        </w:rPr>
        <w:t xml:space="preserve">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5C70E4">
        <w:rPr>
          <w:color w:val="000000" w:themeColor="text1"/>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5C70E4" w:rsidRDefault="002E6B71" w:rsidP="0024458E">
      <w:pPr>
        <w:pStyle w:val="MUC4"/>
        <w:rPr>
          <w:color w:val="000000" w:themeColor="text1"/>
        </w:rPr>
      </w:pPr>
      <w:r w:rsidRPr="005C70E4">
        <w:rPr>
          <w:color w:val="000000" w:themeColor="text1"/>
        </w:rPr>
        <w:t>* Đối với nước thải xây dựng</w:t>
      </w:r>
    </w:p>
    <w:p w:rsidR="00706D15" w:rsidRPr="005C70E4" w:rsidRDefault="009E5A75" w:rsidP="0024458E">
      <w:pPr>
        <w:pStyle w:val="ANOIDUNG"/>
        <w:rPr>
          <w:color w:val="000000" w:themeColor="text1"/>
          <w:sz w:val="26"/>
          <w:szCs w:val="26"/>
          <w:lang w:val="nl-NL"/>
        </w:rPr>
      </w:pPr>
      <w:r w:rsidRPr="005C70E4">
        <w:rPr>
          <w:color w:val="000000" w:themeColor="text1"/>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5C70E4">
        <w:rPr>
          <w:color w:val="000000" w:themeColor="text1"/>
          <w:sz w:val="26"/>
          <w:szCs w:val="26"/>
          <w:lang w:val="nl-NL"/>
        </w:rPr>
        <w:t>.</w:t>
      </w:r>
    </w:p>
    <w:p w:rsidR="00706D15" w:rsidRPr="005C70E4" w:rsidRDefault="002E6B71" w:rsidP="0024458E">
      <w:pPr>
        <w:pStyle w:val="MUC4"/>
        <w:rPr>
          <w:color w:val="000000" w:themeColor="text1"/>
        </w:rPr>
      </w:pPr>
      <w:r w:rsidRPr="005C70E4">
        <w:rPr>
          <w:color w:val="000000" w:themeColor="text1"/>
        </w:rPr>
        <w:t>* Đối với nước mưa chảy tràn</w:t>
      </w:r>
    </w:p>
    <w:p w:rsidR="00706D15" w:rsidRPr="005C70E4" w:rsidRDefault="00706D15" w:rsidP="0024458E">
      <w:pPr>
        <w:pStyle w:val="ANOIDUNG"/>
        <w:rPr>
          <w:color w:val="000000" w:themeColor="text1"/>
          <w:sz w:val="26"/>
          <w:szCs w:val="26"/>
          <w:lang w:val="nl-NL"/>
        </w:rPr>
      </w:pPr>
      <w:r w:rsidRPr="005C70E4">
        <w:rPr>
          <w:color w:val="000000" w:themeColor="text1"/>
          <w:sz w:val="26"/>
          <w:szCs w:val="26"/>
          <w:lang w:val="nl-NL"/>
        </w:rPr>
        <w:t>Nước mưa chảy tràn cuốn trôi các chất bẩn bề mặt</w:t>
      </w:r>
      <w:r w:rsidR="00DE713E" w:rsidRPr="005C70E4">
        <w:rPr>
          <w:color w:val="000000" w:themeColor="text1"/>
          <w:sz w:val="26"/>
          <w:szCs w:val="26"/>
          <w:lang w:val="nl-NL"/>
        </w:rPr>
        <w:t xml:space="preserve"> như xi măng, dầu mỡ,... gây ô nhiễm môi trường khu vực</w:t>
      </w:r>
      <w:r w:rsidR="00FF0E8F" w:rsidRPr="005C70E4">
        <w:rPr>
          <w:color w:val="000000" w:themeColor="text1"/>
          <w:sz w:val="26"/>
          <w:szCs w:val="26"/>
          <w:lang w:val="nl-NL"/>
        </w:rPr>
        <w:t xml:space="preserve"> đặc biệt là chất lượng nước mặt</w:t>
      </w:r>
      <w:r w:rsidR="00DE713E" w:rsidRPr="005C70E4">
        <w:rPr>
          <w:color w:val="000000" w:themeColor="text1"/>
          <w:sz w:val="26"/>
          <w:szCs w:val="26"/>
          <w:lang w:val="nl-NL"/>
        </w:rPr>
        <w:t>, có thể làm</w:t>
      </w:r>
      <w:r w:rsidRPr="005C70E4">
        <w:rPr>
          <w:color w:val="000000" w:themeColor="text1"/>
          <w:sz w:val="26"/>
          <w:szCs w:val="26"/>
          <w:lang w:val="nl-NL"/>
        </w:rPr>
        <w:t xml:space="preserve"> xói lở, trôi bùn đất gây bồi lắng các khu vực trũng thấp xung quanh khu vự</w:t>
      </w:r>
      <w:r w:rsidR="00FF0E8F" w:rsidRPr="005C70E4">
        <w:rPr>
          <w:color w:val="000000" w:themeColor="text1"/>
          <w:sz w:val="26"/>
          <w:szCs w:val="26"/>
          <w:lang w:val="nl-NL"/>
        </w:rPr>
        <w:t>c dự án</w:t>
      </w:r>
      <w:r w:rsidRPr="005C70E4">
        <w:rPr>
          <w:color w:val="000000" w:themeColor="text1"/>
          <w:sz w:val="26"/>
          <w:szCs w:val="26"/>
          <w:lang w:val="nl-NL"/>
        </w:rPr>
        <w:t xml:space="preserve">. Đây là tác động xấu bất khả kháng và có </w:t>
      </w:r>
      <w:r w:rsidR="00FF0E8F" w:rsidRPr="005C70E4">
        <w:rPr>
          <w:color w:val="000000" w:themeColor="text1"/>
          <w:sz w:val="26"/>
          <w:szCs w:val="26"/>
          <w:lang w:val="nl-NL"/>
        </w:rPr>
        <w:t xml:space="preserve">tác động đáng kể đến môi trường </w:t>
      </w:r>
      <w:r w:rsidRPr="005C70E4">
        <w:rPr>
          <w:color w:val="000000" w:themeColor="text1"/>
          <w:sz w:val="26"/>
          <w:szCs w:val="26"/>
          <w:lang w:val="nl-NL"/>
        </w:rPr>
        <w:t xml:space="preserve">nếu không có biện pháp thu gom và xử lý </w:t>
      </w:r>
      <w:r w:rsidR="00DE713E" w:rsidRPr="005C70E4">
        <w:rPr>
          <w:color w:val="000000" w:themeColor="text1"/>
          <w:sz w:val="26"/>
          <w:szCs w:val="26"/>
          <w:lang w:val="nl-NL"/>
        </w:rPr>
        <w:t>thích hợp</w:t>
      </w:r>
      <w:r w:rsidRPr="005C70E4">
        <w:rPr>
          <w:color w:val="000000" w:themeColor="text1"/>
          <w:sz w:val="26"/>
          <w:szCs w:val="26"/>
          <w:lang w:val="nl-NL"/>
        </w:rPr>
        <w:t xml:space="preserve">. Đặc biệt do khối lượng đất đào hữu cơ, đào nền đường, đất san đắp </w:t>
      </w:r>
      <w:r w:rsidR="00FF0E8F" w:rsidRPr="005C70E4">
        <w:rPr>
          <w:color w:val="000000" w:themeColor="text1"/>
          <w:sz w:val="26"/>
          <w:szCs w:val="26"/>
          <w:lang w:val="nl-NL"/>
        </w:rPr>
        <w:t xml:space="preserve">là rất lớn nên </w:t>
      </w:r>
      <w:r w:rsidRPr="005C70E4">
        <w:rPr>
          <w:color w:val="000000" w:themeColor="text1"/>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5C70E4">
        <w:rPr>
          <w:color w:val="000000" w:themeColor="text1"/>
          <w:sz w:val="26"/>
          <w:szCs w:val="26"/>
          <w:lang w:val="nl-NL"/>
        </w:rPr>
        <w:t xml:space="preserve">nền </w:t>
      </w:r>
      <w:r w:rsidRPr="005C70E4">
        <w:rPr>
          <w:color w:val="000000" w:themeColor="text1"/>
          <w:sz w:val="26"/>
          <w:szCs w:val="26"/>
          <w:lang w:val="nl-NL"/>
        </w:rPr>
        <w:t xml:space="preserve">đường không được lu lèn, nén chặt thì chúng sẽ bị nước mưa chảy tràn cuốn theo gây </w:t>
      </w:r>
      <w:r w:rsidR="00AD67F7" w:rsidRPr="005C70E4">
        <w:rPr>
          <w:color w:val="000000" w:themeColor="text1"/>
          <w:sz w:val="26"/>
          <w:szCs w:val="26"/>
          <w:lang w:val="nl-NL"/>
        </w:rPr>
        <w:t xml:space="preserve">sạt lở, </w:t>
      </w:r>
      <w:r w:rsidRPr="005C70E4">
        <w:rPr>
          <w:color w:val="000000" w:themeColor="text1"/>
          <w:sz w:val="26"/>
          <w:szCs w:val="26"/>
          <w:lang w:val="nl-NL"/>
        </w:rPr>
        <w:t>bồi lấp các khu vực xung quanh.</w:t>
      </w:r>
    </w:p>
    <w:p w:rsidR="00C97138" w:rsidRPr="005C70E4" w:rsidRDefault="00875477" w:rsidP="00A8743C">
      <w:pPr>
        <w:pStyle w:val="MUC30"/>
        <w:rPr>
          <w:rStyle w:val="Heading1Char1"/>
          <w:rFonts w:cs="Times New Roman"/>
          <w:b/>
          <w:bCs w:val="0"/>
          <w:iCs w:val="0"/>
          <w:color w:val="000000" w:themeColor="text1"/>
          <w:lang w:val="vi-VN"/>
        </w:rPr>
      </w:pPr>
      <w:bookmarkStart w:id="642" w:name="_Toc20987916"/>
      <w:bookmarkStart w:id="643" w:name="_Toc23154038"/>
      <w:bookmarkStart w:id="644" w:name="_Toc26436951"/>
      <w:bookmarkStart w:id="645" w:name="_Toc126177789"/>
      <w:r w:rsidRPr="005C70E4">
        <w:rPr>
          <w:rStyle w:val="Heading1Char1"/>
          <w:rFonts w:cs="Times New Roman"/>
          <w:b/>
          <w:bCs w:val="0"/>
          <w:iCs w:val="0"/>
          <w:color w:val="000000" w:themeColor="text1"/>
          <w:lang w:val="vi-VN"/>
        </w:rPr>
        <w:t>3.2.</w:t>
      </w:r>
      <w:r w:rsidR="00542491"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3</w:t>
      </w:r>
      <w:r w:rsidR="00C97138" w:rsidRPr="005C70E4">
        <w:rPr>
          <w:rStyle w:val="Heading1Char1"/>
          <w:rFonts w:cs="Times New Roman"/>
          <w:b/>
          <w:bCs w:val="0"/>
          <w:iCs w:val="0"/>
          <w:color w:val="000000" w:themeColor="text1"/>
          <w:lang w:val="vi-VN"/>
        </w:rPr>
        <w:t>. Tác động do chất thải rắn</w:t>
      </w:r>
      <w:bookmarkEnd w:id="612"/>
      <w:bookmarkEnd w:id="642"/>
      <w:bookmarkEnd w:id="643"/>
      <w:bookmarkEnd w:id="644"/>
      <w:bookmarkEnd w:id="645"/>
    </w:p>
    <w:p w:rsidR="00C97138" w:rsidRPr="005C70E4" w:rsidRDefault="00C97138" w:rsidP="0024458E">
      <w:pPr>
        <w:pStyle w:val="MUC4"/>
        <w:rPr>
          <w:color w:val="000000" w:themeColor="text1"/>
        </w:rPr>
      </w:pPr>
      <w:bookmarkStart w:id="646" w:name="_Toc464561965"/>
      <w:r w:rsidRPr="005C70E4">
        <w:rPr>
          <w:color w:val="000000" w:themeColor="text1"/>
        </w:rPr>
        <w:t>a. Nguồn phát sinh</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Chất thải rắn phát sinh trong quá trình thi công các hạng mục dự án chủ yếu từ:</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Chất thải rắn phát sinh từ quá trình giải phóng mặt bằng;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sinh hoạt của công nhân trên công trường;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xây dựng;</w:t>
      </w:r>
    </w:p>
    <w:p w:rsidR="00706D15" w:rsidRPr="005C70E4" w:rsidRDefault="00706D15" w:rsidP="0024458E">
      <w:pPr>
        <w:pStyle w:val="ANOIDUNG"/>
        <w:rPr>
          <w:color w:val="000000" w:themeColor="text1"/>
          <w:sz w:val="26"/>
          <w:szCs w:val="26"/>
          <w:lang w:val="nb-NO"/>
        </w:rPr>
      </w:pPr>
      <w:r w:rsidRPr="005C70E4">
        <w:rPr>
          <w:color w:val="000000" w:themeColor="text1"/>
          <w:sz w:val="26"/>
          <w:szCs w:val="26"/>
          <w:lang w:val="nb-NO"/>
        </w:rPr>
        <w:t xml:space="preserve">- Lượng đất phong hóa bóc lớp </w:t>
      </w:r>
      <w:r w:rsidR="00AD67F7" w:rsidRPr="005C70E4">
        <w:rPr>
          <w:color w:val="000000" w:themeColor="text1"/>
          <w:sz w:val="26"/>
          <w:szCs w:val="26"/>
          <w:lang w:val="nb-NO"/>
        </w:rPr>
        <w:t xml:space="preserve">hữu cơ </w:t>
      </w:r>
      <w:r w:rsidRPr="005C70E4">
        <w:rPr>
          <w:color w:val="000000" w:themeColor="text1"/>
          <w:sz w:val="26"/>
          <w:szCs w:val="26"/>
          <w:lang w:val="nb-NO"/>
        </w:rPr>
        <w:t>bề mặt;</w:t>
      </w:r>
    </w:p>
    <w:p w:rsidR="00C97138" w:rsidRPr="005C70E4" w:rsidRDefault="00706D15" w:rsidP="0024458E">
      <w:pPr>
        <w:pStyle w:val="ANOIDUNG"/>
        <w:rPr>
          <w:color w:val="000000" w:themeColor="text1"/>
          <w:sz w:val="26"/>
          <w:szCs w:val="26"/>
          <w:lang w:val="nb-NO"/>
        </w:rPr>
      </w:pPr>
      <w:r w:rsidRPr="005C70E4">
        <w:rPr>
          <w:color w:val="000000" w:themeColor="text1"/>
          <w:sz w:val="26"/>
          <w:szCs w:val="26"/>
          <w:lang w:val="nb-NO"/>
        </w:rPr>
        <w:t>- Rác thải trong quá trình thi công hệ thống điện chiế</w:t>
      </w:r>
      <w:r w:rsidR="008C1858" w:rsidRPr="005C70E4">
        <w:rPr>
          <w:color w:val="000000" w:themeColor="text1"/>
          <w:sz w:val="26"/>
          <w:szCs w:val="26"/>
          <w:lang w:val="nb-NO"/>
        </w:rPr>
        <w:t>u sáng;</w:t>
      </w:r>
    </w:p>
    <w:p w:rsidR="008C1858" w:rsidRPr="005C70E4" w:rsidRDefault="008C1858" w:rsidP="0024458E">
      <w:pPr>
        <w:pStyle w:val="ANOIDUNG"/>
        <w:rPr>
          <w:color w:val="000000" w:themeColor="text1"/>
          <w:sz w:val="26"/>
          <w:szCs w:val="26"/>
          <w:lang w:val="nb-NO"/>
        </w:rPr>
      </w:pPr>
      <w:r w:rsidRPr="005C70E4">
        <w:rPr>
          <w:color w:val="000000" w:themeColor="text1"/>
          <w:sz w:val="26"/>
          <w:szCs w:val="26"/>
          <w:lang w:val="nb-NO"/>
        </w:rPr>
        <w:t>- Chất thải nguy hại trong quá trình thi công.</w:t>
      </w:r>
    </w:p>
    <w:p w:rsidR="00C97138" w:rsidRPr="005C70E4" w:rsidRDefault="00C97138" w:rsidP="0024458E">
      <w:pPr>
        <w:pStyle w:val="MUC4"/>
        <w:rPr>
          <w:color w:val="000000" w:themeColor="text1"/>
        </w:rPr>
      </w:pPr>
      <w:r w:rsidRPr="005C70E4">
        <w:rPr>
          <w:color w:val="000000" w:themeColor="text1"/>
        </w:rPr>
        <w:t>b. Dự báo tải lượng và mức độ tác động</w:t>
      </w:r>
    </w:p>
    <w:p w:rsidR="006053B0" w:rsidRPr="005C70E4" w:rsidRDefault="006053B0" w:rsidP="0024458E">
      <w:pPr>
        <w:pStyle w:val="MUC4"/>
        <w:rPr>
          <w:color w:val="000000" w:themeColor="text1"/>
        </w:rPr>
      </w:pPr>
      <w:r w:rsidRPr="005C70E4">
        <w:rPr>
          <w:color w:val="000000" w:themeColor="text1"/>
        </w:rPr>
        <w:t>* Chất thải rắn phát sinh từ quá trình giải phóng mặt bằng</w:t>
      </w:r>
    </w:p>
    <w:p w:rsidR="006053B0" w:rsidRPr="005C70E4" w:rsidRDefault="008564FA" w:rsidP="0024458E">
      <w:pPr>
        <w:pStyle w:val="ANOIDUNG"/>
        <w:rPr>
          <w:color w:val="000000" w:themeColor="text1"/>
          <w:sz w:val="26"/>
          <w:szCs w:val="26"/>
        </w:rPr>
      </w:pPr>
      <w:r w:rsidRPr="005C70E4">
        <w:rPr>
          <w:color w:val="000000" w:themeColor="text1"/>
          <w:sz w:val="26"/>
          <w:szCs w:val="26"/>
        </w:rPr>
        <w:t>Trước khi thi công,</w:t>
      </w:r>
      <w:r w:rsidR="006053B0" w:rsidRPr="005C70E4">
        <w:rPr>
          <w:color w:val="000000" w:themeColor="text1"/>
          <w:sz w:val="26"/>
          <w:szCs w:val="26"/>
        </w:rPr>
        <w:t xml:space="preserve"> khu vực dự án chủ yếu là </w:t>
      </w:r>
      <w:r w:rsidR="007C2536" w:rsidRPr="005C70E4">
        <w:rPr>
          <w:color w:val="000000" w:themeColor="text1"/>
          <w:sz w:val="26"/>
          <w:szCs w:val="26"/>
        </w:rPr>
        <w:t>rừng của người dân</w:t>
      </w:r>
      <w:r w:rsidR="006053B0" w:rsidRPr="005C70E4">
        <w:rPr>
          <w:color w:val="000000" w:themeColor="text1"/>
          <w:sz w:val="26"/>
          <w:szCs w:val="26"/>
        </w:rPr>
        <w:t>, đã được thu hồi</w:t>
      </w:r>
      <w:r w:rsidRPr="005C70E4">
        <w:rPr>
          <w:color w:val="000000" w:themeColor="text1"/>
          <w:sz w:val="26"/>
          <w:szCs w:val="26"/>
        </w:rPr>
        <w:t>, c</w:t>
      </w:r>
      <w:r w:rsidR="006053B0" w:rsidRPr="005C70E4">
        <w:rPr>
          <w:color w:val="000000" w:themeColor="text1"/>
          <w:sz w:val="26"/>
          <w:szCs w:val="26"/>
        </w:rPr>
        <w:t xml:space="preserve">ác hộ dân đã không còn canh tác trên khu vực này nữa, khối lượng </w:t>
      </w:r>
      <w:r w:rsidR="007C2536" w:rsidRPr="005C70E4">
        <w:rPr>
          <w:color w:val="000000" w:themeColor="text1"/>
          <w:sz w:val="26"/>
          <w:szCs w:val="26"/>
        </w:rPr>
        <w:t>cây cối</w:t>
      </w:r>
      <w:r w:rsidR="006053B0" w:rsidRPr="005C70E4">
        <w:rPr>
          <w:color w:val="000000" w:themeColor="text1"/>
          <w:sz w:val="26"/>
          <w:szCs w:val="26"/>
        </w:rPr>
        <w:t xml:space="preserve"> </w:t>
      </w:r>
      <w:r w:rsidR="007C2536" w:rsidRPr="005C70E4">
        <w:rPr>
          <w:color w:val="000000" w:themeColor="text1"/>
          <w:sz w:val="26"/>
          <w:szCs w:val="26"/>
        </w:rPr>
        <w:t xml:space="preserve">có kích thước nhỏ </w:t>
      </w:r>
      <w:r w:rsidR="006053B0" w:rsidRPr="005C70E4">
        <w:rPr>
          <w:color w:val="000000" w:themeColor="text1"/>
          <w:sz w:val="26"/>
          <w:szCs w:val="26"/>
        </w:rPr>
        <w:t xml:space="preserve">phần lớn đã được người dân lấy </w:t>
      </w:r>
      <w:r w:rsidR="007C2536" w:rsidRPr="005C70E4">
        <w:rPr>
          <w:color w:val="000000" w:themeColor="text1"/>
          <w:sz w:val="26"/>
          <w:szCs w:val="26"/>
        </w:rPr>
        <w:t>về làm chất đốt</w:t>
      </w:r>
      <w:r w:rsidR="006053B0" w:rsidRPr="005C70E4">
        <w:rPr>
          <w:color w:val="000000" w:themeColor="text1"/>
          <w:sz w:val="26"/>
          <w:szCs w:val="26"/>
        </w:rPr>
        <w:t>. Do đó không phát sinh lớn khối lượng thực vật bóc phong hóa cần đổ bỏ.</w:t>
      </w:r>
    </w:p>
    <w:p w:rsidR="002C7759" w:rsidRPr="005C70E4" w:rsidRDefault="002C7759" w:rsidP="002C7759">
      <w:pPr>
        <w:pStyle w:val="MUC4"/>
        <w:rPr>
          <w:color w:val="000000" w:themeColor="text1"/>
        </w:rPr>
      </w:pPr>
      <w:r w:rsidRPr="005C70E4">
        <w:rPr>
          <w:color w:val="000000" w:themeColor="text1"/>
        </w:rPr>
        <w:t>* Đối với rác thải từ quá trình sinh hoạt của công nhân lao động</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Theo Quy định tại QCVN 01/2021/BXD – Quy chuẩn kỹ thuật Quốc gia về Quy hoạch xây dựng thì lượng chất thải rắn phát sinh theo đầu ngườ</w:t>
      </w:r>
      <w:r w:rsidR="00C067B5">
        <w:rPr>
          <w:color w:val="000000" w:themeColor="text1"/>
          <w:sz w:val="26"/>
          <w:szCs w:val="26"/>
          <w:lang w:val="vi-VN"/>
        </w:rPr>
        <w:t>i là 1 kg/ngày</w:t>
      </w:r>
      <w:r w:rsidRPr="005C70E4">
        <w:rPr>
          <w:color w:val="000000" w:themeColor="text1"/>
          <w:sz w:val="26"/>
          <w:szCs w:val="26"/>
          <w:lang w:val="vi-VN"/>
        </w:rPr>
        <w:t xml:space="preserve">. Tuy nhiên, theo thực tế thi công một số công trình có quy mô tương tự dự án, thời gian sinh hoạt tại công trường </w:t>
      </w:r>
      <w:r w:rsidRPr="005C70E4">
        <w:rPr>
          <w:color w:val="000000" w:themeColor="text1"/>
          <w:sz w:val="26"/>
          <w:szCs w:val="26"/>
          <w:lang w:val="vi-VN"/>
        </w:rPr>
        <w:lastRenderedPageBreak/>
        <w:t xml:space="preserve">8h/ngày thì lượng rác thải phát sinh từ công nhân trong quá trình xây dựng ước tính khoảng 0,2-0,3kg/người/ngày. Với số lượng công nhân tập trung tại công trường khoảng </w:t>
      </w:r>
      <w:r w:rsidRPr="005C70E4">
        <w:rPr>
          <w:color w:val="000000" w:themeColor="text1"/>
          <w:sz w:val="26"/>
          <w:szCs w:val="26"/>
          <w:lang w:val="en-GB"/>
        </w:rPr>
        <w:t>2</w:t>
      </w:r>
      <w:r w:rsidRPr="005C70E4">
        <w:rPr>
          <w:color w:val="000000" w:themeColor="text1"/>
          <w:sz w:val="26"/>
          <w:szCs w:val="26"/>
          <w:lang w:val="vi-VN"/>
        </w:rPr>
        <w:t xml:space="preserve">0 người. Ước tính khối lượng chất thải sinh hoạt phát sinh tại công trường trong một ngày là: 0,3 kg/người/ngày x </w:t>
      </w:r>
      <w:r w:rsidRPr="005C70E4">
        <w:rPr>
          <w:color w:val="000000" w:themeColor="text1"/>
          <w:sz w:val="26"/>
          <w:szCs w:val="26"/>
          <w:lang w:val="en-GB"/>
        </w:rPr>
        <w:t>2</w:t>
      </w:r>
      <w:r w:rsidRPr="005C70E4">
        <w:rPr>
          <w:color w:val="000000" w:themeColor="text1"/>
          <w:sz w:val="26"/>
          <w:szCs w:val="26"/>
          <w:lang w:val="vi-VN"/>
        </w:rPr>
        <w:t xml:space="preserve">0 người = </w:t>
      </w:r>
      <w:r w:rsidRPr="005C70E4">
        <w:rPr>
          <w:color w:val="000000" w:themeColor="text1"/>
          <w:sz w:val="26"/>
          <w:szCs w:val="26"/>
          <w:lang w:val="en-GB"/>
        </w:rPr>
        <w:t xml:space="preserve">6 </w:t>
      </w:r>
      <w:r w:rsidRPr="005C70E4">
        <w:rPr>
          <w:color w:val="000000" w:themeColor="text1"/>
          <w:sz w:val="26"/>
          <w:szCs w:val="26"/>
          <w:lang w:val="vi-VN"/>
        </w:rPr>
        <w:t>kg/ngày.</w:t>
      </w:r>
    </w:p>
    <w:p w:rsidR="002C7759" w:rsidRPr="005C70E4" w:rsidRDefault="002C7759" w:rsidP="002C7759">
      <w:pPr>
        <w:pStyle w:val="ANOIDUNG"/>
        <w:rPr>
          <w:color w:val="000000" w:themeColor="text1"/>
          <w:sz w:val="26"/>
          <w:szCs w:val="26"/>
          <w:lang w:val="vi-VN"/>
        </w:rPr>
      </w:pPr>
      <w:r w:rsidRPr="005C70E4">
        <w:rPr>
          <w:color w:val="000000" w:themeColor="text1"/>
          <w:sz w:val="26"/>
          <w:szCs w:val="26"/>
          <w:lang w:val="vi-VN"/>
        </w:rPr>
        <w:t>Thành phần của chất thải rắn sinh hoạt bao gồm: Thực phẩm thừa, rác hữu cơ, giấy coton, ni lon, chất dẻo, kim loại, vỏ hộp</w:t>
      </w:r>
      <w:r w:rsidRPr="005C70E4">
        <w:rPr>
          <w:color w:val="000000" w:themeColor="text1"/>
          <w:sz w:val="26"/>
          <w:szCs w:val="26"/>
          <w:lang w:val="en-GB"/>
        </w:rPr>
        <w:t>,</w:t>
      </w:r>
      <w:r w:rsidRPr="005C70E4">
        <w:rPr>
          <w:color w:val="000000" w:themeColor="text1"/>
          <w:sz w:val="26"/>
          <w:szCs w:val="26"/>
          <w:lang w:val="vi-VN"/>
        </w:rPr>
        <w:t>…</w:t>
      </w:r>
    </w:p>
    <w:p w:rsidR="002C7759" w:rsidRPr="005C70E4" w:rsidRDefault="002C7759" w:rsidP="002C7759">
      <w:pPr>
        <w:pStyle w:val="ANOIDUNG"/>
        <w:rPr>
          <w:color w:val="000000" w:themeColor="text1"/>
          <w:sz w:val="26"/>
          <w:szCs w:val="26"/>
        </w:rPr>
      </w:pPr>
      <w:r w:rsidRPr="005C70E4">
        <w:rPr>
          <w:color w:val="000000" w:themeColor="text1"/>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6053B0" w:rsidRPr="005C70E4" w:rsidRDefault="006053B0" w:rsidP="0024458E">
      <w:pPr>
        <w:pStyle w:val="MUC4"/>
        <w:rPr>
          <w:color w:val="000000" w:themeColor="text1"/>
          <w:lang w:val="en-GB"/>
        </w:rPr>
      </w:pPr>
      <w:r w:rsidRPr="005C70E4">
        <w:rPr>
          <w:color w:val="000000" w:themeColor="text1"/>
        </w:rPr>
        <w:t>* Lượng đất bóc hữu cơ</w:t>
      </w:r>
      <w:r w:rsidR="00625CC4" w:rsidRPr="005C70E4">
        <w:rPr>
          <w:color w:val="000000" w:themeColor="text1"/>
          <w:lang w:val="en-GB"/>
        </w:rPr>
        <w:t>, đất phong hóa</w:t>
      </w:r>
    </w:p>
    <w:p w:rsidR="006053B0" w:rsidRPr="005C70E4" w:rsidRDefault="006053B0" w:rsidP="008302C9">
      <w:pPr>
        <w:pStyle w:val="ANOIDUNG"/>
        <w:rPr>
          <w:color w:val="000000" w:themeColor="text1"/>
          <w:sz w:val="26"/>
          <w:szCs w:val="26"/>
        </w:rPr>
      </w:pPr>
      <w:r w:rsidRPr="005C70E4">
        <w:rPr>
          <w:color w:val="000000" w:themeColor="text1"/>
          <w:sz w:val="26"/>
          <w:szCs w:val="26"/>
        </w:rPr>
        <w:t xml:space="preserve">Theo hồ sơ dự án </w:t>
      </w:r>
      <w:r w:rsidR="00DE7E51" w:rsidRPr="005C70E4">
        <w:rPr>
          <w:color w:val="000000" w:themeColor="text1"/>
          <w:sz w:val="26"/>
          <w:szCs w:val="26"/>
        </w:rPr>
        <w:t>thì t</w:t>
      </w:r>
      <w:r w:rsidRPr="005C70E4">
        <w:rPr>
          <w:color w:val="000000" w:themeColor="text1"/>
          <w:sz w:val="26"/>
          <w:szCs w:val="26"/>
        </w:rPr>
        <w:t>rướ</w:t>
      </w:r>
      <w:r w:rsidR="007E194D" w:rsidRPr="005C70E4">
        <w:rPr>
          <w:color w:val="000000" w:themeColor="text1"/>
          <w:sz w:val="26"/>
          <w:szCs w:val="26"/>
        </w:rPr>
        <w:t>c khi thi công các hạng mục</w:t>
      </w:r>
      <w:r w:rsidRPr="005C70E4">
        <w:rPr>
          <w:color w:val="000000" w:themeColor="text1"/>
          <w:sz w:val="26"/>
          <w:szCs w:val="26"/>
        </w:rPr>
        <w:t xml:space="preserve"> sẽ cần b</w:t>
      </w:r>
      <w:r w:rsidR="00FF0E8F" w:rsidRPr="005C70E4">
        <w:rPr>
          <w:color w:val="000000" w:themeColor="text1"/>
          <w:sz w:val="26"/>
          <w:szCs w:val="26"/>
        </w:rPr>
        <w:t>ó</w:t>
      </w:r>
      <w:r w:rsidRPr="005C70E4">
        <w:rPr>
          <w:color w:val="000000" w:themeColor="text1"/>
          <w:sz w:val="26"/>
          <w:szCs w:val="26"/>
        </w:rPr>
        <w:t>c</w:t>
      </w:r>
      <w:r w:rsidR="007E1B5D" w:rsidRPr="005C70E4">
        <w:rPr>
          <w:color w:val="000000" w:themeColor="text1"/>
          <w:sz w:val="26"/>
          <w:szCs w:val="26"/>
        </w:rPr>
        <w:t xml:space="preserve"> </w:t>
      </w:r>
      <w:r w:rsidR="00C67E73" w:rsidRPr="005C70E4">
        <w:rPr>
          <w:color w:val="000000" w:themeColor="text1"/>
          <w:sz w:val="26"/>
          <w:szCs w:val="26"/>
        </w:rPr>
        <w:t>10</w:t>
      </w:r>
      <w:r w:rsidR="00E87556" w:rsidRPr="005C70E4">
        <w:rPr>
          <w:color w:val="000000" w:themeColor="text1"/>
          <w:sz w:val="26"/>
          <w:szCs w:val="26"/>
        </w:rPr>
        <w:t>5</w:t>
      </w:r>
      <w:r w:rsidR="00625CC4" w:rsidRPr="005C70E4">
        <w:rPr>
          <w:color w:val="000000" w:themeColor="text1"/>
          <w:sz w:val="26"/>
          <w:szCs w:val="26"/>
        </w:rPr>
        <w:t>m</w:t>
      </w:r>
      <w:r w:rsidR="00625CC4" w:rsidRPr="005C70E4">
        <w:rPr>
          <w:color w:val="000000" w:themeColor="text1"/>
          <w:sz w:val="26"/>
          <w:szCs w:val="26"/>
          <w:vertAlign w:val="superscript"/>
        </w:rPr>
        <w:t>3</w:t>
      </w:r>
      <w:r w:rsidR="00625CC4" w:rsidRPr="005C70E4">
        <w:rPr>
          <w:color w:val="000000" w:themeColor="text1"/>
          <w:sz w:val="26"/>
          <w:szCs w:val="26"/>
        </w:rPr>
        <w:t xml:space="preserve"> đất hữ</w:t>
      </w:r>
      <w:r w:rsidR="00C67E73" w:rsidRPr="005C70E4">
        <w:rPr>
          <w:color w:val="000000" w:themeColor="text1"/>
          <w:sz w:val="26"/>
          <w:szCs w:val="26"/>
        </w:rPr>
        <w:t>u cơ</w:t>
      </w:r>
      <w:r w:rsidR="00E87556" w:rsidRPr="005C70E4">
        <w:rPr>
          <w:color w:val="000000" w:themeColor="text1"/>
          <w:sz w:val="26"/>
          <w:szCs w:val="26"/>
        </w:rPr>
        <w:t xml:space="preserve"> và 922m</w:t>
      </w:r>
      <w:r w:rsidR="00E87556" w:rsidRPr="005C70E4">
        <w:rPr>
          <w:color w:val="000000" w:themeColor="text1"/>
          <w:sz w:val="26"/>
          <w:szCs w:val="26"/>
          <w:vertAlign w:val="superscript"/>
        </w:rPr>
        <w:t>3</w:t>
      </w:r>
      <w:r w:rsidR="00E87556" w:rsidRPr="005C70E4">
        <w:rPr>
          <w:color w:val="000000" w:themeColor="text1"/>
          <w:sz w:val="26"/>
          <w:szCs w:val="26"/>
        </w:rPr>
        <w:t xml:space="preserve"> đất đào dư thừa từ quá trình đào đắp</w:t>
      </w:r>
      <w:r w:rsidRPr="005C70E4">
        <w:rPr>
          <w:color w:val="000000" w:themeColor="text1"/>
          <w:sz w:val="26"/>
          <w:szCs w:val="26"/>
        </w:rPr>
        <w:t xml:space="preserve">. Do tính chất ẩm nên đất, bùn hữu cơ hầu như không gây bụi trong quá trình </w:t>
      </w:r>
      <w:r w:rsidR="00C67E73" w:rsidRPr="005C70E4">
        <w:rPr>
          <w:color w:val="000000" w:themeColor="text1"/>
          <w:sz w:val="26"/>
          <w:szCs w:val="26"/>
        </w:rPr>
        <w:t>đào hữu cơ</w:t>
      </w:r>
      <w:r w:rsidRPr="005C70E4">
        <w:rPr>
          <w:color w:val="000000" w:themeColor="text1"/>
          <w:sz w:val="26"/>
          <w:szCs w:val="26"/>
        </w:rPr>
        <w:t xml:space="preserve"> mà chỉ có khả năng gây bụi ở điểm đổ bỏ sau khi đất khô, ngoài ra đất hữu cơ cũng gây mùi khi nạo vét hay gây mùi trong thời gian ban đầu tại vị trí đổ bỏ. </w:t>
      </w:r>
      <w:r w:rsidR="00157BCB" w:rsidRPr="005C70E4">
        <w:rPr>
          <w:color w:val="000000" w:themeColor="text1"/>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5C70E4">
        <w:rPr>
          <w:color w:val="000000" w:themeColor="text1"/>
          <w:sz w:val="26"/>
          <w:szCs w:val="26"/>
        </w:rPr>
        <w:t xml:space="preserve">kênh mương thoát nước </w:t>
      </w:r>
      <w:r w:rsidR="00157BCB" w:rsidRPr="005C70E4">
        <w:rPr>
          <w:color w:val="000000" w:themeColor="text1"/>
          <w:sz w:val="26"/>
          <w:szCs w:val="26"/>
        </w:rPr>
        <w:t>làm ảnh hưởng đến chất lượng môi trường khu vực.</w:t>
      </w:r>
    </w:p>
    <w:p w:rsidR="006053B0" w:rsidRPr="005C70E4" w:rsidRDefault="006053B0" w:rsidP="0024458E">
      <w:pPr>
        <w:pStyle w:val="MUC4"/>
        <w:rPr>
          <w:color w:val="000000" w:themeColor="text1"/>
        </w:rPr>
      </w:pPr>
      <w:r w:rsidRPr="005C70E4">
        <w:rPr>
          <w:color w:val="000000" w:themeColor="text1"/>
        </w:rPr>
        <w:t>* Chất thải rắn xây dựng</w:t>
      </w:r>
    </w:p>
    <w:p w:rsidR="006053B0" w:rsidRPr="005C70E4" w:rsidRDefault="006053B0" w:rsidP="0024458E">
      <w:pPr>
        <w:pStyle w:val="ANOIDUNG"/>
        <w:rPr>
          <w:color w:val="000000" w:themeColor="text1"/>
          <w:sz w:val="26"/>
          <w:szCs w:val="26"/>
        </w:rPr>
      </w:pPr>
      <w:r w:rsidRPr="005C70E4">
        <w:rPr>
          <w:color w:val="000000" w:themeColor="text1"/>
          <w:sz w:val="26"/>
          <w:szCs w:val="26"/>
        </w:rPr>
        <w:t>Khối lượng CTR sinh ra trong khi thi công xây lắp các hạng mục của Dự án gồm</w:t>
      </w:r>
      <w:r w:rsidR="00DE7E51" w:rsidRPr="005C70E4">
        <w:rPr>
          <w:color w:val="000000" w:themeColor="text1"/>
          <w:sz w:val="26"/>
          <w:szCs w:val="26"/>
        </w:rPr>
        <w:t xml:space="preserve">: </w:t>
      </w:r>
      <w:r w:rsidR="00862A77" w:rsidRPr="005C70E4">
        <w:rPr>
          <w:color w:val="000000" w:themeColor="text1"/>
          <w:sz w:val="26"/>
          <w:szCs w:val="26"/>
        </w:rPr>
        <w:t>đất đá, cốp</w:t>
      </w:r>
      <w:r w:rsidRPr="005C70E4">
        <w:rPr>
          <w:color w:val="000000" w:themeColor="text1"/>
          <w:sz w:val="26"/>
          <w:szCs w:val="26"/>
        </w:rPr>
        <w:t xml:space="preserve"> pha gỗ, vật liệu xây dựng, xi măng, gạch vỡ, bao bì đựng vật liệu xây dựng, sắt, thép</w:t>
      </w:r>
      <w:r w:rsidR="00DE7E51" w:rsidRPr="005C70E4">
        <w:rPr>
          <w:color w:val="000000" w:themeColor="text1"/>
          <w:sz w:val="26"/>
          <w:szCs w:val="26"/>
        </w:rPr>
        <w:t xml:space="preserve"> dư thừa</w:t>
      </w:r>
      <w:r w:rsidRPr="005C70E4">
        <w:rPr>
          <w:color w:val="000000" w:themeColor="text1"/>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5C70E4" w:rsidRDefault="006053B0" w:rsidP="007E1B5D">
      <w:pPr>
        <w:pStyle w:val="7NOIDUNG"/>
        <w:rPr>
          <w:color w:val="000000" w:themeColor="text1"/>
        </w:rPr>
      </w:pPr>
      <w:r w:rsidRPr="005C70E4">
        <w:rPr>
          <w:color w:val="000000" w:themeColor="text1"/>
        </w:rPr>
        <w:t xml:space="preserve">Khối lượng nguyên vật liệu xây dựng của Dự </w:t>
      </w:r>
      <w:r w:rsidR="00AD67F7" w:rsidRPr="005C70E4">
        <w:rPr>
          <w:color w:val="000000" w:themeColor="text1"/>
        </w:rPr>
        <w:t xml:space="preserve">án </w:t>
      </w:r>
      <w:r w:rsidR="00AF1A47" w:rsidRPr="005C70E4">
        <w:rPr>
          <w:color w:val="000000" w:themeColor="text1"/>
        </w:rPr>
        <w:t>theo ước tính khoả</w:t>
      </w:r>
      <w:r w:rsidR="008302C9" w:rsidRPr="005C70E4">
        <w:rPr>
          <w:color w:val="000000" w:themeColor="text1"/>
        </w:rPr>
        <w:t xml:space="preserve">ng </w:t>
      </w:r>
      <w:r w:rsidR="007E1B5D" w:rsidRPr="005C70E4">
        <w:rPr>
          <w:color w:val="000000" w:themeColor="text1"/>
        </w:rPr>
        <w:t xml:space="preserve">2.952,8 </w:t>
      </w:r>
      <w:r w:rsidRPr="005C70E4">
        <w:rPr>
          <w:color w:val="000000" w:themeColor="text1"/>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C67E73" w:rsidRPr="005C70E4">
        <w:rPr>
          <w:color w:val="000000" w:themeColor="text1"/>
        </w:rPr>
        <w:t xml:space="preserve">2.952,8 </w:t>
      </w:r>
      <w:r w:rsidR="008302C9" w:rsidRPr="005C70E4">
        <w:rPr>
          <w:color w:val="000000" w:themeColor="text1"/>
        </w:rPr>
        <w:t xml:space="preserve">= </w:t>
      </w:r>
      <w:r w:rsidR="007E1B5D" w:rsidRPr="005C70E4">
        <w:rPr>
          <w:color w:val="000000" w:themeColor="text1"/>
        </w:rPr>
        <w:t>0,</w:t>
      </w:r>
      <w:r w:rsidR="00C67E73" w:rsidRPr="005C70E4">
        <w:rPr>
          <w:color w:val="000000" w:themeColor="text1"/>
        </w:rPr>
        <w:t>03</w:t>
      </w:r>
      <w:r w:rsidR="00AF1A47" w:rsidRPr="005C70E4">
        <w:rPr>
          <w:color w:val="000000" w:themeColor="text1"/>
        </w:rPr>
        <w:t xml:space="preserve"> </w:t>
      </w:r>
      <w:r w:rsidRPr="005C70E4">
        <w:rPr>
          <w:color w:val="000000" w:themeColor="text1"/>
        </w:rPr>
        <w:t>(tấn/thời gian thi công).</w:t>
      </w:r>
    </w:p>
    <w:p w:rsidR="00225FB9" w:rsidRPr="005C70E4" w:rsidRDefault="00225FB9" w:rsidP="00225FB9">
      <w:pPr>
        <w:pStyle w:val="ANOIDUNG"/>
        <w:rPr>
          <w:color w:val="000000" w:themeColor="text1"/>
          <w:sz w:val="26"/>
          <w:szCs w:val="26"/>
        </w:rPr>
      </w:pPr>
      <w:r w:rsidRPr="005C70E4">
        <w:rPr>
          <w:color w:val="000000" w:themeColor="text1"/>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5C70E4" w:rsidRDefault="00225FB9" w:rsidP="00225FB9">
      <w:pPr>
        <w:pStyle w:val="ANOIDUNG"/>
        <w:rPr>
          <w:color w:val="000000" w:themeColor="text1"/>
          <w:sz w:val="26"/>
          <w:szCs w:val="26"/>
        </w:rPr>
      </w:pPr>
      <w:r w:rsidRPr="005C70E4">
        <w:rPr>
          <w:color w:val="000000" w:themeColor="text1"/>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6053B0" w:rsidRPr="005C70E4" w:rsidRDefault="006053B0" w:rsidP="0024458E">
      <w:pPr>
        <w:pStyle w:val="MUC4"/>
        <w:rPr>
          <w:color w:val="000000" w:themeColor="text1"/>
        </w:rPr>
      </w:pPr>
      <w:r w:rsidRPr="005C70E4">
        <w:rPr>
          <w:color w:val="000000" w:themeColor="text1"/>
        </w:rPr>
        <w:t>* Rác thải trong quá trình thi công hệ thống điện chiếu sáng</w:t>
      </w:r>
    </w:p>
    <w:p w:rsidR="00CD27E1" w:rsidRPr="005C70E4" w:rsidRDefault="006053B0" w:rsidP="0024458E">
      <w:pPr>
        <w:pStyle w:val="ANOIDUNG"/>
        <w:rPr>
          <w:color w:val="000000" w:themeColor="text1"/>
          <w:sz w:val="26"/>
          <w:szCs w:val="26"/>
        </w:rPr>
      </w:pPr>
      <w:r w:rsidRPr="005C70E4">
        <w:rPr>
          <w:color w:val="000000" w:themeColor="text1"/>
          <w:sz w:val="26"/>
          <w:szCs w:val="26"/>
        </w:rPr>
        <w:t>Thành phần chủ yếu của nguồn thải này chủ yếu là những đoạn dây điện thừa, dây cáp, vỏ bọc ngoài, bao bì</w:t>
      </w:r>
      <w:r w:rsidR="00DE7E51" w:rsidRPr="005C70E4">
        <w:rPr>
          <w:color w:val="000000" w:themeColor="text1"/>
          <w:sz w:val="26"/>
          <w:szCs w:val="26"/>
        </w:rPr>
        <w:t>, bìa</w:t>
      </w:r>
      <w:r w:rsidRPr="005C70E4">
        <w:rPr>
          <w:color w:val="000000" w:themeColor="text1"/>
          <w:sz w:val="26"/>
          <w:szCs w:val="26"/>
        </w:rPr>
        <w:t xml:space="preserve"> carton,... Khối lượng này rất nhỏ và dễ thu gom nên ảnh hưởng </w:t>
      </w:r>
      <w:r w:rsidRPr="005C70E4">
        <w:rPr>
          <w:color w:val="000000" w:themeColor="text1"/>
          <w:sz w:val="26"/>
          <w:szCs w:val="26"/>
        </w:rPr>
        <w:lastRenderedPageBreak/>
        <w:t>không đáng kể.</w:t>
      </w:r>
      <w:r w:rsidR="0066672D" w:rsidRPr="005C70E4">
        <w:rPr>
          <w:color w:val="000000" w:themeColor="text1"/>
          <w:sz w:val="26"/>
          <w:szCs w:val="26"/>
        </w:rPr>
        <w:t xml:space="preserve"> Ước tính khoảng 2-3kg/tháng.</w:t>
      </w:r>
    </w:p>
    <w:p w:rsidR="00C265D1" w:rsidRPr="005C70E4" w:rsidRDefault="00C97138" w:rsidP="0024458E">
      <w:pPr>
        <w:pStyle w:val="MUC4"/>
        <w:rPr>
          <w:color w:val="000000" w:themeColor="text1"/>
        </w:rPr>
      </w:pPr>
      <w:r w:rsidRPr="005C70E4">
        <w:rPr>
          <w:color w:val="000000" w:themeColor="text1"/>
        </w:rPr>
        <w:t>* Đối với chất thải nguy hại</w:t>
      </w:r>
    </w:p>
    <w:p w:rsidR="00DA558E" w:rsidRPr="005C70E4" w:rsidRDefault="00DA558E" w:rsidP="0024458E">
      <w:pPr>
        <w:pStyle w:val="ANOIDUNG"/>
        <w:rPr>
          <w:color w:val="000000" w:themeColor="text1"/>
          <w:sz w:val="26"/>
          <w:szCs w:val="26"/>
        </w:rPr>
      </w:pPr>
      <w:bookmarkStart w:id="647" w:name="_Toc23154039"/>
      <w:bookmarkStart w:id="648" w:name="_Toc26436952"/>
      <w:r w:rsidRPr="005C70E4">
        <w:rPr>
          <w:color w:val="000000" w:themeColor="text1"/>
          <w:sz w:val="26"/>
          <w:szCs w:val="26"/>
        </w:rPr>
        <w:t xml:space="preserve">Các loại chất thải nguy hại có khả năng phát sinh trong giai đoạn xây dựng dự án chủ yếu là các loại chất thải nhiễm dầu mỡ, sơn.... </w:t>
      </w:r>
    </w:p>
    <w:p w:rsidR="00DA558E" w:rsidRPr="005C70E4" w:rsidRDefault="00DA558E" w:rsidP="0024458E">
      <w:pPr>
        <w:pStyle w:val="ANOIDUNG"/>
        <w:rPr>
          <w:color w:val="000000" w:themeColor="text1"/>
          <w:sz w:val="26"/>
          <w:szCs w:val="26"/>
        </w:rPr>
      </w:pPr>
      <w:r w:rsidRPr="005C70E4">
        <w:rPr>
          <w:color w:val="000000" w:themeColor="text1"/>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5C70E4" w:rsidRDefault="00DA558E" w:rsidP="0024458E">
      <w:pPr>
        <w:pStyle w:val="ANOIDUNG"/>
        <w:rPr>
          <w:color w:val="000000" w:themeColor="text1"/>
          <w:sz w:val="26"/>
          <w:szCs w:val="26"/>
        </w:rPr>
      </w:pPr>
      <w:r w:rsidRPr="005C70E4">
        <w:rPr>
          <w:color w:val="000000" w:themeColor="text1"/>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5C70E4" w:rsidRDefault="00DA558E" w:rsidP="0024458E">
      <w:pPr>
        <w:pStyle w:val="MUC4"/>
        <w:rPr>
          <w:color w:val="000000" w:themeColor="text1"/>
        </w:rPr>
      </w:pPr>
      <w:r w:rsidRPr="005C70E4">
        <w:rPr>
          <w:color w:val="000000" w:themeColor="text1"/>
        </w:rPr>
        <w:t xml:space="preserve">- Đối với giẻ lau, bao bì dính dầu mỡ: </w:t>
      </w:r>
    </w:p>
    <w:p w:rsidR="00DA558E" w:rsidRPr="005C70E4" w:rsidRDefault="00DA558E" w:rsidP="0024458E">
      <w:pPr>
        <w:pStyle w:val="ANOIDUNG"/>
        <w:rPr>
          <w:color w:val="000000" w:themeColor="text1"/>
          <w:sz w:val="26"/>
          <w:szCs w:val="26"/>
        </w:rPr>
      </w:pPr>
      <w:r w:rsidRPr="005C70E4">
        <w:rPr>
          <w:color w:val="000000" w:themeColor="text1"/>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5C70E4" w:rsidRDefault="00DA558E" w:rsidP="0024458E">
      <w:pPr>
        <w:pStyle w:val="ANOIDUNG"/>
        <w:rPr>
          <w:color w:val="000000" w:themeColor="text1"/>
          <w:sz w:val="26"/>
          <w:szCs w:val="26"/>
        </w:rPr>
      </w:pPr>
      <w:r w:rsidRPr="005C70E4">
        <w:rPr>
          <w:color w:val="000000" w:themeColor="text1"/>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5C70E4" w:rsidRDefault="00875477" w:rsidP="0024458E">
      <w:pPr>
        <w:pStyle w:val="MUC4"/>
        <w:rPr>
          <w:rStyle w:val="Heading1Char1"/>
          <w:rFonts w:eastAsia="Times New Roman" w:cs="Times New Roman"/>
          <w:b w:val="0"/>
          <w:bCs w:val="0"/>
          <w:i w:val="0"/>
          <w:iCs w:val="0"/>
          <w:color w:val="000000" w:themeColor="text1"/>
          <w:lang w:val="vi-VN"/>
        </w:rPr>
      </w:pPr>
      <w:r w:rsidRPr="005C70E4">
        <w:rPr>
          <w:rStyle w:val="Heading1Char1"/>
          <w:rFonts w:cs="Times New Roman"/>
          <w:b w:val="0"/>
          <w:bCs w:val="0"/>
          <w:iCs w:val="0"/>
          <w:color w:val="000000" w:themeColor="text1"/>
          <w:lang w:val="vi-VN"/>
        </w:rPr>
        <w:t>B</w:t>
      </w:r>
      <w:r w:rsidR="00C97138" w:rsidRPr="005C70E4">
        <w:rPr>
          <w:rStyle w:val="Heading1Char1"/>
          <w:rFonts w:cs="Times New Roman"/>
          <w:b w:val="0"/>
          <w:bCs w:val="0"/>
          <w:iCs w:val="0"/>
          <w:color w:val="000000" w:themeColor="text1"/>
          <w:lang w:val="vi-VN"/>
        </w:rPr>
        <w:t>. Nguồn gây tác động không liên quan đến chất thải</w:t>
      </w:r>
      <w:bookmarkEnd w:id="527"/>
      <w:bookmarkEnd w:id="646"/>
      <w:bookmarkEnd w:id="647"/>
      <w:bookmarkEnd w:id="648"/>
    </w:p>
    <w:p w:rsidR="00C97138" w:rsidRPr="005C70E4" w:rsidRDefault="00EC0A13" w:rsidP="00A8743C">
      <w:pPr>
        <w:pStyle w:val="MUC30"/>
        <w:rPr>
          <w:rStyle w:val="Heading1Char1"/>
          <w:rFonts w:cs="Times New Roman"/>
          <w:b/>
          <w:bCs w:val="0"/>
          <w:iCs w:val="0"/>
          <w:color w:val="000000" w:themeColor="text1"/>
          <w:lang w:val="vi-VN"/>
        </w:rPr>
      </w:pPr>
      <w:bookmarkStart w:id="649" w:name="_Toc313600512"/>
      <w:bookmarkStart w:id="650" w:name="_Toc409166988"/>
      <w:bookmarkStart w:id="651" w:name="_Toc464561966"/>
      <w:bookmarkStart w:id="652" w:name="_Toc20987918"/>
      <w:bookmarkStart w:id="653" w:name="_Toc23154040"/>
      <w:bookmarkStart w:id="654" w:name="_Toc26436953"/>
      <w:bookmarkStart w:id="655" w:name="_Toc126177790"/>
      <w:r w:rsidRPr="005C70E4">
        <w:rPr>
          <w:rStyle w:val="Heading1Char1"/>
          <w:rFonts w:cs="Times New Roman"/>
          <w:b/>
          <w:bCs w:val="0"/>
          <w:iCs w:val="0"/>
          <w:color w:val="000000" w:themeColor="text1"/>
          <w:lang w:val="vi-VN"/>
        </w:rPr>
        <w:t>3.2.</w:t>
      </w:r>
      <w:r w:rsidR="002B5730" w:rsidRPr="005C70E4">
        <w:rPr>
          <w:rStyle w:val="Heading1Char1"/>
          <w:rFonts w:cs="Times New Roman"/>
          <w:b/>
          <w:bCs w:val="0"/>
          <w:iCs w:val="0"/>
          <w:color w:val="000000" w:themeColor="text1"/>
          <w:lang w:val="vi-VN"/>
        </w:rPr>
        <w:t>1.</w:t>
      </w:r>
      <w:r w:rsidRPr="005C70E4">
        <w:rPr>
          <w:rStyle w:val="Heading1Char1"/>
          <w:rFonts w:cs="Times New Roman"/>
          <w:b/>
          <w:bCs w:val="0"/>
          <w:iCs w:val="0"/>
          <w:color w:val="000000" w:themeColor="text1"/>
          <w:lang w:val="vi-VN"/>
        </w:rPr>
        <w:t>4.</w:t>
      </w:r>
      <w:r w:rsidR="00C97138" w:rsidRPr="005C70E4">
        <w:rPr>
          <w:rStyle w:val="Heading1Char1"/>
          <w:rFonts w:cs="Times New Roman"/>
          <w:b/>
          <w:bCs w:val="0"/>
          <w:iCs w:val="0"/>
          <w:color w:val="000000" w:themeColor="text1"/>
          <w:lang w:val="vi-VN"/>
        </w:rPr>
        <w:t xml:space="preserve"> Tác động do tiếng ồn, độ rung</w:t>
      </w:r>
      <w:bookmarkEnd w:id="649"/>
      <w:bookmarkEnd w:id="650"/>
      <w:bookmarkEnd w:id="651"/>
      <w:bookmarkEnd w:id="652"/>
      <w:bookmarkEnd w:id="653"/>
      <w:bookmarkEnd w:id="654"/>
      <w:bookmarkEnd w:id="655"/>
    </w:p>
    <w:p w:rsidR="00C97138" w:rsidRPr="005C70E4" w:rsidRDefault="00C97138" w:rsidP="0024458E">
      <w:pPr>
        <w:pStyle w:val="MUC4"/>
        <w:rPr>
          <w:i w:val="0"/>
          <w:color w:val="000000" w:themeColor="text1"/>
        </w:rPr>
      </w:pPr>
      <w:bookmarkStart w:id="656" w:name="_Toc313600514"/>
      <w:bookmarkStart w:id="657" w:name="_Toc409166990"/>
      <w:bookmarkStart w:id="658" w:name="_Toc464561968"/>
      <w:r w:rsidRPr="005C70E4">
        <w:rPr>
          <w:color w:val="000000" w:themeColor="text1"/>
        </w:rPr>
        <w:t xml:space="preserve">a. Nguồn phát sinh </w:t>
      </w:r>
    </w:p>
    <w:p w:rsidR="00933C3F" w:rsidRPr="005C70E4" w:rsidRDefault="00933C3F" w:rsidP="0024458E">
      <w:pPr>
        <w:pStyle w:val="ANOIDUNG"/>
        <w:rPr>
          <w:color w:val="000000" w:themeColor="text1"/>
          <w:sz w:val="26"/>
          <w:szCs w:val="26"/>
          <w:lang w:val="nb-NO"/>
        </w:rPr>
      </w:pPr>
      <w:r w:rsidRPr="005C70E4">
        <w:rPr>
          <w:color w:val="000000" w:themeColor="text1"/>
          <w:sz w:val="26"/>
          <w:szCs w:val="26"/>
          <w:lang w:val="nb-NO"/>
        </w:rPr>
        <w:t xml:space="preserve">Tiếng ồn phát sinh trong giai đoạn này chủ yếu là do hoạt động của các phương tiện, máy móc, thiết bị để thi công các hạng mục dự án. </w:t>
      </w:r>
    </w:p>
    <w:p w:rsidR="00C97138" w:rsidRPr="005C70E4" w:rsidRDefault="00933C3F" w:rsidP="0024458E">
      <w:pPr>
        <w:pStyle w:val="ANOIDUNG"/>
        <w:rPr>
          <w:color w:val="000000" w:themeColor="text1"/>
          <w:sz w:val="26"/>
          <w:szCs w:val="26"/>
          <w:lang w:val="nb-NO"/>
        </w:rPr>
      </w:pPr>
      <w:r w:rsidRPr="005C70E4">
        <w:rPr>
          <w:color w:val="000000" w:themeColor="text1"/>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5C70E4" w:rsidRDefault="00C97138" w:rsidP="000E361E">
      <w:pPr>
        <w:pStyle w:val="ABANG"/>
        <w:spacing w:before="120" w:after="120" w:line="240" w:lineRule="auto"/>
        <w:rPr>
          <w:color w:val="000000" w:themeColor="text1"/>
          <w:lang w:val="nb-NO"/>
        </w:rPr>
      </w:pPr>
      <w:bookmarkStart w:id="659" w:name="_Toc71218644"/>
      <w:bookmarkStart w:id="660" w:name="_Toc79649241"/>
      <w:bookmarkStart w:id="661" w:name="_Toc90036461"/>
      <w:bookmarkStart w:id="662" w:name="_Toc92354707"/>
      <w:bookmarkStart w:id="663" w:name="_Toc122027350"/>
      <w:r w:rsidRPr="005C70E4">
        <w:rPr>
          <w:color w:val="000000" w:themeColor="text1"/>
          <w:lang w:val="nb-NO"/>
        </w:rPr>
        <w:t>Bảng 3.1</w:t>
      </w:r>
      <w:r w:rsidR="00724D72" w:rsidRPr="005C70E4">
        <w:rPr>
          <w:color w:val="000000" w:themeColor="text1"/>
          <w:lang w:val="nb-NO"/>
        </w:rPr>
        <w:t>7</w:t>
      </w:r>
      <w:r w:rsidRPr="005C70E4">
        <w:rPr>
          <w:color w:val="000000" w:themeColor="text1"/>
          <w:lang w:val="nb-NO"/>
        </w:rPr>
        <w:t>. Mức áp âm từ các ph</w:t>
      </w:r>
      <w:r w:rsidRPr="005C70E4">
        <w:rPr>
          <w:color w:val="000000" w:themeColor="text1"/>
          <w:lang w:val="nb-NO"/>
        </w:rPr>
        <w:softHyphen/>
        <w:t>ương tiện giao thông và máy xây dựng</w:t>
      </w:r>
      <w:bookmarkEnd w:id="659"/>
      <w:bookmarkEnd w:id="660"/>
      <w:bookmarkEnd w:id="661"/>
      <w:bookmarkEnd w:id="662"/>
      <w:bookmarkEnd w:id="6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
        <w:gridCol w:w="2896"/>
        <w:gridCol w:w="3100"/>
        <w:gridCol w:w="3067"/>
      </w:tblGrid>
      <w:tr w:rsidR="005C70E4" w:rsidRPr="005C70E4" w:rsidTr="00DF4F93">
        <w:trPr>
          <w:trHeight w:val="454"/>
        </w:trPr>
        <w:tc>
          <w:tcPr>
            <w:tcW w:w="401"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r w:rsidRPr="005C70E4">
              <w:rPr>
                <w:rFonts w:ascii="Times New Roman" w:hAnsi="Times New Roman" w:cs="Times New Roman"/>
                <w:color w:val="000000" w:themeColor="text1"/>
                <w:sz w:val="26"/>
                <w:szCs w:val="26"/>
                <w:lang w:eastAsia="en-US"/>
              </w:rPr>
              <w:lastRenderedPageBreak/>
              <w:t>STT</w:t>
            </w:r>
          </w:p>
        </w:tc>
        <w:tc>
          <w:tcPr>
            <w:tcW w:w="1469" w:type="pct"/>
            <w:vAlign w:val="center"/>
          </w:tcPr>
          <w:p w:rsidR="00DF4F93" w:rsidRPr="005C70E4" w:rsidRDefault="00DF4F93" w:rsidP="000E361E">
            <w:pPr>
              <w:pStyle w:val="Title"/>
              <w:tabs>
                <w:tab w:val="left" w:pos="3327"/>
              </w:tabs>
              <w:spacing w:line="281" w:lineRule="auto"/>
              <w:rPr>
                <w:rFonts w:ascii="Times New Roman" w:hAnsi="Times New Roman" w:cs="Times New Roman"/>
                <w:color w:val="000000" w:themeColor="text1"/>
                <w:sz w:val="26"/>
                <w:szCs w:val="26"/>
                <w:lang w:eastAsia="en-US"/>
              </w:rPr>
            </w:pPr>
            <w:bookmarkStart w:id="664" w:name="_Toc27380633"/>
            <w:bookmarkStart w:id="665" w:name="_Toc27381632"/>
            <w:bookmarkStart w:id="666" w:name="_Toc27382194"/>
            <w:r w:rsidRPr="005C70E4">
              <w:rPr>
                <w:rFonts w:ascii="Times New Roman" w:hAnsi="Times New Roman" w:cs="Times New Roman"/>
                <w:color w:val="000000" w:themeColor="text1"/>
                <w:sz w:val="26"/>
                <w:szCs w:val="26"/>
                <w:lang w:eastAsia="en-US"/>
              </w:rPr>
              <w:t>Phương tiện</w:t>
            </w:r>
            <w:bookmarkEnd w:id="664"/>
            <w:bookmarkEnd w:id="665"/>
            <w:bookmarkEnd w:id="666"/>
          </w:p>
        </w:tc>
        <w:tc>
          <w:tcPr>
            <w:tcW w:w="1573"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67" w:name="_Toc27380634"/>
            <w:bookmarkStart w:id="668" w:name="_Toc27381633"/>
            <w:bookmarkStart w:id="669" w:name="_Toc27382195"/>
            <w:r w:rsidRPr="005C70E4">
              <w:rPr>
                <w:rFonts w:ascii="Times New Roman" w:hAnsi="Times New Roman" w:cs="Times New Roman"/>
                <w:color w:val="000000" w:themeColor="text1"/>
                <w:sz w:val="26"/>
                <w:szCs w:val="26"/>
                <w:lang w:eastAsia="en-US"/>
              </w:rPr>
              <w:t>Mức ồn phổ biến</w:t>
            </w:r>
            <w:bookmarkStart w:id="670" w:name="_Toc27380635"/>
            <w:bookmarkStart w:id="671" w:name="_Toc27381634"/>
            <w:bookmarkStart w:id="672" w:name="_Toc27382196"/>
            <w:bookmarkEnd w:id="667"/>
            <w:bookmarkEnd w:id="668"/>
            <w:bookmarkEnd w:id="669"/>
            <w:r w:rsidRPr="005C70E4">
              <w:rPr>
                <w:rFonts w:ascii="Times New Roman" w:hAnsi="Times New Roman" w:cs="Times New Roman"/>
                <w:color w:val="000000" w:themeColor="text1"/>
                <w:sz w:val="26"/>
                <w:szCs w:val="26"/>
                <w:lang w:eastAsia="en-US"/>
              </w:rPr>
              <w:t>(dBA)</w:t>
            </w:r>
            <w:bookmarkEnd w:id="670"/>
            <w:bookmarkEnd w:id="671"/>
            <w:bookmarkEnd w:id="672"/>
          </w:p>
        </w:tc>
        <w:tc>
          <w:tcPr>
            <w:tcW w:w="1556" w:type="pct"/>
            <w:vAlign w:val="center"/>
          </w:tcPr>
          <w:p w:rsidR="00DF4F93" w:rsidRPr="005C70E4" w:rsidRDefault="00DF4F93" w:rsidP="000E361E">
            <w:pPr>
              <w:pStyle w:val="Title"/>
              <w:spacing w:line="281" w:lineRule="auto"/>
              <w:rPr>
                <w:rFonts w:ascii="Times New Roman" w:hAnsi="Times New Roman" w:cs="Times New Roman"/>
                <w:color w:val="000000" w:themeColor="text1"/>
                <w:sz w:val="26"/>
                <w:szCs w:val="26"/>
                <w:lang w:eastAsia="en-US"/>
              </w:rPr>
            </w:pPr>
            <w:bookmarkStart w:id="673" w:name="_Toc27380636"/>
            <w:bookmarkStart w:id="674" w:name="_Toc27381635"/>
            <w:bookmarkStart w:id="675" w:name="_Toc27382197"/>
            <w:r w:rsidRPr="005C70E4">
              <w:rPr>
                <w:rFonts w:ascii="Times New Roman" w:hAnsi="Times New Roman" w:cs="Times New Roman"/>
                <w:color w:val="000000" w:themeColor="text1"/>
                <w:sz w:val="26"/>
                <w:szCs w:val="26"/>
                <w:lang w:eastAsia="en-US"/>
              </w:rPr>
              <w:t>Mức ồn lớn nhất</w:t>
            </w:r>
            <w:bookmarkStart w:id="676" w:name="_Toc27380637"/>
            <w:bookmarkStart w:id="677" w:name="_Toc27381636"/>
            <w:bookmarkStart w:id="678" w:name="_Toc27382198"/>
            <w:bookmarkEnd w:id="673"/>
            <w:bookmarkEnd w:id="674"/>
            <w:bookmarkEnd w:id="675"/>
            <w:r w:rsidRPr="005C70E4">
              <w:rPr>
                <w:rFonts w:ascii="Times New Roman" w:hAnsi="Times New Roman" w:cs="Times New Roman"/>
                <w:color w:val="000000" w:themeColor="text1"/>
                <w:sz w:val="26"/>
                <w:szCs w:val="26"/>
                <w:lang w:eastAsia="en-US"/>
              </w:rPr>
              <w:t>(dBA)</w:t>
            </w:r>
            <w:bookmarkEnd w:id="676"/>
            <w:bookmarkEnd w:id="677"/>
            <w:bookmarkEnd w:id="678"/>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1</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79" w:name="_Toc27380638"/>
            <w:bookmarkStart w:id="680" w:name="_Toc27381637"/>
            <w:bookmarkStart w:id="681" w:name="_Toc27382199"/>
            <w:r w:rsidRPr="005C70E4">
              <w:rPr>
                <w:rFonts w:ascii="Times New Roman" w:hAnsi="Times New Roman" w:cs="Times New Roman"/>
                <w:b w:val="0"/>
                <w:bCs/>
                <w:color w:val="000000" w:themeColor="text1"/>
                <w:sz w:val="26"/>
                <w:szCs w:val="26"/>
                <w:lang w:eastAsia="en-US"/>
              </w:rPr>
              <w:t>Ô tô có trọng tải &lt; 3,5t</w:t>
            </w:r>
            <w:bookmarkEnd w:id="679"/>
            <w:bookmarkEnd w:id="680"/>
            <w:bookmarkEnd w:id="681"/>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2" w:name="_Toc27380639"/>
            <w:bookmarkStart w:id="683" w:name="_Toc27381638"/>
            <w:bookmarkStart w:id="684" w:name="_Toc27382200"/>
            <w:r w:rsidRPr="005C70E4">
              <w:rPr>
                <w:rFonts w:ascii="Times New Roman" w:hAnsi="Times New Roman" w:cs="Times New Roman"/>
                <w:b w:val="0"/>
                <w:bCs/>
                <w:color w:val="000000" w:themeColor="text1"/>
                <w:sz w:val="26"/>
                <w:szCs w:val="26"/>
                <w:lang w:eastAsia="en-US"/>
              </w:rPr>
              <w:t>85 - 90</w:t>
            </w:r>
            <w:bookmarkEnd w:id="682"/>
            <w:bookmarkEnd w:id="683"/>
            <w:bookmarkEnd w:id="684"/>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85" w:name="_Toc27380640"/>
            <w:bookmarkStart w:id="686" w:name="_Toc27381639"/>
            <w:bookmarkStart w:id="687" w:name="_Toc27382201"/>
            <w:r w:rsidRPr="005C70E4">
              <w:rPr>
                <w:rFonts w:ascii="Times New Roman" w:hAnsi="Times New Roman" w:cs="Times New Roman"/>
                <w:b w:val="0"/>
                <w:bCs/>
                <w:color w:val="000000" w:themeColor="text1"/>
                <w:sz w:val="26"/>
                <w:szCs w:val="26"/>
                <w:lang w:eastAsia="en-US"/>
              </w:rPr>
              <w:t>103</w:t>
            </w:r>
            <w:bookmarkEnd w:id="685"/>
            <w:bookmarkEnd w:id="686"/>
            <w:bookmarkEnd w:id="687"/>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2</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88" w:name="_Toc27380641"/>
            <w:bookmarkStart w:id="689" w:name="_Toc27381640"/>
            <w:bookmarkStart w:id="690" w:name="_Toc27382202"/>
            <w:r w:rsidRPr="005C70E4">
              <w:rPr>
                <w:rFonts w:ascii="Times New Roman" w:hAnsi="Times New Roman" w:cs="Times New Roman"/>
                <w:b w:val="0"/>
                <w:bCs/>
                <w:color w:val="000000" w:themeColor="text1"/>
                <w:sz w:val="26"/>
                <w:szCs w:val="26"/>
                <w:lang w:eastAsia="en-US"/>
              </w:rPr>
              <w:t>Ô tô có trọng tải &gt; 3,5t</w:t>
            </w:r>
            <w:bookmarkEnd w:id="688"/>
            <w:bookmarkEnd w:id="689"/>
            <w:bookmarkEnd w:id="690"/>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1" w:name="_Toc27380642"/>
            <w:bookmarkStart w:id="692" w:name="_Toc27381641"/>
            <w:bookmarkStart w:id="693" w:name="_Toc27382203"/>
            <w:r w:rsidRPr="005C70E4">
              <w:rPr>
                <w:rFonts w:ascii="Times New Roman" w:hAnsi="Times New Roman" w:cs="Times New Roman"/>
                <w:b w:val="0"/>
                <w:bCs/>
                <w:color w:val="000000" w:themeColor="text1"/>
                <w:sz w:val="26"/>
                <w:szCs w:val="26"/>
                <w:lang w:eastAsia="en-US"/>
              </w:rPr>
              <w:t>90 - 95</w:t>
            </w:r>
            <w:bookmarkEnd w:id="691"/>
            <w:bookmarkEnd w:id="692"/>
            <w:bookmarkEnd w:id="693"/>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694" w:name="_Toc27380643"/>
            <w:bookmarkStart w:id="695" w:name="_Toc27381642"/>
            <w:bookmarkStart w:id="696" w:name="_Toc27382204"/>
            <w:r w:rsidRPr="005C70E4">
              <w:rPr>
                <w:rFonts w:ascii="Times New Roman" w:hAnsi="Times New Roman" w:cs="Times New Roman"/>
                <w:b w:val="0"/>
                <w:bCs/>
                <w:color w:val="000000" w:themeColor="text1"/>
                <w:sz w:val="26"/>
                <w:szCs w:val="26"/>
                <w:lang w:eastAsia="en-US"/>
              </w:rPr>
              <w:t>105</w:t>
            </w:r>
            <w:bookmarkEnd w:id="694"/>
            <w:bookmarkEnd w:id="695"/>
            <w:bookmarkEnd w:id="696"/>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3</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697" w:name="_Toc27380644"/>
            <w:bookmarkStart w:id="698" w:name="_Toc27381643"/>
            <w:bookmarkStart w:id="699" w:name="_Toc27382205"/>
            <w:r w:rsidRPr="005C70E4">
              <w:rPr>
                <w:rFonts w:ascii="Times New Roman" w:hAnsi="Times New Roman" w:cs="Times New Roman"/>
                <w:b w:val="0"/>
                <w:bCs/>
                <w:color w:val="000000" w:themeColor="text1"/>
                <w:sz w:val="26"/>
                <w:szCs w:val="26"/>
                <w:lang w:eastAsia="en-US"/>
              </w:rPr>
              <w:t>Máy đầm rung</w:t>
            </w:r>
            <w:bookmarkEnd w:id="697"/>
            <w:bookmarkEnd w:id="698"/>
            <w:bookmarkEnd w:id="699"/>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0" w:name="_Toc27380645"/>
            <w:bookmarkStart w:id="701" w:name="_Toc27381644"/>
            <w:bookmarkStart w:id="702" w:name="_Toc27382206"/>
            <w:r w:rsidRPr="005C70E4">
              <w:rPr>
                <w:rFonts w:ascii="Times New Roman" w:hAnsi="Times New Roman" w:cs="Times New Roman"/>
                <w:b w:val="0"/>
                <w:bCs/>
                <w:color w:val="000000" w:themeColor="text1"/>
                <w:sz w:val="26"/>
                <w:szCs w:val="26"/>
                <w:lang w:eastAsia="en-US"/>
              </w:rPr>
              <w:t>70 - 80</w:t>
            </w:r>
            <w:bookmarkEnd w:id="700"/>
            <w:bookmarkEnd w:id="701"/>
            <w:bookmarkEnd w:id="702"/>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3" w:name="_Toc27380646"/>
            <w:bookmarkStart w:id="704" w:name="_Toc27381645"/>
            <w:bookmarkStart w:id="705" w:name="_Toc27382207"/>
            <w:r w:rsidRPr="005C70E4">
              <w:rPr>
                <w:rFonts w:ascii="Times New Roman" w:hAnsi="Times New Roman" w:cs="Times New Roman"/>
                <w:b w:val="0"/>
                <w:bCs/>
                <w:color w:val="000000" w:themeColor="text1"/>
                <w:sz w:val="26"/>
                <w:szCs w:val="26"/>
                <w:lang w:eastAsia="en-US"/>
              </w:rPr>
              <w:t>85 - 90</w:t>
            </w:r>
            <w:bookmarkEnd w:id="703"/>
            <w:bookmarkEnd w:id="704"/>
            <w:bookmarkEnd w:id="705"/>
          </w:p>
        </w:tc>
      </w:tr>
      <w:tr w:rsidR="005C70E4" w:rsidRPr="005C70E4" w:rsidTr="00DF4F93">
        <w:trPr>
          <w:trHeight w:val="454"/>
        </w:trPr>
        <w:tc>
          <w:tcPr>
            <w:tcW w:w="401" w:type="pct"/>
            <w:vAlign w:val="center"/>
          </w:tcPr>
          <w:p w:rsidR="00DF4F93" w:rsidRPr="005C70E4" w:rsidRDefault="00DF4F93" w:rsidP="00DF4F93">
            <w:pPr>
              <w:pStyle w:val="Title"/>
              <w:spacing w:line="281" w:lineRule="auto"/>
              <w:rPr>
                <w:rFonts w:ascii="Times New Roman" w:hAnsi="Times New Roman" w:cs="Times New Roman"/>
                <w:b w:val="0"/>
                <w:bCs/>
                <w:color w:val="000000" w:themeColor="text1"/>
                <w:sz w:val="26"/>
                <w:szCs w:val="26"/>
                <w:lang w:eastAsia="en-US"/>
              </w:rPr>
            </w:pPr>
            <w:r w:rsidRPr="005C70E4">
              <w:rPr>
                <w:rFonts w:ascii="Times New Roman" w:hAnsi="Times New Roman" w:cs="Times New Roman"/>
                <w:b w:val="0"/>
                <w:bCs/>
                <w:color w:val="000000" w:themeColor="text1"/>
                <w:sz w:val="26"/>
                <w:szCs w:val="26"/>
                <w:lang w:eastAsia="en-US"/>
              </w:rPr>
              <w:t>4</w:t>
            </w:r>
          </w:p>
        </w:tc>
        <w:tc>
          <w:tcPr>
            <w:tcW w:w="1469" w:type="pct"/>
            <w:vAlign w:val="center"/>
          </w:tcPr>
          <w:p w:rsidR="00DF4F93" w:rsidRPr="005C70E4" w:rsidRDefault="00DF4F93" w:rsidP="000E361E">
            <w:pPr>
              <w:pStyle w:val="Title"/>
              <w:spacing w:line="281" w:lineRule="auto"/>
              <w:jc w:val="both"/>
              <w:rPr>
                <w:rFonts w:ascii="Times New Roman" w:hAnsi="Times New Roman" w:cs="Times New Roman"/>
                <w:b w:val="0"/>
                <w:bCs/>
                <w:color w:val="000000" w:themeColor="text1"/>
                <w:sz w:val="26"/>
                <w:szCs w:val="26"/>
                <w:lang w:eastAsia="en-US"/>
              </w:rPr>
            </w:pPr>
            <w:bookmarkStart w:id="706" w:name="_Toc27380647"/>
            <w:bookmarkStart w:id="707" w:name="_Toc27381646"/>
            <w:bookmarkStart w:id="708" w:name="_Toc27382208"/>
            <w:r w:rsidRPr="005C70E4">
              <w:rPr>
                <w:rFonts w:ascii="Times New Roman" w:hAnsi="Times New Roman" w:cs="Times New Roman"/>
                <w:b w:val="0"/>
                <w:bCs/>
                <w:color w:val="000000" w:themeColor="text1"/>
                <w:sz w:val="26"/>
                <w:szCs w:val="26"/>
                <w:lang w:eastAsia="en-US"/>
              </w:rPr>
              <w:t>Máy đào/xúc</w:t>
            </w:r>
            <w:bookmarkEnd w:id="706"/>
            <w:bookmarkEnd w:id="707"/>
            <w:bookmarkEnd w:id="708"/>
          </w:p>
        </w:tc>
        <w:tc>
          <w:tcPr>
            <w:tcW w:w="1573"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09" w:name="_Toc27380648"/>
            <w:bookmarkStart w:id="710" w:name="_Toc27381647"/>
            <w:bookmarkStart w:id="711" w:name="_Toc27382209"/>
            <w:r w:rsidRPr="005C70E4">
              <w:rPr>
                <w:rFonts w:ascii="Times New Roman" w:hAnsi="Times New Roman" w:cs="Times New Roman"/>
                <w:b w:val="0"/>
                <w:bCs/>
                <w:color w:val="000000" w:themeColor="text1"/>
                <w:sz w:val="26"/>
                <w:szCs w:val="26"/>
                <w:lang w:eastAsia="en-US"/>
              </w:rPr>
              <w:t>70 - 80</w:t>
            </w:r>
            <w:bookmarkEnd w:id="709"/>
            <w:bookmarkEnd w:id="710"/>
            <w:bookmarkEnd w:id="711"/>
          </w:p>
        </w:tc>
        <w:tc>
          <w:tcPr>
            <w:tcW w:w="1556" w:type="pct"/>
            <w:vAlign w:val="center"/>
          </w:tcPr>
          <w:p w:rsidR="00DF4F93" w:rsidRPr="005C70E4" w:rsidRDefault="00DF4F93" w:rsidP="000E361E">
            <w:pPr>
              <w:pStyle w:val="Title"/>
              <w:spacing w:line="281" w:lineRule="auto"/>
              <w:rPr>
                <w:rFonts w:ascii="Times New Roman" w:hAnsi="Times New Roman" w:cs="Times New Roman"/>
                <w:b w:val="0"/>
                <w:bCs/>
                <w:color w:val="000000" w:themeColor="text1"/>
                <w:sz w:val="26"/>
                <w:szCs w:val="26"/>
                <w:lang w:eastAsia="en-US"/>
              </w:rPr>
            </w:pPr>
            <w:bookmarkStart w:id="712" w:name="_Toc27380649"/>
            <w:bookmarkStart w:id="713" w:name="_Toc27381648"/>
            <w:bookmarkStart w:id="714" w:name="_Toc27382210"/>
            <w:r w:rsidRPr="005C70E4">
              <w:rPr>
                <w:rFonts w:ascii="Times New Roman" w:hAnsi="Times New Roman" w:cs="Times New Roman"/>
                <w:b w:val="0"/>
                <w:bCs/>
                <w:color w:val="000000" w:themeColor="text1"/>
                <w:sz w:val="26"/>
                <w:szCs w:val="26"/>
                <w:lang w:eastAsia="en-US"/>
              </w:rPr>
              <w:t>85 - 90</w:t>
            </w:r>
            <w:bookmarkEnd w:id="712"/>
            <w:bookmarkEnd w:id="713"/>
            <w:bookmarkEnd w:id="714"/>
          </w:p>
        </w:tc>
      </w:tr>
    </w:tbl>
    <w:p w:rsidR="00C97138" w:rsidRPr="005C70E4" w:rsidRDefault="00933C3F" w:rsidP="004421F9">
      <w:pPr>
        <w:pStyle w:val="Ngun"/>
        <w:rPr>
          <w:color w:val="000000" w:themeColor="text1"/>
        </w:rPr>
      </w:pPr>
      <w:r w:rsidRPr="005C70E4">
        <w:rPr>
          <w:color w:val="000000" w:themeColor="text1"/>
        </w:rPr>
        <w:t xml:space="preserve"> </w:t>
      </w:r>
      <w:r w:rsidR="00C97138" w:rsidRPr="005C70E4">
        <w:rPr>
          <w:color w:val="000000" w:themeColor="text1"/>
        </w:rPr>
        <w:t xml:space="preserve">(Nguồn: Trung tâm KHCN môi trường GTVT) </w:t>
      </w:r>
    </w:p>
    <w:p w:rsidR="00C97138" w:rsidRPr="005C70E4" w:rsidRDefault="00C97138" w:rsidP="0024458E">
      <w:pPr>
        <w:pStyle w:val="ANOIDUNG"/>
        <w:rPr>
          <w:color w:val="000000" w:themeColor="text1"/>
          <w:sz w:val="26"/>
          <w:szCs w:val="26"/>
        </w:rPr>
      </w:pPr>
      <w:r w:rsidRPr="005C70E4">
        <w:rPr>
          <w:color w:val="000000" w:themeColor="text1"/>
          <w:sz w:val="26"/>
          <w:szCs w:val="26"/>
        </w:rPr>
        <w:t>Từ bảng trên, dự báo mức áp âm trung bình trên công trường dao động trong khoảng từ 85 - 95 dBA, mức áp âm cực đại có thể vượt quá 115 dBA khi có sự</w:t>
      </w:r>
      <w:r w:rsidR="00075926" w:rsidRPr="005C70E4">
        <w:rPr>
          <w:color w:val="000000" w:themeColor="text1"/>
          <w:sz w:val="26"/>
          <w:szCs w:val="26"/>
        </w:rPr>
        <w:t xml:space="preserve"> cộng hưởng do</w:t>
      </w:r>
      <w:r w:rsidRPr="005C70E4">
        <w:rPr>
          <w:color w:val="000000" w:themeColor="text1"/>
          <w:sz w:val="26"/>
          <w:szCs w:val="26"/>
        </w:rPr>
        <w:t xml:space="preserve"> hoạt động cùng một lúc của nhiều phương tiện, máy móc và thiết bị trong quá trình</w:t>
      </w:r>
      <w:r w:rsidR="00B72EC8" w:rsidRPr="005C70E4">
        <w:rPr>
          <w:color w:val="000000" w:themeColor="text1"/>
          <w:sz w:val="26"/>
          <w:szCs w:val="26"/>
        </w:rPr>
        <w:t xml:space="preserve"> thi công xây dựng</w:t>
      </w:r>
      <w:r w:rsidRPr="005C70E4">
        <w:rPr>
          <w:color w:val="000000" w:themeColor="text1"/>
          <w:sz w:val="26"/>
          <w:szCs w:val="26"/>
        </w:rPr>
        <w:t>.</w:t>
      </w:r>
    </w:p>
    <w:p w:rsidR="00C97138" w:rsidRPr="005C70E4" w:rsidRDefault="00C97138" w:rsidP="0024458E">
      <w:pPr>
        <w:pStyle w:val="MUC4"/>
        <w:rPr>
          <w:i w:val="0"/>
          <w:iCs/>
          <w:color w:val="000000" w:themeColor="text1"/>
        </w:rPr>
      </w:pPr>
      <w:r w:rsidRPr="005C70E4">
        <w:rPr>
          <w:color w:val="000000" w:themeColor="text1"/>
        </w:rPr>
        <w:t>b. Cường độ tác động</w:t>
      </w:r>
    </w:p>
    <w:p w:rsidR="00C97138" w:rsidRPr="005C70E4" w:rsidRDefault="00C20E40" w:rsidP="00DF4F93">
      <w:pPr>
        <w:pStyle w:val="MUC4"/>
        <w:rPr>
          <w:color w:val="000000" w:themeColor="text1"/>
        </w:rPr>
      </w:pPr>
      <w:r w:rsidRPr="005C70E4">
        <w:rPr>
          <w:color w:val="000000" w:themeColor="text1"/>
        </w:rPr>
        <w:t>* Tiếng ồn</w:t>
      </w:r>
      <w:r w:rsidR="00DF4F93" w:rsidRPr="005C70E4">
        <w:rPr>
          <w:color w:val="000000" w:themeColor="text1"/>
          <w:lang w:val="en-GB"/>
        </w:rPr>
        <w:t xml:space="preserve">: </w:t>
      </w:r>
      <w:r w:rsidR="00C97138" w:rsidRPr="005C70E4">
        <w:rPr>
          <w:rFonts w:eastAsia="Verdana"/>
          <w:b/>
          <w:bCs/>
          <w:color w:val="000000" w:themeColor="text1"/>
          <w:kern w:val="16"/>
          <w:lang w:val="en-US" w:bidi="ar-SA"/>
        </w:rPr>
        <w:t>Khả năng lan truyền của tiếng ồn từ các thiết bị thi công tới khu vực xung quanh được tính gần đúng bằng công thức sau:</w:t>
      </w:r>
    </w:p>
    <w:p w:rsidR="00C97138" w:rsidRPr="005C70E4" w:rsidRDefault="00C97138" w:rsidP="00DF4F93">
      <w:pPr>
        <w:pStyle w:val="ANOIDUNG"/>
        <w:jc w:val="center"/>
        <w:rPr>
          <w:color w:val="000000" w:themeColor="text1"/>
          <w:sz w:val="26"/>
          <w:szCs w:val="26"/>
        </w:rPr>
      </w:pPr>
      <w:r w:rsidRPr="005C70E4">
        <w:rPr>
          <w:b/>
          <w:color w:val="000000" w:themeColor="text1"/>
          <w:sz w:val="26"/>
          <w:szCs w:val="26"/>
          <w:lang w:val="vi-VN"/>
        </w:rPr>
        <w:t>L = L</w:t>
      </w:r>
      <w:r w:rsidRPr="005C70E4">
        <w:rPr>
          <w:b/>
          <w:color w:val="000000" w:themeColor="text1"/>
          <w:sz w:val="26"/>
          <w:szCs w:val="26"/>
          <w:vertAlign w:val="subscript"/>
          <w:lang w:val="vi-VN"/>
        </w:rPr>
        <w:t>p</w:t>
      </w:r>
      <w:r w:rsidRPr="005C70E4">
        <w:rPr>
          <w:b/>
          <w:color w:val="000000" w:themeColor="text1"/>
          <w:sz w:val="26"/>
          <w:szCs w:val="26"/>
          <w:lang w:val="vi-VN"/>
        </w:rPr>
        <w:t xml:space="preserve"> - ∆L</w:t>
      </w:r>
      <w:r w:rsidRPr="005C70E4">
        <w:rPr>
          <w:b/>
          <w:color w:val="000000" w:themeColor="text1"/>
          <w:sz w:val="26"/>
          <w:szCs w:val="26"/>
          <w:vertAlign w:val="subscript"/>
          <w:lang w:val="vi-VN"/>
        </w:rPr>
        <w:t>d</w:t>
      </w:r>
      <w:r w:rsidRPr="005C70E4">
        <w:rPr>
          <w:b/>
          <w:color w:val="000000" w:themeColor="text1"/>
          <w:sz w:val="26"/>
          <w:szCs w:val="26"/>
          <w:lang w:val="vi-VN"/>
        </w:rPr>
        <w:t xml:space="preserve"> - ∆L</w:t>
      </w:r>
      <w:r w:rsidRPr="005C70E4">
        <w:rPr>
          <w:b/>
          <w:color w:val="000000" w:themeColor="text1"/>
          <w:sz w:val="26"/>
          <w:szCs w:val="26"/>
          <w:vertAlign w:val="subscript"/>
          <w:lang w:val="vi-VN"/>
        </w:rPr>
        <w:t>b</w:t>
      </w:r>
      <w:r w:rsidRPr="005C70E4">
        <w:rPr>
          <w:b/>
          <w:color w:val="000000" w:themeColor="text1"/>
          <w:sz w:val="26"/>
          <w:szCs w:val="26"/>
          <w:lang w:val="vi-VN"/>
        </w:rPr>
        <w:t xml:space="preserve"> - ∆L</w:t>
      </w:r>
      <w:r w:rsidRPr="005C70E4">
        <w:rPr>
          <w:b/>
          <w:color w:val="000000" w:themeColor="text1"/>
          <w:sz w:val="26"/>
          <w:szCs w:val="26"/>
          <w:vertAlign w:val="subscript"/>
          <w:lang w:val="vi-VN"/>
        </w:rPr>
        <w:t>n</w:t>
      </w:r>
      <w:r w:rsidRPr="005C70E4">
        <w:rPr>
          <w:b/>
          <w:color w:val="000000" w:themeColor="text1"/>
          <w:sz w:val="26"/>
          <w:szCs w:val="26"/>
          <w:lang w:val="vi-VN"/>
        </w:rPr>
        <w:t xml:space="preserve">  (dBA)</w:t>
      </w:r>
    </w:p>
    <w:p w:rsidR="00C97138" w:rsidRPr="005C70E4" w:rsidRDefault="00C97138" w:rsidP="0024458E">
      <w:pPr>
        <w:pStyle w:val="ANOIDUNG"/>
        <w:rPr>
          <w:i/>
          <w:color w:val="000000" w:themeColor="text1"/>
          <w:sz w:val="26"/>
          <w:szCs w:val="26"/>
          <w:u w:val="single"/>
        </w:rPr>
      </w:pPr>
      <w:r w:rsidRPr="005C70E4">
        <w:rPr>
          <w:i/>
          <w:color w:val="000000" w:themeColor="text1"/>
          <w:sz w:val="26"/>
          <w:szCs w:val="26"/>
          <w:u w:val="single"/>
        </w:rPr>
        <w:t>Trong đó:</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 xml:space="preserve">L </w:t>
      </w:r>
      <w:r w:rsidR="00075926" w:rsidRPr="005C70E4">
        <w:rPr>
          <w:color w:val="000000" w:themeColor="text1"/>
          <w:sz w:val="26"/>
          <w:szCs w:val="26"/>
        </w:rPr>
        <w:tab/>
      </w:r>
      <w:r w:rsidR="00C97138" w:rsidRPr="005C70E4">
        <w:rPr>
          <w:color w:val="000000" w:themeColor="text1"/>
          <w:sz w:val="26"/>
          <w:szCs w:val="26"/>
        </w:rPr>
        <w:t xml:space="preserve">: Mức ồn truyền tới điểm tính toán ở môi trường xung quanh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color w:val="000000" w:themeColor="text1"/>
          <w:sz w:val="26"/>
          <w:szCs w:val="26"/>
        </w:rPr>
        <w:t xml:space="preserve">+ </w:t>
      </w:r>
      <w:r w:rsidR="00C97138" w:rsidRPr="005C70E4">
        <w:rPr>
          <w:color w:val="000000" w:themeColor="text1"/>
          <w:sz w:val="26"/>
          <w:szCs w:val="26"/>
        </w:rPr>
        <w:t>L</w:t>
      </w:r>
      <w:r w:rsidR="00C97138" w:rsidRPr="005C70E4">
        <w:rPr>
          <w:color w:val="000000" w:themeColor="text1"/>
          <w:sz w:val="26"/>
          <w:szCs w:val="26"/>
          <w:vertAlign w:val="subscript"/>
        </w:rPr>
        <w:t>p</w:t>
      </w:r>
      <w:r w:rsidR="00075926" w:rsidRPr="005C70E4">
        <w:rPr>
          <w:color w:val="000000" w:themeColor="text1"/>
          <w:sz w:val="26"/>
          <w:szCs w:val="26"/>
          <w:vertAlign w:val="subscript"/>
        </w:rPr>
        <w:tab/>
      </w:r>
      <w:r w:rsidR="00C97138" w:rsidRPr="005C70E4">
        <w:rPr>
          <w:color w:val="000000" w:themeColor="text1"/>
          <w:sz w:val="26"/>
          <w:szCs w:val="26"/>
        </w:rPr>
        <w:t>: Mức ồn của nguồn gây ồ</w:t>
      </w:r>
      <w:r w:rsidR="00075926" w:rsidRPr="005C70E4">
        <w:rPr>
          <w:color w:val="000000" w:themeColor="text1"/>
          <w:sz w:val="26"/>
          <w:szCs w:val="26"/>
        </w:rPr>
        <w:t>n</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rPr>
      </w:pPr>
      <w:r w:rsidRPr="005C70E4">
        <w:rPr>
          <w:b/>
          <w:color w:val="000000" w:themeColor="text1"/>
          <w:sz w:val="26"/>
          <w:szCs w:val="26"/>
        </w:rPr>
        <w:t xml:space="preserve">+ </w:t>
      </w:r>
      <w:r w:rsidR="00C97138" w:rsidRPr="005C70E4">
        <w:rPr>
          <w:b/>
          <w:color w:val="000000" w:themeColor="text1"/>
          <w:sz w:val="26"/>
          <w:szCs w:val="26"/>
        </w:rPr>
        <w:t>∆</w:t>
      </w:r>
      <w:r w:rsidR="00C97138" w:rsidRPr="005C70E4">
        <w:rPr>
          <w:color w:val="000000" w:themeColor="text1"/>
          <w:sz w:val="26"/>
          <w:szCs w:val="26"/>
        </w:rPr>
        <w:t>L</w:t>
      </w:r>
      <w:r w:rsidR="00C97138" w:rsidRPr="005C70E4">
        <w:rPr>
          <w:color w:val="000000" w:themeColor="text1"/>
          <w:sz w:val="26"/>
          <w:szCs w:val="26"/>
          <w:vertAlign w:val="subscript"/>
        </w:rPr>
        <w:t>d</w:t>
      </w:r>
      <w:r w:rsidRPr="005C70E4">
        <w:rPr>
          <w:color w:val="000000" w:themeColor="text1"/>
          <w:sz w:val="26"/>
          <w:szCs w:val="26"/>
          <w:vertAlign w:val="subscript"/>
        </w:rPr>
        <w:t xml:space="preserve"> </w:t>
      </w:r>
      <w:r w:rsidR="00C97138" w:rsidRPr="005C70E4">
        <w:rPr>
          <w:color w:val="000000" w:themeColor="text1"/>
          <w:sz w:val="26"/>
          <w:szCs w:val="26"/>
        </w:rPr>
        <w:t>: Mức ồn giảm đi theo khoả</w:t>
      </w:r>
      <w:r w:rsidR="00075926" w:rsidRPr="005C70E4">
        <w:rPr>
          <w:color w:val="000000" w:themeColor="text1"/>
          <w:sz w:val="26"/>
          <w:szCs w:val="26"/>
        </w:rPr>
        <w:t>ng cách</w:t>
      </w:r>
      <w:r w:rsidR="00C97138" w:rsidRPr="005C70E4">
        <w:rPr>
          <w:color w:val="000000" w:themeColor="text1"/>
          <w:sz w:val="26"/>
          <w:szCs w:val="26"/>
        </w:rPr>
        <w:t xml:space="preserve"> </w:t>
      </w:r>
      <w:r w:rsidR="00075926" w:rsidRPr="005C70E4">
        <w:rPr>
          <w:color w:val="000000" w:themeColor="text1"/>
          <w:sz w:val="26"/>
          <w:szCs w:val="26"/>
        </w:rPr>
        <w:t>(</w:t>
      </w:r>
      <w:r w:rsidR="00C97138" w:rsidRPr="005C70E4">
        <w:rPr>
          <w:color w:val="000000" w:themeColor="text1"/>
          <w:sz w:val="26"/>
          <w:szCs w:val="26"/>
        </w:rPr>
        <w:t>dBA</w:t>
      </w:r>
      <w:r w:rsidR="00075926" w:rsidRPr="005C70E4">
        <w:rPr>
          <w:color w:val="000000" w:themeColor="text1"/>
          <w:sz w:val="26"/>
          <w:szCs w:val="26"/>
        </w:rPr>
        <w:t>);</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d</w:t>
      </w:r>
      <w:r w:rsidR="00C97138" w:rsidRPr="005C70E4">
        <w:rPr>
          <w:color w:val="000000" w:themeColor="text1"/>
          <w:sz w:val="26"/>
          <w:szCs w:val="26"/>
          <w:lang w:val="pt-BR"/>
        </w:rPr>
        <w:t xml:space="preserve"> </w:t>
      </w:r>
      <w:r w:rsidR="00075926" w:rsidRPr="005C70E4">
        <w:rPr>
          <w:color w:val="000000" w:themeColor="text1"/>
          <w:sz w:val="26"/>
          <w:szCs w:val="26"/>
          <w:lang w:val="pt-BR"/>
        </w:rPr>
        <w:t xml:space="preserve"> </w:t>
      </w:r>
      <w:r w:rsidR="00C97138" w:rsidRPr="005C70E4">
        <w:rPr>
          <w:color w:val="000000" w:themeColor="text1"/>
          <w:sz w:val="26"/>
          <w:szCs w:val="26"/>
          <w:lang w:val="pt-BR"/>
        </w:rPr>
        <w:t>=</w:t>
      </w:r>
      <w:r w:rsidR="00075926" w:rsidRPr="005C70E4">
        <w:rPr>
          <w:color w:val="000000" w:themeColor="text1"/>
          <w:sz w:val="26"/>
          <w:szCs w:val="26"/>
          <w:lang w:val="pt-BR"/>
        </w:rPr>
        <w:t xml:space="preserve"> </w:t>
      </w:r>
      <w:r w:rsidR="00C97138" w:rsidRPr="005C70E4">
        <w:rPr>
          <w:color w:val="000000" w:themeColor="text1"/>
          <w:sz w:val="26"/>
          <w:szCs w:val="26"/>
          <w:lang w:val="pt-BR"/>
        </w:rPr>
        <w:t>20*lg[(r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w:t>
      </w:r>
      <w:r w:rsidR="00C97138" w:rsidRPr="005C70E4">
        <w:rPr>
          <w:color w:val="000000" w:themeColor="text1"/>
          <w:sz w:val="26"/>
          <w:szCs w:val="26"/>
          <w:vertAlign w:val="superscript"/>
          <w:lang w:val="pt-BR"/>
        </w:rPr>
        <w:t>1+a</w:t>
      </w:r>
      <w:r w:rsidR="00C97138" w:rsidRPr="005C70E4">
        <w:rPr>
          <w:color w:val="000000" w:themeColor="text1"/>
          <w:sz w:val="26"/>
          <w:szCs w:val="26"/>
          <w:lang w:val="pt-BR"/>
        </w:rPr>
        <w:t>]</w:t>
      </w:r>
      <w:r w:rsidR="00075926" w:rsidRPr="005C70E4">
        <w:rPr>
          <w:color w:val="000000" w:themeColor="text1"/>
          <w:sz w:val="26"/>
          <w:szCs w:val="26"/>
          <w:lang w:val="pt-BR"/>
        </w:rPr>
        <w:t>.</w:t>
      </w:r>
    </w:p>
    <w:p w:rsidR="00C97138" w:rsidRPr="005C70E4" w:rsidRDefault="00C97138" w:rsidP="0024458E">
      <w:pPr>
        <w:pStyle w:val="ANOIDUNG"/>
        <w:rPr>
          <w:i/>
          <w:color w:val="000000" w:themeColor="text1"/>
          <w:sz w:val="26"/>
          <w:szCs w:val="26"/>
          <w:u w:val="single"/>
          <w:lang w:val="pt-BR"/>
        </w:rPr>
      </w:pPr>
      <w:r w:rsidRPr="005C70E4">
        <w:rPr>
          <w:i/>
          <w:color w:val="000000" w:themeColor="text1"/>
          <w:sz w:val="26"/>
          <w:szCs w:val="26"/>
          <w:u w:val="single"/>
          <w:lang w:val="pt-BR"/>
        </w:rPr>
        <w:t>Trong đó:</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1</w:t>
      </w:r>
      <w:r w:rsidR="00C97138" w:rsidRPr="005C70E4">
        <w:rPr>
          <w:color w:val="000000" w:themeColor="text1"/>
          <w:sz w:val="26"/>
          <w:szCs w:val="26"/>
          <w:lang w:val="pt-BR"/>
        </w:rPr>
        <w:t>: Khoảng cách dùng để xác định mức âm đặc trưng của nguồn gây ồn, thường lấy bằng 1m đối với nguồn điể</w:t>
      </w:r>
      <w:r w:rsidR="00075926" w:rsidRPr="005C70E4">
        <w:rPr>
          <w:color w:val="000000" w:themeColor="text1"/>
          <w:sz w:val="26"/>
          <w:szCs w:val="26"/>
          <w:lang w:val="pt-BR"/>
        </w:rPr>
        <w:t>m;</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r</w:t>
      </w:r>
      <w:r w:rsidR="00C97138" w:rsidRPr="005C70E4">
        <w:rPr>
          <w:color w:val="000000" w:themeColor="text1"/>
          <w:sz w:val="26"/>
          <w:szCs w:val="26"/>
          <w:vertAlign w:val="subscript"/>
          <w:lang w:val="pt-BR"/>
        </w:rPr>
        <w:t>2</w:t>
      </w:r>
      <w:r w:rsidR="00C97138" w:rsidRPr="005C70E4">
        <w:rPr>
          <w:color w:val="000000" w:themeColor="text1"/>
          <w:sz w:val="26"/>
          <w:szCs w:val="26"/>
          <w:lang w:val="pt-BR"/>
        </w:rPr>
        <w:t>: Khoảng cách tính toán độ giảm mức ồn tính từ nguồn gây ồ</w:t>
      </w:r>
      <w:r w:rsidR="00075926" w:rsidRPr="005C70E4">
        <w:rPr>
          <w:color w:val="000000" w:themeColor="text1"/>
          <w:sz w:val="26"/>
          <w:szCs w:val="26"/>
          <w:lang w:val="pt-BR"/>
        </w:rPr>
        <w:t>n</w:t>
      </w:r>
      <w:r w:rsidR="00C97138" w:rsidRPr="005C70E4">
        <w:rPr>
          <w:color w:val="000000" w:themeColor="text1"/>
          <w:sz w:val="26"/>
          <w:szCs w:val="26"/>
          <w:lang w:val="pt-BR"/>
        </w:rPr>
        <w:t xml:space="preserve"> </w:t>
      </w:r>
      <w:r w:rsidR="00075926" w:rsidRPr="005C70E4">
        <w:rPr>
          <w:color w:val="000000" w:themeColor="text1"/>
          <w:sz w:val="26"/>
          <w:szCs w:val="26"/>
          <w:lang w:val="pt-BR"/>
        </w:rPr>
        <w:t>(</w:t>
      </w:r>
      <w:r w:rsidR="00C97138" w:rsidRPr="005C70E4">
        <w:rPr>
          <w:color w:val="000000" w:themeColor="text1"/>
          <w:sz w:val="26"/>
          <w:szCs w:val="26"/>
          <w:lang w:val="pt-BR"/>
        </w:rPr>
        <w:t>m</w:t>
      </w:r>
      <w:r w:rsidR="00075926" w:rsidRPr="005C70E4">
        <w:rPr>
          <w:color w:val="000000" w:themeColor="text1"/>
          <w:sz w:val="26"/>
          <w:szCs w:val="26"/>
          <w:lang w:val="pt-BR"/>
        </w:rPr>
        <w:t>);</w:t>
      </w:r>
      <w:r w:rsidR="00C97138" w:rsidRPr="005C70E4">
        <w:rPr>
          <w:color w:val="000000" w:themeColor="text1"/>
          <w:sz w:val="26"/>
          <w:szCs w:val="26"/>
          <w:lang w:val="pt-BR"/>
        </w:rPr>
        <w:t xml:space="preserve"> </w:t>
      </w:r>
    </w:p>
    <w:p w:rsidR="00C97138" w:rsidRPr="005C70E4" w:rsidRDefault="00DF4F93" w:rsidP="0024458E">
      <w:pPr>
        <w:pStyle w:val="ANOIDUNG"/>
        <w:rPr>
          <w:color w:val="000000" w:themeColor="text1"/>
          <w:sz w:val="26"/>
          <w:szCs w:val="26"/>
          <w:lang w:val="pt-BR"/>
        </w:rPr>
      </w:pPr>
      <w:r w:rsidRPr="005C70E4">
        <w:rPr>
          <w:color w:val="000000" w:themeColor="text1"/>
          <w:sz w:val="26"/>
          <w:szCs w:val="26"/>
          <w:lang w:val="pt-BR"/>
        </w:rPr>
        <w:t xml:space="preserve">+ </w:t>
      </w:r>
      <w:r w:rsidR="00C97138" w:rsidRPr="005C70E4">
        <w:rPr>
          <w:color w:val="000000" w:themeColor="text1"/>
          <w:sz w:val="26"/>
          <w:szCs w:val="26"/>
          <w:lang w:val="pt-BR"/>
        </w:rPr>
        <w:t>a : Hệ số kể đến ảnh hưởng hấp thụ tiếng ồn của địa hình mặt đất, đối với mặt đất trống trả</w:t>
      </w:r>
      <w:r w:rsidR="00075926" w:rsidRPr="005C70E4">
        <w:rPr>
          <w:color w:val="000000" w:themeColor="text1"/>
          <w:sz w:val="26"/>
          <w:szCs w:val="26"/>
          <w:lang w:val="pt-BR"/>
        </w:rPr>
        <w:t>i a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C97138" w:rsidRPr="005C70E4">
        <w:rPr>
          <w:color w:val="000000" w:themeColor="text1"/>
          <w:sz w:val="26"/>
          <w:szCs w:val="26"/>
          <w:lang w:val="pt-BR"/>
        </w:rPr>
        <w:t xml:space="preserve">: Mức ồn giảm đi khi truyền qua vật cản. Khu vực Công trình có địa hình rộng thoáng và không có vật cản nên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b</w:t>
      </w:r>
      <w:r w:rsidR="00075926" w:rsidRPr="005C70E4">
        <w:rPr>
          <w:color w:val="000000" w:themeColor="text1"/>
          <w:sz w:val="26"/>
          <w:szCs w:val="26"/>
          <w:lang w:val="pt-BR"/>
        </w:rPr>
        <w:t xml:space="preserve"> = 0;</w:t>
      </w:r>
    </w:p>
    <w:p w:rsidR="00C97138" w:rsidRPr="005C70E4" w:rsidRDefault="00DF4F93" w:rsidP="0024458E">
      <w:pPr>
        <w:pStyle w:val="ANOIDUNG"/>
        <w:rPr>
          <w:color w:val="000000" w:themeColor="text1"/>
          <w:sz w:val="26"/>
          <w:szCs w:val="26"/>
          <w:lang w:val="pt-BR"/>
        </w:rPr>
      </w:pPr>
      <w:r w:rsidRPr="005C70E4">
        <w:rPr>
          <w:b/>
          <w:color w:val="000000" w:themeColor="text1"/>
          <w:sz w:val="26"/>
          <w:szCs w:val="26"/>
          <w:lang w:val="pt-BR"/>
        </w:rPr>
        <w:t xml:space="preserve">+ </w:t>
      </w:r>
      <w:r w:rsidR="00C97138" w:rsidRPr="005C70E4">
        <w:rPr>
          <w:b/>
          <w:color w:val="000000" w:themeColor="text1"/>
          <w:sz w:val="26"/>
          <w:szCs w:val="26"/>
          <w:lang w:val="pt-BR"/>
        </w:rPr>
        <w:t>∆</w:t>
      </w:r>
      <w:r w:rsidR="00C97138" w:rsidRPr="005C70E4">
        <w:rPr>
          <w:color w:val="000000" w:themeColor="text1"/>
          <w:sz w:val="26"/>
          <w:szCs w:val="26"/>
          <w:lang w:val="pt-BR"/>
        </w:rPr>
        <w:t>L</w:t>
      </w:r>
      <w:r w:rsidR="00C97138" w:rsidRPr="005C70E4">
        <w:rPr>
          <w:color w:val="000000" w:themeColor="text1"/>
          <w:sz w:val="26"/>
          <w:szCs w:val="26"/>
          <w:vertAlign w:val="subscript"/>
          <w:lang w:val="pt-BR"/>
        </w:rPr>
        <w:t>n</w:t>
      </w:r>
      <w:r w:rsidR="00C97138" w:rsidRPr="005C70E4">
        <w:rPr>
          <w:color w:val="000000" w:themeColor="text1"/>
          <w:sz w:val="26"/>
          <w:szCs w:val="26"/>
          <w:lang w:val="pt-BR"/>
        </w:rPr>
        <w:t xml:space="preserve">: Mức ồn giảm đi do không khí và các bề mặt xung quanh hấp thụ. Trong phạm vi tính toán nhỏ, chúng ta có thể bỏ qua mức giảm độ ồn này. </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w:t>
      </w:r>
      <w:r w:rsidRPr="005C70E4">
        <w:rPr>
          <w:i/>
          <w:color w:val="000000" w:themeColor="text1"/>
          <w:sz w:val="26"/>
          <w:szCs w:val="26"/>
          <w:lang w:val="pt-BR"/>
        </w:rPr>
        <w:t>Nguồn:</w:t>
      </w:r>
      <w:r w:rsidRPr="005C70E4">
        <w:rPr>
          <w:color w:val="000000" w:themeColor="text1"/>
          <w:sz w:val="26"/>
          <w:szCs w:val="26"/>
          <w:lang w:val="pt-BR"/>
        </w:rPr>
        <w:t xml:space="preserve"> </w:t>
      </w:r>
      <w:r w:rsidRPr="005C70E4">
        <w:rPr>
          <w:i/>
          <w:color w:val="000000" w:themeColor="text1"/>
          <w:sz w:val="26"/>
          <w:szCs w:val="26"/>
          <w:lang w:val="pt-BR"/>
        </w:rPr>
        <w:t>GS.TS Phạm Ngọc Đăng, Môi trường không khí, Nhà xuất bản Khoa học Kỹ thuật, Hà Nội - 1997</w:t>
      </w:r>
      <w:r w:rsidRPr="005C70E4">
        <w:rPr>
          <w:color w:val="000000" w:themeColor="text1"/>
          <w:sz w:val="26"/>
          <w:szCs w:val="26"/>
          <w:lang w:val="pt-BR"/>
        </w:rPr>
        <w:t>).</w:t>
      </w:r>
    </w:p>
    <w:p w:rsidR="00C97138" w:rsidRPr="005C70E4" w:rsidRDefault="00C97138" w:rsidP="0024458E">
      <w:pPr>
        <w:pStyle w:val="ANOIDUNG"/>
        <w:rPr>
          <w:color w:val="000000" w:themeColor="text1"/>
          <w:sz w:val="26"/>
          <w:szCs w:val="26"/>
          <w:lang w:val="pt-BR"/>
        </w:rPr>
      </w:pPr>
      <w:r w:rsidRPr="005C70E4">
        <w:rPr>
          <w:color w:val="000000" w:themeColor="text1"/>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15" w:name="_Toc226950848"/>
      <w:bookmarkStart w:id="716" w:name="_Toc234825080"/>
      <w:bookmarkStart w:id="717" w:name="_Toc296954212"/>
      <w:bookmarkStart w:id="718" w:name="_Toc298136951"/>
      <w:bookmarkStart w:id="719" w:name="_Toc298137576"/>
      <w:bookmarkStart w:id="720" w:name="_Toc300846936"/>
      <w:bookmarkStart w:id="721" w:name="_Toc305053181"/>
      <w:bookmarkStart w:id="722" w:name="_Toc314452295"/>
      <w:bookmarkStart w:id="723" w:name="_Toc314534990"/>
    </w:p>
    <w:p w:rsidR="00C97138" w:rsidRPr="005C70E4" w:rsidRDefault="00724D72" w:rsidP="000E361E">
      <w:pPr>
        <w:pStyle w:val="ABANG"/>
        <w:spacing w:before="120" w:after="120" w:line="240" w:lineRule="auto"/>
        <w:rPr>
          <w:color w:val="000000" w:themeColor="text1"/>
          <w:lang w:val="pt-BR"/>
        </w:rPr>
      </w:pPr>
      <w:bookmarkStart w:id="724" w:name="_Toc71218645"/>
      <w:bookmarkStart w:id="725" w:name="_Toc79649242"/>
      <w:bookmarkStart w:id="726" w:name="_Toc90036462"/>
      <w:bookmarkStart w:id="727" w:name="_Toc92354708"/>
      <w:bookmarkStart w:id="728" w:name="_Toc122027351"/>
      <w:r w:rsidRPr="005C70E4">
        <w:rPr>
          <w:color w:val="000000" w:themeColor="text1"/>
          <w:lang w:val="pt-BR"/>
        </w:rPr>
        <w:t>Bảng 3.18</w:t>
      </w:r>
      <w:r w:rsidR="00C97138" w:rsidRPr="005C70E4">
        <w:rPr>
          <w:color w:val="000000" w:themeColor="text1"/>
          <w:lang w:val="pt-BR"/>
        </w:rPr>
        <w:t>. Mức ồn tối đa từ hoạt động của các phương tiện vận chuyển</w:t>
      </w:r>
      <w:bookmarkStart w:id="729" w:name="_Toc226950849"/>
      <w:bookmarkStart w:id="730" w:name="_Toc234825081"/>
      <w:bookmarkStart w:id="731" w:name="_Toc296954213"/>
      <w:bookmarkStart w:id="732" w:name="_Toc298136952"/>
      <w:bookmarkStart w:id="733" w:name="_Toc298137577"/>
      <w:bookmarkStart w:id="734" w:name="_Toc300846937"/>
      <w:bookmarkStart w:id="735" w:name="_Toc305053182"/>
      <w:bookmarkStart w:id="736" w:name="_Toc314452296"/>
      <w:bookmarkStart w:id="737" w:name="_Toc314534991"/>
      <w:bookmarkEnd w:id="715"/>
      <w:bookmarkEnd w:id="716"/>
      <w:bookmarkEnd w:id="717"/>
      <w:bookmarkEnd w:id="718"/>
      <w:bookmarkEnd w:id="719"/>
      <w:bookmarkEnd w:id="720"/>
      <w:bookmarkEnd w:id="721"/>
      <w:bookmarkEnd w:id="722"/>
      <w:bookmarkEnd w:id="723"/>
      <w:r w:rsidR="00C97138" w:rsidRPr="005C70E4">
        <w:rPr>
          <w:color w:val="000000" w:themeColor="text1"/>
          <w:lang w:val="pt-BR"/>
        </w:rPr>
        <w:t xml:space="preserve"> và thiết bị cơ giới</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5C70E4" w:rsidRPr="005C70E4" w:rsidTr="00724D72">
        <w:trPr>
          <w:trHeight w:val="365"/>
          <w:jc w:val="center"/>
        </w:trPr>
        <w:tc>
          <w:tcPr>
            <w:tcW w:w="568"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Stt</w:t>
            </w:r>
          </w:p>
        </w:tc>
        <w:tc>
          <w:tcPr>
            <w:tcW w:w="3255"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Thiết bị, phương tiện</w:t>
            </w:r>
          </w:p>
        </w:tc>
        <w:tc>
          <w:tcPr>
            <w:tcW w:w="1417" w:type="dxa"/>
            <w:vMerge w:val="restart"/>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 xml:space="preserve">Mức ồn </w:t>
            </w:r>
            <w:r w:rsidRPr="005C70E4">
              <w:rPr>
                <w:rFonts w:cs="Times New Roman"/>
                <w:b/>
                <w:color w:val="000000" w:themeColor="text1"/>
                <w:sz w:val="26"/>
                <w:szCs w:val="26"/>
              </w:rPr>
              <w:lastRenderedPageBreak/>
              <w:t>phổ biến</w:t>
            </w:r>
          </w:p>
        </w:tc>
        <w:tc>
          <w:tcPr>
            <w:tcW w:w="4253" w:type="dxa"/>
            <w:gridSpan w:val="5"/>
            <w:shd w:val="clear" w:color="auto" w:fill="EEECE1" w:themeFill="background2"/>
            <w:vAlign w:val="center"/>
          </w:tcPr>
          <w:p w:rsidR="00D25809" w:rsidRPr="005C70E4" w:rsidRDefault="00075926" w:rsidP="000E361E">
            <w:pPr>
              <w:jc w:val="center"/>
              <w:rPr>
                <w:rFonts w:cs="Times New Roman"/>
                <w:b/>
                <w:color w:val="000000" w:themeColor="text1"/>
                <w:sz w:val="26"/>
                <w:szCs w:val="26"/>
              </w:rPr>
            </w:pPr>
            <w:r w:rsidRPr="005C70E4">
              <w:rPr>
                <w:rFonts w:cs="Times New Roman"/>
                <w:b/>
                <w:color w:val="000000" w:themeColor="text1"/>
                <w:sz w:val="26"/>
                <w:szCs w:val="26"/>
              </w:rPr>
              <w:lastRenderedPageBreak/>
              <w:t>Độ ồn (dBA) theo khoảng cách (</w:t>
            </w:r>
            <w:r w:rsidR="00D25809" w:rsidRPr="005C70E4">
              <w:rPr>
                <w:rFonts w:cs="Times New Roman"/>
                <w:b/>
                <w:color w:val="000000" w:themeColor="text1"/>
                <w:sz w:val="26"/>
                <w:szCs w:val="26"/>
              </w:rPr>
              <w:t>m</w:t>
            </w:r>
            <w:r w:rsidRPr="005C70E4">
              <w:rPr>
                <w:rFonts w:cs="Times New Roman"/>
                <w:b/>
                <w:color w:val="000000" w:themeColor="text1"/>
                <w:sz w:val="26"/>
                <w:szCs w:val="26"/>
              </w:rPr>
              <w:t>)</w:t>
            </w:r>
          </w:p>
        </w:tc>
      </w:tr>
      <w:tr w:rsidR="005C70E4" w:rsidRPr="005C70E4" w:rsidTr="00724D72">
        <w:trPr>
          <w:trHeight w:val="286"/>
          <w:jc w:val="center"/>
        </w:trPr>
        <w:tc>
          <w:tcPr>
            <w:tcW w:w="568"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3255"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1417" w:type="dxa"/>
            <w:vMerge/>
            <w:shd w:val="clear" w:color="auto" w:fill="EEECE1" w:themeFill="background2"/>
          </w:tcPr>
          <w:p w:rsidR="00D25809" w:rsidRPr="005C70E4" w:rsidRDefault="00D25809" w:rsidP="000E361E">
            <w:pPr>
              <w:jc w:val="both"/>
              <w:rPr>
                <w:rFonts w:cs="Times New Roman"/>
                <w:color w:val="000000" w:themeColor="text1"/>
                <w:sz w:val="26"/>
                <w:szCs w:val="26"/>
              </w:rPr>
            </w:pP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100</w:t>
            </w:r>
          </w:p>
        </w:tc>
        <w:tc>
          <w:tcPr>
            <w:tcW w:w="850"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150</w:t>
            </w:r>
          </w:p>
        </w:tc>
        <w:tc>
          <w:tcPr>
            <w:tcW w:w="851" w:type="dxa"/>
            <w:shd w:val="clear" w:color="auto" w:fill="EEECE1" w:themeFill="background2"/>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200</w:t>
            </w:r>
          </w:p>
        </w:tc>
      </w:tr>
      <w:tr w:rsidR="005C70E4" w:rsidRPr="005C70E4" w:rsidTr="00E44EA3">
        <w:trPr>
          <w:trHeight w:val="110"/>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lastRenderedPageBreak/>
              <w:t>1</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&lt;3,5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85 – 90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47.5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r>
      <w:tr w:rsidR="005C70E4" w:rsidRPr="005C70E4" w:rsidTr="00E44EA3">
        <w:trPr>
          <w:trHeight w:val="72"/>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2</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Ô tô có tải trọng &gt;3,5 tấn</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90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xúc</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95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61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49</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w:t>
            </w:r>
          </w:p>
        </w:tc>
        <w:tc>
          <w:tcPr>
            <w:tcW w:w="3255" w:type="dxa"/>
            <w:vAlign w:val="center"/>
          </w:tcPr>
          <w:p w:rsidR="00D25809" w:rsidRPr="005C70E4" w:rsidRDefault="00D25809" w:rsidP="000E361E">
            <w:pPr>
              <w:rPr>
                <w:rFonts w:cs="Times New Roman"/>
                <w:iCs/>
                <w:color w:val="000000" w:themeColor="text1"/>
                <w:kern w:val="16"/>
                <w:sz w:val="26"/>
                <w:szCs w:val="26"/>
                <w:lang w:val="fr-FR"/>
              </w:rPr>
            </w:pPr>
            <w:r w:rsidRPr="005C70E4">
              <w:rPr>
                <w:rFonts w:cs="Times New Roman"/>
                <w:color w:val="000000" w:themeColor="text1"/>
                <w:sz w:val="26"/>
                <w:szCs w:val="26"/>
                <w:lang w:val="fr-FR"/>
              </w:rPr>
              <w:t>Máy trộn bê tông</w:t>
            </w:r>
          </w:p>
        </w:tc>
        <w:tc>
          <w:tcPr>
            <w:tcW w:w="1417" w:type="dxa"/>
            <w:vAlign w:val="center"/>
          </w:tcPr>
          <w:p w:rsidR="00D25809" w:rsidRPr="005C70E4" w:rsidRDefault="00D25809" w:rsidP="000E361E">
            <w:pPr>
              <w:jc w:val="center"/>
              <w:rPr>
                <w:rFonts w:cs="Times New Roman"/>
                <w:iCs/>
                <w:color w:val="000000" w:themeColor="text1"/>
                <w:kern w:val="16"/>
                <w:sz w:val="26"/>
                <w:szCs w:val="26"/>
                <w:lang w:val="fr-FR"/>
              </w:rPr>
            </w:pPr>
            <w:r w:rsidRPr="005C70E4">
              <w:rPr>
                <w:rFonts w:cs="Times New Roman"/>
                <w:color w:val="000000" w:themeColor="text1"/>
                <w:sz w:val="26"/>
                <w:szCs w:val="26"/>
                <w:lang w:val="fr-FR"/>
              </w:rPr>
              <w:t>80 – 85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59</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31</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45</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41.5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48</w:t>
            </w:r>
          </w:p>
        </w:tc>
      </w:tr>
      <w:tr w:rsidR="005C70E4" w:rsidRPr="005C70E4" w:rsidTr="00E44EA3">
        <w:trPr>
          <w:trHeight w:val="53"/>
          <w:jc w:val="center"/>
        </w:trPr>
        <w:tc>
          <w:tcPr>
            <w:tcW w:w="568"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w:t>
            </w:r>
          </w:p>
        </w:tc>
        <w:tc>
          <w:tcPr>
            <w:tcW w:w="3255" w:type="dxa"/>
            <w:vAlign w:val="center"/>
          </w:tcPr>
          <w:p w:rsidR="00D25809" w:rsidRPr="005C70E4" w:rsidRDefault="00D25809" w:rsidP="000E361E">
            <w:pPr>
              <w:rPr>
                <w:rFonts w:cs="Times New Roman"/>
                <w:iCs/>
                <w:color w:val="000000" w:themeColor="text1"/>
                <w:kern w:val="16"/>
                <w:sz w:val="26"/>
                <w:szCs w:val="26"/>
              </w:rPr>
            </w:pPr>
            <w:r w:rsidRPr="005C70E4">
              <w:rPr>
                <w:rFonts w:cs="Times New Roman"/>
                <w:color w:val="000000" w:themeColor="text1"/>
                <w:sz w:val="26"/>
                <w:szCs w:val="26"/>
              </w:rPr>
              <w:t>Máy cẩu</w:t>
            </w:r>
          </w:p>
        </w:tc>
        <w:tc>
          <w:tcPr>
            <w:tcW w:w="1417" w:type="dxa"/>
            <w:vAlign w:val="center"/>
          </w:tcPr>
          <w:p w:rsidR="00D25809" w:rsidRPr="005C70E4" w:rsidRDefault="00D25809" w:rsidP="000E361E">
            <w:pPr>
              <w:jc w:val="center"/>
              <w:rPr>
                <w:rFonts w:cs="Times New Roman"/>
                <w:iCs/>
                <w:color w:val="000000" w:themeColor="text1"/>
                <w:kern w:val="16"/>
                <w:sz w:val="26"/>
                <w:szCs w:val="26"/>
              </w:rPr>
            </w:pPr>
            <w:r w:rsidRPr="005C70E4">
              <w:rPr>
                <w:rFonts w:cs="Times New Roman"/>
                <w:color w:val="000000" w:themeColor="text1"/>
                <w:sz w:val="26"/>
                <w:szCs w:val="26"/>
              </w:rPr>
              <w:t>75 – 80</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54</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46</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40</w:t>
            </w:r>
          </w:p>
        </w:tc>
        <w:tc>
          <w:tcPr>
            <w:tcW w:w="850"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36.5</w:t>
            </w:r>
          </w:p>
        </w:tc>
        <w:tc>
          <w:tcPr>
            <w:tcW w:w="851" w:type="dxa"/>
            <w:vAlign w:val="center"/>
          </w:tcPr>
          <w:p w:rsidR="00D25809" w:rsidRPr="005C70E4" w:rsidRDefault="00D25809" w:rsidP="000E361E">
            <w:pPr>
              <w:jc w:val="center"/>
              <w:rPr>
                <w:rFonts w:cs="Times New Roman"/>
                <w:color w:val="000000" w:themeColor="text1"/>
                <w:sz w:val="26"/>
                <w:szCs w:val="26"/>
              </w:rPr>
            </w:pPr>
            <w:r w:rsidRPr="005C70E4">
              <w:rPr>
                <w:rFonts w:cs="Times New Roman"/>
                <w:color w:val="000000" w:themeColor="text1"/>
                <w:sz w:val="26"/>
                <w:szCs w:val="26"/>
              </w:rPr>
              <w:t>34</w:t>
            </w:r>
          </w:p>
        </w:tc>
      </w:tr>
      <w:tr w:rsidR="005C70E4" w:rsidRPr="005C70E4" w:rsidTr="00724D72">
        <w:trPr>
          <w:trHeight w:val="192"/>
          <w:jc w:val="center"/>
        </w:trPr>
        <w:tc>
          <w:tcPr>
            <w:tcW w:w="568" w:type="dxa"/>
            <w:vMerge w:val="restart"/>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restart"/>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QCVN 26:2010/BTNMT</w:t>
            </w: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70dBA (6-21h)</w:t>
            </w:r>
          </w:p>
        </w:tc>
      </w:tr>
      <w:tr w:rsidR="005C70E4" w:rsidRPr="005C70E4" w:rsidTr="00E44EA3">
        <w:trPr>
          <w:trHeight w:val="94"/>
          <w:jc w:val="center"/>
        </w:trPr>
        <w:tc>
          <w:tcPr>
            <w:tcW w:w="568" w:type="dxa"/>
            <w:vMerge/>
            <w:vAlign w:val="center"/>
          </w:tcPr>
          <w:p w:rsidR="00D25809" w:rsidRPr="005C70E4" w:rsidRDefault="00D25809" w:rsidP="000E361E">
            <w:pPr>
              <w:jc w:val="center"/>
              <w:rPr>
                <w:rFonts w:cs="Times New Roman"/>
                <w:color w:val="000000" w:themeColor="text1"/>
                <w:sz w:val="26"/>
                <w:szCs w:val="26"/>
              </w:rPr>
            </w:pPr>
          </w:p>
        </w:tc>
        <w:tc>
          <w:tcPr>
            <w:tcW w:w="4672" w:type="dxa"/>
            <w:gridSpan w:val="2"/>
            <w:vMerge/>
            <w:vAlign w:val="center"/>
          </w:tcPr>
          <w:p w:rsidR="00D25809" w:rsidRPr="005C70E4" w:rsidRDefault="00D25809" w:rsidP="000E361E">
            <w:pPr>
              <w:jc w:val="center"/>
              <w:rPr>
                <w:rFonts w:cs="Times New Roman"/>
                <w:color w:val="000000" w:themeColor="text1"/>
                <w:sz w:val="26"/>
                <w:szCs w:val="26"/>
              </w:rPr>
            </w:pPr>
          </w:p>
        </w:tc>
        <w:tc>
          <w:tcPr>
            <w:tcW w:w="4253" w:type="dxa"/>
            <w:gridSpan w:val="5"/>
            <w:vAlign w:val="center"/>
          </w:tcPr>
          <w:p w:rsidR="00D25809" w:rsidRPr="005C70E4" w:rsidRDefault="00D25809" w:rsidP="000E361E">
            <w:pPr>
              <w:jc w:val="center"/>
              <w:rPr>
                <w:rFonts w:cs="Times New Roman"/>
                <w:b/>
                <w:color w:val="000000" w:themeColor="text1"/>
                <w:sz w:val="26"/>
                <w:szCs w:val="26"/>
              </w:rPr>
            </w:pPr>
            <w:r w:rsidRPr="005C70E4">
              <w:rPr>
                <w:rFonts w:cs="Times New Roman"/>
                <w:b/>
                <w:color w:val="000000" w:themeColor="text1"/>
                <w:sz w:val="26"/>
                <w:szCs w:val="26"/>
              </w:rPr>
              <w:t>55dBA (21-6h)</w:t>
            </w:r>
          </w:p>
        </w:tc>
      </w:tr>
    </w:tbl>
    <w:p w:rsidR="00C97138" w:rsidRPr="005C70E4" w:rsidRDefault="00862A77" w:rsidP="004421F9">
      <w:pPr>
        <w:pStyle w:val="Ngun"/>
        <w:rPr>
          <w:color w:val="000000" w:themeColor="text1"/>
        </w:rPr>
      </w:pPr>
      <w:r w:rsidRPr="005C70E4">
        <w:rPr>
          <w:color w:val="000000" w:themeColor="text1"/>
        </w:rPr>
        <w:t>(</w:t>
      </w:r>
      <w:r w:rsidR="00C97138" w:rsidRPr="005C70E4">
        <w:rPr>
          <w:color w:val="000000" w:themeColor="text1"/>
        </w:rPr>
        <w:t>Nguồn: GS.TS Phạm Ngọc Đăng, Môi trường không khí, Nhà xuất bản Khoa học Kỹ thuật, Hà Nội – 1997)</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Mức ồn trong các hoạt động </w:t>
      </w:r>
      <w:r w:rsidR="00B72EC8" w:rsidRPr="005C70E4">
        <w:rPr>
          <w:color w:val="000000" w:themeColor="text1"/>
          <w:sz w:val="26"/>
          <w:szCs w:val="26"/>
        </w:rPr>
        <w:t>thi công các hạng mục</w:t>
      </w:r>
      <w:r w:rsidRPr="005C70E4">
        <w:rPr>
          <w:color w:val="000000" w:themeColor="text1"/>
          <w:sz w:val="26"/>
          <w:szCs w:val="26"/>
        </w:rPr>
        <w:t xml:space="preserve"> được đánh giá cụ thể như sau:</w:t>
      </w:r>
    </w:p>
    <w:p w:rsidR="00C97138" w:rsidRPr="005C70E4" w:rsidRDefault="00C97138" w:rsidP="0024458E">
      <w:pPr>
        <w:pStyle w:val="ANOIDUNG"/>
        <w:rPr>
          <w:color w:val="000000" w:themeColor="text1"/>
          <w:sz w:val="26"/>
          <w:szCs w:val="26"/>
        </w:rPr>
      </w:pPr>
      <w:r w:rsidRPr="005C70E4">
        <w:rPr>
          <w:i/>
          <w:color w:val="000000" w:themeColor="text1"/>
          <w:sz w:val="26"/>
          <w:szCs w:val="26"/>
        </w:rPr>
        <w:t>- Trong môi trường lao động:</w:t>
      </w:r>
      <w:r w:rsidRPr="005C70E4">
        <w:rPr>
          <w:color w:val="000000" w:themeColor="text1"/>
          <w:sz w:val="26"/>
          <w:szCs w:val="26"/>
        </w:rPr>
        <w:t xml:space="preserve"> Dự báo mức áp âm trung bình (khoảng cách 1m) trên công trường đạt từ 84,5 - 89,5dBA, mức áp âm cực đại có thể vượt ngưỡng 90dBA. Mứ</w:t>
      </w:r>
      <w:r w:rsidR="00075926" w:rsidRPr="005C70E4">
        <w:rPr>
          <w:color w:val="000000" w:themeColor="text1"/>
          <w:sz w:val="26"/>
          <w:szCs w:val="26"/>
        </w:rPr>
        <w:t xml:space="preserve">c </w:t>
      </w:r>
      <w:r w:rsidRPr="005C70E4">
        <w:rPr>
          <w:color w:val="000000" w:themeColor="text1"/>
          <w:sz w:val="26"/>
          <w:szCs w:val="26"/>
        </w:rPr>
        <w:t>áp âm sẽ tăng khi có nhiều phương tiện, máy móc và thiết bị hoạt động cùng một lúc.</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Tiếng ồn trong môi trường lao động được đánh giá theo </w:t>
      </w:r>
      <w:r w:rsidRPr="005C70E4">
        <w:rPr>
          <w:color w:val="000000" w:themeColor="text1"/>
          <w:sz w:val="26"/>
          <w:szCs w:val="26"/>
          <w:lang w:val="pt-BR"/>
        </w:rPr>
        <w:t>QCVN 24/2016/BYT - Quy chuẩn kỹ thuật quốc gia về tiếng ồn - Mức tiếp xúc cho phép tiếng ồn tại nơi làm việc</w:t>
      </w:r>
      <w:r w:rsidRPr="005C70E4">
        <w:rPr>
          <w:color w:val="000000" w:themeColor="text1"/>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5C70E4" w:rsidRDefault="00C97138" w:rsidP="0024458E">
      <w:pPr>
        <w:pStyle w:val="ANOIDUNG"/>
        <w:rPr>
          <w:color w:val="000000" w:themeColor="text1"/>
          <w:sz w:val="26"/>
          <w:szCs w:val="26"/>
        </w:rPr>
      </w:pPr>
      <w:r w:rsidRPr="005C70E4">
        <w:rPr>
          <w:color w:val="000000" w:themeColor="text1"/>
          <w:sz w:val="26"/>
          <w:szCs w:val="26"/>
        </w:rPr>
        <w:tab/>
        <w:t>4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2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D44743" w:rsidRPr="005C70E4">
        <w:rPr>
          <w:color w:val="000000" w:themeColor="text1"/>
          <w:sz w:val="26"/>
          <w:szCs w:val="26"/>
        </w:rPr>
        <w:tab/>
      </w:r>
      <w:r w:rsidRPr="005C70E4">
        <w:rPr>
          <w:color w:val="000000" w:themeColor="text1"/>
          <w:sz w:val="26"/>
          <w:szCs w:val="26"/>
        </w:rPr>
        <w:t>95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1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100 dBA,</w:t>
      </w:r>
    </w:p>
    <w:p w:rsidR="00C97138" w:rsidRPr="005C70E4" w:rsidRDefault="00C97138" w:rsidP="0024458E">
      <w:pPr>
        <w:pStyle w:val="ANOIDUNG"/>
        <w:rPr>
          <w:color w:val="000000" w:themeColor="text1"/>
          <w:sz w:val="26"/>
          <w:szCs w:val="26"/>
        </w:rPr>
      </w:pPr>
      <w:r w:rsidRPr="005C70E4">
        <w:rPr>
          <w:color w:val="000000" w:themeColor="text1"/>
          <w:sz w:val="26"/>
          <w:szCs w:val="26"/>
        </w:rPr>
        <w:tab/>
        <w:t>0,5 h</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r>
      <w:r w:rsidR="007F478E" w:rsidRPr="005C70E4">
        <w:rPr>
          <w:color w:val="000000" w:themeColor="text1"/>
          <w:sz w:val="26"/>
          <w:szCs w:val="26"/>
        </w:rPr>
        <w:t xml:space="preserve">     </w:t>
      </w:r>
      <w:r w:rsidR="00D44743" w:rsidRPr="005C70E4">
        <w:rPr>
          <w:color w:val="000000" w:themeColor="text1"/>
          <w:sz w:val="26"/>
          <w:szCs w:val="26"/>
        </w:rPr>
        <w:tab/>
      </w:r>
      <w:r w:rsidRPr="005C70E4">
        <w:rPr>
          <w:color w:val="000000" w:themeColor="text1"/>
          <w:sz w:val="26"/>
          <w:szCs w:val="26"/>
        </w:rPr>
        <w:t>105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  </w:t>
      </w:r>
      <w:r w:rsidR="0021017C" w:rsidRPr="005C70E4">
        <w:rPr>
          <w:color w:val="000000" w:themeColor="text1"/>
          <w:sz w:val="26"/>
          <w:szCs w:val="26"/>
        </w:rPr>
        <w:tab/>
      </w:r>
      <w:r w:rsidRPr="005C70E4">
        <w:rPr>
          <w:color w:val="000000" w:themeColor="text1"/>
          <w:sz w:val="26"/>
          <w:szCs w:val="26"/>
        </w:rPr>
        <w:t>15 phút</w:t>
      </w:r>
      <w:r w:rsidRPr="005C70E4">
        <w:rPr>
          <w:color w:val="000000" w:themeColor="text1"/>
          <w:sz w:val="26"/>
          <w:szCs w:val="26"/>
        </w:rPr>
        <w:tab/>
        <w:t>làm việc không đ</w:t>
      </w:r>
      <w:r w:rsidRPr="005C70E4">
        <w:rPr>
          <w:color w:val="000000" w:themeColor="text1"/>
          <w:sz w:val="26"/>
          <w:szCs w:val="26"/>
        </w:rPr>
        <w:softHyphen/>
        <w:t>ược vượt quá</w:t>
      </w:r>
      <w:r w:rsidRPr="005C70E4">
        <w:rPr>
          <w:color w:val="000000" w:themeColor="text1"/>
          <w:sz w:val="26"/>
          <w:szCs w:val="26"/>
        </w:rPr>
        <w:tab/>
        <w:t>110 dBA,</w:t>
      </w:r>
    </w:p>
    <w:p w:rsidR="00C97138" w:rsidRPr="005C70E4" w:rsidRDefault="00C97138" w:rsidP="0024458E">
      <w:pPr>
        <w:pStyle w:val="ANOIDUNG"/>
        <w:rPr>
          <w:color w:val="000000" w:themeColor="text1"/>
          <w:sz w:val="26"/>
          <w:szCs w:val="26"/>
        </w:rPr>
      </w:pPr>
      <w:r w:rsidRPr="005C70E4">
        <w:rPr>
          <w:color w:val="000000" w:themeColor="text1"/>
          <w:sz w:val="26"/>
          <w:szCs w:val="26"/>
        </w:rPr>
        <w:t xml:space="preserve">Thời gian làm việc còn lại trong ngày chỉ được tiếp xúc với tiếng ồn dưới 80dBA. </w:t>
      </w:r>
    </w:p>
    <w:p w:rsidR="00C97138" w:rsidRPr="005C70E4" w:rsidRDefault="00C97138" w:rsidP="0024458E">
      <w:pPr>
        <w:pStyle w:val="ANOIDUNG"/>
        <w:rPr>
          <w:i/>
          <w:color w:val="000000" w:themeColor="text1"/>
          <w:sz w:val="26"/>
          <w:szCs w:val="26"/>
        </w:rPr>
      </w:pPr>
      <w:r w:rsidRPr="005C70E4">
        <w:rPr>
          <w:i/>
          <w:color w:val="000000" w:themeColor="text1"/>
          <w:sz w:val="26"/>
          <w:szCs w:val="26"/>
        </w:rPr>
        <w:t>- Tiếng ồn trong khu vực công cộng và dân cư:</w:t>
      </w:r>
    </w:p>
    <w:p w:rsidR="00C97138" w:rsidRPr="005C70E4" w:rsidRDefault="00C97138" w:rsidP="0024458E">
      <w:pPr>
        <w:pStyle w:val="ANOIDUNG"/>
        <w:rPr>
          <w:color w:val="000000" w:themeColor="text1"/>
          <w:spacing w:val="-2"/>
          <w:sz w:val="26"/>
          <w:szCs w:val="26"/>
        </w:rPr>
      </w:pPr>
      <w:r w:rsidRPr="005C70E4">
        <w:rPr>
          <w:color w:val="000000" w:themeColor="text1"/>
          <w:spacing w:val="-2"/>
          <w:sz w:val="26"/>
          <w:szCs w:val="26"/>
        </w:rPr>
        <w:t xml:space="preserve">+ Tiếng ồn phát sinh từ khu vực dự án: Theo Bảng </w:t>
      </w:r>
      <w:r w:rsidR="00C67E73" w:rsidRPr="005C70E4">
        <w:rPr>
          <w:color w:val="000000" w:themeColor="text1"/>
          <w:spacing w:val="-2"/>
          <w:sz w:val="26"/>
          <w:szCs w:val="26"/>
        </w:rPr>
        <w:t xml:space="preserve">trên </w:t>
      </w:r>
      <w:r w:rsidRPr="005C70E4">
        <w:rPr>
          <w:color w:val="000000" w:themeColor="text1"/>
          <w:spacing w:val="-2"/>
          <w:sz w:val="26"/>
          <w:szCs w:val="26"/>
        </w:rPr>
        <w:t>thì tiếng ồn phát sinh từ</w:t>
      </w:r>
      <w:r w:rsidR="009D5213" w:rsidRPr="005C70E4">
        <w:rPr>
          <w:color w:val="000000" w:themeColor="text1"/>
          <w:spacing w:val="-2"/>
          <w:sz w:val="26"/>
          <w:szCs w:val="26"/>
        </w:rPr>
        <w:t xml:space="preserve"> khu vực dự án ở khoảng cách &gt; 2</w:t>
      </w:r>
      <w:r w:rsidRPr="005C70E4">
        <w:rPr>
          <w:color w:val="000000" w:themeColor="text1"/>
          <w:spacing w:val="-2"/>
          <w:sz w:val="26"/>
          <w:szCs w:val="26"/>
        </w:rPr>
        <w:t>0m sẽ đảm bảo nằm trong giới hạn cho phép theo QCVN 26:2010/BTNMT – Quy chuẩn kỹ thuật quốc gia về tiếng ồn khu v</w:t>
      </w:r>
      <w:r w:rsidR="00C20E40" w:rsidRPr="005C70E4">
        <w:rPr>
          <w:color w:val="000000" w:themeColor="text1"/>
          <w:spacing w:val="-2"/>
          <w:sz w:val="26"/>
          <w:szCs w:val="26"/>
        </w:rPr>
        <w:t>ực thông thường ≤70 dBA (6-21h)</w:t>
      </w:r>
      <w:r w:rsidRPr="005C70E4">
        <w:rPr>
          <w:color w:val="000000" w:themeColor="text1"/>
          <w:spacing w:val="-2"/>
          <w:sz w:val="26"/>
          <w:szCs w:val="26"/>
        </w:rPr>
        <w:t xml:space="preserve">. Do </w:t>
      </w:r>
      <w:r w:rsidR="009D5213" w:rsidRPr="005C70E4">
        <w:rPr>
          <w:color w:val="000000" w:themeColor="text1"/>
          <w:spacing w:val="-2"/>
          <w:sz w:val="26"/>
          <w:szCs w:val="26"/>
        </w:rPr>
        <w:t xml:space="preserve">đó, </w:t>
      </w:r>
      <w:r w:rsidRPr="005C70E4">
        <w:rPr>
          <w:color w:val="000000" w:themeColor="text1"/>
          <w:spacing w:val="-2"/>
          <w:sz w:val="26"/>
          <w:szCs w:val="26"/>
        </w:rPr>
        <w:t>tiếng ồn</w:t>
      </w:r>
      <w:r w:rsidR="009D5213" w:rsidRPr="005C70E4">
        <w:rPr>
          <w:color w:val="000000" w:themeColor="text1"/>
          <w:spacing w:val="-2"/>
          <w:sz w:val="26"/>
          <w:szCs w:val="26"/>
        </w:rPr>
        <w:t xml:space="preserve"> trong quá trình thi công sẽ ảnh hưởng đến các hộ dân tiếp giáp phía Bắc dự án khi tiến hành thi công các hạng mục tại khu vực tiếp giáp này</w:t>
      </w:r>
      <w:r w:rsidRPr="005C70E4">
        <w:rPr>
          <w:color w:val="000000" w:themeColor="text1"/>
          <w:spacing w:val="-2"/>
          <w:sz w:val="26"/>
          <w:szCs w:val="26"/>
        </w:rPr>
        <w:t xml:space="preserve">. </w:t>
      </w:r>
    </w:p>
    <w:p w:rsidR="00C97138" w:rsidRPr="005C70E4" w:rsidRDefault="00C97138" w:rsidP="0024458E">
      <w:pPr>
        <w:pStyle w:val="ANOIDUNG"/>
        <w:rPr>
          <w:color w:val="000000" w:themeColor="text1"/>
          <w:sz w:val="26"/>
          <w:szCs w:val="26"/>
        </w:rPr>
      </w:pPr>
      <w:r w:rsidRPr="005C70E4">
        <w:rPr>
          <w:color w:val="000000" w:themeColor="text1"/>
          <w:sz w:val="26"/>
          <w:szCs w:val="26"/>
        </w:rPr>
        <w:t>+ Tiếng ồn trên các tuyến đường vận chuyển: Trong quá trình hoạt động của dự án</w:t>
      </w:r>
      <w:r w:rsidR="003F1A2E" w:rsidRPr="005C70E4">
        <w:rPr>
          <w:color w:val="000000" w:themeColor="text1"/>
          <w:sz w:val="26"/>
          <w:szCs w:val="26"/>
        </w:rPr>
        <w:t>,</w:t>
      </w:r>
      <w:r w:rsidRPr="005C70E4">
        <w:rPr>
          <w:color w:val="000000" w:themeColor="text1"/>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5C70E4">
        <w:rPr>
          <w:color w:val="000000" w:themeColor="text1"/>
          <w:sz w:val="26"/>
          <w:szCs w:val="26"/>
        </w:rPr>
        <w:t xml:space="preserve"> thời gian</w:t>
      </w:r>
      <w:r w:rsidRPr="005C70E4">
        <w:rPr>
          <w:color w:val="000000" w:themeColor="text1"/>
          <w:sz w:val="26"/>
          <w:szCs w:val="26"/>
        </w:rPr>
        <w:t xml:space="preserve"> ngắn khi có phương tiện vận tải đi qua nên </w:t>
      </w:r>
      <w:r w:rsidR="00FF0E8F" w:rsidRPr="005C70E4">
        <w:rPr>
          <w:color w:val="000000" w:themeColor="text1"/>
          <w:sz w:val="26"/>
          <w:szCs w:val="26"/>
        </w:rPr>
        <w:t>ảnh hưởng</w:t>
      </w:r>
      <w:r w:rsidRPr="005C70E4">
        <w:rPr>
          <w:color w:val="000000" w:themeColor="text1"/>
          <w:sz w:val="26"/>
          <w:szCs w:val="26"/>
        </w:rPr>
        <w:t xml:space="preserve"> của tiếng ồn đến sức khỏe và sinh hoạt của người dân là không lớn.</w:t>
      </w:r>
    </w:p>
    <w:p w:rsidR="00C97138" w:rsidRPr="005C70E4" w:rsidRDefault="00724D72" w:rsidP="000E361E">
      <w:pPr>
        <w:pStyle w:val="ABANG"/>
        <w:spacing w:before="120" w:after="120" w:line="240" w:lineRule="auto"/>
        <w:rPr>
          <w:color w:val="000000" w:themeColor="text1"/>
        </w:rPr>
      </w:pPr>
      <w:bookmarkStart w:id="738" w:name="_Toc71218646"/>
      <w:bookmarkStart w:id="739" w:name="_Toc79649243"/>
      <w:bookmarkStart w:id="740" w:name="_Toc90036463"/>
      <w:bookmarkStart w:id="741" w:name="_Toc92354709"/>
      <w:bookmarkStart w:id="742" w:name="_Toc122027352"/>
      <w:r w:rsidRPr="005C70E4">
        <w:rPr>
          <w:color w:val="000000" w:themeColor="text1"/>
        </w:rPr>
        <w:t>Bảng 3.19</w:t>
      </w:r>
      <w:r w:rsidR="00C97138" w:rsidRPr="005C70E4">
        <w:rPr>
          <w:color w:val="000000" w:themeColor="text1"/>
        </w:rPr>
        <w:t>. Giới hạn tối đa cho phép về tiếng ồn</w:t>
      </w:r>
      <w:bookmarkEnd w:id="738"/>
      <w:bookmarkEnd w:id="739"/>
      <w:bookmarkEnd w:id="740"/>
      <w:bookmarkEnd w:id="741"/>
      <w:bookmarkEnd w:id="742"/>
    </w:p>
    <w:p w:rsidR="00C97138" w:rsidRPr="005C70E4" w:rsidRDefault="00C97138" w:rsidP="004421F9">
      <w:pPr>
        <w:pStyle w:val="Ngun"/>
        <w:rPr>
          <w:b/>
          <w:color w:val="000000" w:themeColor="text1"/>
        </w:rPr>
      </w:pPr>
      <w:r w:rsidRPr="005C70E4">
        <w:rPr>
          <w:color w:val="000000" w:themeColor="text1"/>
        </w:rPr>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5C70E4" w:rsidRPr="005C70E4"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color w:val="000000" w:themeColor="text1"/>
                <w:sz w:val="26"/>
                <w:szCs w:val="26"/>
                <w:lang w:val="en-US"/>
              </w:rPr>
            </w:pPr>
            <w:r w:rsidRPr="005C70E4">
              <w:rPr>
                <w:rFonts w:ascii="Times New Roman" w:hAnsi="Times New Roman"/>
                <w:b/>
                <w:bCs w:val="0"/>
                <w:color w:val="000000" w:themeColor="text1"/>
                <w:sz w:val="26"/>
                <w:szCs w:val="26"/>
                <w:lang w:val="en-US"/>
              </w:rPr>
              <w:t>Từ 21 giờ đến 6 giờ</w:t>
            </w:r>
          </w:p>
        </w:tc>
      </w:tr>
      <w:tr w:rsidR="005C70E4" w:rsidRPr="005C70E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45</w:t>
            </w:r>
          </w:p>
        </w:tc>
      </w:tr>
      <w:tr w:rsidR="005C70E4" w:rsidRPr="005C70E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lastRenderedPageBreak/>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5C70E4" w:rsidRDefault="00C97138" w:rsidP="000E361E">
            <w:pPr>
              <w:pStyle w:val="minh-baocao-normal"/>
              <w:tabs>
                <w:tab w:val="right" w:pos="2160"/>
                <w:tab w:val="right" w:pos="5940"/>
                <w:tab w:val="right" w:pos="7380"/>
              </w:tabs>
              <w:spacing w:line="240" w:lineRule="auto"/>
              <w:ind w:firstLine="0"/>
              <w:jc w:val="center"/>
              <w:rPr>
                <w:rFonts w:ascii="Times New Roman" w:hAnsi="Times New Roman"/>
                <w:color w:val="000000" w:themeColor="text1"/>
                <w:sz w:val="26"/>
                <w:szCs w:val="26"/>
                <w:lang w:val="en-US"/>
              </w:rPr>
            </w:pPr>
            <w:r w:rsidRPr="005C70E4">
              <w:rPr>
                <w:rFonts w:ascii="Times New Roman" w:hAnsi="Times New Roman"/>
                <w:color w:val="000000" w:themeColor="text1"/>
                <w:sz w:val="26"/>
                <w:szCs w:val="26"/>
                <w:lang w:val="en-US"/>
              </w:rPr>
              <w:t>55</w:t>
            </w:r>
          </w:p>
        </w:tc>
      </w:tr>
    </w:tbl>
    <w:p w:rsidR="00447918" w:rsidRPr="005C70E4" w:rsidRDefault="00C20E40" w:rsidP="0024458E">
      <w:pPr>
        <w:pStyle w:val="MUC4"/>
        <w:rPr>
          <w:color w:val="000000" w:themeColor="text1"/>
        </w:rPr>
      </w:pPr>
      <w:r w:rsidRPr="005C70E4">
        <w:rPr>
          <w:color w:val="000000" w:themeColor="text1"/>
        </w:rPr>
        <w:t xml:space="preserve">* </w:t>
      </w:r>
      <w:r w:rsidR="00447918" w:rsidRPr="005C70E4">
        <w:rPr>
          <w:color w:val="000000" w:themeColor="text1"/>
        </w:rPr>
        <w:t>Độ rung tại khu vực công trường và trên tuyến đường vận chuyển </w:t>
      </w:r>
    </w:p>
    <w:p w:rsidR="00447918" w:rsidRPr="005C70E4" w:rsidRDefault="00447918" w:rsidP="0024458E">
      <w:pPr>
        <w:pStyle w:val="ANOIDUNG"/>
        <w:rPr>
          <w:color w:val="000000" w:themeColor="text1"/>
          <w:sz w:val="26"/>
          <w:szCs w:val="26"/>
          <w:lang w:val="cs-CZ" w:eastAsia="en-GB"/>
        </w:rPr>
      </w:pPr>
      <w:r w:rsidRPr="005C70E4">
        <w:rPr>
          <w:color w:val="000000" w:themeColor="text1"/>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5C70E4" w:rsidRDefault="00724D72" w:rsidP="000E361E">
      <w:pPr>
        <w:pStyle w:val="ABANG"/>
        <w:spacing w:before="120" w:after="120" w:line="240" w:lineRule="auto"/>
        <w:rPr>
          <w:color w:val="000000" w:themeColor="text1"/>
          <w:lang w:val="cs-CZ" w:eastAsia="en-GB"/>
        </w:rPr>
      </w:pPr>
      <w:bookmarkStart w:id="743" w:name="_Toc71218647"/>
      <w:bookmarkStart w:id="744" w:name="_Toc79649244"/>
      <w:bookmarkStart w:id="745" w:name="_Toc90036464"/>
      <w:bookmarkStart w:id="746" w:name="_Toc92354710"/>
      <w:bookmarkStart w:id="747" w:name="_Toc122027353"/>
      <w:r w:rsidRPr="005C70E4">
        <w:rPr>
          <w:color w:val="000000" w:themeColor="text1"/>
          <w:lang w:val="cs-CZ" w:eastAsia="en-GB"/>
        </w:rPr>
        <w:t>Bảng 3.20</w:t>
      </w:r>
      <w:r w:rsidR="00447918" w:rsidRPr="005C70E4">
        <w:rPr>
          <w:color w:val="000000" w:themeColor="text1"/>
          <w:lang w:val="cs-CZ" w:eastAsia="en-GB"/>
        </w:rPr>
        <w:t>. Mức rung của một số loại máy móc, thiết bị thi công</w:t>
      </w:r>
      <w:bookmarkEnd w:id="743"/>
      <w:bookmarkEnd w:id="744"/>
      <w:bookmarkEnd w:id="745"/>
      <w:bookmarkEnd w:id="746"/>
      <w:bookmarkEnd w:id="747"/>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5C70E4" w:rsidRPr="005C70E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b/>
                <w:color w:val="000000" w:themeColor="text1"/>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10m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30m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5C70E4" w:rsidRDefault="00062C90"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Mức</w:t>
            </w:r>
            <w:r w:rsidR="00D25809" w:rsidRPr="005C70E4">
              <w:rPr>
                <w:rFonts w:eastAsia="SimSun" w:cs="Times New Roman"/>
                <w:b/>
                <w:color w:val="000000" w:themeColor="text1"/>
                <w:sz w:val="26"/>
                <w:szCs w:val="26"/>
              </w:rPr>
              <w:t xml:space="preserve"> rung cách máy 60m</w:t>
            </w:r>
          </w:p>
          <w:p w:rsidR="00D25809" w:rsidRPr="005C70E4" w:rsidRDefault="00D25809" w:rsidP="000E361E">
            <w:pPr>
              <w:widowControl w:val="0"/>
              <w:jc w:val="center"/>
              <w:rPr>
                <w:rFonts w:eastAsia="SimSun" w:cs="Times New Roman"/>
                <w:b/>
                <w:bCs/>
                <w:iCs/>
                <w:color w:val="000000" w:themeColor="text1"/>
                <w:kern w:val="16"/>
                <w:sz w:val="26"/>
                <w:szCs w:val="26"/>
              </w:rPr>
            </w:pPr>
            <w:r w:rsidRPr="005C70E4">
              <w:rPr>
                <w:rFonts w:eastAsia="SimSun" w:cs="Times New Roman"/>
                <w:b/>
                <w:color w:val="000000" w:themeColor="text1"/>
                <w:sz w:val="26"/>
                <w:szCs w:val="26"/>
              </w:rPr>
              <w:t xml:space="preserve"> (dBA)</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bCs/>
                <w:iCs/>
                <w:color w:val="000000" w:themeColor="text1"/>
                <w:kern w:val="16"/>
                <w:sz w:val="26"/>
                <w:szCs w:val="26"/>
                <w:lang w:val="fr-FR"/>
              </w:rPr>
            </w:pPr>
            <w:r w:rsidRPr="005C70E4">
              <w:rPr>
                <w:rFonts w:eastAsia="SimSun" w:cs="Times New Roman"/>
                <w:color w:val="000000" w:themeColor="text1"/>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rPr>
                <w:rFonts w:eastAsia="SimSun" w:cs="Times New Roman"/>
                <w:bCs/>
                <w:iCs/>
                <w:color w:val="000000" w:themeColor="text1"/>
                <w:kern w:val="16"/>
                <w:sz w:val="26"/>
                <w:szCs w:val="26"/>
              </w:rPr>
            </w:pPr>
            <w:r w:rsidRPr="005C70E4">
              <w:rPr>
                <w:rFonts w:eastAsia="SimSun" w:cs="Times New Roman"/>
                <w:color w:val="000000" w:themeColor="text1"/>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Cs/>
                <w:iCs/>
                <w:color w:val="000000" w:themeColor="text1"/>
                <w:kern w:val="16"/>
                <w:sz w:val="26"/>
                <w:szCs w:val="26"/>
              </w:rPr>
            </w:pPr>
            <w:r w:rsidRPr="005C70E4">
              <w:rPr>
                <w:rFonts w:eastAsia="SimSun" w:cs="Times New Roman"/>
                <w:color w:val="000000" w:themeColor="text1"/>
                <w:sz w:val="26"/>
                <w:szCs w:val="26"/>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62</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57</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56</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48</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54</w:t>
            </w:r>
          </w:p>
        </w:tc>
      </w:tr>
      <w:tr w:rsidR="005C70E4" w:rsidRPr="005C70E4" w:rsidTr="0016197B">
        <w:trPr>
          <w:trHeight w:val="53"/>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both"/>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iCs/>
                <w:color w:val="000000" w:themeColor="text1"/>
                <w:kern w:val="16"/>
                <w:sz w:val="26"/>
                <w:szCs w:val="26"/>
                <w:lang w:val="fr-FR"/>
              </w:rPr>
            </w:pPr>
            <w:r w:rsidRPr="005C70E4">
              <w:rPr>
                <w:rFonts w:eastAsia="SimSun" w:cs="Times New Roman"/>
                <w:color w:val="000000" w:themeColor="text1"/>
                <w:sz w:val="26"/>
                <w:szCs w:val="26"/>
                <w:lang w:val="fr-FR"/>
              </w:rPr>
              <w:t>55</w:t>
            </w:r>
          </w:p>
        </w:tc>
      </w:tr>
      <w:tr w:rsidR="005C70E4" w:rsidRPr="005C70E4" w:rsidTr="0016197B">
        <w:trPr>
          <w:trHeight w:val="274"/>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5C70E4" w:rsidRDefault="00D25809" w:rsidP="000E361E">
            <w:pPr>
              <w:widowControl w:val="0"/>
              <w:jc w:val="center"/>
              <w:rPr>
                <w:rFonts w:eastAsia="SimSun" w:cs="Times New Roman"/>
                <w:b/>
                <w:i/>
                <w:iCs/>
                <w:color w:val="000000" w:themeColor="text1"/>
                <w:kern w:val="16"/>
                <w:sz w:val="26"/>
                <w:szCs w:val="26"/>
                <w:lang w:val="fr-FR"/>
              </w:rPr>
            </w:pPr>
            <w:r w:rsidRPr="005C70E4">
              <w:rPr>
                <w:rFonts w:eastAsia="SimSun" w:cs="Times New Roman"/>
                <w:b/>
                <w:i/>
                <w:color w:val="000000" w:themeColor="text1"/>
                <w:sz w:val="26"/>
                <w:szCs w:val="26"/>
                <w:lang w:val="fr-FR"/>
              </w:rPr>
              <w:t>75 (Mức gia tốc rung cho phép trong hoạt động    xây dựng từ 6h - 21h)</w:t>
            </w:r>
          </w:p>
        </w:tc>
      </w:tr>
    </w:tbl>
    <w:p w:rsidR="00447918" w:rsidRPr="005C70E4" w:rsidRDefault="00D91CED" w:rsidP="004421F9">
      <w:pPr>
        <w:pStyle w:val="Ngun"/>
        <w:rPr>
          <w:color w:val="000000" w:themeColor="text1"/>
        </w:rPr>
      </w:pPr>
      <w:r w:rsidRPr="005C70E4">
        <w:rPr>
          <w:color w:val="000000" w:themeColor="text1"/>
        </w:rPr>
        <w:t>(</w:t>
      </w:r>
      <w:r w:rsidR="00447918" w:rsidRPr="005C70E4">
        <w:rPr>
          <w:color w:val="000000" w:themeColor="text1"/>
        </w:rPr>
        <w:t>Nguồn: Viện KH&amp;CN môi trường - Bộ GTVT</w:t>
      </w:r>
      <w:r w:rsidRPr="005C70E4">
        <w:rPr>
          <w:color w:val="000000" w:themeColor="text1"/>
        </w:rPr>
        <w:t>)</w:t>
      </w:r>
    </w:p>
    <w:p w:rsidR="00933C3F" w:rsidRPr="005C70E4" w:rsidRDefault="00447918" w:rsidP="0024458E">
      <w:pPr>
        <w:pStyle w:val="ANOIDUNG"/>
        <w:rPr>
          <w:color w:val="000000" w:themeColor="text1"/>
          <w:spacing w:val="-2"/>
          <w:sz w:val="26"/>
          <w:szCs w:val="26"/>
          <w:lang w:eastAsia="en-GB"/>
        </w:rPr>
      </w:pPr>
      <w:r w:rsidRPr="005C70E4">
        <w:rPr>
          <w:color w:val="000000" w:themeColor="text1"/>
          <w:sz w:val="26"/>
          <w:szCs w:val="26"/>
          <w:lang w:eastAsia="en-GB"/>
        </w:rPr>
        <w:t>Từ kết quả ở Bảng trên cho thấy, mức rung động sinh ra từ các máy móc, thiết bị và phương tiện vận tải ở vị trí cách xa 10m so</w:t>
      </w:r>
      <w:r w:rsidR="00862D99" w:rsidRPr="005C70E4">
        <w:rPr>
          <w:color w:val="000000" w:themeColor="text1"/>
          <w:sz w:val="26"/>
          <w:szCs w:val="26"/>
          <w:lang w:eastAsia="en-GB"/>
        </w:rPr>
        <w:t xml:space="preserve"> với nguồn rung ở vào khoảng 80</w:t>
      </w:r>
      <w:r w:rsidRPr="005C70E4">
        <w:rPr>
          <w:color w:val="000000" w:themeColor="text1"/>
          <w:sz w:val="26"/>
          <w:szCs w:val="26"/>
          <w:lang w:eastAsia="en-GB"/>
        </w:rPr>
        <w:t xml:space="preserve">dB, </w:t>
      </w:r>
      <w:r w:rsidRPr="005C70E4">
        <w:rPr>
          <w:color w:val="000000" w:themeColor="text1"/>
          <w:spacing w:val="-2"/>
          <w:sz w:val="26"/>
          <w:szCs w:val="26"/>
          <w:lang w:eastAsia="en-GB"/>
        </w:rPr>
        <w:t xml:space="preserve">còn mức rung sinh ra từ khoảng cách </w:t>
      </w:r>
      <w:r w:rsidRPr="005C70E4">
        <w:rPr>
          <w:color w:val="000000" w:themeColor="text1"/>
          <w:spacing w:val="-4"/>
          <w:sz w:val="26"/>
          <w:szCs w:val="26"/>
          <w:lang w:eastAsia="en-GB"/>
        </w:rPr>
        <w:t xml:space="preserve">từ </w:t>
      </w:r>
      <w:r w:rsidR="00933C3F" w:rsidRPr="005C70E4">
        <w:rPr>
          <w:color w:val="000000" w:themeColor="text1"/>
          <w:spacing w:val="-2"/>
          <w:sz w:val="26"/>
          <w:szCs w:val="26"/>
          <w:lang w:eastAsia="en-GB"/>
        </w:rPr>
        <w:t>30</w:t>
      </w:r>
      <w:r w:rsidRPr="005C70E4">
        <w:rPr>
          <w:color w:val="000000" w:themeColor="text1"/>
          <w:spacing w:val="-2"/>
          <w:sz w:val="26"/>
          <w:szCs w:val="26"/>
          <w:lang w:eastAsia="en-GB"/>
        </w:rPr>
        <w:t xml:space="preserve">m </w:t>
      </w:r>
      <w:r w:rsidRPr="005C70E4">
        <w:rPr>
          <w:color w:val="000000" w:themeColor="text1"/>
          <w:spacing w:val="-4"/>
          <w:sz w:val="26"/>
          <w:szCs w:val="26"/>
          <w:lang w:eastAsia="en-GB"/>
        </w:rPr>
        <w:t>trở lên</w:t>
      </w:r>
      <w:r w:rsidRPr="005C70E4">
        <w:rPr>
          <w:color w:val="000000" w:themeColor="text1"/>
          <w:spacing w:val="-2"/>
          <w:sz w:val="26"/>
          <w:szCs w:val="26"/>
          <w:lang w:eastAsia="en-GB"/>
        </w:rPr>
        <w:t xml:space="preserve"> đều có giá trị nhỏ hơn 75dB và nằm trong giới hạn cho phép theo QCVN 27: 2010/BTNMT - Quy chuẩn kỹ thuật quốc gia về độ rung </w:t>
      </w:r>
      <w:r w:rsidRPr="005C70E4">
        <w:rPr>
          <w:i/>
          <w:color w:val="000000" w:themeColor="text1"/>
          <w:spacing w:val="-2"/>
          <w:sz w:val="26"/>
          <w:szCs w:val="26"/>
          <w:lang w:eastAsia="en-GB"/>
        </w:rPr>
        <w:t>(giới hạn tối đa cho phép về mức gia tốc rung đối với hoạt động xây dựng ≤ 75dB - Áp dụng đối với khu vực thông thường từ 6h - 21h)</w:t>
      </w:r>
      <w:r w:rsidR="00590457" w:rsidRPr="005C70E4">
        <w:rPr>
          <w:color w:val="000000" w:themeColor="text1"/>
          <w:spacing w:val="-2"/>
          <w:sz w:val="26"/>
          <w:szCs w:val="26"/>
          <w:lang w:eastAsia="en-GB"/>
        </w:rPr>
        <w:t>.</w:t>
      </w:r>
    </w:p>
    <w:p w:rsidR="00C97138" w:rsidRPr="005C70E4" w:rsidRDefault="00C97138" w:rsidP="0024458E">
      <w:pPr>
        <w:pStyle w:val="MUC4"/>
        <w:rPr>
          <w:i w:val="0"/>
          <w:color w:val="000000" w:themeColor="text1"/>
        </w:rPr>
      </w:pPr>
      <w:r w:rsidRPr="005C70E4">
        <w:rPr>
          <w:color w:val="000000" w:themeColor="text1"/>
        </w:rPr>
        <w:t>c. Phạm vi</w:t>
      </w:r>
      <w:r w:rsidR="000D5F4C" w:rsidRPr="005C70E4">
        <w:rPr>
          <w:color w:val="000000" w:themeColor="text1"/>
        </w:rPr>
        <w:t>, đối tượng và mức độ tác động</w:t>
      </w:r>
    </w:p>
    <w:p w:rsidR="00C97138" w:rsidRPr="005C70E4" w:rsidRDefault="00C97138" w:rsidP="0024458E">
      <w:pPr>
        <w:pStyle w:val="ANOIDUNG"/>
        <w:rPr>
          <w:b/>
          <w:i/>
          <w:iCs/>
          <w:color w:val="000000" w:themeColor="text1"/>
          <w:sz w:val="26"/>
          <w:szCs w:val="26"/>
        </w:rPr>
      </w:pPr>
      <w:r w:rsidRPr="005C70E4">
        <w:rPr>
          <w:color w:val="000000" w:themeColor="text1"/>
          <w:sz w:val="26"/>
          <w:szCs w:val="26"/>
        </w:rPr>
        <w:t>- Đối tượng chịu tác động của tiếng ồn</w:t>
      </w:r>
      <w:r w:rsidR="00933C3F" w:rsidRPr="005C70E4">
        <w:rPr>
          <w:color w:val="000000" w:themeColor="text1"/>
          <w:sz w:val="26"/>
          <w:szCs w:val="26"/>
        </w:rPr>
        <w:t>, độ rung</w:t>
      </w:r>
      <w:r w:rsidR="001A2C0A" w:rsidRPr="005C70E4">
        <w:rPr>
          <w:color w:val="000000" w:themeColor="text1"/>
          <w:sz w:val="26"/>
          <w:szCs w:val="26"/>
        </w:rPr>
        <w:t>: l</w:t>
      </w:r>
      <w:r w:rsidRPr="005C70E4">
        <w:rPr>
          <w:color w:val="000000" w:themeColor="text1"/>
          <w:sz w:val="26"/>
          <w:szCs w:val="26"/>
        </w:rPr>
        <w:t xml:space="preserve">à công nhân trực tiếp lao động tại công trường </w:t>
      </w:r>
      <w:r w:rsidRPr="005C70E4">
        <w:rPr>
          <w:i/>
          <w:color w:val="000000" w:themeColor="text1"/>
          <w:sz w:val="26"/>
          <w:szCs w:val="26"/>
        </w:rPr>
        <w:t>(đây là đối tượng chịu tác động chính)</w:t>
      </w:r>
      <w:r w:rsidRPr="005C70E4">
        <w:rPr>
          <w:color w:val="000000" w:themeColor="text1"/>
          <w:sz w:val="26"/>
          <w:szCs w:val="26"/>
        </w:rPr>
        <w:t xml:space="preserve">, </w:t>
      </w:r>
      <w:r w:rsidR="00C20E40" w:rsidRPr="005C70E4">
        <w:rPr>
          <w:color w:val="000000" w:themeColor="text1"/>
          <w:sz w:val="26"/>
          <w:szCs w:val="26"/>
        </w:rPr>
        <w:t xml:space="preserve">các </w:t>
      </w:r>
      <w:r w:rsidR="001A2C0A" w:rsidRPr="005C70E4">
        <w:rPr>
          <w:color w:val="000000" w:themeColor="text1"/>
          <w:sz w:val="26"/>
          <w:szCs w:val="26"/>
        </w:rPr>
        <w:t>hộ</w:t>
      </w:r>
      <w:r w:rsidR="00C20E40" w:rsidRPr="005C70E4">
        <w:rPr>
          <w:color w:val="000000" w:themeColor="text1"/>
          <w:sz w:val="26"/>
          <w:szCs w:val="26"/>
        </w:rPr>
        <w:t xml:space="preserve"> dân </w:t>
      </w:r>
      <w:r w:rsidR="001A2C0A" w:rsidRPr="005C70E4">
        <w:rPr>
          <w:color w:val="000000" w:themeColor="text1"/>
          <w:sz w:val="26"/>
          <w:szCs w:val="26"/>
        </w:rPr>
        <w:t>xung quanh khu vực Dự án</w:t>
      </w:r>
      <w:r w:rsidR="00043951" w:rsidRPr="005C70E4">
        <w:rPr>
          <w:color w:val="000000" w:themeColor="text1"/>
          <w:sz w:val="26"/>
          <w:szCs w:val="26"/>
        </w:rPr>
        <w:t xml:space="preserve">, </w:t>
      </w:r>
      <w:r w:rsidR="00165AC7" w:rsidRPr="005C70E4">
        <w:rPr>
          <w:color w:val="000000" w:themeColor="text1"/>
          <w:sz w:val="26"/>
          <w:szCs w:val="26"/>
        </w:rPr>
        <w:t xml:space="preserve">UBND xã </w:t>
      </w:r>
      <w:r w:rsidR="00377E60">
        <w:rPr>
          <w:color w:val="000000" w:themeColor="text1"/>
          <w:sz w:val="26"/>
          <w:szCs w:val="26"/>
        </w:rPr>
        <w:t>Quảng Phương</w:t>
      </w:r>
      <w:r w:rsidR="00F33D20" w:rsidRPr="005C70E4">
        <w:rPr>
          <w:color w:val="000000" w:themeColor="text1"/>
          <w:sz w:val="26"/>
          <w:szCs w:val="26"/>
        </w:rPr>
        <w:t>.</w:t>
      </w:r>
    </w:p>
    <w:p w:rsidR="00C97138" w:rsidRPr="005C70E4" w:rsidRDefault="00C97138" w:rsidP="0024458E">
      <w:pPr>
        <w:pStyle w:val="ANOIDUNG"/>
        <w:rPr>
          <w:color w:val="000000" w:themeColor="text1"/>
          <w:sz w:val="26"/>
          <w:szCs w:val="26"/>
        </w:rPr>
      </w:pPr>
      <w:r w:rsidRPr="005C70E4">
        <w:rPr>
          <w:color w:val="000000" w:themeColor="text1"/>
          <w:sz w:val="26"/>
          <w:szCs w:val="26"/>
        </w:rPr>
        <w:t>- Đánh giá mức độ tác động:</w:t>
      </w:r>
    </w:p>
    <w:p w:rsidR="00C97138" w:rsidRPr="005C70E4" w:rsidRDefault="00C97138" w:rsidP="0024458E">
      <w:pPr>
        <w:pStyle w:val="ANOIDUNG"/>
        <w:rPr>
          <w:color w:val="000000" w:themeColor="text1"/>
          <w:sz w:val="26"/>
          <w:szCs w:val="26"/>
          <w:lang w:val="en-GB"/>
        </w:rPr>
      </w:pPr>
      <w:r w:rsidRPr="005C70E4">
        <w:rPr>
          <w:color w:val="000000" w:themeColor="text1"/>
          <w:sz w:val="26"/>
          <w:szCs w:val="26"/>
        </w:rPr>
        <w:t>+ Công nhân làm việc ở những nơi có độ ồn lớn, kéo dài có thể mắc các chứng bệnh như: đau đầu, giảm thính giác, ảnh hưởng đến hệ thần kinh</w:t>
      </w:r>
      <w:r w:rsidR="000D5F4C" w:rsidRPr="005C70E4">
        <w:rPr>
          <w:color w:val="000000" w:themeColor="text1"/>
          <w:sz w:val="26"/>
          <w:szCs w:val="26"/>
          <w:lang w:val="en-GB"/>
        </w:rPr>
        <w:t>,</w:t>
      </w:r>
      <w:r w:rsidRPr="005C70E4">
        <w:rPr>
          <w:color w:val="000000" w:themeColor="text1"/>
          <w:sz w:val="26"/>
          <w:szCs w:val="26"/>
        </w:rPr>
        <w:t>...</w:t>
      </w:r>
      <w:r w:rsidR="000D5F4C" w:rsidRPr="005C70E4">
        <w:rPr>
          <w:color w:val="000000" w:themeColor="text1"/>
          <w:sz w:val="26"/>
          <w:szCs w:val="26"/>
          <w:lang w:val="en-GB"/>
        </w:rPr>
        <w:t>.</w:t>
      </w:r>
      <w:r w:rsidR="002A5E60" w:rsidRPr="005C70E4">
        <w:rPr>
          <w:color w:val="000000" w:themeColor="text1"/>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rsidR="00C97138" w:rsidRPr="005C70E4" w:rsidRDefault="00C97138" w:rsidP="0024458E">
      <w:pPr>
        <w:pStyle w:val="ANOIDUNG"/>
        <w:rPr>
          <w:color w:val="000000" w:themeColor="text1"/>
          <w:sz w:val="26"/>
          <w:szCs w:val="26"/>
        </w:rPr>
      </w:pPr>
      <w:r w:rsidRPr="005C70E4">
        <w:rPr>
          <w:color w:val="000000" w:themeColor="text1"/>
          <w:sz w:val="26"/>
          <w:szCs w:val="26"/>
        </w:rPr>
        <w:t>+ Hoạt động vận chuyển</w:t>
      </w:r>
      <w:r w:rsidR="001A6FB4" w:rsidRPr="005C70E4">
        <w:rPr>
          <w:color w:val="000000" w:themeColor="text1"/>
          <w:sz w:val="26"/>
          <w:szCs w:val="26"/>
        </w:rPr>
        <w:t>, thi công xây dựng</w:t>
      </w:r>
      <w:r w:rsidRPr="005C70E4">
        <w:rPr>
          <w:color w:val="000000" w:themeColor="text1"/>
          <w:sz w:val="26"/>
          <w:szCs w:val="26"/>
        </w:rPr>
        <w:t xml:space="preserve"> sẽ gây ảnh hưởng đến sức khỏe và sinh hoạt hàng ngày của các hộ dân sinh sống</w:t>
      </w:r>
      <w:r w:rsidR="001A6FB4" w:rsidRPr="005C70E4">
        <w:rPr>
          <w:color w:val="000000" w:themeColor="text1"/>
          <w:sz w:val="26"/>
          <w:szCs w:val="26"/>
        </w:rPr>
        <w:t>, cơ quan, trụ sở</w:t>
      </w:r>
      <w:r w:rsidRPr="005C70E4">
        <w:rPr>
          <w:color w:val="000000" w:themeColor="text1"/>
          <w:sz w:val="26"/>
          <w:szCs w:val="26"/>
        </w:rPr>
        <w:t xml:space="preserve"> hai bên tuyến đường vận chuyển</w:t>
      </w:r>
      <w:r w:rsidR="00FF0E8F" w:rsidRPr="005C70E4">
        <w:rPr>
          <w:color w:val="000000" w:themeColor="text1"/>
          <w:sz w:val="26"/>
          <w:szCs w:val="26"/>
          <w:lang w:val="en-GB"/>
        </w:rPr>
        <w:t xml:space="preserve"> như</w:t>
      </w:r>
      <w:r w:rsidRPr="005C70E4">
        <w:rPr>
          <w:color w:val="000000" w:themeColor="text1"/>
          <w:sz w:val="26"/>
          <w:szCs w:val="26"/>
        </w:rPr>
        <w:t>: gây cảm giác khó chịu, mất tập trung, gây đau đầu, giảm hiệu quả làm việ</w:t>
      </w:r>
      <w:r w:rsidR="001A2C0A" w:rsidRPr="005C70E4">
        <w:rPr>
          <w:color w:val="000000" w:themeColor="text1"/>
          <w:sz w:val="26"/>
          <w:szCs w:val="26"/>
        </w:rPr>
        <w:t>c,</w:t>
      </w:r>
      <w:r w:rsidR="001A6FB4" w:rsidRPr="005C70E4">
        <w:rPr>
          <w:color w:val="000000" w:themeColor="text1"/>
          <w:sz w:val="26"/>
          <w:szCs w:val="26"/>
        </w:rPr>
        <w:t xml:space="preserve"> ảnh hưởng đến công tác giảng dạy của trường học,</w:t>
      </w:r>
      <w:r w:rsidR="001A2C0A" w:rsidRPr="005C70E4">
        <w:rPr>
          <w:color w:val="000000" w:themeColor="text1"/>
          <w:sz w:val="26"/>
          <w:szCs w:val="26"/>
        </w:rPr>
        <w:t xml:space="preserve">... </w:t>
      </w:r>
      <w:r w:rsidRPr="005C70E4">
        <w:rPr>
          <w:color w:val="000000" w:themeColor="text1"/>
          <w:sz w:val="26"/>
          <w:szCs w:val="26"/>
        </w:rPr>
        <w:t>có thể gây mấ</w:t>
      </w:r>
      <w:r w:rsidR="001A2C0A" w:rsidRPr="005C70E4">
        <w:rPr>
          <w:color w:val="000000" w:themeColor="text1"/>
          <w:sz w:val="26"/>
          <w:szCs w:val="26"/>
        </w:rPr>
        <w:t xml:space="preserve">t an toàn </w:t>
      </w:r>
      <w:r w:rsidRPr="005C70E4">
        <w:rPr>
          <w:color w:val="000000" w:themeColor="text1"/>
          <w:sz w:val="26"/>
          <w:szCs w:val="26"/>
        </w:rPr>
        <w:t>cho người tham gia giao thông trên các tuyến đường khi có xe vận chuyển đất</w:t>
      </w:r>
      <w:r w:rsidR="00D25809" w:rsidRPr="005C70E4">
        <w:rPr>
          <w:color w:val="000000" w:themeColor="text1"/>
          <w:sz w:val="26"/>
          <w:szCs w:val="26"/>
        </w:rPr>
        <w:t>, cát</w:t>
      </w:r>
      <w:r w:rsidRPr="005C70E4">
        <w:rPr>
          <w:color w:val="000000" w:themeColor="text1"/>
          <w:sz w:val="26"/>
          <w:szCs w:val="26"/>
        </w:rPr>
        <w:t xml:space="preserve"> đi qua.</w:t>
      </w:r>
    </w:p>
    <w:p w:rsidR="00C97138" w:rsidRPr="005C70E4" w:rsidRDefault="00EC0A13" w:rsidP="00A8743C">
      <w:pPr>
        <w:pStyle w:val="MUC30"/>
        <w:rPr>
          <w:rStyle w:val="Heading1Char1"/>
          <w:rFonts w:cs="Times New Roman"/>
          <w:b/>
          <w:color w:val="000000" w:themeColor="text1"/>
        </w:rPr>
      </w:pPr>
      <w:bookmarkStart w:id="748" w:name="_Toc20987919"/>
      <w:bookmarkStart w:id="749" w:name="_Toc23154041"/>
      <w:bookmarkStart w:id="750" w:name="_Toc26436954"/>
      <w:bookmarkStart w:id="751" w:name="_Toc126177791"/>
      <w:r w:rsidRPr="005C70E4">
        <w:rPr>
          <w:rStyle w:val="Heading1Char1"/>
          <w:rFonts w:cs="Times New Roman"/>
          <w:b/>
          <w:color w:val="000000" w:themeColor="text1"/>
        </w:rPr>
        <w:t>3.2.</w:t>
      </w:r>
      <w:r w:rsidR="002B5730" w:rsidRPr="005C70E4">
        <w:rPr>
          <w:rStyle w:val="Heading1Char1"/>
          <w:rFonts w:cs="Times New Roman"/>
          <w:b/>
          <w:color w:val="000000" w:themeColor="text1"/>
        </w:rPr>
        <w:t>1.</w:t>
      </w:r>
      <w:r w:rsidRPr="005C70E4">
        <w:rPr>
          <w:rStyle w:val="Heading1Char1"/>
          <w:rFonts w:cs="Times New Roman"/>
          <w:b/>
          <w:color w:val="000000" w:themeColor="text1"/>
        </w:rPr>
        <w:t>5.</w:t>
      </w:r>
      <w:r w:rsidR="004209F7" w:rsidRPr="005C70E4">
        <w:rPr>
          <w:rStyle w:val="Heading1Char1"/>
          <w:rFonts w:cs="Times New Roman"/>
          <w:b/>
          <w:color w:val="000000" w:themeColor="text1"/>
        </w:rPr>
        <w:t xml:space="preserve"> </w:t>
      </w:r>
      <w:r w:rsidR="00C97138" w:rsidRPr="005C70E4">
        <w:rPr>
          <w:rStyle w:val="Heading1Char1"/>
          <w:rFonts w:cs="Times New Roman"/>
          <w:b/>
          <w:color w:val="000000" w:themeColor="text1"/>
          <w:lang w:val="vi-VN"/>
        </w:rPr>
        <w:t xml:space="preserve">Tác động </w:t>
      </w:r>
      <w:bookmarkEnd w:id="656"/>
      <w:bookmarkEnd w:id="657"/>
      <w:bookmarkEnd w:id="658"/>
      <w:r w:rsidR="00C97138" w:rsidRPr="005C70E4">
        <w:rPr>
          <w:rStyle w:val="Heading1Char1"/>
          <w:rFonts w:cs="Times New Roman"/>
          <w:b/>
          <w:color w:val="000000" w:themeColor="text1"/>
        </w:rPr>
        <w:t>đến kinh tế - xã hội</w:t>
      </w:r>
      <w:bookmarkStart w:id="752" w:name="_Toc313600516"/>
      <w:bookmarkStart w:id="753" w:name="_Toc409166992"/>
      <w:bookmarkStart w:id="754" w:name="_Toc464561969"/>
      <w:bookmarkEnd w:id="748"/>
      <w:bookmarkEnd w:id="749"/>
      <w:bookmarkEnd w:id="750"/>
      <w:bookmarkEnd w:id="751"/>
    </w:p>
    <w:p w:rsidR="00284689" w:rsidRPr="005C70E4" w:rsidRDefault="00284689" w:rsidP="00284689">
      <w:pPr>
        <w:pStyle w:val="7NOIDUNG"/>
        <w:rPr>
          <w:color w:val="000000" w:themeColor="text1"/>
        </w:rPr>
      </w:pPr>
      <w:bookmarkStart w:id="755" w:name="0.1__Toc240960302"/>
      <w:bookmarkStart w:id="756" w:name="_Toc351058686"/>
      <w:bookmarkStart w:id="757" w:name="_Toc358038386"/>
      <w:bookmarkStart w:id="758" w:name="_Toc361637701"/>
      <w:bookmarkEnd w:id="755"/>
      <w:r w:rsidRPr="005C70E4">
        <w:rPr>
          <w:color w:val="000000" w:themeColor="text1"/>
        </w:rPr>
        <w:t>Dự án triển khai sẽ làm ảnh hưởng đến môi trường kinh tế xã hội ở các phương diện sau:</w:t>
      </w:r>
    </w:p>
    <w:p w:rsidR="00284689" w:rsidRPr="005C70E4" w:rsidRDefault="00284689" w:rsidP="00284689">
      <w:pPr>
        <w:pStyle w:val="MUC4"/>
        <w:rPr>
          <w:color w:val="000000" w:themeColor="text1"/>
        </w:rPr>
      </w:pPr>
      <w:r w:rsidRPr="005C70E4">
        <w:rPr>
          <w:color w:val="000000" w:themeColor="text1"/>
        </w:rPr>
        <w:lastRenderedPageBreak/>
        <w:t>* Tác động tích cực:</w:t>
      </w:r>
    </w:p>
    <w:p w:rsidR="00284689" w:rsidRPr="005C70E4" w:rsidRDefault="00284689" w:rsidP="00284689">
      <w:pPr>
        <w:pStyle w:val="7NOIDUNG"/>
        <w:rPr>
          <w:color w:val="000000" w:themeColor="text1"/>
        </w:rPr>
      </w:pPr>
      <w:r w:rsidRPr="005C70E4">
        <w:rPr>
          <w:color w:val="000000" w:themeColor="text1"/>
        </w:rPr>
        <w:t>Ngoài các tác động tiêu cực về kinh tế, xã hội, quá trình thi công dự án còn tạo ra một số tác động tích cực sau:</w:t>
      </w:r>
    </w:p>
    <w:p w:rsidR="00284689" w:rsidRPr="005C70E4" w:rsidRDefault="00284689" w:rsidP="00284689">
      <w:pPr>
        <w:pStyle w:val="7NOIDUNG"/>
        <w:rPr>
          <w:color w:val="000000" w:themeColor="text1"/>
        </w:rPr>
      </w:pPr>
      <w:r w:rsidRPr="005C70E4">
        <w:rPr>
          <w:color w:val="000000" w:themeColor="text1"/>
        </w:rPr>
        <w:t>+ Tạo thêm công ăn việc làm cho người dân trong khu vực như tham gia vận chuyển vật tư, thiết bị, đào, đắp đất đá, thi công công trình...;</w:t>
      </w:r>
    </w:p>
    <w:p w:rsidR="00284689" w:rsidRPr="005C70E4" w:rsidRDefault="00284689" w:rsidP="00284689">
      <w:pPr>
        <w:pStyle w:val="7NOIDUNG"/>
        <w:rPr>
          <w:color w:val="000000" w:themeColor="text1"/>
        </w:rPr>
      </w:pPr>
      <w:r w:rsidRPr="005C70E4">
        <w:rPr>
          <w:color w:val="000000" w:themeColor="text1"/>
        </w:rPr>
        <w:t>+ Góp phần tăng trưởng cho các hoạt động thương mại, dịch vụ cung ứng vật liệu xây dựng, vận tải và các dịch vụ phục vụ tiêu dùng khác.</w:t>
      </w:r>
    </w:p>
    <w:p w:rsidR="00284689" w:rsidRPr="005C70E4" w:rsidRDefault="00284689" w:rsidP="00284689">
      <w:pPr>
        <w:pStyle w:val="MUC4"/>
        <w:rPr>
          <w:color w:val="000000" w:themeColor="text1"/>
        </w:rPr>
      </w:pPr>
      <w:r w:rsidRPr="005C70E4">
        <w:rPr>
          <w:color w:val="000000" w:themeColor="text1"/>
        </w:rPr>
        <w:t xml:space="preserve">* Tác động tiêu cực: </w:t>
      </w:r>
    </w:p>
    <w:p w:rsidR="00284689" w:rsidRPr="005C70E4" w:rsidRDefault="00284689" w:rsidP="00284689">
      <w:pPr>
        <w:pStyle w:val="7NOIDUNG"/>
        <w:rPr>
          <w:color w:val="000000" w:themeColor="text1"/>
        </w:rPr>
      </w:pPr>
      <w:r w:rsidRPr="005C70E4">
        <w:rPr>
          <w:color w:val="000000" w:themeColor="text1"/>
        </w:rPr>
        <w:t>- Xáo trộn đời sống của người dân trong khu vực.</w:t>
      </w:r>
    </w:p>
    <w:p w:rsidR="00284689" w:rsidRPr="005C70E4" w:rsidRDefault="00284689" w:rsidP="00284689">
      <w:pPr>
        <w:pStyle w:val="7NOIDUNG"/>
        <w:rPr>
          <w:color w:val="000000" w:themeColor="text1"/>
        </w:rPr>
      </w:pPr>
      <w:r w:rsidRPr="005C70E4">
        <w:rPr>
          <w:color w:val="000000" w:themeColor="text1"/>
        </w:rPr>
        <w:t xml:space="preserve">+ Việc thi công, xây dựng dự án cần một số lượng công nhân làm việc trên công trường, kết hợp với việc tận dụng mặt bằng phục vụ cho khu vực thi công sẽ gây ảnh hưởng đến hoạt động sinh hoạt của người dân ven vùng dự án như gây xáo trộn đời sống vốn quen trước đây, tình hình an ninh trật tự tại địa phương cũng bị ảnh hưởng, gây mất mỹ quan và ô nhiễm cục bộ tại khu vực dự án. </w:t>
      </w:r>
    </w:p>
    <w:p w:rsidR="00284689" w:rsidRPr="005C70E4" w:rsidRDefault="00284689" w:rsidP="00284689">
      <w:pPr>
        <w:pStyle w:val="7NOIDUNG"/>
        <w:rPr>
          <w:color w:val="000000" w:themeColor="text1"/>
        </w:rPr>
      </w:pPr>
      <w:r w:rsidRPr="005C70E4">
        <w:rPr>
          <w:color w:val="000000" w:themeColor="text1"/>
        </w:rPr>
        <w:t>+ Việc tập trung đông công nhân trên công trường và những người đi theo sẽ gây biến động dân cư vùng dự án, làm tăng tạm thời mật độ dân cư và số người cư trú tại địa phương nên sẽ có những thay đổi trong sinh hoạt, gây khó khăn cho công tác đảm bảo an ninh khu vực, quản lý nhân khẩu, quản lý xã hội của chính quyền địa phương.</w:t>
      </w:r>
    </w:p>
    <w:p w:rsidR="00284689" w:rsidRPr="005C70E4" w:rsidRDefault="00284689" w:rsidP="00284689">
      <w:pPr>
        <w:pStyle w:val="MUC4"/>
        <w:rPr>
          <w:color w:val="000000" w:themeColor="text1"/>
        </w:rPr>
      </w:pPr>
      <w:r w:rsidRPr="005C70E4">
        <w:rPr>
          <w:color w:val="000000" w:themeColor="text1"/>
        </w:rPr>
        <w:t xml:space="preserve">- Lây lan bệnh dịch: </w:t>
      </w:r>
    </w:p>
    <w:p w:rsidR="00284689" w:rsidRPr="005C70E4" w:rsidRDefault="00284689" w:rsidP="00284689">
      <w:pPr>
        <w:pStyle w:val="7NOIDUNG"/>
        <w:rPr>
          <w:color w:val="000000" w:themeColor="text1"/>
        </w:rPr>
      </w:pPr>
      <w:r w:rsidRPr="005C70E4">
        <w:rPr>
          <w:color w:val="000000" w:themeColor="text1"/>
        </w:rPr>
        <w:t>+ Do điều kiện vệ sinh kém và sự tiếp xúc giữa người dân địa phương và công nhân xây dựng, nên các bệnh lây nhiễm có thể sẽ truyền từ công nhân tới người dân địa phương và ngược lại. Tuy nhiên mức độ lan truyền bệnh sẽ không cao vì các đội xây dựng sẽ được tuyên truyền và hướng dẫn về các biện pháp phòng chống dịch bệnh, nhà thầu xây dựng sẽ đảm bảo điều kiện vệ sinh cho công nhân, đồng thời hầu hết các xã trong vùng dự án đều có trạm y tế.</w:t>
      </w:r>
    </w:p>
    <w:p w:rsidR="00284689" w:rsidRPr="005C70E4" w:rsidRDefault="00284689" w:rsidP="00284689">
      <w:pPr>
        <w:pStyle w:val="MUC4"/>
        <w:rPr>
          <w:color w:val="000000" w:themeColor="text1"/>
        </w:rPr>
      </w:pPr>
      <w:r w:rsidRPr="005C70E4">
        <w:rPr>
          <w:color w:val="000000" w:themeColor="text1"/>
        </w:rPr>
        <w:t>- Mâu thuẫn giữa công nhân xây dựng và người dân địa phương:</w:t>
      </w:r>
    </w:p>
    <w:p w:rsidR="00284689" w:rsidRPr="005C70E4" w:rsidRDefault="00284689" w:rsidP="00284689">
      <w:pPr>
        <w:pStyle w:val="7NOIDUNG"/>
        <w:rPr>
          <w:color w:val="000000" w:themeColor="text1"/>
        </w:rPr>
      </w:pPr>
      <w:r w:rsidRPr="005C70E4">
        <w:rPr>
          <w:color w:val="000000" w:themeColor="text1"/>
        </w:rPr>
        <w:t>Nhiều dự án có số lượng công nhân tập trung đông, đặc biệt là công nhân không phải là người địa phương đã phát sinh xung đột giữa công nhân và người dân địa phương do sự khác biệt văn hóa ứng xử. Trong một số trường hợp mâu thuẫn giữa công nhân xây dựng và người dân địa phương có thể xảy ra do sự khác biệt về phong tục tập quán, công nhân xây dựng có thể vi phạm các quy định của địa phương. Tuy nhiên, trong dự án vấn đề này sẽ được giảm thiểu vì nhà thầu sẽ ưu tiên tuyển dụng lao động địa phương đối với các công việc phù hợp. Ngoài ra, đối với lao động kỹ thuật, hầu hết công nhân kỹ thuật làm việc cố định tại các công ty xây lắp, các công nhân này đã quen với việc ứng xử với người dân địa phương tại các khu vực thi công với nhiều phong tục khác nhau.</w:t>
      </w:r>
    </w:p>
    <w:p w:rsidR="00CB542E" w:rsidRPr="005C70E4" w:rsidRDefault="00FA6DB0" w:rsidP="00A8743C">
      <w:pPr>
        <w:pStyle w:val="MUC30"/>
        <w:rPr>
          <w:color w:val="000000" w:themeColor="text1"/>
        </w:rPr>
      </w:pPr>
      <w:bookmarkStart w:id="759" w:name="_Toc126177792"/>
      <w:r w:rsidRPr="005C70E4">
        <w:rPr>
          <w:color w:val="000000" w:themeColor="text1"/>
        </w:rPr>
        <w:t>3.2.1.</w:t>
      </w:r>
      <w:r w:rsidR="00043951" w:rsidRPr="005C70E4">
        <w:rPr>
          <w:color w:val="000000" w:themeColor="text1"/>
        </w:rPr>
        <w:t>6</w:t>
      </w:r>
      <w:r w:rsidRPr="005C70E4">
        <w:rPr>
          <w:color w:val="000000" w:themeColor="text1"/>
        </w:rPr>
        <w:t xml:space="preserve">. </w:t>
      </w:r>
      <w:r w:rsidR="00CB542E" w:rsidRPr="005C70E4">
        <w:rPr>
          <w:color w:val="000000" w:themeColor="text1"/>
        </w:rPr>
        <w:t>Tác động đến hệ sinh thái và môi trường tự nhiên</w:t>
      </w:r>
      <w:bookmarkEnd w:id="759"/>
    </w:p>
    <w:p w:rsidR="00CB542E" w:rsidRPr="005C70E4" w:rsidRDefault="00DA558E" w:rsidP="00A8743C">
      <w:pPr>
        <w:pStyle w:val="ANOIDUNG"/>
        <w:rPr>
          <w:color w:val="000000" w:themeColor="text1"/>
          <w:sz w:val="26"/>
          <w:szCs w:val="26"/>
        </w:rPr>
      </w:pPr>
      <w:r w:rsidRPr="005C70E4">
        <w:rPr>
          <w:color w:val="000000" w:themeColor="text1"/>
          <w:sz w:val="26"/>
          <w:szCs w:val="26"/>
        </w:rPr>
        <w:t xml:space="preserve">Sự hình thành và xây dựng dự án trước hết làm thay đổi mục đích sử dụng đất của khu vực, phá bỏ thảm thực vật, mất các đường </w:t>
      </w:r>
      <w:r w:rsidR="00936570" w:rsidRPr="005C70E4">
        <w:rPr>
          <w:color w:val="000000" w:themeColor="text1"/>
          <w:sz w:val="26"/>
          <w:szCs w:val="26"/>
        </w:rPr>
        <w:t>canh tác</w:t>
      </w:r>
      <w:r w:rsidRPr="005C70E4">
        <w:rPr>
          <w:color w:val="000000" w:themeColor="text1"/>
          <w:sz w:val="26"/>
          <w:szCs w:val="26"/>
        </w:rPr>
        <w:t xml:space="preserve"> do các hoạt động phát quang, đào, đắp, san lấp mặt bằng. Tuy nhiên, như</w:t>
      </w:r>
      <w:r w:rsidR="003C3CC5" w:rsidRPr="005C70E4">
        <w:rPr>
          <w:color w:val="000000" w:themeColor="text1"/>
          <w:sz w:val="26"/>
          <w:szCs w:val="26"/>
        </w:rPr>
        <w:t xml:space="preserve"> đã trình bày</w:t>
      </w:r>
      <w:r w:rsidR="00CB542E" w:rsidRPr="005C70E4">
        <w:rPr>
          <w:color w:val="000000" w:themeColor="text1"/>
          <w:sz w:val="26"/>
          <w:szCs w:val="26"/>
        </w:rPr>
        <w:t>, hiện trạng khu vực</w:t>
      </w:r>
      <w:r w:rsidR="003C3CC5" w:rsidRPr="005C70E4">
        <w:rPr>
          <w:color w:val="000000" w:themeColor="text1"/>
          <w:sz w:val="26"/>
          <w:szCs w:val="26"/>
        </w:rPr>
        <w:t xml:space="preserve"> thực hiện dự án </w:t>
      </w:r>
      <w:r w:rsidR="00397984" w:rsidRPr="005C70E4">
        <w:rPr>
          <w:color w:val="000000" w:themeColor="text1"/>
          <w:sz w:val="26"/>
          <w:szCs w:val="26"/>
        </w:rPr>
        <w:t>hầu hết</w:t>
      </w:r>
      <w:r w:rsidR="00CB542E" w:rsidRPr="005C70E4">
        <w:rPr>
          <w:color w:val="000000" w:themeColor="text1"/>
          <w:sz w:val="26"/>
          <w:szCs w:val="26"/>
        </w:rPr>
        <w:t xml:space="preserve"> là </w:t>
      </w:r>
      <w:r w:rsidR="007C2536" w:rsidRPr="005C70E4">
        <w:rPr>
          <w:color w:val="000000" w:themeColor="text1"/>
          <w:sz w:val="26"/>
          <w:szCs w:val="26"/>
        </w:rPr>
        <w:t>đất trống</w:t>
      </w:r>
      <w:r w:rsidR="00D33FE2" w:rsidRPr="005C70E4">
        <w:rPr>
          <w:color w:val="000000" w:themeColor="text1"/>
          <w:sz w:val="26"/>
          <w:szCs w:val="26"/>
        </w:rPr>
        <w:t>. H</w:t>
      </w:r>
      <w:r w:rsidR="003C3CC5" w:rsidRPr="005C70E4">
        <w:rPr>
          <w:color w:val="000000" w:themeColor="text1"/>
          <w:sz w:val="26"/>
          <w:szCs w:val="26"/>
        </w:rPr>
        <w:t>ệ động thực vật</w:t>
      </w:r>
      <w:r w:rsidR="00CB542E" w:rsidRPr="005C70E4">
        <w:rPr>
          <w:color w:val="000000" w:themeColor="text1"/>
          <w:sz w:val="26"/>
          <w:szCs w:val="26"/>
        </w:rPr>
        <w:t xml:space="preserve"> mang màu sắc nông nghiệp, số lượng loà</w:t>
      </w:r>
      <w:r w:rsidR="00D631A4" w:rsidRPr="005C70E4">
        <w:rPr>
          <w:color w:val="000000" w:themeColor="text1"/>
          <w:sz w:val="26"/>
          <w:szCs w:val="26"/>
        </w:rPr>
        <w:t>i và sự đa dạng không quá lớn</w:t>
      </w:r>
      <w:r w:rsidR="002D3AEF" w:rsidRPr="005C70E4">
        <w:rPr>
          <w:color w:val="000000" w:themeColor="text1"/>
          <w:sz w:val="26"/>
          <w:szCs w:val="26"/>
        </w:rPr>
        <w:t xml:space="preserve"> cho nên các tác động của hoạt động thi công </w:t>
      </w:r>
      <w:r w:rsidR="00CB542E" w:rsidRPr="005C70E4">
        <w:rPr>
          <w:color w:val="000000" w:themeColor="text1"/>
          <w:sz w:val="26"/>
          <w:szCs w:val="26"/>
        </w:rPr>
        <w:t>đến hệ sinh thái và môi trường tự nhiên</w:t>
      </w:r>
      <w:r w:rsidR="002D3AEF" w:rsidRPr="005C70E4">
        <w:rPr>
          <w:color w:val="000000" w:themeColor="text1"/>
          <w:sz w:val="26"/>
          <w:szCs w:val="26"/>
        </w:rPr>
        <w:t xml:space="preserve"> </w:t>
      </w:r>
      <w:r w:rsidR="003C3CC5" w:rsidRPr="005C70E4">
        <w:rPr>
          <w:color w:val="000000" w:themeColor="text1"/>
          <w:sz w:val="26"/>
          <w:szCs w:val="26"/>
        </w:rPr>
        <w:t>là không đáng kể.</w:t>
      </w:r>
    </w:p>
    <w:p w:rsidR="00CB542E" w:rsidRPr="005C70E4" w:rsidRDefault="00956460" w:rsidP="00A8743C">
      <w:pPr>
        <w:pStyle w:val="ANOIDUNG"/>
        <w:rPr>
          <w:color w:val="000000" w:themeColor="text1"/>
          <w:sz w:val="26"/>
          <w:szCs w:val="26"/>
        </w:rPr>
      </w:pPr>
      <w:r w:rsidRPr="005C70E4">
        <w:rPr>
          <w:color w:val="000000" w:themeColor="text1"/>
          <w:sz w:val="26"/>
          <w:szCs w:val="26"/>
        </w:rPr>
        <w:lastRenderedPageBreak/>
        <w:t>T</w:t>
      </w:r>
      <w:r w:rsidR="00CB542E" w:rsidRPr="005C70E4">
        <w:rPr>
          <w:color w:val="000000" w:themeColor="text1"/>
          <w:sz w:val="26"/>
          <w:szCs w:val="26"/>
        </w:rPr>
        <w:t>ác động đến hệ sinh thái đáng chú ý nhất là trường hợp quản lý không tốt dầu</w:t>
      </w:r>
      <w:r w:rsidR="000B3E91" w:rsidRPr="005C70E4">
        <w:rPr>
          <w:color w:val="000000" w:themeColor="text1"/>
          <w:sz w:val="26"/>
          <w:szCs w:val="26"/>
        </w:rPr>
        <w:t>, mỡ</w:t>
      </w:r>
      <w:r w:rsidR="00CB542E" w:rsidRPr="005C70E4">
        <w:rPr>
          <w:color w:val="000000" w:themeColor="text1"/>
          <w:sz w:val="26"/>
          <w:szCs w:val="26"/>
        </w:rPr>
        <w:t xml:space="preserve"> thải, </w:t>
      </w:r>
      <w:r w:rsidR="000B3E91" w:rsidRPr="005C70E4">
        <w:rPr>
          <w:color w:val="000000" w:themeColor="text1"/>
          <w:sz w:val="26"/>
          <w:szCs w:val="26"/>
        </w:rPr>
        <w:t>nước thải, các dòng chảy bề mặt dẫn đến dầu</w:t>
      </w:r>
      <w:r w:rsidR="00CD047E" w:rsidRPr="005C70E4">
        <w:rPr>
          <w:color w:val="000000" w:themeColor="text1"/>
          <w:sz w:val="26"/>
          <w:szCs w:val="26"/>
        </w:rPr>
        <w:t>,</w:t>
      </w:r>
      <w:r w:rsidR="000B3E91" w:rsidRPr="005C70E4">
        <w:rPr>
          <w:color w:val="000000" w:themeColor="text1"/>
          <w:sz w:val="26"/>
          <w:szCs w:val="26"/>
        </w:rPr>
        <w:t xml:space="preserve"> mỡ, các chất bẩn</w:t>
      </w:r>
      <w:r w:rsidR="00CB542E" w:rsidRPr="005C70E4">
        <w:rPr>
          <w:color w:val="000000" w:themeColor="text1"/>
          <w:sz w:val="26"/>
          <w:szCs w:val="26"/>
        </w:rPr>
        <w:t xml:space="preserve"> xâm nhập vào khu đất xung</w:t>
      </w:r>
      <w:r w:rsidRPr="005C70E4">
        <w:rPr>
          <w:color w:val="000000" w:themeColor="text1"/>
          <w:sz w:val="26"/>
          <w:szCs w:val="26"/>
        </w:rPr>
        <w:t xml:space="preserve"> quanh,</w:t>
      </w:r>
      <w:r w:rsidR="00CB542E" w:rsidRPr="005C70E4">
        <w:rPr>
          <w:color w:val="000000" w:themeColor="text1"/>
          <w:sz w:val="26"/>
          <w:szCs w:val="26"/>
        </w:rPr>
        <w:t xml:space="preserve"> cuốn theo dòng chảy </w:t>
      </w:r>
      <w:r w:rsidRPr="005C70E4">
        <w:rPr>
          <w:color w:val="000000" w:themeColor="text1"/>
          <w:sz w:val="26"/>
          <w:szCs w:val="26"/>
        </w:rPr>
        <w:t>dẫn về</w:t>
      </w:r>
      <w:r w:rsidR="007C2536" w:rsidRPr="005C70E4">
        <w:rPr>
          <w:color w:val="000000" w:themeColor="text1"/>
          <w:sz w:val="26"/>
          <w:szCs w:val="26"/>
        </w:rPr>
        <w:t xml:space="preserve"> khe nước gần dự án</w:t>
      </w:r>
      <w:r w:rsidR="00465136" w:rsidRPr="005C70E4">
        <w:rPr>
          <w:color w:val="000000" w:themeColor="text1"/>
          <w:sz w:val="26"/>
          <w:szCs w:val="26"/>
        </w:rPr>
        <w:t>…</w:t>
      </w:r>
      <w:r w:rsidRPr="005C70E4">
        <w:rPr>
          <w:color w:val="000000" w:themeColor="text1"/>
          <w:sz w:val="26"/>
          <w:szCs w:val="26"/>
        </w:rPr>
        <w:t xml:space="preserve"> </w:t>
      </w:r>
      <w:r w:rsidR="00CB542E" w:rsidRPr="005C70E4">
        <w:rPr>
          <w:color w:val="000000" w:themeColor="text1"/>
          <w:sz w:val="26"/>
          <w:szCs w:val="26"/>
        </w:rPr>
        <w:t>làm ô nhiễm nguồn nước mặt khu vực</w:t>
      </w:r>
      <w:r w:rsidRPr="005C70E4">
        <w:rPr>
          <w:color w:val="000000" w:themeColor="text1"/>
          <w:sz w:val="26"/>
          <w:szCs w:val="26"/>
        </w:rPr>
        <w:t>,</w:t>
      </w:r>
      <w:r w:rsidR="00CB542E" w:rsidRPr="005C70E4">
        <w:rPr>
          <w:color w:val="000000" w:themeColor="text1"/>
          <w:sz w:val="26"/>
          <w:szCs w:val="26"/>
        </w:rPr>
        <w:t xml:space="preserve"> ảnh hưởng đến hệ </w:t>
      </w:r>
      <w:r w:rsidR="00590457" w:rsidRPr="005C70E4">
        <w:rPr>
          <w:color w:val="000000" w:themeColor="text1"/>
          <w:sz w:val="26"/>
          <w:szCs w:val="26"/>
        </w:rPr>
        <w:t>sinh thái trên quy mô rộng lớn.</w:t>
      </w:r>
      <w:r w:rsidR="003C3CC5" w:rsidRPr="005C70E4">
        <w:rPr>
          <w:color w:val="000000" w:themeColor="text1"/>
          <w:sz w:val="26"/>
          <w:szCs w:val="26"/>
        </w:rPr>
        <w:t xml:space="preserve"> Tuy nhiên, theo đánh giá thì các hoạt động sửa chữa, bảo dưỡng được thực hiện tại các g</w:t>
      </w:r>
      <w:r w:rsidR="00CD047E" w:rsidRPr="005C70E4">
        <w:rPr>
          <w:color w:val="000000" w:themeColor="text1"/>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5C70E4" w:rsidRDefault="00CB542E" w:rsidP="00A8743C">
      <w:pPr>
        <w:pStyle w:val="ANOIDUNG"/>
        <w:rPr>
          <w:color w:val="000000" w:themeColor="text1"/>
          <w:sz w:val="26"/>
          <w:szCs w:val="26"/>
        </w:rPr>
      </w:pPr>
      <w:r w:rsidRPr="005C70E4">
        <w:rPr>
          <w:color w:val="000000" w:themeColor="text1"/>
          <w:sz w:val="26"/>
          <w:szCs w:val="26"/>
        </w:rPr>
        <w:t xml:space="preserve">Nhìn chung, tác động đến hệ sinh thái và môi trường tự nhiên của khu vực Dự án tùy thuộc vào </w:t>
      </w:r>
      <w:r w:rsidR="0063113B" w:rsidRPr="005C70E4">
        <w:rPr>
          <w:color w:val="000000" w:themeColor="text1"/>
          <w:sz w:val="26"/>
          <w:szCs w:val="26"/>
        </w:rPr>
        <w:t>công tác</w:t>
      </w:r>
      <w:r w:rsidRPr="005C70E4">
        <w:rPr>
          <w:color w:val="000000" w:themeColor="text1"/>
          <w:sz w:val="26"/>
          <w:szCs w:val="26"/>
        </w:rPr>
        <w:t xml:space="preserve"> quản lý, </w:t>
      </w:r>
      <w:r w:rsidR="00062C90" w:rsidRPr="005C70E4">
        <w:rPr>
          <w:color w:val="000000" w:themeColor="text1"/>
          <w:sz w:val="26"/>
          <w:szCs w:val="26"/>
        </w:rPr>
        <w:t xml:space="preserve">biện pháp </w:t>
      </w:r>
      <w:r w:rsidRPr="005C70E4">
        <w:rPr>
          <w:color w:val="000000" w:themeColor="text1"/>
          <w:sz w:val="26"/>
          <w:szCs w:val="26"/>
        </w:rPr>
        <w:t>xử lý các nguồn chất thải phát sinh của từng nhà thầu thi công.</w:t>
      </w:r>
    </w:p>
    <w:p w:rsidR="00DA558E" w:rsidRPr="005C70E4" w:rsidRDefault="00DA558E" w:rsidP="00A8743C">
      <w:pPr>
        <w:pStyle w:val="MUC30"/>
        <w:rPr>
          <w:rStyle w:val="Heading1Char1"/>
          <w:rFonts w:cs="Times New Roman"/>
          <w:b/>
          <w:bCs w:val="0"/>
          <w:iCs w:val="0"/>
          <w:color w:val="000000" w:themeColor="text1"/>
          <w:lang w:val="en-GB"/>
        </w:rPr>
      </w:pPr>
      <w:bookmarkStart w:id="760" w:name="_Toc126177793"/>
      <w:r w:rsidRPr="005C70E4">
        <w:rPr>
          <w:rStyle w:val="Heading1Char1"/>
          <w:rFonts w:cs="Times New Roman"/>
          <w:b/>
          <w:bCs w:val="0"/>
          <w:iCs w:val="0"/>
          <w:color w:val="000000" w:themeColor="text1"/>
          <w:lang w:val="vi-VN"/>
        </w:rPr>
        <w:t>3.</w:t>
      </w:r>
      <w:r w:rsidR="003C6B8F" w:rsidRPr="005C70E4">
        <w:rPr>
          <w:rStyle w:val="Heading1Char1"/>
          <w:rFonts w:cs="Times New Roman"/>
          <w:b/>
          <w:bCs w:val="0"/>
          <w:iCs w:val="0"/>
          <w:color w:val="000000" w:themeColor="text1"/>
          <w:lang w:val="en-GB"/>
        </w:rPr>
        <w:t>2</w:t>
      </w:r>
      <w:r w:rsidRPr="005C70E4">
        <w:rPr>
          <w:rStyle w:val="Heading1Char1"/>
          <w:rFonts w:cs="Times New Roman"/>
          <w:b/>
          <w:bCs w:val="0"/>
          <w:iCs w:val="0"/>
          <w:color w:val="000000" w:themeColor="text1"/>
          <w:lang w:val="vi-VN"/>
        </w:rPr>
        <w:t>.</w:t>
      </w:r>
      <w:r w:rsidR="003C6B8F" w:rsidRPr="005C70E4">
        <w:rPr>
          <w:rStyle w:val="Heading1Char1"/>
          <w:rFonts w:cs="Times New Roman"/>
          <w:b/>
          <w:bCs w:val="0"/>
          <w:iCs w:val="0"/>
          <w:color w:val="000000" w:themeColor="text1"/>
          <w:lang w:val="en-GB"/>
        </w:rPr>
        <w:t>1</w:t>
      </w:r>
      <w:r w:rsidRPr="005C70E4">
        <w:rPr>
          <w:rStyle w:val="Heading1Char1"/>
          <w:rFonts w:cs="Times New Roman"/>
          <w:b/>
          <w:bCs w:val="0"/>
          <w:iCs w:val="0"/>
          <w:color w:val="000000" w:themeColor="text1"/>
          <w:lang w:val="vi-VN"/>
        </w:rPr>
        <w:t>.</w:t>
      </w:r>
      <w:r w:rsidRPr="005C70E4">
        <w:rPr>
          <w:rStyle w:val="Heading1Char1"/>
          <w:rFonts w:cs="Times New Roman"/>
          <w:b/>
          <w:bCs w:val="0"/>
          <w:iCs w:val="0"/>
          <w:color w:val="000000" w:themeColor="text1"/>
          <w:lang w:val="en-GB"/>
        </w:rPr>
        <w:t>8</w:t>
      </w:r>
      <w:r w:rsidRPr="005C70E4">
        <w:rPr>
          <w:rStyle w:val="Heading1Char1"/>
          <w:rFonts w:cs="Times New Roman"/>
          <w:b/>
          <w:bCs w:val="0"/>
          <w:iCs w:val="0"/>
          <w:color w:val="000000" w:themeColor="text1"/>
          <w:lang w:val="vi-VN"/>
        </w:rPr>
        <w:t xml:space="preserve">. </w:t>
      </w:r>
      <w:r w:rsidRPr="005C70E4">
        <w:rPr>
          <w:rStyle w:val="Heading1Char1"/>
          <w:rFonts w:cs="Times New Roman"/>
          <w:b/>
          <w:bCs w:val="0"/>
          <w:iCs w:val="0"/>
          <w:color w:val="000000" w:themeColor="text1"/>
          <w:lang w:val="en-GB"/>
        </w:rPr>
        <w:t>Tác động cộng hưởng đối với các dự án xung quanh</w:t>
      </w:r>
      <w:bookmarkEnd w:id="760"/>
    </w:p>
    <w:p w:rsidR="00363DE9" w:rsidRPr="005C70E4" w:rsidRDefault="00694BD3" w:rsidP="00363DE9">
      <w:pPr>
        <w:pStyle w:val="ANOIDUNG"/>
        <w:rPr>
          <w:color w:val="000000" w:themeColor="text1"/>
          <w:sz w:val="26"/>
          <w:szCs w:val="26"/>
          <w:lang w:val="vi-VN" w:eastAsia="en-GB"/>
        </w:rPr>
      </w:pPr>
      <w:r w:rsidRPr="005C70E4">
        <w:rPr>
          <w:color w:val="000000" w:themeColor="text1"/>
          <w:sz w:val="26"/>
          <w:szCs w:val="26"/>
          <w:lang w:val="en-GB" w:eastAsia="en-GB"/>
        </w:rPr>
        <w:t>Hiệ</w:t>
      </w:r>
      <w:r w:rsidR="00397984" w:rsidRPr="005C70E4">
        <w:rPr>
          <w:color w:val="000000" w:themeColor="text1"/>
          <w:sz w:val="26"/>
          <w:szCs w:val="26"/>
          <w:lang w:val="en-GB" w:eastAsia="en-GB"/>
        </w:rPr>
        <w:t xml:space="preserve">n nay, xung quanh khu vực dự án đã được quy hoạch </w:t>
      </w:r>
      <w:r w:rsidR="00043951" w:rsidRPr="005C70E4">
        <w:rPr>
          <w:color w:val="000000" w:themeColor="text1"/>
          <w:sz w:val="26"/>
          <w:szCs w:val="26"/>
          <w:lang w:val="en-GB" w:eastAsia="en-GB"/>
        </w:rPr>
        <w:t>thành</w:t>
      </w:r>
      <w:r w:rsidR="00397984" w:rsidRPr="005C70E4">
        <w:rPr>
          <w:color w:val="000000" w:themeColor="text1"/>
          <w:sz w:val="26"/>
          <w:szCs w:val="26"/>
          <w:lang w:val="en-GB" w:eastAsia="en-GB"/>
        </w:rPr>
        <w:t xml:space="preserve"> khu dân cư</w:t>
      </w:r>
      <w:r w:rsidR="00043951" w:rsidRPr="005C70E4">
        <w:rPr>
          <w:color w:val="000000" w:themeColor="text1"/>
          <w:sz w:val="26"/>
          <w:szCs w:val="26"/>
          <w:lang w:val="en-GB" w:eastAsia="en-GB"/>
        </w:rPr>
        <w:t xml:space="preserve"> với cơ sở hạ tầng cơ bản đáp ứng đời sống sinh hoạt của người dân</w:t>
      </w:r>
      <w:r w:rsidR="000F5FB6" w:rsidRPr="005C70E4">
        <w:rPr>
          <w:color w:val="000000" w:themeColor="text1"/>
          <w:sz w:val="26"/>
          <w:szCs w:val="26"/>
          <w:lang w:val="en-GB" w:eastAsia="en-GB"/>
        </w:rPr>
        <w:t>. C</w:t>
      </w:r>
      <w:r w:rsidRPr="005C70E4">
        <w:rPr>
          <w:color w:val="000000" w:themeColor="text1"/>
          <w:sz w:val="26"/>
          <w:szCs w:val="26"/>
          <w:lang w:val="en-GB" w:eastAsia="en-GB"/>
        </w:rPr>
        <w:t xml:space="preserve">ác tác động liên quan trong khu vực sẽ tăng cao </w:t>
      </w:r>
      <w:r w:rsidR="000F5FB6" w:rsidRPr="005C70E4">
        <w:rPr>
          <w:color w:val="000000" w:themeColor="text1"/>
          <w:sz w:val="26"/>
          <w:szCs w:val="26"/>
          <w:lang w:val="en-GB" w:eastAsia="en-GB"/>
        </w:rPr>
        <w:t xml:space="preserve">đặc biệt là vấn đề giao thông </w:t>
      </w:r>
      <w:r w:rsidRPr="005C70E4">
        <w:rPr>
          <w:color w:val="000000" w:themeColor="text1"/>
          <w:sz w:val="26"/>
          <w:szCs w:val="26"/>
          <w:lang w:val="en-GB" w:eastAsia="en-GB"/>
        </w:rPr>
        <w:t xml:space="preserve">nếu </w:t>
      </w:r>
      <w:r w:rsidR="00397984" w:rsidRPr="005C70E4">
        <w:rPr>
          <w:color w:val="000000" w:themeColor="text1"/>
          <w:sz w:val="26"/>
          <w:szCs w:val="26"/>
          <w:lang w:val="en-GB" w:eastAsia="en-GB"/>
        </w:rPr>
        <w:t>các</w:t>
      </w:r>
      <w:r w:rsidRPr="005C70E4">
        <w:rPr>
          <w:color w:val="000000" w:themeColor="text1"/>
          <w:sz w:val="26"/>
          <w:szCs w:val="26"/>
          <w:lang w:val="en-GB" w:eastAsia="en-GB"/>
        </w:rPr>
        <w:t xml:space="preserve"> </w:t>
      </w:r>
      <w:r w:rsidR="00043951" w:rsidRPr="005C70E4">
        <w:rPr>
          <w:color w:val="000000" w:themeColor="text1"/>
          <w:sz w:val="26"/>
          <w:szCs w:val="26"/>
          <w:lang w:val="en-GB" w:eastAsia="en-GB"/>
        </w:rPr>
        <w:t>công trình dân sinh, thương mại dịch vụ khác</w:t>
      </w:r>
      <w:r w:rsidRPr="005C70E4">
        <w:rPr>
          <w:color w:val="000000" w:themeColor="text1"/>
          <w:sz w:val="26"/>
          <w:szCs w:val="26"/>
          <w:lang w:val="en-GB" w:eastAsia="en-GB"/>
        </w:rPr>
        <w:t xml:space="preserve"> triển khai cùng một thời điểm</w:t>
      </w:r>
      <w:r w:rsidR="000F5FB6" w:rsidRPr="005C70E4">
        <w:rPr>
          <w:color w:val="000000" w:themeColor="text1"/>
          <w:sz w:val="26"/>
          <w:szCs w:val="26"/>
          <w:lang w:val="en-GB" w:eastAsia="en-GB"/>
        </w:rPr>
        <w:t>, sử dụng chung một tuyến đường</w:t>
      </w:r>
      <w:r w:rsidRPr="005C70E4">
        <w:rPr>
          <w:color w:val="000000" w:themeColor="text1"/>
          <w:sz w:val="26"/>
          <w:szCs w:val="26"/>
          <w:lang w:val="en-GB" w:eastAsia="en-GB"/>
        </w:rPr>
        <w:t xml:space="preserve">. </w:t>
      </w:r>
      <w:r w:rsidR="00363DE9" w:rsidRPr="005C70E4">
        <w:rPr>
          <w:color w:val="000000" w:themeColor="text1"/>
          <w:sz w:val="26"/>
          <w:szCs w:val="26"/>
          <w:lang w:val="vi-VN" w:eastAsia="en-GB"/>
        </w:rPr>
        <w:t xml:space="preserve">Sự xuất hiện các phương tiện vận tải </w:t>
      </w:r>
      <w:r w:rsidR="00363DE9" w:rsidRPr="005C70E4">
        <w:rPr>
          <w:color w:val="000000" w:themeColor="text1"/>
          <w:sz w:val="26"/>
          <w:szCs w:val="26"/>
          <w:lang w:val="en-GB" w:eastAsia="en-GB"/>
        </w:rPr>
        <w:t xml:space="preserve">tải trọng lớn </w:t>
      </w:r>
      <w:r w:rsidR="00363DE9" w:rsidRPr="005C70E4">
        <w:rPr>
          <w:color w:val="000000" w:themeColor="text1"/>
          <w:sz w:val="26"/>
          <w:szCs w:val="26"/>
          <w:lang w:val="vi-VN" w:eastAsia="en-GB"/>
        </w:rPr>
        <w:t xml:space="preserve">phục vụ </w:t>
      </w:r>
      <w:r w:rsidR="00363DE9" w:rsidRPr="005C70E4">
        <w:rPr>
          <w:color w:val="000000" w:themeColor="text1"/>
          <w:sz w:val="26"/>
          <w:szCs w:val="26"/>
          <w:lang w:val="en-GB" w:eastAsia="en-GB"/>
        </w:rPr>
        <w:t xml:space="preserve">vận chuyển vật liệu </w:t>
      </w:r>
      <w:r w:rsidR="00363DE9" w:rsidRPr="005C70E4">
        <w:rPr>
          <w:color w:val="000000" w:themeColor="text1"/>
          <w:sz w:val="26"/>
          <w:szCs w:val="26"/>
          <w:lang w:val="vi-VN" w:eastAsia="en-GB"/>
        </w:rPr>
        <w:t xml:space="preserve">thi công sẽ làm tăng mật độ xe lưu thông trên </w:t>
      </w:r>
      <w:r w:rsidR="00363DE9" w:rsidRPr="005C70E4">
        <w:rPr>
          <w:color w:val="000000" w:themeColor="text1"/>
          <w:sz w:val="26"/>
          <w:szCs w:val="26"/>
          <w:lang w:val="en-GB" w:eastAsia="en-GB"/>
        </w:rPr>
        <w:t xml:space="preserve">các tuyến </w:t>
      </w:r>
      <w:r w:rsidR="00363DE9" w:rsidRPr="005C70E4">
        <w:rPr>
          <w:color w:val="000000" w:themeColor="text1"/>
          <w:sz w:val="26"/>
          <w:szCs w:val="26"/>
          <w:lang w:val="vi-VN" w:eastAsia="en-GB"/>
        </w:rPr>
        <w:t>đường</w:t>
      </w:r>
      <w:r w:rsidR="00363DE9" w:rsidRPr="005C70E4">
        <w:rPr>
          <w:color w:val="000000" w:themeColor="text1"/>
          <w:sz w:val="26"/>
          <w:szCs w:val="26"/>
          <w:lang w:val="en-GB" w:eastAsia="en-GB"/>
        </w:rPr>
        <w:t xml:space="preserve"> xung quanh như đường </w:t>
      </w:r>
      <w:r w:rsidR="00165AC7" w:rsidRPr="005C70E4">
        <w:rPr>
          <w:color w:val="000000" w:themeColor="text1"/>
          <w:sz w:val="26"/>
          <w:szCs w:val="26"/>
        </w:rPr>
        <w:t>bê tông phía Đông dự án</w:t>
      </w:r>
      <w:r w:rsidR="00165AC7" w:rsidRPr="005C70E4">
        <w:rPr>
          <w:color w:val="000000" w:themeColor="text1"/>
          <w:sz w:val="26"/>
          <w:szCs w:val="26"/>
          <w:lang w:val="en-GB" w:eastAsia="en-GB"/>
        </w:rPr>
        <w:t>. Tuy nhiên, theo kết quả khảo sát thực địa của đơn vị tư vấn thì khu vực có mật độ giao thông ít nên tác động này là không đáng kể.</w:t>
      </w:r>
      <w:r w:rsidR="00363DE9" w:rsidRPr="005C70E4">
        <w:rPr>
          <w:color w:val="000000" w:themeColor="text1"/>
          <w:sz w:val="26"/>
          <w:szCs w:val="26"/>
          <w:lang w:val="en-GB" w:eastAsia="en-GB"/>
        </w:rPr>
        <w:t xml:space="preserve"> </w:t>
      </w:r>
    </w:p>
    <w:p w:rsidR="00DA558E" w:rsidRPr="005C70E4" w:rsidRDefault="00165AC7" w:rsidP="00694BD3">
      <w:pPr>
        <w:pStyle w:val="ANOIDUNG"/>
        <w:rPr>
          <w:color w:val="000000" w:themeColor="text1"/>
          <w:sz w:val="26"/>
          <w:szCs w:val="26"/>
          <w:lang w:val="en-GB" w:eastAsia="en-GB"/>
        </w:rPr>
      </w:pPr>
      <w:r w:rsidRPr="005C70E4">
        <w:rPr>
          <w:color w:val="000000" w:themeColor="text1"/>
          <w:sz w:val="26"/>
          <w:szCs w:val="26"/>
          <w:lang w:val="en-GB" w:eastAsia="en-GB"/>
        </w:rPr>
        <w:t xml:space="preserve">Tuy nhiên, </w:t>
      </w:r>
      <w:r w:rsidR="00DA558E" w:rsidRPr="005C70E4">
        <w:rPr>
          <w:color w:val="000000" w:themeColor="text1"/>
          <w:sz w:val="26"/>
          <w:szCs w:val="26"/>
          <w:lang w:val="vi-VN" w:eastAsia="en-GB"/>
        </w:rPr>
        <w:t>Chủ dự án sẽ chú trọng giám sát kế hoạch vận chuyển của nhà thầu thi công</w:t>
      </w:r>
      <w:r w:rsidR="00694BD3" w:rsidRPr="005C70E4">
        <w:rPr>
          <w:color w:val="000000" w:themeColor="text1"/>
          <w:sz w:val="26"/>
          <w:szCs w:val="26"/>
          <w:lang w:val="en-GB" w:eastAsia="en-GB"/>
        </w:rPr>
        <w:t>, phối hợp với các dự án xung quanh</w:t>
      </w:r>
      <w:r w:rsidR="00DA558E" w:rsidRPr="005C70E4">
        <w:rPr>
          <w:color w:val="000000" w:themeColor="text1"/>
          <w:sz w:val="26"/>
          <w:szCs w:val="26"/>
          <w:lang w:val="vi-VN" w:eastAsia="en-GB"/>
        </w:rPr>
        <w:t xml:space="preserve"> trong suốt quá trình xây dựng.</w:t>
      </w:r>
    </w:p>
    <w:p w:rsidR="00C97138" w:rsidRPr="005C70E4" w:rsidRDefault="00ED426C" w:rsidP="00A8743C">
      <w:pPr>
        <w:pStyle w:val="MUC30"/>
        <w:rPr>
          <w:rStyle w:val="Heading1Char1"/>
          <w:rFonts w:cs="Times New Roman"/>
          <w:b/>
          <w:bCs w:val="0"/>
          <w:iCs w:val="0"/>
          <w:color w:val="000000" w:themeColor="text1"/>
          <w:lang w:val="en-GB"/>
        </w:rPr>
      </w:pPr>
      <w:bookmarkStart w:id="761" w:name="_Toc20987920"/>
      <w:bookmarkStart w:id="762" w:name="_Toc23154042"/>
      <w:bookmarkStart w:id="763" w:name="_Toc26436955"/>
      <w:bookmarkStart w:id="764" w:name="_Toc126177794"/>
      <w:bookmarkEnd w:id="756"/>
      <w:bookmarkEnd w:id="757"/>
      <w:bookmarkEnd w:id="758"/>
      <w:r w:rsidRPr="005C70E4">
        <w:rPr>
          <w:rStyle w:val="Heading1Char1"/>
          <w:rFonts w:cs="Times New Roman"/>
          <w:b/>
          <w:bCs w:val="0"/>
          <w:iCs w:val="0"/>
          <w:color w:val="000000" w:themeColor="text1"/>
          <w:lang w:val="en-GB"/>
        </w:rPr>
        <w:t>3.2.</w:t>
      </w:r>
      <w:r w:rsidR="002B5730" w:rsidRPr="005C70E4">
        <w:rPr>
          <w:rStyle w:val="Heading1Char1"/>
          <w:rFonts w:cs="Times New Roman"/>
          <w:b/>
          <w:bCs w:val="0"/>
          <w:iCs w:val="0"/>
          <w:color w:val="000000" w:themeColor="text1"/>
          <w:lang w:val="en-GB"/>
        </w:rPr>
        <w:t>1.</w:t>
      </w:r>
      <w:r w:rsidR="00DA558E" w:rsidRPr="005C70E4">
        <w:rPr>
          <w:rStyle w:val="Heading1Char1"/>
          <w:rFonts w:cs="Times New Roman"/>
          <w:b/>
          <w:bCs w:val="0"/>
          <w:iCs w:val="0"/>
          <w:color w:val="000000" w:themeColor="text1"/>
          <w:lang w:val="en-GB"/>
        </w:rPr>
        <w:t>9</w:t>
      </w:r>
      <w:r w:rsidRPr="005C70E4">
        <w:rPr>
          <w:rStyle w:val="Heading1Char1"/>
          <w:rFonts w:cs="Times New Roman"/>
          <w:b/>
          <w:bCs w:val="0"/>
          <w:iCs w:val="0"/>
          <w:color w:val="000000" w:themeColor="text1"/>
          <w:lang w:val="en-GB"/>
        </w:rPr>
        <w:t>.</w:t>
      </w:r>
      <w:r w:rsidR="00C97138" w:rsidRPr="005C70E4">
        <w:rPr>
          <w:rStyle w:val="Heading1Char1"/>
          <w:rFonts w:cs="Times New Roman"/>
          <w:b/>
          <w:bCs w:val="0"/>
          <w:iCs w:val="0"/>
          <w:color w:val="000000" w:themeColor="text1"/>
          <w:lang w:val="en-GB"/>
        </w:rPr>
        <w:t xml:space="preserve"> </w:t>
      </w:r>
      <w:bookmarkEnd w:id="752"/>
      <w:bookmarkEnd w:id="753"/>
      <w:bookmarkEnd w:id="754"/>
      <w:r w:rsidR="00C97138" w:rsidRPr="005C70E4">
        <w:rPr>
          <w:rStyle w:val="Heading1Char1"/>
          <w:rFonts w:cs="Times New Roman"/>
          <w:b/>
          <w:bCs w:val="0"/>
          <w:iCs w:val="0"/>
          <w:color w:val="000000" w:themeColor="text1"/>
          <w:lang w:val="en-GB"/>
        </w:rPr>
        <w:t>Các sự cố liên quan đến hoạt động của dự án</w:t>
      </w:r>
      <w:bookmarkEnd w:id="761"/>
      <w:bookmarkEnd w:id="762"/>
      <w:bookmarkEnd w:id="763"/>
      <w:bookmarkEnd w:id="764"/>
    </w:p>
    <w:p w:rsidR="00D33FE2" w:rsidRPr="005C70E4" w:rsidRDefault="00D33FE2" w:rsidP="00A8743C">
      <w:pPr>
        <w:pStyle w:val="MUC4"/>
        <w:rPr>
          <w:i w:val="0"/>
          <w:color w:val="000000" w:themeColor="text1"/>
        </w:rPr>
      </w:pPr>
      <w:bookmarkStart w:id="765" w:name="_Toc297897346"/>
      <w:bookmarkStart w:id="766" w:name="_Toc300902696"/>
      <w:bookmarkStart w:id="767" w:name="_Toc313600517"/>
      <w:bookmarkStart w:id="768" w:name="_Toc409166993"/>
      <w:bookmarkStart w:id="769" w:name="_Toc464561970"/>
      <w:r w:rsidRPr="005C70E4">
        <w:rPr>
          <w:color w:val="000000" w:themeColor="text1"/>
        </w:rPr>
        <w:t>a. Sự cố tai nạn giao thông, hư hỏng tuyến đường giao thông</w:t>
      </w:r>
    </w:p>
    <w:p w:rsidR="007715FF" w:rsidRPr="005C70E4" w:rsidRDefault="009E5A75" w:rsidP="007715FF">
      <w:pPr>
        <w:pStyle w:val="MUC4"/>
        <w:rPr>
          <w:color w:val="000000" w:themeColor="text1"/>
        </w:rPr>
      </w:pPr>
      <w:bookmarkStart w:id="770" w:name="_Toc230504902"/>
      <w:bookmarkStart w:id="771" w:name="_Toc230515011"/>
      <w:bookmarkStart w:id="772" w:name="_Toc234142376"/>
      <w:r w:rsidRPr="005C70E4">
        <w:rPr>
          <w:color w:val="000000" w:themeColor="text1"/>
          <w:lang w:val="en-GB"/>
        </w:rPr>
        <w:t>*</w:t>
      </w:r>
      <w:r w:rsidR="007715FF" w:rsidRPr="005C70E4">
        <w:rPr>
          <w:color w:val="000000" w:themeColor="text1"/>
        </w:rPr>
        <w:t xml:space="preserve"> Sự cố tai nạn giao thông</w:t>
      </w:r>
      <w:bookmarkEnd w:id="770"/>
      <w:bookmarkEnd w:id="771"/>
      <w:bookmarkEnd w:id="772"/>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Việc </w:t>
      </w:r>
      <w:r w:rsidRPr="005C70E4">
        <w:rPr>
          <w:color w:val="000000" w:themeColor="text1"/>
          <w:sz w:val="26"/>
          <w:szCs w:val="26"/>
        </w:rPr>
        <w:t>thi công dự án</w:t>
      </w:r>
      <w:r w:rsidRPr="005C70E4">
        <w:rPr>
          <w:color w:val="000000" w:themeColor="text1"/>
          <w:sz w:val="26"/>
          <w:szCs w:val="26"/>
          <w:lang w:val="vi-VN"/>
        </w:rPr>
        <w:t xml:space="preserve"> gắn liền với hoạt động chuyên chở nguyên vật liệu, máy móc thiết bị phục vụ cho dự án cũng như hoạt động vận chuyển </w:t>
      </w:r>
      <w:r w:rsidRPr="005C70E4">
        <w:rPr>
          <w:color w:val="000000" w:themeColor="text1"/>
          <w:sz w:val="26"/>
          <w:szCs w:val="26"/>
        </w:rPr>
        <w:t>đất, cát san lấp, đất phong hóa</w:t>
      </w:r>
      <w:r w:rsidRPr="005C70E4">
        <w:rPr>
          <w:color w:val="000000" w:themeColor="text1"/>
          <w:sz w:val="26"/>
          <w:szCs w:val="26"/>
          <w:lang w:val="vi-VN"/>
        </w:rPr>
        <w:t>, điều này tiềm ẩn việc xảy ra sự cố tai nạn giao thông</w:t>
      </w:r>
      <w:r w:rsidRPr="005C70E4">
        <w:rPr>
          <w:color w:val="000000" w:themeColor="text1"/>
          <w:sz w:val="26"/>
          <w:szCs w:val="26"/>
          <w:lang w:val="en-GB"/>
        </w:rPr>
        <w:t xml:space="preserve"> trên các tuyến đường như </w:t>
      </w:r>
      <w:r w:rsidR="00397984" w:rsidRPr="005C70E4">
        <w:rPr>
          <w:color w:val="000000" w:themeColor="text1"/>
          <w:sz w:val="26"/>
          <w:szCs w:val="26"/>
        </w:rPr>
        <w:t xml:space="preserve">đường </w:t>
      </w:r>
      <w:r w:rsidR="00761E47" w:rsidRPr="005C70E4">
        <w:rPr>
          <w:color w:val="000000" w:themeColor="text1"/>
          <w:sz w:val="26"/>
          <w:szCs w:val="26"/>
        </w:rPr>
        <w:t>bê tông phía Đông Bắc dự án</w:t>
      </w:r>
      <w:r w:rsidRPr="005C70E4">
        <w:rPr>
          <w:color w:val="000000" w:themeColor="text1"/>
          <w:sz w:val="26"/>
          <w:szCs w:val="26"/>
          <w:lang w:val="vi-VN"/>
        </w:rPr>
        <w:t>. Nguyên nhân chủ yếu là:</w:t>
      </w:r>
    </w:p>
    <w:p w:rsidR="007715FF" w:rsidRPr="005C70E4" w:rsidRDefault="007715FF" w:rsidP="007715FF">
      <w:pPr>
        <w:pStyle w:val="ANOIDUNG"/>
        <w:rPr>
          <w:color w:val="000000" w:themeColor="text1"/>
          <w:sz w:val="26"/>
          <w:szCs w:val="26"/>
          <w:lang w:val="en-GB"/>
        </w:rPr>
      </w:pPr>
      <w:r w:rsidRPr="005C70E4">
        <w:rPr>
          <w:color w:val="000000" w:themeColor="text1"/>
          <w:sz w:val="26"/>
          <w:szCs w:val="26"/>
          <w:lang w:val="en-GB"/>
        </w:rPr>
        <w:t>- Do sự gia tăng mật độ giao thông trên các tuyến đường vào những giờ cao điểm;</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chở quá tải trọng quy định;</w:t>
      </w:r>
    </w:p>
    <w:p w:rsidR="007715FF" w:rsidRPr="005C70E4" w:rsidRDefault="007715FF" w:rsidP="007715FF">
      <w:pPr>
        <w:pStyle w:val="ANOIDUNG"/>
        <w:rPr>
          <w:color w:val="000000" w:themeColor="text1"/>
          <w:sz w:val="26"/>
          <w:szCs w:val="26"/>
        </w:rPr>
      </w:pPr>
      <w:r w:rsidRPr="005C70E4">
        <w:rPr>
          <w:color w:val="000000" w:themeColor="text1"/>
          <w:sz w:val="26"/>
          <w:szCs w:val="26"/>
          <w:lang w:val="vi-VN"/>
        </w:rPr>
        <w:t>- Do các tài xế điều khiển xe chạy quá tốc độ;</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Do sự cẩu thả trong công việc của các tài xế (uống rượu bia, hút thuốc lá khi lái xe) dẫn đến việc xảy ra tai nạn;</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rsidR="007715FF" w:rsidRPr="005C70E4" w:rsidRDefault="007715FF" w:rsidP="007715FF">
      <w:pPr>
        <w:pStyle w:val="ANOIDUNG"/>
        <w:rPr>
          <w:color w:val="000000" w:themeColor="text1"/>
          <w:sz w:val="26"/>
          <w:szCs w:val="26"/>
          <w:lang w:val="vi-VN"/>
        </w:rPr>
      </w:pPr>
      <w:r w:rsidRPr="005C70E4">
        <w:rPr>
          <w:color w:val="000000" w:themeColor="text1"/>
          <w:sz w:val="26"/>
          <w:szCs w:val="26"/>
          <w:lang w:val="vi-VN"/>
        </w:rPr>
        <w:t xml:space="preserve">Nguyên nhân gây ra sự cố trên chủ yếu là do yếu tố chủ quan của </w:t>
      </w:r>
      <w:r w:rsidRPr="005C70E4">
        <w:rPr>
          <w:color w:val="000000" w:themeColor="text1"/>
          <w:sz w:val="26"/>
          <w:szCs w:val="26"/>
          <w:lang w:val="en-GB"/>
        </w:rPr>
        <w:t>con người</w:t>
      </w:r>
      <w:r w:rsidRPr="005C70E4">
        <w:rPr>
          <w:color w:val="000000" w:themeColor="text1"/>
          <w:sz w:val="26"/>
          <w:szCs w:val="26"/>
          <w:lang w:val="vi-VN"/>
        </w:rPr>
        <w:t xml:space="preserve"> nên có thể tránh được thông qua các biện pháp giáo dục và quản lý lái xe.</w:t>
      </w:r>
    </w:p>
    <w:p w:rsidR="0016197B" w:rsidRPr="005C70E4" w:rsidRDefault="00D33FE2" w:rsidP="00A22CE9">
      <w:pPr>
        <w:pStyle w:val="MUC4"/>
        <w:rPr>
          <w:color w:val="000000" w:themeColor="text1"/>
          <w:lang w:val="en-GB"/>
        </w:rPr>
      </w:pPr>
      <w:r w:rsidRPr="005C70E4">
        <w:rPr>
          <w:color w:val="000000" w:themeColor="text1"/>
        </w:rPr>
        <w:t>* Hư hỏng tuyến đường</w:t>
      </w:r>
      <w:r w:rsidR="00A22CE9" w:rsidRPr="005C70E4">
        <w:rPr>
          <w:color w:val="000000" w:themeColor="text1"/>
          <w:lang w:val="en-GB"/>
        </w:rPr>
        <w:t>:</w:t>
      </w:r>
    </w:p>
    <w:p w:rsidR="00D33FE2" w:rsidRPr="005C70E4" w:rsidRDefault="00D33FE2" w:rsidP="0016197B">
      <w:pPr>
        <w:pStyle w:val="7NOIDUNG"/>
        <w:rPr>
          <w:color w:val="000000" w:themeColor="text1"/>
        </w:rPr>
      </w:pPr>
      <w:r w:rsidRPr="005C70E4">
        <w:rPr>
          <w:color w:val="000000" w:themeColor="text1"/>
          <w:lang w:val="en-GB"/>
        </w:rPr>
        <w:t>Quá trình</w:t>
      </w:r>
      <w:r w:rsidRPr="005C70E4">
        <w:rPr>
          <w:color w:val="000000" w:themeColor="text1"/>
        </w:rPr>
        <w:t xml:space="preserve"> thi công dự án </w:t>
      </w:r>
      <w:r w:rsidRPr="005C70E4">
        <w:rPr>
          <w:color w:val="000000" w:themeColor="text1"/>
          <w:lang w:val="en-GB"/>
        </w:rPr>
        <w:t>sử dụng một lượng xe có tải trọng lớn</w:t>
      </w:r>
      <w:r w:rsidRPr="005C70E4">
        <w:rPr>
          <w:color w:val="000000" w:themeColor="text1"/>
        </w:rPr>
        <w:t xml:space="preserve"> chuyên chở nguyên vật liệu, đất, cát san lấp, bóc phong hóa,... </w:t>
      </w:r>
      <w:r w:rsidRPr="005C70E4">
        <w:rPr>
          <w:color w:val="000000" w:themeColor="text1"/>
          <w:lang w:val="en-GB"/>
        </w:rPr>
        <w:t xml:space="preserve">Nếu sử dụng xe có tải trọng vượt quy định của các </w:t>
      </w:r>
      <w:r w:rsidRPr="005C70E4">
        <w:rPr>
          <w:color w:val="000000" w:themeColor="text1"/>
          <w:lang w:val="en-GB"/>
        </w:rPr>
        <w:lastRenderedPageBreak/>
        <w:t xml:space="preserve">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5C70E4" w:rsidRDefault="00D33FE2" w:rsidP="00A8743C">
      <w:pPr>
        <w:pStyle w:val="MUC4"/>
        <w:rPr>
          <w:i w:val="0"/>
          <w:color w:val="000000" w:themeColor="text1"/>
        </w:rPr>
      </w:pPr>
      <w:r w:rsidRPr="005C70E4">
        <w:rPr>
          <w:color w:val="000000" w:themeColor="text1"/>
        </w:rPr>
        <w:t>b</w:t>
      </w:r>
      <w:r w:rsidR="00C97138" w:rsidRPr="005C70E4">
        <w:rPr>
          <w:color w:val="000000" w:themeColor="text1"/>
        </w:rPr>
        <w:t>. Sự cố tai nạn lao động</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xml:space="preserve">Sự cố tai nạn lao động thường hay xảy ra trong giai đoạn </w:t>
      </w:r>
      <w:r w:rsidR="00E20062" w:rsidRPr="005C70E4">
        <w:rPr>
          <w:color w:val="000000" w:themeColor="text1"/>
          <w:sz w:val="26"/>
          <w:szCs w:val="26"/>
        </w:rPr>
        <w:t>thi công xây dựng</w:t>
      </w:r>
      <w:r w:rsidRPr="005C70E4">
        <w:rPr>
          <w:color w:val="000000" w:themeColor="text1"/>
          <w:sz w:val="26"/>
          <w:szCs w:val="26"/>
          <w:lang w:val="vi-VN"/>
        </w:rPr>
        <w:t xml:space="preserve">. Những sự cố này hầu như bắt nguồn từ các nguyên nhân sau: </w:t>
      </w:r>
    </w:p>
    <w:p w:rsidR="00C97138" w:rsidRPr="005C70E4" w:rsidRDefault="00C97138" w:rsidP="00A8743C">
      <w:pPr>
        <w:pStyle w:val="ANOIDUNG"/>
        <w:rPr>
          <w:color w:val="000000" w:themeColor="text1"/>
          <w:sz w:val="26"/>
          <w:szCs w:val="26"/>
          <w:lang w:val="vi-VN"/>
        </w:rPr>
      </w:pPr>
      <w:r w:rsidRPr="005C70E4">
        <w:rPr>
          <w:color w:val="000000" w:themeColor="text1"/>
          <w:sz w:val="26"/>
          <w:szCs w:val="26"/>
          <w:lang w:val="vi-VN"/>
        </w:rPr>
        <w:t>- Sự bất cẩn của công nhân trong quá trình vận hành máy móc, thiết bị có thể dẫn</w:t>
      </w:r>
      <w:r w:rsidR="009564F8" w:rsidRPr="005C70E4">
        <w:rPr>
          <w:color w:val="000000" w:themeColor="text1"/>
          <w:sz w:val="26"/>
          <w:szCs w:val="26"/>
          <w:lang w:val="vi-VN"/>
        </w:rPr>
        <w:t xml:space="preserve"> đến các sự cố đáng tiếc xảy ra;</w:t>
      </w:r>
    </w:p>
    <w:p w:rsidR="00062C90" w:rsidRPr="005C70E4" w:rsidRDefault="00C97138" w:rsidP="00A8743C">
      <w:pPr>
        <w:pStyle w:val="ANOIDUNG"/>
        <w:rPr>
          <w:color w:val="000000" w:themeColor="text1"/>
          <w:sz w:val="26"/>
          <w:szCs w:val="26"/>
          <w:lang w:val="vi-VN"/>
        </w:rPr>
      </w:pPr>
      <w:r w:rsidRPr="005C70E4">
        <w:rPr>
          <w:color w:val="000000" w:themeColor="text1"/>
          <w:sz w:val="26"/>
          <w:szCs w:val="26"/>
          <w:lang w:val="vi-VN"/>
        </w:rPr>
        <w:t>- Ngoài ra, một yếu tố quan trọng gây nên sự cố trong lao động đó chính là</w:t>
      </w:r>
      <w:r w:rsidR="00062C90" w:rsidRPr="005C70E4">
        <w:rPr>
          <w:color w:val="000000" w:themeColor="text1"/>
          <w:sz w:val="26"/>
          <w:szCs w:val="26"/>
          <w:lang w:val="vi-VN"/>
        </w:rPr>
        <w:t xml:space="preserve"> thiếu trang bị bảo hộ lao động</w:t>
      </w:r>
      <w:r w:rsidRPr="005C70E4">
        <w:rPr>
          <w:color w:val="000000" w:themeColor="text1"/>
          <w:sz w:val="26"/>
          <w:szCs w:val="26"/>
          <w:lang w:val="vi-VN"/>
        </w:rPr>
        <w:t xml:space="preserve"> hoặc do thiếu ý thức tuân thủ nghiêm chỉnh về nội quy an toàn </w:t>
      </w:r>
      <w:r w:rsidR="00062C90" w:rsidRPr="005C70E4">
        <w:rPr>
          <w:color w:val="000000" w:themeColor="text1"/>
          <w:sz w:val="26"/>
          <w:szCs w:val="26"/>
          <w:lang w:val="vi-VN"/>
        </w:rPr>
        <w:t>lao động của công nhân thi công;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Quá trình thi công các hạng mục đặc biệt là nhà thi đấu với chiều cao lớn có thể dẫn đến các sự cố như sau:</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Giàn giáo không được lắp đặt đúng kỹ thuật, giàn giáo không có sàn công tác hoặc sàn công tác không đảm bảo an toàn, do gãy, sụp sàn công tác.</w:t>
      </w:r>
    </w:p>
    <w:p w:rsidR="00F41BD1" w:rsidRPr="005C70E4" w:rsidRDefault="00F41BD1" w:rsidP="00A8743C">
      <w:pPr>
        <w:pStyle w:val="ANOIDUNG"/>
        <w:rPr>
          <w:color w:val="000000" w:themeColor="text1"/>
          <w:sz w:val="26"/>
          <w:szCs w:val="26"/>
          <w:lang w:val="en-GB"/>
        </w:rPr>
      </w:pPr>
      <w:r w:rsidRPr="005C70E4">
        <w:rPr>
          <w:color w:val="000000" w:themeColor="text1"/>
          <w:sz w:val="26"/>
          <w:szCs w:val="26"/>
          <w:lang w:val="en-GB"/>
        </w:rPr>
        <w:t>+ Tai nạn cũng có thể xảy ra ngay trên công trường do các phương tiện thi công và vận chuyển nguyên vật liệu gây ra đối với công nhân.</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Tất cả các công cụ, thiết bị nặng và nguyên vật liệu có thể rơi từ trên cao và mũ bảo hộ cứng không phải lúc nào cũng phát huy tác dụng bảo vệ người lao động.</w:t>
      </w:r>
    </w:p>
    <w:p w:rsidR="00F41BD1" w:rsidRPr="005C70E4" w:rsidRDefault="00F41BD1" w:rsidP="00F41BD1">
      <w:pPr>
        <w:pStyle w:val="ANOIDUNG"/>
        <w:rPr>
          <w:color w:val="000000" w:themeColor="text1"/>
          <w:sz w:val="26"/>
          <w:szCs w:val="26"/>
          <w:lang w:val="en-GB"/>
        </w:rPr>
      </w:pPr>
      <w:r w:rsidRPr="005C70E4">
        <w:rPr>
          <w:color w:val="000000" w:themeColor="text1"/>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rsidR="00C97138" w:rsidRPr="005C70E4" w:rsidRDefault="00C97138" w:rsidP="00A8743C">
      <w:pPr>
        <w:pStyle w:val="ANOIDUNG"/>
        <w:rPr>
          <w:color w:val="000000" w:themeColor="text1"/>
          <w:sz w:val="26"/>
          <w:szCs w:val="26"/>
        </w:rPr>
      </w:pPr>
      <w:r w:rsidRPr="005C70E4">
        <w:rPr>
          <w:color w:val="000000" w:themeColor="text1"/>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5C70E4">
        <w:rPr>
          <w:color w:val="000000" w:themeColor="text1"/>
          <w:sz w:val="26"/>
          <w:szCs w:val="26"/>
          <w:lang w:val="en-GB"/>
        </w:rPr>
        <w:t>yêu cầu đơn vị thi công</w:t>
      </w:r>
      <w:r w:rsidR="00B678DA" w:rsidRPr="005C70E4">
        <w:rPr>
          <w:color w:val="000000" w:themeColor="text1"/>
          <w:sz w:val="26"/>
          <w:szCs w:val="26"/>
          <w:lang w:val="en-GB"/>
        </w:rPr>
        <w:t xml:space="preserve"> dưới sự giám sát của đơn vị tư vấn QLDA, tư vấn giám sát công trình </w:t>
      </w:r>
      <w:r w:rsidRPr="005C70E4">
        <w:rPr>
          <w:color w:val="000000" w:themeColor="text1"/>
          <w:sz w:val="26"/>
          <w:szCs w:val="26"/>
          <w:lang w:val="vi-VN"/>
        </w:rPr>
        <w:t xml:space="preserve">có kế hoạch điều động máy móc, xe cộ, thiết bị kỹ thuật một cách </w:t>
      </w:r>
      <w:r w:rsidR="00A82445" w:rsidRPr="005C70E4">
        <w:rPr>
          <w:color w:val="000000" w:themeColor="text1"/>
          <w:sz w:val="26"/>
          <w:szCs w:val="26"/>
        </w:rPr>
        <w:t>hợp lý</w:t>
      </w:r>
      <w:r w:rsidRPr="005C70E4">
        <w:rPr>
          <w:color w:val="000000" w:themeColor="text1"/>
          <w:sz w:val="26"/>
          <w:szCs w:val="26"/>
          <w:lang w:val="vi-VN"/>
        </w:rPr>
        <w:t>, bảo đảm nội quy an toàn lao động cho lực lượng công nhân làm việc trên công trường để hạn chế đến mức thấp nhất tai nạn lao động.</w:t>
      </w:r>
    </w:p>
    <w:p w:rsidR="00761E47" w:rsidRPr="005C70E4" w:rsidRDefault="00D33FE2" w:rsidP="00A22CE9">
      <w:pPr>
        <w:pStyle w:val="MUC4"/>
        <w:rPr>
          <w:color w:val="000000" w:themeColor="text1"/>
          <w:lang w:val="en-GB"/>
        </w:rPr>
      </w:pPr>
      <w:r w:rsidRPr="005C70E4">
        <w:rPr>
          <w:color w:val="000000" w:themeColor="text1"/>
        </w:rPr>
        <w:t>c</w:t>
      </w:r>
      <w:r w:rsidR="00C97138" w:rsidRPr="005C70E4">
        <w:rPr>
          <w:color w:val="000000" w:themeColor="text1"/>
        </w:rPr>
        <w:t xml:space="preserve">. </w:t>
      </w:r>
      <w:r w:rsidR="009564F8" w:rsidRPr="005C70E4">
        <w:rPr>
          <w:color w:val="000000" w:themeColor="text1"/>
        </w:rPr>
        <w:t>Sự cố sạt lở đất</w:t>
      </w:r>
      <w:r w:rsidR="00A22CE9" w:rsidRPr="005C70E4">
        <w:rPr>
          <w:color w:val="000000" w:themeColor="text1"/>
          <w:lang w:val="en-GB"/>
        </w:rPr>
        <w:t xml:space="preserve">: </w:t>
      </w:r>
    </w:p>
    <w:p w:rsidR="003F4DB1" w:rsidRPr="005C70E4" w:rsidRDefault="009564F8" w:rsidP="00761E47">
      <w:pPr>
        <w:pStyle w:val="7NOIDUNG"/>
        <w:rPr>
          <w:i/>
          <w:color w:val="000000" w:themeColor="text1"/>
        </w:rPr>
      </w:pPr>
      <w:r w:rsidRPr="005C70E4">
        <w:rPr>
          <w:color w:val="000000" w:themeColor="text1"/>
          <w:lang w:eastAsia="en-GB"/>
        </w:rPr>
        <w:t xml:space="preserve">Sự cố sạt lở đất có thể xảy ra ở khu vực </w:t>
      </w:r>
      <w:r w:rsidR="00C300EB" w:rsidRPr="005C70E4">
        <w:rPr>
          <w:color w:val="000000" w:themeColor="text1"/>
          <w:lang w:eastAsia="en-GB"/>
        </w:rPr>
        <w:t>tiếp giáp với tuyến đường hiện có ở phía Bắc</w:t>
      </w:r>
      <w:r w:rsidRPr="005C70E4">
        <w:rPr>
          <w:color w:val="000000" w:themeColor="text1"/>
          <w:lang w:eastAsia="en-GB"/>
        </w:rPr>
        <w:t>, sự cố dễ xảy ra trong những ngày mưa lớn</w:t>
      </w:r>
      <w:r w:rsidR="002C67E9" w:rsidRPr="005C70E4">
        <w:rPr>
          <w:color w:val="000000" w:themeColor="text1"/>
          <w:lang w:eastAsia="en-GB"/>
        </w:rPr>
        <w:t xml:space="preserve"> gây xói mòn</w:t>
      </w:r>
      <w:r w:rsidRPr="005C70E4">
        <w:rPr>
          <w:color w:val="000000" w:themeColor="text1"/>
          <w:lang w:eastAsia="en-GB"/>
        </w:rPr>
        <w:t xml:space="preserve">, do bất cẩn của lái xe khi tính toán không đúng khi đổ đất, do không thực hiện </w:t>
      </w:r>
      <w:r w:rsidR="002C67E9" w:rsidRPr="005C70E4">
        <w:rPr>
          <w:color w:val="000000" w:themeColor="text1"/>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761E47" w:rsidRPr="005C70E4" w:rsidRDefault="00D33FE2" w:rsidP="009E5A75">
      <w:pPr>
        <w:pStyle w:val="MUC4"/>
        <w:rPr>
          <w:color w:val="000000" w:themeColor="text1"/>
          <w:lang w:val="en-GB"/>
        </w:rPr>
      </w:pPr>
      <w:bookmarkStart w:id="773" w:name="_Toc394908763"/>
      <w:bookmarkStart w:id="774" w:name="_Toc477508266"/>
      <w:r w:rsidRPr="005C70E4">
        <w:rPr>
          <w:color w:val="000000" w:themeColor="text1"/>
        </w:rPr>
        <w:t>d</w:t>
      </w:r>
      <w:r w:rsidR="00C97138" w:rsidRPr="005C70E4">
        <w:rPr>
          <w:color w:val="000000" w:themeColor="text1"/>
        </w:rPr>
        <w:t xml:space="preserve">. Sự cố </w:t>
      </w:r>
      <w:r w:rsidR="009564F8" w:rsidRPr="005C70E4">
        <w:rPr>
          <w:color w:val="000000" w:themeColor="text1"/>
        </w:rPr>
        <w:t>cháy nổ</w:t>
      </w:r>
      <w:bookmarkEnd w:id="773"/>
      <w:bookmarkEnd w:id="774"/>
      <w:r w:rsidR="00A22CE9" w:rsidRPr="005C70E4">
        <w:rPr>
          <w:color w:val="000000" w:themeColor="text1"/>
          <w:lang w:val="en-GB"/>
        </w:rPr>
        <w:t xml:space="preserve">: </w:t>
      </w:r>
    </w:p>
    <w:p w:rsidR="009E5A75" w:rsidRPr="005C70E4" w:rsidRDefault="009E5A75" w:rsidP="002820B8">
      <w:pPr>
        <w:pStyle w:val="7NOIDUNG"/>
        <w:rPr>
          <w:color w:val="000000" w:themeColor="text1"/>
        </w:rPr>
      </w:pPr>
      <w:r w:rsidRPr="005C70E4">
        <w:rPr>
          <w:color w:val="000000" w:themeColor="text1"/>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2820B8" w:rsidRPr="005C70E4" w:rsidRDefault="002820B8" w:rsidP="002820B8">
      <w:pPr>
        <w:pStyle w:val="7NOIDUNG"/>
        <w:rPr>
          <w:color w:val="000000" w:themeColor="text1"/>
        </w:rPr>
      </w:pPr>
      <w:r w:rsidRPr="005C70E4">
        <w:rPr>
          <w:color w:val="000000" w:themeColor="text1"/>
        </w:rPr>
        <w:t xml:space="preserve">+ Quá trình thi công xây dựng sử dụng nhiều nguyên nhiên liệu (xăng, dầu, sơn, </w:t>
      </w:r>
      <w:r w:rsidRPr="005C70E4">
        <w:rPr>
          <w:color w:val="000000" w:themeColor="text1"/>
        </w:rPr>
        <w:lastRenderedPageBreak/>
        <w:t>keo,....). Vì vậy trong công tác vận chuyển, tập kết, lưu trữ và bảo quản nguyên, nhiên vật liệu thường xảy ra sự cố rò rỉ, dẫn đến những tác hại lớn như gây cháy nổ, ảnh hưởng đến sức khỏe công nhân và người dân và tài sản xung quanh khu vực dự án.</w:t>
      </w:r>
    </w:p>
    <w:p w:rsidR="002820B8" w:rsidRPr="005C70E4" w:rsidRDefault="002820B8" w:rsidP="002820B8">
      <w:pPr>
        <w:pStyle w:val="7NOIDUNG"/>
        <w:rPr>
          <w:color w:val="000000" w:themeColor="text1"/>
        </w:rPr>
      </w:pPr>
      <w:r w:rsidRPr="005C70E4">
        <w:rPr>
          <w:color w:val="000000" w:themeColor="text1"/>
        </w:rPr>
        <w:t>+ Việc sử dụng các thiết bị gia nhiệt trong thi công (hàn xì, mạ,…)có thể gây ra cháy, bỏng nếu như không có các biện pháp phòng ngừa.</w:t>
      </w:r>
    </w:p>
    <w:p w:rsidR="002820B8" w:rsidRPr="005C70E4" w:rsidRDefault="002820B8" w:rsidP="002820B8">
      <w:pPr>
        <w:pStyle w:val="7NOIDUNG"/>
        <w:rPr>
          <w:color w:val="000000" w:themeColor="text1"/>
        </w:rPr>
      </w:pPr>
      <w:r w:rsidRPr="005C70E4">
        <w:rPr>
          <w:color w:val="000000" w:themeColor="text1"/>
        </w:rPr>
        <w:t xml:space="preserve">+ Đồng thời, sự bất cẩn của công nhân khi hút thuốc, nấu cơm tại khu vực dự án, </w:t>
      </w:r>
      <w:r w:rsidRPr="005C70E4">
        <w:rPr>
          <w:rFonts w:eastAsia=".VnTime"/>
          <w:color w:val="000000" w:themeColor="text1"/>
          <w:lang w:val="gsw-FR"/>
        </w:rPr>
        <w:t xml:space="preserve">công nhân không được quản lý chặt chẽ dẫn đến các hoạt động đốt đuốc lấy mật ong gây nguy cơ cháy rừng </w:t>
      </w:r>
      <w:r w:rsidRPr="005C70E4">
        <w:rPr>
          <w:color w:val="000000" w:themeColor="text1"/>
        </w:rPr>
        <w:t>cũng là một số nguyên nhân gây ra cháy nổ.</w:t>
      </w:r>
    </w:p>
    <w:p w:rsidR="002820B8" w:rsidRPr="005C70E4" w:rsidRDefault="002820B8" w:rsidP="002820B8">
      <w:pPr>
        <w:pStyle w:val="7NOIDUNG"/>
        <w:rPr>
          <w:rFonts w:eastAsia=".VnTime"/>
          <w:b/>
          <w:i/>
          <w:color w:val="000000" w:themeColor="text1"/>
          <w:lang w:val="gsw-FR"/>
        </w:rPr>
      </w:pPr>
      <w:r w:rsidRPr="005C70E4">
        <w:rPr>
          <w:rFonts w:eastAsia=".VnTime"/>
          <w:b/>
          <w:i/>
          <w:color w:val="000000" w:themeColor="text1"/>
          <w:lang w:val="gsw-FR"/>
        </w:rPr>
        <w:t>Hậu quả của cháy rừng trong giai đoạn thi công: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xml:space="preserve">- Cháy rừng giết chết động, thực vật, thiệt hại đến hệ sinh thái. </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Động vật: Các loại động vật có thể bị chết do hỏa hoạn hoặc do không kiếm được thức ăn sau khi xảy ra cháy rừng.</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Một lượng lớn khói được thải vào không khí gây khó thở và gây ô nhiễm không khí.</w:t>
      </w:r>
    </w:p>
    <w:p w:rsidR="002820B8" w:rsidRPr="005C70E4" w:rsidRDefault="002820B8" w:rsidP="002820B8">
      <w:pPr>
        <w:pStyle w:val="7NOIDUNG"/>
        <w:rPr>
          <w:rFonts w:eastAsia=".VnTime"/>
          <w:color w:val="000000" w:themeColor="text1"/>
          <w:lang w:val="gsw-FR"/>
        </w:rPr>
      </w:pPr>
      <w:r w:rsidRPr="005C70E4">
        <w:rPr>
          <w:rFonts w:eastAsia=".VnTime"/>
          <w:color w:val="000000" w:themeColor="text1"/>
          <w:lang w:val="gsw-FR"/>
        </w:rPr>
        <w:t>- Gây nguy hiểm đến tính mạng người dân trong vùng dự án, đặc biệt là người dân tộc thiểu số.</w:t>
      </w:r>
    </w:p>
    <w:p w:rsidR="00761E47" w:rsidRPr="005C70E4" w:rsidRDefault="00D33FE2" w:rsidP="00A22CE9">
      <w:pPr>
        <w:pStyle w:val="MUC4"/>
        <w:rPr>
          <w:color w:val="000000" w:themeColor="text1"/>
          <w:lang w:val="en-GB"/>
        </w:rPr>
      </w:pPr>
      <w:r w:rsidRPr="005C70E4">
        <w:rPr>
          <w:color w:val="000000" w:themeColor="text1"/>
        </w:rPr>
        <w:t>e</w:t>
      </w:r>
      <w:r w:rsidR="00C97138" w:rsidRPr="005C70E4">
        <w:rPr>
          <w:color w:val="000000" w:themeColor="text1"/>
        </w:rPr>
        <w:t>. Sự cố bom mìn</w:t>
      </w:r>
      <w:bookmarkStart w:id="775" w:name="_Toc412636096"/>
      <w:bookmarkStart w:id="776" w:name="_Toc412636415"/>
      <w:bookmarkStart w:id="777" w:name="_Toc412638135"/>
      <w:bookmarkStart w:id="778" w:name="_Toc412638551"/>
      <w:bookmarkStart w:id="779" w:name="_Toc412638987"/>
      <w:bookmarkStart w:id="780" w:name="_Toc412639639"/>
      <w:bookmarkStart w:id="781" w:name="_Toc412639796"/>
      <w:r w:rsidR="00A22CE9" w:rsidRPr="005C70E4">
        <w:rPr>
          <w:color w:val="000000" w:themeColor="text1"/>
          <w:lang w:val="en-GB"/>
        </w:rPr>
        <w:t xml:space="preserve">: </w:t>
      </w:r>
    </w:p>
    <w:p w:rsidR="006B40FA" w:rsidRPr="005C70E4" w:rsidRDefault="009564F8" w:rsidP="00761E47">
      <w:pPr>
        <w:pStyle w:val="7NOIDUNG"/>
        <w:rPr>
          <w:i/>
          <w:color w:val="000000" w:themeColor="text1"/>
        </w:rPr>
      </w:pPr>
      <w:r w:rsidRPr="005C70E4">
        <w:rPr>
          <w:color w:val="000000" w:themeColor="text1"/>
        </w:rPr>
        <w:t>Công tác GPMB, bóc phong hóa</w:t>
      </w:r>
      <w:r w:rsidR="003D7610" w:rsidRPr="005C70E4">
        <w:rPr>
          <w:color w:val="000000" w:themeColor="text1"/>
        </w:rPr>
        <w:t>, thi công hệ thống điện, cấp thoát nước</w:t>
      </w:r>
      <w:r w:rsidRPr="005C70E4">
        <w:rPr>
          <w:color w:val="000000" w:themeColor="text1"/>
        </w:rPr>
        <w:t xml:space="preserve"> </w:t>
      </w:r>
      <w:r w:rsidR="00C97138" w:rsidRPr="005C70E4">
        <w:rPr>
          <w:color w:val="000000" w:themeColor="text1"/>
        </w:rPr>
        <w:t>có thể gây nên sự cố bom mìn do hậu quả của chiến tranh để lạ</w:t>
      </w:r>
      <w:r w:rsidR="005A6918" w:rsidRPr="005C70E4">
        <w:rPr>
          <w:color w:val="000000" w:themeColor="text1"/>
        </w:rPr>
        <w:t>i</w:t>
      </w:r>
      <w:r w:rsidR="00C97138" w:rsidRPr="005C70E4">
        <w:rPr>
          <w:color w:val="000000" w:themeColor="text1"/>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5C70E4">
        <w:rPr>
          <w:color w:val="000000" w:themeColor="text1"/>
          <w:lang w:val="sv-SE"/>
        </w:rPr>
        <w:t>thi công</w:t>
      </w:r>
      <w:r w:rsidR="00C97138" w:rsidRPr="005C70E4">
        <w:rPr>
          <w:color w:val="000000" w:themeColor="text1"/>
          <w:lang w:val="sv-SE"/>
        </w:rPr>
        <w:t xml:space="preserve"> dự án.</w:t>
      </w:r>
      <w:bookmarkEnd w:id="775"/>
      <w:bookmarkEnd w:id="776"/>
      <w:bookmarkEnd w:id="777"/>
      <w:bookmarkEnd w:id="778"/>
      <w:bookmarkEnd w:id="779"/>
      <w:bookmarkEnd w:id="780"/>
      <w:bookmarkEnd w:id="781"/>
    </w:p>
    <w:p w:rsidR="00206660" w:rsidRPr="005C70E4" w:rsidRDefault="00694BD3" w:rsidP="00A8743C">
      <w:pPr>
        <w:pStyle w:val="MUC4"/>
        <w:rPr>
          <w:i w:val="0"/>
          <w:color w:val="000000" w:themeColor="text1"/>
          <w:lang w:eastAsia="en-GB"/>
        </w:rPr>
      </w:pPr>
      <w:bookmarkStart w:id="782" w:name="_Toc26436957"/>
      <w:bookmarkStart w:id="783" w:name="_Toc464561971"/>
      <w:bookmarkEnd w:id="765"/>
      <w:bookmarkEnd w:id="766"/>
      <w:bookmarkEnd w:id="767"/>
      <w:bookmarkEnd w:id="768"/>
      <w:bookmarkEnd w:id="769"/>
      <w:r w:rsidRPr="005C70E4">
        <w:rPr>
          <w:color w:val="000000" w:themeColor="text1"/>
          <w:lang w:val="en-US" w:eastAsia="en-GB"/>
        </w:rPr>
        <w:t>f</w:t>
      </w:r>
      <w:r w:rsidR="00D33FE2" w:rsidRPr="005C70E4">
        <w:rPr>
          <w:color w:val="000000" w:themeColor="text1"/>
          <w:lang w:eastAsia="en-GB"/>
        </w:rPr>
        <w:t>.</w:t>
      </w:r>
      <w:r w:rsidR="00206660" w:rsidRPr="005C70E4">
        <w:rPr>
          <w:color w:val="000000" w:themeColor="text1"/>
          <w:lang w:eastAsia="en-GB"/>
        </w:rPr>
        <w:t xml:space="preserve"> Sự cố thời tiết tiêu cực, thiên tai</w:t>
      </w:r>
      <w:r w:rsidR="00854E03" w:rsidRPr="005C70E4">
        <w:rPr>
          <w:color w:val="000000" w:themeColor="text1"/>
          <w:lang w:eastAsia="en-GB"/>
        </w:rPr>
        <w:t>, ngập lụt</w:t>
      </w:r>
    </w:p>
    <w:p w:rsidR="00245946" w:rsidRPr="005C70E4" w:rsidRDefault="00206660" w:rsidP="00A8743C">
      <w:pPr>
        <w:pStyle w:val="ANOIDUNG"/>
        <w:rPr>
          <w:color w:val="000000" w:themeColor="text1"/>
          <w:sz w:val="26"/>
          <w:szCs w:val="26"/>
          <w:lang w:eastAsia="en-GB"/>
        </w:rPr>
      </w:pPr>
      <w:r w:rsidRPr="005C70E4">
        <w:rPr>
          <w:color w:val="000000" w:themeColor="text1"/>
          <w:sz w:val="26"/>
          <w:szCs w:val="26"/>
          <w:lang w:eastAsia="en-GB"/>
        </w:rPr>
        <w:t>Dự án</w:t>
      </w:r>
      <w:r w:rsidR="009564F8" w:rsidRPr="005C70E4">
        <w:rPr>
          <w:color w:val="000000" w:themeColor="text1"/>
          <w:sz w:val="26"/>
          <w:szCs w:val="26"/>
          <w:lang w:eastAsia="en-GB"/>
        </w:rPr>
        <w:t xml:space="preserve"> thực hiện trong thời gian dài</w:t>
      </w:r>
      <w:r w:rsidR="00B678DA" w:rsidRPr="005C70E4">
        <w:rPr>
          <w:color w:val="000000" w:themeColor="text1"/>
          <w:sz w:val="26"/>
          <w:szCs w:val="26"/>
          <w:lang w:eastAsia="en-GB"/>
        </w:rPr>
        <w:t>, do đó</w:t>
      </w:r>
      <w:r w:rsidR="009564F8" w:rsidRPr="005C70E4">
        <w:rPr>
          <w:color w:val="000000" w:themeColor="text1"/>
          <w:sz w:val="26"/>
          <w:szCs w:val="26"/>
          <w:lang w:eastAsia="en-GB"/>
        </w:rPr>
        <w:t xml:space="preserve"> g</w:t>
      </w:r>
      <w:r w:rsidRPr="005C70E4">
        <w:rPr>
          <w:color w:val="000000" w:themeColor="text1"/>
          <w:sz w:val="26"/>
          <w:szCs w:val="26"/>
          <w:lang w:eastAsia="en-GB"/>
        </w:rPr>
        <w:t xml:space="preserve">ió lớn, áp thấp nhiệt đới hoặc bão đổ bộ </w:t>
      </w:r>
      <w:r w:rsidR="00163606" w:rsidRPr="005C70E4">
        <w:rPr>
          <w:color w:val="000000" w:themeColor="text1"/>
          <w:sz w:val="26"/>
          <w:szCs w:val="26"/>
          <w:lang w:eastAsia="en-GB"/>
        </w:rPr>
        <w:t xml:space="preserve">kèm theo mưa lớn dài ngày </w:t>
      </w:r>
      <w:r w:rsidRPr="005C70E4">
        <w:rPr>
          <w:color w:val="000000" w:themeColor="text1"/>
          <w:sz w:val="26"/>
          <w:szCs w:val="26"/>
          <w:lang w:eastAsia="en-GB"/>
        </w:rPr>
        <w:t xml:space="preserve">vào khu vực Dự án trong quá trình </w:t>
      </w:r>
      <w:r w:rsidR="00B72EC8" w:rsidRPr="005C70E4">
        <w:rPr>
          <w:color w:val="000000" w:themeColor="text1"/>
          <w:sz w:val="26"/>
          <w:szCs w:val="26"/>
          <w:lang w:eastAsia="en-GB"/>
        </w:rPr>
        <w:t xml:space="preserve">thi công </w:t>
      </w:r>
      <w:r w:rsidRPr="005C70E4">
        <w:rPr>
          <w:color w:val="000000" w:themeColor="text1"/>
          <w:sz w:val="26"/>
          <w:szCs w:val="26"/>
          <w:lang w:eastAsia="en-GB"/>
        </w:rPr>
        <w:t xml:space="preserve">có thể gây hư hại các </w:t>
      </w:r>
      <w:r w:rsidR="00E20062" w:rsidRPr="005C70E4">
        <w:rPr>
          <w:color w:val="000000" w:themeColor="text1"/>
          <w:sz w:val="26"/>
          <w:szCs w:val="26"/>
          <w:lang w:eastAsia="en-GB"/>
        </w:rPr>
        <w:t>hạng mục</w:t>
      </w:r>
      <w:r w:rsidR="00163606" w:rsidRPr="005C70E4">
        <w:rPr>
          <w:color w:val="000000" w:themeColor="text1"/>
          <w:sz w:val="26"/>
          <w:szCs w:val="26"/>
          <w:lang w:eastAsia="en-GB"/>
        </w:rPr>
        <w:t xml:space="preserve"> công trình</w:t>
      </w:r>
      <w:r w:rsidR="00E20062" w:rsidRPr="005C70E4">
        <w:rPr>
          <w:color w:val="000000" w:themeColor="text1"/>
          <w:sz w:val="26"/>
          <w:szCs w:val="26"/>
          <w:lang w:eastAsia="en-GB"/>
        </w:rPr>
        <w:t xml:space="preserve">, gây sự cố </w:t>
      </w:r>
      <w:r w:rsidR="009564F8" w:rsidRPr="005C70E4">
        <w:rPr>
          <w:color w:val="000000" w:themeColor="text1"/>
          <w:sz w:val="26"/>
          <w:szCs w:val="26"/>
          <w:lang w:eastAsia="en-GB"/>
        </w:rPr>
        <w:t xml:space="preserve">ngập úng </w:t>
      </w:r>
      <w:r w:rsidR="009E6D25" w:rsidRPr="005C70E4">
        <w:rPr>
          <w:color w:val="000000" w:themeColor="text1"/>
          <w:sz w:val="26"/>
          <w:szCs w:val="26"/>
          <w:lang w:eastAsia="en-GB"/>
        </w:rPr>
        <w:t>cục bộ</w:t>
      </w:r>
      <w:r w:rsidR="00163606" w:rsidRPr="005C70E4">
        <w:rPr>
          <w:color w:val="000000" w:themeColor="text1"/>
          <w:sz w:val="26"/>
          <w:szCs w:val="26"/>
          <w:lang w:eastAsia="en-GB"/>
        </w:rPr>
        <w:t xml:space="preserve"> dẫn đến sạt lỡ chân công trình</w:t>
      </w:r>
      <w:r w:rsidR="00854E03" w:rsidRPr="005C70E4">
        <w:rPr>
          <w:color w:val="000000" w:themeColor="text1"/>
          <w:sz w:val="26"/>
          <w:szCs w:val="26"/>
          <w:lang w:eastAsia="en-GB"/>
        </w:rPr>
        <w:t>, ảnh hưởng đến nền đất</w:t>
      </w:r>
      <w:r w:rsidR="0079109C" w:rsidRPr="005C70E4">
        <w:rPr>
          <w:color w:val="000000" w:themeColor="text1"/>
          <w:sz w:val="26"/>
          <w:szCs w:val="26"/>
          <w:lang w:eastAsia="en-GB"/>
        </w:rPr>
        <w:t>, các sự cố liên quan về điện</w:t>
      </w:r>
      <w:r w:rsidR="00854E03" w:rsidRPr="005C70E4">
        <w:rPr>
          <w:color w:val="000000" w:themeColor="text1"/>
          <w:sz w:val="26"/>
          <w:szCs w:val="26"/>
          <w:lang w:eastAsia="en-GB"/>
        </w:rPr>
        <w:t>.</w:t>
      </w:r>
      <w:r w:rsidR="009E5A75" w:rsidRPr="005C70E4">
        <w:rPr>
          <w:color w:val="000000" w:themeColor="text1"/>
          <w:sz w:val="26"/>
          <w:szCs w:val="26"/>
          <w:lang w:eastAsia="en-GB"/>
        </w:rPr>
        <w:t xml:space="preserve"> Vì vậy tiến độ thi công cần được đẩy nhanh, hoàn thiện và có các phương án bảo vệ vật tư, thiết bị trước mùa mưa bão.</w:t>
      </w:r>
    </w:p>
    <w:p w:rsidR="00C97138" w:rsidRPr="005C70E4" w:rsidRDefault="00C97138" w:rsidP="00A8743C">
      <w:pPr>
        <w:pStyle w:val="MUC20"/>
        <w:rPr>
          <w:rStyle w:val="Heading1Char1"/>
          <w:rFonts w:eastAsia="Times New Roman" w:cs="Times New Roman"/>
          <w:bCs w:val="0"/>
          <w:iCs w:val="0"/>
          <w:lang w:eastAsia="en-GB"/>
        </w:rPr>
      </w:pPr>
      <w:bookmarkStart w:id="784" w:name="_Toc126177795"/>
      <w:r w:rsidRPr="005C70E4">
        <w:rPr>
          <w:rFonts w:eastAsia="Cordia New"/>
        </w:rPr>
        <w:t>3.</w:t>
      </w:r>
      <w:r w:rsidR="000442C6" w:rsidRPr="005C70E4">
        <w:rPr>
          <w:rFonts w:eastAsia="Cordia New"/>
        </w:rPr>
        <w:t>2</w:t>
      </w:r>
      <w:r w:rsidRPr="005C70E4">
        <w:rPr>
          <w:rFonts w:eastAsia="Cordia New"/>
        </w:rPr>
        <w:t>.2. Các biện pháp, công trình bảo vệ môi trường đề xuất thực hiện</w:t>
      </w:r>
      <w:bookmarkEnd w:id="782"/>
      <w:bookmarkEnd w:id="784"/>
    </w:p>
    <w:p w:rsidR="00693A34" w:rsidRPr="005C70E4" w:rsidRDefault="00BD6B97" w:rsidP="00A8743C">
      <w:pPr>
        <w:pStyle w:val="MUC30"/>
        <w:rPr>
          <w:rStyle w:val="Heading1Char1"/>
          <w:rFonts w:cs="Times New Roman"/>
          <w:b/>
          <w:bCs w:val="0"/>
          <w:iCs w:val="0"/>
          <w:color w:val="000000" w:themeColor="text1"/>
          <w:lang w:val="vi-VN"/>
        </w:rPr>
      </w:pPr>
      <w:bookmarkStart w:id="785" w:name="_Toc126177796"/>
      <w:r w:rsidRPr="005C70E4">
        <w:rPr>
          <w:rStyle w:val="Heading1Char1"/>
          <w:rFonts w:cs="Times New Roman"/>
          <w:b/>
          <w:bCs w:val="0"/>
          <w:iCs w:val="0"/>
          <w:color w:val="000000" w:themeColor="text1"/>
          <w:lang w:val="vi-VN"/>
        </w:rPr>
        <w:t>3.2.2.1</w:t>
      </w:r>
      <w:r w:rsidR="00E30421" w:rsidRPr="005C70E4">
        <w:rPr>
          <w:rStyle w:val="Heading1Char1"/>
          <w:rFonts w:cs="Times New Roman"/>
          <w:b/>
          <w:bCs w:val="0"/>
          <w:iCs w:val="0"/>
          <w:color w:val="000000" w:themeColor="text1"/>
          <w:lang w:val="vi-VN"/>
        </w:rPr>
        <w:t xml:space="preserve">. </w:t>
      </w:r>
      <w:r w:rsidR="00E30421" w:rsidRPr="005C70E4">
        <w:rPr>
          <w:rStyle w:val="Heading1Char1"/>
          <w:rFonts w:cs="Times New Roman"/>
          <w:b/>
          <w:bCs w:val="0"/>
          <w:iCs w:val="0"/>
          <w:color w:val="000000" w:themeColor="text1"/>
          <w:lang w:val="en-GB"/>
        </w:rPr>
        <w:t xml:space="preserve">Biện pháp giảm thiểu </w:t>
      </w:r>
      <w:r w:rsidR="00693A34" w:rsidRPr="005C70E4">
        <w:rPr>
          <w:rStyle w:val="Heading1Char1"/>
          <w:rFonts w:cs="Times New Roman"/>
          <w:b/>
          <w:bCs w:val="0"/>
          <w:iCs w:val="0"/>
          <w:color w:val="000000" w:themeColor="text1"/>
          <w:lang w:val="vi-VN"/>
        </w:rPr>
        <w:t>bụ</w:t>
      </w:r>
      <w:r w:rsidR="00206660" w:rsidRPr="005C70E4">
        <w:rPr>
          <w:rStyle w:val="Heading1Char1"/>
          <w:rFonts w:cs="Times New Roman"/>
          <w:b/>
          <w:bCs w:val="0"/>
          <w:iCs w:val="0"/>
          <w:color w:val="000000" w:themeColor="text1"/>
          <w:lang w:val="vi-VN"/>
        </w:rPr>
        <w:t>i</w:t>
      </w:r>
      <w:r w:rsidR="00693A34" w:rsidRPr="005C70E4">
        <w:rPr>
          <w:rStyle w:val="Heading1Char1"/>
          <w:rFonts w:cs="Times New Roman"/>
          <w:b/>
          <w:bCs w:val="0"/>
          <w:iCs w:val="0"/>
          <w:color w:val="000000" w:themeColor="text1"/>
          <w:lang w:val="vi-VN"/>
        </w:rPr>
        <w:t>, khí thả</w:t>
      </w:r>
      <w:r w:rsidR="007E327E" w:rsidRPr="005C70E4">
        <w:rPr>
          <w:rStyle w:val="Heading1Char1"/>
          <w:rFonts w:cs="Times New Roman"/>
          <w:b/>
          <w:bCs w:val="0"/>
          <w:iCs w:val="0"/>
          <w:color w:val="000000" w:themeColor="text1"/>
          <w:lang w:val="vi-VN"/>
        </w:rPr>
        <w:t>i</w:t>
      </w:r>
      <w:bookmarkEnd w:id="785"/>
    </w:p>
    <w:p w:rsidR="00693A34" w:rsidRPr="005C70E4" w:rsidRDefault="00693A34" w:rsidP="00A8743C">
      <w:pPr>
        <w:pStyle w:val="MUC4"/>
        <w:rPr>
          <w:color w:val="000000" w:themeColor="text1"/>
          <w:lang w:val="en-GB"/>
        </w:rPr>
      </w:pPr>
      <w:r w:rsidRPr="005C70E4">
        <w:rPr>
          <w:color w:val="000000" w:themeColor="text1"/>
        </w:rPr>
        <w:t xml:space="preserve">* </w:t>
      </w:r>
      <w:r w:rsidR="003D7709" w:rsidRPr="005C70E4">
        <w:rPr>
          <w:color w:val="000000" w:themeColor="text1"/>
        </w:rPr>
        <w:t>Biện pháp giảm thiểu bụi</w:t>
      </w:r>
      <w:r w:rsidR="00B578E1" w:rsidRPr="005C70E4">
        <w:rPr>
          <w:color w:val="000000" w:themeColor="text1"/>
          <w:lang w:val="en-GB"/>
        </w:rPr>
        <w:t>, khí thải</w:t>
      </w:r>
      <w:r w:rsidR="003D7709" w:rsidRPr="005C70E4">
        <w:rPr>
          <w:color w:val="000000" w:themeColor="text1"/>
        </w:rPr>
        <w:t xml:space="preserve"> phát sinh trên các tuyến đường vận chuyển nguyên vật liệu phục vụ thi công</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5C70E4" w:rsidRDefault="00D10E74" w:rsidP="00A8743C">
      <w:pPr>
        <w:pStyle w:val="ANOIDUNG"/>
        <w:rPr>
          <w:color w:val="000000" w:themeColor="text1"/>
          <w:sz w:val="26"/>
          <w:szCs w:val="26"/>
          <w:lang w:val="vi-VN"/>
        </w:rPr>
      </w:pPr>
      <w:r w:rsidRPr="005C70E4">
        <w:rPr>
          <w:color w:val="000000" w:themeColor="text1"/>
          <w:sz w:val="26"/>
          <w:szCs w:val="26"/>
          <w:lang w:val="vi-VN"/>
        </w:rPr>
        <w:t>- Bố trí lịch vận chuyển hợp lý, không tập trung xe vận chuyển</w:t>
      </w:r>
      <w:r w:rsidRPr="005C70E4">
        <w:rPr>
          <w:color w:val="000000" w:themeColor="text1"/>
          <w:sz w:val="26"/>
          <w:szCs w:val="26"/>
          <w:lang w:val="en-GB"/>
        </w:rPr>
        <w:t xml:space="preserve"> vào giờ cao điểm</w:t>
      </w:r>
      <w:r w:rsidRPr="005C70E4">
        <w:rPr>
          <w:color w:val="000000" w:themeColor="text1"/>
          <w:sz w:val="26"/>
          <w:szCs w:val="26"/>
          <w:lang w:val="vi-VN"/>
        </w:rPr>
        <w:t xml:space="preserve"> trên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 xml:space="preserve">để hạn chế </w:t>
      </w:r>
      <w:r w:rsidRPr="005C70E4">
        <w:rPr>
          <w:color w:val="000000" w:themeColor="text1"/>
          <w:sz w:val="26"/>
          <w:szCs w:val="26"/>
          <w:lang w:val="en-GB"/>
        </w:rPr>
        <w:t>sự cộng hưởng nồng độ khí thải do quá trình phát thải từ động cơ, bụi cuốn bánh xe</w:t>
      </w:r>
      <w:r w:rsidR="00D74249"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Xe chở vật liệu xây dựng sẽ không chở quá tải trọ</w:t>
      </w:r>
      <w:r w:rsidR="00E20062" w:rsidRPr="005C70E4">
        <w:rPr>
          <w:color w:val="000000" w:themeColor="text1"/>
          <w:sz w:val="26"/>
          <w:szCs w:val="26"/>
          <w:lang w:val="vi-VN"/>
        </w:rPr>
        <w:t>ng cho phép</w:t>
      </w:r>
      <w:r w:rsidRPr="005C70E4">
        <w:rPr>
          <w:color w:val="000000" w:themeColor="text1"/>
          <w:sz w:val="26"/>
          <w:szCs w:val="26"/>
          <w:lang w:val="vi-VN"/>
        </w:rPr>
        <w:t xml:space="preserve"> và tuân thủ biển báo tốc độ</w:t>
      </w:r>
      <w:r w:rsidR="00E20062" w:rsidRPr="005C70E4">
        <w:rPr>
          <w:color w:val="000000" w:themeColor="text1"/>
          <w:sz w:val="26"/>
          <w:szCs w:val="26"/>
          <w:lang w:val="en-GB"/>
        </w:rPr>
        <w:t xml:space="preserve">, </w:t>
      </w:r>
      <w:r w:rsidR="00D74249" w:rsidRPr="005C70E4">
        <w:rPr>
          <w:color w:val="000000" w:themeColor="text1"/>
          <w:sz w:val="26"/>
          <w:szCs w:val="26"/>
          <w:lang w:val="en-GB"/>
        </w:rPr>
        <w:t xml:space="preserve">luật an toàn giao thông, </w:t>
      </w:r>
      <w:r w:rsidR="00E20062" w:rsidRPr="005C70E4">
        <w:rPr>
          <w:color w:val="000000" w:themeColor="text1"/>
          <w:sz w:val="26"/>
          <w:szCs w:val="26"/>
          <w:lang w:val="en-GB"/>
        </w:rPr>
        <w:t>khống chế tốc độ xe &lt;5km khi ra vào dự án</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xml:space="preserve">- Hạn chế </w:t>
      </w:r>
      <w:r w:rsidR="00D74249" w:rsidRPr="005C70E4">
        <w:rPr>
          <w:color w:val="000000" w:themeColor="text1"/>
          <w:sz w:val="26"/>
          <w:szCs w:val="26"/>
          <w:lang w:val="en-GB"/>
        </w:rPr>
        <w:t xml:space="preserve">vận chuyển </w:t>
      </w:r>
      <w:r w:rsidRPr="005C70E4">
        <w:rPr>
          <w:color w:val="000000" w:themeColor="text1"/>
          <w:sz w:val="26"/>
          <w:szCs w:val="26"/>
          <w:lang w:val="vi-VN"/>
        </w:rPr>
        <w:t xml:space="preserve">tập kết nguyên vật liệu vào thời điểm khu vực có mưa để hạn </w:t>
      </w:r>
      <w:r w:rsidRPr="005C70E4">
        <w:rPr>
          <w:color w:val="000000" w:themeColor="text1"/>
          <w:sz w:val="26"/>
          <w:szCs w:val="26"/>
          <w:lang w:val="vi-VN"/>
        </w:rPr>
        <w:lastRenderedPageBreak/>
        <w:t>chế được lượ</w:t>
      </w:r>
      <w:r w:rsidR="00D74249" w:rsidRPr="005C70E4">
        <w:rPr>
          <w:color w:val="000000" w:themeColor="text1"/>
          <w:sz w:val="26"/>
          <w:szCs w:val="26"/>
          <w:lang w:val="vi-VN"/>
        </w:rPr>
        <w:t>ng bùn bám dính bánh xe ra các tuyến đường khu vực</w:t>
      </w:r>
      <w:r w:rsidRPr="005C70E4">
        <w:rPr>
          <w:color w:val="000000" w:themeColor="text1"/>
          <w:sz w:val="26"/>
          <w:szCs w:val="26"/>
          <w:lang w:val="vi-VN"/>
        </w:rPr>
        <w:t>;</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Lựa chọn nhà thầu có đủ năng lự</w:t>
      </w:r>
      <w:r w:rsidR="00B578E1" w:rsidRPr="005C70E4">
        <w:rPr>
          <w:color w:val="000000" w:themeColor="text1"/>
          <w:sz w:val="26"/>
          <w:szCs w:val="26"/>
          <w:lang w:val="vi-VN"/>
        </w:rPr>
        <w:t>c, phương tiện, thiết bị</w:t>
      </w:r>
      <w:r w:rsidRPr="005C70E4">
        <w:rPr>
          <w:color w:val="000000" w:themeColor="text1"/>
          <w:sz w:val="26"/>
          <w:szCs w:val="26"/>
          <w:lang w:val="vi-VN"/>
        </w:rPr>
        <w:t xml:space="preserve"> </w:t>
      </w:r>
      <w:r w:rsidR="00B578E1" w:rsidRPr="005C70E4">
        <w:rPr>
          <w:color w:val="000000" w:themeColor="text1"/>
          <w:sz w:val="26"/>
          <w:szCs w:val="26"/>
          <w:lang w:val="en-GB"/>
        </w:rPr>
        <w:t xml:space="preserve">tốt </w:t>
      </w:r>
      <w:r w:rsidRPr="005C70E4">
        <w:rPr>
          <w:color w:val="000000" w:themeColor="text1"/>
          <w:sz w:val="26"/>
          <w:szCs w:val="26"/>
          <w:lang w:val="vi-VN"/>
        </w:rPr>
        <w:t>để hạn chế rơi vãi nguyên vật liệu ra môi trường trong quá trình vận chuyể</w:t>
      </w:r>
      <w:r w:rsidR="000B3E91" w:rsidRPr="005C70E4">
        <w:rPr>
          <w:color w:val="000000" w:themeColor="text1"/>
          <w:sz w:val="26"/>
          <w:szCs w:val="26"/>
          <w:lang w:val="vi-VN"/>
        </w:rPr>
        <w:t>n;</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xe chở nước để tưới nước phun ẩm đoạn đườ</w:t>
      </w:r>
      <w:r w:rsidR="00E30421" w:rsidRPr="005C70E4">
        <w:rPr>
          <w:color w:val="000000" w:themeColor="text1"/>
          <w:sz w:val="26"/>
          <w:szCs w:val="26"/>
          <w:lang w:val="vi-VN"/>
        </w:rPr>
        <w:t>ng</w:t>
      </w:r>
      <w:r w:rsidRPr="005C70E4">
        <w:rPr>
          <w:color w:val="000000" w:themeColor="text1"/>
          <w:sz w:val="26"/>
          <w:szCs w:val="26"/>
          <w:lang w:val="vi-VN"/>
        </w:rPr>
        <w:t xml:space="preserve"> vào khu vực dự</w:t>
      </w:r>
      <w:r w:rsidR="00E30421" w:rsidRPr="005C70E4">
        <w:rPr>
          <w:color w:val="000000" w:themeColor="text1"/>
          <w:sz w:val="26"/>
          <w:szCs w:val="26"/>
          <w:lang w:val="vi-VN"/>
        </w:rPr>
        <w:t xml:space="preserve"> án, </w:t>
      </w:r>
      <w:r w:rsidRPr="005C70E4">
        <w:rPr>
          <w:color w:val="000000" w:themeColor="text1"/>
          <w:sz w:val="26"/>
          <w:szCs w:val="26"/>
          <w:lang w:val="vi-VN"/>
        </w:rPr>
        <w:t xml:space="preserve">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trong quá trình vận chuyển nguyên vật liệu phục vụ thi công dự án. Tần suất phun ẩ</w:t>
      </w:r>
      <w:r w:rsidR="00556A96" w:rsidRPr="005C70E4">
        <w:rPr>
          <w:color w:val="000000" w:themeColor="text1"/>
          <w:sz w:val="26"/>
          <w:szCs w:val="26"/>
          <w:lang w:val="vi-VN"/>
        </w:rPr>
        <w:t xml:space="preserve">m bình quân </w:t>
      </w:r>
      <w:r w:rsidR="00556A96" w:rsidRPr="005C70E4">
        <w:rPr>
          <w:color w:val="000000" w:themeColor="text1"/>
          <w:sz w:val="26"/>
          <w:szCs w:val="26"/>
          <w:lang w:val="en-GB"/>
        </w:rPr>
        <w:t xml:space="preserve">khoảng </w:t>
      </w:r>
      <w:r w:rsidR="00556A96" w:rsidRPr="005C70E4">
        <w:rPr>
          <w:color w:val="000000" w:themeColor="text1"/>
          <w:sz w:val="26"/>
          <w:szCs w:val="26"/>
          <w:lang w:val="vi-VN"/>
        </w:rPr>
        <w:t xml:space="preserve">2 </w:t>
      </w:r>
      <w:r w:rsidRPr="005C70E4">
        <w:rPr>
          <w:color w:val="000000" w:themeColor="text1"/>
          <w:sz w:val="26"/>
          <w:szCs w:val="26"/>
          <w:lang w:val="vi-VN"/>
        </w:rPr>
        <w:t>lần/ngày, tăng tần suấ</w:t>
      </w:r>
      <w:r w:rsidR="00556A96" w:rsidRPr="005C70E4">
        <w:rPr>
          <w:color w:val="000000" w:themeColor="text1"/>
          <w:sz w:val="26"/>
          <w:szCs w:val="26"/>
          <w:lang w:val="vi-VN"/>
        </w:rPr>
        <w:t xml:space="preserve">t lên 4 </w:t>
      </w:r>
      <w:r w:rsidRPr="005C70E4">
        <w:rPr>
          <w:color w:val="000000" w:themeColor="text1"/>
          <w:sz w:val="26"/>
          <w:szCs w:val="26"/>
          <w:lang w:val="vi-VN"/>
        </w:rPr>
        <w:t>lần/ngày vào những ngày nắng nóng khô hanh, nhiề</w:t>
      </w:r>
      <w:r w:rsidR="000B3E91" w:rsidRPr="005C70E4">
        <w:rPr>
          <w:color w:val="000000" w:themeColor="text1"/>
          <w:sz w:val="26"/>
          <w:szCs w:val="26"/>
          <w:lang w:val="vi-VN"/>
        </w:rPr>
        <w:t>u gió;</w:t>
      </w:r>
    </w:p>
    <w:p w:rsidR="00D33FE2" w:rsidRPr="005C70E4" w:rsidRDefault="00D33FE2" w:rsidP="00A8743C">
      <w:pPr>
        <w:pStyle w:val="ANOIDUNG"/>
        <w:rPr>
          <w:color w:val="000000" w:themeColor="text1"/>
          <w:sz w:val="26"/>
          <w:szCs w:val="26"/>
          <w:lang w:val="vi-VN"/>
        </w:rPr>
      </w:pPr>
      <w:r w:rsidRPr="005C70E4">
        <w:rPr>
          <w:color w:val="000000" w:themeColor="text1"/>
          <w:sz w:val="26"/>
          <w:szCs w:val="26"/>
          <w:lang w:val="vi-VN"/>
        </w:rPr>
        <w:t xml:space="preserve">- Bố trí khu vực rửa xe trong khu vực dự án phía tiếp giáp ra tuyến đường </w:t>
      </w:r>
      <w:r w:rsidR="00761E47" w:rsidRPr="005C70E4">
        <w:rPr>
          <w:color w:val="000000" w:themeColor="text1"/>
          <w:sz w:val="26"/>
          <w:szCs w:val="26"/>
        </w:rPr>
        <w:t>bê tông phía Đông dự án</w:t>
      </w:r>
      <w:r w:rsidR="00761E47" w:rsidRPr="005C70E4">
        <w:rPr>
          <w:color w:val="000000" w:themeColor="text1"/>
          <w:sz w:val="26"/>
          <w:szCs w:val="26"/>
          <w:lang w:val="vi-VN"/>
        </w:rPr>
        <w:t xml:space="preserve"> </w:t>
      </w:r>
      <w:r w:rsidRPr="005C70E4">
        <w:rPr>
          <w:color w:val="000000" w:themeColor="text1"/>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Bố trí công nhân thường xuyên quét dọn, vệ sinh đất rơi vãi do xe vận chuyển gây ra, đặc biệt tại các nút giao cắt trên tuyến đường vận chuyển qua kh</w:t>
      </w:r>
      <w:r w:rsidR="000B3E91" w:rsidRPr="005C70E4">
        <w:rPr>
          <w:color w:val="000000" w:themeColor="text1"/>
          <w:sz w:val="26"/>
          <w:szCs w:val="26"/>
          <w:lang w:val="vi-VN"/>
        </w:rPr>
        <w:t>u dân cư;</w:t>
      </w:r>
      <w:r w:rsidRPr="005C70E4">
        <w:rPr>
          <w:color w:val="000000" w:themeColor="text1"/>
          <w:sz w:val="26"/>
          <w:szCs w:val="26"/>
          <w:lang w:val="vi-VN"/>
        </w:rPr>
        <w:t xml:space="preserve"> </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Phương tiện vận chuyển đất đi đổ thải phả</w:t>
      </w:r>
      <w:r w:rsidR="00D10E74" w:rsidRPr="005C70E4">
        <w:rPr>
          <w:color w:val="000000" w:themeColor="text1"/>
          <w:sz w:val="26"/>
          <w:szCs w:val="26"/>
          <w:lang w:val="vi-VN"/>
        </w:rPr>
        <w:t xml:space="preserve">i </w:t>
      </w:r>
      <w:r w:rsidRPr="005C70E4">
        <w:rPr>
          <w:color w:val="000000" w:themeColor="text1"/>
          <w:sz w:val="26"/>
          <w:szCs w:val="26"/>
          <w:lang w:val="vi-VN"/>
        </w:rPr>
        <w:t xml:space="preserve">hạn chế tối đa hiện tượng rơi vãi đất đá </w:t>
      </w:r>
      <w:r w:rsidR="00D10E74" w:rsidRPr="005C70E4">
        <w:rPr>
          <w:color w:val="000000" w:themeColor="text1"/>
          <w:sz w:val="26"/>
          <w:szCs w:val="26"/>
          <w:lang w:val="vi-VN"/>
        </w:rPr>
        <w:t xml:space="preserve">trong quá trình vận chuyển </w:t>
      </w:r>
      <w:r w:rsidRPr="005C70E4">
        <w:rPr>
          <w:color w:val="000000" w:themeColor="text1"/>
          <w:sz w:val="26"/>
          <w:szCs w:val="26"/>
          <w:lang w:val="vi-VN"/>
        </w:rPr>
        <w:t xml:space="preserve">bằng cách không chở quá đầy thùng, </w:t>
      </w:r>
      <w:r w:rsidR="00D10E74" w:rsidRPr="005C70E4">
        <w:rPr>
          <w:color w:val="000000" w:themeColor="text1"/>
          <w:sz w:val="26"/>
          <w:szCs w:val="26"/>
          <w:lang w:val="en-GB"/>
        </w:rPr>
        <w:t xml:space="preserve">phủ bạt thùng xe, </w:t>
      </w:r>
      <w:r w:rsidRPr="005C70E4">
        <w:rPr>
          <w:color w:val="000000" w:themeColor="text1"/>
          <w:sz w:val="26"/>
          <w:szCs w:val="26"/>
          <w:lang w:val="vi-VN"/>
        </w:rPr>
        <w:t>di chuyển với tốc độ chậ</w:t>
      </w:r>
      <w:r w:rsidR="007729B2" w:rsidRPr="005C70E4">
        <w:rPr>
          <w:color w:val="000000" w:themeColor="text1"/>
          <w:sz w:val="26"/>
          <w:szCs w:val="26"/>
          <w:lang w:val="vi-VN"/>
        </w:rPr>
        <w:t>m.</w:t>
      </w:r>
    </w:p>
    <w:p w:rsidR="003D7709" w:rsidRPr="005C70E4" w:rsidRDefault="003D7709" w:rsidP="00A8743C">
      <w:pPr>
        <w:pStyle w:val="ANOIDUNG"/>
        <w:rPr>
          <w:color w:val="000000" w:themeColor="text1"/>
          <w:sz w:val="26"/>
          <w:szCs w:val="26"/>
          <w:lang w:val="vi-VN"/>
        </w:rPr>
      </w:pPr>
      <w:r w:rsidRPr="005C70E4">
        <w:rPr>
          <w:color w:val="000000" w:themeColor="text1"/>
          <w:sz w:val="26"/>
          <w:szCs w:val="26"/>
          <w:lang w:val="vi-VN"/>
        </w:rPr>
        <w:t>- Sử dụng các phương tiện vận chuyển hiện đại</w:t>
      </w:r>
      <w:r w:rsidR="00973707" w:rsidRPr="005C70E4">
        <w:rPr>
          <w:color w:val="000000" w:themeColor="text1"/>
          <w:sz w:val="26"/>
          <w:szCs w:val="26"/>
          <w:lang w:val="en-GB"/>
        </w:rPr>
        <w:t>,</w:t>
      </w:r>
      <w:r w:rsidR="00973707" w:rsidRPr="005C70E4">
        <w:rPr>
          <w:color w:val="000000" w:themeColor="text1"/>
          <w:sz w:val="26"/>
          <w:szCs w:val="26"/>
        </w:rPr>
        <w:t xml:space="preserve"> đăng kiểm, đảm bảo kiểm định chất lượng</w:t>
      </w:r>
      <w:r w:rsidRPr="005C70E4">
        <w:rPr>
          <w:color w:val="000000" w:themeColor="text1"/>
          <w:sz w:val="26"/>
          <w:szCs w:val="26"/>
          <w:lang w:val="vi-VN"/>
        </w:rPr>
        <w:t xml:space="preserve"> và thực hiện chế độ bảo dưỡng định kỳ nhằm giảm tiêu hao nhiên liệu, đồng thời giảm lượng khí thải phát sinh</w:t>
      </w:r>
      <w:r w:rsidR="00B578E1" w:rsidRPr="005C70E4">
        <w:rPr>
          <w:color w:val="000000" w:themeColor="text1"/>
          <w:sz w:val="26"/>
          <w:szCs w:val="26"/>
          <w:lang w:val="en-GB"/>
        </w:rPr>
        <w:t xml:space="preserve"> ra môi trường</w:t>
      </w:r>
      <w:r w:rsidR="000B3E91" w:rsidRPr="005C70E4">
        <w:rPr>
          <w:color w:val="000000" w:themeColor="text1"/>
          <w:sz w:val="26"/>
          <w:szCs w:val="26"/>
          <w:lang w:val="vi-VN"/>
        </w:rPr>
        <w:t>;</w:t>
      </w:r>
    </w:p>
    <w:p w:rsidR="00D74249" w:rsidRPr="005C70E4" w:rsidRDefault="00D74249" w:rsidP="00A8743C">
      <w:pPr>
        <w:pStyle w:val="ANOIDUNG"/>
        <w:rPr>
          <w:color w:val="000000" w:themeColor="text1"/>
          <w:sz w:val="26"/>
          <w:szCs w:val="26"/>
          <w:lang w:val="es-ES"/>
        </w:rPr>
      </w:pPr>
      <w:r w:rsidRPr="005C70E4">
        <w:rPr>
          <w:color w:val="000000" w:themeColor="text1"/>
          <w:sz w:val="26"/>
          <w:szCs w:val="26"/>
          <w:lang w:val="es-ES"/>
        </w:rPr>
        <w:t xml:space="preserve">- Tiếp nhận và phối hợp để giải quyết </w:t>
      </w:r>
      <w:r w:rsidR="00B678DA" w:rsidRPr="005C70E4">
        <w:rPr>
          <w:color w:val="000000" w:themeColor="text1"/>
          <w:sz w:val="26"/>
          <w:szCs w:val="26"/>
          <w:lang w:val="es-ES"/>
        </w:rPr>
        <w:t>các</w:t>
      </w:r>
      <w:r w:rsidRPr="005C70E4">
        <w:rPr>
          <w:color w:val="000000" w:themeColor="text1"/>
          <w:sz w:val="26"/>
          <w:szCs w:val="26"/>
          <w:lang w:val="es-ES"/>
        </w:rPr>
        <w:t xml:space="preserve"> khiếu nại </w:t>
      </w:r>
      <w:r w:rsidR="00B678DA" w:rsidRPr="005C70E4">
        <w:rPr>
          <w:color w:val="000000" w:themeColor="text1"/>
          <w:sz w:val="26"/>
          <w:szCs w:val="26"/>
          <w:lang w:val="es-ES"/>
        </w:rPr>
        <w:t xml:space="preserve">(nếu có) </w:t>
      </w:r>
      <w:r w:rsidRPr="005C70E4">
        <w:rPr>
          <w:color w:val="000000" w:themeColor="text1"/>
          <w:sz w:val="26"/>
          <w:szCs w:val="26"/>
          <w:lang w:val="es-ES"/>
        </w:rPr>
        <w:t>của người dân địa phương về ô nhiễ</w:t>
      </w:r>
      <w:r w:rsidR="007729B2" w:rsidRPr="005C70E4">
        <w:rPr>
          <w:color w:val="000000" w:themeColor="text1"/>
          <w:sz w:val="26"/>
          <w:szCs w:val="26"/>
          <w:lang w:val="es-ES"/>
        </w:rPr>
        <w:t>m không khí do bụi, khí thải, mùi hôi</w:t>
      </w:r>
      <w:r w:rsidR="000B3E91" w:rsidRPr="005C70E4">
        <w:rPr>
          <w:color w:val="000000" w:themeColor="text1"/>
          <w:sz w:val="26"/>
          <w:szCs w:val="26"/>
          <w:lang w:val="es-ES"/>
        </w:rPr>
        <w:t>,…và có các biện pháp khắc phục;</w:t>
      </w:r>
    </w:p>
    <w:p w:rsidR="0096101A" w:rsidRPr="005C70E4" w:rsidRDefault="0096101A" w:rsidP="00A8743C">
      <w:pPr>
        <w:pStyle w:val="ANOIDUNG"/>
        <w:rPr>
          <w:color w:val="000000" w:themeColor="text1"/>
          <w:sz w:val="26"/>
          <w:szCs w:val="26"/>
          <w:lang w:val="es-ES"/>
        </w:rPr>
      </w:pPr>
      <w:r w:rsidRPr="005C70E4">
        <w:rPr>
          <w:color w:val="000000" w:themeColor="text1"/>
          <w:sz w:val="26"/>
          <w:szCs w:val="26"/>
          <w:lang w:val="es-ES"/>
        </w:rPr>
        <w:t>- Lựa chọn các mỏ cung cấp nguyên, vật liệu gần nhất (đã được cấp phép về môi trường)</w:t>
      </w:r>
      <w:r w:rsidR="00D90F47" w:rsidRPr="005C70E4">
        <w:rPr>
          <w:color w:val="000000" w:themeColor="text1"/>
          <w:sz w:val="26"/>
          <w:szCs w:val="26"/>
          <w:lang w:val="es-ES"/>
        </w:rPr>
        <w:t xml:space="preserve"> </w:t>
      </w:r>
      <w:r w:rsidR="007729B2" w:rsidRPr="005C70E4">
        <w:rPr>
          <w:color w:val="000000" w:themeColor="text1"/>
          <w:sz w:val="26"/>
          <w:szCs w:val="26"/>
          <w:lang w:val="es-ES"/>
        </w:rPr>
        <w:t xml:space="preserve">lựa chọn tuyến đường vận tải phù hợp </w:t>
      </w:r>
      <w:r w:rsidR="00D90F47" w:rsidRPr="005C70E4">
        <w:rPr>
          <w:color w:val="000000" w:themeColor="text1"/>
          <w:sz w:val="26"/>
          <w:szCs w:val="26"/>
          <w:lang w:val="es-ES"/>
        </w:rPr>
        <w:t>để rút ngắn thời gian vận chuyển</w:t>
      </w:r>
      <w:r w:rsidRPr="005C70E4">
        <w:rPr>
          <w:color w:val="000000" w:themeColor="text1"/>
          <w:sz w:val="26"/>
          <w:szCs w:val="26"/>
          <w:lang w:val="es-ES"/>
        </w:rPr>
        <w:t>.</w:t>
      </w:r>
    </w:p>
    <w:p w:rsidR="003D7709" w:rsidRPr="005C70E4" w:rsidRDefault="00265D75" w:rsidP="00876842">
      <w:pPr>
        <w:pStyle w:val="MUC4"/>
        <w:rPr>
          <w:color w:val="000000" w:themeColor="text1"/>
        </w:rPr>
      </w:pPr>
      <w:r w:rsidRPr="005C70E4">
        <w:rPr>
          <w:color w:val="000000" w:themeColor="text1"/>
        </w:rPr>
        <w:t>* Đối với</w:t>
      </w:r>
      <w:r w:rsidR="003D7709" w:rsidRPr="005C70E4">
        <w:rPr>
          <w:color w:val="000000" w:themeColor="text1"/>
        </w:rPr>
        <w:t xml:space="preserve"> bụi phát tán trên công trường</w:t>
      </w:r>
      <w:r w:rsidRPr="005C70E4">
        <w:rPr>
          <w:color w:val="000000" w:themeColor="text1"/>
        </w:rPr>
        <w:t xml:space="preserve"> từ quá trình san nền, bãi tập kết vật liệu</w:t>
      </w:r>
    </w:p>
    <w:p w:rsidR="00D7424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Áp dụng biện pháp thi công đào, đắp đất làm các tuyến đường, san nền theo hình </w:t>
      </w:r>
      <w:r w:rsidR="00D74249" w:rsidRPr="005C70E4">
        <w:rPr>
          <w:color w:val="000000" w:themeColor="text1"/>
          <w:sz w:val="26"/>
          <w:szCs w:val="26"/>
          <w:lang w:val="es-ES"/>
        </w:rPr>
        <w:t xml:space="preserve">thức cuốn chiếu, bắt đầu từ </w:t>
      </w:r>
      <w:r w:rsidR="00805232" w:rsidRPr="005C70E4">
        <w:rPr>
          <w:color w:val="000000" w:themeColor="text1"/>
          <w:sz w:val="26"/>
          <w:szCs w:val="26"/>
          <w:lang w:val="es-ES"/>
        </w:rPr>
        <w:t>Đông sang Tây</w:t>
      </w:r>
      <w:r w:rsidR="00D74249" w:rsidRPr="005C70E4">
        <w:rPr>
          <w:color w:val="000000" w:themeColor="text1"/>
          <w:sz w:val="26"/>
          <w:szCs w:val="26"/>
          <w:lang w:val="es-ES"/>
        </w:rPr>
        <w:t xml:space="preserve">, từ </w:t>
      </w:r>
      <w:r w:rsidR="00805232" w:rsidRPr="005C70E4">
        <w:rPr>
          <w:color w:val="000000" w:themeColor="text1"/>
          <w:sz w:val="26"/>
          <w:szCs w:val="26"/>
          <w:lang w:val="es-ES"/>
        </w:rPr>
        <w:t>Bắc xuống Nam</w:t>
      </w:r>
      <w:r w:rsidRPr="005C70E4">
        <w:rPr>
          <w:color w:val="000000" w:themeColor="text1"/>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5C70E4" w:rsidRDefault="00D74249" w:rsidP="00876842">
      <w:pPr>
        <w:pStyle w:val="ANOIDUNG"/>
        <w:rPr>
          <w:color w:val="000000" w:themeColor="text1"/>
          <w:sz w:val="26"/>
          <w:szCs w:val="26"/>
          <w:lang w:val="es-ES"/>
        </w:rPr>
      </w:pPr>
      <w:r w:rsidRPr="005C70E4">
        <w:rPr>
          <w:color w:val="000000" w:themeColor="text1"/>
          <w:sz w:val="26"/>
          <w:szCs w:val="26"/>
          <w:lang w:val="es-ES"/>
        </w:rPr>
        <w:t>- Có kế hoạch cung cấp vật tư thích hợp để hạn chế khối lượng lớn nguyên vật liệu tập kết cùng một lúc.</w:t>
      </w:r>
      <w:r w:rsidR="00962833" w:rsidRPr="005C70E4">
        <w:rPr>
          <w:color w:val="000000" w:themeColor="text1"/>
          <w:sz w:val="26"/>
          <w:szCs w:val="26"/>
          <w:lang w:val="es-ES"/>
        </w:rPr>
        <w:t xml:space="preserve"> </w:t>
      </w:r>
      <w:r w:rsidR="002813D0" w:rsidRPr="005C70E4">
        <w:rPr>
          <w:color w:val="000000" w:themeColor="text1"/>
          <w:sz w:val="26"/>
          <w:szCs w:val="26"/>
          <w:lang w:val="es-ES"/>
        </w:rPr>
        <w:t>Lập kế hoạch xây dựng và bố trí nhân lực chính xác, tiến độ thi công hợp lý để tránh chồng chéo giữa các quá trình thi công dự án.</w:t>
      </w:r>
    </w:p>
    <w:p w:rsidR="00394883" w:rsidRPr="005C70E4" w:rsidRDefault="00394883" w:rsidP="00876842">
      <w:pPr>
        <w:pStyle w:val="ANOIDUNG"/>
        <w:rPr>
          <w:color w:val="000000" w:themeColor="text1"/>
          <w:sz w:val="26"/>
          <w:szCs w:val="26"/>
          <w:lang w:val="es-ES"/>
        </w:rPr>
      </w:pPr>
      <w:r w:rsidRPr="005C70E4">
        <w:rPr>
          <w:color w:val="000000" w:themeColor="text1"/>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w:t>
      </w:r>
      <w:r w:rsidRPr="005C70E4">
        <w:rPr>
          <w:color w:val="000000" w:themeColor="text1"/>
          <w:sz w:val="26"/>
          <w:szCs w:val="26"/>
          <w:lang w:val="es-ES"/>
        </w:rPr>
        <w:lastRenderedPageBreak/>
        <w:t>vực khô nóng, gió Tây Nam hoạt động mạnh sẽ hạn chế phương tiện ra vào khu vực nhằm hạn chế bụi cuốn ảnh hưởng đến công nhân thi công trên công trường, người tham g</w:t>
      </w:r>
      <w:r w:rsidR="00973707" w:rsidRPr="005C70E4">
        <w:rPr>
          <w:color w:val="000000" w:themeColor="text1"/>
          <w:sz w:val="26"/>
          <w:szCs w:val="26"/>
          <w:lang w:val="es-ES"/>
        </w:rPr>
        <w:t>ia giao thông đoạn qua khu vực;</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Che chắn tạm thời các bãi chứa nguyên vật liệu trong quá trình thi công để hạn chế bụi phát tán ra môi trường xung quanh;</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xml:space="preserve">- Sử dụng </w:t>
      </w:r>
      <w:r w:rsidR="00E87F16" w:rsidRPr="005C70E4">
        <w:rPr>
          <w:color w:val="000000" w:themeColor="text1"/>
          <w:sz w:val="26"/>
          <w:szCs w:val="26"/>
          <w:lang w:val="es-ES"/>
        </w:rPr>
        <w:t>bạt hoặc tôn cao 2</w:t>
      </w:r>
      <w:r w:rsidR="005B1E43" w:rsidRPr="005C70E4">
        <w:rPr>
          <w:color w:val="000000" w:themeColor="text1"/>
          <w:sz w:val="26"/>
          <w:szCs w:val="26"/>
          <w:lang w:val="es-ES"/>
        </w:rPr>
        <w:t>,5</w:t>
      </w:r>
      <w:r w:rsidR="00E87F16" w:rsidRPr="005C70E4">
        <w:rPr>
          <w:color w:val="000000" w:themeColor="text1"/>
          <w:sz w:val="26"/>
          <w:szCs w:val="26"/>
          <w:lang w:val="es-ES"/>
        </w:rPr>
        <w:t xml:space="preserve">m </w:t>
      </w:r>
      <w:r w:rsidRPr="005C70E4">
        <w:rPr>
          <w:color w:val="000000" w:themeColor="text1"/>
          <w:sz w:val="26"/>
          <w:szCs w:val="26"/>
          <w:lang w:val="es-ES"/>
        </w:rPr>
        <w:t>che chắn xung quanh dự</w:t>
      </w:r>
      <w:r w:rsidR="00F85600" w:rsidRPr="005C70E4">
        <w:rPr>
          <w:color w:val="000000" w:themeColor="text1"/>
          <w:sz w:val="26"/>
          <w:szCs w:val="26"/>
          <w:lang w:val="es-ES"/>
        </w:rPr>
        <w:t xml:space="preserve"> án.</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làm việc trên công trường như: khẩu trang, kính bảo vệ mắt, mũ nón, áo quần bảo hộ,...</w:t>
      </w:r>
    </w:p>
    <w:p w:rsidR="00104664" w:rsidRPr="005C70E4" w:rsidRDefault="00104664" w:rsidP="00876842">
      <w:pPr>
        <w:pStyle w:val="MUC4"/>
        <w:rPr>
          <w:color w:val="000000" w:themeColor="text1"/>
        </w:rPr>
      </w:pPr>
      <w:r w:rsidRPr="005C70E4">
        <w:rPr>
          <w:color w:val="000000" w:themeColor="text1"/>
        </w:rPr>
        <w:t xml:space="preserve">* Đối với bụi phát tán trong quá trình thi công xây dựng các hạng mục </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Lập kế hoạch xây dựng và bố trí nhân lực, máy móc hợp lý để tránh chồng chéo giữa các quá trình thi công dự án.</w:t>
      </w:r>
    </w:p>
    <w:p w:rsidR="00104664" w:rsidRPr="005C70E4" w:rsidRDefault="00104664" w:rsidP="00876842">
      <w:pPr>
        <w:pStyle w:val="ANOIDUNG"/>
        <w:rPr>
          <w:color w:val="000000" w:themeColor="text1"/>
          <w:sz w:val="26"/>
          <w:szCs w:val="26"/>
          <w:lang w:val="es-ES"/>
        </w:rPr>
      </w:pPr>
      <w:r w:rsidRPr="005C70E4">
        <w:rPr>
          <w:color w:val="000000" w:themeColor="text1"/>
          <w:sz w:val="26"/>
          <w:szCs w:val="26"/>
          <w:lang w:val="es-ES"/>
        </w:rPr>
        <w:t>- Trang bị đầy đủ bảo hộ lao động cho công nhân thi công như khẩu trang, kính bảo vệ mắt, mũ nón, áo quần bảo hộ</w:t>
      </w:r>
      <w:r w:rsidR="0096101A" w:rsidRPr="005C70E4">
        <w:rPr>
          <w:color w:val="000000" w:themeColor="text1"/>
          <w:sz w:val="26"/>
          <w:szCs w:val="26"/>
          <w:lang w:val="es-ES"/>
        </w:rPr>
        <w:t>,</w:t>
      </w:r>
      <w:r w:rsidRPr="005C70E4">
        <w:rPr>
          <w:color w:val="000000" w:themeColor="text1"/>
          <w:sz w:val="26"/>
          <w:szCs w:val="26"/>
          <w:lang w:val="es-ES"/>
        </w:rPr>
        <w:t>...</w:t>
      </w:r>
      <w:r w:rsidR="00CD047E" w:rsidRPr="005C70E4">
        <w:rPr>
          <w:color w:val="000000" w:themeColor="text1"/>
          <w:sz w:val="26"/>
          <w:szCs w:val="26"/>
          <w:lang w:val="es-ES"/>
        </w:rPr>
        <w:t>.</w:t>
      </w:r>
    </w:p>
    <w:p w:rsidR="0096101A" w:rsidRPr="005C70E4" w:rsidRDefault="0096101A" w:rsidP="00876842">
      <w:pPr>
        <w:pStyle w:val="ANOIDUNG"/>
        <w:rPr>
          <w:color w:val="000000" w:themeColor="text1"/>
          <w:sz w:val="26"/>
          <w:szCs w:val="26"/>
          <w:lang w:val="es-ES"/>
        </w:rPr>
      </w:pPr>
      <w:r w:rsidRPr="005C70E4">
        <w:rPr>
          <w:color w:val="000000" w:themeColor="text1"/>
          <w:sz w:val="26"/>
          <w:szCs w:val="26"/>
          <w:lang w:val="es-ES"/>
        </w:rPr>
        <w:t xml:space="preserve">- Tăng cường tiến độ thi công ở khu vực tiếp giáp với các khu dân cư </w:t>
      </w:r>
      <w:r w:rsidR="003816A8">
        <w:rPr>
          <w:color w:val="000000" w:themeColor="text1"/>
          <w:sz w:val="26"/>
          <w:szCs w:val="26"/>
          <w:lang w:val="es-ES"/>
        </w:rPr>
        <w:t xml:space="preserve">xung quanh khu vực </w:t>
      </w:r>
      <w:r w:rsidRPr="005C70E4">
        <w:rPr>
          <w:color w:val="000000" w:themeColor="text1"/>
          <w:sz w:val="26"/>
          <w:szCs w:val="26"/>
          <w:lang w:val="es-ES"/>
        </w:rPr>
        <w:t>dự án.</w:t>
      </w:r>
    </w:p>
    <w:p w:rsidR="003D7709" w:rsidRPr="005C70E4" w:rsidRDefault="003D7709" w:rsidP="00876842">
      <w:pPr>
        <w:pStyle w:val="MUC4"/>
        <w:rPr>
          <w:color w:val="000000" w:themeColor="text1"/>
        </w:rPr>
      </w:pPr>
      <w:r w:rsidRPr="005C70E4">
        <w:rPr>
          <w:color w:val="000000" w:themeColor="text1"/>
        </w:rPr>
        <w:t>* Biện pháp giảm thiểu ô nhiễm đối với khí thải động cơ</w:t>
      </w:r>
    </w:p>
    <w:p w:rsidR="003D7709" w:rsidRPr="005C70E4" w:rsidRDefault="003D7709" w:rsidP="00876842">
      <w:pPr>
        <w:pStyle w:val="ANOIDUNG"/>
        <w:rPr>
          <w:color w:val="000000" w:themeColor="text1"/>
          <w:sz w:val="26"/>
          <w:szCs w:val="26"/>
          <w:lang w:val="es-ES"/>
        </w:rPr>
      </w:pPr>
      <w:r w:rsidRPr="005C70E4">
        <w:rPr>
          <w:color w:val="000000" w:themeColor="text1"/>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những nhà thầu thi công có phương tiện vận tải được cơ quan đăng kiểm cấp phép (đây là một tiêu chí trong đấu thầu thi công);</w:t>
      </w:r>
    </w:p>
    <w:p w:rsidR="00104664"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Lựa chọn các phương tiện cơ giới đồng bộ, thường xuyên kiểm tra và bảo dưỡng các thiết bị máy móc.</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Không tập trung các phương tiện, máy móc, thiết bị hoạt động cùng lúc tại một địa điểm cố định để hạn chế ô nhiễm cục bộ;</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5C70E4" w:rsidRDefault="003D7709" w:rsidP="008652D3">
      <w:pPr>
        <w:pStyle w:val="MUC4"/>
        <w:spacing w:before="80" w:after="100"/>
        <w:rPr>
          <w:color w:val="000000" w:themeColor="text1"/>
        </w:rPr>
      </w:pPr>
      <w:r w:rsidRPr="005C70E4">
        <w:rPr>
          <w:color w:val="000000" w:themeColor="text1"/>
        </w:rPr>
        <w:t>* Biện pháp giảm thiểu ô nhiễm khí thải, mùi hôi từ các khu vực lán trại</w:t>
      </w:r>
    </w:p>
    <w:p w:rsidR="003D7709"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Xây dựng nội quy sinh hoạt, yêu cầu mọi người tuân thủ các biện pháp giữ gìn vệ sinh chung, đổ rác đúng nơi quy định;</w:t>
      </w:r>
    </w:p>
    <w:p w:rsidR="003D7709" w:rsidRPr="005C70E4" w:rsidRDefault="00104664"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Bố trí thùng rác </w:t>
      </w:r>
      <w:r w:rsidR="005F0759" w:rsidRPr="005C70E4">
        <w:rPr>
          <w:color w:val="000000" w:themeColor="text1"/>
          <w:sz w:val="26"/>
          <w:szCs w:val="26"/>
          <w:lang w:val="es-ES"/>
        </w:rPr>
        <w:t xml:space="preserve">di động </w:t>
      </w:r>
      <w:r w:rsidRPr="005C70E4">
        <w:rPr>
          <w:color w:val="000000" w:themeColor="text1"/>
          <w:sz w:val="26"/>
          <w:szCs w:val="26"/>
          <w:lang w:val="es-ES"/>
        </w:rPr>
        <w:t xml:space="preserve">loại </w:t>
      </w:r>
      <w:r w:rsidR="005F0759" w:rsidRPr="005C70E4">
        <w:rPr>
          <w:color w:val="000000" w:themeColor="text1"/>
          <w:sz w:val="26"/>
          <w:szCs w:val="26"/>
          <w:lang w:val="es-ES"/>
        </w:rPr>
        <w:t>100</w:t>
      </w:r>
      <w:r w:rsidR="003D7709" w:rsidRPr="005C70E4">
        <w:rPr>
          <w:color w:val="000000" w:themeColor="text1"/>
          <w:sz w:val="26"/>
          <w:szCs w:val="26"/>
          <w:lang w:val="es-ES"/>
        </w:rPr>
        <w:t xml:space="preserve"> lít tại khu vực sinh hoạt của công nhân để thu gom rác thải hằng ngày.</w:t>
      </w:r>
    </w:p>
    <w:p w:rsidR="003D7709" w:rsidRPr="005C70E4" w:rsidRDefault="0027541A" w:rsidP="008652D3">
      <w:pPr>
        <w:pStyle w:val="ANOIDUNG"/>
        <w:spacing w:before="80" w:after="100"/>
        <w:rPr>
          <w:color w:val="000000" w:themeColor="text1"/>
          <w:sz w:val="26"/>
          <w:szCs w:val="26"/>
          <w:lang w:val="es-ES"/>
        </w:rPr>
      </w:pPr>
      <w:r w:rsidRPr="005C70E4">
        <w:rPr>
          <w:color w:val="000000" w:themeColor="text1"/>
          <w:sz w:val="26"/>
          <w:szCs w:val="26"/>
          <w:lang w:val="es-ES"/>
        </w:rPr>
        <w:t>- Nhà vệ sinh lưu động</w:t>
      </w:r>
      <w:r w:rsidR="003D7709" w:rsidRPr="005C70E4">
        <w:rPr>
          <w:color w:val="000000" w:themeColor="text1"/>
          <w:sz w:val="26"/>
          <w:szCs w:val="26"/>
          <w:lang w:val="es-ES"/>
        </w:rPr>
        <w:t xml:space="preserve"> tại lán trại </w:t>
      </w:r>
      <w:r w:rsidR="00541197" w:rsidRPr="005C70E4">
        <w:rPr>
          <w:color w:val="000000" w:themeColor="text1"/>
          <w:sz w:val="26"/>
          <w:szCs w:val="26"/>
          <w:lang w:val="es-ES"/>
        </w:rPr>
        <w:t>phải được che chắn ngăn mùi, có nắp đậy, vị trí xa dân cư</w:t>
      </w:r>
      <w:r w:rsidR="003D7709" w:rsidRPr="005C70E4">
        <w:rPr>
          <w:color w:val="000000" w:themeColor="text1"/>
          <w:sz w:val="26"/>
          <w:szCs w:val="26"/>
          <w:lang w:val="es-ES"/>
        </w:rPr>
        <w:t>, sau khi hoàn thành công trình sẽ hoàn trả lại mặt bằng cho khu vực;</w:t>
      </w:r>
    </w:p>
    <w:p w:rsidR="00206140" w:rsidRPr="005C70E4" w:rsidRDefault="003D7709" w:rsidP="008652D3">
      <w:pPr>
        <w:pStyle w:val="ANOIDUNG"/>
        <w:spacing w:before="80" w:after="100"/>
        <w:rPr>
          <w:color w:val="000000" w:themeColor="text1"/>
          <w:sz w:val="26"/>
          <w:szCs w:val="26"/>
          <w:lang w:val="es-ES"/>
        </w:rPr>
      </w:pPr>
      <w:r w:rsidRPr="005C70E4">
        <w:rPr>
          <w:color w:val="000000" w:themeColor="text1"/>
          <w:sz w:val="26"/>
          <w:szCs w:val="26"/>
          <w:lang w:val="es-ES"/>
        </w:rPr>
        <w:t xml:space="preserve">- Nghiêm cấm công nhân tham gia thi công không được phóng uế trên công trường để tránh gây mất mỹ quan và ảnh hưởng đến </w:t>
      </w:r>
      <w:r w:rsidR="007729B2" w:rsidRPr="005C70E4">
        <w:rPr>
          <w:color w:val="000000" w:themeColor="text1"/>
          <w:sz w:val="26"/>
          <w:szCs w:val="26"/>
          <w:lang w:val="es-ES"/>
        </w:rPr>
        <w:t xml:space="preserve">chất lượng </w:t>
      </w:r>
      <w:r w:rsidRPr="005C70E4">
        <w:rPr>
          <w:color w:val="000000" w:themeColor="text1"/>
          <w:sz w:val="26"/>
          <w:szCs w:val="26"/>
          <w:lang w:val="es-ES"/>
        </w:rPr>
        <w:t>môi trường khu vực.</w:t>
      </w:r>
    </w:p>
    <w:p w:rsidR="003D7709" w:rsidRPr="005C70E4" w:rsidRDefault="003D7709" w:rsidP="008652D3">
      <w:pPr>
        <w:pStyle w:val="MUC4"/>
        <w:spacing w:before="80" w:after="100"/>
        <w:rPr>
          <w:color w:val="000000" w:themeColor="text1"/>
        </w:rPr>
      </w:pPr>
      <w:r w:rsidRPr="005C70E4">
        <w:rPr>
          <w:color w:val="000000" w:themeColor="text1"/>
        </w:rPr>
        <w:lastRenderedPageBreak/>
        <w:t xml:space="preserve">* </w:t>
      </w:r>
      <w:r w:rsidR="00265D75" w:rsidRPr="005C70E4">
        <w:rPr>
          <w:color w:val="000000" w:themeColor="text1"/>
        </w:rPr>
        <w:t>Đối với m</w:t>
      </w:r>
      <w:r w:rsidRPr="005C70E4">
        <w:rPr>
          <w:color w:val="000000" w:themeColor="text1"/>
        </w:rPr>
        <w:t>ùi hôi do quá trình phân hủy các chất trong đất bùn h</w:t>
      </w:r>
      <w:r w:rsidR="00265D75" w:rsidRPr="005C70E4">
        <w:rPr>
          <w:color w:val="000000" w:themeColor="text1"/>
        </w:rPr>
        <w:t xml:space="preserve">ữu cơ </w:t>
      </w:r>
      <w:r w:rsidR="001100E7" w:rsidRPr="005C70E4">
        <w:rPr>
          <w:color w:val="000000" w:themeColor="text1"/>
        </w:rPr>
        <w:t>và bụi tại vị trí đổ thải</w:t>
      </w:r>
    </w:p>
    <w:p w:rsidR="003D7709" w:rsidRPr="005C70E4" w:rsidRDefault="003D7709" w:rsidP="008652D3">
      <w:pPr>
        <w:pStyle w:val="ANOIDUNG"/>
        <w:spacing w:before="80" w:after="100"/>
        <w:rPr>
          <w:color w:val="000000" w:themeColor="text1"/>
          <w:sz w:val="26"/>
          <w:szCs w:val="26"/>
          <w:lang w:val="af-ZA"/>
        </w:rPr>
      </w:pPr>
      <w:r w:rsidRPr="005C70E4">
        <w:rPr>
          <w:color w:val="000000" w:themeColor="text1"/>
          <w:sz w:val="26"/>
          <w:szCs w:val="26"/>
          <w:lang w:val="af-ZA"/>
        </w:rPr>
        <w:t xml:space="preserve">- Đối với lượng đất hữu cơ sẽ được vận chuyển đến vị trí </w:t>
      </w:r>
      <w:r w:rsidR="0013115D" w:rsidRPr="005C70E4">
        <w:rPr>
          <w:color w:val="000000" w:themeColor="text1"/>
          <w:sz w:val="26"/>
          <w:szCs w:val="26"/>
          <w:lang w:val="af-ZA"/>
        </w:rPr>
        <w:t>đổ đất</w:t>
      </w:r>
      <w:r w:rsidR="005E3687" w:rsidRPr="005C70E4">
        <w:rPr>
          <w:color w:val="000000" w:themeColor="text1"/>
          <w:sz w:val="26"/>
          <w:szCs w:val="26"/>
          <w:lang w:val="af-ZA"/>
        </w:rPr>
        <w:t xml:space="preserve"> và san gạt</w:t>
      </w:r>
      <w:r w:rsidRPr="005C70E4">
        <w:rPr>
          <w:color w:val="000000" w:themeColor="text1"/>
          <w:sz w:val="26"/>
          <w:szCs w:val="26"/>
          <w:lang w:val="af-ZA"/>
        </w:rPr>
        <w:t xml:space="preserve"> ngay mà không được thải </w:t>
      </w:r>
      <w:r w:rsidR="001100E7" w:rsidRPr="005C70E4">
        <w:rPr>
          <w:color w:val="000000" w:themeColor="text1"/>
          <w:sz w:val="26"/>
          <w:szCs w:val="26"/>
          <w:lang w:val="af-ZA"/>
        </w:rPr>
        <w:t>bỏ ra khu vực xung quanh</w:t>
      </w:r>
      <w:r w:rsidRPr="005C70E4">
        <w:rPr>
          <w:color w:val="000000" w:themeColor="text1"/>
          <w:sz w:val="26"/>
          <w:szCs w:val="26"/>
          <w:lang w:val="af-ZA"/>
        </w:rPr>
        <w:t xml:space="preserve"> Dự án để tránh làm </w:t>
      </w:r>
      <w:r w:rsidR="00375A18" w:rsidRPr="005C70E4">
        <w:rPr>
          <w:color w:val="000000" w:themeColor="text1"/>
          <w:sz w:val="26"/>
          <w:szCs w:val="26"/>
          <w:lang w:val="af-ZA"/>
        </w:rPr>
        <w:t>mất mỹ quan</w:t>
      </w:r>
      <w:r w:rsidRPr="005C70E4">
        <w:rPr>
          <w:color w:val="000000" w:themeColor="text1"/>
          <w:sz w:val="26"/>
          <w:szCs w:val="26"/>
          <w:lang w:val="af-ZA"/>
        </w:rPr>
        <w:t>, bụi khi đất khô</w:t>
      </w:r>
      <w:r w:rsidR="005E3687" w:rsidRPr="005C70E4">
        <w:rPr>
          <w:color w:val="000000" w:themeColor="text1"/>
          <w:sz w:val="26"/>
          <w:szCs w:val="26"/>
          <w:lang w:val="af-ZA"/>
        </w:rPr>
        <w:t>, gió lớn</w:t>
      </w:r>
      <w:r w:rsidRPr="005C70E4">
        <w:rPr>
          <w:color w:val="000000" w:themeColor="text1"/>
          <w:sz w:val="26"/>
          <w:szCs w:val="26"/>
          <w:lang w:val="af-ZA"/>
        </w:rPr>
        <w:t xml:space="preserve"> và chiếm dụng diện tích;</w:t>
      </w:r>
    </w:p>
    <w:p w:rsidR="00541197" w:rsidRPr="005C70E4" w:rsidRDefault="00541197" w:rsidP="008652D3">
      <w:pPr>
        <w:pStyle w:val="ANOIDUNG"/>
        <w:spacing w:before="80" w:after="100"/>
        <w:rPr>
          <w:color w:val="000000" w:themeColor="text1"/>
          <w:sz w:val="26"/>
          <w:szCs w:val="26"/>
          <w:lang w:val="af-ZA"/>
        </w:rPr>
      </w:pPr>
      <w:r w:rsidRPr="005C70E4">
        <w:rPr>
          <w:color w:val="000000" w:themeColor="text1"/>
          <w:sz w:val="26"/>
          <w:szCs w:val="26"/>
          <w:lang w:val="af-ZA"/>
        </w:rPr>
        <w:t>- Lớp đất bùn</w:t>
      </w:r>
      <w:r w:rsidR="00375A18" w:rsidRPr="005C70E4">
        <w:rPr>
          <w:color w:val="000000" w:themeColor="text1"/>
          <w:sz w:val="26"/>
          <w:szCs w:val="26"/>
          <w:lang w:val="af-ZA"/>
        </w:rPr>
        <w:t xml:space="preserve"> ướt</w:t>
      </w:r>
      <w:r w:rsidRPr="005C70E4">
        <w:rPr>
          <w:color w:val="000000" w:themeColor="text1"/>
          <w:sz w:val="26"/>
          <w:szCs w:val="26"/>
          <w:lang w:val="af-ZA"/>
        </w:rPr>
        <w:t xml:space="preserve"> sẽ được cào thành đống rồi phơi ráo </w:t>
      </w:r>
      <w:r w:rsidR="00265D75" w:rsidRPr="005C70E4">
        <w:rPr>
          <w:color w:val="000000" w:themeColor="text1"/>
          <w:sz w:val="26"/>
          <w:szCs w:val="26"/>
          <w:lang w:val="af-ZA"/>
        </w:rPr>
        <w:t xml:space="preserve">đạt độ ẩm phù hợp </w:t>
      </w:r>
      <w:r w:rsidRPr="005C70E4">
        <w:rPr>
          <w:color w:val="000000" w:themeColor="text1"/>
          <w:sz w:val="26"/>
          <w:szCs w:val="26"/>
          <w:lang w:val="af-ZA"/>
        </w:rPr>
        <w:t xml:space="preserve">tại vị trí </w:t>
      </w:r>
      <w:r w:rsidR="00265D75" w:rsidRPr="005C70E4">
        <w:rPr>
          <w:color w:val="000000" w:themeColor="text1"/>
          <w:sz w:val="26"/>
          <w:szCs w:val="26"/>
          <w:lang w:val="af-ZA"/>
        </w:rPr>
        <w:t xml:space="preserve">cách xa khu dân cư </w:t>
      </w:r>
      <w:r w:rsidRPr="005C70E4">
        <w:rPr>
          <w:color w:val="000000" w:themeColor="text1"/>
          <w:sz w:val="26"/>
          <w:szCs w:val="26"/>
          <w:lang w:val="af-ZA"/>
        </w:rPr>
        <w:t>tron</w:t>
      </w:r>
      <w:r w:rsidR="001100E7" w:rsidRPr="005C70E4">
        <w:rPr>
          <w:color w:val="000000" w:themeColor="text1"/>
          <w:sz w:val="26"/>
          <w:szCs w:val="26"/>
          <w:lang w:val="af-ZA"/>
        </w:rPr>
        <w:t>g phạm vi dự án trước khi vận chuyển đến</w:t>
      </w:r>
      <w:r w:rsidRPr="005C70E4">
        <w:rPr>
          <w:color w:val="000000" w:themeColor="text1"/>
          <w:sz w:val="26"/>
          <w:szCs w:val="26"/>
          <w:lang w:val="af-ZA"/>
        </w:rPr>
        <w:t xml:space="preserve"> </w:t>
      </w:r>
      <w:r w:rsidR="00223856" w:rsidRPr="005C70E4">
        <w:rPr>
          <w:color w:val="000000" w:themeColor="text1"/>
          <w:sz w:val="26"/>
          <w:szCs w:val="26"/>
          <w:lang w:val="af-ZA"/>
        </w:rPr>
        <w:t>vị trí</w:t>
      </w:r>
      <w:r w:rsidR="0013115D" w:rsidRPr="005C70E4">
        <w:rPr>
          <w:color w:val="000000" w:themeColor="text1"/>
          <w:sz w:val="26"/>
          <w:szCs w:val="26"/>
          <w:lang w:val="af-ZA"/>
        </w:rPr>
        <w:t xml:space="preserve"> đổ đất </w:t>
      </w:r>
      <w:r w:rsidR="00223856" w:rsidRPr="005C70E4">
        <w:rPr>
          <w:color w:val="000000" w:themeColor="text1"/>
          <w:sz w:val="26"/>
          <w:szCs w:val="26"/>
          <w:lang w:val="af-ZA"/>
        </w:rPr>
        <w:t>tận dụng trồng cây trong khuôn viên dự án;</w:t>
      </w:r>
    </w:p>
    <w:p w:rsidR="003D7709" w:rsidRPr="005C70E4" w:rsidRDefault="003D7709" w:rsidP="008652D3">
      <w:pPr>
        <w:pStyle w:val="ANOIDUNG"/>
        <w:spacing w:before="80" w:after="100"/>
        <w:rPr>
          <w:color w:val="000000" w:themeColor="text1"/>
          <w:sz w:val="26"/>
          <w:szCs w:val="26"/>
        </w:rPr>
      </w:pPr>
      <w:r w:rsidRPr="005C70E4">
        <w:rPr>
          <w:color w:val="000000" w:themeColor="text1"/>
          <w:sz w:val="26"/>
          <w:szCs w:val="26"/>
          <w:lang w:val="af-ZA"/>
        </w:rPr>
        <w:t xml:space="preserve">- Tại khu vực đổ bỏ </w:t>
      </w:r>
      <w:r w:rsidR="00375A18" w:rsidRPr="005C70E4">
        <w:rPr>
          <w:color w:val="000000" w:themeColor="text1"/>
          <w:sz w:val="26"/>
          <w:szCs w:val="26"/>
          <w:lang w:val="af-ZA"/>
        </w:rPr>
        <w:t xml:space="preserve">đất hữu cơ </w:t>
      </w:r>
      <w:r w:rsidRPr="005C70E4">
        <w:rPr>
          <w:color w:val="000000" w:themeColor="text1"/>
          <w:sz w:val="26"/>
          <w:szCs w:val="26"/>
          <w:lang w:val="af-ZA"/>
        </w:rPr>
        <w:t>thì sẽ tiến hành san gạt ngay sau khi đổ để tránh sự chất đốn</w:t>
      </w:r>
      <w:r w:rsidR="00375A18" w:rsidRPr="005C70E4">
        <w:rPr>
          <w:color w:val="000000" w:themeColor="text1"/>
          <w:sz w:val="26"/>
          <w:szCs w:val="26"/>
          <w:lang w:val="af-ZA"/>
        </w:rPr>
        <w:t xml:space="preserve">g gây bụi khi đất </w:t>
      </w:r>
      <w:r w:rsidR="00375A18" w:rsidRPr="005C70E4">
        <w:rPr>
          <w:color w:val="000000" w:themeColor="text1"/>
          <w:sz w:val="26"/>
          <w:szCs w:val="26"/>
        </w:rPr>
        <w:t xml:space="preserve">khô, </w:t>
      </w:r>
      <w:r w:rsidRPr="005C70E4">
        <w:rPr>
          <w:color w:val="000000" w:themeColor="text1"/>
          <w:sz w:val="26"/>
          <w:szCs w:val="26"/>
        </w:rPr>
        <w:t>có gió</w:t>
      </w:r>
      <w:r w:rsidR="007020FE" w:rsidRPr="005C70E4">
        <w:rPr>
          <w:color w:val="000000" w:themeColor="text1"/>
          <w:sz w:val="26"/>
          <w:szCs w:val="26"/>
        </w:rPr>
        <w:t xml:space="preserve"> lớn</w:t>
      </w:r>
      <w:r w:rsidR="00375A18" w:rsidRPr="005C70E4">
        <w:rPr>
          <w:color w:val="000000" w:themeColor="text1"/>
          <w:sz w:val="26"/>
          <w:szCs w:val="26"/>
        </w:rPr>
        <w:t xml:space="preserve"> và tạo mặt bằng phù hợp cho trồng cây</w:t>
      </w:r>
      <w:r w:rsidR="008911E6" w:rsidRPr="005C70E4">
        <w:rPr>
          <w:color w:val="000000" w:themeColor="text1"/>
          <w:sz w:val="26"/>
          <w:szCs w:val="26"/>
        </w:rPr>
        <w:t>.</w:t>
      </w:r>
    </w:p>
    <w:p w:rsidR="00436C18" w:rsidRPr="005C70E4" w:rsidRDefault="00436C18" w:rsidP="008652D3">
      <w:pPr>
        <w:pStyle w:val="MUC4"/>
        <w:spacing w:before="80" w:after="100"/>
        <w:rPr>
          <w:color w:val="000000" w:themeColor="text1"/>
        </w:rPr>
      </w:pPr>
      <w:r w:rsidRPr="005C70E4">
        <w:rPr>
          <w:color w:val="000000" w:themeColor="text1"/>
        </w:rPr>
        <w:t>* Yêu cầu bảo vệ môi trường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05:2013/BTNMT - Quy ch</w:t>
      </w:r>
      <w:r w:rsidR="003D7709" w:rsidRPr="005C70E4">
        <w:rPr>
          <w:color w:val="000000" w:themeColor="text1"/>
          <w:sz w:val="26"/>
          <w:szCs w:val="26"/>
          <w:lang w:val="af-ZA"/>
        </w:rPr>
        <w:t>uẩn kỹ thuật quốc gia về chất l</w:t>
      </w:r>
      <w:r w:rsidRPr="005C70E4">
        <w:rPr>
          <w:color w:val="000000" w:themeColor="text1"/>
          <w:sz w:val="26"/>
          <w:szCs w:val="26"/>
          <w:lang w:val="af-ZA"/>
        </w:rPr>
        <w:t>ượng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06:2009/BTNMT - Quy chuẩn kỹ thuật quốc gia về một số chất độc hại trong không khí xung quanh;</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26:2010/BTNMT - Quy chuẩn kỹ thuật quốc gia về tiếng ồn;</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QCVN 27:2010/BTNMT - Quy chuẩn kỹ thuật quốc gia về độ rung;</w:t>
      </w:r>
    </w:p>
    <w:p w:rsidR="00436C18" w:rsidRPr="005C70E4" w:rsidRDefault="00436C18" w:rsidP="008652D3">
      <w:pPr>
        <w:pStyle w:val="ANOIDUNG"/>
        <w:spacing w:before="80" w:after="100"/>
        <w:rPr>
          <w:color w:val="000000" w:themeColor="text1"/>
          <w:sz w:val="26"/>
          <w:szCs w:val="26"/>
          <w:lang w:val="af-ZA"/>
        </w:rPr>
      </w:pPr>
      <w:r w:rsidRPr="005C70E4">
        <w:rPr>
          <w:color w:val="000000" w:themeColor="text1"/>
          <w:sz w:val="26"/>
          <w:szCs w:val="26"/>
          <w:lang w:val="af-ZA"/>
        </w:rPr>
        <w:t>+ Quyết định số 3733/2002/QĐ-BYT ngày 10 tháng 10 năm 2002 của Bộ Y tế ban hành 21 tiêu chuẩn vệ sinh lao động, 05 nguyên tắc và 07 thông số vệ sinh lao động.</w:t>
      </w:r>
    </w:p>
    <w:p w:rsidR="007F2E5A" w:rsidRPr="005C70E4" w:rsidRDefault="00BD6B97" w:rsidP="00876842">
      <w:pPr>
        <w:pStyle w:val="MUC30"/>
        <w:rPr>
          <w:color w:val="000000" w:themeColor="text1"/>
        </w:rPr>
      </w:pPr>
      <w:bookmarkStart w:id="786" w:name="_Toc126177797"/>
      <w:r w:rsidRPr="005C70E4">
        <w:rPr>
          <w:color w:val="000000" w:themeColor="text1"/>
        </w:rPr>
        <w:t>3.2.2.2</w:t>
      </w:r>
      <w:r w:rsidR="007F2E5A" w:rsidRPr="005C70E4">
        <w:rPr>
          <w:color w:val="000000" w:themeColor="text1"/>
        </w:rPr>
        <w:t>.Về công trình xử lý nước thải</w:t>
      </w:r>
      <w:bookmarkEnd w:id="786"/>
    </w:p>
    <w:p w:rsidR="007F2E5A" w:rsidRPr="005C70E4" w:rsidRDefault="007F2E5A" w:rsidP="00876842">
      <w:pPr>
        <w:pStyle w:val="MUC4"/>
        <w:rPr>
          <w:color w:val="000000" w:themeColor="text1"/>
        </w:rPr>
      </w:pPr>
      <w:r w:rsidRPr="005C70E4">
        <w:rPr>
          <w:color w:val="000000" w:themeColor="text1"/>
        </w:rPr>
        <w:t>* Nước thải sinh hoạt</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Tại khu vực lán trại trên công trường sử dụng 0</w:t>
      </w:r>
      <w:r w:rsidR="00CA28F6" w:rsidRPr="005C70E4">
        <w:rPr>
          <w:color w:val="000000" w:themeColor="text1"/>
          <w:sz w:val="26"/>
          <w:szCs w:val="26"/>
          <w:lang w:val="pl-PL"/>
        </w:rPr>
        <w:t>2</w:t>
      </w:r>
      <w:r w:rsidRPr="005C70E4">
        <w:rPr>
          <w:color w:val="000000" w:themeColor="text1"/>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5C70E4" w:rsidRDefault="00225FB9" w:rsidP="00876842">
      <w:pPr>
        <w:pStyle w:val="ANOIDUNG"/>
        <w:rPr>
          <w:color w:val="000000" w:themeColor="text1"/>
          <w:sz w:val="26"/>
          <w:szCs w:val="26"/>
          <w:lang w:val="pl-PL"/>
        </w:rPr>
      </w:pPr>
      <w:r w:rsidRPr="005C70E4">
        <w:rPr>
          <w:color w:val="000000" w:themeColor="text1"/>
          <w:sz w:val="26"/>
          <w:szCs w:val="26"/>
          <w:lang w:val="pl-PL"/>
        </w:rPr>
        <w:t xml:space="preserve">- </w:t>
      </w:r>
      <w:r w:rsidR="00DA2BA1" w:rsidRPr="005C70E4">
        <w:rPr>
          <w:color w:val="000000" w:themeColor="text1"/>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5C70E4" w:rsidRPr="005C70E4" w:rsidTr="004D13C5">
        <w:tc>
          <w:tcPr>
            <w:tcW w:w="5637" w:type="dxa"/>
          </w:tcPr>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Chiều dài: 0,95 m; Chiều rộng: 1,3 m; Chiều cao: 2,5 m.</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nước sạch: 400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Dung tích bể chứa chất thải: 500 lít.</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Nội thất: Quạt thông gió, đèn chiếu sáng bên trong, gương, lô cuốn giấy, vòi nước, công tắc.</w:t>
            </w:r>
          </w:p>
          <w:p w:rsidR="00805232" w:rsidRPr="005C70E4" w:rsidRDefault="00805232" w:rsidP="00805232">
            <w:pPr>
              <w:pStyle w:val="ANOIDUNG"/>
              <w:rPr>
                <w:color w:val="000000" w:themeColor="text1"/>
                <w:sz w:val="26"/>
                <w:szCs w:val="26"/>
                <w:lang w:val="pl-PL"/>
              </w:rPr>
            </w:pPr>
            <w:r w:rsidRPr="005C70E4">
              <w:rPr>
                <w:color w:val="000000" w:themeColor="text1"/>
                <w:sz w:val="26"/>
                <w:szCs w:val="26"/>
                <w:lang w:val="pl-PL"/>
              </w:rPr>
              <w:t>+ Vật liệu chế tạo bằng composite nên không bị han rỉ hay lão hóa, không bay màu.</w:t>
            </w:r>
          </w:p>
        </w:tc>
        <w:tc>
          <w:tcPr>
            <w:tcW w:w="3934" w:type="dxa"/>
          </w:tcPr>
          <w:p w:rsidR="00805232" w:rsidRPr="005C70E4" w:rsidRDefault="00805232" w:rsidP="00805232">
            <w:pPr>
              <w:pStyle w:val="ANOIDUNG"/>
              <w:ind w:firstLine="0"/>
              <w:jc w:val="center"/>
              <w:rPr>
                <w:color w:val="000000" w:themeColor="text1"/>
                <w:sz w:val="26"/>
                <w:szCs w:val="26"/>
                <w:lang w:val="pl-PL"/>
              </w:rPr>
            </w:pPr>
            <w:r w:rsidRPr="005C70E4">
              <w:rPr>
                <w:noProof/>
                <w:color w:val="000000" w:themeColor="text1"/>
              </w:rPr>
              <w:drawing>
                <wp:inline distT="0" distB="0" distL="0" distR="0" wp14:anchorId="16B2A070" wp14:editId="10DEF10C">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rsidR="00805232" w:rsidRPr="005C70E4" w:rsidRDefault="008B2BCE" w:rsidP="0047727B">
            <w:pPr>
              <w:pStyle w:val="AHNH"/>
              <w:rPr>
                <w:lang w:val="pl-PL"/>
              </w:rPr>
            </w:pPr>
            <w:bookmarkStart w:id="787" w:name="_Toc91092535"/>
            <w:bookmarkStart w:id="788" w:name="_Toc122315202"/>
            <w:r w:rsidRPr="005C70E4">
              <w:t>Hình 3.1. N</w:t>
            </w:r>
            <w:r w:rsidR="00805232" w:rsidRPr="005C70E4">
              <w:t>hà</w:t>
            </w:r>
            <w:r w:rsidR="00805232" w:rsidRPr="0047727B">
              <w:t xml:space="preserve"> </w:t>
            </w:r>
            <w:r w:rsidR="00805232" w:rsidRPr="005C70E4">
              <w:t>vệ sinh di động</w:t>
            </w:r>
            <w:bookmarkEnd w:id="787"/>
            <w:bookmarkEnd w:id="788"/>
          </w:p>
        </w:tc>
      </w:tr>
    </w:tbl>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Nguyên lý hoạt động của nhà vệ sinh lưu động như sau:</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Nhà vệ sinh di động gồm 2 bộ phận chính: buồng và hầm nhà vệ sinh. </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xml:space="preserve">+ Bể chứa nước của nhà vệ sinh công cộng hoạt động dựa trên nguyên lý phao cơ khí. </w:t>
      </w:r>
      <w:r w:rsidRPr="005C70E4">
        <w:rPr>
          <w:color w:val="000000" w:themeColor="text1"/>
          <w:sz w:val="26"/>
          <w:szCs w:val="26"/>
          <w:lang w:val="pl-PL"/>
        </w:rPr>
        <w:lastRenderedPageBreak/>
        <w:t>Theo nguyên lý này thì nước sẽ tự động được bơm vào bồn khi hết nước và tự ngắt việc bơm này lại khi nước trong bể đạt tới một giới hạn đã định trước.</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5C70E4" w:rsidRDefault="00DA2BA1" w:rsidP="00876842">
      <w:pPr>
        <w:pStyle w:val="ANOIDUNG"/>
        <w:rPr>
          <w:color w:val="000000" w:themeColor="text1"/>
          <w:sz w:val="26"/>
          <w:szCs w:val="26"/>
          <w:lang w:val="pl-PL"/>
        </w:rPr>
      </w:pPr>
      <w:r w:rsidRPr="005C70E4">
        <w:rPr>
          <w:color w:val="000000" w:themeColor="text1"/>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5C70E4" w:rsidRDefault="00DA2BA1" w:rsidP="00876842">
      <w:pPr>
        <w:pStyle w:val="ANOIDUNG"/>
        <w:rPr>
          <w:color w:val="000000" w:themeColor="text1"/>
          <w:sz w:val="26"/>
          <w:szCs w:val="26"/>
          <w:lang w:val="pl-PL"/>
        </w:rPr>
      </w:pPr>
      <w:r w:rsidRPr="005C70E4">
        <w:rPr>
          <w:color w:val="000000" w:themeColor="text1"/>
          <w:sz w:val="26"/>
          <w:szCs w:val="26"/>
          <w:lang w:val="pl-PL"/>
        </w:rPr>
        <w:t>- Giáo dục ý thức bảo vệ môi trường cho CBCNV, không phóng uế bừa bãi trên khu vực công trình và các khu vực lân cận.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Với nước thải chế biến thức ăn, rửa chén bát (nếu có): Được </w:t>
      </w:r>
      <w:r w:rsidR="00224920" w:rsidRPr="005C70E4">
        <w:rPr>
          <w:color w:val="000000" w:themeColor="text1"/>
          <w:sz w:val="26"/>
          <w:szCs w:val="26"/>
          <w:lang w:val="pl-PL"/>
        </w:rPr>
        <w:t>chứ</w:t>
      </w:r>
      <w:r w:rsidR="00465136" w:rsidRPr="005C70E4">
        <w:rPr>
          <w:color w:val="000000" w:themeColor="text1"/>
          <w:sz w:val="26"/>
          <w:szCs w:val="26"/>
          <w:lang w:val="pl-PL"/>
        </w:rPr>
        <w:t>a</w:t>
      </w:r>
      <w:r w:rsidR="00224920" w:rsidRPr="005C70E4">
        <w:rPr>
          <w:color w:val="000000" w:themeColor="text1"/>
          <w:sz w:val="26"/>
          <w:szCs w:val="26"/>
          <w:lang w:val="pl-PL"/>
        </w:rPr>
        <w:t xml:space="preserve"> trong</w:t>
      </w:r>
      <w:r w:rsidRPr="005C70E4">
        <w:rPr>
          <w:color w:val="000000" w:themeColor="text1"/>
          <w:sz w:val="26"/>
          <w:szCs w:val="26"/>
          <w:lang w:val="pl-PL"/>
        </w:rPr>
        <w:t xml:space="preserve"> hố lắng</w:t>
      </w:r>
      <w:r w:rsidR="00DA2BA1" w:rsidRPr="005C70E4">
        <w:rPr>
          <w:color w:val="000000" w:themeColor="text1"/>
          <w:sz w:val="26"/>
          <w:szCs w:val="26"/>
          <w:lang w:val="pl-PL"/>
        </w:rPr>
        <w:t xml:space="preserve"> có lớp cát lọc</w:t>
      </w:r>
      <w:r w:rsidR="00224920" w:rsidRPr="005C70E4">
        <w:rPr>
          <w:color w:val="000000" w:themeColor="text1"/>
          <w:sz w:val="26"/>
          <w:szCs w:val="26"/>
          <w:lang w:val="pl-PL"/>
        </w:rPr>
        <w:t xml:space="preserve"> </w:t>
      </w:r>
      <w:r w:rsidRPr="005C70E4">
        <w:rPr>
          <w:color w:val="000000" w:themeColor="text1"/>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tắm rửa của công nhân.</w:t>
      </w:r>
    </w:p>
    <w:p w:rsidR="00A402B3" w:rsidRPr="005C70E4" w:rsidRDefault="00A402B3" w:rsidP="00876842">
      <w:pPr>
        <w:pStyle w:val="ANOIDUNG"/>
        <w:rPr>
          <w:color w:val="000000" w:themeColor="text1"/>
          <w:sz w:val="26"/>
          <w:szCs w:val="26"/>
          <w:lang w:val="pl-PL"/>
        </w:rPr>
      </w:pPr>
      <w:r w:rsidRPr="005C70E4">
        <w:rPr>
          <w:color w:val="000000" w:themeColor="text1"/>
          <w:sz w:val="26"/>
          <w:szCs w:val="26"/>
          <w:lang w:val="pl-PL"/>
        </w:rPr>
        <w:t xml:space="preserve">- Bên cạnh đó, </w:t>
      </w:r>
      <w:r w:rsidR="00210BB6" w:rsidRPr="005C70E4">
        <w:rPr>
          <w:color w:val="000000" w:themeColor="text1"/>
          <w:sz w:val="26"/>
          <w:szCs w:val="26"/>
          <w:lang w:val="pl-PL"/>
        </w:rPr>
        <w:t xml:space="preserve">Chủ dự án khuyến khích </w:t>
      </w:r>
      <w:r w:rsidRPr="005C70E4">
        <w:rPr>
          <w:color w:val="000000" w:themeColor="text1"/>
          <w:sz w:val="26"/>
          <w:szCs w:val="26"/>
          <w:lang w:val="pl-PL"/>
        </w:rPr>
        <w:t>nhà thầu thi công ưu tiên tuyển dụng công nhân trong khu vực, có điều kiện tự túc ăn ở</w:t>
      </w:r>
      <w:r w:rsidR="000755A5" w:rsidRPr="005C70E4">
        <w:rPr>
          <w:color w:val="000000" w:themeColor="text1"/>
          <w:sz w:val="26"/>
          <w:szCs w:val="26"/>
          <w:lang w:val="pl-PL"/>
        </w:rPr>
        <w:t>. Tổ chức hợp lý nhân lực trong giai đoạn thi công. Ngoài ra còn tiến hành quả</w:t>
      </w:r>
      <w:r w:rsidR="00210BB6" w:rsidRPr="005C70E4">
        <w:rPr>
          <w:color w:val="000000" w:themeColor="text1"/>
          <w:sz w:val="26"/>
          <w:szCs w:val="26"/>
          <w:lang w:val="pl-PL"/>
        </w:rPr>
        <w:t>n lý, nâng cao ý thức</w:t>
      </w:r>
      <w:r w:rsidR="000755A5" w:rsidRPr="005C70E4">
        <w:rPr>
          <w:color w:val="000000" w:themeColor="text1"/>
          <w:sz w:val="26"/>
          <w:szCs w:val="26"/>
          <w:lang w:val="pl-PL"/>
        </w:rPr>
        <w:t xml:space="preserve"> sử dụng tiết kiệm nước, không cho chảy tràn ra khu vực xây dựng</w:t>
      </w:r>
      <w:r w:rsidR="00210BB6" w:rsidRPr="005C70E4">
        <w:rPr>
          <w:color w:val="000000" w:themeColor="text1"/>
          <w:sz w:val="26"/>
          <w:szCs w:val="26"/>
          <w:lang w:val="pl-PL"/>
        </w:rPr>
        <w:t>, bảo vệ môi trường</w:t>
      </w:r>
      <w:r w:rsidR="000755A5" w:rsidRPr="005C70E4">
        <w:rPr>
          <w:color w:val="000000" w:themeColor="text1"/>
          <w:sz w:val="26"/>
          <w:szCs w:val="26"/>
          <w:lang w:val="pl-PL"/>
        </w:rPr>
        <w:t>.</w:t>
      </w:r>
    </w:p>
    <w:p w:rsidR="003D7709" w:rsidRPr="005C70E4" w:rsidRDefault="003D7709" w:rsidP="00876842">
      <w:pPr>
        <w:pStyle w:val="MUC4"/>
        <w:rPr>
          <w:color w:val="000000" w:themeColor="text1"/>
        </w:rPr>
      </w:pPr>
      <w:r w:rsidRPr="005C70E4">
        <w:rPr>
          <w:color w:val="000000" w:themeColor="text1"/>
        </w:rPr>
        <w:t>* Nước thải xây dựng</w:t>
      </w:r>
      <w:r w:rsidR="00DA2BA1" w:rsidRPr="005C70E4">
        <w:rPr>
          <w:color w:val="000000" w:themeColor="text1"/>
        </w:rPr>
        <w:t>, xịt rửa</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Không tập trung nguyên vật liệu, vật tư gần các tuyến thoát nước.</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Lót đáy bằng các vật liệu như các tấm kim loại hay bạt lót</w:t>
      </w:r>
      <w:r w:rsidR="00FE611E" w:rsidRPr="005C70E4">
        <w:rPr>
          <w:color w:val="000000" w:themeColor="text1"/>
          <w:sz w:val="26"/>
          <w:szCs w:val="26"/>
          <w:lang w:val="pl-PL"/>
        </w:rPr>
        <w:t xml:space="preserve"> nếu có các quá trình trộ</w:t>
      </w:r>
      <w:r w:rsidR="00210BB6" w:rsidRPr="005C70E4">
        <w:rPr>
          <w:color w:val="000000" w:themeColor="text1"/>
          <w:sz w:val="26"/>
          <w:szCs w:val="26"/>
          <w:lang w:val="pl-PL"/>
        </w:rPr>
        <w:t xml:space="preserve">n </w:t>
      </w:r>
      <w:r w:rsidR="00FE611E" w:rsidRPr="005C70E4">
        <w:rPr>
          <w:color w:val="000000" w:themeColor="text1"/>
          <w:sz w:val="26"/>
          <w:szCs w:val="26"/>
          <w:lang w:val="pl-PL"/>
        </w:rPr>
        <w:t>vữa bê tông không sử dụng máy trộn</w:t>
      </w:r>
      <w:r w:rsidRPr="005C70E4">
        <w:rPr>
          <w:color w:val="000000" w:themeColor="text1"/>
          <w:sz w:val="26"/>
          <w:szCs w:val="26"/>
          <w:lang w:val="pl-PL"/>
        </w:rPr>
        <w:t>.</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Sử dụng các loại máy trộn tại các vị trí trộn vữa bê tông, xi măng để hạn chế nước trộn thấm vào đất, gây ảnh hưởng môi trường.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5C70E4" w:rsidRDefault="000755A5" w:rsidP="00876842">
      <w:pPr>
        <w:pStyle w:val="ANOIDUNG"/>
        <w:rPr>
          <w:color w:val="000000" w:themeColor="text1"/>
          <w:sz w:val="26"/>
          <w:szCs w:val="26"/>
          <w:lang w:val="pl-PL"/>
        </w:rPr>
      </w:pPr>
      <w:r w:rsidRPr="005C70E4">
        <w:rPr>
          <w:color w:val="000000" w:themeColor="text1"/>
          <w:sz w:val="26"/>
          <w:szCs w:val="26"/>
          <w:lang w:val="pl-PL"/>
        </w:rPr>
        <w:t xml:space="preserve">- Xây dựng 01 hố lắng kích thước </w:t>
      </w:r>
      <w:r w:rsidR="004E0D1D" w:rsidRPr="005C70E4">
        <w:rPr>
          <w:color w:val="000000" w:themeColor="text1"/>
          <w:sz w:val="26"/>
          <w:szCs w:val="26"/>
          <w:lang w:val="pl-PL"/>
        </w:rPr>
        <w:t>khoảng 2</w:t>
      </w:r>
      <w:r w:rsidRPr="005C70E4">
        <w:rPr>
          <w:color w:val="000000" w:themeColor="text1"/>
          <w:sz w:val="26"/>
          <w:szCs w:val="26"/>
          <w:lang w:val="pl-PL"/>
        </w:rPr>
        <w:t>m</w:t>
      </w:r>
      <w:r w:rsidRPr="005C70E4">
        <w:rPr>
          <w:color w:val="000000" w:themeColor="text1"/>
          <w:sz w:val="26"/>
          <w:szCs w:val="26"/>
          <w:vertAlign w:val="superscript"/>
          <w:lang w:val="pl-PL"/>
        </w:rPr>
        <w:t>3</w:t>
      </w:r>
      <w:r w:rsidRPr="005C70E4">
        <w:rPr>
          <w:color w:val="000000" w:themeColor="text1"/>
          <w:sz w:val="26"/>
          <w:szCs w:val="26"/>
          <w:lang w:val="pl-PL"/>
        </w:rPr>
        <w:t xml:space="preserve"> ở khu vực xịt rửa bánh xe để lắng đất, cát của nước xịt rửa trước khi thoát ra môi trường.</w:t>
      </w:r>
    </w:p>
    <w:p w:rsidR="007F2E5A" w:rsidRPr="005C70E4" w:rsidRDefault="007F2E5A" w:rsidP="00876842">
      <w:pPr>
        <w:pStyle w:val="MUC4"/>
        <w:rPr>
          <w:color w:val="000000" w:themeColor="text1"/>
        </w:rPr>
      </w:pPr>
      <w:r w:rsidRPr="005C70E4">
        <w:rPr>
          <w:color w:val="000000" w:themeColor="text1"/>
        </w:rPr>
        <w:t>*</w:t>
      </w:r>
      <w:r w:rsidR="00FD4791" w:rsidRPr="005C70E4">
        <w:rPr>
          <w:color w:val="000000" w:themeColor="text1"/>
        </w:rPr>
        <w:t xml:space="preserve"> </w:t>
      </w:r>
      <w:r w:rsidRPr="005C70E4">
        <w:rPr>
          <w:color w:val="000000" w:themeColor="text1"/>
        </w:rPr>
        <w:t>Nước mưa chảy tràn</w:t>
      </w:r>
    </w:p>
    <w:p w:rsidR="00AB245D"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Áp dụng phương thức thi công đào, đắp thi công các tuyến đường theo hình thức cuốn chiếu bắt đầu từ </w:t>
      </w:r>
      <w:r w:rsidR="00805232" w:rsidRPr="005C70E4">
        <w:rPr>
          <w:color w:val="000000" w:themeColor="text1"/>
          <w:sz w:val="26"/>
          <w:szCs w:val="26"/>
          <w:lang w:val="pl-PL"/>
        </w:rPr>
        <w:t>Đông sang Tây</w:t>
      </w:r>
      <w:r w:rsidR="00104664" w:rsidRPr="005C70E4">
        <w:rPr>
          <w:color w:val="000000" w:themeColor="text1"/>
          <w:sz w:val="26"/>
          <w:szCs w:val="26"/>
          <w:lang w:val="pl-PL"/>
        </w:rPr>
        <w:t xml:space="preserve"> và từ </w:t>
      </w:r>
      <w:r w:rsidR="00805232" w:rsidRPr="005C70E4">
        <w:rPr>
          <w:color w:val="000000" w:themeColor="text1"/>
          <w:sz w:val="26"/>
          <w:szCs w:val="26"/>
          <w:lang w:val="pl-PL"/>
        </w:rPr>
        <w:t>Bắc xuống Nam</w:t>
      </w:r>
      <w:r w:rsidRPr="005C70E4">
        <w:rPr>
          <w:color w:val="000000" w:themeColor="text1"/>
          <w:sz w:val="26"/>
          <w:szCs w:val="26"/>
          <w:lang w:val="pl-PL"/>
        </w:rPr>
        <w:t xml:space="preserve">. Việc thi công theo phương thức như trên sẽ hạn chế khối lượng đất đá bở rời do đào nền thi công đường, đồng thời hạn chế </w:t>
      </w:r>
      <w:r w:rsidRPr="005C70E4">
        <w:rPr>
          <w:color w:val="000000" w:themeColor="text1"/>
          <w:sz w:val="26"/>
          <w:szCs w:val="26"/>
          <w:lang w:val="pl-PL"/>
        </w:rPr>
        <w:lastRenderedPageBreak/>
        <w:t>khối lượng đất vận chuyển về đắp đường vào cùng một thời điểm nên hạn chế đất, đá bị nước mưa chảy tr</w:t>
      </w:r>
      <w:r w:rsidR="00FD4791" w:rsidRPr="005C70E4">
        <w:rPr>
          <w:color w:val="000000" w:themeColor="text1"/>
          <w:sz w:val="26"/>
          <w:szCs w:val="26"/>
          <w:lang w:val="pl-PL"/>
        </w:rPr>
        <w:t>àn cuốn trôi vào một thời điểm.</w:t>
      </w:r>
    </w:p>
    <w:p w:rsidR="005C0680" w:rsidRPr="005C70E4" w:rsidRDefault="005C0680" w:rsidP="00876842">
      <w:pPr>
        <w:pStyle w:val="ANOIDUNG"/>
        <w:rPr>
          <w:color w:val="000000" w:themeColor="text1"/>
          <w:sz w:val="26"/>
          <w:szCs w:val="26"/>
          <w:lang w:val="pl-PL"/>
        </w:rPr>
      </w:pPr>
      <w:r w:rsidRPr="005C70E4">
        <w:rPr>
          <w:color w:val="000000" w:themeColor="text1"/>
          <w:sz w:val="26"/>
          <w:szCs w:val="26"/>
          <w:lang w:val="pl-PL"/>
        </w:rPr>
        <w:t>- Tạo 2</w:t>
      </w:r>
      <w:r w:rsidR="008911E6" w:rsidRPr="005C70E4">
        <w:rPr>
          <w:color w:val="000000" w:themeColor="text1"/>
          <w:sz w:val="26"/>
          <w:szCs w:val="26"/>
          <w:lang w:val="pl-PL"/>
        </w:rPr>
        <w:t xml:space="preserve"> </w:t>
      </w:r>
      <w:r w:rsidRPr="005C70E4">
        <w:rPr>
          <w:color w:val="000000" w:themeColor="text1"/>
          <w:sz w:val="26"/>
          <w:szCs w:val="26"/>
          <w:lang w:val="pl-PL"/>
        </w:rPr>
        <w:t xml:space="preserve">- 3 rãnh có kích thước rộng đáy 1m, sâu 1m, miệng 1,5m, tổng chiều dài khoảng </w:t>
      </w:r>
      <w:r w:rsidR="004A20F1" w:rsidRPr="005C70E4">
        <w:rPr>
          <w:color w:val="000000" w:themeColor="text1"/>
          <w:sz w:val="26"/>
          <w:szCs w:val="26"/>
          <w:lang w:val="pl-PL"/>
        </w:rPr>
        <w:t>65</w:t>
      </w:r>
      <w:r w:rsidRPr="005C70E4">
        <w:rPr>
          <w:color w:val="000000" w:themeColor="text1"/>
          <w:sz w:val="26"/>
          <w:szCs w:val="26"/>
          <w:lang w:val="pl-PL"/>
        </w:rPr>
        <w:t xml:space="preserve">m. Cứ </w:t>
      </w:r>
      <w:r w:rsidR="004A20F1" w:rsidRPr="005C70E4">
        <w:rPr>
          <w:color w:val="000000" w:themeColor="text1"/>
          <w:sz w:val="26"/>
          <w:szCs w:val="26"/>
          <w:lang w:val="pl-PL"/>
        </w:rPr>
        <w:t>2</w:t>
      </w:r>
      <w:r w:rsidRPr="005C70E4">
        <w:rPr>
          <w:color w:val="000000" w:themeColor="text1"/>
          <w:sz w:val="26"/>
          <w:szCs w:val="26"/>
          <w:lang w:val="pl-PL"/>
        </w:rPr>
        <w:t xml:space="preserve">0m bố trí 01 hố để lắng cặn, kích thước hố (1x1x1)m, cuối hệ thống thoát nước </w:t>
      </w:r>
      <w:r w:rsidR="00657AE1" w:rsidRPr="005C70E4">
        <w:rPr>
          <w:color w:val="000000" w:themeColor="text1"/>
          <w:sz w:val="26"/>
          <w:szCs w:val="26"/>
          <w:lang w:val="pl-PL"/>
        </w:rPr>
        <w:t>(trước khi thoát trướ</w:t>
      </w:r>
      <w:r w:rsidR="00E87556" w:rsidRPr="005C70E4">
        <w:rPr>
          <w:color w:val="000000" w:themeColor="text1"/>
          <w:sz w:val="26"/>
          <w:szCs w:val="26"/>
          <w:lang w:val="pl-PL"/>
        </w:rPr>
        <w:t>c khi thoát về phía Đông Bắc dự án để thoát về khe nước hiện trạng cách dự án 50m về phía Đông Bắc</w:t>
      </w:r>
      <w:r w:rsidR="00657AE1" w:rsidRPr="005C70E4">
        <w:rPr>
          <w:color w:val="000000" w:themeColor="text1"/>
          <w:sz w:val="26"/>
          <w:szCs w:val="26"/>
          <w:lang w:val="pl-PL"/>
        </w:rPr>
        <w:t xml:space="preserve">) </w:t>
      </w:r>
      <w:r w:rsidRPr="005C70E4">
        <w:rPr>
          <w:color w:val="000000" w:themeColor="text1"/>
          <w:sz w:val="26"/>
          <w:szCs w:val="26"/>
          <w:lang w:val="pl-PL"/>
        </w:rPr>
        <w:t xml:space="preserve">bố trí hố lắng cặn (rộng 3m, dài 3m, sâu 2m) nhằm hạn chế nước mưa cuốn theo chất bẩn bề mặt, đất cát vào các </w:t>
      </w:r>
      <w:r w:rsidR="007C2536" w:rsidRPr="005C70E4">
        <w:rPr>
          <w:color w:val="000000" w:themeColor="text1"/>
          <w:sz w:val="26"/>
          <w:szCs w:val="26"/>
          <w:lang w:val="pl-PL"/>
        </w:rPr>
        <w:t>khu vực xung quanh</w:t>
      </w:r>
      <w:r w:rsidR="00084F68" w:rsidRPr="005C70E4">
        <w:rPr>
          <w:color w:val="000000" w:themeColor="text1"/>
          <w:sz w:val="26"/>
          <w:szCs w:val="26"/>
          <w:lang w:val="pl-PL"/>
        </w:rPr>
        <w:t xml:space="preserve"> </w:t>
      </w:r>
      <w:r w:rsidRPr="005C70E4">
        <w:rPr>
          <w:color w:val="000000" w:themeColor="text1"/>
          <w:sz w:val="26"/>
          <w:szCs w:val="26"/>
          <w:lang w:val="pl-PL"/>
        </w:rPr>
        <w:t>làm gia tăng độ đục, bồi lấp và ảnh hưởng đến hệ sinh thái khu vực xung quanh.</w:t>
      </w:r>
    </w:p>
    <w:p w:rsidR="003D7709" w:rsidRPr="005C70E4" w:rsidRDefault="00576356" w:rsidP="00761E47">
      <w:pPr>
        <w:pStyle w:val="7NOIDUNG"/>
        <w:rPr>
          <w:color w:val="000000" w:themeColor="text1"/>
          <w:lang w:val="pl-PL"/>
        </w:rPr>
      </w:pPr>
      <w:r w:rsidRPr="005C70E4">
        <w:rPr>
          <w:color w:val="000000" w:themeColor="text1"/>
          <w:lang w:val="pl-PL"/>
        </w:rPr>
        <w:t xml:space="preserve">- </w:t>
      </w:r>
      <w:r w:rsidR="003D7709" w:rsidRPr="005C70E4">
        <w:rPr>
          <w:color w:val="000000" w:themeColor="text1"/>
          <w:lang w:val="pl-PL"/>
        </w:rPr>
        <w:t xml:space="preserve">Đồng thời, </w:t>
      </w:r>
      <w:r w:rsidR="00AB245D" w:rsidRPr="005C70E4">
        <w:rPr>
          <w:color w:val="000000" w:themeColor="text1"/>
          <w:lang w:val="pl-PL"/>
        </w:rPr>
        <w:t>để hạn chế công tác đào nền đường để thi công hệ thống thoát nước sau này</w:t>
      </w:r>
      <w:r w:rsidR="00210BB6" w:rsidRPr="005C70E4">
        <w:rPr>
          <w:color w:val="000000" w:themeColor="text1"/>
          <w:lang w:val="pl-PL"/>
        </w:rPr>
        <w:t>,</w:t>
      </w:r>
      <w:r w:rsidR="00AB245D" w:rsidRPr="005C70E4">
        <w:rPr>
          <w:color w:val="000000" w:themeColor="text1"/>
          <w:lang w:val="pl-PL"/>
        </w:rPr>
        <w:t xml:space="preserve"> do đó hệ thố</w:t>
      </w:r>
      <w:r w:rsidR="00F84047" w:rsidRPr="005C70E4">
        <w:rPr>
          <w:color w:val="000000" w:themeColor="text1"/>
          <w:lang w:val="pl-PL"/>
        </w:rPr>
        <w:t>ng thoát nước thi công đồng bộ</w:t>
      </w:r>
      <w:r w:rsidR="00A72EB0" w:rsidRPr="005C70E4">
        <w:rPr>
          <w:color w:val="000000" w:themeColor="text1"/>
          <w:lang w:val="pl-PL"/>
        </w:rPr>
        <w:t xml:space="preserve"> cùng</w:t>
      </w:r>
      <w:r w:rsidR="00AB245D" w:rsidRPr="005C70E4">
        <w:rPr>
          <w:color w:val="000000" w:themeColor="text1"/>
          <w:lang w:val="pl-PL"/>
        </w:rPr>
        <w:t xml:space="preserve"> giai đoạn san nền </w:t>
      </w:r>
      <w:r w:rsidR="003D7709" w:rsidRPr="005C70E4">
        <w:rPr>
          <w:color w:val="000000" w:themeColor="text1"/>
          <w:lang w:val="pl-PL"/>
        </w:rPr>
        <w:t>để đảm bảo khả năng thoát nước cho khu vực dự án, không gây hiện tượng ngập úng ảnh hưởng đến hoạt động xây dựng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xml:space="preserve">- </w:t>
      </w:r>
      <w:r w:rsidR="00F84047" w:rsidRPr="005C70E4">
        <w:rPr>
          <w:color w:val="000000" w:themeColor="text1"/>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Thu dọn nạo vét các mương thoát nước trong quá trình thi công.</w:t>
      </w:r>
    </w:p>
    <w:p w:rsidR="003D7709" w:rsidRPr="005C70E4" w:rsidRDefault="003D7709" w:rsidP="00876842">
      <w:pPr>
        <w:pStyle w:val="ANOIDUNG"/>
        <w:rPr>
          <w:color w:val="000000" w:themeColor="text1"/>
          <w:sz w:val="26"/>
          <w:szCs w:val="26"/>
          <w:lang w:val="pl-PL"/>
        </w:rPr>
      </w:pPr>
      <w:r w:rsidRPr="005C70E4">
        <w:rPr>
          <w:color w:val="000000" w:themeColor="text1"/>
          <w:sz w:val="26"/>
          <w:szCs w:val="26"/>
          <w:lang w:val="pl-PL"/>
        </w:rPr>
        <w:t>- Các điểm tập kết vật liệu, nhà xe, nhà chứa thiết bị thi công sẽ được che chắn cẩn thận để tránh nước mưa cuốn</w:t>
      </w:r>
      <w:r w:rsidR="00CE076A" w:rsidRPr="005C70E4">
        <w:rPr>
          <w:color w:val="000000" w:themeColor="text1"/>
          <w:sz w:val="26"/>
          <w:szCs w:val="26"/>
          <w:lang w:val="pl-PL"/>
        </w:rPr>
        <w:t xml:space="preserve"> theo dầu mỡ, chất rắn lơ lửng.</w:t>
      </w:r>
    </w:p>
    <w:p w:rsidR="00693A34" w:rsidRPr="005C70E4" w:rsidRDefault="00BD6B97" w:rsidP="00876842">
      <w:pPr>
        <w:pStyle w:val="MUC30"/>
        <w:rPr>
          <w:color w:val="000000" w:themeColor="text1"/>
        </w:rPr>
      </w:pPr>
      <w:bookmarkStart w:id="789" w:name="_Toc126177798"/>
      <w:r w:rsidRPr="005C70E4">
        <w:rPr>
          <w:color w:val="000000" w:themeColor="text1"/>
        </w:rPr>
        <w:t>3.2.2.3</w:t>
      </w:r>
      <w:r w:rsidR="00693A34" w:rsidRPr="005C70E4">
        <w:rPr>
          <w:color w:val="000000" w:themeColor="text1"/>
        </w:rPr>
        <w:t>. Về công trì</w:t>
      </w:r>
      <w:r w:rsidR="007E327E" w:rsidRPr="005C70E4">
        <w:rPr>
          <w:color w:val="000000" w:themeColor="text1"/>
        </w:rPr>
        <w:t>nh lưu giữ, xử lý chất thải rắn</w:t>
      </w:r>
      <w:r w:rsidR="00436C18" w:rsidRPr="005C70E4">
        <w:rPr>
          <w:color w:val="000000" w:themeColor="text1"/>
        </w:rPr>
        <w:t xml:space="preserve"> thông thường</w:t>
      </w:r>
      <w:bookmarkEnd w:id="789"/>
    </w:p>
    <w:p w:rsidR="00693A34" w:rsidRPr="005C70E4" w:rsidRDefault="00693A34" w:rsidP="00876842">
      <w:pPr>
        <w:pStyle w:val="MUC4"/>
        <w:rPr>
          <w:bCs/>
          <w:iCs/>
          <w:color w:val="000000" w:themeColor="text1"/>
        </w:rPr>
      </w:pPr>
      <w:r w:rsidRPr="005C70E4">
        <w:rPr>
          <w:color w:val="000000" w:themeColor="text1"/>
        </w:rPr>
        <w:t xml:space="preserve">* </w:t>
      </w:r>
      <w:r w:rsidR="00CC01EB" w:rsidRPr="005C70E4">
        <w:rPr>
          <w:color w:val="000000" w:themeColor="text1"/>
        </w:rPr>
        <w:t>Đối với chất thải rắn sinh hoạt</w:t>
      </w:r>
    </w:p>
    <w:p w:rsidR="00A03005" w:rsidRPr="005C70E4" w:rsidRDefault="003D7709" w:rsidP="00876842">
      <w:pPr>
        <w:pStyle w:val="ANOIDUNG"/>
        <w:rPr>
          <w:color w:val="000000" w:themeColor="text1"/>
          <w:sz w:val="26"/>
          <w:szCs w:val="26"/>
          <w:lang w:val="nb-NO"/>
        </w:rPr>
      </w:pPr>
      <w:r w:rsidRPr="005C70E4">
        <w:rPr>
          <w:color w:val="000000" w:themeColor="text1"/>
          <w:sz w:val="26"/>
          <w:szCs w:val="26"/>
          <w:lang w:val="nb-NO"/>
        </w:rPr>
        <w:t>Chất thải sinh hoạt của công nhân</w:t>
      </w:r>
      <w:r w:rsidR="00896CE6" w:rsidRPr="005C70E4">
        <w:rPr>
          <w:color w:val="000000" w:themeColor="text1"/>
          <w:sz w:val="26"/>
          <w:szCs w:val="26"/>
          <w:lang w:val="nb-NO"/>
        </w:rPr>
        <w:t xml:space="preserve"> như đã trình bày</w:t>
      </w:r>
      <w:r w:rsidRPr="005C70E4">
        <w:rPr>
          <w:color w:val="000000" w:themeColor="text1"/>
          <w:sz w:val="26"/>
          <w:szCs w:val="26"/>
          <w:lang w:val="nb-NO"/>
        </w:rPr>
        <w:t xml:space="preserve"> có khối lượng không đáng kể. Tuy nhiên để đảm bảo vệ sinh môi trường, </w:t>
      </w:r>
      <w:r w:rsidR="00CE076A" w:rsidRPr="005C70E4">
        <w:rPr>
          <w:color w:val="000000" w:themeColor="text1"/>
          <w:sz w:val="26"/>
          <w:szCs w:val="26"/>
          <w:lang w:val="nb-NO"/>
        </w:rPr>
        <w:t>yêu cầu đơn vị thi công</w:t>
      </w:r>
      <w:r w:rsidRPr="005C70E4">
        <w:rPr>
          <w:color w:val="000000" w:themeColor="text1"/>
          <w:sz w:val="26"/>
          <w:szCs w:val="26"/>
          <w:lang w:val="nb-NO"/>
        </w:rPr>
        <w:t xml:space="preserve"> bố trí </w:t>
      </w:r>
      <w:r w:rsidR="005C0680" w:rsidRPr="005C70E4">
        <w:rPr>
          <w:color w:val="000000" w:themeColor="text1"/>
          <w:sz w:val="26"/>
          <w:szCs w:val="26"/>
          <w:lang w:val="nb-NO"/>
        </w:rPr>
        <w:t>02</w:t>
      </w:r>
      <w:r w:rsidR="004E0D1D" w:rsidRPr="005C70E4">
        <w:rPr>
          <w:color w:val="000000" w:themeColor="text1"/>
          <w:sz w:val="26"/>
          <w:szCs w:val="26"/>
          <w:lang w:val="nb-NO"/>
        </w:rPr>
        <w:t xml:space="preserve"> thùng rác</w:t>
      </w:r>
      <w:r w:rsidR="005F0759" w:rsidRPr="005C70E4">
        <w:rPr>
          <w:color w:val="000000" w:themeColor="text1"/>
          <w:sz w:val="26"/>
          <w:szCs w:val="26"/>
          <w:lang w:val="nb-NO"/>
        </w:rPr>
        <w:t xml:space="preserve"> di động</w:t>
      </w:r>
      <w:r w:rsidR="004E0D1D" w:rsidRPr="005C70E4">
        <w:rPr>
          <w:color w:val="000000" w:themeColor="text1"/>
          <w:sz w:val="26"/>
          <w:szCs w:val="26"/>
          <w:lang w:val="nb-NO"/>
        </w:rPr>
        <w:t xml:space="preserve"> </w:t>
      </w:r>
      <w:r w:rsidR="005C0680" w:rsidRPr="005C70E4">
        <w:rPr>
          <w:color w:val="000000" w:themeColor="text1"/>
          <w:sz w:val="26"/>
          <w:szCs w:val="26"/>
          <w:lang w:val="nb-NO"/>
        </w:rPr>
        <w:t>100</w:t>
      </w:r>
      <w:r w:rsidRPr="005C70E4">
        <w:rPr>
          <w:color w:val="000000" w:themeColor="text1"/>
          <w:sz w:val="26"/>
          <w:szCs w:val="26"/>
          <w:lang w:val="nb-NO"/>
        </w:rPr>
        <w:t>l có nắp đậy tại khu vực lán trại của công nhân để t</w:t>
      </w:r>
      <w:r w:rsidR="00CE076A" w:rsidRPr="005C70E4">
        <w:rPr>
          <w:color w:val="000000" w:themeColor="text1"/>
          <w:sz w:val="26"/>
          <w:szCs w:val="26"/>
          <w:lang w:val="nb-NO"/>
        </w:rPr>
        <w:t xml:space="preserve">hu gom </w:t>
      </w:r>
      <w:r w:rsidR="00896CE6" w:rsidRPr="005C70E4">
        <w:rPr>
          <w:color w:val="000000" w:themeColor="text1"/>
          <w:sz w:val="26"/>
          <w:szCs w:val="26"/>
          <w:lang w:val="nb-NO"/>
        </w:rPr>
        <w:t xml:space="preserve">chất thải vô cơ </w:t>
      </w:r>
      <w:r w:rsidR="00CE076A" w:rsidRPr="005C70E4">
        <w:rPr>
          <w:color w:val="000000" w:themeColor="text1"/>
          <w:sz w:val="26"/>
          <w:szCs w:val="26"/>
          <w:lang w:val="nb-NO"/>
        </w:rPr>
        <w:t xml:space="preserve">và hợp đồng với </w:t>
      </w:r>
      <w:r w:rsidR="00CB659F" w:rsidRPr="005C70E4">
        <w:rPr>
          <w:color w:val="000000" w:themeColor="text1"/>
          <w:sz w:val="26"/>
          <w:szCs w:val="26"/>
          <w:lang w:val="nb-NO"/>
        </w:rPr>
        <w:t>đơn vị</w:t>
      </w:r>
      <w:r w:rsidR="007A304A" w:rsidRPr="005C70E4">
        <w:rPr>
          <w:color w:val="000000" w:themeColor="text1"/>
          <w:sz w:val="26"/>
          <w:szCs w:val="26"/>
          <w:lang w:val="nb-NO"/>
        </w:rPr>
        <w:t xml:space="preserve"> thu gom</w:t>
      </w:r>
      <w:r w:rsidRPr="005C70E4">
        <w:rPr>
          <w:color w:val="000000" w:themeColor="text1"/>
          <w:sz w:val="26"/>
          <w:szCs w:val="26"/>
          <w:lang w:val="nb-NO"/>
        </w:rPr>
        <w:t xml:space="preserve"> để vận chuyển trong ngày </w:t>
      </w:r>
      <w:r w:rsidR="00CB659F" w:rsidRPr="005C70E4">
        <w:rPr>
          <w:color w:val="000000" w:themeColor="text1"/>
          <w:sz w:val="26"/>
          <w:szCs w:val="26"/>
          <w:lang w:val="nb-NO"/>
        </w:rPr>
        <w:t>theo đúng quy định</w:t>
      </w:r>
      <w:r w:rsidRPr="005C70E4">
        <w:rPr>
          <w:color w:val="000000" w:themeColor="text1"/>
          <w:sz w:val="26"/>
          <w:szCs w:val="26"/>
          <w:lang w:val="nb-NO"/>
        </w:rPr>
        <w:t>.</w:t>
      </w:r>
    </w:p>
    <w:p w:rsidR="000755A5" w:rsidRPr="005C70E4" w:rsidRDefault="000755A5" w:rsidP="00876842">
      <w:pPr>
        <w:pStyle w:val="ANOIDUNG"/>
        <w:rPr>
          <w:color w:val="000000" w:themeColor="text1"/>
          <w:sz w:val="26"/>
          <w:szCs w:val="26"/>
          <w:lang w:val="nb-NO"/>
        </w:rPr>
      </w:pPr>
      <w:r w:rsidRPr="005C70E4">
        <w:rPr>
          <w:color w:val="000000" w:themeColor="text1"/>
          <w:sz w:val="26"/>
          <w:szCs w:val="26"/>
          <w:lang w:val="nb-NO"/>
        </w:rPr>
        <w:t>- Đối với rác thải hữ</w:t>
      </w:r>
      <w:r w:rsidR="00896CE6" w:rsidRPr="005C70E4">
        <w:rPr>
          <w:color w:val="000000" w:themeColor="text1"/>
          <w:sz w:val="26"/>
          <w:szCs w:val="26"/>
          <w:lang w:val="nb-NO"/>
        </w:rPr>
        <w:t>u cơ như</w:t>
      </w:r>
      <w:r w:rsidRPr="005C70E4">
        <w:rPr>
          <w:color w:val="000000" w:themeColor="text1"/>
          <w:sz w:val="26"/>
          <w:szCs w:val="26"/>
          <w:lang w:val="nb-NO"/>
        </w:rPr>
        <w:t xml:space="preserve"> thức ăn dư thừa</w:t>
      </w:r>
      <w:r w:rsidR="00896CE6" w:rsidRPr="005C70E4">
        <w:rPr>
          <w:color w:val="000000" w:themeColor="text1"/>
          <w:sz w:val="26"/>
          <w:szCs w:val="26"/>
          <w:lang w:val="nb-NO"/>
        </w:rPr>
        <w:t xml:space="preserve">, hoa quả hư hỏng,...: bố trí 01 thùng </w:t>
      </w:r>
      <w:r w:rsidR="005C0680" w:rsidRPr="005C70E4">
        <w:rPr>
          <w:color w:val="000000" w:themeColor="text1"/>
          <w:sz w:val="26"/>
          <w:szCs w:val="26"/>
          <w:lang w:val="nb-NO"/>
        </w:rPr>
        <w:t>rác</w:t>
      </w:r>
      <w:r w:rsidR="00896CE6" w:rsidRPr="005C70E4">
        <w:rPr>
          <w:color w:val="000000" w:themeColor="text1"/>
          <w:sz w:val="26"/>
          <w:szCs w:val="26"/>
          <w:lang w:val="nb-NO"/>
        </w:rPr>
        <w:t xml:space="preserve"> </w:t>
      </w:r>
      <w:r w:rsidR="00E51743" w:rsidRPr="005C70E4">
        <w:rPr>
          <w:color w:val="000000" w:themeColor="text1"/>
          <w:sz w:val="26"/>
          <w:szCs w:val="26"/>
          <w:lang w:val="nb-NO"/>
        </w:rPr>
        <w:t>10</w:t>
      </w:r>
      <w:r w:rsidR="005C0680" w:rsidRPr="005C70E4">
        <w:rPr>
          <w:color w:val="000000" w:themeColor="text1"/>
          <w:sz w:val="26"/>
          <w:szCs w:val="26"/>
          <w:lang w:val="nb-NO"/>
        </w:rPr>
        <w:t>0</w:t>
      </w:r>
      <w:r w:rsidR="00896CE6" w:rsidRPr="005C70E4">
        <w:rPr>
          <w:color w:val="000000" w:themeColor="text1"/>
          <w:sz w:val="26"/>
          <w:szCs w:val="26"/>
          <w:lang w:val="nb-NO"/>
        </w:rPr>
        <w:t xml:space="preserve"> lít để thu gom và</w:t>
      </w:r>
      <w:r w:rsidRPr="005C70E4">
        <w:rPr>
          <w:color w:val="000000" w:themeColor="text1"/>
          <w:sz w:val="26"/>
          <w:szCs w:val="26"/>
          <w:lang w:val="nb-NO"/>
        </w:rPr>
        <w:t xml:space="preserve"> cho các hộ chăn nuôi ở khu vực lân cận có nhu cầu; trường hợp không tận dụng đượ</w:t>
      </w:r>
      <w:r w:rsidR="00896CE6" w:rsidRPr="005C70E4">
        <w:rPr>
          <w:color w:val="000000" w:themeColor="text1"/>
          <w:sz w:val="26"/>
          <w:szCs w:val="26"/>
          <w:lang w:val="nb-NO"/>
        </w:rPr>
        <w:t>c thì</w:t>
      </w:r>
      <w:r w:rsidRPr="005C70E4">
        <w:rPr>
          <w:color w:val="000000" w:themeColor="text1"/>
          <w:sz w:val="26"/>
          <w:szCs w:val="26"/>
          <w:lang w:val="nb-NO"/>
        </w:rPr>
        <w:t xml:space="preserve"> thu gom và xử lý như chất thải sinh hoạt vô cơ khác;</w:t>
      </w:r>
    </w:p>
    <w:p w:rsidR="000755A5" w:rsidRPr="005C70E4" w:rsidRDefault="000755A5" w:rsidP="00876842">
      <w:pPr>
        <w:pStyle w:val="ANOIDUNG"/>
        <w:rPr>
          <w:color w:val="000000" w:themeColor="text1"/>
          <w:sz w:val="26"/>
          <w:szCs w:val="26"/>
          <w:lang w:val="vi-VN"/>
        </w:rPr>
      </w:pPr>
      <w:r w:rsidRPr="005C70E4">
        <w:rPr>
          <w:color w:val="000000" w:themeColor="text1"/>
          <w:sz w:val="26"/>
          <w:szCs w:val="26"/>
          <w:lang w:val="vi-VN"/>
        </w:rPr>
        <w:t>- Tuyên truyền, giáo dục nâng cao ý thức bảo vệ môi trường cho cán bộ, công nhân xây dựng, không vứt rác bừa bãi mà tự thu gom vào các thùng chứa rác.</w:t>
      </w:r>
    </w:p>
    <w:p w:rsidR="003D7709" w:rsidRPr="005C70E4" w:rsidRDefault="003D7709" w:rsidP="00876842">
      <w:pPr>
        <w:pStyle w:val="MUC4"/>
        <w:rPr>
          <w:color w:val="000000" w:themeColor="text1"/>
        </w:rPr>
      </w:pPr>
      <w:r w:rsidRPr="005C70E4">
        <w:rPr>
          <w:color w:val="000000" w:themeColor="text1"/>
        </w:rPr>
        <w:t>*</w:t>
      </w:r>
      <w:r w:rsidR="005728DA" w:rsidRPr="005C70E4">
        <w:rPr>
          <w:color w:val="000000" w:themeColor="text1"/>
        </w:rPr>
        <w:t xml:space="preserve"> </w:t>
      </w:r>
      <w:r w:rsidRPr="005C70E4">
        <w:rPr>
          <w:color w:val="000000" w:themeColor="text1"/>
        </w:rPr>
        <w:t>Biện pháp giảm thiểu đố</w:t>
      </w:r>
      <w:r w:rsidR="00FA7E5A" w:rsidRPr="005C70E4">
        <w:rPr>
          <w:color w:val="000000" w:themeColor="text1"/>
        </w:rPr>
        <w:t>i với chất thải xây dựng</w:t>
      </w:r>
    </w:p>
    <w:p w:rsidR="00FA7E5A" w:rsidRPr="005C70E4" w:rsidRDefault="00FA7E5A" w:rsidP="00876842">
      <w:pPr>
        <w:pStyle w:val="ANOIDUNG"/>
        <w:rPr>
          <w:color w:val="000000" w:themeColor="text1"/>
          <w:sz w:val="26"/>
          <w:szCs w:val="26"/>
        </w:rPr>
      </w:pPr>
      <w:r w:rsidRPr="005C70E4">
        <w:rPr>
          <w:color w:val="000000" w:themeColor="text1"/>
          <w:sz w:val="26"/>
          <w:szCs w:val="26"/>
        </w:rPr>
        <w:t xml:space="preserve">+ Rác thải vật liệu xây dựng sẽ vận chuyển về bãi đổ </w:t>
      </w:r>
      <w:r w:rsidR="00F33D20" w:rsidRPr="005C70E4">
        <w:rPr>
          <w:color w:val="000000" w:themeColor="text1"/>
          <w:sz w:val="26"/>
          <w:szCs w:val="26"/>
        </w:rPr>
        <w:t>thải theo quy định của khu vực;</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dạng sắt thép loại, vỏ bao xi măng,... được thu gom và bán cho các đơn vị thu mua tái chế;</w:t>
      </w:r>
    </w:p>
    <w:p w:rsidR="003D7709" w:rsidRPr="005C70E4" w:rsidRDefault="003D7709" w:rsidP="00876842">
      <w:pPr>
        <w:pStyle w:val="ANOIDUNG"/>
        <w:rPr>
          <w:color w:val="000000" w:themeColor="text1"/>
          <w:sz w:val="26"/>
          <w:szCs w:val="26"/>
        </w:rPr>
      </w:pPr>
      <w:r w:rsidRPr="005C70E4">
        <w:rPr>
          <w:color w:val="000000" w:themeColor="text1"/>
          <w:sz w:val="26"/>
          <w:szCs w:val="26"/>
        </w:rPr>
        <w:t>+ Các loại không tận dụng được như bao bì rách nát có thể thu gom và xử lý chung theo phương thức xử lý rác thải sinh hoạt;</w:t>
      </w:r>
    </w:p>
    <w:p w:rsidR="003D7709" w:rsidRPr="005C70E4" w:rsidRDefault="003D7709" w:rsidP="00876842">
      <w:pPr>
        <w:pStyle w:val="ANOIDUNG"/>
        <w:rPr>
          <w:color w:val="000000" w:themeColor="text1"/>
          <w:sz w:val="26"/>
          <w:szCs w:val="26"/>
        </w:rPr>
      </w:pPr>
      <w:r w:rsidRPr="005C70E4">
        <w:rPr>
          <w:color w:val="000000" w:themeColor="text1"/>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chất thải là đất đá rơi vãi trên các tuyến đường vận chuyển</w:t>
      </w:r>
      <w:r w:rsidR="00AB245D" w:rsidRPr="005C70E4">
        <w:rPr>
          <w:color w:val="000000" w:themeColor="text1"/>
          <w:sz w:val="26"/>
          <w:szCs w:val="26"/>
        </w:rPr>
        <w:t>,</w:t>
      </w:r>
      <w:r w:rsidRPr="005C70E4">
        <w:rPr>
          <w:color w:val="000000" w:themeColor="text1"/>
          <w:sz w:val="26"/>
          <w:szCs w:val="26"/>
        </w:rPr>
        <w:t xml:space="preserve"> </w:t>
      </w:r>
      <w:r w:rsidR="00CE076A" w:rsidRPr="005C70E4">
        <w:rPr>
          <w:color w:val="000000" w:themeColor="text1"/>
          <w:sz w:val="26"/>
          <w:szCs w:val="26"/>
        </w:rPr>
        <w:t xml:space="preserve">Chủ đầu tư yêu </w:t>
      </w:r>
      <w:r w:rsidR="00CE076A" w:rsidRPr="005C70E4">
        <w:rPr>
          <w:color w:val="000000" w:themeColor="text1"/>
          <w:sz w:val="26"/>
          <w:szCs w:val="26"/>
        </w:rPr>
        <w:lastRenderedPageBreak/>
        <w:t>cầu</w:t>
      </w:r>
      <w:r w:rsidR="00AB245D" w:rsidRPr="005C70E4">
        <w:rPr>
          <w:color w:val="000000" w:themeColor="text1"/>
          <w:sz w:val="26"/>
          <w:szCs w:val="26"/>
        </w:rPr>
        <w:t xml:space="preserve"> đơn vị thi công cắt cử người dọn vệ sinh trên đoạn đường </w:t>
      </w:r>
      <w:r w:rsidRPr="005C70E4">
        <w:rPr>
          <w:color w:val="000000" w:themeColor="text1"/>
          <w:sz w:val="26"/>
          <w:szCs w:val="26"/>
        </w:rPr>
        <w:t>qua khu vực dân cư (</w:t>
      </w:r>
      <w:r w:rsidR="00AB245D" w:rsidRPr="005C70E4">
        <w:rPr>
          <w:color w:val="000000" w:themeColor="text1"/>
          <w:sz w:val="26"/>
          <w:szCs w:val="26"/>
        </w:rPr>
        <w:t xml:space="preserve">đặc biệt đối với đường </w:t>
      </w:r>
      <w:r w:rsidR="005C6875" w:rsidRPr="005C70E4">
        <w:rPr>
          <w:color w:val="000000" w:themeColor="text1"/>
          <w:sz w:val="26"/>
          <w:szCs w:val="26"/>
        </w:rPr>
        <w:t>bê tông phía Đông dự án</w:t>
      </w:r>
      <w:r w:rsidR="00F33D20" w:rsidRPr="005C70E4">
        <w:rPr>
          <w:color w:val="000000" w:themeColor="text1"/>
          <w:sz w:val="26"/>
          <w:szCs w:val="26"/>
        </w:rPr>
        <w:t>);</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 Tuyệt đối không để chất thải rắn bên ngoài khu vực dự án, vừa chiếm dụng đất, gây ô nhiễm </w:t>
      </w:r>
      <w:r w:rsidR="002D2739" w:rsidRPr="005C70E4">
        <w:rPr>
          <w:color w:val="000000" w:themeColor="text1"/>
          <w:sz w:val="26"/>
          <w:szCs w:val="26"/>
        </w:rPr>
        <w:t>môi trường, mất mỹ quan khu vực;</w:t>
      </w:r>
    </w:p>
    <w:p w:rsidR="002D2739" w:rsidRPr="005C70E4" w:rsidRDefault="002D2739" w:rsidP="00876842">
      <w:pPr>
        <w:pStyle w:val="ANOIDUNG"/>
        <w:rPr>
          <w:color w:val="000000" w:themeColor="text1"/>
          <w:sz w:val="26"/>
          <w:szCs w:val="26"/>
        </w:rPr>
      </w:pPr>
      <w:r w:rsidRPr="005C70E4">
        <w:rPr>
          <w:color w:val="000000" w:themeColor="text1"/>
          <w:sz w:val="26"/>
          <w:szCs w:val="26"/>
        </w:rPr>
        <w:t>+ Chủ đầu tư thuê đơn vị tư vấn quản lý dự án và tư vấn giám sát</w:t>
      </w:r>
      <w:r w:rsidR="00CE076A" w:rsidRPr="005C70E4">
        <w:rPr>
          <w:color w:val="000000" w:themeColor="text1"/>
          <w:sz w:val="26"/>
          <w:szCs w:val="26"/>
        </w:rPr>
        <w:t xml:space="preserve"> thi công</w:t>
      </w:r>
      <w:r w:rsidRPr="005C70E4">
        <w:rPr>
          <w:color w:val="000000" w:themeColor="text1"/>
          <w:sz w:val="26"/>
          <w:szCs w:val="26"/>
        </w:rPr>
        <w:t xml:space="preserve"> giám sát việc thực hiện vệ sinh khu vực công trình và xung quanh dự án;</w:t>
      </w:r>
    </w:p>
    <w:p w:rsidR="003D7709" w:rsidRPr="005C70E4" w:rsidRDefault="003D7709" w:rsidP="00876842">
      <w:pPr>
        <w:pStyle w:val="ANOIDUNG"/>
        <w:rPr>
          <w:color w:val="000000" w:themeColor="text1"/>
          <w:sz w:val="26"/>
          <w:szCs w:val="26"/>
        </w:rPr>
      </w:pPr>
      <w:r w:rsidRPr="005C70E4">
        <w:rPr>
          <w:color w:val="000000" w:themeColor="text1"/>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5C70E4">
        <w:rPr>
          <w:color w:val="000000" w:themeColor="text1"/>
          <w:sz w:val="26"/>
          <w:szCs w:val="26"/>
        </w:rPr>
        <w:t>ạt động xây dựng của dự án khác.</w:t>
      </w:r>
    </w:p>
    <w:p w:rsidR="003D7709" w:rsidRPr="005C70E4" w:rsidRDefault="003D7709" w:rsidP="00876842">
      <w:pPr>
        <w:pStyle w:val="MUC4"/>
        <w:rPr>
          <w:color w:val="000000" w:themeColor="text1"/>
        </w:rPr>
      </w:pPr>
      <w:r w:rsidRPr="005C70E4">
        <w:rPr>
          <w:color w:val="000000" w:themeColor="text1"/>
        </w:rPr>
        <w:t>* Biện pháp giảm thiểu đối với l</w:t>
      </w:r>
      <w:r w:rsidR="00AB245D" w:rsidRPr="005C70E4">
        <w:rPr>
          <w:color w:val="000000" w:themeColor="text1"/>
        </w:rPr>
        <w:t>ượng đất phong hóa,</w:t>
      </w:r>
      <w:r w:rsidR="00AB25C5" w:rsidRPr="005C70E4">
        <w:rPr>
          <w:color w:val="000000" w:themeColor="text1"/>
        </w:rPr>
        <w:t xml:space="preserve"> đất đào hữu cơ</w:t>
      </w:r>
    </w:p>
    <w:p w:rsidR="00E87556" w:rsidRPr="005C70E4" w:rsidRDefault="00E87556" w:rsidP="00876842">
      <w:pPr>
        <w:pStyle w:val="ANOIDUNG"/>
        <w:rPr>
          <w:color w:val="000000" w:themeColor="text1"/>
          <w:sz w:val="26"/>
          <w:szCs w:val="26"/>
        </w:rPr>
      </w:pPr>
      <w:r w:rsidRPr="005C70E4">
        <w:rPr>
          <w:color w:val="000000" w:themeColor="text1"/>
          <w:sz w:val="26"/>
          <w:szCs w:val="26"/>
        </w:rPr>
        <w:t>- Khối lượng đất phong hóa 105m</w:t>
      </w:r>
      <w:r w:rsidRPr="005C70E4">
        <w:rPr>
          <w:color w:val="000000" w:themeColor="text1"/>
          <w:sz w:val="26"/>
          <w:szCs w:val="26"/>
          <w:vertAlign w:val="superscript"/>
        </w:rPr>
        <w:t>3</w:t>
      </w:r>
      <w:r w:rsidRPr="005C70E4">
        <w:rPr>
          <w:color w:val="000000" w:themeColor="text1"/>
          <w:sz w:val="26"/>
          <w:szCs w:val="26"/>
        </w:rPr>
        <w:t xml:space="preserve"> và đất đào dư thừa 992m</w:t>
      </w:r>
      <w:r w:rsidRPr="005C70E4">
        <w:rPr>
          <w:color w:val="000000" w:themeColor="text1"/>
          <w:sz w:val="26"/>
          <w:szCs w:val="26"/>
          <w:vertAlign w:val="superscript"/>
        </w:rPr>
        <w:t>3</w:t>
      </w:r>
      <w:r w:rsidRPr="005C70E4">
        <w:rPr>
          <w:color w:val="000000" w:themeColor="text1"/>
          <w:sz w:val="26"/>
          <w:szCs w:val="26"/>
        </w:rPr>
        <w:t xml:space="preserve"> sẽ được </w:t>
      </w:r>
      <w:r w:rsidR="00C067B5">
        <w:rPr>
          <w:color w:val="000000" w:themeColor="text1"/>
          <w:sz w:val="26"/>
          <w:szCs w:val="26"/>
        </w:rPr>
        <w:t>vận chuyển đổ thải theo đúng quy định</w:t>
      </w:r>
      <w:r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95191F" w:rsidRPr="005C70E4">
        <w:rPr>
          <w:color w:val="000000" w:themeColor="text1"/>
          <w:sz w:val="26"/>
          <w:szCs w:val="26"/>
        </w:rPr>
        <w:t xml:space="preserve"> </w:t>
      </w:r>
      <w:r w:rsidR="00465136" w:rsidRPr="005C70E4">
        <w:rPr>
          <w:color w:val="000000" w:themeColor="text1"/>
          <w:sz w:val="26"/>
          <w:szCs w:val="26"/>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0095191F" w:rsidRPr="005C70E4">
        <w:rPr>
          <w:color w:val="000000" w:themeColor="text1"/>
          <w:sz w:val="26"/>
          <w:szCs w:val="26"/>
        </w:rPr>
        <w:t xml:space="preserve"> </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w:t>
      </w:r>
      <w:r w:rsidR="0050719F" w:rsidRPr="005C70E4">
        <w:rPr>
          <w:color w:val="000000" w:themeColor="text1"/>
          <w:sz w:val="26"/>
          <w:szCs w:val="26"/>
        </w:rPr>
        <w:t>T</w:t>
      </w:r>
      <w:r w:rsidR="000755A5" w:rsidRPr="005C70E4">
        <w:rPr>
          <w:color w:val="000000" w:themeColor="text1"/>
          <w:sz w:val="26"/>
          <w:szCs w:val="26"/>
        </w:rPr>
        <w:t>hời điểm thực hiện hoạt động bốc đất bùn hữu cơ dự kiến diễ</w:t>
      </w:r>
      <w:r w:rsidR="00465136" w:rsidRPr="005C70E4">
        <w:rPr>
          <w:color w:val="000000" w:themeColor="text1"/>
          <w:sz w:val="26"/>
          <w:szCs w:val="26"/>
        </w:rPr>
        <w:t xml:space="preserve">n </w:t>
      </w:r>
      <w:r w:rsidR="000755A5" w:rsidRPr="005C70E4">
        <w:rPr>
          <w:color w:val="000000" w:themeColor="text1"/>
          <w:sz w:val="26"/>
          <w:szCs w:val="26"/>
        </w:rPr>
        <w:t>ra trong mùa khô nên lớp đất bùn sẽ được cào thành đống</w:t>
      </w:r>
      <w:r w:rsidR="0055141F" w:rsidRPr="005C70E4">
        <w:rPr>
          <w:color w:val="000000" w:themeColor="text1"/>
          <w:sz w:val="26"/>
          <w:szCs w:val="26"/>
        </w:rPr>
        <w:t xml:space="preserve"> rồi phơi ráo nước </w:t>
      </w:r>
      <w:r w:rsidR="000755A5" w:rsidRPr="005C70E4">
        <w:rPr>
          <w:color w:val="000000" w:themeColor="text1"/>
          <w:sz w:val="26"/>
          <w:szCs w:val="26"/>
        </w:rPr>
        <w:t>trư</w:t>
      </w:r>
      <w:r w:rsidR="0055141F" w:rsidRPr="005C70E4">
        <w:rPr>
          <w:color w:val="000000" w:themeColor="text1"/>
          <w:sz w:val="26"/>
          <w:szCs w:val="26"/>
        </w:rPr>
        <w:t xml:space="preserve">ớc khi bốc </w:t>
      </w:r>
      <w:r w:rsidR="00B46D58" w:rsidRPr="005C70E4">
        <w:rPr>
          <w:color w:val="000000" w:themeColor="text1"/>
          <w:sz w:val="26"/>
          <w:szCs w:val="26"/>
        </w:rPr>
        <w:t>vận chuyển</w:t>
      </w:r>
      <w:r w:rsidR="0055141F" w:rsidRPr="005C70E4">
        <w:rPr>
          <w:color w:val="000000" w:themeColor="text1"/>
          <w:sz w:val="26"/>
          <w:szCs w:val="26"/>
        </w:rPr>
        <w:t>.</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FA7E5A" w:rsidRPr="005C70E4">
        <w:rPr>
          <w:color w:val="000000" w:themeColor="text1"/>
          <w:sz w:val="26"/>
          <w:szCs w:val="26"/>
        </w:rPr>
        <w:t xml:space="preserve"> T</w:t>
      </w:r>
      <w:r w:rsidR="003D7709" w:rsidRPr="005C70E4">
        <w:rPr>
          <w:color w:val="000000" w:themeColor="text1"/>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5C70E4">
        <w:rPr>
          <w:color w:val="000000" w:themeColor="text1"/>
          <w:sz w:val="26"/>
          <w:szCs w:val="26"/>
        </w:rPr>
        <w:t xml:space="preserve">ơ. </w:t>
      </w:r>
    </w:p>
    <w:p w:rsidR="003D7709" w:rsidRPr="005C70E4" w:rsidRDefault="00AF5667" w:rsidP="00876842">
      <w:pPr>
        <w:pStyle w:val="ANOIDUNG"/>
        <w:rPr>
          <w:color w:val="000000" w:themeColor="text1"/>
          <w:sz w:val="26"/>
          <w:szCs w:val="26"/>
        </w:rPr>
      </w:pPr>
      <w:r w:rsidRPr="005C70E4">
        <w:rPr>
          <w:color w:val="000000" w:themeColor="text1"/>
          <w:sz w:val="26"/>
          <w:szCs w:val="26"/>
        </w:rPr>
        <w:t>-</w:t>
      </w:r>
      <w:r w:rsidR="003D7709" w:rsidRPr="005C70E4">
        <w:rPr>
          <w:color w:val="000000" w:themeColor="text1"/>
          <w:sz w:val="26"/>
          <w:szCs w:val="26"/>
        </w:rPr>
        <w:t xml:space="preserve"> Không được đổ đất đào hữu cơ bừa bãi trên bề mặt khu vực thi công để hạn chế các tác động do </w:t>
      </w:r>
      <w:r w:rsidR="006F080F" w:rsidRPr="005C70E4">
        <w:rPr>
          <w:color w:val="000000" w:themeColor="text1"/>
          <w:sz w:val="26"/>
          <w:szCs w:val="26"/>
        </w:rPr>
        <w:t xml:space="preserve">mùi, </w:t>
      </w:r>
      <w:r w:rsidR="003D7709" w:rsidRPr="005C70E4">
        <w:rPr>
          <w:color w:val="000000" w:themeColor="text1"/>
          <w:sz w:val="26"/>
          <w:szCs w:val="26"/>
        </w:rPr>
        <w:t>bụi khi thời tiết khu vực khô hanh, có gió hoặc bị cuốn trôi theo nước mưa chảy tràn khi thời tiết có mưa;</w:t>
      </w:r>
    </w:p>
    <w:p w:rsidR="000755A5" w:rsidRPr="005C70E4" w:rsidRDefault="00AF5667" w:rsidP="00876842">
      <w:pPr>
        <w:pStyle w:val="ANOIDUNG"/>
        <w:rPr>
          <w:color w:val="000000" w:themeColor="text1"/>
          <w:sz w:val="26"/>
          <w:szCs w:val="26"/>
        </w:rPr>
      </w:pPr>
      <w:r w:rsidRPr="005C70E4">
        <w:rPr>
          <w:color w:val="000000" w:themeColor="text1"/>
          <w:sz w:val="26"/>
          <w:szCs w:val="26"/>
        </w:rPr>
        <w:t>-</w:t>
      </w:r>
      <w:r w:rsidR="000755A5" w:rsidRPr="005C70E4">
        <w:rPr>
          <w:color w:val="000000" w:themeColor="text1"/>
          <w:sz w:val="26"/>
          <w:szCs w:val="26"/>
        </w:rPr>
        <w:t xml:space="preserve"> Không đổ đất hữu cơ ra môi trường xung quanh ở bên ngoài khu đất Dự án </w:t>
      </w:r>
      <w:r w:rsidR="00DE691C" w:rsidRPr="005C70E4">
        <w:rPr>
          <w:color w:val="000000" w:themeColor="text1"/>
          <w:sz w:val="26"/>
          <w:szCs w:val="26"/>
        </w:rPr>
        <w:t>làm mất mỹ quan môi trường, ảnh hưởng giao thông và chiếm dụng đất ngoài dự án</w:t>
      </w:r>
      <w:r w:rsidR="007B5285" w:rsidRPr="005C70E4">
        <w:rPr>
          <w:color w:val="000000" w:themeColor="text1"/>
          <w:sz w:val="26"/>
          <w:szCs w:val="26"/>
        </w:rPr>
        <w:t>.</w:t>
      </w:r>
    </w:p>
    <w:p w:rsidR="0055141F" w:rsidRPr="005C70E4" w:rsidRDefault="0055141F" w:rsidP="00876842">
      <w:pPr>
        <w:pStyle w:val="MUC4"/>
        <w:rPr>
          <w:color w:val="000000" w:themeColor="text1"/>
        </w:rPr>
      </w:pPr>
      <w:r w:rsidRPr="005C70E4">
        <w:rPr>
          <w:color w:val="000000" w:themeColor="text1"/>
        </w:rPr>
        <w:t xml:space="preserve">* Đối với bùn, đất dính </w:t>
      </w:r>
      <w:r w:rsidR="008911E6" w:rsidRPr="005C70E4">
        <w:rPr>
          <w:color w:val="000000" w:themeColor="text1"/>
        </w:rPr>
        <w:t>bám theo phương tiện vận chuyển</w:t>
      </w:r>
    </w:p>
    <w:p w:rsidR="0055141F" w:rsidRPr="005C70E4" w:rsidRDefault="0055141F" w:rsidP="00876842">
      <w:pPr>
        <w:pStyle w:val="ANOIDUNG"/>
        <w:rPr>
          <w:color w:val="000000" w:themeColor="text1"/>
          <w:sz w:val="26"/>
          <w:szCs w:val="26"/>
        </w:rPr>
      </w:pPr>
      <w:r w:rsidRPr="005C70E4">
        <w:rPr>
          <w:color w:val="000000" w:themeColor="text1"/>
          <w:sz w:val="26"/>
          <w:szCs w:val="26"/>
        </w:rPr>
        <w:t xml:space="preserve">Chủ đầu tư sẽ yêu cầu </w:t>
      </w:r>
      <w:r w:rsidR="002D2739" w:rsidRPr="005C70E4">
        <w:rPr>
          <w:color w:val="000000" w:themeColor="text1"/>
          <w:sz w:val="26"/>
          <w:szCs w:val="26"/>
        </w:rPr>
        <w:t xml:space="preserve">đơn vị tư vấn quản lý dự án </w:t>
      </w:r>
      <w:r w:rsidRPr="005C70E4">
        <w:rPr>
          <w:color w:val="000000" w:themeColor="text1"/>
          <w:sz w:val="26"/>
          <w:szCs w:val="26"/>
        </w:rPr>
        <w:t xml:space="preserve">và </w:t>
      </w:r>
      <w:r w:rsidR="002D2739" w:rsidRPr="005C70E4">
        <w:rPr>
          <w:color w:val="000000" w:themeColor="text1"/>
          <w:sz w:val="26"/>
          <w:szCs w:val="26"/>
        </w:rPr>
        <w:t xml:space="preserve">tư vấn giám sát </w:t>
      </w:r>
      <w:r w:rsidRPr="005C70E4">
        <w:rPr>
          <w:color w:val="000000" w:themeColor="text1"/>
          <w:sz w:val="26"/>
          <w:szCs w:val="26"/>
        </w:rPr>
        <w:t>giám sát đơn vị thi công thực hiện:</w:t>
      </w:r>
    </w:p>
    <w:p w:rsidR="0055141F" w:rsidRPr="005C70E4" w:rsidRDefault="0055141F" w:rsidP="00876842">
      <w:pPr>
        <w:pStyle w:val="ANOIDUNG"/>
        <w:rPr>
          <w:color w:val="000000" w:themeColor="text1"/>
          <w:sz w:val="26"/>
          <w:szCs w:val="26"/>
        </w:rPr>
      </w:pPr>
      <w:r w:rsidRPr="005C70E4">
        <w:rPr>
          <w:color w:val="000000" w:themeColor="text1"/>
          <w:sz w:val="26"/>
          <w:szCs w:val="26"/>
        </w:rPr>
        <w:t>- Bố trí vòi nước xịt rửa sạch bánh xe từ công trường</w:t>
      </w:r>
      <w:r w:rsidR="007D7DA4" w:rsidRPr="005C70E4">
        <w:rPr>
          <w:color w:val="000000" w:themeColor="text1"/>
          <w:sz w:val="26"/>
          <w:szCs w:val="26"/>
        </w:rPr>
        <w:t>, bãi thả</w:t>
      </w:r>
      <w:r w:rsidR="00862C20" w:rsidRPr="005C70E4">
        <w:rPr>
          <w:color w:val="000000" w:themeColor="text1"/>
          <w:sz w:val="26"/>
          <w:szCs w:val="26"/>
        </w:rPr>
        <w:t>i</w:t>
      </w:r>
      <w:r w:rsidRPr="005C70E4">
        <w:rPr>
          <w:color w:val="000000" w:themeColor="text1"/>
          <w:sz w:val="26"/>
          <w:szCs w:val="26"/>
        </w:rPr>
        <w:t xml:space="preserve"> đi ra để giảm thiểu </w:t>
      </w:r>
      <w:r w:rsidR="00CE076A" w:rsidRPr="005C70E4">
        <w:rPr>
          <w:color w:val="000000" w:themeColor="text1"/>
          <w:sz w:val="26"/>
          <w:szCs w:val="26"/>
        </w:rPr>
        <w:t xml:space="preserve">lượng bùn đất bám theo bánh xe </w:t>
      </w:r>
      <w:r w:rsidRPr="005C70E4">
        <w:rPr>
          <w:color w:val="000000" w:themeColor="text1"/>
          <w:sz w:val="26"/>
          <w:szCs w:val="26"/>
        </w:rPr>
        <w:t xml:space="preserve">gây </w:t>
      </w:r>
      <w:r w:rsidR="00CE076A" w:rsidRPr="005C70E4">
        <w:rPr>
          <w:color w:val="000000" w:themeColor="text1"/>
          <w:sz w:val="26"/>
          <w:szCs w:val="26"/>
        </w:rPr>
        <w:t xml:space="preserve">dính bám trên đường, </w:t>
      </w:r>
      <w:r w:rsidRPr="005C70E4">
        <w:rPr>
          <w:color w:val="000000" w:themeColor="text1"/>
          <w:sz w:val="26"/>
          <w:szCs w:val="26"/>
        </w:rPr>
        <w:t>rải đá dăm từ điểm</w:t>
      </w:r>
      <w:r w:rsidR="00AD3F66" w:rsidRPr="005C70E4">
        <w:rPr>
          <w:color w:val="000000" w:themeColor="text1"/>
          <w:sz w:val="26"/>
          <w:szCs w:val="26"/>
        </w:rPr>
        <w:t xml:space="preserve"> xịt rửa</w:t>
      </w:r>
      <w:r w:rsidRPr="005C70E4">
        <w:rPr>
          <w:color w:val="000000" w:themeColor="text1"/>
          <w:sz w:val="26"/>
          <w:szCs w:val="26"/>
        </w:rPr>
        <w:t xml:space="preserve"> phương tiện vận chuyển đi ra khỏi khu vực Dự án cũng với mục đích tránh đất dính bám lại phương tiện vận chuyển sau khi đã rửa sạch;</w:t>
      </w:r>
    </w:p>
    <w:p w:rsidR="0055141F" w:rsidRPr="005C70E4" w:rsidRDefault="0055141F" w:rsidP="00876842">
      <w:pPr>
        <w:pStyle w:val="ANOIDUNG"/>
        <w:rPr>
          <w:color w:val="000000" w:themeColor="text1"/>
          <w:sz w:val="26"/>
          <w:szCs w:val="26"/>
        </w:rPr>
      </w:pPr>
      <w:r w:rsidRPr="005C70E4">
        <w:rPr>
          <w:color w:val="000000" w:themeColor="text1"/>
          <w:sz w:val="26"/>
          <w:szCs w:val="26"/>
        </w:rPr>
        <w:t>- Không chở quá tải trọng, quá khổ và có bạt che phủ thùng xe, đảm bảo thùng xe kín khi chở đất, cát san đắp cũng như đất hữu cơ đi đổ bỏ;</w:t>
      </w:r>
    </w:p>
    <w:p w:rsidR="0055141F" w:rsidRPr="005C70E4" w:rsidRDefault="0055141F" w:rsidP="00876842">
      <w:pPr>
        <w:pStyle w:val="ANOIDUNG"/>
        <w:rPr>
          <w:color w:val="000000" w:themeColor="text1"/>
          <w:sz w:val="26"/>
          <w:szCs w:val="26"/>
        </w:rPr>
      </w:pPr>
      <w:r w:rsidRPr="005C70E4">
        <w:rPr>
          <w:color w:val="000000" w:themeColor="text1"/>
          <w:sz w:val="26"/>
          <w:szCs w:val="26"/>
        </w:rPr>
        <w:t>- Thu dọn vệ sinh nếu để xảy ra tình trạng bùn, đất rơi vãi do hoạt động vận chuyển của mình gây ra.</w:t>
      </w:r>
    </w:p>
    <w:p w:rsidR="003D7709" w:rsidRPr="005C70E4" w:rsidRDefault="003D7709" w:rsidP="00876842">
      <w:pPr>
        <w:pStyle w:val="MUC4"/>
        <w:rPr>
          <w:color w:val="000000" w:themeColor="text1"/>
        </w:rPr>
      </w:pPr>
      <w:r w:rsidRPr="005C70E4">
        <w:rPr>
          <w:color w:val="000000" w:themeColor="text1"/>
        </w:rPr>
        <w:t>* Biện pháp giảm thiểu đối với rác thải từ quá trình thi cô</w:t>
      </w:r>
      <w:r w:rsidR="004A3D12" w:rsidRPr="005C70E4">
        <w:rPr>
          <w:color w:val="000000" w:themeColor="text1"/>
        </w:rPr>
        <w:t>ng đường dây điện, trạm biến áp</w:t>
      </w:r>
    </w:p>
    <w:p w:rsidR="003D7709" w:rsidRPr="005C70E4" w:rsidRDefault="003D7709" w:rsidP="00876842">
      <w:pPr>
        <w:pStyle w:val="ANOIDUNG"/>
        <w:rPr>
          <w:color w:val="000000" w:themeColor="text1"/>
          <w:sz w:val="26"/>
          <w:szCs w:val="26"/>
        </w:rPr>
      </w:pPr>
      <w:r w:rsidRPr="005C70E4">
        <w:rPr>
          <w:color w:val="000000" w:themeColor="text1"/>
          <w:sz w:val="26"/>
          <w:szCs w:val="26"/>
        </w:rPr>
        <w:t xml:space="preserve">Sẽ thu gom và bán cho đơn vị thu mua đối với các loại như bao bì, những đoạn dây điện bị thừa..., còn những loại không tận dụng được thì thu gom và xử lý như rác thải sinh </w:t>
      </w:r>
      <w:r w:rsidRPr="005C70E4">
        <w:rPr>
          <w:color w:val="000000" w:themeColor="text1"/>
          <w:sz w:val="26"/>
          <w:szCs w:val="26"/>
        </w:rPr>
        <w:lastRenderedPageBreak/>
        <w:t>hoạt.</w:t>
      </w:r>
    </w:p>
    <w:p w:rsidR="00615B86" w:rsidRPr="005C70E4" w:rsidRDefault="00DE395A" w:rsidP="008B2BCE">
      <w:pPr>
        <w:pStyle w:val="MUC4"/>
        <w:rPr>
          <w:color w:val="000000" w:themeColor="text1"/>
          <w:lang w:val="en-GB"/>
        </w:rPr>
      </w:pPr>
      <w:r w:rsidRPr="005C70E4">
        <w:rPr>
          <w:color w:val="000000" w:themeColor="text1"/>
        </w:rPr>
        <w:t>* Y</w:t>
      </w:r>
      <w:r w:rsidR="00436C18" w:rsidRPr="005C70E4">
        <w:rPr>
          <w:color w:val="000000" w:themeColor="text1"/>
        </w:rPr>
        <w:t>êu cầu về bảo vệ môi trường</w:t>
      </w:r>
      <w:r w:rsidR="008B2BCE" w:rsidRPr="005C70E4">
        <w:rPr>
          <w:color w:val="000000" w:themeColor="text1"/>
          <w:lang w:val="en-GB"/>
        </w:rPr>
        <w:t xml:space="preserve">: </w:t>
      </w:r>
    </w:p>
    <w:p w:rsidR="00436C18" w:rsidRPr="005C70E4" w:rsidRDefault="00436C18" w:rsidP="009F7C3B">
      <w:pPr>
        <w:pStyle w:val="7NOIDUNG"/>
        <w:rPr>
          <w:color w:val="000000" w:themeColor="text1"/>
        </w:rPr>
      </w:pPr>
      <w:r w:rsidRPr="005C70E4">
        <w:rPr>
          <w:color w:val="000000" w:themeColor="text1"/>
        </w:rPr>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9F7C3B" w:rsidRPr="005C70E4">
        <w:rPr>
          <w:color w:val="000000" w:themeColor="text1"/>
        </w:rPr>
        <w:t>Nghị định 08/2022/NĐ-CP ngày 10/01/2022 của Chính phủ về Quy định chi tiết một số điều của Luật Bảo vệ môi trường; Thông tư số 02/2022/TT-BTNMT ngày 10/01/2022 của Bộ Tài nguyên và Môi trường quy định chi tiết thi hành một số điều của Luật Bảo vệ môi trường</w:t>
      </w:r>
      <w:r w:rsidRPr="005C70E4">
        <w:rPr>
          <w:color w:val="000000" w:themeColor="text1"/>
        </w:rPr>
        <w:t>.</w:t>
      </w:r>
    </w:p>
    <w:p w:rsidR="00693A34" w:rsidRPr="005C70E4" w:rsidRDefault="00BD6B97" w:rsidP="00876842">
      <w:pPr>
        <w:pStyle w:val="MUC30"/>
        <w:rPr>
          <w:color w:val="000000" w:themeColor="text1"/>
        </w:rPr>
      </w:pPr>
      <w:bookmarkStart w:id="790" w:name="_Toc126177799"/>
      <w:r w:rsidRPr="005C70E4">
        <w:rPr>
          <w:color w:val="000000" w:themeColor="text1"/>
        </w:rPr>
        <w:t>3.2.2.4</w:t>
      </w:r>
      <w:r w:rsidR="00436C18" w:rsidRPr="005C70E4">
        <w:rPr>
          <w:color w:val="000000" w:themeColor="text1"/>
        </w:rPr>
        <w:t>.</w:t>
      </w:r>
      <w:r w:rsidR="00CC01EB" w:rsidRPr="005C70E4">
        <w:rPr>
          <w:color w:val="000000" w:themeColor="text1"/>
        </w:rPr>
        <w:t xml:space="preserve"> Đối với chất thải nguy hại</w:t>
      </w:r>
      <w:bookmarkEnd w:id="790"/>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5C70E4">
        <w:rPr>
          <w:color w:val="000000" w:themeColor="text1"/>
          <w:sz w:val="26"/>
          <w:szCs w:val="26"/>
          <w:lang w:val="es-ES"/>
        </w:rPr>
        <w:t>02/2022</w:t>
      </w:r>
      <w:r w:rsidR="005C0680" w:rsidRPr="005C70E4">
        <w:rPr>
          <w:color w:val="000000" w:themeColor="text1"/>
          <w:sz w:val="26"/>
          <w:szCs w:val="26"/>
          <w:lang w:val="es-ES"/>
        </w:rPr>
        <w:t xml:space="preserve">/TT-BTNMT ngày </w:t>
      </w:r>
      <w:r w:rsidR="00F85600" w:rsidRPr="005C70E4">
        <w:rPr>
          <w:color w:val="000000" w:themeColor="text1"/>
          <w:sz w:val="26"/>
          <w:szCs w:val="26"/>
          <w:lang w:val="es-ES"/>
        </w:rPr>
        <w:t>10</w:t>
      </w:r>
      <w:r w:rsidR="005C0680" w:rsidRPr="005C70E4">
        <w:rPr>
          <w:color w:val="000000" w:themeColor="text1"/>
          <w:sz w:val="26"/>
          <w:szCs w:val="26"/>
          <w:lang w:val="es-ES"/>
        </w:rPr>
        <w:t xml:space="preserve"> tháng </w:t>
      </w:r>
      <w:r w:rsidR="00F85600" w:rsidRPr="005C70E4">
        <w:rPr>
          <w:color w:val="000000" w:themeColor="text1"/>
          <w:sz w:val="26"/>
          <w:szCs w:val="26"/>
          <w:lang w:val="es-ES"/>
        </w:rPr>
        <w:t>1</w:t>
      </w:r>
      <w:r w:rsidR="005C0680" w:rsidRPr="005C70E4">
        <w:rPr>
          <w:color w:val="000000" w:themeColor="text1"/>
          <w:sz w:val="26"/>
          <w:szCs w:val="26"/>
          <w:lang w:val="es-ES"/>
        </w:rPr>
        <w:t xml:space="preserve"> năm </w:t>
      </w:r>
      <w:r w:rsidR="00F85600" w:rsidRPr="005C70E4">
        <w:rPr>
          <w:color w:val="000000" w:themeColor="text1"/>
          <w:sz w:val="26"/>
          <w:szCs w:val="26"/>
          <w:lang w:val="es-ES"/>
        </w:rPr>
        <w:t>2022</w:t>
      </w:r>
      <w:r w:rsidR="005C0680" w:rsidRPr="005C70E4">
        <w:rPr>
          <w:color w:val="000000" w:themeColor="text1"/>
          <w:sz w:val="26"/>
          <w:szCs w:val="26"/>
          <w:lang w:val="es-ES"/>
        </w:rPr>
        <w:t xml:space="preserve"> của Bộ Tài nguyên và Môi trường. </w:t>
      </w:r>
    </w:p>
    <w:p w:rsidR="005C0680" w:rsidRPr="005C70E4" w:rsidRDefault="00E51743" w:rsidP="00876842">
      <w:pPr>
        <w:pStyle w:val="ANOIDUNG"/>
        <w:rPr>
          <w:color w:val="000000" w:themeColor="text1"/>
          <w:sz w:val="26"/>
          <w:szCs w:val="26"/>
        </w:rPr>
      </w:pPr>
      <w:r w:rsidRPr="005C70E4">
        <w:rPr>
          <w:color w:val="000000" w:themeColor="text1"/>
          <w:sz w:val="26"/>
          <w:szCs w:val="26"/>
        </w:rPr>
        <w:t xml:space="preserve">- </w:t>
      </w:r>
      <w:r w:rsidR="005C0680" w:rsidRPr="005C70E4">
        <w:rPr>
          <w:color w:val="000000" w:themeColor="text1"/>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5C70E4">
        <w:rPr>
          <w:color w:val="000000" w:themeColor="text1"/>
          <w:sz w:val="26"/>
          <w:szCs w:val="26"/>
        </w:rPr>
        <w:t xml:space="preserve">hợp đồng </w:t>
      </w:r>
      <w:r w:rsidR="005C0680" w:rsidRPr="005C70E4">
        <w:rPr>
          <w:color w:val="000000" w:themeColor="text1"/>
          <w:sz w:val="26"/>
          <w:szCs w:val="26"/>
        </w:rPr>
        <w:t xml:space="preserve">thuê các đơn vị có chức năng định kỳ thu gom và xử lý chất thải nguy hại theo đúng quy định trong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rPr>
        <w:t xml:space="preserve"> của Bộ Tài nguyên và Môi trường. </w:t>
      </w:r>
    </w:p>
    <w:p w:rsidR="005C0680"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Kiểm tra, nhắc nhở công nhân thu gom chất thải nguy hại đúng nơi quy định.</w:t>
      </w:r>
    </w:p>
    <w:p w:rsidR="00E45D59" w:rsidRPr="005C70E4" w:rsidRDefault="00E51743" w:rsidP="00876842">
      <w:pPr>
        <w:pStyle w:val="ANOIDUNG"/>
        <w:rPr>
          <w:color w:val="000000" w:themeColor="text1"/>
          <w:sz w:val="26"/>
          <w:szCs w:val="26"/>
          <w:lang w:val="es-ES"/>
        </w:rPr>
      </w:pPr>
      <w:r w:rsidRPr="005C70E4">
        <w:rPr>
          <w:color w:val="000000" w:themeColor="text1"/>
          <w:sz w:val="26"/>
          <w:szCs w:val="26"/>
          <w:lang w:val="es-ES"/>
        </w:rPr>
        <w:t xml:space="preserve">- </w:t>
      </w:r>
      <w:r w:rsidR="005C0680" w:rsidRPr="005C70E4">
        <w:rPr>
          <w:color w:val="000000" w:themeColor="text1"/>
          <w:sz w:val="26"/>
          <w:szCs w:val="26"/>
          <w:lang w:val="es-ES"/>
        </w:rPr>
        <w:t xml:space="preserve">Cam kết thu gom và xử lý chất thải nguy hại theo quy định tại </w:t>
      </w:r>
      <w:r w:rsidR="00F85600" w:rsidRPr="005C70E4">
        <w:rPr>
          <w:color w:val="000000" w:themeColor="text1"/>
          <w:sz w:val="26"/>
          <w:szCs w:val="26"/>
          <w:lang w:val="es-ES"/>
        </w:rPr>
        <w:t>Thông tư số 02/2022/TT-BTNMT ngày 10 tháng 1 năm 2022</w:t>
      </w:r>
      <w:r w:rsidR="005C0680" w:rsidRPr="005C70E4">
        <w:rPr>
          <w:color w:val="000000" w:themeColor="text1"/>
          <w:sz w:val="26"/>
          <w:szCs w:val="26"/>
          <w:lang w:val="es-ES"/>
        </w:rPr>
        <w:t xml:space="preserve"> của Bộ Tài nguyên và Môi trường.</w:t>
      </w:r>
    </w:p>
    <w:p w:rsidR="004C41E8" w:rsidRPr="005C70E4" w:rsidRDefault="004C41E8" w:rsidP="00876842">
      <w:pPr>
        <w:pStyle w:val="MUC30"/>
        <w:rPr>
          <w:color w:val="000000" w:themeColor="text1"/>
        </w:rPr>
      </w:pPr>
      <w:bookmarkStart w:id="791" w:name="_Toc126177800"/>
      <w:r w:rsidRPr="005C70E4">
        <w:rPr>
          <w:color w:val="000000" w:themeColor="text1"/>
        </w:rPr>
        <w:t>3.2.2.5. Biện pháp giảm thiểu đến giao thông khu vực</w:t>
      </w:r>
      <w:bookmarkEnd w:id="791"/>
    </w:p>
    <w:p w:rsidR="004C41E8" w:rsidRPr="005C70E4" w:rsidRDefault="004C41E8"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Giao thông khu vực</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Chủ dự án sẽ yêu cầu đơn vị thi công thực hiện các biện pháp sau:</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Bố trí các xe vận chuyển đất, vật liệu ra vào khu vực thi công với mật độ hợp lý, không tập trung quá nhiều cùng một lúc để tránh gây ùn tắc, mất an toàn giao thông</w:t>
      </w:r>
      <w:r w:rsidR="00202C9B" w:rsidRPr="005C70E4">
        <w:rPr>
          <w:color w:val="000000" w:themeColor="text1"/>
          <w:sz w:val="26"/>
          <w:szCs w:val="26"/>
          <w:lang w:val="nb-NO"/>
        </w:rPr>
        <w:t>.</w:t>
      </w:r>
    </w:p>
    <w:p w:rsidR="00624624" w:rsidRPr="005C70E4" w:rsidRDefault="00624624" w:rsidP="00624624">
      <w:pPr>
        <w:pStyle w:val="ANOIDUNG"/>
        <w:rPr>
          <w:color w:val="000000" w:themeColor="text1"/>
          <w:sz w:val="26"/>
          <w:szCs w:val="26"/>
          <w:lang w:val="nb-NO"/>
        </w:rPr>
      </w:pPr>
      <w:r w:rsidRPr="005C70E4">
        <w:rPr>
          <w:color w:val="000000" w:themeColor="text1"/>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Yêu cầu công nhân lái xe chạy đúng tốc độ</w:t>
      </w:r>
      <w:r w:rsidR="00F33D20" w:rsidRPr="005C70E4">
        <w:rPr>
          <w:color w:val="000000" w:themeColor="text1"/>
          <w:sz w:val="26"/>
          <w:szCs w:val="26"/>
          <w:lang w:val="nb-NO"/>
        </w:rPr>
        <w:t xml:space="preserve"> cho phép</w:t>
      </w:r>
      <w:r w:rsidR="009D499A" w:rsidRPr="005C70E4">
        <w:rPr>
          <w:color w:val="000000" w:themeColor="text1"/>
          <w:sz w:val="26"/>
          <w:szCs w:val="26"/>
          <w:lang w:val="nb-NO"/>
        </w:rPr>
        <w:t xml:space="preserve"> </w:t>
      </w:r>
      <w:r w:rsidRPr="005C70E4">
        <w:rPr>
          <w:color w:val="000000" w:themeColor="text1"/>
          <w:sz w:val="26"/>
          <w:szCs w:val="26"/>
          <w:lang w:val="nb-NO"/>
        </w:rPr>
        <w:t>để đảm bảo an toàn giao thông;</w:t>
      </w:r>
    </w:p>
    <w:p w:rsidR="00CA29B9" w:rsidRPr="005C70E4" w:rsidRDefault="00CA29B9" w:rsidP="00876842">
      <w:pPr>
        <w:pStyle w:val="ANOIDUNG"/>
        <w:rPr>
          <w:color w:val="000000" w:themeColor="text1"/>
          <w:sz w:val="26"/>
          <w:szCs w:val="26"/>
          <w:lang w:val="nb-NO"/>
        </w:rPr>
      </w:pPr>
      <w:r w:rsidRPr="005C70E4">
        <w:rPr>
          <w:color w:val="000000" w:themeColor="text1"/>
          <w:sz w:val="26"/>
          <w:szCs w:val="26"/>
          <w:lang w:val="nb-NO"/>
        </w:rPr>
        <w:t>- Có chế tài xử phạt đối với các xe hợp đồng vận chuyển nếu xảy ra vi phạm trong quá trình thương thảo hợp đồng;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Tăng cường giáo dục, tuyên truyền cho lái xe ý thức chấp hành các quy định an toàn giao thông, không uống rượu, chở quá tải trọng, lấn đường,...;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xml:space="preserve">- Đặt biển cảnh báo công trường thi công tại hai đầu dự án trên tuyến đường </w:t>
      </w:r>
      <w:r w:rsidR="007C2536" w:rsidRPr="005C70E4">
        <w:rPr>
          <w:color w:val="000000" w:themeColor="text1"/>
          <w:sz w:val="26"/>
          <w:szCs w:val="26"/>
        </w:rPr>
        <w:t xml:space="preserve">bê tông </w:t>
      </w:r>
      <w:r w:rsidR="007C2536" w:rsidRPr="005C70E4">
        <w:rPr>
          <w:color w:val="000000" w:themeColor="text1"/>
          <w:sz w:val="26"/>
          <w:szCs w:val="26"/>
        </w:rPr>
        <w:lastRenderedPageBreak/>
        <w:t>phía Đông dự án</w:t>
      </w:r>
      <w:r w:rsidR="00E14C82" w:rsidRPr="005C70E4">
        <w:rPr>
          <w:color w:val="000000" w:themeColor="text1"/>
          <w:sz w:val="26"/>
          <w:szCs w:val="26"/>
          <w:lang w:val="nb-NO"/>
        </w:rPr>
        <w:t>,</w:t>
      </w:r>
      <w:r w:rsidR="00E14C82" w:rsidRPr="005C70E4">
        <w:rPr>
          <w:color w:val="000000" w:themeColor="text1"/>
          <w:sz w:val="26"/>
          <w:szCs w:val="26"/>
        </w:rPr>
        <w:t xml:space="preserve"> </w:t>
      </w:r>
      <w:r w:rsidR="00E14C82" w:rsidRPr="005C70E4">
        <w:rPr>
          <w:color w:val="000000" w:themeColor="text1"/>
          <w:sz w:val="26"/>
          <w:szCs w:val="26"/>
          <w:lang w:val="nb-NO"/>
        </w:rPr>
        <w:t xml:space="preserve">có đèn báo hiệu vào ban đêm </w:t>
      </w:r>
      <w:r w:rsidRPr="005C70E4">
        <w:rPr>
          <w:color w:val="000000" w:themeColor="text1"/>
          <w:sz w:val="26"/>
          <w:szCs w:val="26"/>
          <w:lang w:val="nb-NO"/>
        </w:rPr>
        <w:t>để cảnh báo cho người dân, học sinh tham gia giao thông</w:t>
      </w:r>
      <w:r w:rsidR="00E14C82" w:rsidRPr="005C70E4">
        <w:rPr>
          <w:color w:val="000000" w:themeColor="text1"/>
          <w:sz w:val="26"/>
          <w:szCs w:val="26"/>
          <w:lang w:val="nb-NO"/>
        </w:rPr>
        <w:t>, quy định tốc độ lưu thông ra vào công trường &lt;5km/h</w:t>
      </w:r>
      <w:r w:rsidRPr="005C70E4">
        <w:rPr>
          <w:color w:val="000000" w:themeColor="text1"/>
          <w:sz w:val="26"/>
          <w:szCs w:val="26"/>
          <w:lang w:val="nb-NO"/>
        </w:rPr>
        <w:t>;</w:t>
      </w:r>
    </w:p>
    <w:p w:rsidR="00E14C82" w:rsidRPr="005C70E4" w:rsidRDefault="00E14C82" w:rsidP="00876842">
      <w:pPr>
        <w:pStyle w:val="ANOIDUNG"/>
        <w:rPr>
          <w:color w:val="000000" w:themeColor="text1"/>
          <w:sz w:val="26"/>
          <w:szCs w:val="26"/>
          <w:lang w:val="vi-VN" w:eastAsia="zh-CN"/>
        </w:rPr>
      </w:pPr>
      <w:r w:rsidRPr="005C70E4">
        <w:rPr>
          <w:color w:val="000000" w:themeColor="text1"/>
          <w:sz w:val="26"/>
          <w:szCs w:val="26"/>
          <w:lang w:val="vi-VN" w:eastAsia="zh-CN"/>
        </w:rPr>
        <w:t>- Thường xuyên cử cán bộ kiểm tra các hạ tầng kỹ thuật giao thông, nhanh chóng khắc phục những điểm hư hỏng dẫn đến tai nạn giao thông.</w:t>
      </w:r>
    </w:p>
    <w:p w:rsidR="004C41E8" w:rsidRPr="005C70E4" w:rsidRDefault="004C41E8" w:rsidP="00876842">
      <w:pPr>
        <w:pStyle w:val="ANOIDUNG"/>
        <w:rPr>
          <w:color w:val="000000" w:themeColor="text1"/>
          <w:sz w:val="26"/>
          <w:szCs w:val="26"/>
          <w:lang w:val="nb-NO"/>
        </w:rPr>
      </w:pPr>
      <w:r w:rsidRPr="005C70E4">
        <w:rPr>
          <w:color w:val="000000" w:themeColor="text1"/>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5C70E4" w:rsidRDefault="00E14C82" w:rsidP="00876842">
      <w:pPr>
        <w:pStyle w:val="MUC4"/>
        <w:rPr>
          <w:color w:val="000000" w:themeColor="text1"/>
        </w:rPr>
      </w:pPr>
      <w:r w:rsidRPr="005C70E4">
        <w:rPr>
          <w:color w:val="000000" w:themeColor="text1"/>
        </w:rPr>
        <w:t>• Hư hỏng tuyến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Yêu cầu chở đúng tải trọng quy định của phương tiện;</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Sử dụng xe vận tải ≤10 tấn để đảm bảo hạn chế hư hỏng các tuyến đường;</w:t>
      </w:r>
    </w:p>
    <w:p w:rsidR="00BA25B7" w:rsidRPr="005C70E4" w:rsidRDefault="00BA25B7" w:rsidP="00876842">
      <w:pPr>
        <w:pStyle w:val="ANOIDUNG"/>
        <w:rPr>
          <w:color w:val="000000" w:themeColor="text1"/>
          <w:sz w:val="26"/>
          <w:szCs w:val="26"/>
          <w:lang w:val="es-ES"/>
        </w:rPr>
      </w:pPr>
      <w:r w:rsidRPr="005C70E4">
        <w:rPr>
          <w:color w:val="000000" w:themeColor="text1"/>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5C70E4" w:rsidRDefault="00E14C82" w:rsidP="00876842">
      <w:pPr>
        <w:pStyle w:val="ANOIDUNG"/>
        <w:rPr>
          <w:color w:val="000000" w:themeColor="text1"/>
          <w:sz w:val="26"/>
          <w:szCs w:val="26"/>
          <w:lang w:val="es-ES"/>
        </w:rPr>
      </w:pPr>
      <w:r w:rsidRPr="005C70E4">
        <w:rPr>
          <w:color w:val="000000" w:themeColor="text1"/>
          <w:sz w:val="26"/>
          <w:szCs w:val="26"/>
          <w:lang w:val="es-ES"/>
        </w:rPr>
        <w:t>- Cam kết khắc phục, sửa chữa, hoàn trả nền đường theo hiện trạng ban đầu nếu để xảy ra các sự cố trên tuyến đường vận chuyển.</w:t>
      </w:r>
    </w:p>
    <w:p w:rsidR="00693A34" w:rsidRPr="005C70E4" w:rsidRDefault="004C41E8" w:rsidP="00876842">
      <w:pPr>
        <w:pStyle w:val="MUC30"/>
        <w:rPr>
          <w:color w:val="000000" w:themeColor="text1"/>
        </w:rPr>
      </w:pPr>
      <w:bookmarkStart w:id="792" w:name="_Toc126177801"/>
      <w:r w:rsidRPr="005C70E4">
        <w:rPr>
          <w:color w:val="000000" w:themeColor="text1"/>
        </w:rPr>
        <w:t>3.2.2.6</w:t>
      </w:r>
      <w:r w:rsidR="00693A34" w:rsidRPr="005C70E4">
        <w:rPr>
          <w:color w:val="000000" w:themeColor="text1"/>
        </w:rPr>
        <w:t>. Các biện pháp bảo vệ môi trường khác</w:t>
      </w:r>
      <w:bookmarkEnd w:id="792"/>
    </w:p>
    <w:p w:rsidR="009F7C3B" w:rsidRPr="005C70E4" w:rsidRDefault="00591A23" w:rsidP="009F7C3B">
      <w:pPr>
        <w:pStyle w:val="MUC4"/>
        <w:rPr>
          <w:color w:val="000000" w:themeColor="text1"/>
          <w:lang w:val="en-GB"/>
        </w:rPr>
      </w:pPr>
      <w:r w:rsidRPr="005C70E4">
        <w:rPr>
          <w:color w:val="000000" w:themeColor="text1"/>
        </w:rPr>
        <w:t>a.</w:t>
      </w:r>
      <w:r w:rsidR="00693A34" w:rsidRPr="005C70E4">
        <w:rPr>
          <w:color w:val="000000" w:themeColor="text1"/>
        </w:rPr>
        <w:t xml:space="preserve"> Biện pháp giảm thiểu tiếng ồn, độ rung</w:t>
      </w:r>
      <w:r w:rsidRPr="005C70E4">
        <w:rPr>
          <w:color w:val="000000" w:themeColor="text1"/>
          <w:lang w:val="en-GB"/>
        </w:rPr>
        <w:t xml:space="preserve">: </w:t>
      </w:r>
    </w:p>
    <w:p w:rsidR="00284689" w:rsidRPr="005C70E4" w:rsidRDefault="00284689" w:rsidP="00284689">
      <w:pPr>
        <w:pStyle w:val="MUC4"/>
        <w:rPr>
          <w:color w:val="000000" w:themeColor="text1"/>
        </w:rPr>
      </w:pPr>
      <w:r w:rsidRPr="005C70E4">
        <w:rPr>
          <w:color w:val="000000" w:themeColor="text1"/>
        </w:rPr>
        <w:t>* Biện pháp giảm thiểu tiếng ồn:</w:t>
      </w:r>
    </w:p>
    <w:p w:rsidR="00284689" w:rsidRPr="005C70E4" w:rsidRDefault="00284689" w:rsidP="00284689">
      <w:pPr>
        <w:pStyle w:val="7NOIDUNG"/>
        <w:rPr>
          <w:color w:val="000000" w:themeColor="text1"/>
          <w:lang w:val="vi-VN"/>
        </w:rPr>
      </w:pPr>
      <w:r w:rsidRPr="005C70E4">
        <w:rPr>
          <w:color w:val="000000" w:themeColor="text1"/>
          <w:lang w:val="vi-VN"/>
        </w:rPr>
        <w:t>- Bố trí thời gian làm việc hợp lý, hạn chế vận chuyển vật liệu trên các tuyến giao thông vào giờ cao điểm, các xe vận chuyển không được chạy quá tốc độ cho phép. Ngoài ra các máy móc có tiếng ồn lớn sẽ không vận hành vào đêm khuya.</w:t>
      </w:r>
    </w:p>
    <w:p w:rsidR="00284689" w:rsidRPr="005C70E4" w:rsidRDefault="00284689" w:rsidP="00284689">
      <w:pPr>
        <w:pStyle w:val="7NOIDUNG"/>
        <w:rPr>
          <w:color w:val="000000" w:themeColor="text1"/>
          <w:lang w:val="vi-VN"/>
        </w:rPr>
      </w:pPr>
      <w:r w:rsidRPr="005C70E4">
        <w:rPr>
          <w:color w:val="000000" w:themeColor="text1"/>
          <w:lang w:val="vi-VN"/>
        </w:rPr>
        <w:t>- Kiểm tra mức độ ồn trong khu vực thi công để bố trí lịch thi công cho phù hợp và đạt mức độ ồn cho phép.</w:t>
      </w:r>
    </w:p>
    <w:p w:rsidR="00284689" w:rsidRPr="005C70E4" w:rsidRDefault="00284689" w:rsidP="00284689">
      <w:pPr>
        <w:pStyle w:val="7NOIDUNG"/>
        <w:rPr>
          <w:color w:val="000000" w:themeColor="text1"/>
        </w:rPr>
      </w:pPr>
      <w:r w:rsidRPr="005C70E4">
        <w:rPr>
          <w:color w:val="000000" w:themeColor="text1"/>
          <w:lang w:val="vi-VN"/>
        </w:rPr>
        <w:t>- Hạn chế hoạt động đồng thời của các thiết bị có độ ồn cao.</w:t>
      </w:r>
    </w:p>
    <w:p w:rsidR="00284689" w:rsidRPr="005C70E4" w:rsidRDefault="00284689" w:rsidP="00284689">
      <w:pPr>
        <w:pStyle w:val="7NOIDUNG"/>
        <w:rPr>
          <w:color w:val="000000" w:themeColor="text1"/>
          <w:lang w:val="vi-VN"/>
        </w:rPr>
      </w:pPr>
      <w:r w:rsidRPr="005C70E4">
        <w:rPr>
          <w:color w:val="000000" w:themeColor="text1"/>
          <w:lang w:val="vi-VN"/>
        </w:rPr>
        <w:t>- Tiến hành thi công theo từng phân đoạn để thu hẹp phạm vi ảnh hưởng của tiếng ồn do các hoạt động thi công gây ra, tránh gây ảnh hưởng và tác động trên phạm vi rộng.</w:t>
      </w:r>
    </w:p>
    <w:p w:rsidR="00284689" w:rsidRPr="005C70E4" w:rsidRDefault="00284689" w:rsidP="00284689">
      <w:pPr>
        <w:pStyle w:val="7NOIDUNG"/>
        <w:rPr>
          <w:color w:val="000000" w:themeColor="text1"/>
          <w:lang w:val="vi-VN"/>
        </w:rPr>
      </w:pPr>
      <w:r w:rsidRPr="005C70E4">
        <w:rPr>
          <w:color w:val="000000" w:themeColor="text1"/>
          <w:lang w:val="vi-VN"/>
        </w:rPr>
        <w:t>- Trang bị dụng cụ chống ồn cho các công nhân làm việc tại khu vực có độ ồn cao như sử dụng chụp tai chống ồn và nút tai chống ồn.</w:t>
      </w:r>
    </w:p>
    <w:p w:rsidR="00284689" w:rsidRPr="005C70E4" w:rsidRDefault="00284689" w:rsidP="00284689">
      <w:pPr>
        <w:pStyle w:val="MUC4"/>
        <w:rPr>
          <w:color w:val="000000" w:themeColor="text1"/>
        </w:rPr>
      </w:pPr>
      <w:r w:rsidRPr="005C70E4">
        <w:rPr>
          <w:color w:val="000000" w:themeColor="text1"/>
        </w:rPr>
        <w:t>* Các biện pháp giảm thiểu ô nhiễm do rung động:</w:t>
      </w:r>
    </w:p>
    <w:p w:rsidR="00284689" w:rsidRPr="005C70E4" w:rsidRDefault="00284689" w:rsidP="00284689">
      <w:pPr>
        <w:pStyle w:val="7NOIDUNG"/>
        <w:rPr>
          <w:color w:val="000000" w:themeColor="text1"/>
          <w:lang w:val="nb-NO"/>
        </w:rPr>
      </w:pPr>
      <w:r w:rsidRPr="005C70E4">
        <w:rPr>
          <w:color w:val="000000" w:themeColor="text1"/>
          <w:lang w:val="nb-NO"/>
        </w:rPr>
        <w:t>- Chống rung tại nguồn: Tùy theo từng loại máy móc cụ thể để có biện pháp khắc phục như: Kê cân bằng máy, lắp các bộ tắt chấn động lực, sử dụng vật liệu phi kim loại, thay thế nguyên lý làm việc khí nén bằng thủy khí, thay đổi chế độ tải làm việc,…</w:t>
      </w:r>
    </w:p>
    <w:p w:rsidR="00284689" w:rsidRPr="005C70E4" w:rsidRDefault="00284689" w:rsidP="00284689">
      <w:pPr>
        <w:pStyle w:val="7NOIDUNG"/>
        <w:rPr>
          <w:color w:val="000000" w:themeColor="text1"/>
          <w:lang w:val="nb-NO"/>
        </w:rPr>
      </w:pPr>
      <w:r w:rsidRPr="005C70E4">
        <w:rPr>
          <w:color w:val="000000" w:themeColor="text1"/>
          <w:lang w:val="nb-NO"/>
        </w:rPr>
        <w:t>- Chống rung lan truyền: Dùng các kết cấu đàn hồi giảm rung (hộp dầu giảm chấn, gối đàn hồi, đệm đàn hồi kim loại, gối đàn hồi cao su,…), sử dụng các dụng cụ cá nhân chống rung,…</w:t>
      </w:r>
    </w:p>
    <w:p w:rsidR="00284689" w:rsidRPr="005C70E4" w:rsidRDefault="00284689" w:rsidP="00284689">
      <w:pPr>
        <w:pStyle w:val="7NOIDUNG"/>
        <w:rPr>
          <w:b/>
          <w:color w:val="000000" w:themeColor="text1"/>
          <w:lang w:val="nl-NL"/>
        </w:rPr>
      </w:pPr>
      <w:r w:rsidRPr="005C70E4">
        <w:rPr>
          <w:b/>
          <w:color w:val="000000" w:themeColor="text1"/>
          <w:lang w:val="nl-NL"/>
        </w:rPr>
        <w:t>Đối tượng và thời gian thực hiện</w:t>
      </w:r>
    </w:p>
    <w:p w:rsidR="00284689" w:rsidRPr="005C70E4" w:rsidRDefault="00284689" w:rsidP="00284689">
      <w:pPr>
        <w:pStyle w:val="7NOIDUNG"/>
        <w:rPr>
          <w:color w:val="000000" w:themeColor="text1"/>
          <w:lang w:val="nl-NL"/>
        </w:rPr>
      </w:pPr>
      <w:r w:rsidRPr="005C70E4">
        <w:rPr>
          <w:i/>
          <w:color w:val="000000" w:themeColor="text1"/>
          <w:lang w:val="nl-NL"/>
        </w:rPr>
        <w:t>- Đối tượng áp dụng:</w:t>
      </w:r>
      <w:r w:rsidRPr="005C70E4">
        <w:rPr>
          <w:color w:val="000000" w:themeColor="text1"/>
          <w:lang w:val="nl-NL"/>
        </w:rPr>
        <w:t xml:space="preserve"> Tiếng ồn, rung động trong thi công.</w:t>
      </w:r>
    </w:p>
    <w:p w:rsidR="00284689" w:rsidRPr="005C70E4" w:rsidRDefault="00284689" w:rsidP="00284689">
      <w:pPr>
        <w:pStyle w:val="7NOIDUNG"/>
        <w:rPr>
          <w:color w:val="000000" w:themeColor="text1"/>
        </w:rPr>
      </w:pPr>
      <w:r w:rsidRPr="005C70E4">
        <w:rPr>
          <w:i/>
          <w:color w:val="000000" w:themeColor="text1"/>
        </w:rPr>
        <w:t>- Thời gian thực hiện:</w:t>
      </w:r>
      <w:r w:rsidRPr="005C70E4">
        <w:rPr>
          <w:color w:val="000000" w:themeColor="text1"/>
        </w:rPr>
        <w:t xml:space="preserve"> Trong thời gian thi công.</w:t>
      </w:r>
    </w:p>
    <w:p w:rsidR="00284689" w:rsidRPr="005C70E4" w:rsidRDefault="00284689" w:rsidP="00284689">
      <w:pPr>
        <w:pStyle w:val="7NOIDUNG"/>
        <w:rPr>
          <w:color w:val="000000" w:themeColor="text1"/>
        </w:rPr>
      </w:pPr>
      <w:r w:rsidRPr="005C70E4">
        <w:rPr>
          <w:i/>
          <w:color w:val="000000" w:themeColor="text1"/>
        </w:rPr>
        <w:t>- Tính khả thi:</w:t>
      </w:r>
      <w:r w:rsidRPr="005C70E4">
        <w:rPr>
          <w:color w:val="000000" w:themeColor="text1"/>
        </w:rPr>
        <w:t xml:space="preserve"> Cao, các giải pháp cơ bản đối với công trình xây dựng.</w:t>
      </w:r>
    </w:p>
    <w:p w:rsidR="00284689" w:rsidRPr="005C70E4" w:rsidRDefault="00284689" w:rsidP="00284689">
      <w:pPr>
        <w:pStyle w:val="7NOIDUNG"/>
        <w:rPr>
          <w:color w:val="000000" w:themeColor="text1"/>
        </w:rPr>
      </w:pPr>
      <w:r w:rsidRPr="005C70E4">
        <w:rPr>
          <w:i/>
          <w:color w:val="000000" w:themeColor="text1"/>
        </w:rPr>
        <w:lastRenderedPageBreak/>
        <w:t>- Hiệu quả giảm thiểu:</w:t>
      </w:r>
      <w:r w:rsidRPr="005C70E4">
        <w:rPr>
          <w:color w:val="000000" w:themeColor="text1"/>
        </w:rPr>
        <w:t xml:space="preserve"> Trung bình, không thể giảm thiểu hoàn toàn.</w:t>
      </w:r>
    </w:p>
    <w:p w:rsidR="00693A34" w:rsidRPr="005C70E4" w:rsidRDefault="00591A23" w:rsidP="00876842">
      <w:pPr>
        <w:pStyle w:val="MUC4"/>
        <w:rPr>
          <w:color w:val="000000" w:themeColor="text1"/>
        </w:rPr>
      </w:pPr>
      <w:r w:rsidRPr="005C70E4">
        <w:rPr>
          <w:color w:val="000000" w:themeColor="text1"/>
          <w:lang w:val="en-GB"/>
        </w:rPr>
        <w:t>b.</w:t>
      </w:r>
      <w:r w:rsidR="00693A34" w:rsidRPr="005C70E4">
        <w:rPr>
          <w:color w:val="000000" w:themeColor="text1"/>
        </w:rPr>
        <w:t xml:space="preserve"> Giảm thiểu tác động tiêu cực đến kinh tế - xã hội</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Tổ chức các cuộc họp phổ biến, tham vấn ý kiến cộng đồng về </w:t>
      </w:r>
      <w:r w:rsidRPr="005C70E4">
        <w:rPr>
          <w:color w:val="000000" w:themeColor="text1"/>
          <w:sz w:val="26"/>
          <w:szCs w:val="26"/>
          <w:lang w:val="pt-BR"/>
        </w:rPr>
        <w:t>D</w:t>
      </w:r>
      <w:r w:rsidRPr="005C70E4">
        <w:rPr>
          <w:color w:val="000000" w:themeColor="text1"/>
          <w:sz w:val="26"/>
          <w:szCs w:val="26"/>
          <w:lang w:val="vi-VN"/>
        </w:rPr>
        <w:t xml:space="preserve">ự án, nhằm nâng cao sự hiểu biết của người dân về </w:t>
      </w:r>
      <w:r w:rsidRPr="005C70E4">
        <w:rPr>
          <w:color w:val="000000" w:themeColor="text1"/>
          <w:sz w:val="26"/>
          <w:szCs w:val="26"/>
          <w:lang w:val="pt-BR"/>
        </w:rPr>
        <w:t>D</w:t>
      </w:r>
      <w:r w:rsidRPr="005C70E4">
        <w:rPr>
          <w:color w:val="000000" w:themeColor="text1"/>
          <w:sz w:val="26"/>
          <w:szCs w:val="26"/>
          <w:lang w:val="vi-VN"/>
        </w:rPr>
        <w:t xml:space="preserve">ự án, sự cần thiết và lợi ích của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5C70E4">
        <w:rPr>
          <w:color w:val="000000" w:themeColor="text1"/>
          <w:sz w:val="26"/>
          <w:szCs w:val="26"/>
          <w:lang w:val="pt-BR"/>
        </w:rPr>
        <w:t>D</w:t>
      </w:r>
      <w:r w:rsidRPr="005C70E4">
        <w:rPr>
          <w:color w:val="000000" w:themeColor="text1"/>
          <w:sz w:val="26"/>
          <w:szCs w:val="26"/>
          <w:lang w:val="vi-VN"/>
        </w:rPr>
        <w:t>ự án;</w:t>
      </w:r>
      <w:r w:rsidRPr="005C70E4">
        <w:rPr>
          <w:color w:val="000000" w:themeColor="text1"/>
          <w:sz w:val="26"/>
          <w:szCs w:val="26"/>
          <w:lang w:val="pt-BR"/>
        </w:rPr>
        <w:t xml:space="preserve"> </w:t>
      </w:r>
    </w:p>
    <w:p w:rsidR="00731DCD" w:rsidRPr="005C70E4" w:rsidRDefault="00731DCD" w:rsidP="00876842">
      <w:pPr>
        <w:pStyle w:val="ANOIDUNG"/>
        <w:rPr>
          <w:color w:val="000000" w:themeColor="text1"/>
          <w:sz w:val="26"/>
          <w:szCs w:val="26"/>
          <w:lang w:val="pt-BR"/>
        </w:rPr>
      </w:pPr>
      <w:r w:rsidRPr="005C70E4">
        <w:rPr>
          <w:color w:val="000000" w:themeColor="text1"/>
          <w:sz w:val="26"/>
          <w:szCs w:val="26"/>
          <w:lang w:val="vi-VN"/>
        </w:rPr>
        <w:t>- Chấp hành đúng các luật và quy định của Nhà nước trong việc thuê nhân công lao động nghiệp vụ và lao động phổ thông</w:t>
      </w:r>
      <w:r w:rsidRPr="005C70E4">
        <w:rPr>
          <w:color w:val="000000" w:themeColor="text1"/>
          <w:sz w:val="26"/>
          <w:szCs w:val="26"/>
          <w:lang w:val="pt-BR"/>
        </w:rPr>
        <w:t>;</w:t>
      </w:r>
    </w:p>
    <w:p w:rsidR="00B135A1" w:rsidRPr="005C70E4" w:rsidRDefault="00B135A1" w:rsidP="00876842">
      <w:pPr>
        <w:pStyle w:val="ANOIDUNG"/>
        <w:rPr>
          <w:color w:val="000000" w:themeColor="text1"/>
          <w:sz w:val="26"/>
          <w:szCs w:val="26"/>
          <w:lang w:val="pt-BR"/>
        </w:rPr>
      </w:pPr>
      <w:r w:rsidRPr="005C70E4">
        <w:rPr>
          <w:color w:val="000000" w:themeColor="text1"/>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5C70E4" w:rsidRDefault="00693A34" w:rsidP="00876842">
      <w:pPr>
        <w:pStyle w:val="ANOIDUNG"/>
        <w:rPr>
          <w:color w:val="000000" w:themeColor="text1"/>
          <w:sz w:val="26"/>
          <w:szCs w:val="26"/>
          <w:lang w:val="nb-NO"/>
        </w:rPr>
      </w:pPr>
      <w:r w:rsidRPr="005C70E4">
        <w:rPr>
          <w:color w:val="000000" w:themeColor="text1"/>
          <w:sz w:val="26"/>
          <w:szCs w:val="26"/>
          <w:lang w:val="nb-NO"/>
        </w:rPr>
        <w:t>- Hỗ trợ chính quyền địa phương trong công tác phúc lợi nhằm tránh gây xung đột giữa chủ dự án với người dân và chính quyền đị</w:t>
      </w:r>
      <w:r w:rsidR="00B135A1" w:rsidRPr="005C70E4">
        <w:rPr>
          <w:color w:val="000000" w:themeColor="text1"/>
          <w:sz w:val="26"/>
          <w:szCs w:val="26"/>
          <w:lang w:val="nb-NO"/>
        </w:rPr>
        <w:t>a phương;</w:t>
      </w:r>
    </w:p>
    <w:p w:rsidR="006944FA" w:rsidRPr="005C70E4" w:rsidRDefault="006944FA" w:rsidP="00876842">
      <w:pPr>
        <w:pStyle w:val="ANOIDUNG"/>
        <w:rPr>
          <w:color w:val="000000" w:themeColor="text1"/>
          <w:sz w:val="26"/>
          <w:szCs w:val="26"/>
          <w:lang w:val="nb-NO"/>
        </w:rPr>
      </w:pPr>
      <w:r w:rsidRPr="005C70E4">
        <w:rPr>
          <w:color w:val="000000" w:themeColor="text1"/>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5C70E4">
        <w:rPr>
          <w:color w:val="000000" w:themeColor="text1"/>
          <w:sz w:val="26"/>
          <w:szCs w:val="26"/>
          <w:lang w:val="nb-NO"/>
        </w:rPr>
        <w:t>,</w:t>
      </w:r>
      <w:r w:rsidRPr="005C70E4">
        <w:rPr>
          <w:color w:val="000000" w:themeColor="text1"/>
          <w:sz w:val="26"/>
          <w:szCs w:val="26"/>
          <w:lang w:val="nb-NO"/>
        </w:rPr>
        <w:t>...</w:t>
      </w:r>
      <w:r w:rsidR="00B135A1" w:rsidRPr="005C70E4">
        <w:rPr>
          <w:color w:val="000000" w:themeColor="text1"/>
          <w:sz w:val="26"/>
          <w:szCs w:val="26"/>
          <w:lang w:val="nb-NO"/>
        </w:rPr>
        <w:t>;</w:t>
      </w:r>
    </w:p>
    <w:p w:rsidR="00CA6268" w:rsidRPr="005C70E4" w:rsidRDefault="00CA6268" w:rsidP="00876842">
      <w:pPr>
        <w:pStyle w:val="ANOIDUNG"/>
        <w:rPr>
          <w:color w:val="000000" w:themeColor="text1"/>
          <w:sz w:val="26"/>
          <w:szCs w:val="26"/>
          <w:lang w:val="nb-NO"/>
        </w:rPr>
      </w:pPr>
      <w:r w:rsidRPr="005C70E4">
        <w:rPr>
          <w:color w:val="000000" w:themeColor="text1"/>
          <w:sz w:val="26"/>
          <w:szCs w:val="26"/>
          <w:lang w:val="nb-NO"/>
        </w:rPr>
        <w:t>- Thực hiện tốt công tác phòng chống dịch bệnh trong quá trình thực hiện dự</w:t>
      </w:r>
      <w:r w:rsidR="00B135A1" w:rsidRPr="005C70E4">
        <w:rPr>
          <w:color w:val="000000" w:themeColor="text1"/>
          <w:sz w:val="26"/>
          <w:szCs w:val="26"/>
          <w:lang w:val="nb-NO"/>
        </w:rPr>
        <w:t xml:space="preserve"> án.</w:t>
      </w:r>
    </w:p>
    <w:p w:rsidR="002F4445" w:rsidRPr="005C70E4" w:rsidRDefault="00591A23" w:rsidP="00876842">
      <w:pPr>
        <w:pStyle w:val="MUC4"/>
        <w:rPr>
          <w:color w:val="000000" w:themeColor="text1"/>
        </w:rPr>
      </w:pPr>
      <w:r w:rsidRPr="005C70E4">
        <w:rPr>
          <w:color w:val="000000" w:themeColor="text1"/>
          <w:lang w:val="en-GB"/>
        </w:rPr>
        <w:t>c.</w:t>
      </w:r>
      <w:r w:rsidR="00BE3ADE" w:rsidRPr="005C70E4">
        <w:rPr>
          <w:color w:val="000000" w:themeColor="text1"/>
        </w:rPr>
        <w:t xml:space="preserve"> </w:t>
      </w:r>
      <w:r w:rsidR="002F4445" w:rsidRPr="005C70E4">
        <w:rPr>
          <w:color w:val="000000" w:themeColor="text1"/>
        </w:rPr>
        <w:t xml:space="preserve">Giảm thiểu tác động đến hệ sinh thái </w:t>
      </w:r>
    </w:p>
    <w:p w:rsidR="002F4445" w:rsidRPr="005C70E4" w:rsidRDefault="002F4445" w:rsidP="00876842">
      <w:pPr>
        <w:pStyle w:val="ANOIDUNG"/>
        <w:rPr>
          <w:color w:val="000000" w:themeColor="text1"/>
          <w:sz w:val="26"/>
          <w:szCs w:val="26"/>
          <w:lang w:val="nb-NO"/>
        </w:rPr>
      </w:pPr>
      <w:r w:rsidRPr="005C70E4">
        <w:rPr>
          <w:color w:val="000000" w:themeColor="text1"/>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w:t>
      </w:r>
      <w:r w:rsidR="004C02FF" w:rsidRPr="005C70E4">
        <w:rPr>
          <w:color w:val="000000" w:themeColor="text1"/>
          <w:sz w:val="26"/>
          <w:szCs w:val="26"/>
          <w:lang w:val="nb-NO"/>
        </w:rPr>
        <w:t xml:space="preserve"> Trong đó, đáng chú ý là việc quản lý để tránh nước mưa chảy tràn cuốn theo dầu mỡ xâm nhập </w:t>
      </w:r>
      <w:r w:rsidR="007C2536" w:rsidRPr="005C70E4">
        <w:rPr>
          <w:color w:val="000000" w:themeColor="text1"/>
          <w:sz w:val="26"/>
          <w:szCs w:val="26"/>
          <w:lang w:val="nb-NO"/>
        </w:rPr>
        <w:t>khe suối gần dự án</w:t>
      </w:r>
      <w:r w:rsidR="004C02FF" w:rsidRPr="005C70E4">
        <w:rPr>
          <w:color w:val="000000" w:themeColor="text1"/>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rsidR="002820B8" w:rsidRPr="005C70E4" w:rsidRDefault="002820B8" w:rsidP="002820B8">
      <w:pPr>
        <w:pStyle w:val="7NOIDUNG"/>
        <w:rPr>
          <w:color w:val="000000" w:themeColor="text1"/>
        </w:rPr>
      </w:pPr>
      <w:r w:rsidRPr="005C70E4">
        <w:rPr>
          <w:color w:val="000000" w:themeColor="text1"/>
          <w:lang w:val="vi-VN"/>
        </w:rPr>
        <w:t>- Thực hiện phương án thi công đến đâu thì mới tiến hành bóc lớp mặt tới đó (lớp mặt bao gồm cả thảm thực vật) để tránh phá vỡ đột ngột cân bằng sinh thái trong diện rộng.</w:t>
      </w:r>
    </w:p>
    <w:p w:rsidR="002820B8" w:rsidRPr="005C70E4" w:rsidRDefault="002820B8" w:rsidP="002820B8">
      <w:pPr>
        <w:pStyle w:val="7NOIDUNG"/>
        <w:rPr>
          <w:color w:val="000000" w:themeColor="text1"/>
          <w:lang w:val="gsw-FR"/>
        </w:rPr>
      </w:pPr>
      <w:r w:rsidRPr="005C70E4">
        <w:rPr>
          <w:color w:val="000000" w:themeColor="text1"/>
          <w:lang w:val="gsw-FR"/>
        </w:rPr>
        <w:t>- Thực hiện các giải pháp phòng cháy, chữa cháy rừng trong khu vực thi công.</w:t>
      </w:r>
    </w:p>
    <w:p w:rsidR="002820B8" w:rsidRPr="005C70E4" w:rsidRDefault="002820B8" w:rsidP="00EC0773">
      <w:pPr>
        <w:pStyle w:val="MUC4"/>
        <w:rPr>
          <w:color w:val="000000" w:themeColor="text1"/>
        </w:rPr>
      </w:pPr>
      <w:r w:rsidRPr="005C70E4">
        <w:rPr>
          <w:color w:val="000000" w:themeColor="text1"/>
        </w:rPr>
        <w:t>* Biện pháp bảo vệ các loài sinh vật trên khu vực</w:t>
      </w:r>
    </w:p>
    <w:p w:rsidR="002820B8" w:rsidRPr="005C70E4" w:rsidRDefault="002820B8" w:rsidP="002820B8">
      <w:pPr>
        <w:pStyle w:val="7NOIDUNG"/>
        <w:rPr>
          <w:color w:val="000000" w:themeColor="text1"/>
          <w:lang w:val="da-DK"/>
        </w:rPr>
      </w:pPr>
      <w:r w:rsidRPr="005C70E4">
        <w:rPr>
          <w:color w:val="000000" w:themeColor="text1"/>
          <w:lang w:val="da-DK"/>
        </w:rPr>
        <w:t>- Cấm công nhân săn bắt động vật rừng, chặt hạ cây cối.</w:t>
      </w:r>
    </w:p>
    <w:p w:rsidR="002820B8" w:rsidRPr="005C70E4" w:rsidRDefault="002820B8" w:rsidP="002820B8">
      <w:pPr>
        <w:pStyle w:val="7NOIDUNG"/>
        <w:rPr>
          <w:color w:val="000000" w:themeColor="text1"/>
          <w:lang w:val="da-DK"/>
        </w:rPr>
      </w:pPr>
      <w:r w:rsidRPr="005C70E4">
        <w:rPr>
          <w:color w:val="000000" w:themeColor="text1"/>
          <w:lang w:val="da-DK"/>
        </w:rPr>
        <w:t>- Chủ đầu tư phối hợp với đơn vị thi công ban hành quy chế và có biện pháp xử lý thích đáng đối với các hành vi vi phạm pháp luật.</w:t>
      </w:r>
    </w:p>
    <w:p w:rsidR="002820B8" w:rsidRPr="005C70E4" w:rsidRDefault="002820B8" w:rsidP="002820B8">
      <w:pPr>
        <w:pStyle w:val="7NOIDUNG"/>
        <w:rPr>
          <w:color w:val="000000" w:themeColor="text1"/>
          <w:lang w:val="da-DK"/>
        </w:rPr>
      </w:pPr>
      <w:r w:rsidRPr="005C70E4">
        <w:rPr>
          <w:color w:val="000000" w:themeColor="text1"/>
          <w:lang w:val="da-DK"/>
        </w:rPr>
        <w:t>- Chủ đầu tư sẽ phối hợp chặt chẽ với đơn vị tư vấn giám sát, nhà thầu thi công trong công tác quản lý nhân sự.</w:t>
      </w:r>
    </w:p>
    <w:p w:rsidR="002820B8" w:rsidRPr="005C70E4" w:rsidRDefault="002820B8" w:rsidP="002820B8">
      <w:pPr>
        <w:pStyle w:val="7NOIDUNG"/>
        <w:rPr>
          <w:color w:val="000000" w:themeColor="text1"/>
          <w:lang w:val="da-DK"/>
        </w:rPr>
      </w:pPr>
      <w:r w:rsidRPr="005C70E4">
        <w:rPr>
          <w:color w:val="000000" w:themeColor="text1"/>
          <w:lang w:val="da-DK"/>
        </w:rPr>
        <w:t>- Phối hợp với chính quyền địa phương và đơn vị kiểm lâm trong công tác giám sát, kiểm soát các hoạt động của dự án. Phát hiện kịp thời các sai phạm và xử lý nghiêm minh.</w:t>
      </w:r>
    </w:p>
    <w:p w:rsidR="002820B8" w:rsidRPr="005C70E4" w:rsidRDefault="002820B8" w:rsidP="002820B8">
      <w:pPr>
        <w:pStyle w:val="7NOIDUNG"/>
        <w:rPr>
          <w:color w:val="000000" w:themeColor="text1"/>
          <w:lang w:val="da-DK"/>
        </w:rPr>
      </w:pPr>
      <w:r w:rsidRPr="005C70E4">
        <w:rPr>
          <w:color w:val="000000" w:themeColor="text1"/>
          <w:lang w:val="da-DK"/>
        </w:rPr>
        <w:t>- Phối hợp với địa phương trong công tác tuyên truyền, vận động người dân, đặc biệt là công nhân trong việc bảo vệ nguồn tài nguyên rừng, các loài động vật quý hiếm.</w:t>
      </w:r>
    </w:p>
    <w:p w:rsidR="002820B8" w:rsidRPr="005C70E4" w:rsidRDefault="002820B8" w:rsidP="002820B8">
      <w:pPr>
        <w:pStyle w:val="7NOIDUNG"/>
        <w:rPr>
          <w:color w:val="000000" w:themeColor="text1"/>
          <w:sz w:val="24"/>
          <w:lang w:val="da-DK"/>
        </w:rPr>
      </w:pPr>
      <w:r w:rsidRPr="005C70E4">
        <w:rPr>
          <w:color w:val="000000" w:themeColor="text1"/>
          <w:lang w:val="nl-NL"/>
        </w:rPr>
        <w:t>- Bất cứ hành động xâm phạm nào đến rừng của công nhân sẽ bị xử lý theo quy định, hành vi chặt phá, săn bắt động thực vật rừng nếu bị cơ quan chức năng phát hiện chủ dự án phải chịu trách nhiệm theo quy định</w:t>
      </w:r>
      <w:r w:rsidRPr="005C70E4">
        <w:rPr>
          <w:color w:val="000000" w:themeColor="text1"/>
          <w:lang w:val="da-DK"/>
        </w:rPr>
        <w:t>.</w:t>
      </w:r>
    </w:p>
    <w:p w:rsidR="00693A34" w:rsidRPr="005C70E4" w:rsidRDefault="00CA5C1E" w:rsidP="00876842">
      <w:pPr>
        <w:pStyle w:val="MUC4"/>
        <w:rPr>
          <w:color w:val="000000" w:themeColor="text1"/>
        </w:rPr>
      </w:pPr>
      <w:r w:rsidRPr="005C70E4">
        <w:rPr>
          <w:color w:val="000000" w:themeColor="text1"/>
          <w:lang w:val="en-GB"/>
        </w:rPr>
        <w:lastRenderedPageBreak/>
        <w:t>d</w:t>
      </w:r>
      <w:r w:rsidR="00591A23" w:rsidRPr="005C70E4">
        <w:rPr>
          <w:color w:val="000000" w:themeColor="text1"/>
          <w:lang w:val="en-GB"/>
        </w:rPr>
        <w:t>.</w:t>
      </w:r>
      <w:r w:rsidR="00693A34" w:rsidRPr="005C70E4">
        <w:rPr>
          <w:color w:val="000000" w:themeColor="text1"/>
        </w:rPr>
        <w:t xml:space="preserve"> Giảm thiểu các sự cố liên quan đến hoạt động của dự án</w:t>
      </w:r>
    </w:p>
    <w:p w:rsidR="00BD6B97" w:rsidRPr="005C70E4" w:rsidRDefault="00BD6B97" w:rsidP="00876842">
      <w:pPr>
        <w:pStyle w:val="MUC4"/>
        <w:rPr>
          <w:rFonts w:eastAsia="Cordia New"/>
          <w:iCs/>
          <w:color w:val="000000" w:themeColor="text1"/>
          <w:lang w:val="it-IT" w:eastAsia="zh-CN"/>
        </w:rPr>
      </w:pPr>
      <w:r w:rsidRPr="005C70E4">
        <w:rPr>
          <w:color w:val="000000" w:themeColor="text1"/>
          <w:lang w:val="it-IT"/>
        </w:rPr>
        <w:t xml:space="preserve">• </w:t>
      </w:r>
      <w:r w:rsidRPr="005C70E4">
        <w:rPr>
          <w:rFonts w:eastAsia="Cordia New"/>
          <w:iCs/>
          <w:color w:val="000000" w:themeColor="text1"/>
          <w:lang w:val="it-IT" w:eastAsia="zh-CN"/>
        </w:rPr>
        <w:t>Sự cố</w:t>
      </w:r>
      <w:r w:rsidR="00E14C82" w:rsidRPr="005C70E4">
        <w:rPr>
          <w:rFonts w:eastAsia="Cordia New"/>
          <w:iCs/>
          <w:color w:val="000000" w:themeColor="text1"/>
          <w:lang w:val="it-IT" w:eastAsia="zh-CN"/>
        </w:rPr>
        <w:t xml:space="preserve"> bom mìn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Trước khi thi công</w:t>
      </w:r>
      <w:r w:rsidR="00E312BC" w:rsidRPr="005C70E4">
        <w:rPr>
          <w:color w:val="000000" w:themeColor="text1"/>
          <w:sz w:val="26"/>
          <w:szCs w:val="26"/>
          <w:lang w:val="nb-NO"/>
        </w:rPr>
        <w:t xml:space="preserve"> chủ dự án sẽ thuê đơn vị có chức năng rà phá bom mìn</w:t>
      </w:r>
      <w:r w:rsidR="00EF1D4B" w:rsidRPr="005C70E4">
        <w:rPr>
          <w:color w:val="000000" w:themeColor="text1"/>
          <w:sz w:val="26"/>
          <w:szCs w:val="26"/>
          <w:lang w:val="nb-NO"/>
        </w:rPr>
        <w:t>,</w:t>
      </w:r>
      <w:r w:rsidRPr="005C70E4">
        <w:rPr>
          <w:color w:val="000000" w:themeColor="text1"/>
          <w:sz w:val="26"/>
          <w:szCs w:val="26"/>
          <w:lang w:val="nb-NO"/>
        </w:rPr>
        <w:t xml:space="preserve"> thực hiện việ</w:t>
      </w:r>
      <w:r w:rsidR="00786057" w:rsidRPr="005C70E4">
        <w:rPr>
          <w:color w:val="000000" w:themeColor="text1"/>
          <w:sz w:val="26"/>
          <w:szCs w:val="26"/>
          <w:lang w:val="nb-NO"/>
        </w:rPr>
        <w:t>c rà</w:t>
      </w:r>
      <w:r w:rsidRPr="005C70E4">
        <w:rPr>
          <w:color w:val="000000" w:themeColor="text1"/>
          <w:sz w:val="26"/>
          <w:szCs w:val="26"/>
          <w:lang w:val="nb-NO"/>
        </w:rPr>
        <w:t xml:space="preserve"> phá bom mìn trên toàn bộ diện tích dự án</w:t>
      </w:r>
      <w:r w:rsidR="00E312BC" w:rsidRPr="005C70E4">
        <w:rPr>
          <w:color w:val="000000" w:themeColor="text1"/>
          <w:sz w:val="26"/>
          <w:szCs w:val="26"/>
          <w:lang w:val="nb-NO"/>
        </w:rPr>
        <w: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Việc rà phá bom mìn phải được thực hiện kỹ lưỡng, </w:t>
      </w:r>
      <w:r w:rsidR="00E312BC" w:rsidRPr="005C70E4">
        <w:rPr>
          <w:color w:val="000000" w:themeColor="text1"/>
          <w:sz w:val="26"/>
          <w:szCs w:val="26"/>
          <w:lang w:val="nb-NO"/>
        </w:rPr>
        <w:t xml:space="preserve">đúng quy định </w:t>
      </w:r>
      <w:r w:rsidRPr="005C70E4">
        <w:rPr>
          <w:color w:val="000000" w:themeColor="text1"/>
          <w:sz w:val="26"/>
          <w:szCs w:val="26"/>
          <w:lang w:val="nb-NO"/>
        </w:rPr>
        <w:t>tránh tình trạng bom mìn nằm sâu trong lòng đất gây nguy hiểm cho công tác đào đất sau này.</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Bom mìn khi phát hiện cần phải xử lý theo quy định, không tự ý xử lý khi không được sự cho phép của cơ quan chức năng.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Tai nạn lao động</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Các biện pháp hạn chế tai nạn lao động trong quá trình thi công như sau:</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Tuân thủ các quy định về an toàn lao động trong tổ chức thi công (bố trí các thiết bị, máy móc thi công, hệ thống điện</w:t>
      </w:r>
      <w:r w:rsidR="00254579" w:rsidRPr="005C70E4">
        <w:rPr>
          <w:color w:val="000000" w:themeColor="text1"/>
          <w:sz w:val="26"/>
          <w:szCs w:val="26"/>
          <w:lang w:val="nb-NO"/>
        </w:rPr>
        <w:t>,</w:t>
      </w:r>
      <w:r w:rsidRPr="005C70E4">
        <w:rPr>
          <w:color w:val="000000" w:themeColor="text1"/>
          <w:sz w:val="26"/>
          <w:szCs w:val="26"/>
          <w:lang w:val="nb-NO"/>
        </w:rPr>
        <w:t>...) để phòng ngừa tai nạn.</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trực tiếp vận hành máy móc, thiết bị được đào tạo</w:t>
      </w:r>
      <w:r w:rsidR="00560135" w:rsidRPr="005C70E4">
        <w:rPr>
          <w:color w:val="000000" w:themeColor="text1"/>
          <w:sz w:val="26"/>
          <w:szCs w:val="26"/>
          <w:lang w:val="nb-NO"/>
        </w:rPr>
        <w:t xml:space="preserve"> có chứng chỉ,</w:t>
      </w:r>
      <w:r w:rsidRPr="005C70E4">
        <w:rPr>
          <w:color w:val="000000" w:themeColor="text1"/>
          <w:sz w:val="26"/>
          <w:szCs w:val="26"/>
          <w:lang w:val="nb-NO"/>
        </w:rPr>
        <w:t xml:space="preserve"> thực hành theo nguyên tắc vận hành và bảo trì kỹ thuật.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5C70E4" w:rsidRDefault="00560135" w:rsidP="00876842">
      <w:pPr>
        <w:pStyle w:val="ANOIDUNG"/>
        <w:rPr>
          <w:color w:val="000000" w:themeColor="text1"/>
          <w:sz w:val="26"/>
          <w:szCs w:val="26"/>
          <w:lang w:val="nb-NO"/>
        </w:rPr>
      </w:pPr>
      <w:r w:rsidRPr="005C70E4">
        <w:rPr>
          <w:color w:val="000000" w:themeColor="text1"/>
          <w:sz w:val="26"/>
          <w:szCs w:val="26"/>
          <w:lang w:val="nb-NO"/>
        </w:rPr>
        <w:t>- Công nhân phải tuyệt đối chấp hành kỷ luật lao động và nội quy an toàn làm việc trên cao.</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Khi tiếng ồn nơi làm việc &gt; 85dBA, bắt buộc công nhân sẽ sử dụng dụng cụ bảo vệ tai.</w:t>
      </w:r>
      <w:r w:rsidR="00560135" w:rsidRPr="005C70E4">
        <w:rPr>
          <w:color w:val="000000" w:themeColor="text1"/>
          <w:sz w:val="26"/>
          <w:szCs w:val="26"/>
          <w:lang w:val="nb-NO"/>
        </w:rPr>
        <w:t xml:space="preserve"> Công nhân được định kỳ kiểm tra sức khỏe.</w:t>
      </w:r>
    </w:p>
    <w:p w:rsidR="009D1084" w:rsidRPr="005C70E4" w:rsidRDefault="009D1084" w:rsidP="00876842">
      <w:pPr>
        <w:pStyle w:val="ANOIDUNG"/>
        <w:rPr>
          <w:color w:val="000000" w:themeColor="text1"/>
          <w:sz w:val="26"/>
          <w:szCs w:val="26"/>
          <w:lang w:val="nb-NO"/>
        </w:rPr>
      </w:pPr>
      <w:r w:rsidRPr="005C70E4">
        <w:rPr>
          <w:color w:val="000000" w:themeColor="text1"/>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rsidR="00560135" w:rsidRPr="005C70E4" w:rsidRDefault="00F41BD1" w:rsidP="00560135">
      <w:pPr>
        <w:pStyle w:val="ANOIDUNG"/>
        <w:rPr>
          <w:i/>
          <w:color w:val="000000" w:themeColor="text1"/>
          <w:sz w:val="26"/>
          <w:szCs w:val="26"/>
          <w:lang w:val="nb-NO"/>
        </w:rPr>
      </w:pPr>
      <w:r w:rsidRPr="005C70E4">
        <w:rPr>
          <w:i/>
          <w:color w:val="000000" w:themeColor="text1"/>
          <w:sz w:val="26"/>
          <w:szCs w:val="26"/>
          <w:lang w:val="nb-NO"/>
        </w:rPr>
        <w:t xml:space="preserve">* </w:t>
      </w:r>
      <w:r w:rsidR="00560135" w:rsidRPr="005C70E4">
        <w:rPr>
          <w:i/>
          <w:color w:val="000000" w:themeColor="text1"/>
          <w:sz w:val="26"/>
          <w:szCs w:val="26"/>
          <w:lang w:val="nb-NO"/>
        </w:rPr>
        <w:t>Trách nhiệm của nhà thầu xây dựng:</w:t>
      </w:r>
    </w:p>
    <w:p w:rsidR="00F41BD1" w:rsidRPr="005C70E4" w:rsidRDefault="00F41BD1" w:rsidP="00560135">
      <w:pPr>
        <w:pStyle w:val="ANOIDUNG"/>
        <w:rPr>
          <w:color w:val="000000" w:themeColor="text1"/>
          <w:sz w:val="26"/>
          <w:szCs w:val="26"/>
          <w:lang w:val="nb-NO"/>
        </w:rPr>
      </w:pPr>
      <w:r w:rsidRPr="005C70E4">
        <w:rPr>
          <w:color w:val="000000" w:themeColor="text1"/>
          <w:sz w:val="26"/>
          <w:szCs w:val="26"/>
          <w:lang w:val="nb-NO"/>
        </w:rPr>
        <w:t>- Khi tuyển dụng công nhân làm việc cho công trình phải đảm bảo</w:t>
      </w:r>
      <w:r w:rsidRPr="005C70E4">
        <w:rPr>
          <w:color w:val="000000" w:themeColor="text1"/>
        </w:rPr>
        <w:t xml:space="preserve"> </w:t>
      </w:r>
      <w:r w:rsidRPr="005C70E4">
        <w:rPr>
          <w:color w:val="000000" w:themeColor="text1"/>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Phải trang bị đầy đủ các phương tiện bảo hộ lao động cho công nhân thi công trên công trường.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xml:space="preserve">- Tuân thủ đúng quy trình thi công theo quy hoạch, thiết kế. </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Đôn đốc, nhắc nhở công nhân thực hiện nghiêm chỉnh các biện pháp an toàn lao động trong quá trình thi công.</w:t>
      </w:r>
    </w:p>
    <w:p w:rsidR="00560135" w:rsidRPr="005C70E4" w:rsidRDefault="00560135" w:rsidP="00560135">
      <w:pPr>
        <w:pStyle w:val="ANOIDUNG"/>
        <w:rPr>
          <w:color w:val="000000" w:themeColor="text1"/>
          <w:sz w:val="26"/>
          <w:szCs w:val="26"/>
          <w:lang w:val="nb-NO"/>
        </w:rPr>
      </w:pPr>
      <w:r w:rsidRPr="005C70E4">
        <w:rPr>
          <w:color w:val="000000" w:themeColor="text1"/>
          <w:sz w:val="26"/>
          <w:szCs w:val="26"/>
          <w:lang w:val="nb-NO"/>
        </w:rPr>
        <w:t>- Nhà thầu cam kết và tuân thủ đúng theo các văn bản kỹ thuật đính kèm trong báo cáo của Nhà nước đã ban hành.</w:t>
      </w:r>
    </w:p>
    <w:p w:rsidR="009D1084" w:rsidRPr="005C70E4" w:rsidRDefault="009D1084" w:rsidP="00560135">
      <w:pPr>
        <w:pStyle w:val="ANOIDUNG"/>
        <w:rPr>
          <w:color w:val="000000" w:themeColor="text1"/>
          <w:sz w:val="26"/>
          <w:szCs w:val="26"/>
          <w:lang w:val="nb-NO"/>
        </w:rPr>
      </w:pPr>
      <w:r w:rsidRPr="005C70E4">
        <w:rPr>
          <w:color w:val="000000" w:themeColor="text1"/>
          <w:sz w:val="26"/>
          <w:szCs w:val="26"/>
          <w:lang w:val="nb-NO"/>
        </w:rPr>
        <w:t>- Lập phương án xử lý, ứng cứu khẩn cấp khi xảy ra sự cố mất an toàn trong quá trình thi công xây dựng.</w:t>
      </w:r>
    </w:p>
    <w:p w:rsidR="009D1084" w:rsidRPr="005C70E4" w:rsidRDefault="009D1084" w:rsidP="009D1084">
      <w:pPr>
        <w:pStyle w:val="ANOIDUNG"/>
        <w:rPr>
          <w:i/>
          <w:color w:val="000000" w:themeColor="text1"/>
          <w:sz w:val="26"/>
          <w:szCs w:val="26"/>
          <w:lang w:val="nb-NO"/>
        </w:rPr>
      </w:pPr>
      <w:r w:rsidRPr="005C70E4">
        <w:rPr>
          <w:i/>
          <w:color w:val="000000" w:themeColor="text1"/>
          <w:sz w:val="26"/>
          <w:szCs w:val="26"/>
          <w:lang w:val="nb-NO"/>
        </w:rPr>
        <w:lastRenderedPageBreak/>
        <w:t>* Đối với chủ đầu tư, nhà thầu giám sát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Thường xuyên theo dõi, kiểm tra việc thực hiện biện pháp thi công, biện pháp đảm bảo an toàn của nhà thầu thi công xây dựng;</w:t>
      </w:r>
    </w:p>
    <w:p w:rsidR="009D1084" w:rsidRPr="005C70E4" w:rsidRDefault="009D1084" w:rsidP="009D1084">
      <w:pPr>
        <w:pStyle w:val="ANOIDUNG"/>
        <w:rPr>
          <w:color w:val="000000" w:themeColor="text1"/>
          <w:sz w:val="26"/>
          <w:szCs w:val="26"/>
          <w:lang w:val="nb-NO"/>
        </w:rPr>
      </w:pPr>
      <w:r w:rsidRPr="005C70E4">
        <w:rPr>
          <w:color w:val="000000" w:themeColor="text1"/>
          <w:sz w:val="26"/>
          <w:szCs w:val="26"/>
          <w:lang w:val="nb-NO"/>
        </w:rPr>
        <w:t>- Kiên quyết dừng thi công và yêu cầu nhà thi công khắc phục khi phát hiện dấu hiệu vi phạm các quy định về an toàn trong thi công xây dựng.</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Sự cố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Tuân thủ các quy định nghiêm ngặt trong việc sử dụng lửa tại những nơi dễ cháy nổ.</w:t>
      </w:r>
    </w:p>
    <w:p w:rsidR="00BD6B97" w:rsidRPr="005C70E4" w:rsidRDefault="00BD6B97" w:rsidP="00876842">
      <w:pPr>
        <w:pStyle w:val="ANOIDUNG"/>
        <w:rPr>
          <w:color w:val="000000" w:themeColor="text1"/>
          <w:sz w:val="26"/>
          <w:szCs w:val="26"/>
        </w:rPr>
      </w:pPr>
      <w:r w:rsidRPr="005C70E4">
        <w:rPr>
          <w:color w:val="000000" w:themeColor="text1"/>
          <w:sz w:val="26"/>
          <w:szCs w:val="26"/>
        </w:rPr>
        <w:t>- Tuyên truyền cho toàn bộ công nhân làm việc chấp hành mọi nội quy về cháy nổ trong xây dựng cũng như trong sinh hoạt.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xây dựng, phải sử dụng các bình chứa nhiên liệu như bình ga, bình nén khí đạt tiêu chuẩn, các máy móc thiết bị trong thi công sử dụng đúng công suất.</w:t>
      </w:r>
    </w:p>
    <w:p w:rsidR="00BD6B97" w:rsidRPr="005C70E4" w:rsidRDefault="00BD6B97" w:rsidP="00876842">
      <w:pPr>
        <w:pStyle w:val="ANOIDUNG"/>
        <w:rPr>
          <w:color w:val="000000" w:themeColor="text1"/>
          <w:sz w:val="26"/>
          <w:szCs w:val="26"/>
        </w:rPr>
      </w:pPr>
      <w:r w:rsidRPr="005C70E4">
        <w:rPr>
          <w:color w:val="000000" w:themeColor="text1"/>
          <w:sz w:val="26"/>
          <w:szCs w:val="26"/>
        </w:rPr>
        <w:t>- Trong lán trại, hệ thống dây điện cần phải bố trí thích hợp, chất lượng tốt tránh tình trạng chập nổ do quá tải.</w:t>
      </w:r>
    </w:p>
    <w:p w:rsidR="00BD6B97" w:rsidRPr="005C70E4" w:rsidRDefault="00BD6B97" w:rsidP="00876842">
      <w:pPr>
        <w:pStyle w:val="ANOIDUNG"/>
        <w:rPr>
          <w:color w:val="000000" w:themeColor="text1"/>
          <w:sz w:val="26"/>
          <w:szCs w:val="26"/>
        </w:rPr>
      </w:pPr>
      <w:r w:rsidRPr="005C70E4">
        <w:rPr>
          <w:color w:val="000000" w:themeColor="text1"/>
          <w:sz w:val="26"/>
          <w:szCs w:val="26"/>
        </w:rPr>
        <w:t>- Nên sử dụng các loại vật liệu khó cháy làm lán trại như sắt thép, tôn, vệ sinh bếp nấu sạch sẽ, sử dụng nhiên liệu để nấu nướng an toàn.</w:t>
      </w:r>
    </w:p>
    <w:p w:rsidR="00BD6B97" w:rsidRPr="005C70E4" w:rsidRDefault="00BD6B97" w:rsidP="00876842">
      <w:pPr>
        <w:pStyle w:val="ANOIDUNG"/>
        <w:rPr>
          <w:color w:val="000000" w:themeColor="text1"/>
          <w:sz w:val="26"/>
          <w:szCs w:val="26"/>
        </w:rPr>
      </w:pPr>
      <w:r w:rsidRPr="005C70E4">
        <w:rPr>
          <w:color w:val="000000" w:themeColor="text1"/>
          <w:sz w:val="26"/>
          <w:szCs w:val="26"/>
        </w:rPr>
        <w:t>- Lắp đặt các cầu giao ngắt điện, khóa ga và các bình chữa cháy trong lán trại</w:t>
      </w:r>
      <w:r w:rsidR="00E14C82"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Phối hợp với Cảnh sát phòng cháy chữa cháy xây dựng phương án phòng cháy chữa cháy cho dự</w:t>
      </w:r>
      <w:r w:rsidR="00AF1A47" w:rsidRPr="005C70E4">
        <w:rPr>
          <w:color w:val="000000" w:themeColor="text1"/>
          <w:sz w:val="26"/>
          <w:szCs w:val="26"/>
        </w:rPr>
        <w:t xml:space="preserve"> án khi đi vào xây dựng</w:t>
      </w:r>
      <w:r w:rsidRPr="005C70E4">
        <w:rPr>
          <w:color w:val="000000" w:themeColor="text1"/>
          <w:sz w:val="26"/>
          <w:szCs w:val="26"/>
        </w:rPr>
        <w:t>.</w:t>
      </w:r>
    </w:p>
    <w:p w:rsidR="00BD6B97" w:rsidRPr="005C70E4" w:rsidRDefault="00BD6B97" w:rsidP="00876842">
      <w:pPr>
        <w:pStyle w:val="ANOIDUNG"/>
        <w:rPr>
          <w:i/>
          <w:color w:val="000000" w:themeColor="text1"/>
          <w:sz w:val="26"/>
          <w:szCs w:val="26"/>
          <w:lang w:val="it-IT" w:eastAsia="zh-CN"/>
        </w:rPr>
      </w:pPr>
      <w:r w:rsidRPr="005C70E4">
        <w:rPr>
          <w:b/>
          <w:color w:val="000000" w:themeColor="text1"/>
          <w:sz w:val="26"/>
          <w:szCs w:val="26"/>
          <w:lang w:val="it-IT"/>
        </w:rPr>
        <w:t xml:space="preserve">• </w:t>
      </w:r>
      <w:r w:rsidRPr="005C70E4">
        <w:rPr>
          <w:b/>
          <w:color w:val="000000" w:themeColor="text1"/>
          <w:sz w:val="26"/>
          <w:szCs w:val="26"/>
          <w:lang w:val="it-IT" w:eastAsia="zh-CN"/>
        </w:rPr>
        <w:t>Sự cố thiên tai</w:t>
      </w:r>
      <w:r w:rsidR="00B05F9B" w:rsidRPr="005C70E4">
        <w:rPr>
          <w:b/>
          <w:color w:val="000000" w:themeColor="text1"/>
          <w:sz w:val="26"/>
          <w:szCs w:val="26"/>
          <w:lang w:val="it-IT" w:eastAsia="zh-CN"/>
        </w:rPr>
        <w:t>, ngập lụt</w:t>
      </w:r>
      <w:r w:rsidR="00B135A1" w:rsidRPr="005C70E4">
        <w:rPr>
          <w:b/>
          <w:color w:val="000000" w:themeColor="text1"/>
          <w:sz w:val="26"/>
          <w:szCs w:val="26"/>
          <w:lang w:val="it-IT" w:eastAsia="zh-CN"/>
        </w:rPr>
        <w:t>:</w:t>
      </w:r>
      <w:r w:rsidR="00B135A1" w:rsidRPr="005C70E4">
        <w:rPr>
          <w:i/>
          <w:color w:val="000000" w:themeColor="text1"/>
          <w:sz w:val="26"/>
          <w:szCs w:val="26"/>
          <w:lang w:val="it-IT" w:eastAsia="zh-CN"/>
        </w:rPr>
        <w:t xml:space="preserve"> </w:t>
      </w:r>
      <w:r w:rsidRPr="005C70E4">
        <w:rPr>
          <w:color w:val="000000" w:themeColor="text1"/>
          <w:sz w:val="26"/>
          <w:szCs w:val="26"/>
          <w:lang w:val="nb-NO"/>
        </w:rPr>
        <w:t xml:space="preserve">Thiết kế của Dự án đã tính đến </w:t>
      </w:r>
      <w:r w:rsidR="00E312BC" w:rsidRPr="005C70E4">
        <w:rPr>
          <w:color w:val="000000" w:themeColor="text1"/>
          <w:sz w:val="26"/>
          <w:szCs w:val="26"/>
          <w:lang w:val="nb-NO"/>
        </w:rPr>
        <w:t>cao độ</w:t>
      </w:r>
      <w:r w:rsidRPr="005C70E4">
        <w:rPr>
          <w:color w:val="000000" w:themeColor="text1"/>
          <w:sz w:val="26"/>
          <w:szCs w:val="26"/>
          <w:lang w:val="nb-NO"/>
        </w:rPr>
        <w:t xml:space="preserve"> ngập lụt lớn nhất của khu vực. Tuy nhiên, với sự biến đổi thất thường của thời tiết hoặc </w:t>
      </w:r>
      <w:r w:rsidR="00E312BC" w:rsidRPr="005C70E4">
        <w:rPr>
          <w:color w:val="000000" w:themeColor="text1"/>
          <w:sz w:val="26"/>
          <w:szCs w:val="26"/>
          <w:lang w:val="nb-NO"/>
        </w:rPr>
        <w:t>quá trình tổ chức thi công chưa hợp lý</w:t>
      </w:r>
      <w:r w:rsidRPr="005C70E4">
        <w:rPr>
          <w:color w:val="000000" w:themeColor="text1"/>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w:t>
      </w:r>
      <w:r w:rsidR="00983DC2" w:rsidRPr="005C70E4">
        <w:rPr>
          <w:color w:val="000000" w:themeColor="text1"/>
          <w:sz w:val="26"/>
          <w:szCs w:val="26"/>
          <w:lang w:val="vi-VN"/>
        </w:rPr>
        <w:t>Tính toán thời điểm thi công thích hợp, đ</w:t>
      </w:r>
      <w:r w:rsidRPr="005C70E4">
        <w:rPr>
          <w:color w:val="000000" w:themeColor="text1"/>
          <w:sz w:val="26"/>
          <w:szCs w:val="26"/>
          <w:lang w:val="nb-NO"/>
        </w:rPr>
        <w:t xml:space="preserve">ẩy nhanh tiến độ </w:t>
      </w:r>
      <w:r w:rsidR="00983DC2" w:rsidRPr="005C70E4">
        <w:rPr>
          <w:color w:val="000000" w:themeColor="text1"/>
          <w:sz w:val="26"/>
          <w:szCs w:val="26"/>
          <w:lang w:val="vi-VN"/>
        </w:rPr>
        <w:t xml:space="preserve">hoàn thiện </w:t>
      </w:r>
      <w:r w:rsidRPr="005C70E4">
        <w:rPr>
          <w:color w:val="000000" w:themeColor="text1"/>
          <w:sz w:val="26"/>
          <w:szCs w:val="26"/>
          <w:lang w:val="nb-NO"/>
        </w:rPr>
        <w:t>san nền trước mùa mưa</w:t>
      </w:r>
      <w:r w:rsidR="00983DC2" w:rsidRPr="005C70E4">
        <w:rPr>
          <w:color w:val="000000" w:themeColor="text1"/>
          <w:sz w:val="26"/>
          <w:szCs w:val="26"/>
          <w:lang w:val="vi-VN"/>
        </w:rPr>
        <w:t xml:space="preserve"> bão</w:t>
      </w:r>
      <w:r w:rsidRPr="005C70E4">
        <w:rPr>
          <w:color w:val="000000" w:themeColor="text1"/>
          <w:sz w:val="26"/>
          <w:szCs w:val="26"/>
          <w:lang w:val="nb-NO"/>
        </w:rPr>
        <w:t>;</w:t>
      </w:r>
    </w:p>
    <w:p w:rsidR="00B05F9B" w:rsidRPr="005C70E4" w:rsidRDefault="00B05F9B" w:rsidP="00876842">
      <w:pPr>
        <w:pStyle w:val="ANOIDUNG"/>
        <w:rPr>
          <w:color w:val="000000" w:themeColor="text1"/>
          <w:sz w:val="26"/>
          <w:szCs w:val="26"/>
          <w:lang w:val="nb-NO"/>
        </w:rPr>
      </w:pPr>
      <w:r w:rsidRPr="005C70E4">
        <w:rPr>
          <w:color w:val="000000" w:themeColor="text1"/>
          <w:sz w:val="26"/>
          <w:szCs w:val="26"/>
          <w:lang w:val="nb-NO"/>
        </w:rPr>
        <w:t xml:space="preserve">- Thực hiện phương án hệ thống thoát nước tạm </w:t>
      </w:r>
      <w:r w:rsidR="00983DC2" w:rsidRPr="005C70E4">
        <w:rPr>
          <w:color w:val="000000" w:themeColor="text1"/>
          <w:sz w:val="26"/>
          <w:szCs w:val="26"/>
          <w:lang w:val="vi-VN"/>
        </w:rPr>
        <w:t xml:space="preserve">thời thu thoát nước mưa khu vực phía Bắc đổ về và khu vực dự án </w:t>
      </w:r>
      <w:r w:rsidR="00003CF3" w:rsidRPr="005C70E4">
        <w:rPr>
          <w:color w:val="000000" w:themeColor="text1"/>
          <w:sz w:val="26"/>
          <w:szCs w:val="26"/>
          <w:lang w:val="nb-NO"/>
        </w:rPr>
        <w:t xml:space="preserve">như đã trình bày </w:t>
      </w:r>
      <w:r w:rsidRPr="005C70E4">
        <w:rPr>
          <w:color w:val="000000" w:themeColor="text1"/>
          <w:sz w:val="26"/>
          <w:szCs w:val="26"/>
          <w:lang w:val="nb-NO"/>
        </w:rPr>
        <w:t>trong quá trình thi công;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ml:space="preserve">- Tránh sự </w:t>
      </w:r>
      <w:r w:rsidR="00254579" w:rsidRPr="005C70E4">
        <w:rPr>
          <w:color w:val="000000" w:themeColor="text1"/>
          <w:sz w:val="26"/>
          <w:szCs w:val="26"/>
          <w:lang w:val="nb-NO"/>
        </w:rPr>
        <w:t xml:space="preserve">cố </w:t>
      </w:r>
      <w:r w:rsidRPr="005C70E4">
        <w:rPr>
          <w:color w:val="000000" w:themeColor="text1"/>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Xây dựng phương án di chuyển thiết bị, máy móc thi công và nguyên vật liệu xây dựng khi có sự bất thường về thời tiết</w:t>
      </w:r>
      <w:r w:rsidR="00557357" w:rsidRPr="005C70E4">
        <w:rPr>
          <w:color w:val="000000" w:themeColor="text1"/>
          <w:sz w:val="26"/>
          <w:szCs w:val="26"/>
          <w:lang w:val="nb-NO"/>
        </w:rPr>
        <w:t xml:space="preserve"> như bão, mưa lớn</w:t>
      </w:r>
      <w:r w:rsidRPr="005C70E4">
        <w:rPr>
          <w:color w:val="000000" w:themeColor="text1"/>
          <w:sz w:val="26"/>
          <w:szCs w:val="26"/>
          <w:lang w:val="nb-NO"/>
        </w:rPr>
        <w:t xml:space="preserve"> gây ngập lụt khu vực;</w:t>
      </w:r>
    </w:p>
    <w:p w:rsidR="0079109C" w:rsidRPr="005C70E4" w:rsidRDefault="0079109C" w:rsidP="00876842">
      <w:pPr>
        <w:pStyle w:val="ANOIDUNG"/>
        <w:rPr>
          <w:color w:val="000000" w:themeColor="text1"/>
          <w:sz w:val="26"/>
          <w:szCs w:val="26"/>
          <w:lang w:val="nb-NO"/>
        </w:rPr>
      </w:pPr>
      <w:r w:rsidRPr="005C70E4">
        <w:rPr>
          <w:color w:val="000000" w:themeColor="text1"/>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Không tiến hành thi công trong nhữ</w:t>
      </w:r>
      <w:r w:rsidR="00E312BC" w:rsidRPr="005C70E4">
        <w:rPr>
          <w:color w:val="000000" w:themeColor="text1"/>
          <w:sz w:val="26"/>
          <w:szCs w:val="26"/>
          <w:lang w:val="nb-NO"/>
        </w:rPr>
        <w:t>ng ngày</w:t>
      </w:r>
      <w:r w:rsidR="00EB4857" w:rsidRPr="005C70E4">
        <w:rPr>
          <w:color w:val="000000" w:themeColor="text1"/>
          <w:sz w:val="26"/>
          <w:szCs w:val="26"/>
          <w:lang w:val="nb-NO"/>
        </w:rPr>
        <w:t xml:space="preserve"> mưa lớn,</w:t>
      </w:r>
      <w:r w:rsidR="00E312BC" w:rsidRPr="005C70E4">
        <w:rPr>
          <w:color w:val="000000" w:themeColor="text1"/>
          <w:sz w:val="26"/>
          <w:szCs w:val="26"/>
          <w:lang w:val="nb-NO"/>
        </w:rPr>
        <w:t xml:space="preserve"> </w:t>
      </w:r>
      <w:r w:rsidR="00557357" w:rsidRPr="005C70E4">
        <w:rPr>
          <w:color w:val="000000" w:themeColor="text1"/>
          <w:sz w:val="26"/>
          <w:szCs w:val="26"/>
          <w:lang w:val="nb-NO"/>
        </w:rPr>
        <w:t xml:space="preserve">gió bão, </w:t>
      </w:r>
      <w:r w:rsidR="00E312BC" w:rsidRPr="005C70E4">
        <w:rPr>
          <w:color w:val="000000" w:themeColor="text1"/>
          <w:sz w:val="26"/>
          <w:szCs w:val="26"/>
          <w:lang w:val="nb-NO"/>
        </w:rPr>
        <w:t>gi</w:t>
      </w:r>
      <w:r w:rsidRPr="005C70E4">
        <w:rPr>
          <w:color w:val="000000" w:themeColor="text1"/>
          <w:sz w:val="26"/>
          <w:szCs w:val="26"/>
          <w:lang w:val="nb-NO"/>
        </w:rPr>
        <w:t>ông sét;</w:t>
      </w:r>
    </w:p>
    <w:p w:rsidR="00BD6B97" w:rsidRPr="005C70E4" w:rsidRDefault="00BD6B97" w:rsidP="00876842">
      <w:pPr>
        <w:pStyle w:val="ANOIDUNG"/>
        <w:rPr>
          <w:color w:val="000000" w:themeColor="text1"/>
          <w:sz w:val="26"/>
          <w:szCs w:val="26"/>
          <w:lang w:val="nb-NO"/>
        </w:rPr>
      </w:pPr>
      <w:r w:rsidRPr="005C70E4">
        <w:rPr>
          <w:color w:val="000000" w:themeColor="text1"/>
          <w:sz w:val="26"/>
          <w:szCs w:val="26"/>
          <w:lang w:val="nb-NO"/>
        </w:rPr>
        <w:t>- Lắp đặt cột thu sét tạm ở khu vực lán trại.</w:t>
      </w:r>
    </w:p>
    <w:p w:rsidR="00BD6B97" w:rsidRPr="005C70E4" w:rsidRDefault="00BD6B97" w:rsidP="00876842">
      <w:pPr>
        <w:pStyle w:val="MUC4"/>
        <w:rPr>
          <w:rFonts w:eastAsia="Cordia New"/>
          <w:color w:val="000000" w:themeColor="text1"/>
          <w:lang w:eastAsia="zh-CN"/>
        </w:rPr>
      </w:pPr>
      <w:r w:rsidRPr="005C70E4">
        <w:rPr>
          <w:color w:val="000000" w:themeColor="text1"/>
        </w:rPr>
        <w:t xml:space="preserve">• </w:t>
      </w:r>
      <w:r w:rsidRPr="005C70E4">
        <w:rPr>
          <w:rFonts w:eastAsia="Cordia New"/>
          <w:color w:val="000000" w:themeColor="text1"/>
          <w:lang w:eastAsia="zh-CN"/>
        </w:rPr>
        <w:t>Đối với sự cố sạt lở đất</w:t>
      </w:r>
    </w:p>
    <w:p w:rsidR="00BD6B97" w:rsidRPr="005C70E4" w:rsidRDefault="00BD6B97" w:rsidP="00876842">
      <w:pPr>
        <w:pStyle w:val="ANOIDUNG"/>
        <w:rPr>
          <w:color w:val="000000" w:themeColor="text1"/>
          <w:sz w:val="26"/>
          <w:szCs w:val="26"/>
        </w:rPr>
      </w:pPr>
      <w:r w:rsidRPr="005C70E4">
        <w:rPr>
          <w:color w:val="000000" w:themeColor="text1"/>
          <w:sz w:val="26"/>
          <w:szCs w:val="26"/>
        </w:rPr>
        <w:t>Thực hiện các biện pháp phòng ngừa sau:</w:t>
      </w:r>
    </w:p>
    <w:p w:rsidR="0079109C" w:rsidRPr="005C70E4" w:rsidRDefault="0079109C" w:rsidP="00876842">
      <w:pPr>
        <w:pStyle w:val="ANOIDUNG"/>
        <w:rPr>
          <w:color w:val="000000" w:themeColor="text1"/>
          <w:sz w:val="26"/>
          <w:szCs w:val="26"/>
        </w:rPr>
      </w:pPr>
      <w:r w:rsidRPr="005C70E4">
        <w:rPr>
          <w:color w:val="000000" w:themeColor="text1"/>
          <w:sz w:val="26"/>
          <w:szCs w:val="26"/>
        </w:rPr>
        <w:t xml:space="preserve">- Khảo sát, đánh giá địa tầng địa chất khu vực để đưa ra các phương án nền móng, gia cố tối ưu trong quá trình thi công, đào đắp, vận tải. Tuyệt đối thi công theo đúng phương án </w:t>
      </w:r>
      <w:r w:rsidRPr="005C70E4">
        <w:rPr>
          <w:color w:val="000000" w:themeColor="text1"/>
          <w:sz w:val="26"/>
          <w:szCs w:val="26"/>
        </w:rPr>
        <w:lastRenderedPageBreak/>
        <w:t>thiết kế</w:t>
      </w:r>
      <w:r w:rsidR="00464A55" w:rsidRPr="005C70E4">
        <w:rPr>
          <w:color w:val="000000" w:themeColor="text1"/>
          <w:sz w:val="26"/>
          <w:szCs w:val="26"/>
        </w:rPr>
        <w:t xml:space="preserve"> đưa ra;</w:t>
      </w:r>
    </w:p>
    <w:p w:rsidR="00BD6B97" w:rsidRPr="005C70E4" w:rsidRDefault="00BD6B97" w:rsidP="00876842">
      <w:pPr>
        <w:pStyle w:val="ANOIDUNG"/>
        <w:rPr>
          <w:color w:val="000000" w:themeColor="text1"/>
          <w:sz w:val="26"/>
          <w:szCs w:val="26"/>
        </w:rPr>
      </w:pPr>
      <w:r w:rsidRPr="005C70E4">
        <w:rPr>
          <w:color w:val="000000" w:themeColor="text1"/>
          <w:sz w:val="26"/>
          <w:szCs w:val="26"/>
        </w:rPr>
        <w:t>- Không thi công san gạt nền vào những ngày mưa;</w:t>
      </w:r>
    </w:p>
    <w:p w:rsidR="00882517" w:rsidRPr="005C70E4" w:rsidRDefault="00BD6B97" w:rsidP="00876842">
      <w:pPr>
        <w:pStyle w:val="ANOIDUNG"/>
        <w:rPr>
          <w:color w:val="000000" w:themeColor="text1"/>
          <w:sz w:val="26"/>
          <w:szCs w:val="26"/>
        </w:rPr>
      </w:pPr>
      <w:r w:rsidRPr="005C70E4">
        <w:rPr>
          <w:color w:val="000000" w:themeColor="text1"/>
          <w:sz w:val="26"/>
          <w:szCs w:val="26"/>
        </w:rPr>
        <w:t xml:space="preserve">- Thi công san gạt nền đến đâu thì lu lèn chặt đến đó; </w:t>
      </w:r>
    </w:p>
    <w:p w:rsidR="00BD6B97" w:rsidRPr="005C70E4" w:rsidRDefault="00882517" w:rsidP="00876842">
      <w:pPr>
        <w:pStyle w:val="ANOIDUNG"/>
        <w:rPr>
          <w:color w:val="000000" w:themeColor="text1"/>
          <w:sz w:val="26"/>
          <w:szCs w:val="26"/>
        </w:rPr>
      </w:pPr>
      <w:r w:rsidRPr="005C70E4">
        <w:rPr>
          <w:color w:val="000000" w:themeColor="text1"/>
          <w:sz w:val="26"/>
          <w:szCs w:val="26"/>
        </w:rPr>
        <w:t xml:space="preserve">- Thi công kè chắn đá hộc khu vực tiếp giáp phía </w:t>
      </w:r>
      <w:r w:rsidR="00896571" w:rsidRPr="005C70E4">
        <w:rPr>
          <w:color w:val="000000" w:themeColor="text1"/>
          <w:sz w:val="26"/>
          <w:szCs w:val="26"/>
        </w:rPr>
        <w:t>Bắc</w:t>
      </w:r>
      <w:r w:rsidRPr="005C70E4">
        <w:rPr>
          <w:color w:val="000000" w:themeColor="text1"/>
          <w:sz w:val="26"/>
          <w:szCs w:val="26"/>
        </w:rPr>
        <w:t xml:space="preserve"> dự án tránh sạt lở ảnh hưởng đến diện tích nằm ngoài dự án</w:t>
      </w:r>
      <w:r w:rsidR="00BD6B97" w:rsidRPr="005C70E4">
        <w:rPr>
          <w:color w:val="000000" w:themeColor="text1"/>
          <w:sz w:val="26"/>
          <w:szCs w:val="26"/>
        </w:rPr>
        <w:t>;</w:t>
      </w:r>
    </w:p>
    <w:p w:rsidR="00BD6B97" w:rsidRPr="005C70E4" w:rsidRDefault="00BD6B97" w:rsidP="00876842">
      <w:pPr>
        <w:pStyle w:val="ANOIDUNG"/>
        <w:rPr>
          <w:color w:val="000000" w:themeColor="text1"/>
          <w:sz w:val="26"/>
          <w:szCs w:val="26"/>
        </w:rPr>
      </w:pPr>
      <w:r w:rsidRPr="005C70E4">
        <w:rPr>
          <w:color w:val="000000" w:themeColor="text1"/>
          <w:sz w:val="26"/>
          <w:szCs w:val="26"/>
        </w:rPr>
        <w:t>- Thường xuyên giám sát các lái xe đổ đất, cát thực hiện đổ đúng vị trí;</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Ưu tiên thi công hệ thống thoát nước tại các khu vực đã san nền để đảm bảo khả năng thoát nước hết cho khu vự</w:t>
      </w:r>
      <w:r w:rsidR="0079109C" w:rsidRPr="005C70E4">
        <w:rPr>
          <w:color w:val="000000" w:themeColor="text1"/>
          <w:sz w:val="26"/>
          <w:szCs w:val="26"/>
        </w:rPr>
        <w:t>c khi có mưa.</w:t>
      </w:r>
    </w:p>
    <w:p w:rsidR="00BD6B97" w:rsidRPr="005C70E4" w:rsidRDefault="004C41E8" w:rsidP="0047727B">
      <w:pPr>
        <w:pStyle w:val="MUC30"/>
        <w:spacing w:before="60" w:after="60"/>
        <w:rPr>
          <w:rFonts w:eastAsia="MS Mincho"/>
          <w:color w:val="000000" w:themeColor="text1"/>
          <w:lang w:bidi="ar-SA"/>
        </w:rPr>
      </w:pPr>
      <w:bookmarkStart w:id="793" w:name="_Toc126177802"/>
      <w:r w:rsidRPr="005C70E4">
        <w:rPr>
          <w:rFonts w:eastAsia="MS Mincho"/>
          <w:color w:val="000000" w:themeColor="text1"/>
          <w:lang w:bidi="ar-SA"/>
        </w:rPr>
        <w:t>3.2.2.7</w:t>
      </w:r>
      <w:r w:rsidR="00BD6B97" w:rsidRPr="005C70E4">
        <w:rPr>
          <w:rFonts w:eastAsia="MS Mincho"/>
          <w:color w:val="000000" w:themeColor="text1"/>
          <w:lang w:bidi="ar-SA"/>
        </w:rPr>
        <w:t xml:space="preserve">. Biện pháp giảm thiểu tác động tiêu cực tại bãi </w:t>
      </w:r>
      <w:r w:rsidR="0013115D" w:rsidRPr="005C70E4">
        <w:rPr>
          <w:rFonts w:eastAsia="MS Mincho"/>
          <w:color w:val="000000" w:themeColor="text1"/>
          <w:lang w:bidi="ar-SA"/>
        </w:rPr>
        <w:t>đổ đất</w:t>
      </w:r>
      <w:bookmarkEnd w:id="793"/>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xml:space="preserve">Trong quá trình đổ </w:t>
      </w:r>
      <w:r w:rsidR="0013115D" w:rsidRPr="005C70E4">
        <w:rPr>
          <w:color w:val="000000" w:themeColor="text1"/>
          <w:sz w:val="26"/>
          <w:szCs w:val="26"/>
        </w:rPr>
        <w:t>đất</w:t>
      </w:r>
      <w:r w:rsidRPr="005C70E4">
        <w:rPr>
          <w:color w:val="000000" w:themeColor="text1"/>
          <w:sz w:val="26"/>
          <w:szCs w:val="26"/>
        </w:rPr>
        <w:t xml:space="preserve"> để giảm thiểu các tác động tiêu cực tại </w:t>
      </w:r>
      <w:r w:rsidR="0013115D" w:rsidRPr="005C70E4">
        <w:rPr>
          <w:color w:val="000000" w:themeColor="text1"/>
          <w:sz w:val="26"/>
          <w:szCs w:val="26"/>
        </w:rPr>
        <w:t>khu vực đổ</w:t>
      </w:r>
      <w:r w:rsidRPr="005C70E4">
        <w:rPr>
          <w:color w:val="000000" w:themeColor="text1"/>
          <w:sz w:val="26"/>
          <w:szCs w:val="26"/>
        </w:rPr>
        <w:t>, đại diện chủ đầu tư sẽ thực hiện một số biện pháp sau:</w:t>
      </w:r>
    </w:p>
    <w:p w:rsidR="00B64575" w:rsidRPr="005C70E4" w:rsidRDefault="00B64575" w:rsidP="0047727B">
      <w:pPr>
        <w:pStyle w:val="ANOIDUNG"/>
        <w:spacing w:before="60" w:after="60"/>
        <w:rPr>
          <w:color w:val="000000" w:themeColor="text1"/>
          <w:sz w:val="26"/>
          <w:szCs w:val="26"/>
        </w:rPr>
      </w:pPr>
      <w:r w:rsidRPr="005C70E4">
        <w:rPr>
          <w:color w:val="000000" w:themeColor="text1"/>
          <w:sz w:val="26"/>
          <w:szCs w:val="26"/>
        </w:rPr>
        <w:t>- Vận chuyển đất bóc hữu cơ khi phần đất này có độ ẩm phù hợp để không làm khả năng phát sinh bụi hoặc rò rỉ nước bùn thải trên tuyến đường</w:t>
      </w:r>
      <w:r w:rsidR="004D6B32" w:rsidRPr="005C70E4">
        <w:rPr>
          <w:color w:val="000000" w:themeColor="text1"/>
          <w:sz w:val="26"/>
          <w:szCs w:val="26"/>
        </w:rPr>
        <w:t xml:space="preserve"> cũng như tại bãi </w:t>
      </w:r>
      <w:r w:rsidR="0013115D" w:rsidRPr="005C70E4">
        <w:rPr>
          <w:color w:val="000000" w:themeColor="text1"/>
          <w:sz w:val="26"/>
          <w:szCs w:val="26"/>
        </w:rPr>
        <w:t>đổ</w:t>
      </w:r>
      <w:r w:rsidRPr="005C70E4">
        <w:rPr>
          <w:color w:val="000000" w:themeColor="text1"/>
          <w:sz w:val="26"/>
          <w:szCs w:val="26"/>
        </w:rPr>
        <w:t>.</w:t>
      </w:r>
    </w:p>
    <w:p w:rsidR="00BD6B97" w:rsidRPr="005C70E4" w:rsidRDefault="00BD6B97" w:rsidP="0047727B">
      <w:pPr>
        <w:pStyle w:val="ANORMAL"/>
        <w:spacing w:before="60" w:after="60"/>
        <w:rPr>
          <w:color w:val="000000" w:themeColor="text1"/>
        </w:rPr>
      </w:pPr>
      <w:r w:rsidRPr="005C70E4">
        <w:rPr>
          <w:color w:val="000000" w:themeColor="text1"/>
        </w:rPr>
        <w:t xml:space="preserve">- Đất được vận chuyển đến đổ </w:t>
      </w:r>
      <w:r w:rsidR="0013115D" w:rsidRPr="005C70E4">
        <w:rPr>
          <w:color w:val="000000" w:themeColor="text1"/>
        </w:rPr>
        <w:t xml:space="preserve">trọn </w:t>
      </w:r>
      <w:r w:rsidRPr="005C70E4">
        <w:rPr>
          <w:color w:val="000000" w:themeColor="text1"/>
        </w:rPr>
        <w:t xml:space="preserve">trong </w:t>
      </w:r>
      <w:r w:rsidR="0013115D" w:rsidRPr="005C70E4">
        <w:rPr>
          <w:color w:val="000000" w:themeColor="text1"/>
        </w:rPr>
        <w:t>khuôn viên</w:t>
      </w:r>
      <w:r w:rsidRPr="005C70E4">
        <w:rPr>
          <w:color w:val="000000" w:themeColor="text1"/>
        </w:rPr>
        <w:t xml:space="preserve">, không đổ tràn ra ngoài khu vực bãi. Nếu khi đổ đất tràn ra ngoài khu vực sẽ bố trí công nhân đến thu gom đất ngoài khu vực đưa đến đổ trong khu vực bãi </w:t>
      </w:r>
      <w:r w:rsidR="0013115D" w:rsidRPr="005C70E4">
        <w:rPr>
          <w:color w:val="000000" w:themeColor="text1"/>
        </w:rPr>
        <w:t>đất</w:t>
      </w:r>
      <w:r w:rsidRPr="005C70E4">
        <w:rPr>
          <w:color w:val="000000" w:themeColor="text1"/>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Tưới nước phun ẩm trên các tuyến đường đoạ</w:t>
      </w:r>
      <w:r w:rsidR="00E312BC" w:rsidRPr="005C70E4">
        <w:rPr>
          <w:color w:val="000000" w:themeColor="text1"/>
          <w:sz w:val="26"/>
          <w:szCs w:val="26"/>
        </w:rPr>
        <w:t>n qua</w:t>
      </w:r>
      <w:r w:rsidRPr="005C70E4">
        <w:rPr>
          <w:color w:val="000000" w:themeColor="text1"/>
          <w:sz w:val="26"/>
          <w:szCs w:val="26"/>
        </w:rPr>
        <w:t xml:space="preserve"> khu dân cư. Ngày thường phun ẩm 2 lần/ngày, khi thời tiết khô nóng có gió Tây Nam hoạt động mạnh tiến hành phun ẩm với tần suất 4 lần/ngày (6h;</w:t>
      </w:r>
      <w:r w:rsidR="004F1520" w:rsidRPr="005C70E4">
        <w:rPr>
          <w:color w:val="000000" w:themeColor="text1"/>
          <w:sz w:val="26"/>
          <w:szCs w:val="26"/>
        </w:rPr>
        <w:t xml:space="preserve"> </w:t>
      </w:r>
      <w:r w:rsidRPr="005C70E4">
        <w:rPr>
          <w:color w:val="000000" w:themeColor="text1"/>
          <w:sz w:val="26"/>
          <w:szCs w:val="26"/>
        </w:rPr>
        <w:t>11h – 13h;</w:t>
      </w:r>
      <w:r w:rsidR="004F1520" w:rsidRPr="005C70E4">
        <w:rPr>
          <w:color w:val="000000" w:themeColor="text1"/>
          <w:sz w:val="26"/>
          <w:szCs w:val="26"/>
        </w:rPr>
        <w:t xml:space="preserve"> </w:t>
      </w:r>
      <w:r w:rsidRPr="005C70E4">
        <w:rPr>
          <w:color w:val="000000" w:themeColor="text1"/>
          <w:sz w:val="26"/>
          <w:szCs w:val="26"/>
        </w:rPr>
        <w:t>17h)</w:t>
      </w:r>
      <w:r w:rsidR="00557357" w:rsidRPr="005C70E4">
        <w:rPr>
          <w:color w:val="000000" w:themeColor="text1"/>
          <w:sz w:val="26"/>
          <w:szCs w:val="26"/>
        </w:rPr>
        <w:t>.</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Quá trình đổ đất đến đâu sẽ tiến hành san gạt tạo mặt bằng cho khu vực đến đó.</w:t>
      </w:r>
    </w:p>
    <w:p w:rsidR="00BD6B97" w:rsidRPr="005C70E4" w:rsidRDefault="00BD6B97" w:rsidP="0047727B">
      <w:pPr>
        <w:pStyle w:val="ANOIDUNG"/>
        <w:spacing w:before="60" w:after="60"/>
        <w:rPr>
          <w:color w:val="000000" w:themeColor="text1"/>
          <w:sz w:val="26"/>
          <w:szCs w:val="26"/>
        </w:rPr>
      </w:pPr>
      <w:r w:rsidRPr="005C70E4">
        <w:rPr>
          <w:color w:val="000000" w:themeColor="text1"/>
          <w:sz w:val="26"/>
          <w:szCs w:val="26"/>
        </w:rPr>
        <w:t>- Vào những ngày nắng nóng, khô hanh có gió Tây Nam hoạt động Chủ đầu tư sẽ tiến hành phun ẩm tạ</w:t>
      </w:r>
      <w:r w:rsidR="00254579" w:rsidRPr="005C70E4">
        <w:rPr>
          <w:color w:val="000000" w:themeColor="text1"/>
          <w:sz w:val="26"/>
          <w:szCs w:val="26"/>
        </w:rPr>
        <w:t>i</w:t>
      </w:r>
      <w:r w:rsidRPr="005C70E4">
        <w:rPr>
          <w:color w:val="000000" w:themeColor="text1"/>
          <w:sz w:val="26"/>
          <w:szCs w:val="26"/>
        </w:rPr>
        <w:t xml:space="preserve"> bãi </w:t>
      </w:r>
      <w:r w:rsidR="0013115D" w:rsidRPr="005C70E4">
        <w:rPr>
          <w:color w:val="000000" w:themeColor="text1"/>
          <w:sz w:val="26"/>
          <w:szCs w:val="26"/>
        </w:rPr>
        <w:t>đổ đất</w:t>
      </w:r>
      <w:r w:rsidRPr="005C70E4">
        <w:rPr>
          <w:color w:val="000000" w:themeColor="text1"/>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5C70E4">
        <w:rPr>
          <w:color w:val="000000" w:themeColor="text1"/>
          <w:sz w:val="26"/>
          <w:szCs w:val="26"/>
        </w:rPr>
        <w:t xml:space="preserve"> </w:t>
      </w:r>
      <w:r w:rsidRPr="005C70E4">
        <w:rPr>
          <w:color w:val="000000" w:themeColor="text1"/>
          <w:sz w:val="26"/>
          <w:szCs w:val="26"/>
        </w:rPr>
        <w:t>11h – 13h,</w:t>
      </w:r>
      <w:r w:rsidR="00557357" w:rsidRPr="005C70E4">
        <w:rPr>
          <w:color w:val="000000" w:themeColor="text1"/>
          <w:sz w:val="26"/>
          <w:szCs w:val="26"/>
        </w:rPr>
        <w:t xml:space="preserve"> </w:t>
      </w:r>
      <w:r w:rsidRPr="005C70E4">
        <w:rPr>
          <w:color w:val="000000" w:themeColor="text1"/>
          <w:sz w:val="26"/>
          <w:szCs w:val="26"/>
        </w:rPr>
        <w:t>17h).</w:t>
      </w:r>
    </w:p>
    <w:p w:rsidR="00C97138" w:rsidRPr="005C70E4" w:rsidRDefault="00C97138" w:rsidP="0047727B">
      <w:pPr>
        <w:pStyle w:val="MUC10"/>
        <w:spacing w:before="60" w:after="60"/>
        <w:rPr>
          <w:rFonts w:eastAsia="MS Mincho"/>
          <w:sz w:val="26"/>
          <w:lang w:val="en-GB" w:bidi="ar-SA"/>
        </w:rPr>
      </w:pPr>
      <w:bookmarkStart w:id="794" w:name="_Toc126177803"/>
      <w:r w:rsidRPr="005C70E4">
        <w:rPr>
          <w:rFonts w:eastAsia="MS Mincho"/>
          <w:sz w:val="26"/>
          <w:lang w:bidi="ar-SA"/>
        </w:rPr>
        <w:t>3.</w:t>
      </w:r>
      <w:r w:rsidR="004D4ECC" w:rsidRPr="005C70E4">
        <w:rPr>
          <w:rFonts w:eastAsia="MS Mincho"/>
          <w:sz w:val="26"/>
          <w:lang w:bidi="ar-SA"/>
        </w:rPr>
        <w:t>3</w:t>
      </w:r>
      <w:r w:rsidRPr="005C70E4">
        <w:rPr>
          <w:rFonts w:eastAsia="MS Mincho"/>
          <w:sz w:val="26"/>
          <w:lang w:bidi="ar-SA"/>
        </w:rPr>
        <w:t xml:space="preserve">. Đánh giá tác động và đề xuất các biện pháp, công trình bảo vệ môi trường trong giai đoạn dự án đi vào </w:t>
      </w:r>
      <w:r w:rsidR="00712F25" w:rsidRPr="005C70E4">
        <w:rPr>
          <w:rFonts w:eastAsia="MS Mincho"/>
          <w:sz w:val="26"/>
          <w:lang w:val="en-GB" w:bidi="ar-SA"/>
        </w:rPr>
        <w:t>hoạt động</w:t>
      </w:r>
      <w:bookmarkEnd w:id="794"/>
    </w:p>
    <w:p w:rsidR="00AF1589" w:rsidRPr="005C70E4" w:rsidRDefault="00AF1589" w:rsidP="0047727B">
      <w:pPr>
        <w:pStyle w:val="MUC20"/>
        <w:spacing w:before="60" w:after="60"/>
      </w:pPr>
      <w:bookmarkStart w:id="795" w:name="_Toc126177804"/>
      <w:bookmarkEnd w:id="783"/>
      <w:r w:rsidRPr="005C70E4">
        <w:t>3.</w:t>
      </w:r>
      <w:r w:rsidR="00342246" w:rsidRPr="005C70E4">
        <w:t>3</w:t>
      </w:r>
      <w:r w:rsidRPr="005C70E4">
        <w:t>.1. Đánh giá, dự báo các tác động</w:t>
      </w:r>
      <w:bookmarkEnd w:id="795"/>
      <w:r w:rsidRPr="005C70E4">
        <w:tab/>
      </w:r>
    </w:p>
    <w:p w:rsidR="003816A8" w:rsidRPr="00EE79BA" w:rsidRDefault="003816A8" w:rsidP="003816A8">
      <w:pPr>
        <w:pStyle w:val="ANORMAL"/>
        <w:spacing w:before="80" w:after="80"/>
        <w:rPr>
          <w:lang w:val="nb-NO" w:bidi="ar-SA"/>
        </w:rPr>
      </w:pPr>
      <w:bookmarkStart w:id="796" w:name="_Toc73954958"/>
      <w:r w:rsidRPr="00EE79BA">
        <w:rPr>
          <w:lang w:val="nb-NO" w:bidi="ar-SA"/>
        </w:rPr>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rsidR="003816A8" w:rsidRPr="00EE79BA" w:rsidRDefault="003816A8" w:rsidP="003816A8">
      <w:pPr>
        <w:pStyle w:val="ANORMAL"/>
        <w:spacing w:before="80" w:after="80"/>
        <w:rPr>
          <w:b/>
          <w:lang w:val="nb-NO" w:bidi="ar-SA"/>
        </w:rPr>
      </w:pPr>
      <w:r w:rsidRPr="00EE79BA">
        <w:rPr>
          <w:lang w:val="nb-NO" w:bidi="ar-SA"/>
        </w:rPr>
        <w:t>Đối với hoạt động của Khu dân cư thì ngoài hoạt động sinh sống thông thường thì còn có hoạt động xây dựng các ngôi nhà ở cho đến khi lấp đầy.</w:t>
      </w:r>
    </w:p>
    <w:bookmarkEnd w:id="796"/>
    <w:p w:rsidR="003816A8" w:rsidRPr="00EE79BA" w:rsidRDefault="003816A8" w:rsidP="003816A8">
      <w:pPr>
        <w:spacing w:before="80" w:after="80"/>
        <w:ind w:firstLine="567"/>
        <w:jc w:val="both"/>
        <w:rPr>
          <w:rFonts w:eastAsia="MS Mincho" w:cs="Times New Roman"/>
          <w:b/>
          <w:sz w:val="26"/>
          <w:szCs w:val="26"/>
          <w:lang w:val="cs-CZ"/>
        </w:rPr>
      </w:pPr>
      <w:r w:rsidRPr="00EE79BA">
        <w:rPr>
          <w:rFonts w:cs="Times New Roman"/>
          <w:b/>
          <w:bCs/>
          <w:sz w:val="26"/>
          <w:szCs w:val="26"/>
          <w:lang w:val="cs-CZ"/>
        </w:rPr>
        <w:t xml:space="preserve">A. </w:t>
      </w:r>
      <w:r w:rsidRPr="00EE79BA">
        <w:rPr>
          <w:rFonts w:eastAsia="MS Mincho" w:cs="Times New Roman"/>
          <w:b/>
          <w:sz w:val="26"/>
          <w:szCs w:val="26"/>
          <w:lang w:val="cs-CZ"/>
        </w:rPr>
        <w:t>Đánh giá, dự báo tác động của các nguồn phát sinh chất thải</w:t>
      </w:r>
    </w:p>
    <w:p w:rsidR="003816A8" w:rsidRPr="00EE79BA" w:rsidRDefault="003816A8" w:rsidP="003816A8">
      <w:pPr>
        <w:pStyle w:val="A1111"/>
        <w:spacing w:before="80" w:after="80"/>
        <w:rPr>
          <w:rFonts w:eastAsia="MS Mincho"/>
          <w:color w:val="auto"/>
        </w:rPr>
      </w:pPr>
      <w:r w:rsidRPr="00EE79BA">
        <w:rPr>
          <w:rFonts w:eastAsia="MS Mincho"/>
          <w:color w:val="auto"/>
        </w:rPr>
        <w:t>3.3.1.1. Nguồn tác động đến môi trường không khí</w:t>
      </w:r>
    </w:p>
    <w:p w:rsidR="003816A8" w:rsidRPr="00EE79BA" w:rsidRDefault="003816A8" w:rsidP="003816A8">
      <w:pPr>
        <w:pStyle w:val="minh-baocao-normal"/>
        <w:spacing w:before="80" w:after="80" w:line="240" w:lineRule="auto"/>
        <w:ind w:firstLine="562"/>
        <w:rPr>
          <w:rFonts w:ascii="Times New Roman" w:hAnsi="Times New Roman"/>
          <w:b/>
          <w:i/>
          <w:sz w:val="26"/>
          <w:szCs w:val="26"/>
        </w:rPr>
      </w:pPr>
      <w:r w:rsidRPr="00EE79BA">
        <w:rPr>
          <w:rFonts w:ascii="Times New Roman" w:hAnsi="Times New Roman"/>
          <w:sz w:val="26"/>
          <w:szCs w:val="26"/>
        </w:rPr>
        <w:lastRenderedPageBreak/>
        <w:tab/>
      </w:r>
      <w:r w:rsidRPr="00EE79BA">
        <w:rPr>
          <w:rFonts w:ascii="Times New Roman" w:hAnsi="Times New Roman"/>
          <w:b/>
          <w:i/>
          <w:sz w:val="26"/>
          <w:szCs w:val="26"/>
          <w:lang w:val="en-US"/>
        </w:rPr>
        <w:t>a. Nguồn gây ô nhiễm môi trường không khí</w:t>
      </w:r>
    </w:p>
    <w:p w:rsidR="003816A8" w:rsidRPr="00EE79BA" w:rsidRDefault="003816A8" w:rsidP="003816A8">
      <w:pPr>
        <w:pStyle w:val="ANORMAL"/>
        <w:spacing w:before="80" w:after="80"/>
      </w:pPr>
      <w:r w:rsidRPr="00EE79BA">
        <w:t>Nguồn gây ô nhiễm không khí trong các giai đoạn này chủ yếu là:</w:t>
      </w:r>
    </w:p>
    <w:p w:rsidR="003816A8" w:rsidRPr="00EE79BA" w:rsidRDefault="003816A8" w:rsidP="003816A8">
      <w:pPr>
        <w:pStyle w:val="ANORMAL"/>
        <w:spacing w:before="80" w:after="80"/>
      </w:pPr>
      <w:r w:rsidRPr="00EE79BA">
        <w:t>- Bụi, khí thải phát sinh từ hoạt động xây dựng nhà cửa của các hộ dân;</w:t>
      </w:r>
    </w:p>
    <w:p w:rsidR="003816A8" w:rsidRPr="00EE79BA" w:rsidRDefault="003816A8" w:rsidP="003816A8">
      <w:pPr>
        <w:pStyle w:val="ANORMAL"/>
        <w:spacing w:before="80" w:after="80"/>
      </w:pPr>
      <w:r w:rsidRPr="00EE79BA">
        <w:t>- Bụi cuốn trên các tuyến đường nội bộ;</w:t>
      </w:r>
    </w:p>
    <w:p w:rsidR="003816A8" w:rsidRPr="00EE79BA" w:rsidRDefault="003816A8" w:rsidP="003816A8">
      <w:pPr>
        <w:pStyle w:val="ANORMAL"/>
        <w:spacing w:before="80" w:after="80"/>
      </w:pPr>
      <w:r w:rsidRPr="00EE79BA">
        <w:t>- Khí thải động cơ phát sinh từ các phương tiện giao thông như: xe máy, ôtô con, xe tải... Đây là nguồn gây ô nhiễm chủ yếu cho dự án;</w:t>
      </w:r>
    </w:p>
    <w:p w:rsidR="003816A8" w:rsidRPr="00EE79BA" w:rsidRDefault="003816A8" w:rsidP="003816A8">
      <w:pPr>
        <w:pStyle w:val="ANORMAL"/>
        <w:spacing w:before="80" w:after="80"/>
      </w:pPr>
      <w:r w:rsidRPr="00EE79BA">
        <w:t xml:space="preserve">- Khí, mùi hôi phát sinh từ các cống thoát nước, thùng rác, các khu vệ sinh,... </w:t>
      </w:r>
    </w:p>
    <w:p w:rsidR="003816A8" w:rsidRPr="00EE79BA" w:rsidRDefault="003816A8" w:rsidP="003816A8">
      <w:pPr>
        <w:pStyle w:val="ANORMAL"/>
        <w:spacing w:before="80" w:after="80"/>
        <w:rPr>
          <w:b/>
          <w:i/>
        </w:rPr>
      </w:pPr>
      <w:r w:rsidRPr="00EE79BA">
        <w:rPr>
          <w:b/>
          <w:i/>
        </w:rPr>
        <w:t>b. Tải lượng, dự báo và mức độ tác động</w:t>
      </w:r>
    </w:p>
    <w:p w:rsidR="003816A8" w:rsidRPr="00EE79BA" w:rsidRDefault="003816A8" w:rsidP="003816A8">
      <w:pPr>
        <w:pStyle w:val="ANORMAL"/>
        <w:spacing w:before="80" w:after="80"/>
        <w:rPr>
          <w:b/>
          <w:i/>
        </w:rPr>
      </w:pPr>
      <w:r w:rsidRPr="00EE79BA">
        <w:rPr>
          <w:b/>
          <w:i/>
        </w:rPr>
        <w:t>* Bụi, khí thải phát sinh từ hoạt động xây dựng nhà cửa của các hộ dân:</w:t>
      </w:r>
    </w:p>
    <w:p w:rsidR="003816A8" w:rsidRPr="00EE79BA" w:rsidRDefault="003816A8" w:rsidP="003816A8">
      <w:pPr>
        <w:pStyle w:val="ANORMAL"/>
        <w:spacing w:before="80" w:after="80"/>
        <w:rPr>
          <w:b/>
          <w:i/>
        </w:rPr>
      </w:pPr>
      <w:r w:rsidRPr="00EE79BA">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rsidR="003816A8" w:rsidRPr="00EE79BA" w:rsidRDefault="003816A8" w:rsidP="003816A8">
      <w:pPr>
        <w:pStyle w:val="ANORMAL"/>
        <w:rPr>
          <w:b/>
          <w:i/>
        </w:rPr>
      </w:pPr>
      <w:r w:rsidRPr="00EE79BA">
        <w:rPr>
          <w:b/>
          <w:i/>
        </w:rPr>
        <w:t xml:space="preserve">* Đối với bụi cuốn trên các tuyến đường nội bộ: </w:t>
      </w:r>
      <w:r w:rsidRPr="00EE79BA">
        <w:t>Các tuyến nội bộ mặt đường được làm bằng bê tông nhựa chặt C19, hai bên vỉa hè lát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rsidR="003816A8" w:rsidRPr="00EE79BA" w:rsidRDefault="003816A8" w:rsidP="003816A8">
      <w:pPr>
        <w:pStyle w:val="ANORMAL"/>
        <w:rPr>
          <w:b/>
          <w:i/>
        </w:rPr>
      </w:pPr>
      <w:r w:rsidRPr="00EE79BA">
        <w:rPr>
          <w:b/>
          <w:i/>
        </w:rPr>
        <w:t xml:space="preserve">* Đối với khí thải động cơ: </w:t>
      </w:r>
    </w:p>
    <w:p w:rsidR="003816A8" w:rsidRPr="00EE79BA" w:rsidRDefault="003816A8" w:rsidP="003816A8">
      <w:pPr>
        <w:pStyle w:val="ANORMAL"/>
      </w:pPr>
      <w:r w:rsidRPr="00EE79BA">
        <w:t>Theo báo cáo “Nghiên cứu các biện pháp kiểm soát ô nhiễm không khí giao thông đường bộ” do Viện Khoa học và Công nghệ môi trường thực hiện cho thấy lượng nhiên liệu tiêu thụ trung bình tính cho các loại xe gắn máy 2 và 3 bánh là 0,03l/km, cho các loại ôtô chạy xăng là 0,15l/km, các loại ôtô chạy bằng dầu là 0,3l/km.</w:t>
      </w:r>
    </w:p>
    <w:p w:rsidR="003816A8" w:rsidRPr="00EE79BA" w:rsidRDefault="003816A8" w:rsidP="003816A8">
      <w:pPr>
        <w:pStyle w:val="ANORMAL"/>
      </w:pPr>
      <w:r w:rsidRPr="00EE79BA">
        <w:t>Thành phần khí thải của các phương tiện giao thông bao gồm: COx, NOx, SOx, CxHy, Aldehyd... Hệ số ô nhiễm do các xe chạy xăng tạo ra được trình bày trong bảng sau:</w:t>
      </w:r>
    </w:p>
    <w:p w:rsidR="003816A8" w:rsidRPr="00EE79BA" w:rsidRDefault="003816A8" w:rsidP="003816A8">
      <w:pPr>
        <w:pStyle w:val="ABANG"/>
        <w:rPr>
          <w:lang w:val="vi-VN"/>
        </w:rPr>
      </w:pPr>
      <w:bookmarkStart w:id="797" w:name="_Toc231110717"/>
      <w:bookmarkStart w:id="798" w:name="_Toc234825088"/>
      <w:bookmarkStart w:id="799" w:name="_Toc430700126"/>
      <w:bookmarkStart w:id="800" w:name="_Toc514225992"/>
      <w:bookmarkStart w:id="801" w:name="_Toc514988303"/>
      <w:bookmarkStart w:id="802" w:name="_Toc27380664"/>
      <w:bookmarkStart w:id="803" w:name="_Toc27382225"/>
      <w:bookmarkStart w:id="804" w:name="_Toc79649245"/>
      <w:r w:rsidRPr="00EE79BA">
        <w:rPr>
          <w:lang w:val="en-GB"/>
        </w:rPr>
        <w:t xml:space="preserve">Bảng 3.24. </w:t>
      </w:r>
      <w:r w:rsidRPr="00EE79BA">
        <w:rPr>
          <w:lang w:val="vi-VN"/>
        </w:rPr>
        <w:t>Hệ số ô nhiễm của xe chạy xăng</w:t>
      </w:r>
      <w:bookmarkEnd w:id="797"/>
      <w:bookmarkEnd w:id="798"/>
      <w:bookmarkEnd w:id="799"/>
      <w:bookmarkEnd w:id="800"/>
      <w:bookmarkEnd w:id="801"/>
      <w:bookmarkEnd w:id="802"/>
      <w:bookmarkEnd w:id="803"/>
      <w:bookmarkEnd w:id="8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TT</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sz w:val="26"/>
                <w:szCs w:val="26"/>
                <w:lang w:val="pt-BR"/>
              </w:rPr>
            </w:pPr>
            <w:r w:rsidRPr="00EE79BA">
              <w:rPr>
                <w:rFonts w:eastAsia="Times New Roman"/>
                <w:sz w:val="26"/>
                <w:szCs w:val="26"/>
                <w:lang w:val="pt-BR"/>
              </w:rPr>
              <w:t>Hệ số ô nhiễm (kg/1.000 lít xăng)</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291</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33,2</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11,3</w:t>
            </w:r>
          </w:p>
        </w:tc>
      </w:tr>
      <w:tr w:rsidR="003816A8" w:rsidRPr="00EE79BA" w:rsidTr="003816A8">
        <w:trPr>
          <w:trHeight w:val="454"/>
          <w:jc w:val="center"/>
        </w:trPr>
        <w:tc>
          <w:tcPr>
            <w:tcW w:w="1058"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3375"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4631" w:type="dxa"/>
            <w:vAlign w:val="center"/>
          </w:tcPr>
          <w:p w:rsidR="003816A8" w:rsidRPr="00EE79BA" w:rsidRDefault="003816A8" w:rsidP="003816A8">
            <w:pPr>
              <w:pStyle w:val="chu"/>
              <w:widowControl w:val="0"/>
              <w:spacing w:before="0" w:after="0" w:line="288" w:lineRule="auto"/>
              <w:ind w:firstLine="0"/>
              <w:jc w:val="center"/>
              <w:rPr>
                <w:rFonts w:eastAsia="Times New Roman"/>
                <w:b w:val="0"/>
                <w:sz w:val="26"/>
                <w:szCs w:val="26"/>
                <w:lang w:val="pt-BR"/>
              </w:rPr>
            </w:pPr>
            <w:r w:rsidRPr="00EE79BA">
              <w:rPr>
                <w:rFonts w:eastAsia="Times New Roman"/>
                <w:b w:val="0"/>
                <w:sz w:val="26"/>
                <w:szCs w:val="26"/>
                <w:lang w:val="pt-BR"/>
              </w:rPr>
              <w:t>0,9</w:t>
            </w:r>
          </w:p>
        </w:tc>
      </w:tr>
    </w:tbl>
    <w:p w:rsidR="003816A8" w:rsidRPr="00EE79BA" w:rsidRDefault="003816A8" w:rsidP="003816A8">
      <w:pPr>
        <w:pStyle w:val="Angun0"/>
        <w:rPr>
          <w:lang w:val="pt-BR"/>
        </w:rPr>
      </w:pPr>
      <w:r w:rsidRPr="00EE79BA">
        <w:rPr>
          <w:lang w:val="pt-BR"/>
        </w:rPr>
        <w:t>(Nguồn: Tổ chức Y tế Thế giới (WHO), 1993)</w:t>
      </w:r>
    </w:p>
    <w:p w:rsidR="003816A8" w:rsidRPr="00EE79BA" w:rsidRDefault="003816A8" w:rsidP="003816A8">
      <w:pPr>
        <w:pStyle w:val="ANORMAL"/>
      </w:pPr>
      <w:r w:rsidRPr="00EE79BA">
        <w:t>Dựa trên thuyết minh dự án ta có thể sơ bộ tính được lượng phương tiện giao thông lưu thông trong khu vực dự án khoảng 200 lượt xe ôtô chạy xăng/ngày, 50 ô tô chạy dầu/ngày và 1.000 lượt xe gắn máy/ngày.</w:t>
      </w:r>
    </w:p>
    <w:p w:rsidR="003816A8" w:rsidRPr="00EE79BA" w:rsidRDefault="003816A8" w:rsidP="003816A8">
      <w:pPr>
        <w:pStyle w:val="ANORMAL"/>
      </w:pPr>
      <w:r w:rsidRPr="00EE79BA">
        <w:lastRenderedPageBreak/>
        <w:t>Tính toán áp dụng với quãng đường 1.869,3km (theo quy hoạch chi tiết dự án), thì chúng tôi tính được lượng nhiên liệu tiêu thụ khoảng 160 lít xăng/ngày, tải lượng chất ô nhiễm phát sinh trong ngày được tính toán như sau:</w:t>
      </w:r>
    </w:p>
    <w:p w:rsidR="003816A8" w:rsidRPr="00EE79BA" w:rsidRDefault="003816A8" w:rsidP="003816A8">
      <w:pPr>
        <w:pStyle w:val="ABANG"/>
        <w:rPr>
          <w:lang w:val="vi-VN"/>
        </w:rPr>
      </w:pPr>
      <w:bookmarkStart w:id="805" w:name="_Toc79649246"/>
      <w:r w:rsidRPr="00EE79BA">
        <w:rPr>
          <w:lang w:val="en-GB"/>
        </w:rPr>
        <w:t xml:space="preserve">Bảng 3.23. </w:t>
      </w:r>
      <w:r w:rsidRPr="00EE79BA">
        <w:rPr>
          <w:lang w:val="vi-VN"/>
        </w:rPr>
        <w:t>Tải lượng các chất ô nhiễm phát sinh từ hoạt động giao thông</w:t>
      </w:r>
      <w:bookmarkEnd w:id="8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125"/>
        <w:gridCol w:w="2085"/>
        <w:gridCol w:w="1912"/>
        <w:gridCol w:w="2877"/>
      </w:tblGrid>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TT</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Chất ô nhiễm</w:t>
            </w:r>
          </w:p>
        </w:tc>
        <w:tc>
          <w:tcPr>
            <w:tcW w:w="1058"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(kg/ngày)</w:t>
            </w:r>
          </w:p>
        </w:tc>
        <w:tc>
          <w:tcPr>
            <w:tcW w:w="97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ô nhiễm</w:t>
            </w:r>
          </w:p>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(mg/s)</w:t>
            </w:r>
          </w:p>
        </w:tc>
        <w:tc>
          <w:tcPr>
            <w:tcW w:w="1460" w:type="pct"/>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Tải lượng chất ô nhiễm từ nguồn thải (mg/m/s)</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CO</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72,75</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842,01</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2</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vertAlign w:val="subscript"/>
                <w:lang w:val="pt-BR"/>
              </w:rPr>
            </w:pPr>
            <w:r w:rsidRPr="00EE79BA">
              <w:rPr>
                <w:rFonts w:eastAsia="Times New Roman"/>
                <w:b w:val="0"/>
                <w:sz w:val="26"/>
                <w:szCs w:val="26"/>
                <w:lang w:val="pt-BR"/>
              </w:rPr>
              <w:t>C</w:t>
            </w:r>
            <w:r w:rsidRPr="00EE79BA">
              <w:rPr>
                <w:rFonts w:eastAsia="Times New Roman"/>
                <w:b w:val="0"/>
                <w:sz w:val="26"/>
                <w:szCs w:val="26"/>
                <w:vertAlign w:val="subscript"/>
                <w:lang w:val="pt-BR"/>
              </w:rPr>
              <w:t>x</w:t>
            </w:r>
            <w:r w:rsidRPr="00EE79BA">
              <w:rPr>
                <w:rFonts w:eastAsia="Times New Roman"/>
                <w:b w:val="0"/>
                <w:sz w:val="26"/>
                <w:szCs w:val="26"/>
                <w:lang w:val="pt-BR"/>
              </w:rPr>
              <w:t>H</w:t>
            </w:r>
            <w:r w:rsidRPr="00EE79BA">
              <w:rPr>
                <w:rFonts w:eastAsia="Times New Roman"/>
                <w:b w:val="0"/>
                <w:sz w:val="26"/>
                <w:szCs w:val="26"/>
                <w:vertAlign w:val="subscript"/>
                <w:lang w:val="pt-BR"/>
              </w:rPr>
              <w:t>y</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8,30</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96,06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NO</w:t>
            </w:r>
            <w:r w:rsidRPr="00EE79BA">
              <w:rPr>
                <w:rFonts w:eastAsia="Times New Roman"/>
                <w:b w:val="0"/>
                <w:sz w:val="26"/>
                <w:szCs w:val="26"/>
                <w:vertAlign w:val="subscript"/>
                <w:lang w:val="pt-BR"/>
              </w:rPr>
              <w:t>x</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2,98</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34,43</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r>
      <w:tr w:rsidR="003816A8" w:rsidRPr="00EE79BA" w:rsidTr="003816A8">
        <w:trPr>
          <w:trHeight w:val="454"/>
          <w:jc w:val="center"/>
        </w:trPr>
        <w:tc>
          <w:tcPr>
            <w:tcW w:w="434"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4</w:t>
            </w:r>
          </w:p>
        </w:tc>
        <w:tc>
          <w:tcPr>
            <w:tcW w:w="1078" w:type="pct"/>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SO</w:t>
            </w:r>
            <w:r w:rsidRPr="00EE79BA">
              <w:rPr>
                <w:rFonts w:eastAsia="Times New Roman"/>
                <w:b w:val="0"/>
                <w:sz w:val="26"/>
                <w:szCs w:val="26"/>
                <w:vertAlign w:val="subscript"/>
                <w:lang w:val="pt-BR"/>
              </w:rPr>
              <w:t>2</w:t>
            </w:r>
          </w:p>
        </w:tc>
        <w:tc>
          <w:tcPr>
            <w:tcW w:w="1058" w:type="pct"/>
            <w:vAlign w:val="center"/>
          </w:tcPr>
          <w:p w:rsidR="003816A8" w:rsidRPr="00EE79BA" w:rsidRDefault="003816A8" w:rsidP="003816A8">
            <w:pPr>
              <w:widowControl w:val="0"/>
              <w:spacing w:line="269" w:lineRule="auto"/>
              <w:jc w:val="center"/>
              <w:rPr>
                <w:sz w:val="26"/>
                <w:szCs w:val="26"/>
              </w:rPr>
            </w:pPr>
            <w:r w:rsidRPr="00EE79BA">
              <w:rPr>
                <w:sz w:val="26"/>
                <w:szCs w:val="26"/>
              </w:rPr>
              <w:t>0,23</w:t>
            </w:r>
          </w:p>
        </w:tc>
        <w:tc>
          <w:tcPr>
            <w:tcW w:w="970" w:type="pct"/>
            <w:vAlign w:val="center"/>
          </w:tcPr>
          <w:p w:rsidR="003816A8" w:rsidRPr="00EE79BA" w:rsidRDefault="003816A8" w:rsidP="003816A8">
            <w:pPr>
              <w:widowControl w:val="0"/>
              <w:spacing w:line="269" w:lineRule="auto"/>
              <w:jc w:val="center"/>
              <w:rPr>
                <w:sz w:val="26"/>
                <w:szCs w:val="26"/>
              </w:rPr>
            </w:pPr>
            <w:r w:rsidRPr="00EE79BA">
              <w:rPr>
                <w:sz w:val="26"/>
                <w:szCs w:val="26"/>
              </w:rPr>
              <w:t>2,66</w:t>
            </w:r>
          </w:p>
        </w:tc>
        <w:tc>
          <w:tcPr>
            <w:tcW w:w="1460" w:type="pct"/>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r>
    </w:tbl>
    <w:p w:rsidR="003816A8" w:rsidRPr="00EE79BA" w:rsidRDefault="003816A8" w:rsidP="003816A8">
      <w:pPr>
        <w:pStyle w:val="ANORMAL"/>
      </w:pPr>
      <w:r w:rsidRPr="00EE79BA">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rsidR="003816A8" w:rsidRPr="00EE79BA" w:rsidRDefault="003816A8" w:rsidP="003816A8">
      <w:pPr>
        <w:pStyle w:val="ANORMAL"/>
      </w:pPr>
      <w:r w:rsidRPr="00EE79BA">
        <w:rPr>
          <w:lang w:val="nl-NL"/>
        </w:rPr>
        <w:tab/>
      </w:r>
      <w:r w:rsidRPr="00EE79BA">
        <w:rPr>
          <w:lang w:val="nl-NL"/>
        </w:rPr>
        <w:tab/>
        <w:t xml:space="preserve">C(x,0) = 0,8 . </w:t>
      </w:r>
      <w:r w:rsidRPr="00EE79BA">
        <w:t>E {exp[-(z+h)</w:t>
      </w:r>
      <w:r w:rsidRPr="00EE79BA">
        <w:rPr>
          <w:vertAlign w:val="superscript"/>
        </w:rPr>
        <w:t>2</w:t>
      </w:r>
      <w:r w:rsidRPr="00EE79BA">
        <w:t>/2σ</w:t>
      </w:r>
      <w:r w:rsidRPr="00EE79BA">
        <w:rPr>
          <w:vertAlign w:val="subscript"/>
        </w:rPr>
        <w:t>z</w:t>
      </w:r>
      <w:r w:rsidRPr="00EE79BA">
        <w:rPr>
          <w:vertAlign w:val="superscript"/>
        </w:rPr>
        <w:t>2</w:t>
      </w:r>
      <w:r w:rsidRPr="00EE79BA">
        <w:t>] + exp [-(z-h)</w:t>
      </w:r>
      <w:r w:rsidRPr="00EE79BA">
        <w:rPr>
          <w:vertAlign w:val="superscript"/>
        </w:rPr>
        <w:t>2</w:t>
      </w:r>
      <w:r w:rsidRPr="00EE79BA">
        <w:t>/2σ</w:t>
      </w:r>
      <w:r w:rsidRPr="00EE79BA">
        <w:rPr>
          <w:vertAlign w:val="subscript"/>
        </w:rPr>
        <w:t>z</w:t>
      </w:r>
      <w:r w:rsidRPr="00EE79BA">
        <w:rPr>
          <w:vertAlign w:val="superscript"/>
        </w:rPr>
        <w:t>2</w:t>
      </w:r>
      <w:r w:rsidRPr="00EE79BA">
        <w:t>]}/(σ</w:t>
      </w:r>
      <w:r w:rsidRPr="00EE79BA">
        <w:rPr>
          <w:vertAlign w:val="subscript"/>
        </w:rPr>
        <w:t>z</w:t>
      </w:r>
      <w:r w:rsidRPr="00EE79BA">
        <w:t xml:space="preserve">.u)       </w:t>
      </w:r>
    </w:p>
    <w:p w:rsidR="003816A8" w:rsidRPr="00EE79BA" w:rsidRDefault="003816A8" w:rsidP="003816A8">
      <w:pPr>
        <w:pStyle w:val="ANORMAL"/>
        <w:rPr>
          <w:i/>
          <w:u w:val="single"/>
        </w:rPr>
      </w:pPr>
      <w:r w:rsidRPr="00EE79BA">
        <w:t xml:space="preserve"> </w:t>
      </w:r>
      <w:r w:rsidRPr="00EE79BA">
        <w:rPr>
          <w:i/>
          <w:u w:val="single"/>
        </w:rPr>
        <w:t>Trong đó:</w:t>
      </w:r>
    </w:p>
    <w:p w:rsidR="003816A8" w:rsidRPr="00EE79BA" w:rsidRDefault="003816A8" w:rsidP="003816A8">
      <w:pPr>
        <w:pStyle w:val="ANORMAL"/>
      </w:pPr>
      <w:r w:rsidRPr="00EE79BA">
        <w:t>- C: Nồng độ các chất ô nhiễm, mg/m³.</w:t>
      </w:r>
    </w:p>
    <w:p w:rsidR="003816A8" w:rsidRPr="00EE79BA" w:rsidRDefault="003816A8" w:rsidP="003816A8">
      <w:pPr>
        <w:pStyle w:val="ANORMAL"/>
      </w:pPr>
      <w:r w:rsidRPr="00EE79BA">
        <w:t>- E: Tải lượng chất ô nhiễm từ nguồn thải, mg/m/s.</w:t>
      </w:r>
    </w:p>
    <w:p w:rsidR="003816A8" w:rsidRPr="00EE79BA" w:rsidRDefault="003816A8" w:rsidP="003816A8">
      <w:pPr>
        <w:pStyle w:val="ANORMAL"/>
      </w:pPr>
      <w:r w:rsidRPr="00EE79BA">
        <w:t>- z: Độ cao của điểm tính toán: 1m.</w:t>
      </w:r>
    </w:p>
    <w:p w:rsidR="003816A8" w:rsidRPr="00EE79BA" w:rsidRDefault="003816A8" w:rsidP="003816A8">
      <w:pPr>
        <w:pStyle w:val="ANORMAL"/>
      </w:pPr>
      <w:r w:rsidRPr="00EE79BA">
        <w:t>- σ</w:t>
      </w:r>
      <w:r w:rsidRPr="00EE79BA">
        <w:rPr>
          <w:vertAlign w:val="subscript"/>
        </w:rPr>
        <w:t>z</w:t>
      </w:r>
      <w:r w:rsidRPr="00EE79BA">
        <w:t>: Hệ số khuếch tán theo phương z theo chiều gió.</w:t>
      </w:r>
    </w:p>
    <w:p w:rsidR="003816A8" w:rsidRPr="00EE79BA" w:rsidRDefault="003816A8" w:rsidP="003816A8">
      <w:pPr>
        <w:pStyle w:val="ANORMAL"/>
      </w:pPr>
      <w:r w:rsidRPr="00EE79BA">
        <w:t>- x: là khoảng cách của các điểm tính theo chiều gió so với nguồn thải.</w:t>
      </w:r>
    </w:p>
    <w:p w:rsidR="003816A8" w:rsidRPr="00EE79BA" w:rsidRDefault="003816A8" w:rsidP="003816A8">
      <w:pPr>
        <w:pStyle w:val="ANORMAL"/>
      </w:pPr>
      <w:r w:rsidRPr="00EE79BA">
        <w:t>- U: Tốc độ gió trung bình của khu vực, U = 2,4 m/s.</w:t>
      </w:r>
    </w:p>
    <w:p w:rsidR="003816A8" w:rsidRPr="00EE79BA" w:rsidRDefault="003816A8" w:rsidP="003816A8">
      <w:pPr>
        <w:pStyle w:val="ANORMAL"/>
      </w:pPr>
      <w:r w:rsidRPr="00EE79BA">
        <w:t>- h: Độ cao so với mặt đất, m.</w:t>
      </w:r>
    </w:p>
    <w:p w:rsidR="003816A8" w:rsidRPr="00EE79BA" w:rsidRDefault="003816A8" w:rsidP="003816A8">
      <w:pPr>
        <w:pStyle w:val="ANORMAL"/>
      </w:pPr>
      <w:r w:rsidRPr="00EE79BA">
        <w:t>Từ đó tính được nồng độ các chất ô nhiễm trong không khí tại các khoảng cách nguồn thải 5m, 10m, 20m xuôi theo chiều gió. Cụ thể nồng độ các chất SO</w:t>
      </w:r>
      <w:r w:rsidRPr="00EE79BA">
        <w:rPr>
          <w:vertAlign w:val="subscript"/>
        </w:rPr>
        <w:t>2</w:t>
      </w:r>
      <w:r w:rsidRPr="00EE79BA">
        <w:t>, NOx, CO, C</w:t>
      </w:r>
      <w:r w:rsidRPr="00EE79BA">
        <w:rPr>
          <w:vertAlign w:val="subscript"/>
        </w:rPr>
        <w:t>x</w:t>
      </w:r>
      <w:r w:rsidRPr="00EE79BA">
        <w:t>H</w:t>
      </w:r>
      <w:r w:rsidRPr="00EE79BA">
        <w:rPr>
          <w:vertAlign w:val="subscript"/>
        </w:rPr>
        <w:t>y</w:t>
      </w:r>
      <w:r w:rsidRPr="00EE79BA">
        <w:t>, Andehyd trong không khí tại các khoảng cách 5m, 10m, 20m xuôi theo chiều gió.</w:t>
      </w:r>
    </w:p>
    <w:p w:rsidR="003816A8" w:rsidRPr="00EE79BA" w:rsidRDefault="003816A8" w:rsidP="003816A8">
      <w:pPr>
        <w:pStyle w:val="ABANG"/>
        <w:rPr>
          <w:lang w:val="vi-VN"/>
        </w:rPr>
      </w:pPr>
      <w:bookmarkStart w:id="806" w:name="_Toc79649247"/>
      <w:r w:rsidRPr="00EE79BA">
        <w:rPr>
          <w:lang w:val="en-GB"/>
        </w:rPr>
        <w:t xml:space="preserve">Bảng 3.25. </w:t>
      </w:r>
      <w:r w:rsidRPr="00EE79BA">
        <w:rPr>
          <w:lang w:val="vi-VN"/>
        </w:rPr>
        <w:t>Nồng độ các chất ô nhiễm tại các khoảng cách khác nhau</w:t>
      </w:r>
      <w:bookmarkEnd w:id="806"/>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3816A8" w:rsidRPr="00EE79BA" w:rsidTr="003816A8">
        <w:trPr>
          <w:trHeight w:val="459"/>
          <w:jc w:val="center"/>
        </w:trPr>
        <w:tc>
          <w:tcPr>
            <w:tcW w:w="1112"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Thông số ô nhiễm</w:t>
            </w:r>
          </w:p>
        </w:tc>
        <w:tc>
          <w:tcPr>
            <w:tcW w:w="1010"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E</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mg/m/s</w:t>
            </w:r>
          </w:p>
        </w:tc>
        <w:tc>
          <w:tcPr>
            <w:tcW w:w="708"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z</w:t>
            </w:r>
          </w:p>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(m)</w:t>
            </w:r>
          </w:p>
        </w:tc>
        <w:tc>
          <w:tcPr>
            <w:tcW w:w="709" w:type="dxa"/>
            <w:vMerge w:val="restart"/>
            <w:vAlign w:val="center"/>
          </w:tcPr>
          <w:p w:rsidR="003816A8" w:rsidRPr="00EE79BA" w:rsidRDefault="003816A8" w:rsidP="003816A8">
            <w:pPr>
              <w:pStyle w:val="chuvietCharChar"/>
              <w:widowControl w:val="0"/>
              <w:spacing w:before="0" w:after="0" w:line="269" w:lineRule="auto"/>
              <w:ind w:firstLine="0"/>
              <w:jc w:val="center"/>
              <w:rPr>
                <w:b/>
                <w:sz w:val="25"/>
                <w:szCs w:val="25"/>
              </w:rPr>
            </w:pPr>
            <w:r w:rsidRPr="00EE79BA">
              <w:rPr>
                <w:b/>
                <w:sz w:val="25"/>
                <w:szCs w:val="25"/>
              </w:rPr>
              <w:t>h</w:t>
            </w:r>
          </w:p>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(m)</w:t>
            </w:r>
          </w:p>
        </w:tc>
        <w:tc>
          <w:tcPr>
            <w:tcW w:w="649" w:type="dxa"/>
            <w:vMerge w:val="restart"/>
            <w:vAlign w:val="center"/>
          </w:tcPr>
          <w:p w:rsidR="003816A8" w:rsidRPr="00EE79BA" w:rsidRDefault="003816A8" w:rsidP="003816A8">
            <w:pPr>
              <w:widowControl w:val="0"/>
              <w:spacing w:line="269" w:lineRule="auto"/>
              <w:jc w:val="center"/>
              <w:rPr>
                <w:b/>
                <w:sz w:val="25"/>
                <w:szCs w:val="25"/>
              </w:rPr>
            </w:pPr>
            <w:r w:rsidRPr="00EE79BA">
              <w:rPr>
                <w:b/>
                <w:sz w:val="25"/>
                <w:szCs w:val="25"/>
              </w:rPr>
              <w:t>U</w:t>
            </w:r>
          </w:p>
          <w:p w:rsidR="003816A8" w:rsidRPr="00EE79BA" w:rsidRDefault="003816A8" w:rsidP="003816A8">
            <w:pPr>
              <w:widowControl w:val="0"/>
              <w:spacing w:line="269" w:lineRule="auto"/>
              <w:jc w:val="center"/>
              <w:rPr>
                <w:sz w:val="25"/>
                <w:szCs w:val="25"/>
              </w:rPr>
            </w:pPr>
            <w:r w:rsidRPr="00EE79BA">
              <w:rPr>
                <w:b/>
                <w:sz w:val="25"/>
                <w:szCs w:val="25"/>
              </w:rPr>
              <w:t>(m)</w:t>
            </w:r>
          </w:p>
        </w:tc>
        <w:tc>
          <w:tcPr>
            <w:tcW w:w="3300" w:type="dxa"/>
            <w:gridSpan w:val="3"/>
            <w:vAlign w:val="center"/>
          </w:tcPr>
          <w:p w:rsidR="003816A8" w:rsidRPr="00EE79BA" w:rsidRDefault="003816A8" w:rsidP="003816A8">
            <w:pPr>
              <w:pStyle w:val="chu"/>
              <w:widowControl w:val="0"/>
              <w:spacing w:before="0" w:after="0" w:line="269" w:lineRule="auto"/>
              <w:ind w:firstLine="0"/>
              <w:jc w:val="center"/>
              <w:rPr>
                <w:rFonts w:eastAsia="Times New Roman"/>
                <w:b w:val="0"/>
                <w:sz w:val="25"/>
                <w:szCs w:val="25"/>
                <w:lang w:val="pt-BR"/>
              </w:rPr>
            </w:pPr>
            <w:r w:rsidRPr="00EE79BA">
              <w:rPr>
                <w:rFonts w:eastAsia="Times New Roman"/>
                <w:sz w:val="25"/>
                <w:szCs w:val="25"/>
              </w:rPr>
              <w:t>C</w:t>
            </w:r>
            <w:r w:rsidRPr="00EE79BA">
              <w:rPr>
                <w:rFonts w:eastAsia="Times New Roman"/>
                <w:b w:val="0"/>
                <w:sz w:val="25"/>
                <w:szCs w:val="25"/>
                <w:lang w:val="pt-BR"/>
              </w:rPr>
              <w:t xml:space="preserve"> </w:t>
            </w:r>
            <w:r w:rsidRPr="00EE79BA">
              <w:rPr>
                <w:rFonts w:eastAsia="Times New Roman"/>
                <w:sz w:val="25"/>
                <w:szCs w:val="25"/>
              </w:rPr>
              <w:t>(mg/m³)</w:t>
            </w:r>
          </w:p>
          <w:p w:rsidR="003816A8" w:rsidRPr="00EE79BA" w:rsidRDefault="003816A8" w:rsidP="003816A8">
            <w:pPr>
              <w:pStyle w:val="chu"/>
              <w:widowControl w:val="0"/>
              <w:spacing w:before="0" w:after="0" w:line="269" w:lineRule="auto"/>
              <w:ind w:firstLine="0"/>
              <w:jc w:val="center"/>
              <w:rPr>
                <w:rFonts w:eastAsia="Times New Roman"/>
                <w:sz w:val="25"/>
                <w:szCs w:val="25"/>
              </w:rPr>
            </w:pPr>
            <w:r w:rsidRPr="00EE79BA">
              <w:rPr>
                <w:rFonts w:eastAsia="Times New Roman"/>
                <w:sz w:val="25"/>
                <w:szCs w:val="25"/>
              </w:rPr>
              <w:t>(Mùa hè)</w:t>
            </w:r>
          </w:p>
        </w:tc>
        <w:tc>
          <w:tcPr>
            <w:tcW w:w="2005" w:type="dxa"/>
            <w:vMerge w:val="restart"/>
            <w:vAlign w:val="center"/>
          </w:tcPr>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QCVN 05/2013</w:t>
            </w:r>
          </w:p>
          <w:p w:rsidR="003816A8" w:rsidRPr="00EE79BA" w:rsidRDefault="003816A8" w:rsidP="003816A8">
            <w:pPr>
              <w:pStyle w:val="chu"/>
              <w:widowControl w:val="0"/>
              <w:spacing w:before="0" w:after="0" w:line="269" w:lineRule="auto"/>
              <w:ind w:firstLine="0"/>
              <w:jc w:val="center"/>
              <w:rPr>
                <w:rFonts w:eastAsia="Times New Roman"/>
                <w:sz w:val="25"/>
                <w:szCs w:val="25"/>
                <w:lang w:val="pt-BR"/>
              </w:rPr>
            </w:pPr>
            <w:r w:rsidRPr="00EE79BA">
              <w:rPr>
                <w:rFonts w:eastAsia="Times New Roman"/>
                <w:sz w:val="25"/>
                <w:szCs w:val="25"/>
                <w:lang w:val="pt-BR"/>
              </w:rPr>
              <w:t>(mg/m</w:t>
            </w:r>
            <w:r w:rsidRPr="00EE79BA">
              <w:rPr>
                <w:rFonts w:eastAsia="Times New Roman"/>
                <w:sz w:val="25"/>
                <w:szCs w:val="25"/>
                <w:vertAlign w:val="superscript"/>
                <w:lang w:val="pt-BR"/>
              </w:rPr>
              <w:t>3</w:t>
            </w:r>
            <w:r w:rsidRPr="00EE79BA">
              <w:rPr>
                <w:rFonts w:eastAsia="Times New Roman"/>
                <w:sz w:val="25"/>
                <w:szCs w:val="25"/>
                <w:lang w:val="pt-BR"/>
              </w:rPr>
              <w:t>)</w:t>
            </w:r>
          </w:p>
          <w:p w:rsidR="003816A8" w:rsidRPr="00EE79BA" w:rsidRDefault="003816A8" w:rsidP="003816A8">
            <w:pPr>
              <w:pStyle w:val="chu"/>
              <w:widowControl w:val="0"/>
              <w:tabs>
                <w:tab w:val="left" w:pos="1604"/>
              </w:tabs>
              <w:spacing w:before="0" w:after="0" w:line="269" w:lineRule="auto"/>
              <w:ind w:firstLine="0"/>
              <w:jc w:val="center"/>
              <w:rPr>
                <w:rFonts w:eastAsia="Times New Roman"/>
                <w:sz w:val="25"/>
                <w:szCs w:val="25"/>
                <w:lang w:val="pt-BR"/>
              </w:rPr>
            </w:pPr>
            <w:r w:rsidRPr="00EE79BA">
              <w:rPr>
                <w:rFonts w:eastAsia="Times New Roman"/>
                <w:sz w:val="25"/>
                <w:szCs w:val="25"/>
                <w:lang w:val="pt-BR"/>
              </w:rPr>
              <w:t>Trung bình 1h</w:t>
            </w:r>
          </w:p>
        </w:tc>
      </w:tr>
      <w:tr w:rsidR="003816A8" w:rsidRPr="00EE79BA" w:rsidTr="003816A8">
        <w:trPr>
          <w:trHeight w:val="397"/>
          <w:jc w:val="center"/>
        </w:trPr>
        <w:tc>
          <w:tcPr>
            <w:tcW w:w="1112"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rPr>
              <w:t>5m</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10m</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sz w:val="26"/>
                <w:szCs w:val="26"/>
                <w:lang w:val="pt-BR"/>
              </w:rPr>
            </w:pPr>
            <w:r w:rsidRPr="00EE79BA">
              <w:rPr>
                <w:rFonts w:eastAsia="Times New Roman"/>
                <w:sz w:val="26"/>
                <w:szCs w:val="26"/>
                <w:lang w:val="pt-BR"/>
              </w:rPr>
              <w:t>20m</w:t>
            </w:r>
          </w:p>
        </w:tc>
        <w:tc>
          <w:tcPr>
            <w:tcW w:w="2005" w:type="dxa"/>
            <w:vMerge/>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CO</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0,25</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30</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C</w:t>
            </w:r>
            <w:r w:rsidRPr="00EE79BA">
              <w:rPr>
                <w:rFonts w:eastAsia="Times New Roman"/>
                <w:b w:val="0"/>
                <w:sz w:val="26"/>
                <w:szCs w:val="26"/>
                <w:vertAlign w:val="subscript"/>
              </w:rPr>
              <w:t>x</w:t>
            </w:r>
            <w:r w:rsidRPr="00EE79BA">
              <w:rPr>
                <w:rFonts w:eastAsia="Times New Roman"/>
                <w:b w:val="0"/>
                <w:sz w:val="26"/>
                <w:szCs w:val="26"/>
              </w:rPr>
              <w:t>H</w:t>
            </w:r>
            <w:r w:rsidRPr="00EE79BA">
              <w:rPr>
                <w:rFonts w:eastAsia="Times New Roman"/>
                <w:b w:val="0"/>
                <w:sz w:val="26"/>
                <w:szCs w:val="26"/>
                <w:vertAlign w:val="subscript"/>
              </w:rPr>
              <w:t>y</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widowControl w:val="0"/>
              <w:spacing w:line="269" w:lineRule="auto"/>
              <w:jc w:val="center"/>
              <w:rPr>
                <w:sz w:val="26"/>
                <w:szCs w:val="26"/>
              </w:rPr>
            </w:pPr>
            <w:r w:rsidRPr="00EE79BA">
              <w:rPr>
                <w:sz w:val="26"/>
                <w:szCs w:val="26"/>
              </w:rPr>
              <w:t>0,008</w:t>
            </w:r>
          </w:p>
        </w:tc>
        <w:tc>
          <w:tcPr>
            <w:tcW w:w="1091" w:type="dxa"/>
            <w:vAlign w:val="center"/>
          </w:tcPr>
          <w:p w:rsidR="003816A8" w:rsidRPr="00EE79BA" w:rsidRDefault="003816A8" w:rsidP="003816A8">
            <w:pPr>
              <w:widowControl w:val="0"/>
              <w:spacing w:line="269" w:lineRule="auto"/>
              <w:jc w:val="center"/>
              <w:rPr>
                <w:sz w:val="26"/>
                <w:szCs w:val="26"/>
              </w:rPr>
            </w:pPr>
            <w:r w:rsidRPr="00EE79BA">
              <w:rPr>
                <w:sz w:val="26"/>
                <w:szCs w:val="26"/>
              </w:rPr>
              <w:t>0,003</w:t>
            </w:r>
          </w:p>
        </w:tc>
        <w:tc>
          <w:tcPr>
            <w:tcW w:w="1170" w:type="dxa"/>
            <w:vAlign w:val="center"/>
          </w:tcPr>
          <w:p w:rsidR="003816A8" w:rsidRPr="00EE79BA" w:rsidRDefault="003816A8" w:rsidP="003816A8">
            <w:pPr>
              <w:widowControl w:val="0"/>
              <w:spacing w:line="269" w:lineRule="auto"/>
              <w:jc w:val="center"/>
              <w:rPr>
                <w:sz w:val="26"/>
                <w:szCs w:val="26"/>
              </w:rPr>
            </w:pPr>
            <w:r w:rsidRPr="00EE79BA">
              <w:rPr>
                <w:sz w:val="26"/>
                <w:szCs w:val="26"/>
              </w:rPr>
              <w:t>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NO</w:t>
            </w:r>
            <w:r w:rsidRPr="00EE79BA">
              <w:rPr>
                <w:rFonts w:eastAsia="Times New Roman"/>
                <w:b w:val="0"/>
                <w:sz w:val="26"/>
                <w:szCs w:val="26"/>
                <w:vertAlign w:val="subscript"/>
              </w:rPr>
              <w:t>x</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0,2</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SO</w:t>
            </w:r>
            <w:r w:rsidRPr="00EE79BA">
              <w:rPr>
                <w:rFonts w:eastAsia="Times New Roman"/>
                <w:b w:val="0"/>
                <w:sz w:val="26"/>
                <w:szCs w:val="26"/>
                <w:vertAlign w:val="subscript"/>
              </w:rPr>
              <w:t>2</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0,001</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0,0004</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0,0002</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0,35</w:t>
            </w:r>
          </w:p>
        </w:tc>
      </w:tr>
      <w:tr w:rsidR="003816A8" w:rsidRPr="00EE79BA" w:rsidTr="003816A8">
        <w:trPr>
          <w:trHeight w:val="397"/>
          <w:jc w:val="center"/>
        </w:trPr>
        <w:tc>
          <w:tcPr>
            <w:tcW w:w="1112"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Aldehyd</w:t>
            </w:r>
          </w:p>
        </w:tc>
        <w:tc>
          <w:tcPr>
            <w:tcW w:w="1010" w:type="dxa"/>
            <w:vAlign w:val="center"/>
          </w:tcPr>
          <w:p w:rsidR="003816A8" w:rsidRPr="00EE79BA" w:rsidRDefault="003816A8" w:rsidP="003816A8">
            <w:pPr>
              <w:widowControl w:val="0"/>
              <w:spacing w:line="269" w:lineRule="auto"/>
              <w:jc w:val="center"/>
              <w:rPr>
                <w:sz w:val="26"/>
                <w:szCs w:val="26"/>
              </w:rPr>
            </w:pPr>
            <w:r w:rsidRPr="00EE79BA">
              <w:rPr>
                <w:sz w:val="26"/>
                <w:szCs w:val="26"/>
              </w:rPr>
              <w:t>0,0003</w:t>
            </w:r>
          </w:p>
        </w:tc>
        <w:tc>
          <w:tcPr>
            <w:tcW w:w="708"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1</w:t>
            </w:r>
          </w:p>
        </w:tc>
        <w:tc>
          <w:tcPr>
            <w:tcW w:w="70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rPr>
              <w:t>0,5</w:t>
            </w:r>
          </w:p>
        </w:tc>
        <w:tc>
          <w:tcPr>
            <w:tcW w:w="649"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2,4</w:t>
            </w:r>
          </w:p>
        </w:tc>
        <w:tc>
          <w:tcPr>
            <w:tcW w:w="1039"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0,0001</w:t>
            </w:r>
          </w:p>
        </w:tc>
        <w:tc>
          <w:tcPr>
            <w:tcW w:w="1091"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0,00005</w:t>
            </w:r>
          </w:p>
        </w:tc>
        <w:tc>
          <w:tcPr>
            <w:tcW w:w="1170" w:type="dxa"/>
            <w:vAlign w:val="center"/>
          </w:tcPr>
          <w:p w:rsidR="003816A8" w:rsidRPr="00EE79BA" w:rsidRDefault="003816A8" w:rsidP="003816A8">
            <w:pPr>
              <w:pStyle w:val="chu"/>
              <w:widowControl w:val="0"/>
              <w:spacing w:before="0" w:after="0" w:line="269" w:lineRule="auto"/>
              <w:ind w:firstLine="0"/>
              <w:jc w:val="center"/>
              <w:rPr>
                <w:rFonts w:eastAsia="Times New Roman"/>
                <w:b w:val="0"/>
                <w:sz w:val="26"/>
                <w:szCs w:val="26"/>
              </w:rPr>
            </w:pPr>
            <w:r w:rsidRPr="00EE79BA">
              <w:rPr>
                <w:rFonts w:eastAsia="Times New Roman"/>
                <w:b w:val="0"/>
                <w:sz w:val="26"/>
                <w:szCs w:val="26"/>
              </w:rPr>
              <w:t>0,00002</w:t>
            </w:r>
          </w:p>
        </w:tc>
        <w:tc>
          <w:tcPr>
            <w:tcW w:w="2005" w:type="dxa"/>
          </w:tcPr>
          <w:p w:rsidR="003816A8" w:rsidRPr="00EE79BA" w:rsidRDefault="003816A8" w:rsidP="003816A8">
            <w:pPr>
              <w:pStyle w:val="chu"/>
              <w:widowControl w:val="0"/>
              <w:spacing w:before="0" w:after="0" w:line="269" w:lineRule="auto"/>
              <w:ind w:firstLine="0"/>
              <w:jc w:val="center"/>
              <w:rPr>
                <w:rFonts w:eastAsia="Times New Roman"/>
                <w:b w:val="0"/>
                <w:sz w:val="26"/>
                <w:szCs w:val="26"/>
                <w:lang w:val="pt-BR"/>
              </w:rPr>
            </w:pPr>
            <w:r w:rsidRPr="00EE79BA">
              <w:rPr>
                <w:rFonts w:eastAsia="Times New Roman"/>
                <w:b w:val="0"/>
                <w:sz w:val="26"/>
                <w:szCs w:val="26"/>
                <w:lang w:val="pt-BR"/>
              </w:rPr>
              <w:t>-</w:t>
            </w:r>
          </w:p>
        </w:tc>
      </w:tr>
    </w:tbl>
    <w:p w:rsidR="003816A8" w:rsidRPr="00EE79BA" w:rsidRDefault="003816A8" w:rsidP="003816A8">
      <w:pPr>
        <w:pStyle w:val="ANORMAL"/>
      </w:pPr>
      <w:r w:rsidRPr="00EE79BA">
        <w:t xml:space="preserve">Theo bảng tính toán ở trên cho thấy ở khoảng cách 5m, 10m, 20m so với nguồn thải </w:t>
      </w:r>
      <w:r w:rsidRPr="00EE79BA">
        <w:lastRenderedPageBreak/>
        <w:t>thì nồng độ các chất ô nhiễm như SO</w:t>
      </w:r>
      <w:r w:rsidRPr="00EE79BA">
        <w:rPr>
          <w:vertAlign w:val="subscript"/>
        </w:rPr>
        <w:t>2</w:t>
      </w:r>
      <w:r w:rsidRPr="00EE79BA">
        <w:t>, NOx, CO đều dưới tiêu chuẩn cho phép (áp dụng mức trung bình 1h) theo QCVN 05:2013/BTNMT. Cho nên ảnh hưởng của các chất ô nhiễm này theo các hướng gió trong khu vực dự án là rất nhỏ và không đáng kể.</w:t>
      </w:r>
    </w:p>
    <w:p w:rsidR="003816A8" w:rsidRPr="00EE79BA" w:rsidRDefault="003816A8" w:rsidP="003816A8">
      <w:pPr>
        <w:pStyle w:val="ANORMAL"/>
        <w:rPr>
          <w:i/>
        </w:rPr>
      </w:pPr>
      <w:r w:rsidRPr="00EE79BA">
        <w:rPr>
          <w:i/>
        </w:rPr>
        <w:t>* Đối với khí, mùi hôi phát sinh từ các cống thoát nước, thùng rác</w:t>
      </w:r>
    </w:p>
    <w:p w:rsidR="003816A8" w:rsidRPr="00EE79BA" w:rsidRDefault="003816A8" w:rsidP="003816A8">
      <w:pPr>
        <w:pStyle w:val="ANORMAL"/>
      </w:pPr>
      <w:r w:rsidRPr="00EE79BA">
        <w:t>Các chất khí thải, mùi hôi phát sinh từ các khu vực vệ sinh dự báo là không đáng kể, do các cống thoát nước mưa và nước thải được bố trí ngầm, các khu nhà vệ sinh được vệ sinh thường xuyên nên khả năng ảnh hưởng của mùi hôi, khí thải từ các nguồn này đến môi trường trong khu vực là không lớn.</w:t>
      </w:r>
    </w:p>
    <w:p w:rsidR="003816A8" w:rsidRPr="00EE79BA" w:rsidRDefault="003816A8" w:rsidP="003816A8">
      <w:pPr>
        <w:pStyle w:val="ANORMAL"/>
      </w:pPr>
      <w:r w:rsidRPr="00EE79BA">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rsidR="003816A8" w:rsidRPr="00EE79BA" w:rsidRDefault="003816A8" w:rsidP="003816A8">
      <w:pPr>
        <w:pStyle w:val="A1111"/>
        <w:rPr>
          <w:color w:val="auto"/>
          <w:lang w:val="en-GB"/>
        </w:rPr>
      </w:pPr>
      <w:r w:rsidRPr="00EE79BA">
        <w:rPr>
          <w:color w:val="auto"/>
        </w:rPr>
        <w:t xml:space="preserve">3.3.1.2. Tác động đến môi trường </w:t>
      </w:r>
      <w:r w:rsidRPr="00EE79BA">
        <w:rPr>
          <w:color w:val="auto"/>
          <w:lang w:val="en-GB"/>
        </w:rPr>
        <w:t>do nước thải</w:t>
      </w:r>
    </w:p>
    <w:p w:rsidR="003816A8" w:rsidRPr="00EE79BA" w:rsidRDefault="003816A8" w:rsidP="003816A8">
      <w:pPr>
        <w:widowControl w:val="0"/>
        <w:spacing w:before="120" w:after="120"/>
        <w:ind w:firstLine="567"/>
        <w:jc w:val="both"/>
        <w:rPr>
          <w:rFonts w:cs="Times New Roman"/>
          <w:b/>
          <w:i/>
          <w:iCs/>
          <w:sz w:val="26"/>
          <w:szCs w:val="26"/>
        </w:rPr>
      </w:pPr>
      <w:r w:rsidRPr="00EE79BA">
        <w:rPr>
          <w:rFonts w:cs="Times New Roman"/>
          <w:b/>
          <w:i/>
          <w:iCs/>
          <w:sz w:val="26"/>
          <w:szCs w:val="26"/>
        </w:rPr>
        <w:t>a. Nguồn phát sinh</w:t>
      </w:r>
    </w:p>
    <w:p w:rsidR="003816A8" w:rsidRPr="00EE79BA" w:rsidRDefault="003816A8" w:rsidP="003816A8">
      <w:pPr>
        <w:pStyle w:val="ANORMAL"/>
      </w:pPr>
      <w:r w:rsidRPr="00EE79BA">
        <w:t>Khi dự án đi vào hoạt động chủ yếu có các loại nước thải sau đây:</w:t>
      </w:r>
    </w:p>
    <w:p w:rsidR="003816A8" w:rsidRPr="00EE79BA" w:rsidRDefault="003816A8" w:rsidP="003816A8">
      <w:pPr>
        <w:pStyle w:val="ANORMAL"/>
      </w:pPr>
      <w:r w:rsidRPr="00EE79BA">
        <w:t>- Nước mưa chảy tràn.</w:t>
      </w:r>
    </w:p>
    <w:p w:rsidR="003816A8" w:rsidRPr="00EE79BA" w:rsidRDefault="003816A8" w:rsidP="003816A8">
      <w:pPr>
        <w:pStyle w:val="ANORMAL"/>
      </w:pPr>
      <w:r w:rsidRPr="00EE79BA">
        <w:t>- Nước thải sinh hoạt.</w:t>
      </w:r>
      <w:r w:rsidRPr="00EE79BA">
        <w:tab/>
      </w:r>
    </w:p>
    <w:p w:rsidR="003816A8" w:rsidRPr="00EE79BA" w:rsidRDefault="003816A8" w:rsidP="003816A8">
      <w:pPr>
        <w:pStyle w:val="ANORMAL"/>
      </w:pPr>
      <w:r w:rsidRPr="00EE79BA">
        <w:t>- Nước cho các công trình công cộng, tưới cây, tưới đường.</w:t>
      </w:r>
    </w:p>
    <w:p w:rsidR="003816A8" w:rsidRPr="00EE79BA" w:rsidRDefault="003816A8" w:rsidP="003816A8">
      <w:pPr>
        <w:pStyle w:val="ANORMAL"/>
        <w:rPr>
          <w:b/>
          <w:i/>
          <w:lang w:val="vi-VN"/>
        </w:rPr>
      </w:pPr>
      <w:r w:rsidRPr="00EE79BA">
        <w:rPr>
          <w:b/>
          <w:i/>
          <w:lang w:val="en-GB"/>
        </w:rPr>
        <w:t xml:space="preserve">b. </w:t>
      </w:r>
      <w:r w:rsidRPr="00EE79BA">
        <w:rPr>
          <w:b/>
          <w:i/>
          <w:lang w:val="vi-VN"/>
        </w:rPr>
        <w:t>Tải lượng và mức độ tác động</w:t>
      </w:r>
    </w:p>
    <w:p w:rsidR="003816A8" w:rsidRPr="00EE79BA" w:rsidRDefault="003816A8" w:rsidP="003816A8">
      <w:pPr>
        <w:pStyle w:val="ANORMAL"/>
        <w:rPr>
          <w:i/>
          <w:lang w:val="vi-VN"/>
        </w:rPr>
      </w:pPr>
      <w:r w:rsidRPr="00EE79BA">
        <w:rPr>
          <w:i/>
          <w:lang w:val="vi-VN"/>
        </w:rPr>
        <w:t xml:space="preserve">* Đối với nước mưa chảy tràn: </w:t>
      </w:r>
    </w:p>
    <w:p w:rsidR="003816A8" w:rsidRPr="00EE79BA" w:rsidRDefault="003816A8" w:rsidP="003816A8">
      <w:pPr>
        <w:pStyle w:val="ANORMAL"/>
        <w:rPr>
          <w:lang w:val="af-ZA"/>
        </w:rPr>
      </w:pPr>
      <w:r w:rsidRPr="00EE79BA">
        <w:rPr>
          <w:lang w:val="vi-VN"/>
        </w:rPr>
        <w:t xml:space="preserve">Theo số liệu của Trung tâm dự báo khí tượng thủy văn Quảng Bình từ 1956 đến 2017 thì năm 2016 là năm có lượng mưa lớn nhất. Lượng mưa lớn nhất trong ngày là </w:t>
      </w:r>
      <w:r w:rsidRPr="00EE79BA">
        <w:t>747</w:t>
      </w:r>
      <w:r w:rsidRPr="00EE79BA">
        <w:rPr>
          <w:lang w:val="vi-VN"/>
        </w:rPr>
        <w:t xml:space="preserve"> mm, ngày xuất hiện </w:t>
      </w:r>
      <w:r w:rsidRPr="00EE79BA">
        <w:t>16</w:t>
      </w:r>
      <w:r w:rsidRPr="00EE79BA">
        <w:rPr>
          <w:lang w:val="vi-VN"/>
        </w:rPr>
        <w:t>/10/201</w:t>
      </w:r>
      <w:r w:rsidRPr="00EE79BA">
        <w:t xml:space="preserve">6 </w:t>
      </w:r>
      <w:r w:rsidRPr="00EE79BA">
        <w:rPr>
          <w:lang w:val="vi-VN"/>
        </w:rPr>
        <w:t xml:space="preserve">tại trạm khí tượng </w:t>
      </w:r>
      <w:r w:rsidRPr="00EE79BA">
        <w:t>Đồng Hới</w:t>
      </w:r>
      <w:r w:rsidRPr="00EE79BA">
        <w:rPr>
          <w:lang w:val="vi-VN"/>
        </w:rPr>
        <w:t xml:space="preserve">. </w:t>
      </w:r>
      <w:r w:rsidRPr="00EE79BA">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3816A8" w:rsidRPr="00EE79BA" w:rsidRDefault="003816A8" w:rsidP="003816A8">
      <w:pPr>
        <w:pStyle w:val="ANORMAL"/>
        <w:rPr>
          <w:lang w:val="pt-BR"/>
        </w:rPr>
      </w:pPr>
      <w:r w:rsidRPr="00EE79BA">
        <w:rPr>
          <w:lang w:val="pt-BR"/>
        </w:rPr>
        <w:tab/>
      </w:r>
      <w:r w:rsidRPr="00EE79BA">
        <w:rPr>
          <w:lang w:val="pt-BR"/>
        </w:rPr>
        <w:tab/>
      </w:r>
      <w:r w:rsidRPr="00EE79BA">
        <w:rPr>
          <w:lang w:val="pt-BR"/>
        </w:rPr>
        <w:tab/>
      </w:r>
      <w:r w:rsidRPr="00EE79BA">
        <w:rPr>
          <w:lang w:val="pt-BR"/>
        </w:rPr>
        <w:tab/>
        <w:t>Q = 2,78 x 10</w:t>
      </w:r>
      <w:r w:rsidRPr="00EE79BA">
        <w:rPr>
          <w:vertAlign w:val="superscript"/>
          <w:lang w:val="pt-BR"/>
        </w:rPr>
        <w:t xml:space="preserve">-7 </w:t>
      </w:r>
      <w:r w:rsidRPr="00EE79BA">
        <w:rPr>
          <w:lang w:val="pt-BR"/>
        </w:rPr>
        <w:t xml:space="preserve">x </w:t>
      </w:r>
      <w:r w:rsidRPr="00EE79BA">
        <w:sym w:font="Symbol" w:char="F079"/>
      </w:r>
      <w:r w:rsidRPr="00EE79BA">
        <w:rPr>
          <w:lang w:val="pt-BR"/>
        </w:rPr>
        <w:t xml:space="preserve"> x F x h (m</w:t>
      </w:r>
      <w:r w:rsidRPr="00EE79BA">
        <w:rPr>
          <w:vertAlign w:val="superscript"/>
          <w:lang w:val="pt-BR"/>
        </w:rPr>
        <w:t>3</w:t>
      </w:r>
      <w:r w:rsidRPr="00EE79BA">
        <w:rPr>
          <w:lang w:val="pt-BR"/>
        </w:rPr>
        <w:t>/s)</w:t>
      </w:r>
    </w:p>
    <w:p w:rsidR="003816A8" w:rsidRPr="00EE79BA" w:rsidRDefault="003816A8" w:rsidP="003816A8">
      <w:pPr>
        <w:pStyle w:val="ANORMAL"/>
        <w:rPr>
          <w:lang w:val="pt-BR"/>
        </w:rPr>
      </w:pPr>
      <w:r w:rsidRPr="00EE79BA">
        <w:rPr>
          <w:i/>
          <w:u w:val="single"/>
          <w:lang w:val="pt-BR"/>
        </w:rPr>
        <w:t>Trong đó:</w:t>
      </w:r>
      <w:r w:rsidRPr="00EE79BA">
        <w:rPr>
          <w:lang w:val="pt-BR"/>
        </w:rPr>
        <w:t xml:space="preserve">  2,78 x 10</w:t>
      </w:r>
      <w:r w:rsidRPr="00EE79BA">
        <w:rPr>
          <w:vertAlign w:val="superscript"/>
          <w:lang w:val="pt-BR"/>
        </w:rPr>
        <w:t>-7</w:t>
      </w:r>
      <w:r w:rsidRPr="00EE79BA">
        <w:rPr>
          <w:lang w:val="pt-BR"/>
        </w:rPr>
        <w:t>: Hệ số quy đổi đơn vị.</w:t>
      </w:r>
    </w:p>
    <w:p w:rsidR="003816A8" w:rsidRPr="00EE79BA" w:rsidRDefault="003816A8" w:rsidP="003816A8">
      <w:pPr>
        <w:pStyle w:val="ANORMAL"/>
        <w:rPr>
          <w:lang w:val="pt-BR"/>
        </w:rPr>
      </w:pPr>
      <w:r w:rsidRPr="00EE79BA">
        <w:rPr>
          <w:lang w:val="af-ZA"/>
        </w:rPr>
        <w:t xml:space="preserve">                  </w:t>
      </w:r>
      <w:r w:rsidRPr="00EE79BA">
        <w:sym w:font="Symbol" w:char="F079"/>
      </w:r>
      <w:r w:rsidRPr="00EE79BA">
        <w:rPr>
          <w:lang w:val="pt-BR"/>
        </w:rPr>
        <w:t xml:space="preserve"> - Hệ số dòng chảy, phụ thuộc vào đặc điểm mặt phủ, độ dốc;</w:t>
      </w:r>
    </w:p>
    <w:p w:rsidR="003816A8" w:rsidRPr="00EE79BA" w:rsidRDefault="003816A8" w:rsidP="003816A8">
      <w:pPr>
        <w:pStyle w:val="ANORMAL"/>
        <w:rPr>
          <w:lang w:val="pt-BR"/>
        </w:rPr>
      </w:pPr>
      <w:r w:rsidRPr="00EE79BA">
        <w:rPr>
          <w:lang w:val="pt-BR"/>
        </w:rPr>
        <w:t xml:space="preserve">                  h - Cường độ mưa trung bình tại trận mưa tính toán, chọn lượng mưa lớn nhất tới nay tại Đồng Hới là 747mm vào ngày 16 tháng 10 năm 2016 Trung tâm khí tượng thủy văn Quảng Bình;</w:t>
      </w:r>
    </w:p>
    <w:p w:rsidR="003816A8" w:rsidRPr="00EE79BA" w:rsidRDefault="003816A8" w:rsidP="003816A8">
      <w:pPr>
        <w:pStyle w:val="ANORMAL"/>
        <w:rPr>
          <w:lang w:val="pt-BR"/>
        </w:rPr>
      </w:pPr>
      <w:r w:rsidRPr="00EE79BA">
        <w:rPr>
          <w:lang w:val="pt-BR"/>
        </w:rPr>
        <w:t xml:space="preserve">                  F - Diện tích khu vực khu đất F = </w:t>
      </w:r>
      <w:r w:rsidR="00C6526A" w:rsidRPr="007F1DE9">
        <w:rPr>
          <w:rFonts w:cs="Arial"/>
          <w:color w:val="000000"/>
          <w:szCs w:val="28"/>
          <w:shd w:val="clear" w:color="auto" w:fill="FFFFFF"/>
        </w:rPr>
        <w:t>30.323,5</w:t>
      </w:r>
      <w:r w:rsidRPr="00EE79BA">
        <w:rPr>
          <w:lang w:val="pt-BR"/>
        </w:rPr>
        <w:t>m</w:t>
      </w:r>
      <w:r w:rsidRPr="00EE79BA">
        <w:rPr>
          <w:vertAlign w:val="superscript"/>
          <w:lang w:val="pt-BR"/>
        </w:rPr>
        <w:t>2</w:t>
      </w:r>
      <w:r w:rsidRPr="00EE79BA">
        <w:rPr>
          <w:lang w:val="pt-BR"/>
        </w:rPr>
        <w:t>;</w:t>
      </w:r>
    </w:p>
    <w:p w:rsidR="003816A8" w:rsidRPr="00EE79BA" w:rsidRDefault="003816A8" w:rsidP="003816A8">
      <w:pPr>
        <w:pStyle w:val="ABANG"/>
        <w:rPr>
          <w:lang w:val="pt-BR"/>
        </w:rPr>
      </w:pPr>
      <w:bookmarkStart w:id="807" w:name="_Toc79649248"/>
      <w:r w:rsidRPr="00EE79BA">
        <w:rPr>
          <w:lang w:val="sq-AL"/>
        </w:rPr>
        <w:t xml:space="preserve">Bảng 3.26. </w:t>
      </w:r>
      <w:r w:rsidRPr="00EE79BA">
        <w:rPr>
          <w:lang w:val="pt-BR"/>
        </w:rPr>
        <w:t>Hệ số dòng chảy theo đặc điểm mặt phủ</w:t>
      </w:r>
      <w:bookmarkEnd w:id="8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
        <w:gridCol w:w="4089"/>
        <w:gridCol w:w="4890"/>
      </w:tblGrid>
      <w:tr w:rsidR="003816A8" w:rsidRPr="00EE79BA" w:rsidTr="003816A8">
        <w:trPr>
          <w:trHeight w:val="397"/>
        </w:trPr>
        <w:tc>
          <w:tcPr>
            <w:tcW w:w="444" w:type="pct"/>
            <w:vAlign w:val="center"/>
          </w:tcPr>
          <w:p w:rsidR="003816A8" w:rsidRPr="00EE79BA" w:rsidRDefault="003816A8" w:rsidP="003816A8">
            <w:pPr>
              <w:spacing w:line="269" w:lineRule="auto"/>
              <w:jc w:val="center"/>
              <w:rPr>
                <w:b/>
                <w:bCs/>
                <w:sz w:val="26"/>
                <w:szCs w:val="26"/>
              </w:rPr>
            </w:pPr>
            <w:r w:rsidRPr="00EE79BA">
              <w:rPr>
                <w:b/>
                <w:bCs/>
                <w:sz w:val="26"/>
                <w:szCs w:val="26"/>
              </w:rPr>
              <w:t>TT</w:t>
            </w:r>
          </w:p>
        </w:tc>
        <w:tc>
          <w:tcPr>
            <w:tcW w:w="2075" w:type="pct"/>
            <w:vAlign w:val="center"/>
          </w:tcPr>
          <w:p w:rsidR="003816A8" w:rsidRPr="00EE79BA" w:rsidRDefault="003816A8" w:rsidP="003816A8">
            <w:pPr>
              <w:spacing w:line="269" w:lineRule="auto"/>
              <w:jc w:val="center"/>
              <w:rPr>
                <w:b/>
                <w:bCs/>
                <w:sz w:val="26"/>
                <w:szCs w:val="26"/>
              </w:rPr>
            </w:pPr>
            <w:r w:rsidRPr="00EE79BA">
              <w:rPr>
                <w:b/>
                <w:bCs/>
                <w:sz w:val="26"/>
                <w:szCs w:val="26"/>
              </w:rPr>
              <w:t>Loại mặt phủ</w:t>
            </w:r>
          </w:p>
        </w:tc>
        <w:tc>
          <w:tcPr>
            <w:tcW w:w="2482" w:type="pct"/>
            <w:vAlign w:val="center"/>
          </w:tcPr>
          <w:p w:rsidR="003816A8" w:rsidRPr="00EE79BA" w:rsidRDefault="003816A8" w:rsidP="003816A8">
            <w:pPr>
              <w:spacing w:line="269" w:lineRule="auto"/>
              <w:jc w:val="center"/>
              <w:rPr>
                <w:b/>
                <w:bCs/>
                <w:sz w:val="26"/>
                <w:szCs w:val="26"/>
              </w:rPr>
            </w:pPr>
            <w:r w:rsidRPr="00EE79BA">
              <w:rPr>
                <w:b/>
                <w:bCs/>
                <w:sz w:val="26"/>
                <w:szCs w:val="26"/>
              </w:rPr>
              <w:t>Hệ số (</w:t>
            </w:r>
            <w:r w:rsidRPr="00EE79BA">
              <w:rPr>
                <w:b/>
                <w:bCs/>
                <w:sz w:val="26"/>
                <w:szCs w:val="26"/>
              </w:rPr>
              <w:sym w:font="Symbol" w:char="F079"/>
            </w:r>
            <w:r w:rsidRPr="00EE79BA">
              <w:rPr>
                <w:b/>
                <w:bCs/>
                <w:sz w:val="26"/>
                <w:szCs w:val="26"/>
              </w:rPr>
              <w:t>)</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1</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Mái nhà, đường bê tông</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0,80 - 0,90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2</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nhựa</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0,60 - 0,70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3</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lát đá hộc</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0,45 - 0,50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4</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Đường rải sỏi</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0,30 - 0,35</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t>5</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Mặt đất san</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0,20 - 0,30</w:t>
            </w:r>
          </w:p>
        </w:tc>
      </w:tr>
      <w:tr w:rsidR="003816A8" w:rsidRPr="00EE79BA" w:rsidTr="003816A8">
        <w:trPr>
          <w:trHeight w:val="397"/>
        </w:trPr>
        <w:tc>
          <w:tcPr>
            <w:tcW w:w="444" w:type="pct"/>
            <w:vAlign w:val="center"/>
          </w:tcPr>
          <w:p w:rsidR="003816A8" w:rsidRPr="00EE79BA" w:rsidRDefault="003816A8" w:rsidP="003816A8">
            <w:pPr>
              <w:spacing w:line="269" w:lineRule="auto"/>
              <w:jc w:val="center"/>
              <w:rPr>
                <w:bCs/>
                <w:sz w:val="26"/>
                <w:szCs w:val="26"/>
              </w:rPr>
            </w:pPr>
            <w:r w:rsidRPr="00EE79BA">
              <w:rPr>
                <w:bCs/>
                <w:sz w:val="26"/>
                <w:szCs w:val="26"/>
              </w:rPr>
              <w:lastRenderedPageBreak/>
              <w:t>6</w:t>
            </w:r>
          </w:p>
        </w:tc>
        <w:tc>
          <w:tcPr>
            <w:tcW w:w="2075" w:type="pct"/>
            <w:vAlign w:val="center"/>
          </w:tcPr>
          <w:p w:rsidR="003816A8" w:rsidRPr="00EE79BA" w:rsidRDefault="003816A8" w:rsidP="003816A8">
            <w:pPr>
              <w:spacing w:line="269" w:lineRule="auto"/>
              <w:jc w:val="both"/>
              <w:rPr>
                <w:bCs/>
                <w:sz w:val="26"/>
                <w:szCs w:val="26"/>
              </w:rPr>
            </w:pPr>
            <w:r w:rsidRPr="00EE79BA">
              <w:rPr>
                <w:bCs/>
                <w:sz w:val="26"/>
                <w:szCs w:val="26"/>
              </w:rPr>
              <w:t>Bãi cỏ</w:t>
            </w:r>
          </w:p>
        </w:tc>
        <w:tc>
          <w:tcPr>
            <w:tcW w:w="2482" w:type="pct"/>
            <w:vAlign w:val="center"/>
          </w:tcPr>
          <w:p w:rsidR="003816A8" w:rsidRPr="00EE79BA" w:rsidRDefault="003816A8" w:rsidP="003816A8">
            <w:pPr>
              <w:spacing w:line="269" w:lineRule="auto"/>
              <w:jc w:val="center"/>
              <w:rPr>
                <w:bCs/>
                <w:sz w:val="26"/>
                <w:szCs w:val="26"/>
              </w:rPr>
            </w:pPr>
            <w:r w:rsidRPr="00EE79BA">
              <w:rPr>
                <w:bCs/>
                <w:sz w:val="26"/>
                <w:szCs w:val="26"/>
              </w:rPr>
              <w:t>0,10 - 0,15</w:t>
            </w:r>
          </w:p>
        </w:tc>
      </w:tr>
    </w:tbl>
    <w:p w:rsidR="003816A8" w:rsidRPr="00EE79BA" w:rsidRDefault="003816A8" w:rsidP="003816A8">
      <w:pPr>
        <w:pStyle w:val="Angun0"/>
      </w:pPr>
      <w:r w:rsidRPr="00EE79BA">
        <w:t>(Nguồn: TCXDVN 51:2006)</w:t>
      </w:r>
    </w:p>
    <w:p w:rsidR="003816A8" w:rsidRPr="00EE79BA" w:rsidRDefault="003816A8" w:rsidP="003816A8">
      <w:pPr>
        <w:pStyle w:val="ANORMAL"/>
        <w:spacing w:before="80" w:after="80"/>
      </w:pPr>
      <w:r w:rsidRPr="00EE79BA">
        <w:t xml:space="preserve">Căn cứ vào đặc điểm bề mặt khu vực dự án giai đoạn san lấp mặt bằng và xây dựng là mặt đất san, chọn hệ số </w:t>
      </w:r>
      <w:r w:rsidRPr="00EE79BA">
        <w:sym w:font="Symbol" w:char="F079"/>
      </w:r>
      <w:r w:rsidRPr="00EE79BA">
        <w:t xml:space="preserve"> = 0,8. Thay các giá trị trên vào công thức, xác định được lưu lượng nước mưa chảy tràn lớn nhất qua khu vực dự án vào khoảng 12,1 </w:t>
      </w:r>
      <w:r w:rsidRPr="00EE79BA">
        <w:rPr>
          <w:lang w:val="pt-BR"/>
        </w:rPr>
        <w:t>(m</w:t>
      </w:r>
      <w:r w:rsidRPr="00EE79BA">
        <w:rPr>
          <w:vertAlign w:val="superscript"/>
          <w:lang w:val="pt-BR"/>
        </w:rPr>
        <w:t>3</w:t>
      </w:r>
      <w:r w:rsidRPr="00EE79BA">
        <w:rPr>
          <w:lang w:val="pt-BR"/>
        </w:rPr>
        <w:t>/s).</w:t>
      </w:r>
      <w:r w:rsidRPr="00EE79BA">
        <w:t xml:space="preserve"> </w:t>
      </w:r>
      <w:r w:rsidRPr="00EE79BA">
        <w:rPr>
          <w:lang w:val="en-GB"/>
        </w:rPr>
        <w:t>N</w:t>
      </w:r>
      <w:r w:rsidRPr="00EE79BA">
        <w:rPr>
          <w:lang w:val="vi-VN"/>
        </w:rPr>
        <w:t xml:space="preserve">ước mưa chảy tràn sẽ cuốn lớp </w:t>
      </w:r>
      <w:r w:rsidRPr="00EE79BA">
        <w:rPr>
          <w:lang w:val="en-GB"/>
        </w:rPr>
        <w:t>chất bẩn bề mặt</w:t>
      </w:r>
      <w:r w:rsidRPr="00EE79BA">
        <w:rPr>
          <w:lang w:val="vi-VN"/>
        </w:rPr>
        <w:t>, dầu mỡ, đất, cát,...</w:t>
      </w:r>
      <w:r w:rsidRPr="00EE79BA">
        <w:rPr>
          <w:lang w:val="en-GB"/>
        </w:rPr>
        <w:t xml:space="preserve"> đi theo các tuyến thoát nước mưa của khu vực</w:t>
      </w:r>
      <w:r w:rsidRPr="00EE79BA">
        <w:rPr>
          <w:lang w:val="vi-VN"/>
        </w:rPr>
        <w:t xml:space="preserve"> ra mương tiếp nhận</w:t>
      </w:r>
      <w:r w:rsidRPr="00EE79BA">
        <w:rPr>
          <w:lang w:val="en-GB"/>
        </w:rPr>
        <w:t xml:space="preserve"> hiện trạ</w:t>
      </w:r>
      <w:r w:rsidR="00C6526A">
        <w:rPr>
          <w:lang w:val="en-GB"/>
        </w:rPr>
        <w:t>ng phía Bắc</w:t>
      </w:r>
      <w:r w:rsidRPr="00EE79BA">
        <w:rPr>
          <w:lang w:val="en-GB"/>
        </w:rPr>
        <w:t xml:space="preserve"> dự án</w:t>
      </w:r>
      <w:r w:rsidRPr="00EE79BA">
        <w:rPr>
          <w:lang w:val="vi-VN"/>
        </w:rPr>
        <w:t>.</w:t>
      </w:r>
    </w:p>
    <w:p w:rsidR="003816A8" w:rsidRPr="00EE79BA" w:rsidRDefault="003816A8" w:rsidP="003816A8">
      <w:pPr>
        <w:pStyle w:val="ANORMAL"/>
        <w:spacing w:before="80" w:after="80"/>
        <w:rPr>
          <w:lang w:val="en-GB"/>
        </w:rPr>
      </w:pPr>
      <w:r w:rsidRPr="00EE79BA">
        <w:rPr>
          <w:lang w:val="en-GB"/>
        </w:rPr>
        <w:t>Khi dự án hoàn thành, các tuyến đường đều được nhựa hóa nên dự báo nguồn chất bẩn trong nước mưa chảy tràn không quá lớn do đó tác động của nước mưa chảy tràn đến mương nước tiếp nhận là không đáng kể, tuy nhiên nước mưa chảy tràn có thể cuốn theo rác thải, bao bì trên bề mặt làm tắc nghẽn tuyến thoát nước mưa gây ngập úng khu vực dự án.</w:t>
      </w:r>
    </w:p>
    <w:p w:rsidR="003816A8" w:rsidRPr="00EE79BA" w:rsidRDefault="003816A8" w:rsidP="003816A8">
      <w:pPr>
        <w:pStyle w:val="ANORMAL"/>
        <w:spacing w:before="80" w:after="80"/>
        <w:rPr>
          <w:lang w:val="en-GB"/>
        </w:rPr>
      </w:pPr>
      <w:r w:rsidRPr="00EE79BA">
        <w:rPr>
          <w:lang w:val="vi-VN"/>
        </w:rPr>
        <w:t>Qua tính toán ở trên cho thấy lượng nước mưa chảy tràn trên toàn bộ diện tích khu vực dự án và khu vực lân cận đổ về phát sinh trong ngày mưa lớn nhất là rất lớn do quá trình san nền với độ đầm chặt K85 dẫn đến khả năng thấm nước của địa chất giảm, hệ số dòng chảy cao</w:t>
      </w:r>
      <w:r w:rsidRPr="00EE79BA">
        <w:rPr>
          <w:lang w:val="en-GB"/>
        </w:rPr>
        <w:t>,</w:t>
      </w:r>
      <w:r w:rsidRPr="00EE79BA">
        <w:rPr>
          <w:lang w:val="vi-VN"/>
        </w:rPr>
        <w:t xml:space="preserve"> do đó</w:t>
      </w:r>
      <w:r w:rsidRPr="00EE79BA">
        <w:rPr>
          <w:lang w:val="en-GB"/>
        </w:rPr>
        <w:t xml:space="preserve"> quá trình thiết kế, thi công hệ thống thoát nước mặt không đảm bảo thu gom, tiêu thoát toàn bộ lượng nước mưa chảy tràn này sẽ dẫn đến ngập úng cục bộ trong mùa mưa gây ảnh hưởng đến đời sống sinh hoạt của dân cư. Đặc biệt, theo cao độ hiện trạng, địa hình khu vực phía </w:t>
      </w:r>
      <w:r w:rsidR="00C6526A">
        <w:rPr>
          <w:lang w:val="en-GB"/>
        </w:rPr>
        <w:t xml:space="preserve">Nam </w:t>
      </w:r>
      <w:r w:rsidRPr="00EE79BA">
        <w:rPr>
          <w:lang w:val="en-GB"/>
        </w:rPr>
        <w:t>dự án có hướng nghiêng về</w:t>
      </w:r>
      <w:r w:rsidR="00C6526A">
        <w:rPr>
          <w:lang w:val="en-GB"/>
        </w:rPr>
        <w:t xml:space="preserve"> phía Bắc</w:t>
      </w:r>
      <w:r w:rsidRPr="00EE79BA">
        <w:rPr>
          <w:lang w:val="en-GB"/>
        </w:rPr>
        <w:t xml:space="preserve"> nên nước mặt khu vực phía </w:t>
      </w:r>
      <w:r w:rsidR="00C6526A">
        <w:rPr>
          <w:lang w:val="en-GB"/>
        </w:rPr>
        <w:t>Nam</w:t>
      </w:r>
      <w:r w:rsidRPr="00EE79BA">
        <w:rPr>
          <w:lang w:val="en-GB"/>
        </w:rPr>
        <w:t xml:space="preserve"> sẽ tập trung chảy về phía Bắc dự án theo hướng thoát địa hình, nếu không có tính kết nối và phương án thoát nước giữa hai khu vực, nước mặt sẽ ứ đọng ảnh hưởng nghiêm trọng đến đời sống sinh hoạt, thiệt hại tài sản, rau màu của các hộ gia đình này.</w:t>
      </w:r>
    </w:p>
    <w:p w:rsidR="003816A8" w:rsidRPr="00EE79BA" w:rsidRDefault="003816A8" w:rsidP="003816A8">
      <w:pPr>
        <w:pStyle w:val="ANORMAL"/>
        <w:spacing w:before="80" w:after="80"/>
        <w:rPr>
          <w:lang w:val="en-GB"/>
        </w:rPr>
      </w:pPr>
      <w:r w:rsidRPr="00EE79BA">
        <w:rPr>
          <w:lang w:val="en-GB"/>
        </w:rPr>
        <w:t xml:space="preserve">Tuy nhiên, giải pháp thiết kế hệ thống đường ống thu gom, hướng tiêu thoát nước của đơn vị tư vấn thiết kế đã tính toán trong điều kiện lượng mưa lớn nhất xuất hiện vào năm 2016 trên toàn bộ diện tích lưu vực tiếp nhận nước mặt đổ vào và được các cơ quan chuyên môn thẩm định. Thiết kế san nền có cao độ thấp dần về phía Bắc tại khu vực dân cư tiếp giáp phía Bắc để tạo tính kết nối đồng thời bố trí các hố thu hộ dân, cửa thu do đó đảm bảo khả năng thu và thoát nước mặt của khu vực. </w:t>
      </w:r>
    </w:p>
    <w:p w:rsidR="003816A8" w:rsidRPr="00EE79BA" w:rsidRDefault="003816A8" w:rsidP="003816A8">
      <w:pPr>
        <w:pStyle w:val="ANORMAL"/>
        <w:rPr>
          <w:lang w:val="vi-VN"/>
        </w:rPr>
      </w:pPr>
      <w:r w:rsidRPr="00EE79BA">
        <w:rPr>
          <w:i/>
          <w:lang w:val="vi-VN"/>
        </w:rPr>
        <w:t>* Đối với nước thải sinh hoạt, nước cho công trình công cộng, tưới cây, tưới đường</w:t>
      </w:r>
      <w:r w:rsidRPr="00EE79BA">
        <w:rPr>
          <w:lang w:val="vi-VN"/>
        </w:rPr>
        <w:t xml:space="preserve">: </w:t>
      </w:r>
    </w:p>
    <w:p w:rsidR="003816A8" w:rsidRPr="00EE79BA" w:rsidRDefault="003816A8" w:rsidP="003816A8">
      <w:pPr>
        <w:pStyle w:val="ANORMAL"/>
      </w:pPr>
      <w:r w:rsidRPr="00EE79BA">
        <w:t>Khi dự án được xây dựng hạ tầng hoàn thiện và đi vào hoạt động, quy mô dân số khoả</w:t>
      </w:r>
      <w:r w:rsidR="00C77A75">
        <w:t xml:space="preserve">ng 244 </w:t>
      </w:r>
      <w:r w:rsidRPr="00EE79BA">
        <w:t>người. Theo TCVN 33-2006 – Cấp nước – Mạng lưới đường ống và công trình – Tiêu chuẩn thiết kế thì đối với đô thị loại II, III là 150 lít/người.ngày đêm thì tổng lượng nước cấp sinh hoạt cho toàn khu vực khoảng:</w:t>
      </w:r>
    </w:p>
    <w:p w:rsidR="003816A8" w:rsidRPr="00EE79BA" w:rsidRDefault="003816A8" w:rsidP="003816A8">
      <w:pPr>
        <w:pStyle w:val="ABANG"/>
        <w:rPr>
          <w:lang w:val="pt-BR"/>
        </w:rPr>
      </w:pPr>
      <w:r w:rsidRPr="00EE79BA">
        <w:rPr>
          <w:lang w:val="vi-VN"/>
        </w:rPr>
        <w:tab/>
      </w:r>
      <w:bookmarkStart w:id="808" w:name="_Toc79649249"/>
      <w:r w:rsidRPr="00EE79BA">
        <w:rPr>
          <w:lang w:val="en-GB"/>
        </w:rPr>
        <w:t xml:space="preserve">Bảng 3.27. </w:t>
      </w:r>
      <w:r w:rsidRPr="00EE79BA">
        <w:rPr>
          <w:lang w:val="pt-BR"/>
        </w:rPr>
        <w:t>Bảng tính toán nhu cầu dùng nước</w:t>
      </w:r>
      <w:bookmarkEnd w:id="808"/>
    </w:p>
    <w:tbl>
      <w:tblPr>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2966"/>
        <w:gridCol w:w="1340"/>
        <w:gridCol w:w="1080"/>
        <w:gridCol w:w="1676"/>
        <w:gridCol w:w="1371"/>
      </w:tblGrid>
      <w:tr w:rsidR="00C6526A" w:rsidRPr="00EA6806" w:rsidTr="00263A04">
        <w:trPr>
          <w:jc w:val="center"/>
        </w:trPr>
        <w:tc>
          <w:tcPr>
            <w:tcW w:w="515" w:type="dxa"/>
            <w:shd w:val="clear" w:color="auto" w:fill="auto"/>
            <w:vAlign w:val="center"/>
          </w:tcPr>
          <w:p w:rsidR="00C6526A" w:rsidRPr="00EA6806" w:rsidRDefault="00C6526A" w:rsidP="00263A04">
            <w:pPr>
              <w:tabs>
                <w:tab w:val="left" w:pos="2655"/>
                <w:tab w:val="right" w:pos="7380"/>
              </w:tabs>
              <w:spacing w:before="60" w:after="60" w:line="264" w:lineRule="auto"/>
              <w:ind w:left="-187" w:right="-74"/>
              <w:jc w:val="center"/>
              <w:rPr>
                <w:b/>
                <w:szCs w:val="24"/>
                <w:lang w:val="nl-NL"/>
              </w:rPr>
            </w:pPr>
            <w:r w:rsidRPr="00EA6806">
              <w:rPr>
                <w:b/>
                <w:szCs w:val="24"/>
                <w:lang w:val="nl-NL"/>
              </w:rPr>
              <w:t>TT</w:t>
            </w:r>
          </w:p>
        </w:tc>
        <w:tc>
          <w:tcPr>
            <w:tcW w:w="296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Công trình dùng nước</w:t>
            </w:r>
          </w:p>
        </w:tc>
        <w:tc>
          <w:tcPr>
            <w:tcW w:w="134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Khối lượng</w:t>
            </w:r>
          </w:p>
        </w:tc>
        <w:tc>
          <w:tcPr>
            <w:tcW w:w="1080"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Đơn vị</w:t>
            </w:r>
          </w:p>
        </w:tc>
        <w:tc>
          <w:tcPr>
            <w:tcW w:w="1676"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Tiêu chuẩn</w:t>
            </w:r>
          </w:p>
        </w:tc>
        <w:tc>
          <w:tcPr>
            <w:tcW w:w="1371" w:type="dxa"/>
            <w:shd w:val="clear" w:color="auto" w:fill="auto"/>
            <w:vAlign w:val="center"/>
          </w:tcPr>
          <w:p w:rsidR="00C6526A" w:rsidRPr="00EA6806" w:rsidRDefault="00C6526A" w:rsidP="00263A04">
            <w:pPr>
              <w:tabs>
                <w:tab w:val="left" w:pos="2655"/>
                <w:tab w:val="right" w:pos="7380"/>
              </w:tabs>
              <w:spacing w:before="60" w:after="60" w:line="264" w:lineRule="auto"/>
              <w:jc w:val="center"/>
              <w:rPr>
                <w:b/>
                <w:szCs w:val="24"/>
                <w:lang w:val="nl-NL"/>
              </w:rPr>
            </w:pPr>
            <w:r w:rsidRPr="00EA6806">
              <w:rPr>
                <w:b/>
                <w:szCs w:val="24"/>
                <w:lang w:val="nl-NL"/>
              </w:rPr>
              <w:t>Nhu cầu</w:t>
            </w:r>
          </w:p>
          <w:p w:rsidR="00C6526A" w:rsidRPr="00EA6806" w:rsidRDefault="00C6526A" w:rsidP="00263A04">
            <w:pPr>
              <w:tabs>
                <w:tab w:val="left" w:pos="2655"/>
                <w:tab w:val="right" w:pos="7380"/>
              </w:tabs>
              <w:spacing w:before="60" w:after="60" w:line="264" w:lineRule="auto"/>
              <w:jc w:val="center"/>
              <w:rPr>
                <w:szCs w:val="24"/>
                <w:lang w:val="nl-NL"/>
              </w:rPr>
            </w:pPr>
            <w:r w:rsidRPr="00EA6806">
              <w:rPr>
                <w:szCs w:val="24"/>
                <w:lang w:val="nl-NL"/>
              </w:rPr>
              <w:t>(m</w:t>
            </w:r>
            <w:r w:rsidRPr="00EA6806">
              <w:rPr>
                <w:szCs w:val="24"/>
                <w:vertAlign w:val="superscript"/>
                <w:lang w:val="nl-NL"/>
              </w:rPr>
              <w:t>3</w:t>
            </w:r>
            <w:r w:rsidRPr="00EA6806">
              <w:rPr>
                <w:szCs w:val="24"/>
                <w:lang w:val="nl-NL"/>
              </w:rPr>
              <w:t>/ngđ)</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1</w:t>
            </w:r>
          </w:p>
        </w:tc>
        <w:tc>
          <w:tcPr>
            <w:tcW w:w="2966" w:type="dxa"/>
            <w:shd w:val="clear" w:color="auto" w:fill="auto"/>
            <w:vAlign w:val="center"/>
          </w:tcPr>
          <w:p w:rsidR="00C6526A" w:rsidRPr="00EA6806" w:rsidRDefault="00C6526A" w:rsidP="00263A04">
            <w:pPr>
              <w:spacing w:before="60" w:after="60" w:line="264" w:lineRule="auto"/>
              <w:rPr>
                <w:szCs w:val="24"/>
                <w:lang w:val="vi-VN" w:eastAsia="vi-VN"/>
              </w:rPr>
            </w:pPr>
            <w:r w:rsidRPr="00EA6806">
              <w:rPr>
                <w:szCs w:val="24"/>
              </w:rPr>
              <w:t>Nước sinh hoạt khu dân cư</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Người</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100 l/ng/ngđ</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24,4</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2</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Đất cây xanh</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1087,5</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3,30</w:t>
            </w:r>
          </w:p>
        </w:tc>
      </w:tr>
      <w:tr w:rsidR="00C6526A" w:rsidRPr="00EA6806"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r w:rsidRPr="00EA6806">
              <w:rPr>
                <w:szCs w:val="24"/>
                <w:lang w:val="nl-NL"/>
              </w:rPr>
              <w:t>3</w:t>
            </w:r>
          </w:p>
        </w:tc>
        <w:tc>
          <w:tcPr>
            <w:tcW w:w="2966" w:type="dxa"/>
            <w:shd w:val="clear" w:color="auto" w:fill="auto"/>
            <w:vAlign w:val="center"/>
          </w:tcPr>
          <w:p w:rsidR="00C6526A" w:rsidRPr="00EA6806" w:rsidRDefault="00C6526A" w:rsidP="00263A04">
            <w:pPr>
              <w:spacing w:before="60" w:after="60" w:line="264" w:lineRule="auto"/>
              <w:rPr>
                <w:szCs w:val="24"/>
              </w:rPr>
            </w:pPr>
            <w:r w:rsidRPr="00EA6806">
              <w:rPr>
                <w:szCs w:val="24"/>
              </w:rPr>
              <w:t>Rửa đường</w:t>
            </w:r>
          </w:p>
        </w:tc>
        <w:tc>
          <w:tcPr>
            <w:tcW w:w="134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8348,67</w:t>
            </w:r>
          </w:p>
        </w:tc>
        <w:tc>
          <w:tcPr>
            <w:tcW w:w="1080"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m</w:t>
            </w:r>
            <w:r w:rsidRPr="00EA6806">
              <w:rPr>
                <w:szCs w:val="24"/>
                <w:vertAlign w:val="superscript"/>
              </w:rPr>
              <w:t>2</w:t>
            </w:r>
          </w:p>
        </w:tc>
        <w:tc>
          <w:tcPr>
            <w:tcW w:w="1676"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0,4 l/m</w:t>
            </w:r>
            <w:r w:rsidRPr="00EA6806">
              <w:rPr>
                <w:szCs w:val="24"/>
                <w:vertAlign w:val="superscript"/>
              </w:rPr>
              <w:t>2</w:t>
            </w:r>
          </w:p>
        </w:tc>
        <w:tc>
          <w:tcPr>
            <w:tcW w:w="1371" w:type="dxa"/>
            <w:shd w:val="clear" w:color="auto" w:fill="auto"/>
            <w:vAlign w:val="center"/>
          </w:tcPr>
          <w:p w:rsidR="00C6526A" w:rsidRPr="00EA6806" w:rsidRDefault="00C6526A" w:rsidP="00263A04">
            <w:pPr>
              <w:spacing w:before="60" w:after="60" w:line="264" w:lineRule="auto"/>
              <w:jc w:val="center"/>
              <w:rPr>
                <w:szCs w:val="24"/>
              </w:rPr>
            </w:pPr>
            <w:r w:rsidRPr="00EA6806">
              <w:rPr>
                <w:szCs w:val="24"/>
              </w:rPr>
              <w:t>3,33</w:t>
            </w:r>
          </w:p>
        </w:tc>
      </w:tr>
      <w:tr w:rsidR="00C6526A" w:rsidRPr="009731A5" w:rsidTr="00263A04">
        <w:trPr>
          <w:jc w:val="center"/>
        </w:trPr>
        <w:tc>
          <w:tcPr>
            <w:tcW w:w="515" w:type="dxa"/>
            <w:shd w:val="clear" w:color="auto" w:fill="auto"/>
            <w:vAlign w:val="center"/>
          </w:tcPr>
          <w:p w:rsidR="00C6526A" w:rsidRPr="00EA6806" w:rsidRDefault="00C6526A" w:rsidP="00263A04">
            <w:pPr>
              <w:spacing w:before="60" w:after="60" w:line="264" w:lineRule="auto"/>
              <w:jc w:val="center"/>
              <w:rPr>
                <w:szCs w:val="24"/>
                <w:lang w:val="nl-NL"/>
              </w:rPr>
            </w:pPr>
          </w:p>
        </w:tc>
        <w:tc>
          <w:tcPr>
            <w:tcW w:w="2966" w:type="dxa"/>
            <w:shd w:val="clear" w:color="auto" w:fill="auto"/>
            <w:vAlign w:val="center"/>
          </w:tcPr>
          <w:p w:rsidR="00C6526A" w:rsidRPr="00EA6806" w:rsidRDefault="00C6526A" w:rsidP="00263A04">
            <w:pPr>
              <w:spacing w:before="60" w:after="60" w:line="264" w:lineRule="auto"/>
              <w:rPr>
                <w:b/>
                <w:szCs w:val="24"/>
              </w:rPr>
            </w:pPr>
            <w:r w:rsidRPr="00EA6806">
              <w:rPr>
                <w:b/>
                <w:szCs w:val="24"/>
              </w:rPr>
              <w:t>Tổng cộng</w:t>
            </w:r>
          </w:p>
        </w:tc>
        <w:tc>
          <w:tcPr>
            <w:tcW w:w="1340" w:type="dxa"/>
            <w:shd w:val="clear" w:color="auto" w:fill="auto"/>
            <w:vAlign w:val="center"/>
          </w:tcPr>
          <w:p w:rsidR="00C6526A" w:rsidRPr="00EA6806" w:rsidRDefault="00C6526A" w:rsidP="00263A04">
            <w:pPr>
              <w:spacing w:before="60" w:after="60" w:line="264" w:lineRule="auto"/>
              <w:jc w:val="center"/>
              <w:rPr>
                <w:szCs w:val="24"/>
              </w:rPr>
            </w:pPr>
          </w:p>
        </w:tc>
        <w:tc>
          <w:tcPr>
            <w:tcW w:w="1080" w:type="dxa"/>
            <w:shd w:val="clear" w:color="auto" w:fill="auto"/>
            <w:vAlign w:val="center"/>
          </w:tcPr>
          <w:p w:rsidR="00C6526A" w:rsidRPr="00EA6806" w:rsidRDefault="00C6526A" w:rsidP="00263A04">
            <w:pPr>
              <w:spacing w:before="60" w:after="60" w:line="264" w:lineRule="auto"/>
              <w:jc w:val="center"/>
              <w:rPr>
                <w:szCs w:val="24"/>
              </w:rPr>
            </w:pPr>
          </w:p>
        </w:tc>
        <w:tc>
          <w:tcPr>
            <w:tcW w:w="1676" w:type="dxa"/>
            <w:shd w:val="clear" w:color="auto" w:fill="auto"/>
            <w:vAlign w:val="center"/>
          </w:tcPr>
          <w:p w:rsidR="00C6526A" w:rsidRPr="00EA6806" w:rsidRDefault="00C6526A" w:rsidP="00263A04">
            <w:pPr>
              <w:spacing w:before="60" w:after="60" w:line="264" w:lineRule="auto"/>
              <w:jc w:val="center"/>
              <w:rPr>
                <w:szCs w:val="24"/>
              </w:rPr>
            </w:pPr>
          </w:p>
        </w:tc>
        <w:tc>
          <w:tcPr>
            <w:tcW w:w="1371" w:type="dxa"/>
            <w:shd w:val="clear" w:color="auto" w:fill="auto"/>
            <w:vAlign w:val="center"/>
          </w:tcPr>
          <w:p w:rsidR="00C6526A" w:rsidRPr="00127198" w:rsidRDefault="00C6526A" w:rsidP="00263A04">
            <w:pPr>
              <w:spacing w:before="60" w:after="60" w:line="264" w:lineRule="auto"/>
              <w:jc w:val="center"/>
              <w:rPr>
                <w:szCs w:val="24"/>
              </w:rPr>
            </w:pPr>
            <w:r w:rsidRPr="00EA6806">
              <w:rPr>
                <w:szCs w:val="24"/>
              </w:rPr>
              <w:t>31,03</w:t>
            </w:r>
          </w:p>
        </w:tc>
      </w:tr>
    </w:tbl>
    <w:p w:rsidR="003816A8" w:rsidRPr="00EE79BA" w:rsidRDefault="003816A8" w:rsidP="003816A8">
      <w:pPr>
        <w:pStyle w:val="ANORMAL"/>
        <w:rPr>
          <w:b/>
          <w:bCs w:val="0"/>
          <w:lang w:val="vi-VN"/>
        </w:rPr>
      </w:pPr>
      <w:r w:rsidRPr="00EE79BA">
        <w:rPr>
          <w:b/>
          <w:bCs w:val="0"/>
          <w:lang w:val="vi-VN"/>
        </w:rPr>
        <w:t>Tổng nhu cầu cấp nước trong khu vực dự án là : Q=</w:t>
      </w:r>
      <w:r w:rsidR="00C6526A">
        <w:rPr>
          <w:b/>
          <w:bCs w:val="0"/>
          <w:lang w:val="pt-BR"/>
        </w:rPr>
        <w:t>31,03</w:t>
      </w:r>
      <w:r w:rsidRPr="00EE79BA">
        <w:rPr>
          <w:b/>
          <w:bCs w:val="0"/>
          <w:lang w:val="vi-VN"/>
        </w:rPr>
        <w:t xml:space="preserve"> m</w:t>
      </w:r>
      <w:r w:rsidRPr="00EE79BA">
        <w:rPr>
          <w:b/>
          <w:bCs w:val="0"/>
          <w:vertAlign w:val="superscript"/>
          <w:lang w:val="vi-VN"/>
        </w:rPr>
        <w:t>3</w:t>
      </w:r>
      <w:r w:rsidRPr="00EE79BA">
        <w:rPr>
          <w:b/>
          <w:bCs w:val="0"/>
          <w:lang w:val="vi-VN"/>
        </w:rPr>
        <w:t>/ng.đêm.</w:t>
      </w:r>
    </w:p>
    <w:p w:rsidR="003816A8" w:rsidRPr="00EE79BA" w:rsidRDefault="003816A8" w:rsidP="00C6526A">
      <w:pPr>
        <w:pStyle w:val="7NOIDUNG"/>
        <w:rPr>
          <w:lang w:val="vi-VN"/>
        </w:rPr>
      </w:pPr>
      <w:r w:rsidRPr="00EE79BA">
        <w:rPr>
          <w:lang w:val="vi-VN"/>
        </w:rPr>
        <w:t xml:space="preserve">Nước thải sinh hoạt chiếm khoảng </w:t>
      </w:r>
      <w:r w:rsidR="00C6526A">
        <w:t>10</w:t>
      </w:r>
      <w:r w:rsidRPr="00EE79BA">
        <w:rPr>
          <w:lang w:val="vi-VN"/>
        </w:rPr>
        <w:t xml:space="preserve">0% tổng lượng nước cấp khoảng: </w:t>
      </w:r>
      <w:r w:rsidR="00C6526A">
        <w:rPr>
          <w:lang w:val="pt-BR"/>
        </w:rPr>
        <w:t>31,03</w:t>
      </w:r>
      <w:r w:rsidR="00C6526A" w:rsidRPr="00EE79BA">
        <w:rPr>
          <w:lang w:val="vi-VN"/>
        </w:rPr>
        <w:t xml:space="preserve"> </w:t>
      </w:r>
      <w:r w:rsidRPr="00EE79BA">
        <w:rPr>
          <w:lang w:val="vi-VN"/>
        </w:rPr>
        <w:t>m</w:t>
      </w:r>
      <w:r w:rsidRPr="00EE79BA">
        <w:rPr>
          <w:vertAlign w:val="superscript"/>
          <w:lang w:val="vi-VN"/>
        </w:rPr>
        <w:t>3</w:t>
      </w:r>
      <w:r w:rsidRPr="00EE79BA">
        <w:rPr>
          <w:lang w:val="vi-VN"/>
        </w:rPr>
        <w:t xml:space="preserve">. </w:t>
      </w:r>
    </w:p>
    <w:p w:rsidR="003816A8" w:rsidRPr="00EE79BA" w:rsidRDefault="003816A8" w:rsidP="003816A8">
      <w:pPr>
        <w:pStyle w:val="ANORMAL"/>
        <w:rPr>
          <w:i/>
          <w:lang w:val="en-GB"/>
        </w:rPr>
      </w:pPr>
      <w:r w:rsidRPr="00EE79BA">
        <w:rPr>
          <w:i/>
          <w:lang w:val="en-GB"/>
        </w:rPr>
        <w:lastRenderedPageBreak/>
        <w:t>* Quy mô và tính chất nước thải sinh hoạt trong giai đoạn đầu ước tính như sau:</w:t>
      </w:r>
    </w:p>
    <w:p w:rsidR="003816A8" w:rsidRPr="00EE79BA" w:rsidRDefault="003816A8" w:rsidP="003816A8">
      <w:pPr>
        <w:pStyle w:val="ANORMAL"/>
        <w:rPr>
          <w:lang w:val="en-GB"/>
        </w:rPr>
      </w:pPr>
      <w:r w:rsidRPr="00EE79BA">
        <w:rPr>
          <w:lang w:val="en-GB"/>
        </w:rPr>
        <w:t>Quy mô hộ gia đình (trung bình 5 người): Qn = 0,8 x 150 x 5 = 600 l/ngđ = 0,6m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Quy mô trường học, TMDV ( Ước tính lớn nhất 300 người): Qth = 0,8 x 100 x 300 = 24m</w:t>
      </w:r>
      <w:r w:rsidRPr="00EE79BA">
        <w:rPr>
          <w:vertAlign w:val="superscript"/>
          <w:lang w:val="en-GB"/>
        </w:rPr>
        <w:t>3</w:t>
      </w:r>
      <w:r w:rsidRPr="00EE79BA">
        <w:rPr>
          <w:lang w:val="en-GB"/>
        </w:rPr>
        <w:t>/ngđ.</w:t>
      </w:r>
    </w:p>
    <w:p w:rsidR="003816A8" w:rsidRPr="00EE79BA" w:rsidRDefault="003816A8" w:rsidP="003816A8">
      <w:pPr>
        <w:pStyle w:val="ANORMAL"/>
        <w:rPr>
          <w:lang w:val="en-GB"/>
        </w:rPr>
      </w:pPr>
      <w:r w:rsidRPr="00EE79BA">
        <w:rPr>
          <w:lang w:val="en-GB"/>
        </w:rPr>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809" w:name="_Toc318962965"/>
      <w:bookmarkStart w:id="810" w:name="_Toc318963408"/>
      <w:r w:rsidRPr="00EE79BA">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65"/>
        <w:gridCol w:w="3015"/>
        <w:gridCol w:w="2854"/>
        <w:gridCol w:w="3220"/>
      </w:tblGrid>
      <w:tr w:rsidR="003816A8" w:rsidRPr="00EE79BA" w:rsidTr="003816A8">
        <w:trPr>
          <w:trHeight w:val="340"/>
          <w:tblHeader/>
          <w:jc w:val="center"/>
        </w:trPr>
        <w:tc>
          <w:tcPr>
            <w:tcW w:w="388" w:type="pct"/>
            <w:tcBorders>
              <w:top w:val="single" w:sz="6" w:space="0" w:color="auto"/>
              <w:bottom w:val="single" w:sz="4" w:space="0" w:color="auto"/>
              <w:right w:val="single" w:sz="6" w:space="0" w:color="auto"/>
            </w:tcBorders>
            <w:vAlign w:val="center"/>
          </w:tcPr>
          <w:bookmarkEnd w:id="809"/>
          <w:bookmarkEnd w:id="810"/>
          <w:p w:rsidR="003816A8" w:rsidRPr="00EE79BA" w:rsidRDefault="003816A8" w:rsidP="003816A8">
            <w:pPr>
              <w:widowControl w:val="0"/>
              <w:jc w:val="center"/>
              <w:rPr>
                <w:b/>
                <w:bCs/>
                <w:sz w:val="26"/>
                <w:szCs w:val="26"/>
              </w:rPr>
            </w:pPr>
            <w:r w:rsidRPr="00EE79BA">
              <w:rPr>
                <w:b/>
                <w:sz w:val="26"/>
                <w:szCs w:val="26"/>
              </w:rPr>
              <w:t>STT</w:t>
            </w:r>
          </w:p>
        </w:tc>
        <w:tc>
          <w:tcPr>
            <w:tcW w:w="1530" w:type="pct"/>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14:2008/BTNMT(cột</w:t>
            </w:r>
            <w:r w:rsidRPr="00EE79BA">
              <w:rPr>
                <w:b/>
                <w:sz w:val="26"/>
                <w:szCs w:val="26"/>
                <w:lang w:val="en-GB"/>
              </w:rPr>
              <w:t xml:space="preserve"> </w:t>
            </w:r>
            <w:r w:rsidRPr="00EE79BA">
              <w:rPr>
                <w:b/>
                <w:sz w:val="26"/>
                <w:szCs w:val="26"/>
                <w:lang w:val="vi-VN"/>
              </w:rPr>
              <w:t>B)</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10</w:t>
            </w:r>
          </w:p>
        </w:tc>
      </w:tr>
      <w:tr w:rsidR="003816A8" w:rsidRPr="00EE79BA" w:rsidTr="003816A8">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gun0"/>
        <w:rPr>
          <w:lang w:val="vi-VN"/>
        </w:rPr>
      </w:pPr>
      <w:r w:rsidRPr="00EE79BA">
        <w:t>(Nguồn: Bảng 1.3 – giáo trình xử lý nước thải đô thị - PGS.TS Trần Đức Hạ)</w:t>
      </w:r>
      <w:r w:rsidRPr="00EE79BA">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3816A8" w:rsidRPr="00EE79BA" w:rsidRDefault="003816A8" w:rsidP="003816A8">
      <w:pPr>
        <w:pStyle w:val="ANORMAL"/>
        <w:rPr>
          <w:lang w:val="vi-VN"/>
        </w:rPr>
      </w:pPr>
      <w:r w:rsidRPr="00EE79BA">
        <w:rPr>
          <w:lang w:val="vi-VN"/>
        </w:rPr>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EE79BA">
        <w:rPr>
          <w:vertAlign w:val="subscript"/>
          <w:lang w:val="vi-VN"/>
        </w:rPr>
        <w:t>5</w:t>
      </w:r>
      <w:r w:rsidRPr="00EE79BA">
        <w:rPr>
          <w:lang w:val="vi-VN"/>
        </w:rPr>
        <w:t>, hàm lượng chất rắn lơ lửng, tổng lượng nitơ (N), phôtpho (P), Coliform... cao. Nếu không được tập trung và xử lý, nước thải sinh hoạt sẽ làm ô nhiễm đất</w:t>
      </w:r>
      <w:r w:rsidRPr="00EE79BA">
        <w:rPr>
          <w:lang w:val="en-GB"/>
        </w:rPr>
        <w:t>, nguồn nước mặt khu vực</w:t>
      </w:r>
      <w:r w:rsidRPr="00EE79BA">
        <w:rPr>
          <w:lang w:val="vi-VN"/>
        </w:rPr>
        <w:t>. Đối với nước thải sinh hoạt chưa qua xử lý, theo dự báo nồng độ các chất ô nhiễm có thể vượt giới hạn cho phép nhiều lần theo QCVN 14:2008/BTNMT – Quy chuẩn kỹ thuật quốc gia về nước thải sinh hoạt.</w:t>
      </w:r>
      <w:r w:rsidRPr="00EE79BA">
        <w:rPr>
          <w:lang w:val="en-GB"/>
        </w:rPr>
        <w:t xml:space="preserve"> Do đó</w:t>
      </w:r>
      <w:r w:rsidRPr="00EE79BA">
        <w:rPr>
          <w:lang w:val="vi-VN"/>
        </w:rPr>
        <w:t>, nước thải sinh hoạt nếu không được thu gom và xử lý có thể xâm nhập vào nguồn nước ngầm gây ảnh hướng xấu đến chất lượng nước ngầm do cơ chế thấm qua đất cát</w:t>
      </w:r>
      <w:r w:rsidRPr="00EE79BA">
        <w:rPr>
          <w:lang w:val="en-GB"/>
        </w:rPr>
        <w:t>, chảy vào ruộng lúa, ao hồ, kênh mương gây ô nhiễm nguồn nước mặt và hệ sinh thái khu vực</w:t>
      </w:r>
      <w:r w:rsidRPr="00EE79BA">
        <w:rPr>
          <w:lang w:val="vi-VN"/>
        </w:rPr>
        <w:t>.</w:t>
      </w:r>
    </w:p>
    <w:p w:rsidR="003816A8" w:rsidRPr="00EE79BA" w:rsidRDefault="003816A8" w:rsidP="003816A8">
      <w:pPr>
        <w:pStyle w:val="A1111"/>
        <w:rPr>
          <w:color w:val="auto"/>
          <w:lang w:val="en-GB"/>
        </w:rPr>
      </w:pPr>
      <w:bookmarkStart w:id="811" w:name="_Toc26972216"/>
      <w:r w:rsidRPr="00EE79BA">
        <w:rPr>
          <w:color w:val="auto"/>
          <w:lang w:val="en-US"/>
        </w:rPr>
        <w:t>3.3.1.3.</w:t>
      </w:r>
      <w:r w:rsidRPr="00EE79BA">
        <w:rPr>
          <w:color w:val="auto"/>
        </w:rPr>
        <w:t xml:space="preserve"> Tác động đến môi trường </w:t>
      </w:r>
      <w:bookmarkEnd w:id="811"/>
      <w:r w:rsidRPr="00EE79BA">
        <w:rPr>
          <w:color w:val="auto"/>
          <w:lang w:val="en-GB"/>
        </w:rPr>
        <w:t>do chất thải</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i/>
          <w:sz w:val="26"/>
          <w:szCs w:val="26"/>
          <w:lang w:val="en-GB" w:bidi="ar-SA"/>
        </w:rPr>
        <w:t>Rác thải sinh hoạt:</w:t>
      </w:r>
      <w:r w:rsidRPr="00EE79BA">
        <w:rPr>
          <w:rFonts w:cs="Times New Roman"/>
          <w:sz w:val="26"/>
          <w:szCs w:val="26"/>
          <w:lang w:val="en-GB" w:bidi="ar-SA"/>
        </w:rPr>
        <w:t xml:space="preserve"> </w:t>
      </w:r>
      <w:r w:rsidRPr="00EE79BA">
        <w:rPr>
          <w:rFonts w:cs="Times New Roman"/>
          <w:sz w:val="26"/>
          <w:szCs w:val="26"/>
          <w:lang w:val="vi-VN" w:bidi="ar-SA"/>
        </w:rPr>
        <w:t>Nhìn chung chất thải rắn phát sinh trong khu vực chủ yếu là các dạng chất thải sinh hoạt dễ xử lý.</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Theo </w:t>
      </w:r>
      <w:r w:rsidRPr="00EE79BA">
        <w:rPr>
          <w:rFonts w:cs="Times New Roman"/>
          <w:sz w:val="26"/>
          <w:szCs w:val="26"/>
          <w:lang w:val="en-GB" w:bidi="ar-SA"/>
        </w:rPr>
        <w:t xml:space="preserve">Quy định tại </w:t>
      </w:r>
      <w:r w:rsidRPr="00EE79BA">
        <w:rPr>
          <w:rFonts w:cs="Times New Roman"/>
          <w:sz w:val="26"/>
          <w:szCs w:val="26"/>
          <w:lang w:val="vi-VN" w:bidi="ar-SA"/>
        </w:rPr>
        <w:t>QCVN 0</w:t>
      </w:r>
      <w:r w:rsidRPr="00EE79BA">
        <w:rPr>
          <w:rFonts w:cs="Times New Roman"/>
          <w:sz w:val="26"/>
          <w:szCs w:val="26"/>
          <w:lang w:val="en-GB" w:bidi="ar-SA"/>
        </w:rPr>
        <w:t>1</w:t>
      </w:r>
      <w:r w:rsidRPr="00EE79BA">
        <w:rPr>
          <w:rFonts w:cs="Times New Roman"/>
          <w:sz w:val="26"/>
          <w:szCs w:val="26"/>
          <w:lang w:val="vi-VN" w:bidi="ar-SA"/>
        </w:rPr>
        <w:t xml:space="preserve">/2021/BXD – Quy chuẩn kỹ thuật Quốc gia </w:t>
      </w:r>
      <w:r w:rsidRPr="00EE79BA">
        <w:rPr>
          <w:rFonts w:cs="Times New Roman"/>
          <w:sz w:val="26"/>
          <w:szCs w:val="26"/>
          <w:lang w:val="en-GB" w:bidi="ar-SA"/>
        </w:rPr>
        <w:t>về Quy hoạch xây dựng</w:t>
      </w:r>
      <w:r w:rsidRPr="00EE79BA">
        <w:rPr>
          <w:rFonts w:cs="Times New Roman"/>
          <w:sz w:val="26"/>
          <w:szCs w:val="26"/>
          <w:lang w:val="vi-VN" w:bidi="ar-SA"/>
        </w:rPr>
        <w:t xml:space="preserve"> thì lượng chất thải rắn phát sinh theo đầu người là 1 kg/ngày (thành phố Đồng Hới thuộc đô thị loại II</w:t>
      </w:r>
      <w:r w:rsidRPr="00EE79BA">
        <w:rPr>
          <w:rFonts w:cs="Times New Roman"/>
          <w:sz w:val="26"/>
          <w:szCs w:val="26"/>
          <w:lang w:val="en-GB" w:bidi="ar-SA"/>
        </w:rPr>
        <w:t>)</w:t>
      </w:r>
      <w:r w:rsidRPr="00EE79BA">
        <w:rPr>
          <w:rFonts w:cs="Times New Roman"/>
          <w:sz w:val="26"/>
          <w:szCs w:val="26"/>
          <w:lang w:val="vi-VN" w:bidi="ar-SA"/>
        </w:rPr>
        <w:t xml:space="preserve">. Với tổng dân số sinh sống trong khu vực dự án là </w:t>
      </w:r>
      <w:r w:rsidR="001B3DA6">
        <w:rPr>
          <w:rFonts w:cs="Times New Roman"/>
          <w:sz w:val="26"/>
          <w:szCs w:val="26"/>
          <w:lang w:bidi="ar-SA"/>
        </w:rPr>
        <w:t>244</w:t>
      </w:r>
      <w:r w:rsidRPr="00EE79BA">
        <w:rPr>
          <w:rFonts w:cs="Times New Roman"/>
          <w:sz w:val="26"/>
          <w:szCs w:val="26"/>
          <w:lang w:val="vi-VN" w:bidi="ar-SA"/>
        </w:rPr>
        <w:t xml:space="preserve"> người thì tải lượng chất thải rắn là: </w:t>
      </w:r>
      <w:r w:rsidR="00C6526A">
        <w:rPr>
          <w:rFonts w:cs="Times New Roman"/>
          <w:sz w:val="26"/>
          <w:szCs w:val="26"/>
          <w:lang w:bidi="ar-SA"/>
        </w:rPr>
        <w:t>244</w:t>
      </w:r>
      <w:r w:rsidRPr="00EE79BA">
        <w:rPr>
          <w:rFonts w:cs="Times New Roman"/>
          <w:sz w:val="26"/>
          <w:szCs w:val="26"/>
          <w:lang w:val="vi-VN" w:bidi="ar-SA"/>
        </w:rPr>
        <w:t xml:space="preserve">người x </w:t>
      </w:r>
      <w:r w:rsidRPr="00EE79BA">
        <w:rPr>
          <w:rFonts w:cs="Times New Roman"/>
          <w:sz w:val="26"/>
          <w:szCs w:val="26"/>
          <w:lang w:val="en-GB" w:bidi="ar-SA"/>
        </w:rPr>
        <w:t>1,0</w:t>
      </w:r>
      <w:r w:rsidRPr="00EE79BA">
        <w:rPr>
          <w:rFonts w:cs="Times New Roman"/>
          <w:sz w:val="26"/>
          <w:szCs w:val="26"/>
          <w:lang w:val="vi-VN" w:bidi="ar-SA"/>
        </w:rPr>
        <w:t xml:space="preserve"> kg/người/ngày = </w:t>
      </w:r>
      <w:r w:rsidR="00C6526A">
        <w:rPr>
          <w:rFonts w:cs="Times New Roman"/>
          <w:sz w:val="26"/>
          <w:szCs w:val="26"/>
          <w:lang w:val="en-GB" w:bidi="ar-SA"/>
        </w:rPr>
        <w:t xml:space="preserve">244 </w:t>
      </w:r>
      <w:r w:rsidRPr="00EE79BA">
        <w:rPr>
          <w:rFonts w:cs="Times New Roman"/>
          <w:sz w:val="26"/>
          <w:szCs w:val="26"/>
          <w:lang w:val="vi-VN" w:bidi="ar-SA"/>
        </w:rPr>
        <w:t>kg/ngày.</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Lượng rác thải thải ra trong một ngày trên toàn bộ khu vực dự án là rất lớn, nếu không được thu gom và xử lý sẽ làm mất </w:t>
      </w:r>
      <w:r w:rsidRPr="00EE79BA">
        <w:rPr>
          <w:rFonts w:cs="Times New Roman"/>
          <w:sz w:val="26"/>
          <w:szCs w:val="26"/>
          <w:lang w:val="en-GB" w:bidi="ar-SA"/>
        </w:rPr>
        <w:t>vệ sinh môi trường</w:t>
      </w:r>
      <w:r w:rsidRPr="00EE79BA">
        <w:rPr>
          <w:rFonts w:cs="Times New Roman"/>
          <w:sz w:val="26"/>
          <w:szCs w:val="26"/>
          <w:lang w:val="vi-VN" w:bidi="ar-SA"/>
        </w:rPr>
        <w:t xml:space="preserve"> khu vực, ngoài ra các chất thải sinh hoạt bị tích tụ lâu ngày sẽ phân hủy sinh ra mùi hôi thối gây khó chịu, có thể chứa các chất độc hại ở thể khí hoặc lỏng. </w:t>
      </w:r>
      <w:r w:rsidRPr="00EE79BA">
        <w:rPr>
          <w:rFonts w:cs="Times New Roman"/>
          <w:sz w:val="26"/>
          <w:szCs w:val="26"/>
          <w:lang w:val="en-GB" w:bidi="ar-SA"/>
        </w:rPr>
        <w:t>Đây là môi trường cho vi sinh vật gây bệnh phát triển,</w:t>
      </w:r>
      <w:r w:rsidRPr="00EE79BA">
        <w:rPr>
          <w:rFonts w:cs="Times New Roman"/>
          <w:sz w:val="26"/>
          <w:szCs w:val="26"/>
          <w:lang w:val="vi-VN" w:bidi="ar-SA"/>
        </w:rPr>
        <w:t xml:space="preserve"> gây ảnh </w:t>
      </w:r>
      <w:r w:rsidRPr="00EE79BA">
        <w:rPr>
          <w:rFonts w:cs="Times New Roman"/>
          <w:sz w:val="26"/>
          <w:szCs w:val="26"/>
          <w:lang w:val="vi-VN" w:bidi="ar-SA"/>
        </w:rPr>
        <w:lastRenderedPageBreak/>
        <w:t xml:space="preserve">hưởng đến sức khỏe của người dân. </w:t>
      </w:r>
    </w:p>
    <w:p w:rsidR="003816A8" w:rsidRPr="00EE79BA" w:rsidRDefault="003816A8" w:rsidP="003816A8">
      <w:pPr>
        <w:widowControl w:val="0"/>
        <w:numPr>
          <w:ilvl w:val="12"/>
          <w:numId w:val="0"/>
        </w:numPr>
        <w:spacing w:before="120" w:after="120"/>
        <w:ind w:firstLine="624"/>
        <w:jc w:val="both"/>
        <w:rPr>
          <w:rFonts w:cs="Times New Roman"/>
          <w:sz w:val="26"/>
          <w:szCs w:val="26"/>
          <w:lang w:val="vi-VN" w:bidi="ar-SA"/>
        </w:rPr>
      </w:pPr>
      <w:r w:rsidRPr="00EE79BA">
        <w:rPr>
          <w:rFonts w:cs="Times New Roman"/>
          <w:sz w:val="26"/>
          <w:szCs w:val="26"/>
          <w:lang w:val="vi-VN" w:bidi="ar-SA"/>
        </w:rPr>
        <w:t xml:space="preserve">Chính vì vậy, khi dự án đi vào hoạt động, các hộ gia đình và các tổ chức sẽ phối hợp với </w:t>
      </w:r>
      <w:r w:rsidR="008F7677">
        <w:rPr>
          <w:rFonts w:cs="Times New Roman"/>
          <w:sz w:val="26"/>
          <w:szCs w:val="26"/>
          <w:lang w:bidi="ar-SA"/>
        </w:rPr>
        <w:t>Ban quản lý các công trình công cộng huyện Quảng Trạch</w:t>
      </w:r>
      <w:r w:rsidRPr="00EE79BA">
        <w:rPr>
          <w:rFonts w:cs="Times New Roman"/>
          <w:sz w:val="26"/>
          <w:szCs w:val="26"/>
          <w:lang w:val="vi-VN" w:bidi="ar-SA"/>
        </w:rPr>
        <w:t xml:space="preserve"> để thu gom, vận chuyển rác thải đến bãi xử lý tập trung xử lý, tránh gây tồn đọng rác thải trong khu vực dự án.</w:t>
      </w:r>
    </w:p>
    <w:p w:rsidR="003816A8" w:rsidRPr="00EE79BA" w:rsidRDefault="003816A8" w:rsidP="003816A8">
      <w:pPr>
        <w:widowControl w:val="0"/>
        <w:numPr>
          <w:ilvl w:val="12"/>
          <w:numId w:val="0"/>
        </w:numPr>
        <w:spacing w:before="120" w:after="120"/>
        <w:ind w:firstLine="624"/>
        <w:jc w:val="both"/>
        <w:rPr>
          <w:rFonts w:cs="Times New Roman"/>
          <w:sz w:val="26"/>
          <w:szCs w:val="26"/>
          <w:lang w:val="en-GB"/>
        </w:rPr>
      </w:pPr>
      <w:r w:rsidRPr="00EE79BA">
        <w:rPr>
          <w:rFonts w:cs="Times New Roman"/>
          <w:i/>
          <w:sz w:val="26"/>
          <w:szCs w:val="26"/>
          <w:lang w:val="vi-VN" w:bidi="ar-SA"/>
        </w:rPr>
        <w:t>- Đối với chất thải nguy hại:</w:t>
      </w:r>
      <w:r w:rsidRPr="00EE79BA">
        <w:rPr>
          <w:rFonts w:cs="Times New Roman"/>
          <w:sz w:val="26"/>
          <w:szCs w:val="26"/>
          <w:lang w:val="vi-VN" w:bidi="ar-SA"/>
        </w:rPr>
        <w:t xml:space="preserve"> Chất thải nguy hại từ hoạt động của các hộ dân chủ yếu là bóng đèn huỳnh quang</w:t>
      </w:r>
      <w:r w:rsidRPr="00EE79BA">
        <w:rPr>
          <w:rFonts w:cs="Times New Roman"/>
          <w:sz w:val="26"/>
          <w:szCs w:val="26"/>
          <w:lang w:val="en-GB" w:bidi="ar-SA"/>
        </w:rPr>
        <w:t>, pin</w:t>
      </w:r>
      <w:r w:rsidRPr="00EE79BA">
        <w:rPr>
          <w:rFonts w:cs="Times New Roman"/>
          <w:sz w:val="26"/>
          <w:szCs w:val="26"/>
          <w:lang w:val="vi-VN" w:bidi="ar-SA"/>
        </w:rPr>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Pr="00EE79BA">
        <w:rPr>
          <w:rFonts w:cs="Times New Roman"/>
          <w:sz w:val="26"/>
          <w:szCs w:val="26"/>
          <w:lang w:val="en-GB" w:bidi="ar-SA"/>
        </w:rPr>
        <w:t xml:space="preserve"> Tuy nhiên lượng chất thải nguy hại này cũng cần được thu gom và xử lý đúng quy định. Ước tính khối lượng phát sinh trung bình khoảng 5kg/tháng.</w:t>
      </w:r>
    </w:p>
    <w:p w:rsidR="003816A8" w:rsidRPr="00EE79BA" w:rsidRDefault="003816A8" w:rsidP="003816A8">
      <w:pPr>
        <w:pStyle w:val="ANORMAL"/>
        <w:rPr>
          <w:b/>
        </w:rPr>
      </w:pPr>
      <w:bookmarkStart w:id="812" w:name="_Toc26972218"/>
      <w:r w:rsidRPr="00EE79BA">
        <w:rPr>
          <w:b/>
        </w:rPr>
        <w:t>B.</w:t>
      </w:r>
      <w:r w:rsidRPr="00EE79BA">
        <w:rPr>
          <w:b/>
          <w:lang w:val="vi-VN"/>
        </w:rPr>
        <w:t xml:space="preserve"> </w:t>
      </w:r>
      <w:r w:rsidRPr="00EE79BA">
        <w:rPr>
          <w:b/>
        </w:rPr>
        <w:t>Đánh giá, dự báo tác động của các nguồn không phát sinh chất thải</w:t>
      </w:r>
      <w:bookmarkEnd w:id="812"/>
    </w:p>
    <w:p w:rsidR="003816A8" w:rsidRPr="00EE79BA" w:rsidRDefault="003816A8" w:rsidP="003816A8">
      <w:pPr>
        <w:pStyle w:val="A1111"/>
        <w:rPr>
          <w:rFonts w:eastAsia="Calibri"/>
          <w:color w:val="auto"/>
        </w:rPr>
      </w:pPr>
      <w:r w:rsidRPr="00EE79BA">
        <w:rPr>
          <w:rFonts w:eastAsia="Calibri"/>
          <w:color w:val="auto"/>
        </w:rPr>
        <w:t xml:space="preserve">3.3.1.4. Tác động do tiếng ồn </w:t>
      </w:r>
    </w:p>
    <w:p w:rsidR="003816A8" w:rsidRPr="00EE79BA" w:rsidRDefault="003816A8" w:rsidP="003816A8">
      <w:pPr>
        <w:pStyle w:val="ANORMAL"/>
        <w:rPr>
          <w:b/>
        </w:rPr>
      </w:pPr>
      <w:r w:rsidRPr="00EE79BA">
        <w:rPr>
          <w:b/>
        </w:rPr>
        <w:t>a) Nguồn phát sinh:</w:t>
      </w:r>
    </w:p>
    <w:p w:rsidR="003816A8" w:rsidRPr="00EE79BA" w:rsidRDefault="003816A8" w:rsidP="003816A8">
      <w:pPr>
        <w:pStyle w:val="ANORMAL"/>
      </w:pPr>
      <w:r w:rsidRPr="00EE79BA">
        <w:t>Khi dự án đi vào hoạt động, tiếng ồn phát sinh chủ yếu từ các phương tiện giao thông vận tải, tiếng ồn phát sinh từ loa, đài, ti vi của các hộ gia đình. Ngoài ra còn có tiếng ồn do hoạt động xây dựng nhà ở của các hộ dân.</w:t>
      </w:r>
    </w:p>
    <w:p w:rsidR="003816A8" w:rsidRPr="00EE79BA" w:rsidRDefault="003816A8" w:rsidP="003816A8">
      <w:pPr>
        <w:pStyle w:val="ANORMAL"/>
        <w:rPr>
          <w:b/>
        </w:rPr>
      </w:pPr>
      <w:r w:rsidRPr="00EE79BA">
        <w:rPr>
          <w:b/>
        </w:rPr>
        <w:t>b) Mức độ tác động:</w:t>
      </w:r>
    </w:p>
    <w:p w:rsidR="003816A8" w:rsidRPr="00EE79BA" w:rsidRDefault="003816A8" w:rsidP="003816A8">
      <w:pPr>
        <w:pStyle w:val="ANORMAL"/>
      </w:pPr>
      <w:r w:rsidRPr="00EE79BA">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rsidR="003816A8" w:rsidRPr="00EE79BA" w:rsidRDefault="003816A8" w:rsidP="003816A8">
      <w:pPr>
        <w:pStyle w:val="ANORMAL"/>
      </w:pPr>
      <w:r w:rsidRPr="00EE79BA">
        <w:t>- Tiếng ồn phát sinh từ loa, đài, ti vi là nguồn ồn có thể chấp nhận tuỳ theo nhu cầu hưởng thụ của người dân.</w:t>
      </w:r>
    </w:p>
    <w:p w:rsidR="003816A8" w:rsidRPr="00EE79BA" w:rsidRDefault="003816A8" w:rsidP="003816A8">
      <w:pPr>
        <w:pStyle w:val="ANORMAL"/>
        <w:rPr>
          <w:spacing w:val="-4"/>
        </w:rPr>
      </w:pPr>
      <w:r w:rsidRPr="00EE79BA">
        <w:t>- Tiếng ồn do hoạt động của các phương tiện vận chuyển nguyên vật liệu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 sinh sống tại dự án không đáng kể.</w:t>
      </w:r>
    </w:p>
    <w:p w:rsidR="003816A8" w:rsidRPr="00EE79BA" w:rsidRDefault="003816A8" w:rsidP="003816A8">
      <w:pPr>
        <w:pStyle w:val="A1111"/>
        <w:rPr>
          <w:rFonts w:eastAsia="Calibri"/>
          <w:color w:val="auto"/>
        </w:rPr>
      </w:pPr>
      <w:r w:rsidRPr="00EE79BA">
        <w:rPr>
          <w:bCs/>
          <w:color w:val="auto"/>
        </w:rPr>
        <w:t xml:space="preserve">3.3.1.5. </w:t>
      </w:r>
      <w:r w:rsidRPr="00EE79BA">
        <w:rPr>
          <w:rFonts w:eastAsia="Calibri"/>
          <w:color w:val="auto"/>
        </w:rPr>
        <w:t>Tác động đến cơ sở hạ tầng</w:t>
      </w:r>
    </w:p>
    <w:p w:rsidR="003816A8" w:rsidRPr="00EE79BA" w:rsidRDefault="003816A8" w:rsidP="003816A8">
      <w:pPr>
        <w:pStyle w:val="ANORMAL"/>
      </w:pPr>
      <w:r w:rsidRPr="00EE79BA">
        <w:t>Việc triển khai xây dựng Dự án thì hạ tầng kỹ thuật khu vực sẽ được đầu tư xây dựng mới và đồng bộ bao gồm:</w:t>
      </w:r>
    </w:p>
    <w:p w:rsidR="003816A8" w:rsidRPr="00EE79BA" w:rsidRDefault="003816A8" w:rsidP="003816A8">
      <w:pPr>
        <w:pStyle w:val="ANORMAL"/>
      </w:pPr>
      <w:r w:rsidRPr="00EE79BA">
        <w:t>- Đầu tư xây dựng mới và hoàn thiện các hệ thống mạng lưới cung cấp điện, cấp thoát nước và thông tin liên lạc cho khu vực.</w:t>
      </w:r>
    </w:p>
    <w:p w:rsidR="003816A8" w:rsidRPr="00EE79BA" w:rsidRDefault="003816A8" w:rsidP="003816A8">
      <w:pPr>
        <w:pStyle w:val="ANORMAL"/>
      </w:pPr>
      <w:r w:rsidRPr="00EE79BA">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3816A8" w:rsidRPr="00EE79BA" w:rsidRDefault="003816A8" w:rsidP="003816A8">
      <w:pPr>
        <w:pStyle w:val="ANORMAL"/>
      </w:pPr>
      <w:r w:rsidRPr="00EE79BA">
        <w:t>- Xây dựng mới hệ thống cấp nước sinh hoạt phục vụ cho nhu cầu sinh hoạt của người dân, cán bộ nhân viên khu vực dự án.</w:t>
      </w:r>
    </w:p>
    <w:p w:rsidR="003816A8" w:rsidRPr="00EE79BA" w:rsidRDefault="003816A8" w:rsidP="003816A8">
      <w:pPr>
        <w:pStyle w:val="ANORMAL"/>
      </w:pPr>
      <w:r w:rsidRPr="00EE79BA">
        <w:t xml:space="preserve">- Xây dựng mới hệ thống thoát nước mưa, nước thải cho các phân khu chức năng trong khu dân cư để dẫn về tuyến thu nước chính của khu vực. </w:t>
      </w:r>
    </w:p>
    <w:p w:rsidR="003816A8" w:rsidRPr="00EE79BA" w:rsidRDefault="003816A8" w:rsidP="003816A8">
      <w:pPr>
        <w:pStyle w:val="ANORMAL"/>
        <w:rPr>
          <w:b/>
          <w:lang w:val="vi-VN"/>
        </w:rPr>
      </w:pPr>
      <w:r w:rsidRPr="00EE79BA">
        <w:t xml:space="preserve">Các công trình cơ sở hạ tầng như trên được tính toán thiết kế và bố trí hợp lý sẽ tạo </w:t>
      </w:r>
      <w:r w:rsidRPr="00EE79BA">
        <w:lastRenderedPageBreak/>
        <w:t>nên cơ sở hạ tầng hoàn thiện đáp ứng tốt các nhu cầu sinh sống của người dân khu vực Dự án, cũng như đảm bảo kết nối với các khu vực lân cận.</w:t>
      </w:r>
    </w:p>
    <w:p w:rsidR="003816A8" w:rsidRPr="00EE79BA" w:rsidRDefault="003816A8" w:rsidP="003816A8">
      <w:pPr>
        <w:pStyle w:val="A1111"/>
        <w:rPr>
          <w:rFonts w:eastAsia="Calibri"/>
          <w:color w:val="auto"/>
        </w:rPr>
      </w:pPr>
      <w:r w:rsidRPr="00EE79BA">
        <w:rPr>
          <w:rFonts w:eastAsia="Calibri"/>
          <w:color w:val="auto"/>
        </w:rPr>
        <w:t>3.3.1.6. Tác động đến kinh tế - xã hội</w:t>
      </w:r>
    </w:p>
    <w:p w:rsidR="003816A8" w:rsidRPr="00EE79BA" w:rsidRDefault="003816A8" w:rsidP="003816A8">
      <w:pPr>
        <w:pStyle w:val="ANORMAL"/>
      </w:pPr>
      <w:r w:rsidRPr="00EE79BA">
        <w:t>Các tác động của Dự án khi đi vào hoạt động đến các khía cạnh kinh tế - xã hội được đánh giá trên hai mặt:</w:t>
      </w:r>
    </w:p>
    <w:p w:rsidR="003816A8" w:rsidRPr="00EE79BA" w:rsidRDefault="003816A8" w:rsidP="003816A8">
      <w:pPr>
        <w:pStyle w:val="ANORMAL"/>
        <w:rPr>
          <w:i/>
        </w:rPr>
      </w:pPr>
      <w:r w:rsidRPr="00EE79BA">
        <w:rPr>
          <w:i/>
        </w:rPr>
        <w:t>* Mặt tiêu cực:</w:t>
      </w:r>
    </w:p>
    <w:p w:rsidR="003816A8" w:rsidRPr="00EE79BA" w:rsidRDefault="003816A8" w:rsidP="003816A8">
      <w:pPr>
        <w:pStyle w:val="ANORMAL"/>
      </w:pPr>
      <w:r w:rsidRPr="00EE79BA">
        <w:t>-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cờ bạc, trộm cắp tài sản,... Ngoài ra, nếu không được quản lý tốt thì các mâu thuẫn xã hội giữa những người dân rất dễ xảy ra.</w:t>
      </w:r>
    </w:p>
    <w:p w:rsidR="003816A8" w:rsidRPr="00EE79BA" w:rsidRDefault="003816A8" w:rsidP="003816A8">
      <w:pPr>
        <w:pStyle w:val="ANORMAL"/>
      </w:pPr>
      <w:r w:rsidRPr="00EE79BA">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3816A8" w:rsidRPr="00EE79BA" w:rsidRDefault="003816A8" w:rsidP="003816A8">
      <w:pPr>
        <w:pStyle w:val="ANORMAL"/>
        <w:rPr>
          <w:i/>
        </w:rPr>
      </w:pPr>
      <w:r w:rsidRPr="00EE79BA">
        <w:rPr>
          <w:i/>
        </w:rPr>
        <w:t>* Mặt tích cực:</w:t>
      </w:r>
    </w:p>
    <w:p w:rsidR="003816A8" w:rsidRPr="00EE79BA" w:rsidRDefault="003816A8" w:rsidP="003816A8">
      <w:pPr>
        <w:pStyle w:val="ANORMAL"/>
      </w:pPr>
      <w:r w:rsidRPr="00EE79BA">
        <w:t xml:space="preserve">Dự án đi vào hoạt động sẽ là động lực thúc đẩy sự phát triển kinh tế xã hội khu vực </w:t>
      </w:r>
      <w:r w:rsidR="001442A8">
        <w:rPr>
          <w:lang w:bidi="ar-SA"/>
        </w:rPr>
        <w:t>xã Quảng Phương</w:t>
      </w:r>
      <w:r w:rsidR="001442A8" w:rsidRPr="00EE79BA">
        <w:rPr>
          <w:lang w:bidi="ar-SA"/>
        </w:rPr>
        <w:t xml:space="preserve"> </w:t>
      </w:r>
      <w:r w:rsidRPr="00EE79BA">
        <w:t xml:space="preserve">nói riêng và </w:t>
      </w:r>
      <w:r w:rsidR="001442A8">
        <w:t>huyện Quảng Trạch</w:t>
      </w:r>
      <w:r w:rsidRPr="00EE79BA">
        <w:t xml:space="preserve"> nói chung, cụ thể như sau:</w:t>
      </w:r>
    </w:p>
    <w:p w:rsidR="003816A8" w:rsidRPr="00EE79BA" w:rsidRDefault="003816A8" w:rsidP="003816A8">
      <w:pPr>
        <w:pStyle w:val="ANORMAL"/>
      </w:pPr>
      <w:r w:rsidRPr="00EE79BA">
        <w:t>+ Tạo công ăn việc làm cho một bộ phận cộng đồng địa phương trong việc tham gia vận hành và quản lý các công trình liên quan.</w:t>
      </w:r>
    </w:p>
    <w:p w:rsidR="003816A8" w:rsidRPr="00EE79BA" w:rsidRDefault="003816A8" w:rsidP="003816A8">
      <w:pPr>
        <w:pStyle w:val="ANORMAL"/>
      </w:pPr>
      <w:r w:rsidRPr="00EE79BA">
        <w:t>+ Góp phần cải tạo hệ thống cơ sở hạ tầng cho khu vực.</w:t>
      </w:r>
    </w:p>
    <w:p w:rsidR="003816A8" w:rsidRPr="00EE79BA" w:rsidRDefault="003816A8" w:rsidP="003816A8">
      <w:pPr>
        <w:pStyle w:val="ANORMAL"/>
      </w:pPr>
      <w:r w:rsidRPr="00EE79BA">
        <w:t>+ Hình thành nên một khu đô thị mới có cơ sở hạ tầng đồng bộ, làm tăng giá trị sử dụng đất trên địa bàn, đáp ứng nhu cầu về đất ở cho người dân khu vực.</w:t>
      </w:r>
    </w:p>
    <w:p w:rsidR="003816A8" w:rsidRPr="00EE79BA" w:rsidRDefault="003816A8" w:rsidP="003816A8">
      <w:pPr>
        <w:pStyle w:val="ANORMAL"/>
      </w:pPr>
      <w:r w:rsidRPr="00EE79BA">
        <w:t>+ Thúc đẩy sự phát triển kinh tế, xã hội địa phương từ việc bán đất, đồng thời góp phần thúc đẩy quá trình đô thị hóa.</w:t>
      </w:r>
    </w:p>
    <w:p w:rsidR="003816A8" w:rsidRPr="00EE79BA" w:rsidRDefault="003816A8" w:rsidP="003816A8">
      <w:pPr>
        <w:pStyle w:val="ANORMAL"/>
      </w:pPr>
      <w:r w:rsidRPr="00EE79BA">
        <w:t>+ Tăng nguồn thu cho ngân sách địa phương, thúc đẩy các ngành dịch vụ phát triển theo Dự án như: dịch vụ thương mại,….</w:t>
      </w:r>
    </w:p>
    <w:p w:rsidR="003816A8" w:rsidRPr="00EE79BA" w:rsidRDefault="003816A8" w:rsidP="003816A8">
      <w:pPr>
        <w:pStyle w:val="A1111"/>
        <w:rPr>
          <w:color w:val="auto"/>
        </w:rPr>
      </w:pPr>
      <w:r w:rsidRPr="00EE79BA">
        <w:rPr>
          <w:color w:val="auto"/>
        </w:rPr>
        <w:t>3.3.1.7. Tác động do các rủi ro và sự cố môi trường trong giai đoạn hoạt động</w:t>
      </w:r>
    </w:p>
    <w:p w:rsidR="003816A8" w:rsidRPr="00EE79BA" w:rsidRDefault="003816A8" w:rsidP="003816A8">
      <w:pPr>
        <w:pStyle w:val="ANORMAL"/>
        <w:rPr>
          <w:lang w:val="vi-VN"/>
        </w:rPr>
      </w:pPr>
      <w:r w:rsidRPr="00EE79BA">
        <w:rPr>
          <w:lang w:val="vi-VN"/>
        </w:rPr>
        <w:t>Một số sự cố có thể xảy ra trong khu vực dự án trong quá trình hoạt động được dự báo như sau:</w:t>
      </w:r>
    </w:p>
    <w:p w:rsidR="003816A8" w:rsidRPr="00EE79BA" w:rsidRDefault="003816A8" w:rsidP="003816A8">
      <w:pPr>
        <w:pStyle w:val="ANORMAL"/>
        <w:rPr>
          <w:b/>
          <w:lang w:val="en-GB"/>
        </w:rPr>
      </w:pPr>
      <w:r w:rsidRPr="00EE79BA">
        <w:rPr>
          <w:b/>
          <w:i/>
          <w:lang w:val="vi-VN"/>
        </w:rPr>
        <w:t xml:space="preserve">• Sự cố </w:t>
      </w:r>
      <w:r w:rsidRPr="00EE79BA">
        <w:rPr>
          <w:b/>
          <w:i/>
          <w:lang w:val="en-GB"/>
        </w:rPr>
        <w:t>an toàn giao thông</w:t>
      </w:r>
    </w:p>
    <w:p w:rsidR="003816A8" w:rsidRPr="00EE79BA" w:rsidRDefault="003816A8" w:rsidP="003816A8">
      <w:pPr>
        <w:pStyle w:val="ANORMAL"/>
        <w:rPr>
          <w:lang w:val="en-GB"/>
        </w:rPr>
      </w:pPr>
      <w:r w:rsidRPr="00EE79BA">
        <w:rPr>
          <w:lang w:val="en-GB"/>
        </w:rPr>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rsidR="003816A8" w:rsidRPr="00EE79BA" w:rsidRDefault="003816A8" w:rsidP="003816A8">
      <w:pPr>
        <w:pStyle w:val="ANORMAL"/>
        <w:rPr>
          <w:lang w:val="en-GB"/>
        </w:rPr>
      </w:pPr>
      <w:r w:rsidRPr="00EE79BA">
        <w:rPr>
          <w:lang w:val="en-GB"/>
        </w:rPr>
        <w:t xml:space="preserve">- Ảnh hưởng đến khả năng lưu thông của các tuyến đường: gia tăng số lượng phương tiện giao thông gây ra nạn kẹt xe, ùn tắc giao thông trên các tuyến đường bộ.   </w:t>
      </w:r>
    </w:p>
    <w:p w:rsidR="003816A8" w:rsidRPr="00EE79BA" w:rsidRDefault="003816A8" w:rsidP="003816A8">
      <w:pPr>
        <w:pStyle w:val="ANORMAL"/>
        <w:rPr>
          <w:lang w:val="en-GB"/>
        </w:rPr>
      </w:pPr>
      <w:r w:rsidRPr="00EE79BA">
        <w:rPr>
          <w:lang w:val="en-GB"/>
        </w:rPr>
        <w:t xml:space="preserve">- Ảnh hưởng đến khả năng chịu tải của đường giao thông do các xe tải có tải trọng lớn làm ảnh hưởng đến chất lượng của các tuyến đường giao thông. </w:t>
      </w:r>
    </w:p>
    <w:p w:rsidR="003816A8" w:rsidRPr="00EE79BA" w:rsidRDefault="003816A8" w:rsidP="003816A8">
      <w:pPr>
        <w:pStyle w:val="ANORMAL"/>
        <w:rPr>
          <w:i/>
          <w:lang w:val="vi-VN"/>
        </w:rPr>
      </w:pPr>
      <w:r w:rsidRPr="00EE79BA">
        <w:rPr>
          <w:lang w:val="en-GB"/>
        </w:rPr>
        <w:t>- Gia tăng khả năng tai nạn giao thông từ đó làm thiệt hại về sức khỏe và tài sản của người dân.</w:t>
      </w:r>
    </w:p>
    <w:p w:rsidR="003816A8" w:rsidRPr="00EE79BA" w:rsidRDefault="003816A8" w:rsidP="003816A8">
      <w:pPr>
        <w:pStyle w:val="ANORMAL"/>
        <w:rPr>
          <w:lang w:val="vi-VN"/>
        </w:rPr>
      </w:pPr>
      <w:r w:rsidRPr="00EE79BA">
        <w:rPr>
          <w:b/>
          <w:i/>
          <w:lang w:val="vi-VN"/>
        </w:rPr>
        <w:t>• Sự cố cháy nổ:</w:t>
      </w:r>
      <w:r w:rsidRPr="00EE79BA">
        <w:rPr>
          <w:lang w:val="vi-VN"/>
        </w:rPr>
        <w:t xml:space="preserve"> sự cố cháy nổ có thể gây ra do chập điện, các vật dễ cháy tiếp xúc </w:t>
      </w:r>
      <w:r w:rsidRPr="00EE79BA">
        <w:rPr>
          <w:lang w:val="vi-VN"/>
        </w:rPr>
        <w:lastRenderedPageBreak/>
        <w:t>với ngọn lửa hoặc có thể xảy ra sự cố cháy nổ liên quan đến khí gas. Do các hộ gia đình có sử dụng khí gas để nấu nướng nên có khả năng xảy ra sự cố này.</w:t>
      </w:r>
    </w:p>
    <w:p w:rsidR="003816A8" w:rsidRPr="00EE79BA" w:rsidRDefault="003816A8" w:rsidP="003816A8">
      <w:pPr>
        <w:pStyle w:val="ANORMAL"/>
        <w:rPr>
          <w:lang w:val="vi-VN"/>
        </w:rPr>
      </w:pPr>
      <w:r w:rsidRPr="00EE79BA">
        <w:rPr>
          <w:b/>
          <w:i/>
          <w:lang w:val="vi-VN"/>
        </w:rPr>
        <w:t>•</w:t>
      </w:r>
      <w:r w:rsidRPr="00EE79BA">
        <w:rPr>
          <w:b/>
          <w:i/>
          <w:lang w:val="en-GB"/>
        </w:rPr>
        <w:t xml:space="preserve"> </w:t>
      </w:r>
      <w:r w:rsidRPr="00EE79BA">
        <w:rPr>
          <w:b/>
          <w:i/>
          <w:lang w:val="vi-VN"/>
        </w:rPr>
        <w:t>Sự cố chập điện</w:t>
      </w:r>
      <w:r w:rsidRPr="00EE79BA">
        <w:rPr>
          <w:b/>
          <w:i/>
          <w:lang w:val="en-GB"/>
        </w:rPr>
        <w:t>:</w:t>
      </w:r>
      <w:r w:rsidRPr="00EE79BA">
        <w:rPr>
          <w:lang w:val="vi-VN"/>
        </w:rPr>
        <w:t xml:space="preserve"> có thể xảy ra nếu hệ thống điện được lắp đặt và vận hành không đúng kỹ thuật hoặc do sự bất cẩn của người sử dụng. </w:t>
      </w:r>
      <w:r w:rsidRPr="00EE79BA">
        <w:rPr>
          <w:lang w:val="en-GB"/>
        </w:rPr>
        <w:t>K</w:t>
      </w:r>
      <w:r w:rsidRPr="00EE79BA">
        <w:rPr>
          <w:lang w:val="vi-VN"/>
        </w:rPr>
        <w:t xml:space="preserve">hi sự cố này xảy ra có thể gây cháy các công trình, mức độ có thể ở phạm vi hẹp hoặc ở diện rộng hơn tùy thuộc vào tính chất từng công trình và khả năng ứng cứu sự cố. </w:t>
      </w:r>
    </w:p>
    <w:p w:rsidR="003816A8" w:rsidRPr="00EE79BA" w:rsidRDefault="003816A8" w:rsidP="003816A8">
      <w:pPr>
        <w:pStyle w:val="ANORMAL"/>
        <w:rPr>
          <w:b/>
          <w:i/>
          <w:lang w:val="vi-VN"/>
        </w:rPr>
      </w:pPr>
      <w:r w:rsidRPr="00EE79BA">
        <w:rPr>
          <w:b/>
          <w:i/>
          <w:lang w:val="vi-VN"/>
        </w:rPr>
        <w:t>• Sự cố sụt lún, sạt lở, rạn nứt nền đường:</w:t>
      </w:r>
    </w:p>
    <w:p w:rsidR="003816A8" w:rsidRPr="00EE79BA" w:rsidRDefault="003816A8" w:rsidP="003816A8">
      <w:pPr>
        <w:pStyle w:val="ANORMAL"/>
        <w:rPr>
          <w:lang w:val="vi-VN"/>
        </w:rPr>
      </w:pPr>
      <w:r w:rsidRPr="00EE79BA">
        <w:rPr>
          <w:lang w:val="vi-VN"/>
        </w:rPr>
        <w:t xml:space="preserve">- Sự cố về sụt lún, rạn nứt nền đường: có thể xảy ra do quá trình thi công không đúng kỹ thuật, quá trình lu lèn đất, đá nền đường không đảm bảo độ chặt theo thiết kế. </w:t>
      </w:r>
    </w:p>
    <w:p w:rsidR="003816A8" w:rsidRPr="00EE79BA" w:rsidRDefault="003816A8" w:rsidP="003816A8">
      <w:pPr>
        <w:pStyle w:val="ANORMAL"/>
        <w:rPr>
          <w:lang w:val="en-GB"/>
        </w:rPr>
      </w:pPr>
      <w:r w:rsidRPr="00EE79BA">
        <w:rPr>
          <w:lang w:val="vi-VN"/>
        </w:rPr>
        <w:t xml:space="preserve">- </w:t>
      </w:r>
      <w:r w:rsidRPr="00EE79BA">
        <w:rPr>
          <w:lang w:val="en-GB"/>
        </w:rPr>
        <w:t>H</w:t>
      </w:r>
      <w:r w:rsidRPr="00EE79BA">
        <w:rPr>
          <w:lang w:val="vi-VN"/>
        </w:rPr>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nội vùng</w:t>
      </w:r>
      <w:r w:rsidR="00C6526A">
        <w:rPr>
          <w:lang w:val="en-GB"/>
        </w:rPr>
        <w:t>.</w:t>
      </w:r>
    </w:p>
    <w:p w:rsidR="003816A8" w:rsidRPr="00EE79BA" w:rsidRDefault="003816A8" w:rsidP="003816A8">
      <w:pPr>
        <w:pStyle w:val="ANORMAL"/>
        <w:rPr>
          <w:lang w:val="en-GB"/>
        </w:rPr>
      </w:pPr>
      <w:r w:rsidRPr="00EE79BA">
        <w:rPr>
          <w:lang w:val="en-GB"/>
        </w:rPr>
        <w:t>Khi sự cố xảy ra sẽ gây các ảnh hưởng nghiêm trọng về an toàn giao thông, quá trình lưu thông ngưng trệ, ảnh hưởng đến các công trình xung quanh như nứt gãy, sụt lún, gây thiệt hại đến ngân sách của nhà nước.</w:t>
      </w:r>
    </w:p>
    <w:p w:rsidR="003816A8" w:rsidRPr="00EE79BA" w:rsidRDefault="003816A8" w:rsidP="003816A8">
      <w:pPr>
        <w:pStyle w:val="ANORMAL"/>
      </w:pPr>
      <w:r w:rsidRPr="00EE79BA">
        <w:rPr>
          <w:b/>
          <w:i/>
          <w:lang w:val="vi-VN"/>
        </w:rPr>
        <w:t>• Sự cố đối với đường ống thoát nước thải:</w:t>
      </w:r>
      <w:r w:rsidRPr="00EE79BA">
        <w:rPr>
          <w:lang w:val="vi-VN"/>
        </w:rPr>
        <w:t xml:space="preserve"> 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đọng không thoát được, sẽ gây nên mùi hôi thối, nhiễm bẩn môi trường ở khu vực dự án, đặc biệt tại các khu vực có đường ống bị vỡ.</w:t>
      </w:r>
    </w:p>
    <w:p w:rsidR="003816A8" w:rsidRPr="00EE79BA" w:rsidRDefault="003816A8" w:rsidP="003816A8">
      <w:pPr>
        <w:pStyle w:val="A111"/>
        <w:rPr>
          <w:color w:val="auto"/>
        </w:rPr>
      </w:pPr>
      <w:bookmarkStart w:id="813" w:name="_Toc17098386"/>
      <w:bookmarkStart w:id="814" w:name="_Toc17098675"/>
      <w:bookmarkStart w:id="815" w:name="_Toc17724589"/>
      <w:bookmarkStart w:id="816" w:name="_Toc21449006"/>
      <w:bookmarkStart w:id="817" w:name="_Toc22808472"/>
      <w:bookmarkStart w:id="818" w:name="_Toc73954959"/>
      <w:r w:rsidRPr="00EE79BA">
        <w:rPr>
          <w:color w:val="auto"/>
        </w:rPr>
        <w:t>3.3.2. Các công trình, biện pháp bảo vệ môi trường đề xuất thực hiện</w:t>
      </w:r>
      <w:bookmarkEnd w:id="813"/>
      <w:bookmarkEnd w:id="814"/>
      <w:bookmarkEnd w:id="815"/>
      <w:bookmarkEnd w:id="816"/>
      <w:bookmarkEnd w:id="817"/>
      <w:bookmarkEnd w:id="818"/>
    </w:p>
    <w:p w:rsidR="003816A8" w:rsidRPr="00EE79BA" w:rsidRDefault="003816A8" w:rsidP="003816A8">
      <w:pPr>
        <w:pStyle w:val="ANORMAL"/>
        <w:rPr>
          <w:b/>
          <w:i/>
        </w:rPr>
      </w:pPr>
      <w:r w:rsidRPr="00EE79BA">
        <w:t>Để giảm thiểu những tác động tiêu cực trong giai đoạn này như đã dự báo ở trên, chúng tôi đề xuất một số giải pháp cơ bản sau:</w:t>
      </w:r>
    </w:p>
    <w:p w:rsidR="003816A8" w:rsidRPr="00EE79BA" w:rsidRDefault="003816A8" w:rsidP="003816A8">
      <w:pPr>
        <w:pStyle w:val="A1111"/>
        <w:rPr>
          <w:color w:val="auto"/>
        </w:rPr>
      </w:pPr>
      <w:r w:rsidRPr="00EE79BA">
        <w:rPr>
          <w:rFonts w:eastAsia="Calibri"/>
          <w:color w:val="auto"/>
        </w:rPr>
        <w:t>3.2.2.1. Công trình xử lý bụi, khí thải</w:t>
      </w:r>
    </w:p>
    <w:p w:rsidR="003816A8" w:rsidRPr="00EE79BA" w:rsidRDefault="003816A8" w:rsidP="003816A8">
      <w:pPr>
        <w:pStyle w:val="ANORMAL"/>
      </w:pPr>
      <w:r w:rsidRPr="00EE79BA">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rsidR="003816A8" w:rsidRPr="00EE79BA" w:rsidRDefault="003816A8" w:rsidP="003816A8">
      <w:pPr>
        <w:pStyle w:val="ANORMAL"/>
        <w:rPr>
          <w:rFonts w:eastAsia="Times New Roman"/>
          <w:i/>
        </w:rPr>
      </w:pPr>
      <w:r w:rsidRPr="00EE79BA">
        <w:rPr>
          <w:rFonts w:eastAsia="Times New Roman"/>
          <w:i/>
        </w:rPr>
        <w:t>* Đối với hoạt đ</w:t>
      </w:r>
      <w:r w:rsidRPr="00EE79BA">
        <w:rPr>
          <w:i/>
        </w:rPr>
        <w:t>ộng xây dựng nhà ở</w:t>
      </w:r>
    </w:p>
    <w:p w:rsidR="003816A8" w:rsidRPr="00EE79BA" w:rsidRDefault="003816A8" w:rsidP="003816A8">
      <w:pPr>
        <w:pStyle w:val="ANORMAL"/>
      </w:pPr>
      <w:r w:rsidRPr="00EE79BA">
        <w:t>- Chủ nhà và nhà thầu thi công sẽ thường xuyên tổ chức dọn vệ sinh trên các tuyến đường vận chuyển trong khu dân cư nếu làm rơi vãi nguyên vật liệu xây dựng.</w:t>
      </w:r>
    </w:p>
    <w:p w:rsidR="003816A8" w:rsidRPr="00EE79BA" w:rsidRDefault="003816A8" w:rsidP="003816A8">
      <w:pPr>
        <w:pStyle w:val="ANORMAL"/>
      </w:pPr>
      <w:r w:rsidRPr="00EE79BA">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rsidR="003816A8" w:rsidRPr="00EE79BA" w:rsidRDefault="003816A8" w:rsidP="003816A8">
      <w:pPr>
        <w:pStyle w:val="ANORMAL"/>
      </w:pPr>
      <w:r w:rsidRPr="00EE79BA">
        <w:t>- Che đậy bãi tập kết nguyên vật liệu bằng bạt tránh gió cuốn gây bụi và thu dọn sạch sẽ khu vực ngay sau khi xây dựng xong.</w:t>
      </w:r>
    </w:p>
    <w:p w:rsidR="003816A8" w:rsidRPr="00EE79BA" w:rsidRDefault="003816A8" w:rsidP="003816A8">
      <w:pPr>
        <w:pStyle w:val="ANORMAL"/>
      </w:pPr>
      <w:r w:rsidRPr="00EE79BA">
        <w:t xml:space="preserve">-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w:t>
      </w:r>
      <w:r w:rsidRPr="00EE79BA">
        <w:lastRenderedPageBreak/>
        <w:t>ngày đối với các công trình có thể phát sinh nhiều bụi gây ảnh hưởng đến môi trường không khí xung quanh.</w:t>
      </w:r>
    </w:p>
    <w:p w:rsidR="003816A8" w:rsidRPr="00EE79BA" w:rsidRDefault="003816A8" w:rsidP="003816A8">
      <w:pPr>
        <w:pStyle w:val="ANORMAL"/>
        <w:rPr>
          <w:rFonts w:eastAsia="Times New Roman"/>
          <w:i/>
        </w:rPr>
      </w:pPr>
      <w:r w:rsidRPr="00EE79BA">
        <w:rPr>
          <w:rFonts w:eastAsia="Times New Roman"/>
          <w:i/>
        </w:rPr>
        <w:t>* Đối với hoạt động sinh s</w:t>
      </w:r>
      <w:r w:rsidRPr="00EE79BA">
        <w:rPr>
          <w:i/>
        </w:rPr>
        <w:t>ống thông thường của khu dân cư</w:t>
      </w:r>
    </w:p>
    <w:p w:rsidR="003816A8" w:rsidRPr="00EE79BA" w:rsidRDefault="003816A8" w:rsidP="003816A8">
      <w:pPr>
        <w:pStyle w:val="ANORMAL"/>
      </w:pPr>
      <w:r w:rsidRPr="00EE79BA">
        <w:t>- Khuyến khích các hộ dân sử dụng các thiết bị đun nấu bằng khí gas, điện.</w:t>
      </w:r>
    </w:p>
    <w:p w:rsidR="003816A8" w:rsidRPr="00EE79BA" w:rsidRDefault="003816A8" w:rsidP="003816A8">
      <w:pPr>
        <w:pStyle w:val="ANORMAL"/>
      </w:pPr>
      <w:r w:rsidRPr="00EE79BA">
        <w:t>- Rác thải sinh hoạt tại các khu nhà được thu gom vào thùng đựng rác và được đơn vị thu gom rác vận chuyển định kỳ đi xử lý.</w:t>
      </w:r>
    </w:p>
    <w:p w:rsidR="003816A8" w:rsidRPr="00EE79BA" w:rsidRDefault="003816A8" w:rsidP="003816A8">
      <w:pPr>
        <w:pStyle w:val="ANORMAL"/>
      </w:pPr>
      <w:r w:rsidRPr="00EE79BA">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rsidR="003816A8" w:rsidRPr="00EE79BA" w:rsidRDefault="003816A8" w:rsidP="003816A8">
      <w:pPr>
        <w:pStyle w:val="ANORMAL"/>
      </w:pPr>
      <w:r w:rsidRPr="00EE79BA">
        <w:t>- Tuyên truyền ý thức bảo vệ môi trường đối với người dân, các phương tiện cá nhân, nhất là xe ô tô phải được đăng kiểm định kỳ theo đúng quy định.</w:t>
      </w:r>
    </w:p>
    <w:p w:rsidR="003816A8" w:rsidRPr="00EE79BA" w:rsidRDefault="003816A8" w:rsidP="003816A8">
      <w:pPr>
        <w:pStyle w:val="ANORMAL"/>
      </w:pPr>
      <w:r w:rsidRPr="00EE79BA">
        <w:t>- Kịp thời thông báo với cơ quan chức năng xử lý trường hợp phát hiện sự cố mùi hôi từ hệ thống cống thoát nước trong khu vực.</w:t>
      </w:r>
    </w:p>
    <w:p w:rsidR="003816A8" w:rsidRPr="00EE79BA" w:rsidRDefault="003816A8" w:rsidP="003816A8">
      <w:pPr>
        <w:pStyle w:val="A1111"/>
        <w:rPr>
          <w:color w:val="auto"/>
        </w:rPr>
      </w:pPr>
      <w:r w:rsidRPr="00EE79BA">
        <w:rPr>
          <w:rFonts w:eastAsia="Calibri"/>
          <w:color w:val="auto"/>
        </w:rPr>
        <w:t xml:space="preserve">3.2.2.2. </w:t>
      </w:r>
      <w:r w:rsidRPr="00EE79BA">
        <w:rPr>
          <w:color w:val="auto"/>
        </w:rPr>
        <w:t>Công trình xử lý nước thải</w:t>
      </w:r>
    </w:p>
    <w:p w:rsidR="003816A8" w:rsidRPr="00EE79BA" w:rsidRDefault="003816A8" w:rsidP="003816A8">
      <w:pPr>
        <w:pStyle w:val="ANORMAL"/>
        <w:spacing w:before="100" w:after="100"/>
        <w:rPr>
          <w:lang w:val="vi-VN"/>
        </w:rPr>
      </w:pPr>
      <w:r w:rsidRPr="00EE79BA">
        <w:rPr>
          <w:lang w:val="vi-VN"/>
        </w:rPr>
        <w:t>Hệ thống thoát nước tốt và hợp lý có ý nghĩa rất quan trọng để hạn chế ô nhiễm do nước mưa chảy tràn và nước thải sinh hoạt.</w:t>
      </w:r>
    </w:p>
    <w:p w:rsidR="003816A8" w:rsidRPr="00EE79BA" w:rsidRDefault="003816A8" w:rsidP="003816A8">
      <w:pPr>
        <w:pStyle w:val="ANORMAL"/>
        <w:spacing w:before="100" w:after="100"/>
        <w:rPr>
          <w:b/>
          <w:lang w:val="vi-VN"/>
        </w:rPr>
      </w:pPr>
      <w:r w:rsidRPr="00EE79BA">
        <w:rPr>
          <w:b/>
          <w:lang w:val="en-GB"/>
        </w:rPr>
        <w:t xml:space="preserve">a. </w:t>
      </w:r>
      <w:r w:rsidRPr="00EE79BA">
        <w:rPr>
          <w:b/>
          <w:lang w:val="vi-VN"/>
        </w:rPr>
        <w:t>Xử lý nước thải sinh hoạt</w:t>
      </w:r>
    </w:p>
    <w:p w:rsidR="003816A8" w:rsidRPr="00EE79BA" w:rsidRDefault="003816A8" w:rsidP="003816A8">
      <w:pPr>
        <w:pStyle w:val="ANORMAL"/>
        <w:spacing w:before="100" w:after="100"/>
        <w:rPr>
          <w:lang w:val="vi-VN"/>
        </w:rPr>
      </w:pPr>
      <w:bookmarkStart w:id="819" w:name="_Toc514226022"/>
      <w:r w:rsidRPr="00EE79BA">
        <w:rPr>
          <w:lang w:val="vi-VN"/>
        </w:rPr>
        <w:t xml:space="preserve">- </w:t>
      </w:r>
      <w:r w:rsidRPr="00EE79BA">
        <w:rPr>
          <w:lang w:val="en-GB"/>
        </w:rPr>
        <w:t>Nước thải sinh hoạt tại khu vực dự án sau khi đi vào hoạt động được thu gom và xử lý theo sơ đồ sau:</w:t>
      </w:r>
      <w:r w:rsidRPr="00EE79BA">
        <w:rPr>
          <w:lang w:val="vi-VN"/>
        </w:rPr>
        <w:t xml:space="preserve"> </w:t>
      </w:r>
    </w:p>
    <w:p w:rsidR="003816A8" w:rsidRPr="00EE79BA" w:rsidRDefault="003816A8" w:rsidP="003816A8">
      <w:pPr>
        <w:pStyle w:val="ANORMAL"/>
        <w:ind w:firstLine="0"/>
      </w:pPr>
      <w:bookmarkStart w:id="820" w:name="_Toc27380675"/>
      <w:bookmarkStart w:id="821" w:name="_Toc27381674"/>
      <w:bookmarkStart w:id="822" w:name="_Toc27382236"/>
      <w:r w:rsidRPr="00EE79BA">
        <w:rPr>
          <w:noProof/>
          <w:lang w:bidi="ar-SA"/>
        </w:rPr>
        <mc:AlternateContent>
          <mc:Choice Requires="wpc">
            <w:drawing>
              <wp:inline distT="0" distB="0" distL="0" distR="0" wp14:anchorId="1D5A99E2" wp14:editId="37CE3A5C">
                <wp:extent cx="6177280" cy="1397479"/>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rsidR="00263A04" w:rsidRPr="006D4E34" w:rsidRDefault="00263A04" w:rsidP="003816A8">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rsidR="00263A04" w:rsidRPr="006D4E34" w:rsidRDefault="00263A04" w:rsidP="003816A8">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2336183" y="646580"/>
                            <a:ext cx="3121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8036"/>
                            <a:ext cx="710398" cy="588674"/>
                          </a:xfrm>
                          <a:prstGeom prst="rect">
                            <a:avLst/>
                          </a:prstGeom>
                          <a:solidFill>
                            <a:srgbClr val="FFFFFF"/>
                          </a:solidFill>
                          <a:ln w="9525">
                            <a:solidFill>
                              <a:srgbClr val="000000"/>
                            </a:solidFill>
                            <a:miter lim="800000"/>
                            <a:headEnd/>
                            <a:tailEnd/>
                          </a:ln>
                        </wps:spPr>
                        <wps:txbx>
                          <w:txbxContent>
                            <w:p w:rsidR="00263A04" w:rsidRPr="006D4E34" w:rsidRDefault="00263A04" w:rsidP="003816A8">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2648309" y="335279"/>
                            <a:ext cx="915035" cy="646802"/>
                          </a:xfrm>
                          <a:prstGeom prst="rect">
                            <a:avLst/>
                          </a:prstGeom>
                          <a:solidFill>
                            <a:srgbClr val="FFFFFF"/>
                          </a:solidFill>
                          <a:ln w="9525">
                            <a:solidFill>
                              <a:srgbClr val="000000"/>
                            </a:solidFill>
                            <a:miter lim="800000"/>
                            <a:headEnd/>
                            <a:tailEnd/>
                          </a:ln>
                        </wps:spPr>
                        <wps:txbx>
                          <w:txbxContent>
                            <w:p w:rsidR="00263A04" w:rsidRPr="0015068B" w:rsidRDefault="00263A04" w:rsidP="003816A8">
                              <w:pPr>
                                <w:pStyle w:val="NormalWeb"/>
                                <w:spacing w:before="0" w:beforeAutospacing="0" w:after="0" w:afterAutospacing="0"/>
                                <w:jc w:val="center"/>
                                <w:rPr>
                                  <w:lang w:val="en-GB"/>
                                </w:rPr>
                              </w:pPr>
                              <w:r>
                                <w:rPr>
                                  <w:rFonts w:cs=".VnArialH"/>
                                  <w:lang w:val="en-GB"/>
                                </w:rPr>
                                <w:t>Hệ thống thu gom nước thải</w:t>
                              </w:r>
                            </w:p>
                          </w:txbxContent>
                        </wps:txbx>
                        <wps:bodyPr rot="0" vert="horz" wrap="square" lIns="91440" tIns="45720" rIns="91440" bIns="45720" anchor="t" anchorCtr="0" upright="1">
                          <a:noAutofit/>
                        </wps:bodyPr>
                      </wps:wsp>
                      <wps:wsp>
                        <wps:cNvPr id="172" name="AutoShape 21"/>
                        <wps:cNvCnPr>
                          <a:cxnSpLocks noChangeShapeType="1"/>
                        </wps:cNvCnPr>
                        <wps:spPr bwMode="auto">
                          <a:xfrm>
                            <a:off x="3571991" y="646504"/>
                            <a:ext cx="3015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Rectangle 133"/>
                        <wps:cNvSpPr>
                          <a:spLocks noChangeArrowheads="1"/>
                        </wps:cNvSpPr>
                        <wps:spPr bwMode="auto">
                          <a:xfrm>
                            <a:off x="3873558" y="264121"/>
                            <a:ext cx="915035" cy="807936"/>
                          </a:xfrm>
                          <a:prstGeom prst="rect">
                            <a:avLst/>
                          </a:prstGeom>
                          <a:solidFill>
                            <a:srgbClr val="FFFFFF"/>
                          </a:solidFill>
                          <a:ln w="9525">
                            <a:solidFill>
                              <a:srgbClr val="000000"/>
                            </a:solidFill>
                            <a:miter lim="800000"/>
                            <a:headEnd/>
                            <a:tailEnd/>
                          </a:ln>
                        </wps:spPr>
                        <wps:txbx>
                          <w:txbxContent>
                            <w:p w:rsidR="00263A04" w:rsidRDefault="00263A04" w:rsidP="003816A8">
                              <w:pPr>
                                <w:pStyle w:val="NormalWeb"/>
                                <w:spacing w:before="0" w:beforeAutospacing="0" w:after="0" w:afterAutospacing="0"/>
                                <w:jc w:val="center"/>
                              </w:pPr>
                              <w:r>
                                <w:rPr>
                                  <w:rFonts w:cs=".VnArialH"/>
                                </w:rPr>
                                <w:t>Hệ thống xử lý nước thải tập trung của dự án</w:t>
                              </w:r>
                            </w:p>
                          </w:txbxContent>
                        </wps:txbx>
                        <wps:bodyPr rot="0" vert="horz" wrap="square" lIns="36000" tIns="45720" rIns="36000" bIns="45720" anchor="t" anchorCtr="0" upright="1">
                          <a:noAutofit/>
                        </wps:bodyPr>
                      </wps:wsp>
                      <wps:wsp>
                        <wps:cNvPr id="1175" name="Elbow Connector 1175"/>
                        <wps:cNvCnPr>
                          <a:stCxn id="1156" idx="3"/>
                          <a:endCxn id="1153" idx="3"/>
                        </wps:cNvCnPr>
                        <wps:spPr>
                          <a:xfrm flipV="1">
                            <a:off x="722350" y="305499"/>
                            <a:ext cx="1510316" cy="676656"/>
                          </a:xfrm>
                          <a:prstGeom prst="bentConnector3">
                            <a:avLst>
                              <a:gd name="adj1" fmla="val 105997"/>
                            </a:avLst>
                          </a:prstGeom>
                        </wps:spPr>
                        <wps:style>
                          <a:lnRef idx="1">
                            <a:schemeClr val="dk1"/>
                          </a:lnRef>
                          <a:fillRef idx="0">
                            <a:schemeClr val="dk1"/>
                          </a:fillRef>
                          <a:effectRef idx="0">
                            <a:schemeClr val="dk1"/>
                          </a:effectRef>
                          <a:fontRef idx="minor">
                            <a:schemeClr val="tx1"/>
                          </a:fontRef>
                        </wps:style>
                        <wps:bodyPr/>
                      </wps:wsp>
                      <wps:wsp>
                        <wps:cNvPr id="135" name="Rectangle 135"/>
                        <wps:cNvSpPr>
                          <a:spLocks noChangeArrowheads="1"/>
                        </wps:cNvSpPr>
                        <wps:spPr bwMode="auto">
                          <a:xfrm>
                            <a:off x="5098209" y="352086"/>
                            <a:ext cx="915035" cy="629658"/>
                          </a:xfrm>
                          <a:prstGeom prst="rect">
                            <a:avLst/>
                          </a:prstGeom>
                          <a:solidFill>
                            <a:srgbClr val="FFFFFF"/>
                          </a:solidFill>
                          <a:ln w="9525">
                            <a:solidFill>
                              <a:srgbClr val="000000"/>
                            </a:solidFill>
                            <a:miter lim="800000"/>
                            <a:headEnd/>
                            <a:tailEnd/>
                          </a:ln>
                        </wps:spPr>
                        <wps:txbx>
                          <w:txbxContent>
                            <w:p w:rsidR="00263A04" w:rsidRDefault="00263A04" w:rsidP="003816A8">
                              <w:pPr>
                                <w:pStyle w:val="NormalWeb"/>
                                <w:spacing w:before="0" w:beforeAutospacing="0" w:after="0" w:afterAutospacing="0"/>
                                <w:jc w:val="center"/>
                              </w:pPr>
                              <w:r>
                                <w:rPr>
                                  <w:rFonts w:cs=".VnArialH"/>
                                </w:rPr>
                                <w:t>Hệ thống thoát nước mưa</w:t>
                              </w:r>
                            </w:p>
                          </w:txbxContent>
                        </wps:txbx>
                        <wps:bodyPr rot="0" vert="horz" wrap="square" lIns="91440" tIns="45720" rIns="91440" bIns="45720" anchor="t" anchorCtr="0" upright="1">
                          <a:noAutofit/>
                        </wps:bodyPr>
                      </wps:wsp>
                      <wps:wsp>
                        <wps:cNvPr id="136" name="AutoShape 21"/>
                        <wps:cNvCnPr>
                          <a:cxnSpLocks noChangeShapeType="1"/>
                        </wps:cNvCnPr>
                        <wps:spPr bwMode="auto">
                          <a:xfrm>
                            <a:off x="4797219" y="658688"/>
                            <a:ext cx="300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61" o:spid="_x0000_s1058" editas="canvas" style="width:486.4pt;height:110.05pt;mso-position-horizontal-relative:char;mso-position-vertical-relative:line" coordsize="61772,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">
                <v:shape id="_x0000_s1059" type="#_x0000_t75" style="position:absolute;width:61772;height:13970;visibility:visible;mso-wrap-style:square">
                  <v:fill o:detectmouseclick="t"/>
                  <v:path o:connecttype="none"/>
                </v:shape>
                <v:rect id="Rectangle 18" o:spid="_x0000_s1060"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rsidR="00263A04" w:rsidRPr="006D4E34" w:rsidRDefault="00263A04" w:rsidP="003816A8">
                        <w:pPr>
                          <w:jc w:val="center"/>
                        </w:pPr>
                        <w:r w:rsidRPr="006D4E34">
                          <w:t>Nước thải đen</w:t>
                        </w:r>
                      </w:p>
                    </w:txbxContent>
                  </v:textbox>
                </v:rect>
                <v:shape id="AutoShape 19" o:spid="_x0000_s1061"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62"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rsidR="00263A04" w:rsidRPr="006D4E34" w:rsidRDefault="00263A04" w:rsidP="003816A8">
                        <w:pPr>
                          <w:jc w:val="center"/>
                        </w:pPr>
                        <w:r>
                          <w:t>Bể tự hoại cải tiến 3 ngăn</w:t>
                        </w:r>
                      </w:p>
                    </w:txbxContent>
                  </v:textbox>
                </v:rect>
                <v:shape id="AutoShape 21" o:spid="_x0000_s1063" type="#_x0000_t32" style="position:absolute;left:23361;top:6465;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64" style="position:absolute;left:119;top:6880;width:7104;height:5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rsidR="00263A04" w:rsidRPr="006D4E34" w:rsidRDefault="00263A04" w:rsidP="003816A8">
                        <w:pPr>
                          <w:jc w:val="center"/>
                        </w:pPr>
                        <w:r w:rsidRPr="006D4E34">
                          <w:t xml:space="preserve">Nước thải </w:t>
                        </w:r>
                        <w:r>
                          <w:t>xám</w:t>
                        </w:r>
                      </w:p>
                    </w:txbxContent>
                  </v:textbox>
                </v:rect>
                <v:rect id="Rectangle 170" o:spid="_x0000_s1065" style="position:absolute;left:26483;top:3352;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rsidR="00263A04" w:rsidRPr="0015068B" w:rsidRDefault="00263A04" w:rsidP="003816A8">
                        <w:pPr>
                          <w:pStyle w:val="NormalWeb"/>
                          <w:spacing w:before="0" w:beforeAutospacing="0" w:after="0" w:afterAutospacing="0"/>
                          <w:jc w:val="center"/>
                          <w:rPr>
                            <w:lang w:val="en-GB"/>
                          </w:rPr>
                        </w:pPr>
                        <w:r>
                          <w:rPr>
                            <w:rFonts w:cs=".VnArialH"/>
                            <w:lang w:val="en-GB"/>
                          </w:rPr>
                          <w:t>Hệ thống thu gom nước thải</w:t>
                        </w:r>
                      </w:p>
                    </w:txbxContent>
                  </v:textbox>
                </v:rect>
                <v:shape id="AutoShape 21" o:spid="_x0000_s1066" type="#_x0000_t32" style="position:absolute;left:35719;top:6465;width:3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mBcQAAADcAAAADwAAAGRycy9kb3ducmV2LnhtbERPTWvCQBC9C/6HZYTedBMPVVNXEcFS&#10;lB7UEtrbkJ0mwexs2F1N7K/vFoTe5vE+Z7nuTSNu5HxtWUE6SUAQF1bXXCr4OO/GcxA+IGtsLJOC&#10;O3lYr4aDJWbadnyk2ymUIoawz1BBFUKbSemLigz6iW2JI/dtncEQoSuldtjFcNPIaZI8S4M1x4YK&#10;W9pWVFxOV6Pg87C45vf8nfZ5uth/oTP+5/yq1NOo37yACNSHf/HD/abj/NkU/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J2YFxAAAANwAAAAPAAAAAAAAAAAA&#10;AAAAAKECAABkcnMvZG93bnJldi54bWxQSwUGAAAAAAQABAD5AAAAkgMAAAAA&#10;">
                  <v:stroke endarrow="block"/>
                </v:shape>
                <v:rect id="Rectangle 133" o:spid="_x0000_s1067" style="position:absolute;left:38735;top:2641;width:9150;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ir8QA&#10;AADcAAAADwAAAGRycy9kb3ducmV2LnhtbERP3WrCMBS+H+wdwhF2N1PXMaQaxY0Jk4Ha6gMcmmNT&#10;bE66JtPq0y8Dwbvz8f2e6by3jThR52vHCkbDBARx6XTNlYL9bvk8BuEDssbGMSm4kIf57PFhipl2&#10;Z87pVIRKxBD2GSowIbSZlL40ZNEPXUscuYPrLIYIu0rqDs8x3DbyJUnepMWaY4PBlj4Mlcfi1ypY&#10;X/PXerX+/lzl+eZ981Ol26VJlXoa9IsJiEB9uItv7i8d56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EAAAA3AAAAA8AAAAAAAAAAAAAAAAAmAIAAGRycy9k&#10;b3ducmV2LnhtbFBLBQYAAAAABAAEAPUAAACJAwAAAAA=&#10;">
                  <v:textbox inset="1mm,,1mm">
                    <w:txbxContent>
                      <w:p w:rsidR="00263A04" w:rsidRDefault="00263A04" w:rsidP="003816A8">
                        <w:pPr>
                          <w:pStyle w:val="NormalWeb"/>
                          <w:spacing w:before="0" w:beforeAutospacing="0" w:after="0" w:afterAutospacing="0"/>
                          <w:jc w:val="center"/>
                        </w:pPr>
                        <w:r>
                          <w:rPr>
                            <w:rFonts w:cs=".VnArialH"/>
                          </w:rPr>
                          <w:t>Hệ thống xử lý nước thải tập trung của dự án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75" o:spid="_x0000_s1068" type="#_x0000_t34" style="position:absolute;left:7223;top:3054;width:15103;height:67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rMcYAAADdAAAADwAAAGRycy9kb3ducmV2LnhtbESPQWsCMRCF74L/IYzgTbNW1HZrFKlY&#10;PFW0LaW3YTPdjW4mS5Lq+u8bQehthvfeN2/my9bW4kw+GMcKRsMMBHHhtOFSwcf7ZvAIIkRkjbVj&#10;UnClAMtFtzPHXLsL7+l8iKVIEA45KqhibHIpQ1GRxTB0DXHSfpy3GNPqS6k9XhLc1vIhy6bSouF0&#10;ocKGXioqTodfmyin1891HM/M977YTU151F/+7Umpfq9dPYOI1MZ/8z291an+aDaB2zdpB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6zHGAAAA3QAAAA8AAAAAAAAA&#10;AAAAAAAAoQIAAGRycy9kb3ducmV2LnhtbFBLBQYAAAAABAAEAPkAAACUAwAAAAA=&#10;" adj="22895" strokecolor="black [3040]"/>
                <v:rect id="Rectangle 135" o:spid="_x0000_s1069" style="position:absolute;left:50982;top:3520;width:9150;height:6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rsidR="00263A04" w:rsidRDefault="00263A04" w:rsidP="003816A8">
                        <w:pPr>
                          <w:pStyle w:val="NormalWeb"/>
                          <w:spacing w:before="0" w:beforeAutospacing="0" w:after="0" w:afterAutospacing="0"/>
                          <w:jc w:val="center"/>
                        </w:pPr>
                        <w:r>
                          <w:rPr>
                            <w:rFonts w:cs=".VnArialH"/>
                          </w:rPr>
                          <w:t>Hệ thống thoát nước mưa</w:t>
                        </w:r>
                      </w:p>
                    </w:txbxContent>
                  </v:textbox>
                </v:rect>
                <v:shape id="AutoShape 21" o:spid="_x0000_s1070" type="#_x0000_t32" style="position:absolute;left:47972;top:6586;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ZxsMAAADcAAAADwAAAGRycy9kb3ducmV2LnhtbERPTWvCQBC9F/wPywi91U1akB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2cbDAAAA3AAAAA8AAAAAAAAAAAAA&#10;AAAAoQIAAGRycy9kb3ducmV2LnhtbFBLBQYAAAAABAAEAPkAAACRAwAAAAA=&#10;">
                  <v:stroke endarrow="block"/>
                </v:shape>
                <w10:anchorlock/>
              </v:group>
            </w:pict>
          </mc:Fallback>
        </mc:AlternateContent>
      </w:r>
      <w:bookmarkEnd w:id="820"/>
      <w:bookmarkEnd w:id="821"/>
      <w:bookmarkEnd w:id="822"/>
    </w:p>
    <w:p w:rsidR="003816A8" w:rsidRPr="00EE79BA" w:rsidRDefault="003816A8" w:rsidP="003816A8">
      <w:pPr>
        <w:pStyle w:val="ANormalBng"/>
        <w:jc w:val="center"/>
        <w:rPr>
          <w:i/>
          <w:color w:val="auto"/>
          <w:szCs w:val="26"/>
        </w:rPr>
      </w:pPr>
      <w:bookmarkStart w:id="823" w:name="_Toc475710482"/>
      <w:bookmarkStart w:id="824" w:name="_Toc487794908"/>
      <w:bookmarkStart w:id="825" w:name="_Toc489023418"/>
      <w:bookmarkStart w:id="826" w:name="_Toc490211995"/>
      <w:bookmarkStart w:id="827" w:name="_Toc514988343"/>
      <w:bookmarkStart w:id="828" w:name="_Toc27380676"/>
      <w:bookmarkStart w:id="829" w:name="_Toc27381675"/>
      <w:bookmarkStart w:id="830" w:name="_Toc27382237"/>
      <w:bookmarkEnd w:id="819"/>
      <w:r w:rsidRPr="00EE79BA">
        <w:rPr>
          <w:i/>
          <w:color w:val="auto"/>
          <w:szCs w:val="26"/>
        </w:rPr>
        <w:t>Sơ đồ xử lý nước thải</w:t>
      </w:r>
      <w:bookmarkEnd w:id="823"/>
      <w:bookmarkEnd w:id="824"/>
      <w:bookmarkEnd w:id="825"/>
      <w:bookmarkEnd w:id="826"/>
      <w:r w:rsidRPr="00EE79BA">
        <w:rPr>
          <w:i/>
          <w:color w:val="auto"/>
          <w:szCs w:val="26"/>
        </w:rPr>
        <w:t xml:space="preserve"> sinh hoạt</w:t>
      </w:r>
      <w:bookmarkEnd w:id="827"/>
      <w:bookmarkEnd w:id="828"/>
      <w:bookmarkEnd w:id="829"/>
      <w:bookmarkEnd w:id="830"/>
    </w:p>
    <w:p w:rsidR="003816A8" w:rsidRPr="00EE79BA" w:rsidRDefault="003816A8" w:rsidP="003816A8">
      <w:pPr>
        <w:pStyle w:val="ANORMAL"/>
        <w:spacing w:after="100"/>
        <w:rPr>
          <w:i/>
        </w:rPr>
      </w:pPr>
      <w:r w:rsidRPr="00EE79BA">
        <w:rPr>
          <w:i/>
        </w:rPr>
        <w:t>Thuyết minh sơ đồ xử lý nước thải</w:t>
      </w:r>
    </w:p>
    <w:p w:rsidR="003816A8" w:rsidRPr="00EE79BA" w:rsidRDefault="003816A8" w:rsidP="003816A8">
      <w:pPr>
        <w:pStyle w:val="ANORMAL"/>
        <w:spacing w:after="100"/>
      </w:pPr>
      <w:r w:rsidRPr="00EE79BA">
        <w:rPr>
          <w:i/>
        </w:rPr>
        <w:t xml:space="preserve">- </w:t>
      </w:r>
      <w:r w:rsidRPr="00EE79BA">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rsidR="003816A8" w:rsidRPr="00EE79BA" w:rsidRDefault="003816A8" w:rsidP="003816A8">
      <w:pPr>
        <w:pStyle w:val="ANORMAL"/>
      </w:pPr>
      <w:r w:rsidRPr="00EE79BA">
        <w:t>Bùn thải từ bể được định kỳ (2-3 năm) nạo hút/lần để tăng tính năng bể xử lý. Thể tích của bể tự hoại được tính như sau:</w:t>
      </w:r>
    </w:p>
    <w:p w:rsidR="003816A8" w:rsidRPr="00EE79BA" w:rsidRDefault="003816A8" w:rsidP="003816A8">
      <w:pPr>
        <w:pStyle w:val="ABANG"/>
      </w:pPr>
      <w:bookmarkStart w:id="831" w:name="_Toc475710324"/>
      <w:bookmarkStart w:id="832" w:name="_Toc487794909"/>
      <w:bookmarkStart w:id="833" w:name="_Toc489023419"/>
      <w:bookmarkStart w:id="834" w:name="_Toc490211996"/>
      <w:bookmarkStart w:id="835" w:name="_Toc514988344"/>
      <w:bookmarkStart w:id="836" w:name="_Toc27380677"/>
      <w:bookmarkStart w:id="837" w:name="_Toc27382238"/>
      <w:bookmarkStart w:id="838" w:name="_Toc78292838"/>
      <w:bookmarkStart w:id="839" w:name="_Toc514226023"/>
      <w:r w:rsidRPr="00EE79BA">
        <w:t>Công thức tính toán dung tích bể tự hoại</w:t>
      </w:r>
      <w:bookmarkEnd w:id="831"/>
      <w:bookmarkEnd w:id="832"/>
      <w:bookmarkEnd w:id="833"/>
      <w:bookmarkEnd w:id="834"/>
      <w:bookmarkEnd w:id="835"/>
      <w:bookmarkEnd w:id="836"/>
      <w:bookmarkEnd w:id="837"/>
      <w:bookmarkEnd w:id="8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4300"/>
        <w:gridCol w:w="3210"/>
        <w:gridCol w:w="1717"/>
      </w:tblGrid>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lastRenderedPageBreak/>
              <w:t>STT</w:t>
            </w:r>
          </w:p>
        </w:tc>
        <w:tc>
          <w:tcPr>
            <w:tcW w:w="2182"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Diễn giải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Công thức</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b/>
                <w:bCs/>
                <w:szCs w:val="24"/>
                <w:lang w:val="vi-VN"/>
              </w:rPr>
            </w:pPr>
            <w:r w:rsidRPr="00EE79BA">
              <w:rPr>
                <w:b/>
                <w:bCs/>
                <w:szCs w:val="24"/>
                <w:lang w:val="vi-VN"/>
              </w:rPr>
              <w:t>Đơn vị</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I</w:t>
            </w:r>
          </w:p>
        </w:tc>
        <w:tc>
          <w:tcPr>
            <w:tcW w:w="2182" w:type="pct"/>
            <w:vAlign w:val="center"/>
          </w:tcPr>
          <w:p w:rsidR="003816A8" w:rsidRPr="00EE79BA" w:rsidRDefault="003816A8" w:rsidP="003816A8">
            <w:pPr>
              <w:autoSpaceDE w:val="0"/>
              <w:autoSpaceDN w:val="0"/>
              <w:adjustRightInd w:val="0"/>
              <w:spacing w:line="269" w:lineRule="auto"/>
              <w:ind w:left="-113" w:right="-113"/>
              <w:jc w:val="both"/>
              <w:rPr>
                <w:szCs w:val="24"/>
                <w:lang w:val="vi-VN"/>
              </w:rPr>
            </w:pPr>
            <w:r w:rsidRPr="00EE79BA">
              <w:rPr>
                <w:b/>
                <w:bCs/>
                <w:iCs/>
                <w:szCs w:val="24"/>
                <w:lang w:val="vi-VN"/>
              </w:rPr>
              <w:t>Wu : thể tích ướt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b/>
                <w:bCs/>
                <w:szCs w:val="24"/>
                <w:lang w:val="vi-VN"/>
              </w:rPr>
              <w:t>Wu = Wt + Wv + Wn + Wb</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vertAlign w:val="superscript"/>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lang w:val="vi-VN"/>
              </w:rPr>
            </w:pPr>
            <w:r w:rsidRPr="00EE79BA">
              <w:rPr>
                <w:szCs w:val="24"/>
                <w:lang w:val="vi-VN"/>
              </w:rPr>
              <w:t>1.1</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lang w:val="vi-VN"/>
              </w:rPr>
            </w:pPr>
            <w:r w:rsidRPr="00EE79BA">
              <w:rPr>
                <w:bCs/>
                <w:szCs w:val="24"/>
                <w:lang w:val="vi-VN"/>
              </w:rPr>
              <w:t>Wt : dung tích tích luỹ bùn cặn đã phân huỷ</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Wt = r x N x T/1000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r: l</w:t>
            </w:r>
            <w:r w:rsidRPr="00EE79BA">
              <w:rPr>
                <w:szCs w:val="24"/>
                <w:lang w:val="vi-VN"/>
              </w:rPr>
              <w:t>ượng c</w:t>
            </w:r>
            <w:r w:rsidRPr="00EE79BA">
              <w:rPr>
                <w:szCs w:val="24"/>
              </w:rPr>
              <w:t>ặ</w:t>
            </w:r>
            <w:r w:rsidRPr="00EE79BA">
              <w:rPr>
                <w:szCs w:val="24"/>
                <w:lang w:val="vi-VN"/>
              </w:rPr>
              <w:t>n đ</w:t>
            </w:r>
            <w:r w:rsidRPr="00EE79BA">
              <w:rPr>
                <w:szCs w:val="24"/>
              </w:rPr>
              <w:t>ã phân huỷ tích luỹ của 1 ng</w:t>
            </w:r>
            <w:r w:rsidRPr="00EE79BA">
              <w:rPr>
                <w:szCs w:val="24"/>
                <w:lang w:val="vi-VN"/>
              </w:rPr>
              <w:t>ười trong 1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30 l/ng</w:t>
            </w:r>
            <w:r w:rsidRPr="00EE79BA">
              <w:rPr>
                <w:szCs w:val="24"/>
                <w:lang w:val="vi-VN"/>
              </w:rPr>
              <w:t>ười/nă</w:t>
            </w:r>
            <w:r w:rsidRPr="00EE79BA">
              <w:rPr>
                <w:szCs w:val="24"/>
              </w:rPr>
              <w:t>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 khoảng thời gian giữa 2 lần hút cặn (năm)</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2 năm</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N: số ng</w:t>
            </w:r>
            <w:r w:rsidRPr="00EE79BA">
              <w:rPr>
                <w:szCs w:val="24"/>
                <w:lang w:val="vi-VN"/>
              </w:rPr>
              <w:t>ười bể phục vụ (dân số quy đổi)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ng</w:t>
            </w:r>
            <w:r w:rsidRPr="00EE79BA">
              <w:rPr>
                <w:szCs w:val="24"/>
                <w:lang w:val="vi-VN"/>
              </w:rPr>
              <w:t>ười</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1.2</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Wv : dung tích phần váng nổi</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 = (0.4-0.5) Wt</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1.3</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Wn: dung tích vùng tách cặn</w:t>
            </w:r>
          </w:p>
        </w:tc>
        <w:tc>
          <w:tcPr>
            <w:tcW w:w="1629" w:type="pct"/>
            <w:vAlign w:val="center"/>
          </w:tcPr>
          <w:p w:rsidR="003816A8" w:rsidRPr="00EE79BA" w:rsidRDefault="003816A8" w:rsidP="003816A8">
            <w:pPr>
              <w:autoSpaceDE w:val="0"/>
              <w:autoSpaceDN w:val="0"/>
              <w:adjustRightInd w:val="0"/>
              <w:spacing w:line="269" w:lineRule="auto"/>
              <w:ind w:right="-113"/>
              <w:jc w:val="center"/>
              <w:rPr>
                <w:szCs w:val="24"/>
                <w:lang w:val="pt-BR"/>
              </w:rPr>
            </w:pPr>
            <w:r w:rsidRPr="00EE79BA">
              <w:rPr>
                <w:szCs w:val="24"/>
                <w:lang w:val="pt-BR"/>
              </w:rPr>
              <w:t>Wn = Qxtn = N x q</w:t>
            </w:r>
            <w:r w:rsidRPr="00EE79BA">
              <w:rPr>
                <w:szCs w:val="24"/>
                <w:vertAlign w:val="subscript"/>
                <w:lang w:val="pt-BR"/>
              </w:rPr>
              <w:t xml:space="preserve">0 </w:t>
            </w:r>
            <w:r w:rsidRPr="00EE79BA">
              <w:rPr>
                <w:szCs w:val="24"/>
                <w:lang w:val="pt-BR"/>
              </w:rPr>
              <w:t>x tn/1000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qo : tiêu chuẩn thải n</w:t>
            </w:r>
            <w:r w:rsidRPr="00EE79BA">
              <w:rPr>
                <w:szCs w:val="24"/>
                <w:lang w:val="vi-VN"/>
              </w:rPr>
              <w:t>ước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45 l/ng</w:t>
            </w:r>
            <w:r w:rsidRPr="00EE79BA">
              <w:rPr>
                <w:szCs w:val="24"/>
                <w:lang w:val="vi-VN"/>
              </w:rPr>
              <w:t>ười</w:t>
            </w:r>
            <w:r w:rsidRPr="00EE79BA">
              <w:rPr>
                <w:szCs w:val="24"/>
              </w:rPr>
              <w:t>.</w:t>
            </w:r>
            <w:r w:rsidRPr="00EE79BA">
              <w:rPr>
                <w:szCs w:val="24"/>
                <w:lang w:val="vi-VN"/>
              </w:rPr>
              <w:t>ngđ</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tn : thời gian l</w:t>
            </w:r>
            <w:r w:rsidRPr="00EE79BA">
              <w:rPr>
                <w:szCs w:val="24"/>
                <w:lang w:val="vi-VN"/>
              </w:rPr>
              <w:t>ưu nước tối thiểu</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5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1.4</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Cs/>
                <w:szCs w:val="24"/>
              </w:rPr>
              <w:t>Wb : Dung tích vùng phân huỷ cặn</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Wb=0,5xNxtb/1000</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szCs w:val="24"/>
              </w:rPr>
              <w:t>tb : thời gian cần thiết phân huỷ cặn với nhiệt độ nước thải ở 25</w:t>
            </w:r>
            <w:r w:rsidRPr="00EE79BA">
              <w:rPr>
                <w:szCs w:val="24"/>
                <w:vertAlign w:val="superscript"/>
              </w:rPr>
              <w:t>o</w:t>
            </w:r>
            <w:r w:rsidRPr="00EE79BA">
              <w:rPr>
                <w:szCs w:val="24"/>
              </w:rPr>
              <w:t>C</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40 ngày</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
                <w:bCs/>
                <w:szCs w:val="24"/>
              </w:rPr>
              <w:t>II</w:t>
            </w:r>
          </w:p>
        </w:tc>
        <w:tc>
          <w:tcPr>
            <w:tcW w:w="2182" w:type="pct"/>
            <w:vAlign w:val="center"/>
          </w:tcPr>
          <w:p w:rsidR="003816A8" w:rsidRPr="00EE79BA" w:rsidRDefault="003816A8" w:rsidP="003816A8">
            <w:pPr>
              <w:autoSpaceDE w:val="0"/>
              <w:autoSpaceDN w:val="0"/>
              <w:adjustRightInd w:val="0"/>
              <w:spacing w:line="269" w:lineRule="auto"/>
              <w:ind w:left="-57" w:right="-57"/>
              <w:jc w:val="both"/>
              <w:rPr>
                <w:szCs w:val="24"/>
              </w:rPr>
            </w:pPr>
            <w:r w:rsidRPr="00EE79BA">
              <w:rPr>
                <w:b/>
                <w:bCs/>
                <w:iCs/>
                <w:szCs w:val="24"/>
              </w:rPr>
              <w:t>Wk : thể tích phần thông thủy của bể</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bCs/>
                <w:szCs w:val="24"/>
              </w:rPr>
              <w:t>Wk = 0,3 x Wu</w:t>
            </w: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r w:rsidR="003816A8" w:rsidRPr="00EE79BA" w:rsidTr="003816A8">
        <w:trPr>
          <w:trHeight w:val="397"/>
          <w:jc w:val="center"/>
        </w:trPr>
        <w:tc>
          <w:tcPr>
            <w:tcW w:w="318"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2182" w:type="pct"/>
            <w:vAlign w:val="center"/>
          </w:tcPr>
          <w:p w:rsidR="003816A8" w:rsidRPr="00EE79BA" w:rsidRDefault="003816A8" w:rsidP="003816A8">
            <w:pPr>
              <w:autoSpaceDE w:val="0"/>
              <w:autoSpaceDN w:val="0"/>
              <w:adjustRightInd w:val="0"/>
              <w:spacing w:line="269" w:lineRule="auto"/>
              <w:ind w:left="-57" w:right="-57"/>
              <w:jc w:val="both"/>
              <w:rPr>
                <w:b/>
                <w:bCs/>
                <w:szCs w:val="24"/>
              </w:rPr>
            </w:pPr>
            <w:r w:rsidRPr="00EE79BA">
              <w:rPr>
                <w:b/>
                <w:bCs/>
                <w:szCs w:val="24"/>
              </w:rPr>
              <w:t>Tổng dung tích bể tự hoại</w:t>
            </w:r>
          </w:p>
          <w:p w:rsidR="003816A8" w:rsidRPr="00EE79BA" w:rsidRDefault="003816A8" w:rsidP="003816A8">
            <w:pPr>
              <w:autoSpaceDE w:val="0"/>
              <w:autoSpaceDN w:val="0"/>
              <w:adjustRightInd w:val="0"/>
              <w:spacing w:line="269" w:lineRule="auto"/>
              <w:ind w:left="-57" w:right="-57"/>
              <w:jc w:val="both"/>
              <w:rPr>
                <w:szCs w:val="24"/>
              </w:rPr>
            </w:pPr>
            <w:r w:rsidRPr="00EE79BA">
              <w:rPr>
                <w:b/>
                <w:bCs/>
                <w:szCs w:val="24"/>
              </w:rPr>
              <w:t>W =Wu +Wk</w:t>
            </w:r>
          </w:p>
        </w:tc>
        <w:tc>
          <w:tcPr>
            <w:tcW w:w="1629" w:type="pct"/>
            <w:vAlign w:val="center"/>
          </w:tcPr>
          <w:p w:rsidR="003816A8" w:rsidRPr="00EE79BA" w:rsidRDefault="003816A8" w:rsidP="003816A8">
            <w:pPr>
              <w:autoSpaceDE w:val="0"/>
              <w:autoSpaceDN w:val="0"/>
              <w:adjustRightInd w:val="0"/>
              <w:spacing w:line="269" w:lineRule="auto"/>
              <w:ind w:left="-113" w:right="-113"/>
              <w:jc w:val="center"/>
              <w:rPr>
                <w:szCs w:val="24"/>
              </w:rPr>
            </w:pPr>
          </w:p>
        </w:tc>
        <w:tc>
          <w:tcPr>
            <w:tcW w:w="871" w:type="pct"/>
            <w:vAlign w:val="center"/>
          </w:tcPr>
          <w:p w:rsidR="003816A8" w:rsidRPr="00EE79BA" w:rsidRDefault="003816A8" w:rsidP="003816A8">
            <w:pPr>
              <w:autoSpaceDE w:val="0"/>
              <w:autoSpaceDN w:val="0"/>
              <w:adjustRightInd w:val="0"/>
              <w:spacing w:line="269" w:lineRule="auto"/>
              <w:ind w:left="-113" w:right="-113"/>
              <w:jc w:val="center"/>
              <w:rPr>
                <w:szCs w:val="24"/>
              </w:rPr>
            </w:pPr>
            <w:r w:rsidRPr="00EE79BA">
              <w:rPr>
                <w:szCs w:val="24"/>
              </w:rPr>
              <w:t>m</w:t>
            </w:r>
            <w:r w:rsidRPr="00EE79BA">
              <w:rPr>
                <w:szCs w:val="24"/>
                <w:vertAlign w:val="superscript"/>
              </w:rPr>
              <w:t>3</w:t>
            </w:r>
          </w:p>
        </w:tc>
      </w:tr>
    </w:tbl>
    <w:bookmarkEnd w:id="839"/>
    <w:p w:rsidR="003816A8" w:rsidRPr="00EE79BA" w:rsidRDefault="003816A8" w:rsidP="003816A8">
      <w:pPr>
        <w:pStyle w:val="ANORMAL"/>
        <w:rPr>
          <w:sz w:val="28"/>
        </w:rPr>
      </w:pPr>
      <w:r w:rsidRPr="00EE79BA">
        <w:t>Từ các công thức tại bảng trên, tính được thể tích bể tự hoại như sau:</w:t>
      </w:r>
      <w:bookmarkStart w:id="840" w:name="_Toc487794910"/>
      <w:bookmarkStart w:id="841" w:name="_Toc489023420"/>
      <w:bookmarkStart w:id="842" w:name="_Toc490211997"/>
      <w:bookmarkStart w:id="843" w:name="_Toc514988345"/>
    </w:p>
    <w:p w:rsidR="003816A8" w:rsidRPr="00EE79BA" w:rsidRDefault="003816A8" w:rsidP="003816A8">
      <w:pPr>
        <w:pStyle w:val="ABANG"/>
        <w:rPr>
          <w:lang w:val="cs-CZ"/>
        </w:rPr>
      </w:pPr>
      <w:bookmarkStart w:id="844" w:name="_Toc27380678"/>
      <w:bookmarkStart w:id="845" w:name="_Toc27382239"/>
      <w:bookmarkStart w:id="846" w:name="_Toc78292839"/>
      <w:r w:rsidRPr="00EE79BA">
        <w:t>Thể tích các bể tự hoại</w:t>
      </w:r>
      <w:bookmarkEnd w:id="840"/>
      <w:bookmarkEnd w:id="841"/>
      <w:bookmarkEnd w:id="842"/>
      <w:bookmarkEnd w:id="843"/>
      <w:bookmarkEnd w:id="844"/>
      <w:bookmarkEnd w:id="845"/>
      <w:bookmarkEnd w:id="8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809"/>
        <w:gridCol w:w="777"/>
        <w:gridCol w:w="779"/>
        <w:gridCol w:w="776"/>
        <w:gridCol w:w="830"/>
        <w:gridCol w:w="776"/>
        <w:gridCol w:w="830"/>
        <w:gridCol w:w="845"/>
        <w:gridCol w:w="1480"/>
      </w:tblGrid>
      <w:tr w:rsidR="003816A8" w:rsidRPr="00EE79BA" w:rsidTr="003816A8">
        <w:trPr>
          <w:jc w:val="center"/>
        </w:trPr>
        <w:tc>
          <w:tcPr>
            <w:tcW w:w="99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Nguồn phát sinh</w:t>
            </w:r>
          </w:p>
        </w:tc>
        <w:tc>
          <w:tcPr>
            <w:tcW w:w="410"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Wt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Wv (m</w:t>
            </w:r>
            <w:r w:rsidRPr="00EE79BA">
              <w:rPr>
                <w:b/>
                <w:sz w:val="26"/>
                <w:szCs w:val="26"/>
                <w:vertAlign w:val="superscript"/>
              </w:rPr>
              <w:t>3</w:t>
            </w:r>
            <w:r w:rsidRPr="00EE79BA">
              <w:rPr>
                <w:b/>
                <w:sz w:val="26"/>
                <w:szCs w:val="26"/>
              </w:rPr>
              <w:t>)</w:t>
            </w:r>
          </w:p>
        </w:tc>
        <w:tc>
          <w:tcPr>
            <w:tcW w:w="395"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Wn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Wb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Wu (m</w:t>
            </w:r>
            <w:r w:rsidRPr="00EE79BA">
              <w:rPr>
                <w:b/>
                <w:sz w:val="26"/>
                <w:szCs w:val="26"/>
                <w:vertAlign w:val="superscript"/>
              </w:rPr>
              <w:t>3</w:t>
            </w:r>
            <w:r w:rsidRPr="00EE79BA">
              <w:rPr>
                <w:b/>
                <w:sz w:val="26"/>
                <w:szCs w:val="26"/>
              </w:rPr>
              <w:t>)</w:t>
            </w:r>
          </w:p>
        </w:tc>
        <w:tc>
          <w:tcPr>
            <w:tcW w:w="394"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Wk (m</w:t>
            </w:r>
            <w:r w:rsidRPr="00EE79BA">
              <w:rPr>
                <w:b/>
                <w:sz w:val="26"/>
                <w:szCs w:val="26"/>
                <w:vertAlign w:val="superscript"/>
              </w:rPr>
              <w:t>3</w:t>
            </w:r>
            <w:r w:rsidRPr="00EE79BA">
              <w:rPr>
                <w:b/>
                <w:sz w:val="26"/>
                <w:szCs w:val="26"/>
              </w:rPr>
              <w:t>)</w:t>
            </w:r>
          </w:p>
        </w:tc>
        <w:tc>
          <w:tcPr>
            <w:tcW w:w="421" w:type="pct"/>
            <w:shd w:val="clear" w:color="auto" w:fill="auto"/>
            <w:vAlign w:val="center"/>
          </w:tcPr>
          <w:p w:rsidR="003816A8" w:rsidRPr="00EE79BA" w:rsidRDefault="003816A8" w:rsidP="003816A8">
            <w:pPr>
              <w:spacing w:line="269" w:lineRule="auto"/>
              <w:jc w:val="center"/>
              <w:rPr>
                <w:b/>
                <w:sz w:val="26"/>
                <w:szCs w:val="26"/>
              </w:rPr>
            </w:pPr>
            <w:r w:rsidRPr="00EE79BA">
              <w:rPr>
                <w:b/>
                <w:sz w:val="26"/>
                <w:szCs w:val="26"/>
              </w:rPr>
              <w:t>W (m</w:t>
            </w:r>
            <w:r w:rsidRPr="00EE79BA">
              <w:rPr>
                <w:b/>
                <w:sz w:val="26"/>
                <w:szCs w:val="26"/>
                <w:vertAlign w:val="superscript"/>
              </w:rPr>
              <w:t>3</w:t>
            </w:r>
            <w:r w:rsidRPr="00EE79BA">
              <w:rPr>
                <w:b/>
                <w:sz w:val="26"/>
                <w:szCs w:val="26"/>
              </w:rPr>
              <w:t>)</w:t>
            </w:r>
          </w:p>
        </w:tc>
        <w:tc>
          <w:tcPr>
            <w:tcW w:w="429" w:type="pct"/>
          </w:tcPr>
          <w:p w:rsidR="003816A8" w:rsidRPr="00EE79BA" w:rsidRDefault="003816A8" w:rsidP="003816A8">
            <w:pPr>
              <w:spacing w:line="269" w:lineRule="auto"/>
              <w:jc w:val="center"/>
              <w:rPr>
                <w:b/>
                <w:sz w:val="26"/>
                <w:szCs w:val="26"/>
              </w:rPr>
            </w:pPr>
            <w:r w:rsidRPr="00EE79BA">
              <w:rPr>
                <w:b/>
                <w:sz w:val="26"/>
                <w:szCs w:val="26"/>
              </w:rPr>
              <w:t>Làm tròn (m</w:t>
            </w:r>
            <w:r w:rsidRPr="00EE79BA">
              <w:rPr>
                <w:b/>
                <w:sz w:val="26"/>
                <w:szCs w:val="26"/>
                <w:vertAlign w:val="superscript"/>
              </w:rPr>
              <w:t>3</w:t>
            </w:r>
            <w:r w:rsidRPr="00EE79BA">
              <w:rPr>
                <w:b/>
                <w:sz w:val="26"/>
                <w:szCs w:val="26"/>
              </w:rPr>
              <w:t>)</w:t>
            </w:r>
          </w:p>
        </w:tc>
        <w:tc>
          <w:tcPr>
            <w:tcW w:w="751" w:type="pct"/>
          </w:tcPr>
          <w:p w:rsidR="003816A8" w:rsidRPr="00EE79BA" w:rsidRDefault="003816A8" w:rsidP="003816A8">
            <w:pPr>
              <w:spacing w:line="269" w:lineRule="auto"/>
              <w:jc w:val="center"/>
              <w:rPr>
                <w:b/>
                <w:sz w:val="26"/>
                <w:szCs w:val="26"/>
              </w:rPr>
            </w:pPr>
            <w:r w:rsidRPr="00EE79BA">
              <w:rPr>
                <w:b/>
                <w:sz w:val="26"/>
                <w:szCs w:val="26"/>
              </w:rPr>
              <w:t>Kích thước bể (DxRxH)</w:t>
            </w:r>
          </w:p>
        </w:tc>
      </w:tr>
      <w:tr w:rsidR="003816A8" w:rsidRPr="00EE79BA" w:rsidTr="003816A8">
        <w:trPr>
          <w:jc w:val="center"/>
        </w:trPr>
        <w:tc>
          <w:tcPr>
            <w:tcW w:w="990" w:type="pct"/>
            <w:shd w:val="clear" w:color="auto" w:fill="auto"/>
            <w:vAlign w:val="center"/>
          </w:tcPr>
          <w:p w:rsidR="003816A8" w:rsidRPr="00EE79BA" w:rsidRDefault="003816A8" w:rsidP="003816A8">
            <w:pPr>
              <w:pStyle w:val="-"/>
              <w:widowControl w:val="0"/>
              <w:spacing w:before="0" w:after="0" w:line="269" w:lineRule="auto"/>
              <w:ind w:firstLine="0"/>
              <w:jc w:val="center"/>
              <w:rPr>
                <w:b/>
                <w:sz w:val="26"/>
                <w:szCs w:val="26"/>
                <w:lang w:val="en-US" w:eastAsia="en-US"/>
              </w:rPr>
            </w:pPr>
            <w:r w:rsidRPr="00EE79BA">
              <w:rPr>
                <w:b/>
                <w:bCs/>
                <w:iCs/>
                <w:sz w:val="26"/>
                <w:szCs w:val="26"/>
                <w:lang w:val="en-US" w:eastAsia="en-US"/>
              </w:rPr>
              <w:t>Nước thải sinh hoạt từ hộ gia đình (6 người)</w:t>
            </w:r>
          </w:p>
        </w:tc>
        <w:tc>
          <w:tcPr>
            <w:tcW w:w="410"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0,36</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0,18</w:t>
            </w:r>
          </w:p>
        </w:tc>
        <w:tc>
          <w:tcPr>
            <w:tcW w:w="395"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1,35</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0,12</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2,01</w:t>
            </w:r>
          </w:p>
        </w:tc>
        <w:tc>
          <w:tcPr>
            <w:tcW w:w="394"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0,60</w:t>
            </w:r>
          </w:p>
        </w:tc>
        <w:tc>
          <w:tcPr>
            <w:tcW w:w="421" w:type="pct"/>
            <w:shd w:val="clear" w:color="auto" w:fill="auto"/>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2,61</w:t>
            </w:r>
          </w:p>
        </w:tc>
        <w:tc>
          <w:tcPr>
            <w:tcW w:w="429"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3</w:t>
            </w:r>
          </w:p>
        </w:tc>
        <w:tc>
          <w:tcPr>
            <w:tcW w:w="751" w:type="pct"/>
            <w:vAlign w:val="center"/>
          </w:tcPr>
          <w:p w:rsidR="003816A8" w:rsidRPr="00EE79BA" w:rsidRDefault="003816A8" w:rsidP="003816A8">
            <w:pPr>
              <w:autoSpaceDE w:val="0"/>
              <w:autoSpaceDN w:val="0"/>
              <w:adjustRightInd w:val="0"/>
              <w:spacing w:line="269" w:lineRule="auto"/>
              <w:ind w:left="-113" w:right="-113"/>
              <w:jc w:val="center"/>
              <w:rPr>
                <w:bCs/>
                <w:sz w:val="26"/>
                <w:szCs w:val="26"/>
              </w:rPr>
            </w:pPr>
            <w:r w:rsidRPr="00EE79BA">
              <w:rPr>
                <w:bCs/>
                <w:sz w:val="26"/>
                <w:szCs w:val="26"/>
              </w:rPr>
              <w:t>2x1x1,5</w:t>
            </w:r>
          </w:p>
        </w:tc>
      </w:tr>
    </w:tbl>
    <w:p w:rsidR="003816A8" w:rsidRPr="00EE79BA" w:rsidRDefault="003816A8" w:rsidP="003816A8">
      <w:pPr>
        <w:pStyle w:val="ANORMAL"/>
      </w:pPr>
      <w:r w:rsidRPr="00EE79BA">
        <w:t>Hầm cầu tự hoại được xây bằng bê tông cốt thép chắn chắn, có xử lý chống thấm, chiều cao bảo vệ 0,2m.</w:t>
      </w:r>
    </w:p>
    <w:p w:rsidR="003816A8" w:rsidRPr="00EE79BA" w:rsidRDefault="003816A8" w:rsidP="003816A8">
      <w:pPr>
        <w:spacing w:before="120" w:after="120"/>
        <w:ind w:firstLine="567"/>
        <w:jc w:val="both"/>
        <w:rPr>
          <w:sz w:val="26"/>
          <w:szCs w:val="26"/>
          <w:lang w:val="it-IT"/>
        </w:rPr>
      </w:pPr>
      <w:r w:rsidRPr="00EE79BA">
        <w:rPr>
          <w:sz w:val="26"/>
          <w:szCs w:val="26"/>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rsidR="003816A8" w:rsidRPr="00EE79BA" w:rsidRDefault="003816A8" w:rsidP="003816A8">
      <w:pPr>
        <w:spacing w:before="120" w:after="120"/>
        <w:ind w:firstLine="567"/>
        <w:jc w:val="both"/>
        <w:rPr>
          <w:sz w:val="26"/>
          <w:szCs w:val="26"/>
          <w:lang w:val="it-IT"/>
        </w:rPr>
      </w:pPr>
      <w:r w:rsidRPr="00EE79BA">
        <w:rPr>
          <w:sz w:val="26"/>
          <w:szCs w:val="26"/>
          <w:lang w:val="it-IT"/>
        </w:rPr>
        <w:t>Theo tài liệu Bể tự hoại và bể tự hoại cải tiến, Nhà xuất bản Xây dựng, 9/2007 của PGS.TS Nguyễn Việt Anh). Thông số xây dựng được đề xuất ở bảng sau:</w:t>
      </w:r>
    </w:p>
    <w:p w:rsidR="003816A8" w:rsidRPr="00EE79BA" w:rsidRDefault="003816A8" w:rsidP="003816A8">
      <w:pPr>
        <w:spacing w:before="120" w:after="120"/>
        <w:jc w:val="center"/>
        <w:rPr>
          <w:sz w:val="26"/>
          <w:szCs w:val="26"/>
          <w:lang w:val="it-IT"/>
        </w:rPr>
      </w:pPr>
      <w:r w:rsidRPr="00EE79BA">
        <w:rPr>
          <w:noProof/>
          <w:sz w:val="26"/>
          <w:szCs w:val="26"/>
          <w:lang w:bidi="ar-SA"/>
        </w:rPr>
        <w:lastRenderedPageBreak/>
        <w:drawing>
          <wp:inline distT="0" distB="0" distL="0" distR="0" wp14:anchorId="79CF3385" wp14:editId="1CF85F31">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rsidR="003816A8" w:rsidRPr="00EE79BA" w:rsidRDefault="003816A8" w:rsidP="003816A8">
      <w:pPr>
        <w:pStyle w:val="Angun0"/>
      </w:pPr>
      <w:r w:rsidRPr="00EE79BA">
        <w:t>(Nguồn: tài liệu Bể tự hoại và bể tự hoại cải tiến, Nhà xuất bản Xây dựng, 9/2007 của PGS.TS Nguyễn Việt Anh)</w:t>
      </w:r>
    </w:p>
    <w:p w:rsidR="003816A8" w:rsidRPr="00EE79BA" w:rsidRDefault="003816A8" w:rsidP="003816A8">
      <w:pPr>
        <w:pStyle w:val="ANORMAL"/>
        <w:rPr>
          <w:b/>
          <w:i/>
        </w:rPr>
      </w:pPr>
      <w:r w:rsidRPr="00EE79BA">
        <w:rPr>
          <w:b/>
          <w:i/>
        </w:rPr>
        <w:t xml:space="preserve">Mô hình bể kỵ khí Bastaf cho HGĐ </w:t>
      </w:r>
      <w:r w:rsidR="00C6526A">
        <w:rPr>
          <w:b/>
          <w:i/>
        </w:rPr>
        <w:t>6</w:t>
      </w:r>
      <w:r w:rsidRPr="00EE79BA">
        <w:rPr>
          <w:b/>
          <w:i/>
        </w:rPr>
        <w:t xml:space="preserve"> người (Bể tự hoại cải tiến)</w:t>
      </w:r>
    </w:p>
    <w:p w:rsidR="003816A8" w:rsidRPr="00EE79BA" w:rsidRDefault="003816A8" w:rsidP="003816A8">
      <w:pPr>
        <w:pStyle w:val="ANORMAL"/>
        <w:ind w:firstLine="0"/>
        <w:jc w:val="center"/>
      </w:pPr>
      <w:r w:rsidRPr="00EE79BA">
        <w:rPr>
          <w:noProof/>
          <w:lang w:bidi="ar-SA"/>
        </w:rPr>
        <w:drawing>
          <wp:inline distT="0" distB="0" distL="0" distR="0" wp14:anchorId="75A65F98" wp14:editId="0AAE4242">
            <wp:extent cx="5625586" cy="3011214"/>
            <wp:effectExtent l="19050" t="19050" r="13335" b="177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2454" t="15960" r="20803" b="33203"/>
                    <a:stretch/>
                  </pic:blipFill>
                  <pic:spPr bwMode="auto">
                    <a:xfrm>
                      <a:off x="0" y="0"/>
                      <a:ext cx="5737876" cy="30713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16A8" w:rsidRPr="00EE79BA" w:rsidRDefault="003816A8" w:rsidP="003816A8">
      <w:pPr>
        <w:spacing w:before="120" w:after="120"/>
        <w:ind w:firstLine="567"/>
        <w:jc w:val="both"/>
        <w:rPr>
          <w:sz w:val="26"/>
          <w:szCs w:val="26"/>
          <w:lang w:val="cs-CZ"/>
        </w:rPr>
      </w:pPr>
      <w:r w:rsidRPr="00EE79BA">
        <w:rPr>
          <w:sz w:val="26"/>
          <w:szCs w:val="26"/>
          <w:lang w:val="cs-CZ"/>
        </w:rPr>
        <w:t>Dựa vào bảng ước tính hàm lượng chất ô nhiễm trong nước thải sinh hoạt và hiệu suất xử lý các chất bẩn của bể tự hoại cải tiến nêu trên, dự báo nồng độ chất ô nhiễm đầu vào, ra bể Bastaf như sau:</w:t>
      </w:r>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3816A8" w:rsidRPr="00EE79BA" w:rsidTr="003816A8">
        <w:trPr>
          <w:trHeight w:val="1080"/>
          <w:tblHeader/>
          <w:jc w:val="center"/>
        </w:trPr>
        <w:tc>
          <w:tcPr>
            <w:tcW w:w="0" w:type="auto"/>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rPr>
            </w:pPr>
            <w:r w:rsidRPr="00EE79BA">
              <w:rPr>
                <w:b/>
                <w:sz w:val="26"/>
                <w:szCs w:val="26"/>
              </w:rPr>
              <w:t>STT</w:t>
            </w:r>
          </w:p>
        </w:tc>
        <w:tc>
          <w:tcPr>
            <w:tcW w:w="2403" w:type="dxa"/>
            <w:tcBorders>
              <w:top w:val="single" w:sz="6" w:space="0" w:color="auto"/>
              <w:bottom w:val="single" w:sz="4" w:space="0" w:color="auto"/>
              <w:right w:val="single" w:sz="6" w:space="0" w:color="auto"/>
            </w:tcBorders>
            <w:vAlign w:val="center"/>
          </w:tcPr>
          <w:p w:rsidR="003816A8" w:rsidRPr="00EE79BA" w:rsidRDefault="003816A8" w:rsidP="003816A8">
            <w:pPr>
              <w:widowControl w:val="0"/>
              <w:jc w:val="center"/>
              <w:rPr>
                <w:b/>
                <w:bCs/>
                <w:sz w:val="26"/>
                <w:szCs w:val="26"/>
                <w:lang w:val="vi-VN"/>
              </w:rPr>
            </w:pPr>
            <w:r w:rsidRPr="00EE79BA">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 xml:space="preserve">Nồng độ các chất ô nhiễm </w:t>
            </w:r>
            <w:r w:rsidRPr="00EE79BA">
              <w:rPr>
                <w:b/>
                <w:sz w:val="26"/>
                <w:szCs w:val="26"/>
              </w:rPr>
              <w:t xml:space="preserve">vào BTH </w:t>
            </w:r>
            <w:r w:rsidRPr="00EE79BA">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rPr>
            </w:pPr>
            <w:r w:rsidRPr="00EE79BA">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rsidR="003816A8" w:rsidRPr="00EE79BA" w:rsidRDefault="003816A8" w:rsidP="003816A8">
            <w:pPr>
              <w:jc w:val="center"/>
              <w:rPr>
                <w:b/>
                <w:sz w:val="26"/>
                <w:szCs w:val="26"/>
                <w:lang w:val="vi-VN"/>
              </w:rPr>
            </w:pPr>
            <w:r w:rsidRPr="00EE79BA">
              <w:rPr>
                <w:b/>
                <w:sz w:val="26"/>
                <w:szCs w:val="26"/>
                <w:lang w:val="vi-VN"/>
              </w:rPr>
              <w:t>QCVN 14:2008/BTNMT</w:t>
            </w:r>
          </w:p>
          <w:p w:rsidR="003816A8" w:rsidRPr="00EE79BA" w:rsidRDefault="003816A8" w:rsidP="003816A8">
            <w:pPr>
              <w:jc w:val="center"/>
              <w:rPr>
                <w:b/>
                <w:sz w:val="26"/>
                <w:szCs w:val="26"/>
                <w:lang w:val="vi-VN"/>
              </w:rPr>
            </w:pPr>
            <w:r w:rsidRPr="00EE79BA">
              <w:rPr>
                <w:b/>
                <w:sz w:val="26"/>
                <w:szCs w:val="26"/>
                <w:lang w:val="vi-VN"/>
              </w:rPr>
              <w:t>(cột</w:t>
            </w:r>
            <w:r w:rsidRPr="00EE79BA">
              <w:rPr>
                <w:b/>
                <w:sz w:val="26"/>
                <w:szCs w:val="26"/>
                <w:lang w:val="en-GB"/>
              </w:rPr>
              <w:t xml:space="preserve"> </w:t>
            </w:r>
            <w:r w:rsidRPr="00EE79BA">
              <w:rPr>
                <w:b/>
                <w:sz w:val="26"/>
                <w:szCs w:val="26"/>
                <w:lang w:val="vi-VN"/>
              </w:rPr>
              <w:t>B)</w:t>
            </w:r>
            <w:r w:rsidRPr="00EE79BA">
              <w:rPr>
                <w:b/>
                <w:sz w:val="26"/>
                <w:szCs w:val="26"/>
                <w:lang w:val="en-GB"/>
              </w:rPr>
              <w:t xml:space="preserve"> </w:t>
            </w:r>
            <w:r w:rsidRPr="00EE79BA">
              <w:rPr>
                <w:b/>
                <w:sz w:val="26"/>
                <w:szCs w:val="26"/>
              </w:rPr>
              <w:t>K=1,2</w:t>
            </w:r>
          </w:p>
        </w:tc>
      </w:tr>
      <w:tr w:rsidR="003816A8" w:rsidRPr="00EE79BA" w:rsidTr="003816A8">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120</w:t>
            </w:r>
          </w:p>
        </w:tc>
      </w:tr>
      <w:tr w:rsidR="003816A8" w:rsidRPr="00EE79BA" w:rsidTr="003816A8">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lang w:val="vi-VN"/>
              </w:rPr>
            </w:pPr>
            <w:r w:rsidRPr="00EE79BA">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lang w:val="vi-VN"/>
              </w:rPr>
            </w:pPr>
            <w:r w:rsidRPr="00EE79BA">
              <w:rPr>
                <w:sz w:val="26"/>
                <w:szCs w:val="26"/>
                <w:lang w:val="vi-VN"/>
              </w:rPr>
              <w:t>BOD</w:t>
            </w:r>
            <w:r w:rsidRPr="00EE79BA">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80</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60</w:t>
            </w:r>
          </w:p>
        </w:tc>
      </w:tr>
      <w:tr w:rsidR="003816A8" w:rsidRPr="00EE79BA" w:rsidTr="003816A8">
        <w:trPr>
          <w:trHeight w:val="40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14</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12</w:t>
            </w:r>
          </w:p>
        </w:tc>
      </w:tr>
      <w:tr w:rsidR="003816A8" w:rsidRPr="00EE79BA" w:rsidTr="003816A8">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center"/>
              <w:rPr>
                <w:sz w:val="26"/>
                <w:szCs w:val="26"/>
              </w:rPr>
            </w:pPr>
            <w:r w:rsidRPr="00EE79BA">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widowControl w:val="0"/>
              <w:jc w:val="both"/>
              <w:rPr>
                <w:sz w:val="26"/>
                <w:szCs w:val="26"/>
              </w:rPr>
            </w:pPr>
            <w:r w:rsidRPr="00EE79BA">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sz w:val="26"/>
                <w:szCs w:val="26"/>
              </w:rPr>
            </w:pPr>
            <w:r w:rsidRPr="00EE79BA">
              <w:rPr>
                <w:sz w:val="26"/>
                <w:szCs w:val="26"/>
              </w:rPr>
              <w:t>10</w:t>
            </w:r>
            <w:r w:rsidRPr="00EE79BA">
              <w:rPr>
                <w:sz w:val="26"/>
                <w:szCs w:val="26"/>
                <w:vertAlign w:val="superscript"/>
              </w:rPr>
              <w:t>6</w:t>
            </w:r>
            <w:r w:rsidRPr="00EE79BA">
              <w:rPr>
                <w:sz w:val="26"/>
                <w:szCs w:val="26"/>
              </w:rPr>
              <w:t xml:space="preserve"> – 10</w:t>
            </w:r>
            <w:r w:rsidRPr="00EE79BA">
              <w:rPr>
                <w:sz w:val="26"/>
                <w:szCs w:val="26"/>
                <w:vertAlign w:val="superscript"/>
              </w:rPr>
              <w:t>9</w:t>
            </w:r>
            <w:r w:rsidRPr="00EE79BA">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rsidR="003816A8" w:rsidRPr="00EE79BA" w:rsidRDefault="003816A8" w:rsidP="003816A8">
            <w:pPr>
              <w:jc w:val="center"/>
              <w:rPr>
                <w:b/>
                <w:sz w:val="26"/>
                <w:szCs w:val="26"/>
                <w:lang w:val="nl-NL"/>
              </w:rPr>
            </w:pPr>
            <w:r w:rsidRPr="00EE79BA">
              <w:rPr>
                <w:b/>
                <w:sz w:val="26"/>
                <w:szCs w:val="26"/>
                <w:lang w:val="nl-NL"/>
              </w:rPr>
              <w:t>5000</w:t>
            </w:r>
          </w:p>
        </w:tc>
      </w:tr>
    </w:tbl>
    <w:p w:rsidR="003816A8" w:rsidRPr="00EE79BA" w:rsidRDefault="003816A8" w:rsidP="003816A8">
      <w:pPr>
        <w:pStyle w:val="ANORMAL"/>
        <w:spacing w:after="100"/>
      </w:pPr>
      <w:r w:rsidRPr="00EE79BA">
        <w:lastRenderedPageBreak/>
        <w:t>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w:t>
      </w:r>
    </w:p>
    <w:p w:rsidR="003816A8" w:rsidRPr="001442A8" w:rsidRDefault="003816A8" w:rsidP="001442A8">
      <w:pPr>
        <w:pStyle w:val="ANORMAL"/>
        <w:spacing w:after="100"/>
      </w:pPr>
      <w:r w:rsidRPr="00EE79BA">
        <w:rPr>
          <w:lang w:val="vi-VN"/>
        </w:rPr>
        <w:t xml:space="preserve">- </w:t>
      </w:r>
      <w:r w:rsidRPr="00EE79BA">
        <w:rPr>
          <w:lang w:val="en-GB"/>
        </w:rPr>
        <w:t xml:space="preserve">Nước thải đen sau khi xử lý bằng bể tự hoại và nước thải xám phát sinh được thu gom bằng </w:t>
      </w:r>
      <w:r w:rsidRPr="00EE79BA">
        <w:rPr>
          <w:lang w:val="vi-VN"/>
        </w:rPr>
        <w:t>các tuyến ống nhựa u</w:t>
      </w:r>
      <w:r w:rsidRPr="00EE79BA">
        <w:rPr>
          <w:lang w:val="en-GB"/>
        </w:rPr>
        <w:t>PVC</w:t>
      </w:r>
      <w:r w:rsidRPr="00EE79BA">
        <w:rPr>
          <w:lang w:val="vi-VN"/>
        </w:rPr>
        <w:t xml:space="preserve"> D250</w:t>
      </w:r>
      <w:r w:rsidRPr="00EE79BA">
        <w:rPr>
          <w:lang w:val="en-GB"/>
        </w:rPr>
        <w:t xml:space="preserve"> </w:t>
      </w:r>
      <w:r w:rsidRPr="00EE79BA">
        <w:rPr>
          <w:lang w:val="vi-VN"/>
        </w:rPr>
        <w:t xml:space="preserve">- D315 </w:t>
      </w:r>
      <w:r w:rsidRPr="00EE79BA">
        <w:rPr>
          <w:lang w:val="en-GB"/>
        </w:rPr>
        <w:t xml:space="preserve"> đặt </w:t>
      </w:r>
      <w:r w:rsidRPr="00EE79BA">
        <w:rPr>
          <w:lang w:val="vi-VN"/>
        </w:rPr>
        <w:t>dọc vỉa hè</w:t>
      </w:r>
      <w:r w:rsidRPr="00EE79BA">
        <w:rPr>
          <w:lang w:val="en-GB"/>
        </w:rPr>
        <w:t xml:space="preserve">, mặt đường về hố ga hiện có </w:t>
      </w:r>
      <w:r w:rsidR="001442A8">
        <w:rPr>
          <w:lang w:val="en-GB"/>
        </w:rPr>
        <w:t>ở</w:t>
      </w:r>
      <w:r w:rsidRPr="00EE79BA">
        <w:rPr>
          <w:lang w:val="en-GB"/>
        </w:rPr>
        <w:t xml:space="preserve"> khu vực dự án theo nguyên tắc tự chảy. </w:t>
      </w:r>
      <w:r w:rsidRPr="00EE79BA">
        <w:rPr>
          <w:lang w:val="vi-VN"/>
        </w:rPr>
        <w:t xml:space="preserve">Từ hố ga này, nước thải </w:t>
      </w:r>
      <w:r w:rsidRPr="00EE79BA">
        <w:rPr>
          <w:lang w:val="en-GB"/>
        </w:rPr>
        <w:t>chảy</w:t>
      </w:r>
      <w:r w:rsidRPr="00EE79BA">
        <w:rPr>
          <w:lang w:val="vi-VN"/>
        </w:rPr>
        <w:t xml:space="preserve"> </w:t>
      </w:r>
      <w:r w:rsidR="001442A8">
        <w:t>về hệ thống xử lý nước thải tâp trung của dự án ở phía Đông khu vực dự án.</w:t>
      </w:r>
    </w:p>
    <w:p w:rsidR="003816A8" w:rsidRPr="00EE79BA" w:rsidRDefault="003816A8" w:rsidP="003816A8">
      <w:pPr>
        <w:pStyle w:val="ANORMAL"/>
        <w:spacing w:after="100"/>
        <w:rPr>
          <w:lang w:val="en-GB"/>
        </w:rPr>
      </w:pPr>
      <w:r w:rsidRPr="00EE79BA">
        <w:rPr>
          <w:lang w:val="en-GB"/>
        </w:rPr>
        <w:t xml:space="preserve">Nước thải sau khi </w:t>
      </w:r>
      <w:r w:rsidR="001442A8">
        <w:rPr>
          <w:lang w:val="en-GB"/>
        </w:rPr>
        <w:t xml:space="preserve">xử lý đạt </w:t>
      </w:r>
      <w:r w:rsidRPr="00EE79BA">
        <w:rPr>
          <w:lang w:val="en-GB"/>
        </w:rPr>
        <w:t xml:space="preserve">quy chuẩn 14:2008/BTNMT – Quy chuẩn kỹ thuật Quốc gia về nước thải sinh hoạt (cột B) </w:t>
      </w:r>
      <w:r w:rsidR="001442A8">
        <w:rPr>
          <w:lang w:val="en-GB"/>
        </w:rPr>
        <w:t>sẽ thoát theo hệ thống thoát nước mưa của dự án rồi thoát ra khu vực phía Bắc dự án. Sau này khi khu vực có hệ thống thu gom nước thải, chủ dự án sẽ thực hiện để đấu nối theo đúng quy định</w:t>
      </w:r>
      <w:r w:rsidRPr="00EE79BA">
        <w:rPr>
          <w:lang w:val="en-GB"/>
        </w:rPr>
        <w:t>.</w:t>
      </w:r>
    </w:p>
    <w:p w:rsidR="003816A8" w:rsidRPr="00EE79BA" w:rsidRDefault="003816A8" w:rsidP="003816A8">
      <w:pPr>
        <w:pStyle w:val="ANORMAL"/>
        <w:spacing w:after="100"/>
        <w:rPr>
          <w:b/>
          <w:i/>
        </w:rPr>
      </w:pPr>
      <w:r w:rsidRPr="00EE79BA">
        <w:t xml:space="preserve"> </w:t>
      </w:r>
      <w:r w:rsidRPr="00EE79BA">
        <w:rPr>
          <w:b/>
          <w:i/>
        </w:rPr>
        <w:t>* Hệ thống thoát nước thải chung của dự án</w:t>
      </w:r>
    </w:p>
    <w:p w:rsidR="003816A8" w:rsidRPr="00EE79BA" w:rsidRDefault="003816A8" w:rsidP="003816A8">
      <w:pPr>
        <w:pStyle w:val="ANORMAL"/>
        <w:spacing w:after="100"/>
      </w:pPr>
      <w:r w:rsidRPr="00EE79BA">
        <w:t xml:space="preserve">- Hệ thống thoát nước thải được thiết kế là hệ thống thoát nước riêng. </w:t>
      </w:r>
    </w:p>
    <w:p w:rsidR="003816A8" w:rsidRPr="00EE79BA" w:rsidRDefault="003816A8" w:rsidP="003816A8">
      <w:pPr>
        <w:pStyle w:val="ANORMAL"/>
        <w:spacing w:after="100"/>
      </w:pPr>
      <w:r w:rsidRPr="00EE79BA">
        <w:t>- Nước chảy trong cống theo nguyên tắc tự chảy.</w:t>
      </w:r>
    </w:p>
    <w:p w:rsidR="003816A8" w:rsidRPr="00EE79BA" w:rsidRDefault="003816A8" w:rsidP="003816A8">
      <w:pPr>
        <w:pStyle w:val="ANORMAL"/>
        <w:spacing w:after="100"/>
      </w:pPr>
      <w:r w:rsidRPr="00EE79BA">
        <w:t>- Các tuyến cống nối theo phương pháp nối đỉnh.</w:t>
      </w:r>
    </w:p>
    <w:p w:rsidR="003816A8" w:rsidRPr="00EE79BA" w:rsidRDefault="003816A8" w:rsidP="003816A8">
      <w:pPr>
        <w:pStyle w:val="ANORMAL"/>
        <w:spacing w:after="100"/>
      </w:pPr>
      <w:r w:rsidRPr="00EE79BA">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rsidR="003816A8" w:rsidRPr="00EE79BA" w:rsidRDefault="003816A8" w:rsidP="003816A8">
      <w:pPr>
        <w:pStyle w:val="ANORMAL"/>
        <w:spacing w:after="100"/>
      </w:pPr>
      <w:r w:rsidRPr="00EE79BA">
        <w:t>- Cống thoát nước thải sử dụng ống nhựa uPVC D250-D315, mạng lưới được thiết kế là các tuyến thoát nước tự chảy độ dốc lấy bằng dốc đường thiết kế, độ dốc tối thiểu với cống i =1/D.</w:t>
      </w:r>
    </w:p>
    <w:p w:rsidR="003816A8" w:rsidRPr="00EE79BA" w:rsidRDefault="003816A8" w:rsidP="003816A8">
      <w:pPr>
        <w:pStyle w:val="ANORMAL"/>
        <w:spacing w:after="100"/>
        <w:rPr>
          <w:i/>
        </w:rPr>
      </w:pPr>
      <w:r w:rsidRPr="00EE79BA">
        <w:rPr>
          <w:i/>
        </w:rPr>
        <w:t>* Độ dốc tối thiểu</w:t>
      </w:r>
    </w:p>
    <w:p w:rsidR="003816A8" w:rsidRPr="00EE79BA" w:rsidRDefault="003816A8" w:rsidP="003816A8">
      <w:pPr>
        <w:pStyle w:val="ANORMAL"/>
        <w:spacing w:after="100"/>
      </w:pPr>
      <w:r w:rsidRPr="00EE79BA">
        <w:t>imin = 0,003 đối với đường cống đường kính D315mm.</w:t>
      </w:r>
    </w:p>
    <w:p w:rsidR="003816A8" w:rsidRPr="00EE79BA" w:rsidRDefault="003816A8" w:rsidP="003816A8">
      <w:pPr>
        <w:pStyle w:val="ANORMAL"/>
        <w:spacing w:after="100"/>
        <w:rPr>
          <w:i/>
        </w:rPr>
      </w:pPr>
      <w:r w:rsidRPr="00EE79BA">
        <w:rPr>
          <w:i/>
        </w:rPr>
        <w:t>* Độ đầy tối đa</w:t>
      </w:r>
    </w:p>
    <w:p w:rsidR="003816A8" w:rsidRPr="00EE79BA" w:rsidRDefault="003816A8" w:rsidP="003816A8">
      <w:pPr>
        <w:pStyle w:val="ANORMAL"/>
        <w:spacing w:after="100"/>
      </w:pPr>
      <w:r w:rsidRPr="00EE79BA">
        <w:t>≤ 0,6d đối với đường kính cống D315mm.</w:t>
      </w:r>
    </w:p>
    <w:p w:rsidR="003816A8" w:rsidRPr="00EE79BA" w:rsidRDefault="003816A8" w:rsidP="003816A8">
      <w:pPr>
        <w:pStyle w:val="ANORMAL"/>
        <w:spacing w:after="100"/>
        <w:rPr>
          <w:i/>
        </w:rPr>
      </w:pPr>
      <w:r w:rsidRPr="00EE79BA">
        <w:rPr>
          <w:i/>
        </w:rPr>
        <w:t>* Vận tốc cho phép</w:t>
      </w:r>
    </w:p>
    <w:p w:rsidR="003816A8" w:rsidRPr="00EE79BA" w:rsidRDefault="003816A8" w:rsidP="003816A8">
      <w:pPr>
        <w:pStyle w:val="ANORMAL"/>
        <w:spacing w:after="100"/>
      </w:pPr>
      <w:r w:rsidRPr="00EE79BA">
        <w:t>Vmin ≤ 0,8m/s đối với đường ống đường kính D315mm.</w:t>
      </w:r>
    </w:p>
    <w:p w:rsidR="003816A8" w:rsidRPr="00EE79BA" w:rsidRDefault="003816A8" w:rsidP="003816A8">
      <w:pPr>
        <w:pStyle w:val="ANORMAL"/>
        <w:spacing w:after="100"/>
      </w:pPr>
      <w:r w:rsidRPr="00EE79BA">
        <w:t>Vận tốc lớn nhất trong đường ống ≤ 2,5 m/s để tránh gây phá hoại cống.</w:t>
      </w:r>
    </w:p>
    <w:p w:rsidR="003816A8" w:rsidRPr="00EE79BA" w:rsidRDefault="003816A8" w:rsidP="003816A8">
      <w:pPr>
        <w:pStyle w:val="ANORMAL"/>
        <w:spacing w:after="100"/>
        <w:rPr>
          <w:i/>
        </w:rPr>
      </w:pPr>
      <w:r w:rsidRPr="00EE79BA">
        <w:rPr>
          <w:i/>
        </w:rPr>
        <w:t>* Đường cống</w:t>
      </w:r>
    </w:p>
    <w:p w:rsidR="003816A8" w:rsidRPr="00EE79BA" w:rsidRDefault="003816A8" w:rsidP="003816A8">
      <w:pPr>
        <w:pStyle w:val="ANORMAL"/>
        <w:spacing w:after="100"/>
      </w:pPr>
      <w:r w:rsidRPr="00EE79BA">
        <w:t>Ống tự chảy sử dụng ống uPVC D250 PN6, PN8 và D315 PN6, PN8 đảm bảo theo tiêu chuẩn ISO 4427:2017.</w:t>
      </w:r>
    </w:p>
    <w:p w:rsidR="003816A8" w:rsidRPr="00EE79BA" w:rsidRDefault="003816A8" w:rsidP="003816A8">
      <w:pPr>
        <w:pStyle w:val="ANORMAL"/>
        <w:spacing w:after="100"/>
        <w:rPr>
          <w:i/>
        </w:rPr>
      </w:pPr>
      <w:r w:rsidRPr="00EE79BA">
        <w:rPr>
          <w:i/>
        </w:rPr>
        <w:t xml:space="preserve">* Hố ga: </w:t>
      </w:r>
      <w:r w:rsidRPr="00EE79BA">
        <w:t>Khoảng cách giữa các hố ga phụ thuộc vào khoảng cách giữa các lô đất.</w:t>
      </w:r>
    </w:p>
    <w:p w:rsidR="003816A8" w:rsidRPr="00EE79BA" w:rsidRDefault="003816A8" w:rsidP="003816A8">
      <w:pPr>
        <w:pStyle w:val="ANORMAL"/>
        <w:rPr>
          <w:b/>
          <w:i/>
        </w:rPr>
      </w:pPr>
      <w:r w:rsidRPr="00EE79BA">
        <w:rPr>
          <w:b/>
          <w:i/>
        </w:rPr>
        <w:t>* Trong quá trình đi vào hoạt động</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NORMAL"/>
      </w:pPr>
      <w:r w:rsidRPr="00EE79BA">
        <w:t>- Khi giao đất cho hộ gia đình Cơ quan chức năng của địa phương sẽ yêu cầu các hộ dân cam kết thi công thiết kế để đảm bảo việc đấu nối.</w:t>
      </w:r>
    </w:p>
    <w:p w:rsidR="003816A8" w:rsidRPr="00EE79BA" w:rsidRDefault="003816A8" w:rsidP="003816A8">
      <w:pPr>
        <w:pStyle w:val="ANORMAL"/>
      </w:pPr>
      <w:r w:rsidRPr="00EE79BA">
        <w:lastRenderedPageBreak/>
        <w:t>- Tuyên truyền, nâng cao ý thức người dân trong công tác bảo vệ môi trường để không làm rác thải tắc nghẽn, hư hỏng đường ống thoát nước của dự án.</w:t>
      </w:r>
    </w:p>
    <w:p w:rsidR="003816A8" w:rsidRPr="00EE79BA" w:rsidRDefault="003816A8" w:rsidP="003816A8">
      <w:pPr>
        <w:pStyle w:val="ANORMAL"/>
        <w:rPr>
          <w:b/>
        </w:rPr>
      </w:pPr>
      <w:r w:rsidRPr="00EE79BA">
        <w:rPr>
          <w:b/>
        </w:rPr>
        <w:t>b. Nước mưa chảy tràn</w:t>
      </w:r>
    </w:p>
    <w:p w:rsidR="003816A8" w:rsidRPr="00EE79BA" w:rsidRDefault="003816A8" w:rsidP="003816A8">
      <w:pPr>
        <w:pStyle w:val="ANORMAL"/>
      </w:pPr>
      <w:r w:rsidRPr="00EE79BA">
        <w:t>- Hệ thống thoát nước mưa phải đảm bảo thu gom toàn bộ nước mưa chảy tràn khu vực dự án.</w:t>
      </w:r>
    </w:p>
    <w:p w:rsidR="003816A8" w:rsidRPr="00EE79BA" w:rsidRDefault="003816A8" w:rsidP="003816A8">
      <w:pPr>
        <w:pStyle w:val="ANORMAL"/>
      </w:pPr>
      <w:r w:rsidRPr="00EE79BA">
        <w:t>- Thường xuyên kiểm tra đảm bảo khả năng tiêu thoát nước mưa tại khu vực.</w:t>
      </w:r>
    </w:p>
    <w:p w:rsidR="003816A8" w:rsidRPr="00EE79BA" w:rsidRDefault="003816A8" w:rsidP="003816A8">
      <w:pPr>
        <w:pStyle w:val="ANORMAL"/>
      </w:pPr>
      <w:r w:rsidRPr="00EE79BA">
        <w:t>- Thi công hệ thống thu nước mặt đúng với các giải pháp thiết kế đề ra, cụ thể:</w:t>
      </w:r>
    </w:p>
    <w:p w:rsidR="003816A8" w:rsidRPr="00EE79BA" w:rsidRDefault="003816A8" w:rsidP="003816A8">
      <w:pPr>
        <w:pStyle w:val="ANORMAL"/>
        <w:rPr>
          <w:i/>
        </w:rPr>
      </w:pPr>
      <w:r w:rsidRPr="00EE79BA">
        <w:rPr>
          <w:i/>
        </w:rPr>
        <w:t>* Về hướng tuyến</w:t>
      </w:r>
    </w:p>
    <w:p w:rsidR="003816A8" w:rsidRPr="00EE79BA" w:rsidRDefault="003816A8" w:rsidP="003816A8">
      <w:pPr>
        <w:pStyle w:val="ANORMAL"/>
      </w:pPr>
      <w:r w:rsidRPr="00EE79BA">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rsidR="003816A8" w:rsidRPr="00EE79BA" w:rsidRDefault="003816A8" w:rsidP="003816A8">
      <w:pPr>
        <w:pStyle w:val="ANORMAL"/>
      </w:pPr>
      <w:r w:rsidRPr="00EE79BA">
        <w:t xml:space="preserve">- Hệ thống thoát nước mưa trong khu vực dự án được xây dựng đồng bộ, hoàn thiện theo Quy hoạch chi tiết đã được phê duyệt và khớp nối với các dự án khác đang triển khai. </w:t>
      </w:r>
    </w:p>
    <w:p w:rsidR="003816A8" w:rsidRPr="00EE79BA" w:rsidRDefault="003816A8" w:rsidP="003816A8">
      <w:pPr>
        <w:pStyle w:val="ANORMAL"/>
      </w:pPr>
      <w:r w:rsidRPr="00EE79BA">
        <w:t>- Hướng thoát nước chính sẽ tập trung về kênh khe Duyên nằm ở phía Nam của dự án.</w:t>
      </w:r>
    </w:p>
    <w:p w:rsidR="003816A8" w:rsidRPr="00EE79BA" w:rsidRDefault="003816A8" w:rsidP="003816A8">
      <w:pPr>
        <w:pStyle w:val="ANORMAL"/>
      </w:pPr>
      <w:r w:rsidRPr="00EE79BA">
        <w:t>- Nước mưa trong dự án được thu trực tiếp tại các hố ga thăm thu hoặc hố thu trực tiếp nằm sát mép của đường giao thông, qua lưới chắn rác và chảy về các tuyến cống bằng ống bê tông ly tâm D600-D2000mm. Cống nối từ hố thu tới hố ga hoặc hố thăm thu có đường kính D400-D1000mm. Các tuyến cống được chôn trên vỉa hè và dưới lòng đường. Tất cả các cống dưới đường sử dụng BTCT tải trọng C (H30).</w:t>
      </w:r>
    </w:p>
    <w:p w:rsidR="003816A8" w:rsidRPr="00EE79BA" w:rsidRDefault="003816A8" w:rsidP="003816A8">
      <w:pPr>
        <w:pStyle w:val="ANORMAL"/>
      </w:pPr>
      <w:r w:rsidRPr="00EE79BA">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rsidR="003816A8" w:rsidRPr="00EE79BA" w:rsidRDefault="003816A8" w:rsidP="003816A8">
      <w:pPr>
        <w:pStyle w:val="ANORMAL"/>
      </w:pPr>
      <w:r w:rsidRPr="00EE79BA">
        <w:t>- Để đảm bảo thoát nước thuận lợi, độ dốc đáy cống tối thiểu i = 1/D.</w:t>
      </w:r>
    </w:p>
    <w:p w:rsidR="003816A8" w:rsidRPr="00EE79BA" w:rsidRDefault="003816A8" w:rsidP="003816A8">
      <w:pPr>
        <w:pStyle w:val="ANORMAL"/>
      </w:pPr>
      <w:r w:rsidRPr="00EE79BA">
        <w:t>- Hố ga kỹ thuật có kích thước tối thiểu theo tiêu chuẩn để đảm bảo dễ dàng nạo vét lắng cặn, khoảng cách bố trí các hố ga được lấy theo tiêu chuẩn và độ dốc đường.</w:t>
      </w:r>
    </w:p>
    <w:p w:rsidR="003816A8" w:rsidRPr="00EE79BA" w:rsidRDefault="003816A8" w:rsidP="003816A8">
      <w:pPr>
        <w:pStyle w:val="ANORMAL"/>
      </w:pPr>
      <w:r w:rsidRPr="00EE79BA">
        <w:t xml:space="preserve">- Ghi thu nước trong hố thu, nắp ga, nắp hố thăm thu kết hợp sử dụng gang đúc tải trọng 250kN nếu đặt sát mép hè và 400kN nếu đặt xa mép hè. </w:t>
      </w:r>
    </w:p>
    <w:p w:rsidR="003816A8" w:rsidRPr="00EE79BA" w:rsidRDefault="003816A8" w:rsidP="003816A8">
      <w:pPr>
        <w:pStyle w:val="ANORMAL"/>
        <w:rPr>
          <w:i/>
        </w:rPr>
      </w:pPr>
      <w:r w:rsidRPr="00EE79BA">
        <w:rPr>
          <w:i/>
        </w:rPr>
        <w:t>* Về cao độ</w:t>
      </w:r>
    </w:p>
    <w:p w:rsidR="003816A8" w:rsidRPr="00EE79BA" w:rsidRDefault="003816A8" w:rsidP="003816A8">
      <w:pPr>
        <w:pStyle w:val="ANORMAL"/>
      </w:pPr>
      <w:r w:rsidRPr="00EE79BA">
        <w:t>- Cao độ toàn bộ khu vực dự án lấy theo hệ cao độ quy hoạch chi tiết.</w:t>
      </w:r>
    </w:p>
    <w:p w:rsidR="003816A8" w:rsidRPr="00EE79BA" w:rsidRDefault="003816A8" w:rsidP="003816A8">
      <w:pPr>
        <w:pStyle w:val="ANORMAL"/>
      </w:pPr>
      <w:r w:rsidRPr="00EE79BA">
        <w:t>- Cao độ cao độ nắp đan các hố ga được thiết kế theo cao độ quy hoạch.</w:t>
      </w:r>
    </w:p>
    <w:p w:rsidR="003816A8" w:rsidRPr="00EE79BA" w:rsidRDefault="003816A8" w:rsidP="003816A8">
      <w:pPr>
        <w:pStyle w:val="ANORMAL"/>
        <w:rPr>
          <w:i/>
        </w:rPr>
      </w:pPr>
      <w:r w:rsidRPr="00EE79BA">
        <w:rPr>
          <w:i/>
        </w:rPr>
        <w:t>* Kết cấu hệ thống thoát nước</w:t>
      </w:r>
    </w:p>
    <w:p w:rsidR="003816A8" w:rsidRPr="00EE79BA" w:rsidRDefault="003816A8" w:rsidP="003816A8">
      <w:pPr>
        <w:pStyle w:val="ANORMAL"/>
      </w:pPr>
      <w:r w:rsidRPr="00EE79BA">
        <w:t xml:space="preserve">-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cống buy BTCT D400-D2000. </w:t>
      </w:r>
    </w:p>
    <w:p w:rsidR="003816A8" w:rsidRPr="00EE79BA" w:rsidRDefault="003816A8" w:rsidP="003816A8">
      <w:pPr>
        <w:pStyle w:val="ANORMAL"/>
      </w:pPr>
      <w:r w:rsidRPr="00EE79BA">
        <w:t>- Các hố ga, giếng thu, giếng thăm được thiết kế đổ tại chỗ bằng BTCT M250. Các hố ga thu nước vỉa hè, mặt đường sử dụng lưới chắn rác, nắp hố ga bằng composite.</w:t>
      </w:r>
    </w:p>
    <w:p w:rsidR="003816A8" w:rsidRPr="00EE79BA" w:rsidRDefault="003816A8" w:rsidP="003816A8">
      <w:pPr>
        <w:pStyle w:val="ANORMAL"/>
      </w:pPr>
      <w:r w:rsidRPr="00EE79BA">
        <w:t>- Các thông số thiết kế phải đảm bảo đúng các tiêu chuẩn hiện hành.</w:t>
      </w:r>
    </w:p>
    <w:p w:rsidR="003816A8" w:rsidRPr="00EE79BA" w:rsidRDefault="003816A8" w:rsidP="003816A8">
      <w:pPr>
        <w:pStyle w:val="ANORMAL"/>
        <w:rPr>
          <w:i/>
        </w:rPr>
      </w:pPr>
      <w:r w:rsidRPr="00EE79BA">
        <w:rPr>
          <w:i/>
        </w:rPr>
        <w:lastRenderedPageBreak/>
        <w:t>• Trong quá trình dân cư sinh sống</w:t>
      </w:r>
    </w:p>
    <w:p w:rsidR="003816A8" w:rsidRPr="00EE79BA" w:rsidRDefault="003816A8" w:rsidP="003816A8">
      <w:pPr>
        <w:pStyle w:val="ANORMAL"/>
      </w:pPr>
      <w:r w:rsidRPr="00EE79BA">
        <w:t xml:space="preserve">- Thường xuyên kiểm tra hệ thống đảm bảo khả năng tiêu thoát nước mưa tại khu vực. </w:t>
      </w:r>
    </w:p>
    <w:p w:rsidR="003816A8" w:rsidRPr="00EE79BA" w:rsidRDefault="003816A8" w:rsidP="003816A8">
      <w:pPr>
        <w:pStyle w:val="ANORMAL"/>
      </w:pPr>
      <w:r w:rsidRPr="00EE79BA">
        <w:t>- Hướng dẫn, tuyên truyền người dân có ý thức chung về bảo vệ môi trường. Không xả rác bừa bãi dẫn đến tắc nghẽn hệ thống gây cản trở việc tiêu thoát nước vào mùa mưa.</w:t>
      </w:r>
    </w:p>
    <w:p w:rsidR="003816A8" w:rsidRPr="00EE79BA" w:rsidRDefault="003816A8" w:rsidP="003816A8">
      <w:pPr>
        <w:pStyle w:val="ANORMAL"/>
      </w:pPr>
      <w:r w:rsidRPr="00EE79BA">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3816A8" w:rsidRPr="00EE79BA" w:rsidRDefault="003816A8" w:rsidP="003816A8">
      <w:pPr>
        <w:pStyle w:val="A1111"/>
        <w:rPr>
          <w:color w:val="auto"/>
        </w:rPr>
      </w:pPr>
      <w:r w:rsidRPr="00EE79BA">
        <w:rPr>
          <w:color w:val="auto"/>
        </w:rPr>
        <w:t xml:space="preserve">3.2.2.3. Công trình lưu trữ, xử lý chất thải rắn </w:t>
      </w:r>
    </w:p>
    <w:p w:rsidR="003816A8" w:rsidRPr="00EE79BA" w:rsidRDefault="003816A8" w:rsidP="003816A8">
      <w:pPr>
        <w:pStyle w:val="ANORMAL"/>
        <w:rPr>
          <w:b/>
          <w:i/>
          <w:lang w:val="vi-VN" w:eastAsia="zh-CN"/>
        </w:rPr>
      </w:pPr>
      <w:r w:rsidRPr="00EE79BA">
        <w:rPr>
          <w:b/>
          <w:i/>
          <w:lang w:val="en-GB" w:eastAsia="zh-CN"/>
        </w:rPr>
        <w:t>*</w:t>
      </w:r>
      <w:r w:rsidRPr="00EE79BA">
        <w:rPr>
          <w:b/>
          <w:i/>
          <w:lang w:val="vi-VN" w:eastAsia="zh-CN"/>
        </w:rPr>
        <w:t xml:space="preserve">  Rác thải sinh hoạt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rsidR="003816A8" w:rsidRPr="00EE79BA" w:rsidRDefault="003816A8" w:rsidP="003816A8">
      <w:pPr>
        <w:pStyle w:val="ANORMAL"/>
        <w:rPr>
          <w:lang w:val="vi-VN" w:eastAsia="zh-CN"/>
        </w:rPr>
      </w:pPr>
      <w:r w:rsidRPr="00EE79BA">
        <w:rPr>
          <w:lang w:val="en-GB" w:eastAsia="zh-CN"/>
        </w:rPr>
        <w:t>- T</w:t>
      </w:r>
      <w:r w:rsidRPr="00EE79BA">
        <w:rPr>
          <w:lang w:val="vi-VN" w:eastAsia="zh-CN"/>
        </w:rPr>
        <w:t xml:space="preserve">hực hiện phân loại rác tại nguồn, để rác đúng giờ thu gom </w:t>
      </w:r>
      <w:r w:rsidRPr="00EE79BA">
        <w:rPr>
          <w:lang w:val="en-GB" w:eastAsia="zh-CN"/>
        </w:rPr>
        <w:t xml:space="preserve">theo quy định của thành phố </w:t>
      </w:r>
      <w:r w:rsidRPr="00EE79BA">
        <w:rPr>
          <w:lang w:val="vi-VN" w:eastAsia="zh-CN"/>
        </w:rPr>
        <w:t>để đảm bảo hoạt động thu gom được thực hiện triệt để, hạn chế lưu giữ lâu ngày gây mùi hôi ảnh hưởng đến khu vực xung quanh;</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w:t>
      </w:r>
      <w:r w:rsidRPr="00EE79BA">
        <w:rPr>
          <w:lang w:val="en-GB" w:eastAsia="zh-CN"/>
        </w:rPr>
        <w:t xml:space="preserve">Rác thải sinh hoạt được thu gom vào các giỏ rác tại gia đình, đến giờ thu gom (theo hợp đồng cụ thể với </w:t>
      </w:r>
      <w:r w:rsidR="001442A8">
        <w:rPr>
          <w:lang w:val="en-GB" w:eastAsia="zh-CN"/>
        </w:rPr>
        <w:t>Ban quản lý các công trình công cộng huyện Quảng Trạch</w:t>
      </w:r>
      <w:r w:rsidRPr="00EE79BA">
        <w:rPr>
          <w:lang w:val="en-GB" w:eastAsia="zh-CN"/>
        </w:rPr>
        <w:t>) các hộ gia đình đem giỏ rác để ở trước cửa nhà, bên lề đường hay trong thùng rác cố định (nếu có) để tạo điều kiện thuận lợi cho công nhân vệ sinh thu gom rác về bãi tập kết;</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Đối với các hộ gia đình: có thể sử dụng các thùng có kích thước 10L, 15L, 20L;</w:t>
      </w:r>
    </w:p>
    <w:p w:rsidR="003816A8" w:rsidRPr="00EE79BA" w:rsidRDefault="003816A8" w:rsidP="003816A8">
      <w:pPr>
        <w:pStyle w:val="ANORMAL"/>
        <w:rPr>
          <w:lang w:val="vi-VN" w:eastAsia="zh-CN"/>
        </w:rPr>
      </w:pPr>
      <w:r w:rsidRPr="00EE79BA">
        <w:rPr>
          <w:lang w:val="vi-VN" w:eastAsia="zh-CN"/>
        </w:rPr>
        <w:t>+ Bố trí các thùng chứa rác (loại 1</w:t>
      </w:r>
      <w:r w:rsidRPr="00EE79BA">
        <w:rPr>
          <w:lang w:val="en-GB" w:eastAsia="zh-CN"/>
        </w:rPr>
        <w:t>2</w:t>
      </w:r>
      <w:r w:rsidRPr="00EE79BA">
        <w:rPr>
          <w:lang w:val="vi-VN" w:eastAsia="zh-CN"/>
        </w:rPr>
        <w:t>0</w:t>
      </w:r>
      <w:r w:rsidRPr="00EE79BA">
        <w:rPr>
          <w:lang w:val="en-GB" w:eastAsia="zh-CN"/>
        </w:rPr>
        <w:t>, 240</w:t>
      </w:r>
      <w:r w:rsidRPr="00EE79BA">
        <w:rPr>
          <w:lang w:val="vi-VN" w:eastAsia="zh-CN"/>
        </w:rPr>
        <w:t xml:space="preserve"> lít) tại các khu vực công cộng như công viên, trên các trục đường nội bộ,... để thu gom rác từ các khu vực nói trên;</w:t>
      </w:r>
    </w:p>
    <w:p w:rsidR="003816A8" w:rsidRPr="00EE79BA" w:rsidRDefault="003816A8" w:rsidP="003816A8">
      <w:pPr>
        <w:pStyle w:val="ANORMAL"/>
        <w:rPr>
          <w:lang w:val="vi-VN" w:eastAsia="zh-CN"/>
        </w:rPr>
      </w:pPr>
      <w:r w:rsidRPr="00EE79BA">
        <w:rPr>
          <w:lang w:val="en-GB" w:eastAsia="zh-CN"/>
        </w:rPr>
        <w:t>-</w:t>
      </w:r>
      <w:r w:rsidRPr="00EE79BA">
        <w:rPr>
          <w:lang w:val="vi-VN" w:eastAsia="zh-CN"/>
        </w:rPr>
        <w:t xml:space="preserve"> Các điểm tập kết rác sẽ được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xem xét và bố trí phù hợp khi dự án đi vào vận hành;</w:t>
      </w:r>
    </w:p>
    <w:p w:rsidR="003816A8" w:rsidRPr="00EE79BA" w:rsidRDefault="003816A8" w:rsidP="003816A8">
      <w:pPr>
        <w:pStyle w:val="ANORMAL"/>
        <w:rPr>
          <w:lang w:val="vi-VN" w:eastAsia="zh-CN"/>
        </w:rPr>
      </w:pPr>
      <w:r w:rsidRPr="00EE79BA">
        <w:rPr>
          <w:lang w:val="vi-VN" w:eastAsia="zh-CN"/>
        </w:rPr>
        <w:t>- Ngoài ra mỗi hộ gia đình, các đơn vị khi đầu tư xây dựng trên khu đất dự án phải có trách nhiệm đóng lệ phí rác thải theo từng quý theo quy định của cơ quan chức năng;</w:t>
      </w:r>
    </w:p>
    <w:p w:rsidR="003816A8" w:rsidRPr="00EE79BA" w:rsidRDefault="003816A8" w:rsidP="003816A8">
      <w:pPr>
        <w:pStyle w:val="ANORMAL"/>
        <w:rPr>
          <w:lang w:val="en-GB" w:eastAsia="zh-CN"/>
        </w:rPr>
      </w:pPr>
      <w:r w:rsidRPr="00EE79BA">
        <w:rPr>
          <w:lang w:val="en-GB" w:eastAsia="zh-CN"/>
        </w:rPr>
        <w:t>-</w:t>
      </w:r>
      <w:r w:rsidRPr="00EE79BA">
        <w:rPr>
          <w:lang w:val="vi-VN" w:eastAsia="zh-CN"/>
        </w:rPr>
        <w:t xml:space="preserve"> Các hộ gia đình sinh sống hợp đồng với tổ đội thu gom của khu vực để thu gom rác hằng ngày sau đó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vận chuyển đến bãi rác chung để xử lý theo quy định</w:t>
      </w:r>
      <w:r w:rsidRPr="00EE79BA">
        <w:rPr>
          <w:lang w:val="en-GB" w:eastAsia="zh-CN"/>
        </w:rPr>
        <w:t>;</w:t>
      </w:r>
    </w:p>
    <w:p w:rsidR="003816A8" w:rsidRPr="00EE79BA" w:rsidRDefault="003816A8" w:rsidP="003816A8">
      <w:pPr>
        <w:pStyle w:val="ANORMAL"/>
        <w:rPr>
          <w:spacing w:val="-2"/>
        </w:rPr>
      </w:pPr>
      <w:r w:rsidRPr="00EE79BA">
        <w:rPr>
          <w:b/>
          <w:i/>
          <w:lang w:val="en-GB" w:eastAsia="zh-CN"/>
        </w:rPr>
        <w:t>*</w:t>
      </w:r>
      <w:r w:rsidRPr="00EE79BA">
        <w:rPr>
          <w:b/>
          <w:i/>
          <w:lang w:val="vi-VN" w:eastAsia="zh-CN"/>
        </w:rPr>
        <w:t xml:space="preserve"> Chất thải nguy hại:</w:t>
      </w:r>
      <w:r w:rsidRPr="00EE79BA">
        <w:rPr>
          <w:lang w:val="vi-VN" w:eastAsia="zh-CN"/>
        </w:rPr>
        <w:t xml:space="preserve"> Khuyến cáo người dân phải có phương án lưu giữ CTNH như bóng đèn, pin (bằng thùng chứa có nắp đậy và dán nhãn CTNH) rồi vận chuyển đến các </w:t>
      </w:r>
      <w:r w:rsidRPr="00EE79BA">
        <w:rPr>
          <w:lang w:val="en-GB" w:eastAsia="zh-CN"/>
        </w:rPr>
        <w:t xml:space="preserve">tổ chức, </w:t>
      </w:r>
      <w:r w:rsidRPr="00EE79BA">
        <w:rPr>
          <w:lang w:val="vi-VN" w:eastAsia="zh-CN"/>
        </w:rPr>
        <w:t>đơn vị có chức năng xử lý chất thải nguy hại.</w:t>
      </w:r>
    </w:p>
    <w:p w:rsidR="003816A8" w:rsidRPr="00EE79BA" w:rsidRDefault="003816A8" w:rsidP="003816A8">
      <w:pPr>
        <w:pStyle w:val="A1111"/>
        <w:rPr>
          <w:color w:val="auto"/>
          <w:lang w:val="en-US"/>
        </w:rPr>
      </w:pPr>
      <w:r w:rsidRPr="00EE79BA">
        <w:rPr>
          <w:color w:val="auto"/>
        </w:rPr>
        <w:t>3.2.2.4. Các công trình, biện pháp bảo vệ môi trường</w:t>
      </w:r>
      <w:r w:rsidRPr="00EE79BA">
        <w:rPr>
          <w:color w:val="auto"/>
          <w:lang w:val="en-US"/>
        </w:rPr>
        <w:t xml:space="preserve"> khác</w:t>
      </w:r>
    </w:p>
    <w:p w:rsidR="003816A8" w:rsidRPr="00EE79BA" w:rsidRDefault="003816A8" w:rsidP="003816A8">
      <w:pPr>
        <w:widowControl w:val="0"/>
        <w:spacing w:before="120" w:after="120"/>
        <w:ind w:firstLine="567"/>
        <w:jc w:val="both"/>
        <w:rPr>
          <w:rFonts w:cs="Times New Roman"/>
          <w:b/>
          <w:i/>
          <w:sz w:val="26"/>
          <w:szCs w:val="26"/>
        </w:rPr>
      </w:pPr>
      <w:r w:rsidRPr="00EE79BA">
        <w:rPr>
          <w:rFonts w:cs="Times New Roman"/>
          <w:b/>
          <w:i/>
          <w:sz w:val="26"/>
          <w:szCs w:val="26"/>
        </w:rPr>
        <w:t xml:space="preserve">a. </w:t>
      </w:r>
      <w:r w:rsidRPr="00EE79BA">
        <w:rPr>
          <w:rFonts w:cs="Times New Roman"/>
          <w:b/>
          <w:i/>
          <w:sz w:val="26"/>
          <w:szCs w:val="26"/>
          <w:lang w:val="vi-VN"/>
        </w:rPr>
        <w:t>Giảm thiểu tác động do tiếng ồn</w:t>
      </w:r>
    </w:p>
    <w:p w:rsidR="003816A8" w:rsidRPr="00EE79BA" w:rsidRDefault="003816A8" w:rsidP="003816A8">
      <w:pPr>
        <w:pStyle w:val="ANORMAL"/>
        <w:rPr>
          <w:lang w:val="vi-VN" w:eastAsia="zh-CN"/>
        </w:rPr>
      </w:pPr>
      <w:r w:rsidRPr="00EE79BA">
        <w:rPr>
          <w:lang w:val="vi-VN" w:eastAsia="zh-CN"/>
        </w:rPr>
        <w:t>- Tuyên truyền trong các buổi họp dân cư, yêu cầu các hộ dân sử dụng phương tiện giao thông có ý thức, không bóp còi bừa bãi khi lưu thông trong khu vực dự án.</w:t>
      </w:r>
    </w:p>
    <w:p w:rsidR="003816A8" w:rsidRPr="00EE79BA" w:rsidRDefault="003816A8" w:rsidP="003816A8">
      <w:pPr>
        <w:pStyle w:val="ANORMAL"/>
        <w:rPr>
          <w:lang w:val="vi-VN" w:eastAsia="zh-CN"/>
        </w:rPr>
      </w:pPr>
      <w:r w:rsidRPr="00EE79BA">
        <w:rPr>
          <w:lang w:val="vi-VN"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rsidR="003816A8" w:rsidRPr="00EE79BA" w:rsidRDefault="003816A8" w:rsidP="003816A8">
      <w:pPr>
        <w:pStyle w:val="ANORMAL"/>
        <w:rPr>
          <w:lang w:val="vi-VN" w:eastAsia="zh-CN"/>
        </w:rPr>
      </w:pPr>
      <w:r w:rsidRPr="00EE79BA">
        <w:rPr>
          <w:lang w:val="vi-VN" w:eastAsia="zh-CN"/>
        </w:rPr>
        <w:lastRenderedPageBreak/>
        <w:t>- Các tổ dân phố trong khu vực dự án họp và tuyên truyền cho người dân hạn chế kéo còi xe khi lưu thông.</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Trồng cây xanh</w:t>
      </w:r>
    </w:p>
    <w:p w:rsidR="003816A8" w:rsidRPr="00EE79BA" w:rsidRDefault="003816A8" w:rsidP="003816A8">
      <w:pPr>
        <w:pStyle w:val="ANORMAL"/>
        <w:rPr>
          <w:lang w:val="vi-VN" w:eastAsia="zh-CN"/>
        </w:rPr>
      </w:pPr>
      <w:r w:rsidRPr="00EE79BA">
        <w:rPr>
          <w:lang w:val="vi-VN" w:eastAsia="zh-CN"/>
        </w:rPr>
        <w:t>- Bố trí công viên cây xanh tại những vị trí trong khuôn viên dự án như đã được phê duyệt để điều hòa vi khí hậu cho dự án, tạo cảnh quan và tạo môi trường trong lành, thoáng đãng cho khu vực.</w:t>
      </w:r>
    </w:p>
    <w:p w:rsidR="003816A8" w:rsidRPr="00EE79BA" w:rsidRDefault="003816A8" w:rsidP="003816A8">
      <w:pPr>
        <w:pStyle w:val="ANORMAL"/>
        <w:rPr>
          <w:lang w:val="vi-VN" w:eastAsia="zh-CN"/>
        </w:rPr>
      </w:pPr>
      <w:r w:rsidRPr="00EE79BA">
        <w:rPr>
          <w:lang w:val="vi-VN" w:eastAsia="zh-CN"/>
        </w:rPr>
        <w:t>- Chọn những loại cây trồng phù hợp với điều kiện khí hậu, thổ nhưỡng nhằm tạo cảnh quan và môi trường, góp phần làm đẹp cho cảnh quan của dự án.</w:t>
      </w:r>
    </w:p>
    <w:p w:rsidR="003816A8" w:rsidRPr="00EE79BA" w:rsidRDefault="003816A8" w:rsidP="003816A8">
      <w:pPr>
        <w:pStyle w:val="ANORMAL"/>
        <w:rPr>
          <w:lang w:val="vi-VN" w:eastAsia="zh-CN"/>
        </w:rPr>
      </w:pPr>
      <w:r w:rsidRPr="00EE79BA">
        <w:rPr>
          <w:lang w:val="vi-VN" w:eastAsia="zh-CN"/>
        </w:rPr>
        <w:t>- Đơn vị quản lý xây dựng quản lý cấp phép</w:t>
      </w:r>
      <w:r w:rsidRPr="00EE79BA">
        <w:rPr>
          <w:lang w:val="en-GB" w:eastAsia="zh-CN"/>
        </w:rPr>
        <w:t xml:space="preserve"> </w:t>
      </w:r>
      <w:r w:rsidRPr="00EE79BA">
        <w:rPr>
          <w:lang w:val="vi-VN" w:eastAsia="zh-CN"/>
        </w:rPr>
        <w:t>các công trình xây dựng đảm bảo theo đúng quy hoạch, mỹ quan chung.</w:t>
      </w:r>
    </w:p>
    <w:p w:rsidR="003816A8" w:rsidRPr="00EE79BA" w:rsidRDefault="003816A8" w:rsidP="003816A8">
      <w:pPr>
        <w:pStyle w:val="ANORMAL"/>
        <w:rPr>
          <w:lang w:val="vi-VN" w:eastAsia="zh-CN"/>
        </w:rPr>
      </w:pPr>
      <w:r w:rsidRPr="00EE79BA">
        <w:rPr>
          <w:lang w:val="vi-VN" w:eastAsia="zh-CN"/>
        </w:rPr>
        <w:t xml:space="preserve">- </w:t>
      </w:r>
      <w:r w:rsidR="001442A8">
        <w:rPr>
          <w:lang w:val="en-GB" w:eastAsia="zh-CN"/>
        </w:rPr>
        <w:t>Ban quản lý các công trình công cộng huyện Quảng Trạch</w:t>
      </w:r>
      <w:r w:rsidR="001442A8" w:rsidRPr="00EE79BA">
        <w:rPr>
          <w:lang w:val="vi-VN" w:eastAsia="zh-CN"/>
        </w:rPr>
        <w:t xml:space="preserve"> </w:t>
      </w:r>
      <w:r w:rsidRPr="00EE79BA">
        <w:rPr>
          <w:lang w:val="vi-VN" w:eastAsia="zh-CN"/>
        </w:rPr>
        <w:t>sẽ thực hiện hoạt động thu gom, vệ sinh đường phố hàng ngày để đảm bảo mỹ quan khu vực.</w:t>
      </w:r>
    </w:p>
    <w:p w:rsidR="003816A8" w:rsidRPr="00EE79BA" w:rsidRDefault="003816A8" w:rsidP="003816A8">
      <w:pPr>
        <w:pStyle w:val="ANORMAL"/>
        <w:rPr>
          <w:b/>
          <w:i/>
          <w:lang w:val="vi-VN" w:eastAsia="zh-CN"/>
        </w:rPr>
      </w:pPr>
      <w:bookmarkStart w:id="847" w:name="_Toc38956624"/>
      <w:bookmarkStart w:id="848" w:name="_Toc44659049"/>
      <w:bookmarkStart w:id="849" w:name="_Toc44659633"/>
      <w:bookmarkStart w:id="850" w:name="_Toc44660836"/>
      <w:bookmarkStart w:id="851" w:name="_Toc44661041"/>
      <w:r w:rsidRPr="00EE79BA">
        <w:rPr>
          <w:b/>
          <w:i/>
          <w:lang w:val="en-GB" w:eastAsia="zh-CN"/>
        </w:rPr>
        <w:t xml:space="preserve">b. </w:t>
      </w:r>
      <w:r w:rsidRPr="00EE79BA">
        <w:rPr>
          <w:b/>
          <w:i/>
          <w:lang w:val="vi-VN" w:eastAsia="zh-CN"/>
        </w:rPr>
        <w:t>Thực hiện tiết kiệm điện</w:t>
      </w:r>
      <w:bookmarkEnd w:id="847"/>
      <w:r w:rsidRPr="00EE79BA">
        <w:rPr>
          <w:b/>
          <w:i/>
          <w:lang w:val="vi-VN" w:eastAsia="zh-CN"/>
        </w:rPr>
        <w:t xml:space="preserve"> và bảo vệ môi trường</w:t>
      </w:r>
      <w:bookmarkEnd w:id="848"/>
      <w:bookmarkEnd w:id="849"/>
      <w:bookmarkEnd w:id="850"/>
      <w:bookmarkEnd w:id="851"/>
    </w:p>
    <w:p w:rsidR="003816A8" w:rsidRPr="00EE79BA" w:rsidRDefault="003816A8" w:rsidP="003816A8">
      <w:pPr>
        <w:pStyle w:val="ANORMAL"/>
        <w:rPr>
          <w:lang w:val="vi-VN" w:eastAsia="zh-CN"/>
        </w:rPr>
      </w:pPr>
      <w:r w:rsidRPr="00EE79BA">
        <w:rPr>
          <w:lang w:val="vi-VN"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rsidR="003816A8" w:rsidRPr="00EE79BA" w:rsidRDefault="003816A8" w:rsidP="003816A8">
      <w:pPr>
        <w:pStyle w:val="ANORMAL"/>
        <w:rPr>
          <w:lang w:val="vi-VN" w:eastAsia="zh-CN"/>
        </w:rPr>
      </w:pPr>
      <w:r w:rsidRPr="00EE79BA">
        <w:rPr>
          <w:lang w:val="vi-VN"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rsidR="003816A8" w:rsidRPr="00EE79BA" w:rsidRDefault="003816A8" w:rsidP="003816A8">
      <w:pPr>
        <w:pStyle w:val="ANORMAL"/>
        <w:rPr>
          <w:lang w:val="vi-VN" w:eastAsia="zh-CN"/>
        </w:rPr>
      </w:pPr>
      <w:r w:rsidRPr="00EE79BA">
        <w:rPr>
          <w:lang w:val="vi-VN"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rsidR="003816A8" w:rsidRPr="00EE79BA" w:rsidRDefault="003816A8" w:rsidP="003816A8">
      <w:pPr>
        <w:pStyle w:val="ANORMAL"/>
        <w:rPr>
          <w:lang w:val="vi-VN" w:eastAsia="zh-CN"/>
        </w:rPr>
      </w:pPr>
      <w:r w:rsidRPr="00EE79BA">
        <w:rPr>
          <w:lang w:val="vi-VN" w:eastAsia="zh-CN"/>
        </w:rPr>
        <w:t>- Thực hiện tự động hóa các tuyến chiếu sáng công cộng để giảm lượng ánh sáng theo khung thời gian đảm bảo giảm cường độ chiếu sáng khi không cần thiết.</w:t>
      </w:r>
    </w:p>
    <w:p w:rsidR="003816A8" w:rsidRPr="00EE79BA" w:rsidRDefault="003816A8" w:rsidP="003816A8">
      <w:pPr>
        <w:pStyle w:val="ANORMAL"/>
        <w:rPr>
          <w:b/>
          <w:i/>
          <w:lang w:val="vi-VN" w:eastAsia="zh-CN"/>
        </w:rPr>
      </w:pPr>
      <w:r w:rsidRPr="00EE79BA">
        <w:rPr>
          <w:b/>
          <w:i/>
          <w:lang w:val="vi-VN" w:eastAsia="zh-CN"/>
        </w:rPr>
        <w:t>c. Giảm thiểu rủi ro, sự cố trong giai đoạn dự án đi vào hoạt động</w:t>
      </w:r>
    </w:p>
    <w:p w:rsidR="003816A8" w:rsidRPr="00EE79BA" w:rsidRDefault="003816A8" w:rsidP="003816A8">
      <w:pPr>
        <w:pStyle w:val="ANORMAL"/>
        <w:rPr>
          <w:i/>
          <w:lang w:val="en-GB" w:eastAsia="zh-CN"/>
        </w:rPr>
      </w:pPr>
      <w:r w:rsidRPr="00EE79BA">
        <w:rPr>
          <w:i/>
          <w:lang w:val="vi-VN" w:eastAsia="zh-CN"/>
        </w:rPr>
        <w:t>•</w:t>
      </w:r>
      <w:r w:rsidRPr="00EE79BA">
        <w:rPr>
          <w:i/>
          <w:lang w:val="en-GB" w:eastAsia="zh-CN"/>
        </w:rPr>
        <w:t xml:space="preserve"> Sự cố an toàn giao thông</w:t>
      </w:r>
    </w:p>
    <w:p w:rsidR="003816A8" w:rsidRPr="00EE79BA" w:rsidRDefault="003816A8" w:rsidP="003816A8">
      <w:pPr>
        <w:pStyle w:val="ANORMAL"/>
        <w:rPr>
          <w:lang w:val="vi-VN" w:eastAsia="zh-CN"/>
        </w:rPr>
      </w:pPr>
      <w:r w:rsidRPr="00EE79BA">
        <w:rPr>
          <w:lang w:val="vi-VN" w:eastAsia="zh-CN"/>
        </w:rPr>
        <w:t xml:space="preserve">- Tại các điểm giao cắt đặt biển báo nguy hiểm, </w:t>
      </w:r>
      <w:r w:rsidRPr="00EE79BA">
        <w:rPr>
          <w:lang w:val="en-GB" w:eastAsia="zh-CN"/>
        </w:rPr>
        <w:t>quy định tốc độ lưu thông khi đi qua các khu vực này</w:t>
      </w:r>
      <w:r w:rsidRPr="00EE79BA">
        <w:rPr>
          <w:lang w:val="vi-VN" w:eastAsia="zh-CN"/>
        </w:rPr>
        <w:t>.</w:t>
      </w:r>
    </w:p>
    <w:p w:rsidR="003816A8" w:rsidRPr="00EE79BA" w:rsidRDefault="003816A8" w:rsidP="003816A8">
      <w:pPr>
        <w:pStyle w:val="ANORMAL"/>
        <w:rPr>
          <w:lang w:val="vi-VN" w:eastAsia="zh-CN"/>
        </w:rPr>
      </w:pPr>
      <w:r w:rsidRPr="00EE79BA">
        <w:rPr>
          <w:lang w:val="vi-VN" w:eastAsia="zh-CN"/>
        </w:rPr>
        <w:t xml:space="preserve">-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lang w:val="vi-VN" w:eastAsia="zh-CN"/>
        </w:rPr>
      </w:pPr>
      <w:r w:rsidRPr="00EE79BA">
        <w:rPr>
          <w:lang w:val="vi-VN" w:eastAsia="zh-CN"/>
        </w:rPr>
        <w:lastRenderedPageBreak/>
        <w:t>- Thường xuyên cử cán bộ kiểm tra các hạ tầng kỹ thuật giao thông, nhanh chóng khắc phục những điểm hư hỏng dẫn đến tai nạn giao thông.</w:t>
      </w:r>
    </w:p>
    <w:p w:rsidR="003816A8" w:rsidRPr="00EE79BA" w:rsidRDefault="003816A8" w:rsidP="003816A8">
      <w:pPr>
        <w:pStyle w:val="ANORMAL"/>
        <w:rPr>
          <w:i/>
          <w:lang w:val="vi-VN" w:eastAsia="zh-CN"/>
        </w:rPr>
      </w:pPr>
      <w:r w:rsidRPr="00EE79BA">
        <w:rPr>
          <w:lang w:val="vi-VN" w:eastAsia="zh-CN"/>
        </w:rPr>
        <w:t>- Tuyên truyền nâng cao ý thức chấp hành luật lệ giao thông của người điều khiển phương tiện giao thông</w:t>
      </w:r>
      <w:r w:rsidRPr="00EE79BA">
        <w:rPr>
          <w:lang w:val="en-GB" w:eastAsia="zh-CN"/>
        </w:rPr>
        <w:t xml:space="preserve"> trong khu dân cư</w:t>
      </w:r>
      <w:r w:rsidRPr="00EE79BA">
        <w:rPr>
          <w:lang w:val="vi-VN" w:eastAsia="zh-CN"/>
        </w:rPr>
        <w:t>.</w:t>
      </w:r>
    </w:p>
    <w:p w:rsidR="003816A8" w:rsidRPr="00EE79BA" w:rsidRDefault="003816A8" w:rsidP="003816A8">
      <w:pPr>
        <w:pStyle w:val="ANORMAL"/>
        <w:rPr>
          <w:i/>
          <w:lang w:val="vi-VN" w:eastAsia="zh-CN"/>
        </w:rPr>
      </w:pPr>
      <w:r w:rsidRPr="00EE79BA">
        <w:rPr>
          <w:i/>
          <w:lang w:val="vi-VN" w:eastAsia="zh-CN"/>
        </w:rPr>
        <w:t>•</w:t>
      </w:r>
      <w:r w:rsidRPr="00EE79BA">
        <w:rPr>
          <w:i/>
          <w:lang w:val="en-GB" w:eastAsia="zh-CN"/>
        </w:rPr>
        <w:t xml:space="preserve"> </w:t>
      </w:r>
      <w:r w:rsidRPr="00EE79BA">
        <w:rPr>
          <w:i/>
          <w:lang w:val="vi-VN" w:eastAsia="zh-CN"/>
        </w:rPr>
        <w:t>Đảm bảo an toàn về cháy nổ, chập điện, phòng chống sét:</w:t>
      </w:r>
    </w:p>
    <w:p w:rsidR="003816A8" w:rsidRPr="00EE79BA" w:rsidRDefault="003816A8" w:rsidP="003816A8">
      <w:pPr>
        <w:pStyle w:val="ANORMAL"/>
        <w:rPr>
          <w:lang w:val="vi-VN" w:eastAsia="zh-CN"/>
        </w:rPr>
      </w:pPr>
      <w:r w:rsidRPr="00EE79BA">
        <w:rPr>
          <w:lang w:val="vi-VN" w:eastAsia="zh-CN"/>
        </w:rPr>
        <w:t>- Xây dựng các phân khu, các công trình theo đúng quy hoạch đã được phê duyệt.</w:t>
      </w:r>
    </w:p>
    <w:p w:rsidR="003816A8" w:rsidRPr="00EE79BA" w:rsidRDefault="003816A8" w:rsidP="003816A8">
      <w:pPr>
        <w:pStyle w:val="ANORMAL"/>
        <w:rPr>
          <w:lang w:val="vi-VN" w:eastAsia="zh-CN"/>
        </w:rPr>
      </w:pPr>
      <w:r w:rsidRPr="00EE79BA">
        <w:rPr>
          <w:lang w:val="vi-VN" w:eastAsia="zh-CN"/>
        </w:rPr>
        <w:t>- Bố trí các họng nước cứu hỏa dọc các tuyến đường nội bộ của dự án theo đúng thiết kế nhằm ứng cứu kịp thời khi có sự cố chảy nổ xảy ra tại dự án.</w:t>
      </w:r>
    </w:p>
    <w:p w:rsidR="003816A8" w:rsidRPr="00EE79BA" w:rsidRDefault="003816A8" w:rsidP="003816A8">
      <w:pPr>
        <w:pStyle w:val="ANORMAL"/>
        <w:rPr>
          <w:lang w:val="vi-VN" w:eastAsia="zh-CN"/>
        </w:rPr>
      </w:pPr>
      <w:r w:rsidRPr="00EE79BA">
        <w:rPr>
          <w:lang w:val="vi-VN" w:eastAsia="zh-CN"/>
        </w:rPr>
        <w:t xml:space="preserve">- UBND </w:t>
      </w:r>
      <w:r w:rsidR="001442A8">
        <w:rPr>
          <w:lang w:val="en-GB" w:eastAsia="zh-CN"/>
        </w:rPr>
        <w:t>xã Quảng Phương</w:t>
      </w:r>
      <w:r w:rsidRPr="00EE79BA">
        <w:rPr>
          <w:lang w:val="vi-VN" w:eastAsia="zh-CN"/>
        </w:rPr>
        <w:t xml:space="preserve"> phối hợp với </w:t>
      </w:r>
      <w:r w:rsidRPr="00EE79BA">
        <w:rPr>
          <w:lang w:val="en-GB" w:eastAsia="zh-CN"/>
        </w:rPr>
        <w:t>đơn vị quản lý khu vực</w:t>
      </w:r>
      <w:r w:rsidRPr="00EE79BA">
        <w:rPr>
          <w:lang w:val="vi-VN" w:eastAsia="zh-CN"/>
        </w:rPr>
        <w:t xml:space="preserve"> phổ biến các kiến thức về an toàn cháy nổ, an toàn điện, an toàn giao thông cho dân cư của dự án.</w:t>
      </w:r>
    </w:p>
    <w:p w:rsidR="003816A8" w:rsidRPr="00EE79BA" w:rsidRDefault="003816A8" w:rsidP="003816A8">
      <w:pPr>
        <w:pStyle w:val="ANORMAL"/>
        <w:rPr>
          <w:lang w:val="vi-VN" w:eastAsia="zh-CN"/>
        </w:rPr>
      </w:pPr>
      <w:r w:rsidRPr="00EE79BA">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rsidR="003816A8" w:rsidRPr="00EE79BA" w:rsidRDefault="003816A8" w:rsidP="003816A8">
      <w:pPr>
        <w:pStyle w:val="ANORMAL"/>
        <w:rPr>
          <w:i/>
          <w:lang w:val="vi-VN" w:eastAsia="zh-CN"/>
        </w:rPr>
      </w:pPr>
      <w:bookmarkStart w:id="852" w:name="_Toc277839539"/>
      <w:bookmarkStart w:id="853" w:name="_Toc277839930"/>
      <w:bookmarkStart w:id="854" w:name="_Toc301439084"/>
      <w:bookmarkStart w:id="855" w:name="_Toc301439369"/>
      <w:bookmarkStart w:id="856" w:name="_Toc318114786"/>
      <w:bookmarkStart w:id="857" w:name="_Toc336368446"/>
      <w:bookmarkStart w:id="858" w:name="_Toc336460856"/>
      <w:bookmarkStart w:id="859" w:name="_Toc337414914"/>
      <w:bookmarkStart w:id="860" w:name="_Toc410313048"/>
      <w:bookmarkStart w:id="861" w:name="_Toc430700170"/>
      <w:bookmarkStart w:id="862" w:name="_Toc514226031"/>
      <w:bookmarkStart w:id="863" w:name="_Toc514988353"/>
      <w:bookmarkStart w:id="864" w:name="_Toc27380690"/>
      <w:bookmarkStart w:id="865" w:name="_Toc27381689"/>
      <w:bookmarkStart w:id="866" w:name="_Toc27382251"/>
      <w:r w:rsidRPr="00EE79BA">
        <w:rPr>
          <w:i/>
          <w:lang w:val="vi-VN" w:eastAsia="zh-CN"/>
        </w:rPr>
        <w:t>• Sự cố sụt lún, rạn nứt nền đường</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3816A8" w:rsidRPr="00EE79BA" w:rsidRDefault="003816A8" w:rsidP="003816A8">
      <w:pPr>
        <w:pStyle w:val="ANORMAL"/>
        <w:rPr>
          <w:lang w:val="vi-VN" w:eastAsia="zh-CN"/>
        </w:rPr>
      </w:pPr>
      <w:r w:rsidRPr="00EE79BA">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rsidR="003816A8" w:rsidRPr="00EE79BA" w:rsidRDefault="003816A8" w:rsidP="003816A8">
      <w:pPr>
        <w:pStyle w:val="ANORMAL"/>
        <w:rPr>
          <w:lang w:val="vi-VN" w:eastAsia="zh-CN"/>
        </w:rPr>
      </w:pPr>
      <w:r w:rsidRPr="00EE79BA">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rsidR="003816A8" w:rsidRPr="00EE79BA" w:rsidRDefault="003816A8" w:rsidP="003816A8">
      <w:pPr>
        <w:pStyle w:val="ANORMAL"/>
        <w:rPr>
          <w:lang w:val="en-GB" w:eastAsia="zh-CN"/>
        </w:rPr>
      </w:pPr>
      <w:r w:rsidRPr="00EE79BA">
        <w:rPr>
          <w:lang w:val="en-GB" w:eastAsia="zh-CN"/>
        </w:rPr>
        <w:t>- Thực hiện các biện pháp trồng cỏ gia cố mái taluy đường (đặc biệt là tuyến đường đặc biệt là các khu vực phía Đông và phía Nam) để hạn chế xói lỡ do mưa lớn.</w:t>
      </w:r>
    </w:p>
    <w:p w:rsidR="003816A8" w:rsidRPr="00EE79BA" w:rsidRDefault="003816A8" w:rsidP="003816A8">
      <w:pPr>
        <w:pStyle w:val="ANORMAL"/>
        <w:rPr>
          <w:i/>
          <w:lang w:val="vi-VN" w:eastAsia="zh-CN"/>
        </w:rPr>
      </w:pPr>
      <w:r w:rsidRPr="00EE79BA">
        <w:rPr>
          <w:i/>
          <w:lang w:val="vi-VN" w:eastAsia="zh-CN"/>
        </w:rPr>
        <w:t>• Sự cố đối với đường ống thoát nước thải</w:t>
      </w:r>
    </w:p>
    <w:p w:rsidR="003816A8" w:rsidRPr="00EE79BA" w:rsidRDefault="003816A8" w:rsidP="003816A8">
      <w:pPr>
        <w:pStyle w:val="ANORMAL"/>
        <w:rPr>
          <w:lang w:val="vi-VN" w:eastAsia="zh-CN"/>
        </w:rPr>
      </w:pPr>
      <w:r w:rsidRPr="00EE79BA">
        <w:rPr>
          <w:lang w:val="vi-VN" w:eastAsia="zh-CN"/>
        </w:rPr>
        <w:t>- Sự cố tắc đường ống dẫn nước thải: Chính quyền trực tiếp quản lý khu dân cư sẽ yêu cầu các hộ dân khi đi vào hoạt động không nên cho các loại chất thải rắn có kích thước lớn thoát vào hệ thống thoát nước thải và định kỳ nạo vét các hố ga để đảm bảo hệ thống thoát nước thải khu vực được hoạt động tốt. Đồng thời, khi sự cố này xảy ra các hộ gia đình có liên quan sẽ tiến hành khắc phục, sửa chữa đường ống bị tắc, trả lại tính năng thoát nước thải cho hệ thống.</w:t>
      </w:r>
    </w:p>
    <w:p w:rsidR="003816A8" w:rsidRPr="00EE79BA" w:rsidRDefault="003816A8" w:rsidP="003816A8">
      <w:pPr>
        <w:pStyle w:val="ANORMAL"/>
        <w:rPr>
          <w:lang w:val="vi-VN" w:eastAsia="zh-CN"/>
        </w:rPr>
      </w:pPr>
      <w:r w:rsidRPr="00EE79BA">
        <w:rPr>
          <w:lang w:val="vi-VN" w:eastAsia="zh-CN"/>
        </w:rPr>
        <w:t>- Đối với sự cố vỡ đường ống thoát nước thải: Để phòng chống sự cố này, chủ đầu tư sẽ thực hiện các biện pháp sau:</w:t>
      </w:r>
    </w:p>
    <w:p w:rsidR="003816A8" w:rsidRPr="00EE79BA" w:rsidRDefault="003816A8" w:rsidP="003816A8">
      <w:pPr>
        <w:pStyle w:val="ANORMAL"/>
        <w:rPr>
          <w:lang w:val="vi-VN" w:eastAsia="zh-CN"/>
        </w:rPr>
      </w:pPr>
      <w:r w:rsidRPr="00EE79BA">
        <w:rPr>
          <w:lang w:val="vi-VN" w:eastAsia="zh-CN"/>
        </w:rPr>
        <w:t>-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rsidR="003816A8" w:rsidRPr="00EE79BA" w:rsidRDefault="003816A8" w:rsidP="003816A8">
      <w:pPr>
        <w:pStyle w:val="ANORMAL"/>
        <w:rPr>
          <w:lang w:val="en-GB" w:eastAsia="zh-CN"/>
        </w:rPr>
      </w:pPr>
      <w:r w:rsidRPr="00EE79BA">
        <w:rPr>
          <w:lang w:val="en-GB" w:eastAsia="zh-CN"/>
        </w:rPr>
        <w:t>- Quy định tải trọng trên các tuyến đường, giám sát các hoạt động gây tác động ảnh hưởng làm hư hỏng, nứt vỡ đường ống thoát nước thải.</w:t>
      </w:r>
    </w:p>
    <w:p w:rsidR="003816A8" w:rsidRPr="00EE79BA" w:rsidRDefault="003816A8" w:rsidP="003816A8">
      <w:pPr>
        <w:pStyle w:val="ANORMAL"/>
        <w:rPr>
          <w:spacing w:val="-4"/>
        </w:rPr>
      </w:pPr>
      <w:r w:rsidRPr="00EE79BA">
        <w:rPr>
          <w:lang w:val="vi-VN" w:eastAsia="zh-CN"/>
        </w:rPr>
        <w:t>- Khi có sự cố vỡ đường ống xảy ra, ban quản lý dự án sau này sẽ huy động mọi nguồn lực tại chỗ, đồng thời báo cho cơ quan chức năng được biết để hỗ trợ xử lý sự cố.</w:t>
      </w:r>
    </w:p>
    <w:p w:rsidR="00C97138" w:rsidRPr="005C70E4" w:rsidRDefault="00F759FD" w:rsidP="00883F3B">
      <w:pPr>
        <w:pStyle w:val="MUC20"/>
        <w:rPr>
          <w:lang w:eastAsia="en-GB"/>
        </w:rPr>
      </w:pPr>
      <w:bookmarkStart w:id="867" w:name="_Toc126177805"/>
      <w:r w:rsidRPr="005C70E4">
        <w:rPr>
          <w:lang w:eastAsia="en-GB"/>
        </w:rPr>
        <w:t>3.4</w:t>
      </w:r>
      <w:r w:rsidR="00C97138" w:rsidRPr="005C70E4">
        <w:rPr>
          <w:lang w:eastAsia="en-GB"/>
        </w:rPr>
        <w:t>. Tổ chức thực hiện các công trình, biện pháp bảo vệ môi trường</w:t>
      </w:r>
      <w:bookmarkEnd w:id="867"/>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lastRenderedPageBreak/>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 xml:space="preserve">Trong giai đoạn hoạt động, UBND </w:t>
      </w:r>
      <w:r w:rsidR="00BB7A20" w:rsidRPr="005C70E4">
        <w:rPr>
          <w:color w:val="000000" w:themeColor="text1"/>
          <w:sz w:val="26"/>
          <w:szCs w:val="26"/>
          <w:lang w:val="en-GB" w:eastAsia="zh-CN"/>
        </w:rPr>
        <w:t xml:space="preserve">xã </w:t>
      </w:r>
      <w:r w:rsidR="001442A8">
        <w:rPr>
          <w:color w:val="000000" w:themeColor="text1"/>
          <w:sz w:val="26"/>
          <w:szCs w:val="26"/>
          <w:lang w:val="en-GB" w:eastAsia="zh-CN"/>
        </w:rPr>
        <w:t>Quảng Phương</w:t>
      </w:r>
      <w:r w:rsidRPr="005C70E4">
        <w:rPr>
          <w:color w:val="000000" w:themeColor="text1"/>
          <w:sz w:val="26"/>
          <w:szCs w:val="26"/>
          <w:lang w:val="vi-VN" w:eastAsia="zh-CN"/>
        </w:rPr>
        <w:t xml:space="preserve"> (hoặc UBND ủy quyền lạ</w:t>
      </w:r>
      <w:r w:rsidR="00F1266E" w:rsidRPr="005C70E4">
        <w:rPr>
          <w:color w:val="000000" w:themeColor="text1"/>
          <w:sz w:val="26"/>
          <w:szCs w:val="26"/>
          <w:lang w:val="vi-VN" w:eastAsia="zh-CN"/>
        </w:rPr>
        <w:t xml:space="preserve">i cho </w:t>
      </w:r>
      <w:r w:rsidR="001442A8">
        <w:rPr>
          <w:color w:val="000000" w:themeColor="text1"/>
          <w:sz w:val="26"/>
          <w:szCs w:val="26"/>
          <w:lang w:eastAsia="zh-CN"/>
        </w:rPr>
        <w:t>thôn</w:t>
      </w:r>
      <w:r w:rsidRPr="005C70E4">
        <w:rPr>
          <w:color w:val="000000" w:themeColor="text1"/>
          <w:sz w:val="26"/>
          <w:szCs w:val="26"/>
          <w:lang w:val="vi-VN" w:eastAsia="zh-CN"/>
        </w:rPr>
        <w:t xml:space="preserve"> trực tiếp quản lý dự án) sẽ quản lý cộng đồ</w:t>
      </w:r>
      <w:r w:rsidR="009B6437" w:rsidRPr="005C70E4">
        <w:rPr>
          <w:color w:val="000000" w:themeColor="text1"/>
          <w:sz w:val="26"/>
          <w:szCs w:val="26"/>
          <w:lang w:val="vi-VN" w:eastAsia="zh-CN"/>
        </w:rPr>
        <w:t>ng dân cư,</w:t>
      </w:r>
      <w:r w:rsidRPr="005C70E4">
        <w:rPr>
          <w:color w:val="000000" w:themeColor="text1"/>
          <w:sz w:val="26"/>
          <w:szCs w:val="26"/>
          <w:lang w:val="vi-VN" w:eastAsia="zh-CN"/>
        </w:rPr>
        <w:t xml:space="preserve"> giám sát công tác bảo vệ môi trường, thu gom và xử lý nước thải, chất thải rắn của</w:t>
      </w:r>
      <w:r w:rsidR="009B6437" w:rsidRPr="005C70E4">
        <w:rPr>
          <w:color w:val="000000" w:themeColor="text1"/>
          <w:sz w:val="26"/>
          <w:szCs w:val="26"/>
          <w:lang w:val="en-GB" w:eastAsia="zh-CN"/>
        </w:rPr>
        <w:t xml:space="preserve"> </w:t>
      </w:r>
      <w:r w:rsidR="00E67CCC">
        <w:rPr>
          <w:color w:val="000000" w:themeColor="text1"/>
          <w:sz w:val="26"/>
          <w:szCs w:val="26"/>
          <w:lang w:val="en-GB" w:eastAsia="zh-CN"/>
        </w:rPr>
        <w:t>dự án</w:t>
      </w:r>
      <w:r w:rsidRPr="005C70E4">
        <w:rPr>
          <w:color w:val="000000" w:themeColor="text1"/>
          <w:sz w:val="26"/>
          <w:szCs w:val="26"/>
          <w:lang w:val="vi-VN" w:eastAsia="zh-CN"/>
        </w:rPr>
        <w:t>.</w:t>
      </w:r>
    </w:p>
    <w:p w:rsidR="009E3D83" w:rsidRPr="005C70E4" w:rsidRDefault="009E3D83" w:rsidP="00883F3B">
      <w:pPr>
        <w:pStyle w:val="ANOIDUNG"/>
        <w:rPr>
          <w:color w:val="000000" w:themeColor="text1"/>
          <w:sz w:val="26"/>
          <w:szCs w:val="26"/>
          <w:lang w:val="vi-VN" w:eastAsia="zh-CN"/>
        </w:rPr>
      </w:pPr>
      <w:r w:rsidRPr="005C70E4">
        <w:rPr>
          <w:color w:val="000000" w:themeColor="text1"/>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426"/>
        <w:gridCol w:w="1920"/>
        <w:gridCol w:w="1797"/>
      </w:tblGrid>
      <w:tr w:rsidR="005C70E4" w:rsidRPr="005C70E4" w:rsidTr="007B01B1">
        <w:trPr>
          <w:trHeight w:val="68"/>
          <w:jc w:val="center"/>
        </w:trPr>
        <w:tc>
          <w:tcPr>
            <w:tcW w:w="361" w:type="pct"/>
            <w:vAlign w:val="center"/>
          </w:tcPr>
          <w:p w:rsidR="009E3D83" w:rsidRPr="005C70E4" w:rsidRDefault="009E3D83" w:rsidP="000E361E">
            <w:pPr>
              <w:tabs>
                <w:tab w:val="left" w:pos="567"/>
              </w:tabs>
              <w:spacing w:line="269" w:lineRule="auto"/>
              <w:jc w:val="both"/>
              <w:rPr>
                <w:rFonts w:cs="Times New Roman"/>
                <w:b/>
                <w:bCs/>
                <w:iCs/>
                <w:color w:val="000000" w:themeColor="text1"/>
                <w:sz w:val="26"/>
                <w:szCs w:val="26"/>
              </w:rPr>
            </w:pPr>
            <w:r w:rsidRPr="005C70E4">
              <w:rPr>
                <w:rFonts w:cs="Times New Roman"/>
                <w:b/>
                <w:bCs/>
                <w:iCs/>
                <w:color w:val="000000" w:themeColor="text1"/>
                <w:sz w:val="26"/>
                <w:szCs w:val="26"/>
              </w:rPr>
              <w:t>TT</w:t>
            </w:r>
          </w:p>
        </w:tc>
        <w:tc>
          <w:tcPr>
            <w:tcW w:w="2753"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Nội dung công việc</w:t>
            </w:r>
          </w:p>
        </w:tc>
        <w:tc>
          <w:tcPr>
            <w:tcW w:w="974"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Thời gian thực hiện</w:t>
            </w:r>
          </w:p>
        </w:tc>
        <w:tc>
          <w:tcPr>
            <w:tcW w:w="912" w:type="pct"/>
            <w:vAlign w:val="center"/>
          </w:tcPr>
          <w:p w:rsidR="009E3D83" w:rsidRPr="005C70E4" w:rsidRDefault="009E3D83" w:rsidP="000E361E">
            <w:pPr>
              <w:tabs>
                <w:tab w:val="left" w:pos="567"/>
              </w:tabs>
              <w:spacing w:line="269" w:lineRule="auto"/>
              <w:jc w:val="center"/>
              <w:rPr>
                <w:rFonts w:cs="Times New Roman"/>
                <w:b/>
                <w:bCs/>
                <w:iCs/>
                <w:color w:val="000000" w:themeColor="text1"/>
                <w:sz w:val="26"/>
                <w:szCs w:val="26"/>
              </w:rPr>
            </w:pPr>
            <w:r w:rsidRPr="005C70E4">
              <w:rPr>
                <w:rFonts w:cs="Times New Roman"/>
                <w:b/>
                <w:bCs/>
                <w:iCs/>
                <w:color w:val="000000" w:themeColor="text1"/>
                <w:sz w:val="26"/>
                <w:szCs w:val="26"/>
              </w:rPr>
              <w:t>Kinh phí (1.000VNĐ)</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Trang bị bảo hộ lao động</w:t>
            </w:r>
          </w:p>
        </w:tc>
        <w:tc>
          <w:tcPr>
            <w:tcW w:w="974" w:type="pct"/>
            <w:vMerge w:val="restar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Từ khi khởi công cho đến khi hoàn thành xây dựng các hạng mục công trình của dự án</w:t>
            </w: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2</w:t>
            </w:r>
          </w:p>
        </w:tc>
        <w:tc>
          <w:tcPr>
            <w:tcW w:w="2753" w:type="pct"/>
            <w:vAlign w:val="center"/>
          </w:tcPr>
          <w:p w:rsidR="009E3D83" w:rsidRPr="005C70E4" w:rsidRDefault="009E3D83" w:rsidP="0027541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Nhà vệ sinh </w:t>
            </w:r>
            <w:r w:rsidR="0027541A" w:rsidRPr="005C70E4">
              <w:rPr>
                <w:rFonts w:cs="Times New Roman"/>
                <w:bCs/>
                <w:iCs/>
                <w:color w:val="000000" w:themeColor="text1"/>
                <w:sz w:val="26"/>
                <w:szCs w:val="26"/>
              </w:rPr>
              <w:t>lưu động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27541A"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r w:rsidR="009E3D83" w:rsidRPr="005C70E4">
              <w:rPr>
                <w:rFonts w:cs="Times New Roman"/>
                <w:bCs/>
                <w:iCs/>
                <w:color w:val="000000" w:themeColor="text1"/>
                <w:sz w:val="26"/>
                <w:szCs w:val="26"/>
              </w:rPr>
              <w:t>.000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3</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Thùng chứa rác thải sinh hoạt</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4</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Hệ thống biển báo</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w:t>
            </w:r>
          </w:p>
        </w:tc>
      </w:tr>
      <w:tr w:rsidR="005C70E4" w:rsidRPr="005C70E4" w:rsidTr="007B01B1">
        <w:trPr>
          <w:trHeight w:val="126"/>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w:t>
            </w:r>
          </w:p>
        </w:tc>
        <w:tc>
          <w:tcPr>
            <w:tcW w:w="2753" w:type="pct"/>
            <w:vAlign w:val="center"/>
          </w:tcPr>
          <w:p w:rsidR="009E3D83" w:rsidRPr="005C70E4" w:rsidRDefault="009E3D83" w:rsidP="007A304A">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 xml:space="preserve">Hợp đồng thu gom rác thải với </w:t>
            </w:r>
            <w:r w:rsidR="00CB659F" w:rsidRPr="005C70E4">
              <w:rPr>
                <w:rFonts w:cs="Times New Roman"/>
                <w:bCs/>
                <w:iCs/>
                <w:color w:val="000000" w:themeColor="text1"/>
                <w:sz w:val="26"/>
                <w:szCs w:val="26"/>
              </w:rPr>
              <w:t xml:space="preserve">đơn vị thu gom </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6</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giám sát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15.000</w:t>
            </w:r>
          </w:p>
        </w:tc>
      </w:tr>
      <w:tr w:rsidR="005C70E4" w:rsidRPr="005C70E4" w:rsidTr="007B01B1">
        <w:trPr>
          <w:trHeight w:val="53"/>
          <w:jc w:val="center"/>
        </w:trPr>
        <w:tc>
          <w:tcPr>
            <w:tcW w:w="361" w:type="pct"/>
            <w:vAlign w:val="center"/>
          </w:tcPr>
          <w:p w:rsidR="009E3D83" w:rsidRPr="005C70E4" w:rsidRDefault="009E3D83" w:rsidP="000E361E">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7</w:t>
            </w:r>
          </w:p>
        </w:tc>
        <w:tc>
          <w:tcPr>
            <w:tcW w:w="2753" w:type="pct"/>
            <w:vAlign w:val="center"/>
          </w:tcPr>
          <w:p w:rsidR="009E3D83" w:rsidRPr="005C70E4" w:rsidRDefault="009E3D83" w:rsidP="000E361E">
            <w:pPr>
              <w:tabs>
                <w:tab w:val="left" w:pos="567"/>
              </w:tabs>
              <w:spacing w:line="269" w:lineRule="auto"/>
              <w:jc w:val="both"/>
              <w:rPr>
                <w:rFonts w:cs="Times New Roman"/>
                <w:bCs/>
                <w:iCs/>
                <w:color w:val="000000" w:themeColor="text1"/>
                <w:sz w:val="26"/>
                <w:szCs w:val="26"/>
              </w:rPr>
            </w:pPr>
            <w:r w:rsidRPr="005C70E4">
              <w:rPr>
                <w:rFonts w:cs="Times New Roman"/>
                <w:bCs/>
                <w:iCs/>
                <w:color w:val="000000" w:themeColor="text1"/>
                <w:sz w:val="26"/>
                <w:szCs w:val="26"/>
              </w:rPr>
              <w:t>Chi phí nhân lực quản lý môi trường</w:t>
            </w:r>
          </w:p>
        </w:tc>
        <w:tc>
          <w:tcPr>
            <w:tcW w:w="974" w:type="pct"/>
            <w:vMerge/>
            <w:vAlign w:val="center"/>
          </w:tcPr>
          <w:p w:rsidR="009E3D83" w:rsidRPr="005C70E4" w:rsidRDefault="009E3D83" w:rsidP="000E361E">
            <w:pPr>
              <w:tabs>
                <w:tab w:val="left" w:pos="567"/>
              </w:tabs>
              <w:spacing w:line="269" w:lineRule="auto"/>
              <w:ind w:left="-1384" w:firstLine="1384"/>
              <w:jc w:val="both"/>
              <w:rPr>
                <w:rFonts w:cs="Times New Roman"/>
                <w:bCs/>
                <w:iCs/>
                <w:color w:val="000000" w:themeColor="text1"/>
                <w:sz w:val="26"/>
                <w:szCs w:val="26"/>
              </w:rPr>
            </w:pPr>
          </w:p>
        </w:tc>
        <w:tc>
          <w:tcPr>
            <w:tcW w:w="912" w:type="pct"/>
            <w:vAlign w:val="center"/>
          </w:tcPr>
          <w:p w:rsidR="009E3D83" w:rsidRPr="005C70E4" w:rsidRDefault="009E3D83" w:rsidP="00C04CCF">
            <w:pPr>
              <w:tabs>
                <w:tab w:val="left" w:pos="567"/>
              </w:tabs>
              <w:spacing w:line="269" w:lineRule="auto"/>
              <w:jc w:val="center"/>
              <w:rPr>
                <w:rFonts w:cs="Times New Roman"/>
                <w:bCs/>
                <w:iCs/>
                <w:color w:val="000000" w:themeColor="text1"/>
                <w:sz w:val="26"/>
                <w:szCs w:val="26"/>
              </w:rPr>
            </w:pPr>
            <w:r w:rsidRPr="005C70E4">
              <w:rPr>
                <w:rFonts w:cs="Times New Roman"/>
                <w:bCs/>
                <w:iCs/>
                <w:color w:val="000000" w:themeColor="text1"/>
                <w:sz w:val="26"/>
                <w:szCs w:val="26"/>
              </w:rPr>
              <w:t>10.000</w:t>
            </w:r>
          </w:p>
        </w:tc>
      </w:tr>
    </w:tbl>
    <w:p w:rsidR="00C97138" w:rsidRPr="005C70E4" w:rsidRDefault="00F759FD" w:rsidP="003F1881">
      <w:pPr>
        <w:pStyle w:val="MUC20"/>
        <w:rPr>
          <w:lang w:eastAsia="en-GB"/>
        </w:rPr>
      </w:pPr>
      <w:bookmarkStart w:id="868" w:name="_Toc126177806"/>
      <w:r w:rsidRPr="005C70E4">
        <w:rPr>
          <w:lang w:eastAsia="en-GB"/>
        </w:rPr>
        <w:t>3.5</w:t>
      </w:r>
      <w:r w:rsidR="00C97138" w:rsidRPr="005C70E4">
        <w:rPr>
          <w:lang w:eastAsia="en-GB"/>
        </w:rPr>
        <w:t>. Nhận xét về mức độ chi tiết, độ tin cậy của các kết quả đánh giá, dự báo</w:t>
      </w:r>
      <w:bookmarkEnd w:id="868"/>
    </w:p>
    <w:p w:rsidR="009E3D83" w:rsidRPr="005C70E4" w:rsidRDefault="009E3D83" w:rsidP="00883F3B">
      <w:pPr>
        <w:pStyle w:val="ANOIDUNG"/>
        <w:rPr>
          <w:color w:val="000000" w:themeColor="text1"/>
          <w:sz w:val="26"/>
          <w:szCs w:val="26"/>
        </w:rPr>
      </w:pPr>
      <w:r w:rsidRPr="005C70E4">
        <w:rPr>
          <w:color w:val="000000" w:themeColor="text1"/>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5C70E4">
        <w:rPr>
          <w:color w:val="000000" w:themeColor="text1"/>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5C70E4" w:rsidRPr="005C70E4"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b/>
                <w:color w:val="000000" w:themeColor="text1"/>
                <w:lang w:val="nl-NL"/>
              </w:rPr>
            </w:pPr>
            <w:r w:rsidRPr="005C70E4">
              <w:rPr>
                <w:b/>
                <w:color w:val="000000" w:themeColor="text1"/>
                <w:lang w:val="vi-VN"/>
              </w:rPr>
              <w:br w:type="page"/>
            </w:r>
            <w:r w:rsidRPr="005C70E4">
              <w:rPr>
                <w:b/>
                <w:color w:val="000000" w:themeColor="text1"/>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b/>
                <w:color w:val="000000" w:themeColor="text1"/>
                <w:lang w:val="nl-NL"/>
              </w:rPr>
            </w:pPr>
            <w:r w:rsidRPr="005C70E4">
              <w:rPr>
                <w:b/>
                <w:color w:val="000000" w:themeColor="text1"/>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rPr>
                <w:b/>
                <w:color w:val="000000" w:themeColor="text1"/>
                <w:lang w:val="nl-NL"/>
              </w:rPr>
            </w:pPr>
            <w:r w:rsidRPr="005C70E4">
              <w:rPr>
                <w:b/>
                <w:color w:val="000000" w:themeColor="text1"/>
                <w:lang w:val="nl-NL"/>
              </w:rPr>
              <w:t>Mức độ tin cậy</w:t>
            </w:r>
          </w:p>
        </w:tc>
      </w:tr>
      <w:tr w:rsidR="005C70E4" w:rsidRPr="005C70E4"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5C70E4" w:rsidRPr="005C70E4"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rPr>
            </w:pPr>
            <w:r w:rsidRPr="005C70E4">
              <w:rPr>
                <w:color w:val="000000" w:themeColor="text1"/>
              </w:rPr>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rPr>
            </w:pPr>
            <w:r w:rsidRPr="005C70E4">
              <w:rPr>
                <w:color w:val="000000" w:themeColor="text1"/>
              </w:rPr>
              <w:t>- Các tài liệu đảm bảo nguồn gốc xuất xứ, nội dung có độ tin cậy cao và đã được công nhận rộng rãi.</w:t>
            </w:r>
          </w:p>
          <w:p w:rsidR="009E3D83" w:rsidRPr="005C70E4" w:rsidRDefault="009E3D83" w:rsidP="007B01B1">
            <w:pPr>
              <w:pStyle w:val="12NDKHUNG"/>
              <w:jc w:val="both"/>
              <w:rPr>
                <w:color w:val="000000" w:themeColor="text1"/>
              </w:rPr>
            </w:pPr>
            <w:r w:rsidRPr="005C70E4">
              <w:rPr>
                <w:color w:val="000000" w:themeColor="text1"/>
              </w:rPr>
              <w:t xml:space="preserve">- Đảm bảo điều kiện để cộng đồng dân cư, chính quyền, đoàn thể tại địa phương - nơi thực hiện dự án tham gia họp, lấy ý kiến góp ý cho Báo cáo. </w:t>
            </w:r>
          </w:p>
        </w:tc>
      </w:tr>
      <w:tr w:rsidR="005C70E4" w:rsidRPr="005C70E4"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lastRenderedPageBreak/>
              <w:t>3</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5C70E4" w:rsidRPr="005C70E4"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Phương pháp sử dụng các lập luận lý thuyết và công thức thực nghiệm mang tính chính xác và thực tiễn cao.</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5C70E4" w:rsidRPr="005C70E4"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83F3B">
            <w:pPr>
              <w:pStyle w:val="NDBANG"/>
              <w:rPr>
                <w:color w:val="000000" w:themeColor="text1"/>
                <w:lang w:val="nl-NL"/>
              </w:rPr>
            </w:pPr>
            <w:r w:rsidRPr="005C70E4">
              <w:rPr>
                <w:color w:val="000000" w:themeColor="text1"/>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E31372">
            <w:pPr>
              <w:pStyle w:val="NDBANG"/>
              <w:jc w:val="both"/>
              <w:rPr>
                <w:color w:val="000000" w:themeColor="text1"/>
                <w:lang w:val="nl-NL"/>
              </w:rPr>
            </w:pPr>
            <w:r w:rsidRPr="005C70E4">
              <w:rPr>
                <w:color w:val="000000" w:themeColor="text1"/>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7B01B1">
            <w:pPr>
              <w:pStyle w:val="12NDKHUNG"/>
              <w:jc w:val="both"/>
              <w:rPr>
                <w:color w:val="000000" w:themeColor="text1"/>
                <w:lang w:val="nl-NL"/>
              </w:rPr>
            </w:pPr>
            <w:r w:rsidRPr="005C70E4">
              <w:rPr>
                <w:color w:val="000000" w:themeColor="text1"/>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1266BF" w:rsidRPr="005C70E4" w:rsidRDefault="00C97138" w:rsidP="00A567F6">
      <w:pPr>
        <w:pStyle w:val="ACHNG"/>
        <w:rPr>
          <w:rStyle w:val="Heading1Char1"/>
          <w:rFonts w:cs="Times New Roman"/>
          <w:b/>
          <w:bCs w:val="0"/>
          <w:iCs w:val="0"/>
          <w:color w:val="000000" w:themeColor="text1"/>
          <w:lang w:val="vi-VN"/>
        </w:rPr>
      </w:pPr>
      <w:r w:rsidRPr="005C70E4">
        <w:rPr>
          <w:bCs/>
          <w:color w:val="000000" w:themeColor="text1"/>
          <w:spacing w:val="-4"/>
        </w:rPr>
        <w:br w:type="page"/>
      </w:r>
      <w:bookmarkStart w:id="869" w:name="_Toc199669201"/>
      <w:bookmarkStart w:id="870" w:name="_Toc26972220"/>
      <w:bookmarkStart w:id="871" w:name="_Toc126177807"/>
      <w:bookmarkStart w:id="872" w:name="_Toc278959571"/>
      <w:bookmarkStart w:id="873" w:name="_Toc435621342"/>
      <w:bookmarkStart w:id="874" w:name="_Toc440552965"/>
      <w:bookmarkStart w:id="875" w:name="_Toc440553226"/>
      <w:bookmarkStart w:id="876" w:name="_Toc464562036"/>
      <w:bookmarkStart w:id="877" w:name="_Toc26436966"/>
      <w:bookmarkStart w:id="878" w:name="_Toc206422370"/>
      <w:bookmarkEnd w:id="869"/>
      <w:r w:rsidR="001266BF" w:rsidRPr="005C70E4">
        <w:rPr>
          <w:rStyle w:val="Heading1Char1"/>
          <w:rFonts w:cs="Times New Roman"/>
          <w:b/>
          <w:bCs w:val="0"/>
          <w:iCs w:val="0"/>
          <w:color w:val="000000" w:themeColor="text1"/>
          <w:lang w:val="vi-VN"/>
        </w:rPr>
        <w:lastRenderedPageBreak/>
        <w:t>Chương 4</w:t>
      </w:r>
      <w:bookmarkEnd w:id="870"/>
      <w:bookmarkEnd w:id="871"/>
    </w:p>
    <w:p w:rsidR="001266BF" w:rsidRPr="005C70E4" w:rsidRDefault="001266BF" w:rsidP="00883F3B">
      <w:pPr>
        <w:pStyle w:val="ACHNG"/>
        <w:rPr>
          <w:color w:val="000000" w:themeColor="text1"/>
          <w:spacing w:val="-4"/>
          <w:sz w:val="26"/>
        </w:rPr>
      </w:pPr>
      <w:r w:rsidRPr="005C70E4">
        <w:rPr>
          <w:rStyle w:val="Heading1Char1"/>
          <w:rFonts w:cs="Times New Roman"/>
          <w:b/>
          <w:bCs w:val="0"/>
          <w:iCs w:val="0"/>
          <w:color w:val="000000" w:themeColor="text1"/>
          <w:lang w:val="vi-VN"/>
        </w:rPr>
        <w:t xml:space="preserve"> </w:t>
      </w:r>
      <w:bookmarkStart w:id="879" w:name="_Toc26972221"/>
      <w:bookmarkStart w:id="880" w:name="_Toc126177808"/>
      <w:r w:rsidRPr="005C70E4">
        <w:rPr>
          <w:rStyle w:val="Heading1Char1"/>
          <w:rFonts w:cs="Times New Roman"/>
          <w:b/>
          <w:bCs w:val="0"/>
          <w:iCs w:val="0"/>
          <w:color w:val="000000" w:themeColor="text1"/>
          <w:lang w:val="vi-VN"/>
        </w:rPr>
        <w:t xml:space="preserve">CHƯƠNG TRÌNH QUẢN LÝ </w:t>
      </w:r>
      <w:r w:rsidR="003A5937" w:rsidRPr="005C70E4">
        <w:rPr>
          <w:rStyle w:val="Heading1Char1"/>
          <w:rFonts w:cs="Times New Roman"/>
          <w:b/>
          <w:bCs w:val="0"/>
          <w:iCs w:val="0"/>
          <w:color w:val="000000" w:themeColor="text1"/>
          <w:lang w:val="en-GB"/>
        </w:rPr>
        <w:t xml:space="preserve">VÀ </w:t>
      </w:r>
      <w:r w:rsidRPr="005C70E4">
        <w:rPr>
          <w:rStyle w:val="Heading1Char1"/>
          <w:rFonts w:cs="Times New Roman"/>
          <w:b/>
          <w:bCs w:val="0"/>
          <w:iCs w:val="0"/>
          <w:color w:val="000000" w:themeColor="text1"/>
          <w:lang w:val="vi-VN"/>
        </w:rPr>
        <w:t>GIÁM</w:t>
      </w:r>
      <w:r w:rsidRPr="005C70E4">
        <w:rPr>
          <w:rStyle w:val="Heading1Char1"/>
          <w:rFonts w:cs="Times New Roman"/>
          <w:b/>
          <w:color w:val="000000" w:themeColor="text1"/>
        </w:rPr>
        <w:t xml:space="preserve"> SÁT MÔI TRƯỜNG</w:t>
      </w:r>
      <w:bookmarkEnd w:id="879"/>
      <w:bookmarkEnd w:id="880"/>
      <w:r w:rsidRPr="005C70E4">
        <w:rPr>
          <w:color w:val="000000" w:themeColor="text1"/>
          <w:spacing w:val="-4"/>
          <w:sz w:val="26"/>
        </w:rPr>
        <w:t xml:space="preserve"> </w:t>
      </w:r>
    </w:p>
    <w:p w:rsidR="001266BF" w:rsidRPr="005C70E4" w:rsidRDefault="001266BF" w:rsidP="00883F3B">
      <w:pPr>
        <w:pStyle w:val="MUC10"/>
        <w:rPr>
          <w:sz w:val="26"/>
        </w:rPr>
      </w:pPr>
      <w:bookmarkStart w:id="881" w:name="_TOC129683029"/>
      <w:bookmarkStart w:id="882" w:name="_TOC130192838"/>
      <w:bookmarkStart w:id="883" w:name="_TOC130193587"/>
      <w:bookmarkStart w:id="884" w:name="_TOC130193924"/>
      <w:bookmarkStart w:id="885" w:name="_TOC130195261"/>
      <w:bookmarkStart w:id="886" w:name="_TOC130200073"/>
      <w:bookmarkStart w:id="887" w:name="_TOC158455622"/>
      <w:bookmarkStart w:id="888" w:name="_TOC158456395"/>
      <w:bookmarkStart w:id="889" w:name="_TOC158456509"/>
      <w:bookmarkStart w:id="890" w:name="_TOC158456601"/>
      <w:bookmarkStart w:id="891" w:name="_TOC158536933"/>
      <w:bookmarkStart w:id="892" w:name="_TOC158537025"/>
      <w:bookmarkStart w:id="893" w:name="_TOC167004773"/>
      <w:bookmarkStart w:id="894" w:name="_TOC167004865"/>
      <w:bookmarkStart w:id="895" w:name="_TOC167585010"/>
      <w:bookmarkStart w:id="896" w:name="_TOC167585136"/>
      <w:bookmarkStart w:id="897" w:name="_TOC167585248"/>
      <w:bookmarkStart w:id="898" w:name="_TOC174927793"/>
      <w:bookmarkStart w:id="899" w:name="_TOC177358430"/>
      <w:bookmarkStart w:id="900" w:name="_TOC177376593"/>
      <w:bookmarkStart w:id="901" w:name="_TOC177870942"/>
      <w:bookmarkStart w:id="902" w:name="_TOC177871165"/>
      <w:bookmarkStart w:id="903" w:name="_TOC179106293"/>
      <w:bookmarkStart w:id="904" w:name="_TOC196618428"/>
      <w:bookmarkStart w:id="905" w:name="_TOC196618712"/>
      <w:bookmarkStart w:id="906" w:name="_TOC196618944"/>
      <w:bookmarkStart w:id="907" w:name="_TOC196619051"/>
      <w:bookmarkStart w:id="908" w:name="_TOC196619158"/>
      <w:bookmarkStart w:id="909" w:name="_TOC196619266"/>
      <w:bookmarkStart w:id="910" w:name="_TOC219171223"/>
      <w:bookmarkStart w:id="911" w:name="_TOC219171676"/>
      <w:bookmarkStart w:id="912" w:name="_TOC221504370"/>
      <w:bookmarkStart w:id="913" w:name="_TOC222103039"/>
      <w:bookmarkStart w:id="914" w:name="_TOC222797358"/>
      <w:bookmarkStart w:id="915" w:name="_Toc228696896"/>
      <w:bookmarkStart w:id="916" w:name="_Toc232922594"/>
      <w:bookmarkStart w:id="917" w:name="_Toc240960339"/>
      <w:bookmarkStart w:id="918" w:name="_Toc280181988"/>
      <w:bookmarkStart w:id="919" w:name="_Toc294727473"/>
      <w:bookmarkStart w:id="920" w:name="_Toc298163385"/>
      <w:bookmarkStart w:id="921" w:name="_Toc320867824"/>
      <w:bookmarkStart w:id="922" w:name="_Toc321986845"/>
      <w:bookmarkStart w:id="923" w:name="_Toc321987178"/>
      <w:bookmarkStart w:id="924" w:name="_Toc321987344"/>
      <w:bookmarkStart w:id="925" w:name="_Toc321987511"/>
      <w:bookmarkStart w:id="926" w:name="_Toc321987678"/>
      <w:bookmarkStart w:id="927" w:name="_Toc322526245"/>
      <w:bookmarkStart w:id="928" w:name="_Toc324322871"/>
      <w:bookmarkStart w:id="929" w:name="_Toc326742442"/>
      <w:bookmarkStart w:id="930" w:name="_Toc326917034"/>
      <w:bookmarkStart w:id="931" w:name="_Toc327271821"/>
      <w:bookmarkStart w:id="932" w:name="_Toc329028934"/>
      <w:bookmarkStart w:id="933" w:name="_Toc333306304"/>
      <w:bookmarkStart w:id="934" w:name="_Toc333926581"/>
      <w:bookmarkStart w:id="935" w:name="_Toc346631084"/>
      <w:bookmarkStart w:id="936" w:name="_Toc351058724"/>
      <w:bookmarkStart w:id="937" w:name="_Toc397778019"/>
      <w:bookmarkStart w:id="938" w:name="_Toc398248102"/>
      <w:bookmarkStart w:id="939" w:name="_Toc398626041"/>
      <w:bookmarkStart w:id="940" w:name="_Toc398943679"/>
      <w:bookmarkStart w:id="941" w:name="_Toc398944138"/>
      <w:bookmarkStart w:id="942" w:name="_Toc398944359"/>
      <w:bookmarkStart w:id="943" w:name="_Toc399315987"/>
      <w:bookmarkStart w:id="944" w:name="_Toc17098435"/>
      <w:bookmarkStart w:id="945" w:name="_Toc17098724"/>
      <w:bookmarkStart w:id="946" w:name="_Toc17724627"/>
      <w:bookmarkStart w:id="947" w:name="_Toc21449016"/>
      <w:bookmarkStart w:id="948" w:name="_Toc22808477"/>
      <w:bookmarkStart w:id="949" w:name="_Toc26972222"/>
      <w:bookmarkStart w:id="950" w:name="_Toc126177809"/>
      <w:r w:rsidRPr="005C70E4">
        <w:rPr>
          <w:sz w:val="26"/>
        </w:rPr>
        <w:t xml:space="preserve">4.1. </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rsidRPr="005C70E4">
        <w:rPr>
          <w:sz w:val="26"/>
        </w:rPr>
        <w:t>Chương trình quản lý môi trường</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5C70E4">
        <w:rPr>
          <w:sz w:val="26"/>
        </w:rPr>
        <w:t xml:space="preserve"> của chủ dự án</w:t>
      </w:r>
      <w:bookmarkEnd w:id="948"/>
      <w:bookmarkEnd w:id="949"/>
      <w:bookmarkEnd w:id="950"/>
    </w:p>
    <w:p w:rsidR="009E3D83" w:rsidRPr="005C70E4" w:rsidRDefault="009E3D83" w:rsidP="00883F3B">
      <w:pPr>
        <w:pStyle w:val="ANOIDUNG"/>
        <w:rPr>
          <w:color w:val="000000" w:themeColor="text1"/>
          <w:sz w:val="26"/>
          <w:szCs w:val="26"/>
          <w:lang w:val="vi-VN"/>
        </w:rPr>
      </w:pPr>
      <w:r w:rsidRPr="005C70E4">
        <w:rPr>
          <w:color w:val="000000" w:themeColor="text1"/>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5C70E4" w:rsidRDefault="009E3D83" w:rsidP="000E361E">
      <w:pPr>
        <w:widowControl w:val="0"/>
        <w:spacing w:line="269" w:lineRule="auto"/>
        <w:ind w:firstLine="562"/>
        <w:outlineLvl w:val="0"/>
        <w:rPr>
          <w:rFonts w:cs="Times New Roman"/>
          <w:b/>
          <w:bCs/>
          <w:i/>
          <w:color w:val="000000" w:themeColor="text1"/>
          <w:kern w:val="32"/>
          <w:sz w:val="26"/>
          <w:szCs w:val="26"/>
          <w:lang w:val="vi-VN"/>
        </w:rPr>
        <w:sectPr w:rsidR="009E3D83" w:rsidRPr="005C70E4" w:rsidSect="00FC3DB4">
          <w:headerReference w:type="default" r:id="rId53"/>
          <w:footerReference w:type="default" r:id="rId54"/>
          <w:pgSz w:w="11907" w:h="16840" w:code="9"/>
          <w:pgMar w:top="1134" w:right="851" w:bottom="1134" w:left="1418" w:header="426" w:footer="397" w:gutter="0"/>
          <w:cols w:space="708"/>
          <w:docGrid w:linePitch="360"/>
        </w:sectPr>
      </w:pPr>
      <w:bookmarkStart w:id="951" w:name="_Toc277836173"/>
      <w:bookmarkStart w:id="952" w:name="_Toc277836444"/>
      <w:bookmarkStart w:id="953" w:name="_Toc277839555"/>
      <w:bookmarkStart w:id="954" w:name="_Toc277839946"/>
      <w:bookmarkStart w:id="955" w:name="_Toc301439100"/>
      <w:bookmarkStart w:id="956" w:name="_Toc301439385"/>
      <w:bookmarkStart w:id="957" w:name="_Toc301874564"/>
      <w:bookmarkStart w:id="958" w:name="_Toc304361610"/>
      <w:bookmarkStart w:id="959" w:name="_Toc304363348"/>
      <w:bookmarkStart w:id="960" w:name="_Toc311040065"/>
      <w:bookmarkStart w:id="961" w:name="_Toc318114801"/>
      <w:bookmarkStart w:id="962" w:name="_Toc333777842"/>
      <w:bookmarkStart w:id="963" w:name="_Toc335189581"/>
      <w:bookmarkStart w:id="964" w:name="_Toc335268395"/>
      <w:bookmarkStart w:id="965" w:name="_Toc336368450"/>
      <w:bookmarkStart w:id="966" w:name="_Toc336460860"/>
      <w:bookmarkStart w:id="967" w:name="_Toc337414918"/>
      <w:bookmarkStart w:id="968" w:name="_Toc410313052"/>
      <w:bookmarkStart w:id="969" w:name="_Toc430700174"/>
      <w:bookmarkStart w:id="970" w:name="_Toc514226035"/>
      <w:bookmarkStart w:id="971" w:name="_Toc514988358"/>
    </w:p>
    <w:p w:rsidR="009E3D83" w:rsidRPr="005C70E4" w:rsidRDefault="009E3D83" w:rsidP="000E361E">
      <w:pPr>
        <w:widowControl w:val="0"/>
        <w:spacing w:line="269" w:lineRule="auto"/>
        <w:ind w:firstLine="562"/>
        <w:jc w:val="center"/>
        <w:outlineLvl w:val="0"/>
        <w:rPr>
          <w:rFonts w:cs="Times New Roman"/>
          <w:b/>
          <w:bCs/>
          <w:color w:val="000000" w:themeColor="text1"/>
          <w:kern w:val="32"/>
          <w:sz w:val="26"/>
          <w:szCs w:val="26"/>
          <w:lang w:val="vi-VN"/>
        </w:rPr>
      </w:pPr>
      <w:bookmarkStart w:id="972" w:name="_Toc27380692"/>
      <w:bookmarkStart w:id="973" w:name="_Toc27382253"/>
      <w:r w:rsidRPr="005C70E4">
        <w:rPr>
          <w:rFonts w:cs="Times New Roman"/>
          <w:b/>
          <w:bCs/>
          <w:color w:val="000000" w:themeColor="text1"/>
          <w:kern w:val="32"/>
          <w:sz w:val="26"/>
          <w:szCs w:val="26"/>
          <w:lang w:val="vi-VN"/>
        </w:rPr>
        <w:lastRenderedPageBreak/>
        <w:t>Bảng 4.1: Chương trình quản lý môi trường</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5C70E4" w:rsidRPr="005C70E4"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rPr>
                <w:b/>
                <w:color w:val="000000" w:themeColor="text1"/>
                <w:spacing w:val="0"/>
                <w:lang w:val="vi-VN"/>
              </w:rPr>
            </w:pPr>
            <w:r w:rsidRPr="005C70E4">
              <w:rPr>
                <w:b/>
                <w:color w:val="000000" w:themeColor="text1"/>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rPr>
                <w:b/>
                <w:color w:val="000000" w:themeColor="text1"/>
                <w:spacing w:val="0"/>
                <w:lang w:val="vi-VN"/>
              </w:rPr>
            </w:pPr>
            <w:r w:rsidRPr="005C70E4">
              <w:rPr>
                <w:b/>
                <w:color w:val="000000" w:themeColor="text1"/>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lang w:val="vi-VN"/>
              </w:rPr>
            </w:pPr>
            <w:r w:rsidRPr="005C70E4">
              <w:rPr>
                <w:b/>
                <w:color w:val="000000" w:themeColor="text1"/>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
                <w:color w:val="000000" w:themeColor="text1"/>
                <w:spacing w:val="0"/>
              </w:rPr>
            </w:pPr>
            <w:r w:rsidRPr="005C70E4">
              <w:rPr>
                <w:b/>
                <w:color w:val="000000" w:themeColor="text1"/>
                <w:spacing w:val="0"/>
              </w:rPr>
              <w:t>Trách nhiệm giám sát</w:t>
            </w:r>
          </w:p>
        </w:tc>
      </w:tr>
      <w:tr w:rsidR="005C70E4" w:rsidRPr="005C70E4"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bCs/>
                <w:color w:val="000000" w:themeColor="text1"/>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Chủ đầu tư và chính quyền địa phương</w:t>
            </w:r>
          </w:p>
        </w:tc>
      </w:tr>
      <w:tr w:rsidR="005C70E4" w:rsidRPr="005C70E4"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không khí bởi tiếng ồn, bụi và khí thải từ các phương tiện vận chuyển </w:t>
            </w:r>
          </w:p>
          <w:p w:rsidR="009E3D83" w:rsidRPr="005C70E4" w:rsidRDefault="009E3D83" w:rsidP="00F759FD">
            <w:pPr>
              <w:pStyle w:val="NDBANG"/>
              <w:jc w:val="both"/>
              <w:rPr>
                <w:color w:val="000000" w:themeColor="text1"/>
                <w:spacing w:val="0"/>
              </w:rPr>
            </w:pPr>
            <w:r w:rsidRPr="005C70E4">
              <w:rPr>
                <w:color w:val="000000" w:themeColor="text1"/>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bCs/>
                <w:color w:val="000000" w:themeColor="text1"/>
                <w:spacing w:val="0"/>
              </w:rPr>
            </w:pPr>
            <w:r w:rsidRPr="005C70E4">
              <w:rPr>
                <w:bCs/>
                <w:color w:val="000000" w:themeColor="text1"/>
                <w:spacing w:val="0"/>
              </w:rPr>
              <w:t>- Thu dọn nền đường có đất đá rơi vãi.</w:t>
            </w:r>
          </w:p>
          <w:p w:rsidR="009E3D83" w:rsidRPr="005C70E4" w:rsidRDefault="009E3D83" w:rsidP="00434B14">
            <w:pPr>
              <w:pStyle w:val="NDBANG"/>
              <w:jc w:val="both"/>
              <w:rPr>
                <w:bCs/>
                <w:color w:val="000000" w:themeColor="text1"/>
                <w:spacing w:val="0"/>
              </w:rPr>
            </w:pPr>
            <w:r w:rsidRPr="005C70E4">
              <w:rPr>
                <w:bCs/>
                <w:color w:val="000000" w:themeColor="text1"/>
                <w:spacing w:val="0"/>
              </w:rPr>
              <w:t>- Phương tiện vận chuyển được đăng kiểm an toàn kỹ thuật môi trường.</w:t>
            </w:r>
          </w:p>
          <w:p w:rsidR="009E3D83" w:rsidRPr="005C70E4" w:rsidRDefault="009E3D83" w:rsidP="00434B14">
            <w:pPr>
              <w:pStyle w:val="NDBANG"/>
              <w:jc w:val="both"/>
              <w:rPr>
                <w:bCs/>
                <w:color w:val="000000" w:themeColor="text1"/>
                <w:spacing w:val="0"/>
              </w:rPr>
            </w:pPr>
            <w:r w:rsidRPr="005C70E4">
              <w:rPr>
                <w:bCs/>
                <w:color w:val="000000" w:themeColor="text1"/>
                <w:spacing w:val="0"/>
              </w:rPr>
              <w:t>- Che phủ bạt thùng xe.</w:t>
            </w:r>
          </w:p>
          <w:p w:rsidR="009E3D83" w:rsidRPr="005C70E4" w:rsidRDefault="009E3D83" w:rsidP="00434B14">
            <w:pPr>
              <w:pStyle w:val="NDBANG"/>
              <w:jc w:val="both"/>
              <w:rPr>
                <w:color w:val="000000" w:themeColor="text1"/>
                <w:spacing w:val="0"/>
              </w:rPr>
            </w:pPr>
            <w:r w:rsidRPr="005C70E4">
              <w:rPr>
                <w:bCs/>
                <w:color w:val="000000" w:themeColor="text1"/>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w:t>
            </w:r>
          </w:p>
        </w:tc>
      </w:tr>
      <w:tr w:rsidR="005C70E4" w:rsidRPr="005C70E4"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vệ sinh môi trường, che chắn nguyên vật liệu.</w:t>
            </w:r>
          </w:p>
          <w:p w:rsidR="009E3D83" w:rsidRPr="005C70E4" w:rsidRDefault="009E3D83" w:rsidP="00434B14">
            <w:pPr>
              <w:pStyle w:val="NDBANG"/>
              <w:jc w:val="both"/>
              <w:rPr>
                <w:color w:val="000000" w:themeColor="text1"/>
                <w:spacing w:val="0"/>
              </w:rPr>
            </w:pPr>
            <w:r w:rsidRPr="005C70E4">
              <w:rPr>
                <w:color w:val="000000" w:themeColor="text1"/>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r w:rsidRPr="005C70E4">
              <w:rPr>
                <w:bCs/>
                <w:color w:val="000000" w:themeColor="text1"/>
                <w:spacing w:val="0"/>
              </w:rPr>
              <w:t>- Chi phí giám sát môi trường: 15 triệu/đợt.</w:t>
            </w:r>
          </w:p>
          <w:p w:rsidR="009E3D83" w:rsidRPr="005C70E4" w:rsidRDefault="009E3D83" w:rsidP="008D2FA0">
            <w:pPr>
              <w:pStyle w:val="NDBANG"/>
              <w:rPr>
                <w:color w:val="000000" w:themeColor="text1"/>
                <w:spacing w:val="0"/>
              </w:rPr>
            </w:pPr>
            <w:r w:rsidRPr="005C70E4">
              <w:rPr>
                <w:bCs/>
                <w:color w:val="000000" w:themeColor="text1"/>
                <w:spacing w:val="0"/>
              </w:rPr>
              <w:t>- Hợp đồng xử lý rác: 5 triệu</w:t>
            </w:r>
          </w:p>
          <w:p w:rsidR="009E3D83" w:rsidRPr="005C70E4" w:rsidRDefault="009E3D83" w:rsidP="008D2FA0">
            <w:pPr>
              <w:pStyle w:val="NDBANG"/>
              <w:rPr>
                <w:color w:val="000000" w:themeColor="text1"/>
                <w:spacing w:val="0"/>
              </w:rPr>
            </w:pPr>
            <w:r w:rsidRPr="005C70E4">
              <w:rPr>
                <w:color w:val="000000" w:themeColor="text1"/>
                <w:spacing w:val="0"/>
              </w:rPr>
              <w:t>- Trang bị bảo hộ lao động: 10 triệu;</w:t>
            </w:r>
          </w:p>
          <w:p w:rsidR="009E3D83" w:rsidRPr="005C70E4" w:rsidRDefault="009E3D83" w:rsidP="008D2FA0">
            <w:pPr>
              <w:pStyle w:val="NDBANG"/>
              <w:rPr>
                <w:color w:val="000000" w:themeColor="text1"/>
                <w:spacing w:val="0"/>
              </w:rPr>
            </w:pPr>
            <w:r w:rsidRPr="005C70E4">
              <w:rPr>
                <w:color w:val="000000" w:themeColor="text1"/>
                <w:spacing w:val="0"/>
              </w:rPr>
              <w:t>- Hệ thống biển báo: 1,5 triệu;</w:t>
            </w:r>
          </w:p>
          <w:p w:rsidR="009E3D83" w:rsidRPr="005C70E4" w:rsidRDefault="009E3D83" w:rsidP="008D2FA0">
            <w:pPr>
              <w:pStyle w:val="NDBANG"/>
              <w:rPr>
                <w:color w:val="000000" w:themeColor="text1"/>
                <w:spacing w:val="0"/>
              </w:rPr>
            </w:pPr>
            <w:r w:rsidRPr="005C70E4">
              <w:rPr>
                <w:color w:val="000000" w:themeColor="text1"/>
                <w:spacing w:val="0"/>
              </w:rPr>
              <w:t>- Thùng rác: 0,5 triệu;</w:t>
            </w:r>
          </w:p>
          <w:p w:rsidR="009E3D83" w:rsidRPr="005C70E4" w:rsidRDefault="0027541A" w:rsidP="008D2FA0">
            <w:pPr>
              <w:pStyle w:val="NDBANG"/>
              <w:rPr>
                <w:color w:val="000000" w:themeColor="text1"/>
                <w:spacing w:val="0"/>
              </w:rPr>
            </w:pPr>
            <w:r w:rsidRPr="005C70E4">
              <w:rPr>
                <w:color w:val="000000" w:themeColor="text1"/>
                <w:spacing w:val="0"/>
              </w:rPr>
              <w:t>- Nhà vệ sinh lưu động</w:t>
            </w:r>
            <w:r w:rsidR="009E3D83" w:rsidRPr="005C70E4">
              <w:rPr>
                <w:color w:val="000000" w:themeColor="text1"/>
                <w:spacing w:val="0"/>
              </w:rPr>
              <w:t xml:space="preserve">: </w:t>
            </w:r>
            <w:r w:rsidRPr="005C70E4">
              <w:rPr>
                <w:color w:val="000000" w:themeColor="text1"/>
                <w:spacing w:val="0"/>
              </w:rPr>
              <w:t>5</w:t>
            </w:r>
            <w:r w:rsidR="009E3D83" w:rsidRPr="005C70E4">
              <w:rPr>
                <w:color w:val="000000" w:themeColor="text1"/>
                <w:spacing w:val="0"/>
              </w:rPr>
              <w:t xml:space="preserve"> triệu;</w:t>
            </w:r>
          </w:p>
          <w:p w:rsidR="009E3D83" w:rsidRPr="005C70E4" w:rsidRDefault="009E3D83" w:rsidP="008D2FA0">
            <w:pPr>
              <w:pStyle w:val="NDBANG"/>
              <w:rPr>
                <w:bCs/>
                <w:color w:val="000000" w:themeColor="text1"/>
                <w:spacing w:val="0"/>
              </w:rPr>
            </w:pPr>
            <w:r w:rsidRPr="005C70E4">
              <w:rPr>
                <w:color w:val="000000" w:themeColor="text1"/>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5C70E4" w:rsidRDefault="009E3D83" w:rsidP="001442A8">
            <w:pPr>
              <w:pStyle w:val="NDBANG"/>
              <w:rPr>
                <w:color w:val="000000" w:themeColor="text1"/>
                <w:spacing w:val="0"/>
              </w:rPr>
            </w:pPr>
            <w:r w:rsidRPr="005C70E4">
              <w:rPr>
                <w:color w:val="000000" w:themeColor="text1"/>
                <w:spacing w:val="0"/>
              </w:rPr>
              <w:t>Đơn vị tư vấn giám sát</w:t>
            </w:r>
            <w:r w:rsidR="003371F5" w:rsidRPr="005C70E4">
              <w:rPr>
                <w:color w:val="000000" w:themeColor="text1"/>
                <w:spacing w:val="0"/>
              </w:rPr>
              <w:t xml:space="preserve"> do</w:t>
            </w:r>
            <w:r w:rsidRPr="005C70E4">
              <w:rPr>
                <w:color w:val="000000" w:themeColor="text1"/>
                <w:spacing w:val="0"/>
              </w:rPr>
              <w:t xml:space="preserve"> Chủ đầu tư thuê và chính quyền </w:t>
            </w:r>
            <w:r w:rsidR="00BB7A20" w:rsidRPr="005C70E4">
              <w:rPr>
                <w:color w:val="000000" w:themeColor="text1"/>
                <w:spacing w:val="0"/>
                <w:lang w:val="pl-PL"/>
              </w:rPr>
              <w:t xml:space="preserve">xã </w:t>
            </w:r>
            <w:r w:rsidR="001442A8">
              <w:rPr>
                <w:color w:val="000000" w:themeColor="text1"/>
                <w:spacing w:val="0"/>
                <w:lang w:val="pl-PL"/>
              </w:rPr>
              <w:t>Quảng Phương</w:t>
            </w: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Tận dụng tất cả các phế liệu xây dựng vào các mục đích khác nhau;</w:t>
            </w:r>
          </w:p>
          <w:p w:rsidR="009E3D83" w:rsidRPr="005C70E4" w:rsidRDefault="009E3D83" w:rsidP="00434B14">
            <w:pPr>
              <w:pStyle w:val="NDBANG"/>
              <w:jc w:val="both"/>
              <w:rPr>
                <w:bCs/>
                <w:iCs/>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không tái sử dụng được với </w:t>
            </w:r>
            <w:r w:rsidR="00CB659F" w:rsidRPr="005C70E4">
              <w:rPr>
                <w:color w:val="000000" w:themeColor="text1"/>
                <w:spacing w:val="0"/>
              </w:rPr>
              <w:t xml:space="preserve">đơn vị thu gom rác </w:t>
            </w:r>
          </w:p>
          <w:p w:rsidR="009E3D83" w:rsidRPr="005C70E4" w:rsidRDefault="009E3D83" w:rsidP="00434B14">
            <w:pPr>
              <w:pStyle w:val="NDBANG"/>
              <w:jc w:val="both"/>
              <w:rPr>
                <w:bCs/>
                <w:iCs/>
                <w:color w:val="000000" w:themeColor="text1"/>
                <w:spacing w:val="0"/>
              </w:rPr>
            </w:pPr>
            <w:r w:rsidRPr="005C70E4">
              <w:rPr>
                <w:bCs/>
                <w:iCs/>
                <w:color w:val="000000" w:themeColor="text1"/>
                <w:spacing w:val="0"/>
              </w:rPr>
              <w:t>- Lựa chọn vị trí đổ bỏ đất hữu cơ dư hợp lý;</w:t>
            </w:r>
          </w:p>
          <w:p w:rsidR="009E3D83" w:rsidRPr="005C70E4" w:rsidRDefault="009E3D83" w:rsidP="00434B14">
            <w:pPr>
              <w:pStyle w:val="NDBANG"/>
              <w:jc w:val="both"/>
              <w:rPr>
                <w:color w:val="000000" w:themeColor="text1"/>
                <w:spacing w:val="0"/>
              </w:rPr>
            </w:pPr>
            <w:r w:rsidRPr="005C70E4">
              <w:rPr>
                <w:bCs/>
                <w:iCs/>
                <w:color w:val="000000" w:themeColor="text1"/>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70761C" w:rsidP="00434B14">
            <w:pPr>
              <w:pStyle w:val="NDBANG"/>
              <w:jc w:val="both"/>
              <w:rPr>
                <w:color w:val="000000" w:themeColor="text1"/>
                <w:spacing w:val="0"/>
              </w:rPr>
            </w:pPr>
            <w:r w:rsidRPr="005C70E4">
              <w:rPr>
                <w:color w:val="000000" w:themeColor="text1"/>
                <w:spacing w:val="0"/>
              </w:rPr>
              <w:t>Bả</w:t>
            </w:r>
            <w:r w:rsidR="009E3D83" w:rsidRPr="005C70E4">
              <w:rPr>
                <w:color w:val="000000" w:themeColor="text1"/>
                <w:spacing w:val="0"/>
              </w:rPr>
              <w:t xml:space="preserve">o dưỡng, thay dầu cho phương tiện vận chuyển tại các cơ sở sửa chữa có đăng ký chủ nguồn thải nguy hại; </w:t>
            </w:r>
          </w:p>
          <w:p w:rsidR="009E3D83" w:rsidRPr="005C70E4" w:rsidRDefault="009E3D83" w:rsidP="00434B14">
            <w:pPr>
              <w:pStyle w:val="NDBANG"/>
              <w:jc w:val="both"/>
              <w:rPr>
                <w:color w:val="000000" w:themeColor="text1"/>
                <w:spacing w:val="0"/>
              </w:rPr>
            </w:pPr>
            <w:r w:rsidRPr="005C70E4">
              <w:rPr>
                <w:color w:val="000000" w:themeColor="text1"/>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Thực hiện tốt việc quản lý cán bộ, công nhân thi công.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tuyên truyền ý thức chấp hành quy tắc an toàn trong lao động.</w:t>
            </w:r>
          </w:p>
          <w:p w:rsidR="009E3D83" w:rsidRPr="005C70E4" w:rsidRDefault="009E3D83" w:rsidP="00434B14">
            <w:pPr>
              <w:pStyle w:val="NDBANG"/>
              <w:jc w:val="both"/>
              <w:rPr>
                <w:color w:val="000000" w:themeColor="text1"/>
                <w:spacing w:val="0"/>
              </w:rPr>
            </w:pPr>
            <w:r w:rsidRPr="005C70E4">
              <w:rPr>
                <w:color w:val="000000" w:themeColor="text1"/>
                <w:spacing w:val="0"/>
              </w:rPr>
              <w:t>- Phối hợp và chuẩn bị các phương án ứng cứu sự cố an toàn giao thông, cháy nổ.</w:t>
            </w:r>
          </w:p>
          <w:p w:rsidR="009E3D83" w:rsidRPr="005C70E4" w:rsidRDefault="009E3D83" w:rsidP="00434B14">
            <w:pPr>
              <w:pStyle w:val="NDBANG"/>
              <w:jc w:val="both"/>
              <w:rPr>
                <w:color w:val="000000" w:themeColor="text1"/>
                <w:spacing w:val="0"/>
              </w:rPr>
            </w:pPr>
            <w:r w:rsidRPr="005C70E4">
              <w:rPr>
                <w:color w:val="000000" w:themeColor="text1"/>
                <w:spacing w:val="0"/>
              </w:rPr>
              <w:t>- Quản lý không để các nguồn thải xâm nhập khu vực ngoài phạm vi dự án.</w:t>
            </w:r>
          </w:p>
          <w:p w:rsidR="009E3D83" w:rsidRPr="005C70E4" w:rsidRDefault="009E3D83" w:rsidP="00434B14">
            <w:pPr>
              <w:pStyle w:val="NDBANG"/>
              <w:jc w:val="both"/>
              <w:rPr>
                <w:color w:val="000000" w:themeColor="text1"/>
                <w:spacing w:val="0"/>
              </w:rPr>
            </w:pPr>
            <w:r w:rsidRPr="005C70E4">
              <w:rPr>
                <w:color w:val="000000" w:themeColor="text1"/>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xml:space="preserve">- Tác động đến môi trường kinh tế - xã </w:t>
            </w:r>
            <w:r w:rsidRPr="005C70E4">
              <w:rPr>
                <w:color w:val="000000" w:themeColor="text1"/>
                <w:spacing w:val="0"/>
              </w:rPr>
              <w:lastRenderedPageBreak/>
              <w:t xml:space="preserve">hội </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lastRenderedPageBreak/>
              <w:t xml:space="preserve">- Thực hiện tốt công tác vệ sinh môi trường, chấp hành </w:t>
            </w:r>
            <w:r w:rsidRPr="005C70E4">
              <w:rPr>
                <w:color w:val="000000" w:themeColor="text1"/>
                <w:spacing w:val="0"/>
              </w:rPr>
              <w:lastRenderedPageBreak/>
              <w:t>đúng quy định an toàn giao thông.</w:t>
            </w:r>
          </w:p>
          <w:p w:rsidR="009E3D83" w:rsidRPr="005C70E4" w:rsidRDefault="009E3D83" w:rsidP="00434B14">
            <w:pPr>
              <w:pStyle w:val="NDBANG"/>
              <w:jc w:val="both"/>
              <w:rPr>
                <w:color w:val="000000" w:themeColor="text1"/>
                <w:spacing w:val="0"/>
              </w:rPr>
            </w:pPr>
            <w:r w:rsidRPr="005C70E4">
              <w:rPr>
                <w:color w:val="000000" w:themeColor="text1"/>
                <w:spacing w:val="0"/>
              </w:rPr>
              <w:t>- Tăng cường quản lý cán bộ, công nhân thi công để tránh va chạm với người dân địa phương.</w:t>
            </w:r>
          </w:p>
          <w:p w:rsidR="009E3D83" w:rsidRPr="005C70E4" w:rsidRDefault="009E3D83" w:rsidP="00434B14">
            <w:pPr>
              <w:pStyle w:val="NDBANG"/>
              <w:jc w:val="both"/>
              <w:rPr>
                <w:color w:val="000000" w:themeColor="text1"/>
                <w:spacing w:val="0"/>
              </w:rPr>
            </w:pPr>
            <w:r w:rsidRPr="005C70E4">
              <w:rPr>
                <w:color w:val="000000" w:themeColor="text1"/>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r w:rsidRPr="005C70E4">
              <w:rPr>
                <w:color w:val="000000" w:themeColor="text1"/>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F759FD">
            <w:pPr>
              <w:pStyle w:val="NDBANG"/>
              <w:jc w:val="both"/>
              <w:rPr>
                <w:color w:val="000000" w:themeColor="text1"/>
                <w:spacing w:val="0"/>
              </w:rPr>
            </w:pPr>
            <w:r w:rsidRPr="005C70E4">
              <w:rPr>
                <w:color w:val="000000" w:themeColor="text1"/>
                <w:spacing w:val="0"/>
              </w:rPr>
              <w:t>- Phát sinh nước thải;</w:t>
            </w:r>
          </w:p>
          <w:p w:rsidR="009E3D83" w:rsidRPr="005C70E4" w:rsidRDefault="009E3D83" w:rsidP="00F759FD">
            <w:pPr>
              <w:pStyle w:val="NDBANG"/>
              <w:jc w:val="both"/>
              <w:rPr>
                <w:color w:val="000000" w:themeColor="text1"/>
                <w:spacing w:val="0"/>
              </w:rPr>
            </w:pPr>
            <w:r w:rsidRPr="005C70E4">
              <w:rPr>
                <w:color w:val="000000" w:themeColor="text1"/>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rsidR="009E3D83" w:rsidRPr="005C70E4" w:rsidRDefault="009E3D83" w:rsidP="00434B14">
            <w:pPr>
              <w:pStyle w:val="NDBANG"/>
              <w:jc w:val="both"/>
              <w:rPr>
                <w:color w:val="000000" w:themeColor="text1"/>
                <w:spacing w:val="0"/>
              </w:rPr>
            </w:pPr>
            <w:r w:rsidRPr="005C70E4">
              <w:rPr>
                <w:color w:val="000000" w:themeColor="text1"/>
                <w:spacing w:val="0"/>
              </w:rPr>
              <w:t xml:space="preserve">- </w:t>
            </w:r>
            <w:r w:rsidR="003371F5" w:rsidRPr="005C70E4">
              <w:rPr>
                <w:color w:val="000000" w:themeColor="text1"/>
                <w:spacing w:val="0"/>
              </w:rPr>
              <w:t>Xây dựng</w:t>
            </w:r>
            <w:r w:rsidRPr="005C70E4">
              <w:rPr>
                <w:color w:val="000000" w:themeColor="text1"/>
                <w:spacing w:val="0"/>
              </w:rPr>
              <w:t xml:space="preserve"> nhà vệ sinh </w:t>
            </w:r>
            <w:r w:rsidR="0027541A" w:rsidRPr="005C70E4">
              <w:rPr>
                <w:color w:val="000000" w:themeColor="text1"/>
                <w:spacing w:val="0"/>
              </w:rPr>
              <w:t>lưu động</w:t>
            </w:r>
            <w:r w:rsidRPr="005C70E4">
              <w:rPr>
                <w:color w:val="000000" w:themeColor="text1"/>
                <w:spacing w:val="0"/>
              </w:rPr>
              <w:t xml:space="preserve"> trên công trường;</w:t>
            </w:r>
          </w:p>
          <w:p w:rsidR="009E3D83" w:rsidRPr="005C70E4" w:rsidRDefault="009E3D83" w:rsidP="00BB7A20">
            <w:pPr>
              <w:pStyle w:val="NDBANG"/>
              <w:jc w:val="both"/>
              <w:rPr>
                <w:color w:val="000000" w:themeColor="text1"/>
                <w:spacing w:val="0"/>
              </w:rPr>
            </w:pPr>
            <w:r w:rsidRPr="005C70E4">
              <w:rPr>
                <w:color w:val="000000" w:themeColor="text1"/>
                <w:spacing w:val="0"/>
              </w:rPr>
              <w:t xml:space="preserve">- </w:t>
            </w:r>
            <w:r w:rsidRPr="005C70E4">
              <w:rPr>
                <w:bCs/>
                <w:iCs/>
                <w:color w:val="000000" w:themeColor="text1"/>
                <w:spacing w:val="0"/>
              </w:rPr>
              <w:t xml:space="preserve">Hợp đồng xử lý rác thải sinh hoạt với </w:t>
            </w:r>
            <w:r w:rsidR="00BB7A20" w:rsidRPr="005C70E4">
              <w:rPr>
                <w:color w:val="000000" w:themeColor="text1"/>
                <w:spacing w:val="0"/>
              </w:rPr>
              <w:t>đơn vị thu gom rác</w:t>
            </w:r>
            <w:r w:rsidRPr="005C70E4">
              <w:rPr>
                <w:color w:val="000000" w:themeColor="text1"/>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bCs/>
                <w:color w:val="000000" w:themeColor="text1"/>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5C70E4" w:rsidRDefault="009E3D83" w:rsidP="008D2FA0">
            <w:pPr>
              <w:pStyle w:val="NDBANG"/>
              <w:rPr>
                <w:color w:val="000000" w:themeColor="text1"/>
                <w:spacing w:val="0"/>
              </w:rPr>
            </w:pPr>
          </w:p>
        </w:tc>
      </w:tr>
      <w:tr w:rsidR="005C70E4" w:rsidRPr="005C70E4" w:rsidTr="00CF723F">
        <w:trPr>
          <w:trHeight w:val="3115"/>
        </w:trPr>
        <w:tc>
          <w:tcPr>
            <w:tcW w:w="1702" w:type="dxa"/>
            <w:vMerge w:val="restart"/>
            <w:tcBorders>
              <w:top w:val="single" w:sz="4" w:space="0" w:color="auto"/>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3F5A3C" w:rsidP="003F5A3C">
            <w:pPr>
              <w:pStyle w:val="NDBANG"/>
              <w:rPr>
                <w:color w:val="000000" w:themeColor="text1"/>
                <w:spacing w:val="0"/>
              </w:rPr>
            </w:pPr>
            <w:r w:rsidRPr="005C70E4">
              <w:rPr>
                <w:color w:val="000000" w:themeColor="text1"/>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Khí thải, bụi do hoạt động của phương tiện vận chuyển;</w:t>
            </w:r>
          </w:p>
          <w:p w:rsidR="00BC36B9" w:rsidRPr="005C70E4" w:rsidRDefault="00BC36B9" w:rsidP="00F759FD">
            <w:pPr>
              <w:pStyle w:val="NDBANG"/>
              <w:jc w:val="both"/>
              <w:rPr>
                <w:color w:val="000000" w:themeColor="text1"/>
                <w:spacing w:val="0"/>
              </w:rPr>
            </w:pPr>
            <w:r w:rsidRPr="005C70E4">
              <w:rPr>
                <w:color w:val="000000" w:themeColor="text1"/>
                <w:spacing w:val="0"/>
              </w:rPr>
              <w:t>- Chất thải vệ sinh;</w:t>
            </w:r>
          </w:p>
          <w:p w:rsidR="00BC36B9" w:rsidRPr="005C70E4" w:rsidRDefault="00BC36B9" w:rsidP="00F759FD">
            <w:pPr>
              <w:pStyle w:val="NDBANG"/>
              <w:jc w:val="both"/>
              <w:rPr>
                <w:color w:val="000000" w:themeColor="text1"/>
                <w:spacing w:val="0"/>
              </w:rPr>
            </w:pPr>
            <w:r w:rsidRPr="005C70E4">
              <w:rPr>
                <w:color w:val="000000" w:themeColor="text1"/>
                <w:spacing w:val="0"/>
              </w:rPr>
              <w:t>- Rác thải sinh hoạt;</w:t>
            </w:r>
          </w:p>
          <w:p w:rsidR="00BC36B9" w:rsidRPr="005C70E4" w:rsidRDefault="00BC36B9" w:rsidP="00F759FD">
            <w:pPr>
              <w:pStyle w:val="NDBANG"/>
              <w:jc w:val="both"/>
              <w:rPr>
                <w:color w:val="000000" w:themeColor="text1"/>
                <w:spacing w:val="0"/>
              </w:rPr>
            </w:pPr>
            <w:r w:rsidRPr="005C70E4">
              <w:rPr>
                <w:color w:val="000000" w:themeColor="text1"/>
                <w:spacing w:val="0"/>
              </w:rPr>
              <w:t>- Tiếng ồn.</w:t>
            </w:r>
          </w:p>
          <w:p w:rsidR="00BC36B9" w:rsidRPr="005C70E4" w:rsidRDefault="00BC36B9" w:rsidP="00F759FD">
            <w:pPr>
              <w:pStyle w:val="NDBANG"/>
              <w:jc w:val="both"/>
              <w:rPr>
                <w:color w:val="000000" w:themeColor="text1"/>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Thường xuyên thực hiện vệ sinh môi trường;</w:t>
            </w:r>
          </w:p>
          <w:p w:rsidR="00BC36B9" w:rsidRPr="005C70E4" w:rsidRDefault="00BC36B9" w:rsidP="00434B14">
            <w:pPr>
              <w:pStyle w:val="NDBANG"/>
              <w:jc w:val="both"/>
              <w:rPr>
                <w:color w:val="000000" w:themeColor="text1"/>
                <w:spacing w:val="0"/>
              </w:rPr>
            </w:pPr>
            <w:r w:rsidRPr="005C70E4">
              <w:rPr>
                <w:color w:val="000000" w:themeColor="text1"/>
                <w:spacing w:val="0"/>
              </w:rPr>
              <w:t xml:space="preserve">- Hợp đồng thu gom rác thải với </w:t>
            </w:r>
            <w:r w:rsidR="00CB659F" w:rsidRPr="005C70E4">
              <w:rPr>
                <w:color w:val="000000" w:themeColor="text1"/>
                <w:spacing w:val="0"/>
              </w:rPr>
              <w:t>đơn vị thu gom rác</w:t>
            </w:r>
          </w:p>
          <w:p w:rsidR="00BC36B9" w:rsidRPr="005C70E4" w:rsidRDefault="00BC36B9" w:rsidP="003F5A3C">
            <w:pPr>
              <w:pStyle w:val="NDBANG"/>
              <w:jc w:val="both"/>
              <w:rPr>
                <w:color w:val="000000" w:themeColor="text1"/>
                <w:spacing w:val="0"/>
              </w:rPr>
            </w:pP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r w:rsidRPr="005C70E4">
              <w:rPr>
                <w:bCs/>
                <w:color w:val="000000" w:themeColor="text1"/>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3F5A3C">
            <w:pPr>
              <w:pStyle w:val="NDBANG"/>
              <w:rPr>
                <w:color w:val="000000" w:themeColor="text1"/>
                <w:spacing w:val="0"/>
              </w:rPr>
            </w:pPr>
            <w:r w:rsidRPr="005C70E4">
              <w:rPr>
                <w:color w:val="000000" w:themeColor="text1"/>
                <w:spacing w:val="0"/>
              </w:rPr>
              <w:t xml:space="preserve">Trong suốt thời gian hoạt động của </w:t>
            </w:r>
            <w:r w:rsidR="009B6437" w:rsidRPr="005C70E4">
              <w:rPr>
                <w:color w:val="000000" w:themeColor="text1"/>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9B6437" w:rsidP="008D2FA0">
            <w:pPr>
              <w:pStyle w:val="NDBANG"/>
              <w:rPr>
                <w:color w:val="000000" w:themeColor="text1"/>
                <w:spacing w:val="0"/>
              </w:rPr>
            </w:pPr>
            <w:r w:rsidRPr="005C70E4">
              <w:rPr>
                <w:color w:val="000000" w:themeColor="text1"/>
                <w:spacing w:val="0"/>
              </w:rPr>
              <w:t>Giám đốc</w:t>
            </w:r>
            <w:r w:rsidR="003F5A3C" w:rsidRPr="005C70E4">
              <w:rPr>
                <w:color w:val="000000" w:themeColor="text1"/>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B7A20" w:rsidP="001442A8">
            <w:pPr>
              <w:pStyle w:val="NDBANG"/>
              <w:rPr>
                <w:color w:val="000000" w:themeColor="text1"/>
                <w:spacing w:val="0"/>
              </w:rPr>
            </w:pPr>
            <w:r w:rsidRPr="005C70E4">
              <w:rPr>
                <w:color w:val="000000" w:themeColor="text1"/>
                <w:spacing w:val="0"/>
                <w:lang w:val="pl-PL"/>
              </w:rPr>
              <w:t xml:space="preserve">Xã </w:t>
            </w:r>
            <w:r w:rsidR="001442A8">
              <w:rPr>
                <w:color w:val="000000" w:themeColor="text1"/>
                <w:spacing w:val="0"/>
                <w:lang w:val="pl-PL"/>
              </w:rPr>
              <w:t>Quảng Phương</w:t>
            </w:r>
            <w:r w:rsidRPr="005C70E4">
              <w:rPr>
                <w:color w:val="000000" w:themeColor="text1"/>
                <w:spacing w:val="0"/>
              </w:rPr>
              <w:t xml:space="preserve"> </w:t>
            </w:r>
            <w:r w:rsidR="00BC36B9" w:rsidRPr="005C70E4">
              <w:rPr>
                <w:color w:val="000000" w:themeColor="text1"/>
                <w:spacing w:val="0"/>
              </w:rPr>
              <w:t>cùng với  các cơ quan quản lý môi trường của thành phố và tỉnh</w:t>
            </w:r>
          </w:p>
        </w:tc>
      </w:tr>
      <w:tr w:rsidR="005C70E4" w:rsidRPr="005C70E4" w:rsidTr="00CF723F">
        <w:trPr>
          <w:trHeight w:val="1966"/>
        </w:trPr>
        <w:tc>
          <w:tcPr>
            <w:tcW w:w="1702" w:type="dxa"/>
            <w:vMerge/>
            <w:tcBorders>
              <w:left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Bụi, khí thải, tiếng ồn;</w:t>
            </w:r>
          </w:p>
          <w:p w:rsidR="00BC36B9" w:rsidRPr="005C70E4" w:rsidRDefault="00BC36B9" w:rsidP="00F759FD">
            <w:pPr>
              <w:pStyle w:val="NDBANG"/>
              <w:jc w:val="both"/>
              <w:rPr>
                <w:color w:val="000000" w:themeColor="text1"/>
                <w:spacing w:val="0"/>
              </w:rPr>
            </w:pPr>
            <w:r w:rsidRPr="005C70E4">
              <w:rPr>
                <w:color w:val="000000" w:themeColor="text1"/>
                <w:spacing w:val="0"/>
              </w:rPr>
              <w:t>- Lá cây;</w:t>
            </w:r>
          </w:p>
          <w:p w:rsidR="00BC36B9" w:rsidRPr="005C70E4" w:rsidRDefault="00BC36B9" w:rsidP="00F759FD">
            <w:pPr>
              <w:pStyle w:val="NDBANG"/>
              <w:jc w:val="both"/>
              <w:rPr>
                <w:color w:val="000000" w:themeColor="text1"/>
                <w:spacing w:val="0"/>
              </w:rPr>
            </w:pPr>
            <w:r w:rsidRPr="005C70E4">
              <w:rPr>
                <w:color w:val="000000" w:themeColor="text1"/>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 Thực hiện các biện pháp vệ sinh cụ thể cho từng hoạt động;</w:t>
            </w:r>
          </w:p>
          <w:p w:rsidR="00BC36B9" w:rsidRPr="005C70E4" w:rsidRDefault="00BC36B9" w:rsidP="00434B14">
            <w:pPr>
              <w:pStyle w:val="NDBANG"/>
              <w:jc w:val="both"/>
              <w:rPr>
                <w:color w:val="000000" w:themeColor="text1"/>
                <w:spacing w:val="0"/>
              </w:rPr>
            </w:pPr>
            <w:r w:rsidRPr="005C70E4">
              <w:rPr>
                <w:color w:val="000000" w:themeColor="text1"/>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r w:rsidR="005C70E4" w:rsidRPr="005C70E4" w:rsidTr="00CF723F">
        <w:trPr>
          <w:trHeight w:val="2038"/>
        </w:trPr>
        <w:tc>
          <w:tcPr>
            <w:tcW w:w="1702" w:type="dxa"/>
            <w:vMerge/>
            <w:tcBorders>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r w:rsidRPr="005C70E4">
              <w:rPr>
                <w:color w:val="000000" w:themeColor="text1"/>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F759FD">
            <w:pPr>
              <w:pStyle w:val="NDBANG"/>
              <w:jc w:val="both"/>
              <w:rPr>
                <w:color w:val="000000" w:themeColor="text1"/>
                <w:spacing w:val="0"/>
              </w:rPr>
            </w:pPr>
            <w:r w:rsidRPr="005C70E4">
              <w:rPr>
                <w:color w:val="000000" w:themeColor="text1"/>
                <w:spacing w:val="0"/>
              </w:rPr>
              <w:t xml:space="preserve"> Các sự cố đối với: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thải;</w:t>
            </w:r>
          </w:p>
          <w:p w:rsidR="00BC36B9" w:rsidRPr="005C70E4" w:rsidRDefault="00BC36B9" w:rsidP="00F759FD">
            <w:pPr>
              <w:pStyle w:val="NDBANG"/>
              <w:jc w:val="both"/>
              <w:rPr>
                <w:color w:val="000000" w:themeColor="text1"/>
                <w:spacing w:val="0"/>
              </w:rPr>
            </w:pPr>
            <w:r w:rsidRPr="005C70E4">
              <w:rPr>
                <w:color w:val="000000" w:themeColor="text1"/>
                <w:spacing w:val="0"/>
              </w:rPr>
              <w:t>- Hệ thống thoát nước mưa;</w:t>
            </w:r>
          </w:p>
          <w:p w:rsidR="00BC36B9" w:rsidRPr="005C70E4" w:rsidRDefault="00BC36B9" w:rsidP="00F759FD">
            <w:pPr>
              <w:pStyle w:val="NDBANG"/>
              <w:jc w:val="both"/>
              <w:rPr>
                <w:color w:val="000000" w:themeColor="text1"/>
                <w:spacing w:val="0"/>
              </w:rPr>
            </w:pPr>
            <w:r w:rsidRPr="005C70E4">
              <w:rPr>
                <w:color w:val="000000" w:themeColor="text1"/>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434B14">
            <w:pPr>
              <w:pStyle w:val="NDBANG"/>
              <w:jc w:val="both"/>
              <w:rPr>
                <w:color w:val="000000" w:themeColor="text1"/>
                <w:spacing w:val="0"/>
              </w:rPr>
            </w:pPr>
            <w:r w:rsidRPr="005C70E4">
              <w:rPr>
                <w:color w:val="000000" w:themeColor="text1"/>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bCs/>
                <w:color w:val="000000" w:themeColor="text1"/>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5C70E4" w:rsidRDefault="00BC36B9" w:rsidP="008D2FA0">
            <w:pPr>
              <w:pStyle w:val="NDBANG"/>
              <w:rPr>
                <w:color w:val="000000" w:themeColor="text1"/>
                <w:spacing w:val="0"/>
              </w:rPr>
            </w:pPr>
          </w:p>
        </w:tc>
      </w:tr>
    </w:tbl>
    <w:p w:rsidR="001266BF" w:rsidRPr="005C70E4" w:rsidRDefault="001266BF" w:rsidP="000E361E">
      <w:pPr>
        <w:spacing w:before="120" w:after="120"/>
        <w:rPr>
          <w:rFonts w:cs="Times New Roman"/>
          <w:color w:val="000000" w:themeColor="text1"/>
          <w:sz w:val="26"/>
          <w:szCs w:val="26"/>
        </w:rPr>
        <w:sectPr w:rsidR="001266BF" w:rsidRPr="005C70E4" w:rsidSect="00FC3DB4">
          <w:headerReference w:type="default" r:id="rId55"/>
          <w:footerReference w:type="default" r:id="rId56"/>
          <w:pgSz w:w="16840" w:h="11907" w:orient="landscape" w:code="9"/>
          <w:pgMar w:top="1422" w:right="851" w:bottom="1134" w:left="1701" w:header="709" w:footer="397" w:gutter="0"/>
          <w:cols w:space="720"/>
          <w:docGrid w:linePitch="360"/>
        </w:sectPr>
      </w:pPr>
    </w:p>
    <w:p w:rsidR="001266BF" w:rsidRPr="005C70E4" w:rsidRDefault="001266BF" w:rsidP="00883F3B">
      <w:pPr>
        <w:pStyle w:val="MUC10"/>
        <w:rPr>
          <w:sz w:val="26"/>
        </w:rPr>
      </w:pPr>
      <w:bookmarkStart w:id="974" w:name="_Toc398248103"/>
      <w:bookmarkStart w:id="975" w:name="_Toc398626042"/>
      <w:bookmarkStart w:id="976" w:name="_Toc398943680"/>
      <w:bookmarkStart w:id="977" w:name="_Toc398944139"/>
      <w:bookmarkStart w:id="978" w:name="_Toc398944360"/>
      <w:bookmarkStart w:id="979" w:name="_Toc399315988"/>
      <w:bookmarkStart w:id="980" w:name="_Toc17098437"/>
      <w:bookmarkStart w:id="981" w:name="_Toc17098726"/>
      <w:bookmarkStart w:id="982" w:name="_Toc17724629"/>
      <w:bookmarkStart w:id="983" w:name="_Toc21449017"/>
      <w:bookmarkStart w:id="984" w:name="_Toc22808478"/>
      <w:bookmarkStart w:id="985" w:name="_Toc26972224"/>
      <w:bookmarkStart w:id="986" w:name="_Toc126177810"/>
      <w:r w:rsidRPr="005C70E4">
        <w:rPr>
          <w:sz w:val="26"/>
        </w:rPr>
        <w:lastRenderedPageBreak/>
        <w:t>4.2. Chương trình giám sát môi trường</w:t>
      </w:r>
      <w:bookmarkEnd w:id="974"/>
      <w:bookmarkEnd w:id="975"/>
      <w:bookmarkEnd w:id="976"/>
      <w:bookmarkEnd w:id="977"/>
      <w:bookmarkEnd w:id="978"/>
      <w:bookmarkEnd w:id="979"/>
      <w:bookmarkEnd w:id="980"/>
      <w:bookmarkEnd w:id="981"/>
      <w:bookmarkEnd w:id="982"/>
      <w:bookmarkEnd w:id="983"/>
      <w:bookmarkEnd w:id="984"/>
      <w:bookmarkEnd w:id="985"/>
      <w:bookmarkEnd w:id="986"/>
    </w:p>
    <w:p w:rsidR="001266BF" w:rsidRPr="005C70E4" w:rsidRDefault="00BB7177" w:rsidP="00883F3B">
      <w:pPr>
        <w:pStyle w:val="ANOIDUNG"/>
        <w:rPr>
          <w:color w:val="000000" w:themeColor="text1"/>
          <w:sz w:val="26"/>
          <w:szCs w:val="26"/>
        </w:rPr>
      </w:pPr>
      <w:bookmarkStart w:id="987" w:name="0.1__Toc129683031"/>
      <w:bookmarkStart w:id="988" w:name="0.1__Toc130192840"/>
      <w:bookmarkStart w:id="989" w:name="0.1__Toc130193589"/>
      <w:bookmarkStart w:id="990" w:name="0.1__Toc130193926"/>
      <w:bookmarkStart w:id="991" w:name="0.1__Toc130195263"/>
      <w:bookmarkStart w:id="992" w:name="0.1__Toc130200075"/>
      <w:bookmarkStart w:id="993" w:name="0.1__Toc158455624"/>
      <w:bookmarkStart w:id="994" w:name="0.1__Toc158456397"/>
      <w:bookmarkStart w:id="995" w:name="0.1__Toc158456511"/>
      <w:bookmarkStart w:id="996" w:name="0.1__Toc158456603"/>
      <w:bookmarkStart w:id="997" w:name="0.1__Toc158536935"/>
      <w:bookmarkStart w:id="998" w:name="0.1__Toc158537027"/>
      <w:bookmarkStart w:id="999" w:name="0.1__Toc167004775"/>
      <w:bookmarkStart w:id="1000" w:name="0.1__Toc167004867"/>
      <w:bookmarkStart w:id="1001" w:name="0.1__Toc167585012"/>
      <w:bookmarkStart w:id="1002" w:name="0.1__Toc167585138"/>
      <w:bookmarkStart w:id="1003" w:name="0.1__Toc167585250"/>
      <w:bookmarkStart w:id="1004" w:name="0.1__Toc174927795"/>
      <w:bookmarkStart w:id="1005" w:name="0.1__Toc177358432"/>
      <w:bookmarkStart w:id="1006" w:name="0.1__Toc177376595"/>
      <w:bookmarkStart w:id="1007" w:name="0.1__Toc177870944"/>
      <w:bookmarkStart w:id="1008" w:name="0.1__Toc177871167"/>
      <w:bookmarkStart w:id="1009" w:name="0.1__Toc179106295"/>
      <w:bookmarkStart w:id="1010" w:name="0.1__Toc196618430"/>
      <w:bookmarkStart w:id="1011" w:name="0.1__Toc196618714"/>
      <w:bookmarkStart w:id="1012" w:name="0.1__Toc196618946"/>
      <w:bookmarkStart w:id="1013" w:name="0.1__Toc196619053"/>
      <w:bookmarkStart w:id="1014" w:name="0.1__Toc196619160"/>
      <w:bookmarkStart w:id="1015" w:name="0.1__Toc196619268"/>
      <w:bookmarkStart w:id="1016" w:name="0.1__Toc219171225"/>
      <w:bookmarkStart w:id="1017" w:name="0.1__Toc219171678"/>
      <w:bookmarkStart w:id="1018" w:name="0.1__Toc221504372"/>
      <w:bookmarkStart w:id="1019" w:name="0.1__Toc222103041"/>
      <w:bookmarkStart w:id="1020" w:name="0.1__Toc222797360"/>
      <w:bookmarkStart w:id="1021" w:name="0.1__Toc228696898"/>
      <w:bookmarkStart w:id="1022" w:name="0.1__Toc232922596"/>
      <w:bookmarkStart w:id="1023" w:name="0.1__Toc240960341"/>
      <w:bookmarkStart w:id="1024" w:name="_Toc288808467"/>
      <w:bookmarkStart w:id="1025" w:name="_Toc292873313"/>
      <w:bookmarkStart w:id="1026" w:name="_Toc294388488"/>
      <w:bookmarkStart w:id="1027" w:name="_Toc301012646"/>
      <w:bookmarkStart w:id="1028" w:name="_Toc301014229"/>
      <w:bookmarkStart w:id="1029" w:name="_Toc123862928"/>
      <w:bookmarkStart w:id="1030" w:name="_Toc123863973"/>
      <w:bookmarkStart w:id="1031" w:name="_Toc123864442"/>
      <w:bookmarkStart w:id="1032" w:name="_Toc123865180"/>
      <w:bookmarkStart w:id="1033" w:name="_Toc123877033"/>
      <w:bookmarkStart w:id="1034" w:name="_Toc123877562"/>
      <w:bookmarkStart w:id="1035" w:name="_Toc248914271"/>
      <w:bookmarkStart w:id="1036" w:name="_Toc248914366"/>
      <w:bookmarkStart w:id="1037" w:name="_Toc248926304"/>
      <w:bookmarkStart w:id="1038" w:name="_Toc249319975"/>
      <w:bookmarkStart w:id="1039" w:name="_Toc249752301"/>
      <w:bookmarkStart w:id="1040" w:name="_Toc249752702"/>
      <w:bookmarkStart w:id="1041" w:name="_Toc250387065"/>
      <w:bookmarkStart w:id="1042" w:name="_Toc280181992"/>
      <w:bookmarkStart w:id="1043" w:name="_Toc320867828"/>
      <w:bookmarkStart w:id="1044" w:name="_Toc321986849"/>
      <w:bookmarkStart w:id="1045" w:name="_Toc321987182"/>
      <w:bookmarkStart w:id="1046" w:name="_Toc321987348"/>
      <w:bookmarkStart w:id="1047" w:name="_Toc321987515"/>
      <w:bookmarkStart w:id="1048" w:name="_Toc321987682"/>
      <w:bookmarkStart w:id="1049" w:name="_Toc322526249"/>
      <w:bookmarkStart w:id="1050" w:name="_Toc324322876"/>
      <w:bookmarkStart w:id="1051" w:name="_Toc326742447"/>
      <w:bookmarkStart w:id="1052" w:name="_Toc326917039"/>
      <w:bookmarkStart w:id="1053" w:name="_Toc327271826"/>
      <w:bookmarkStart w:id="1054" w:name="_Toc329028939"/>
      <w:bookmarkStart w:id="1055" w:name="_Toc333306309"/>
      <w:bookmarkStart w:id="1056" w:name="_Toc3339265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5C70E4">
        <w:rPr>
          <w:color w:val="000000" w:themeColor="text1"/>
          <w:sz w:val="26"/>
          <w:szCs w:val="26"/>
        </w:rPr>
        <w:t>C</w:t>
      </w:r>
      <w:r w:rsidR="001266BF" w:rsidRPr="005C70E4">
        <w:rPr>
          <w:color w:val="000000" w:themeColor="text1"/>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5C70E4">
        <w:rPr>
          <w:color w:val="000000" w:themeColor="text1"/>
          <w:sz w:val="26"/>
          <w:szCs w:val="26"/>
        </w:rPr>
        <w:t>động bất lợi do D</w:t>
      </w:r>
      <w:r w:rsidR="00325B52" w:rsidRPr="005C70E4">
        <w:rPr>
          <w:color w:val="000000" w:themeColor="text1"/>
          <w:sz w:val="26"/>
          <w:szCs w:val="26"/>
        </w:rPr>
        <w:t>ự án mang lại.</w:t>
      </w:r>
    </w:p>
    <w:p w:rsidR="00AB7801" w:rsidRPr="005C70E4" w:rsidRDefault="00FE7511" w:rsidP="00FE7511">
      <w:pPr>
        <w:pStyle w:val="MUC30"/>
        <w:rPr>
          <w:color w:val="000000" w:themeColor="text1"/>
        </w:rPr>
      </w:pPr>
      <w:bookmarkStart w:id="1057" w:name="_Toc126177811"/>
      <w:r w:rsidRPr="005C70E4">
        <w:rPr>
          <w:color w:val="000000" w:themeColor="text1"/>
        </w:rPr>
        <w:t>4.2.1</w:t>
      </w:r>
      <w:r w:rsidR="00AB7801" w:rsidRPr="005C70E4">
        <w:rPr>
          <w:color w:val="000000" w:themeColor="text1"/>
        </w:rPr>
        <w:t>. Chương trình giám sát trong giai đoạn thi công</w:t>
      </w:r>
      <w:bookmarkEnd w:id="1057"/>
    </w:p>
    <w:p w:rsidR="00B24C43" w:rsidRPr="005C70E4" w:rsidRDefault="00B24C43" w:rsidP="00FE7511">
      <w:pPr>
        <w:pStyle w:val="MUC4"/>
        <w:rPr>
          <w:color w:val="000000" w:themeColor="text1"/>
        </w:rPr>
      </w:pPr>
      <w:bookmarkStart w:id="1058" w:name="_Toc219171227"/>
      <w:bookmarkStart w:id="1059" w:name="_Toc219171680"/>
      <w:bookmarkStart w:id="1060" w:name="_Toc221504374"/>
      <w:bookmarkStart w:id="1061" w:name="_Toc222103043"/>
      <w:bookmarkStart w:id="1062" w:name="_Toc222797362"/>
      <w:bookmarkStart w:id="1063" w:name="_Toc223315659"/>
      <w:bookmarkStart w:id="1064" w:name="_Toc226946759"/>
      <w:bookmarkStart w:id="1065" w:name="_Toc227032677"/>
      <w:bookmarkStart w:id="1066" w:name="_Toc227135063"/>
      <w:bookmarkStart w:id="1067" w:name="_Toc241973966"/>
      <w:bookmarkStart w:id="1068" w:name="_Toc249343332"/>
      <w:bookmarkStart w:id="1069" w:name="_Toc249343441"/>
      <w:bookmarkStart w:id="1070" w:name="_Toc249343514"/>
      <w:bookmarkStart w:id="1071" w:name="_Toc249343620"/>
      <w:bookmarkStart w:id="1072" w:name="_Toc249770694"/>
      <w:bookmarkStart w:id="1073" w:name="_Toc250014006"/>
      <w:bookmarkStart w:id="1074" w:name="_Toc252806362"/>
      <w:bookmarkStart w:id="1075" w:name="_Toc397778022"/>
      <w:bookmarkStart w:id="1076" w:name="_Toc398248105"/>
      <w:bookmarkStart w:id="1077" w:name="_Toc398626044"/>
      <w:bookmarkStart w:id="1078" w:name="_Toc398943682"/>
      <w:bookmarkStart w:id="1079" w:name="_Toc398944141"/>
      <w:bookmarkStart w:id="1080" w:name="_Toc398944362"/>
      <w:bookmarkStart w:id="1081" w:name="_Toc399315990"/>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r w:rsidRPr="005C70E4">
        <w:rPr>
          <w:color w:val="000000" w:themeColor="text1"/>
        </w:rPr>
        <w:t>4.2.</w:t>
      </w:r>
      <w:r w:rsidR="00FE7511" w:rsidRPr="005C70E4">
        <w:rPr>
          <w:color w:val="000000" w:themeColor="text1"/>
        </w:rPr>
        <w:t>1.</w:t>
      </w:r>
      <w:r w:rsidRPr="005C70E4">
        <w:rPr>
          <w:color w:val="000000" w:themeColor="text1"/>
        </w:rPr>
        <w:t>1. Giám sát chất lượng không khí</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622A6" w:rsidRPr="005C70E4">
        <w:rPr>
          <w:color w:val="000000" w:themeColor="text1"/>
          <w:sz w:val="26"/>
          <w:szCs w:val="26"/>
          <w:lang w:val="vi-VN"/>
        </w:rPr>
        <w:t>Tổng bụi lơ lửng, độ ồn</w:t>
      </w:r>
      <w:r w:rsidRPr="005C70E4">
        <w:rPr>
          <w:color w:val="000000" w:themeColor="text1"/>
          <w:sz w:val="26"/>
          <w:szCs w:val="26"/>
          <w:lang w:val="vi-VN"/>
        </w:rPr>
        <w:t xml:space="preserve">, </w:t>
      </w:r>
      <w:r w:rsidR="00325B52" w:rsidRPr="005C70E4">
        <w:rPr>
          <w:color w:val="000000" w:themeColor="text1"/>
          <w:sz w:val="26"/>
          <w:szCs w:val="26"/>
          <w:lang w:val="en-GB"/>
        </w:rPr>
        <w:t xml:space="preserve">Nhiệt độ, </w:t>
      </w:r>
      <w:r w:rsidRPr="005C70E4">
        <w:rPr>
          <w:color w:val="000000" w:themeColor="text1"/>
          <w:sz w:val="26"/>
          <w:szCs w:val="26"/>
          <w:lang w:val="vi-VN"/>
        </w:rPr>
        <w:t>CO, NO</w:t>
      </w:r>
      <w:r w:rsidRPr="005C70E4">
        <w:rPr>
          <w:color w:val="000000" w:themeColor="text1"/>
          <w:sz w:val="26"/>
          <w:szCs w:val="26"/>
          <w:vertAlign w:val="subscript"/>
          <w:lang w:val="vi-VN"/>
        </w:rPr>
        <w:t>2</w:t>
      </w:r>
      <w:r w:rsidRPr="005C70E4">
        <w:rPr>
          <w:color w:val="000000" w:themeColor="text1"/>
          <w:sz w:val="26"/>
          <w:szCs w:val="26"/>
          <w:lang w:val="vi-VN"/>
        </w:rPr>
        <w:t>, SO</w:t>
      </w:r>
      <w:r w:rsidRPr="005C70E4">
        <w:rPr>
          <w:color w:val="000000" w:themeColor="text1"/>
          <w:sz w:val="26"/>
          <w:szCs w:val="26"/>
          <w:vertAlign w:val="subscript"/>
          <w:lang w:val="vi-VN"/>
        </w:rPr>
        <w:t>2</w:t>
      </w:r>
      <w:r w:rsidRPr="005C70E4">
        <w:rPr>
          <w:color w:val="000000" w:themeColor="text1"/>
          <w:sz w:val="26"/>
          <w:szCs w:val="26"/>
          <w:lang w:val="vi-VN"/>
        </w:rPr>
        <w:t>.</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9D499A" w:rsidRPr="005C70E4" w:rsidRDefault="009D499A" w:rsidP="00377569">
      <w:pPr>
        <w:pStyle w:val="ANOIDUNG"/>
        <w:rPr>
          <w:color w:val="000000" w:themeColor="text1"/>
          <w:sz w:val="26"/>
          <w:szCs w:val="26"/>
          <w:lang w:val="es-ES"/>
        </w:rPr>
      </w:pPr>
      <w:r w:rsidRPr="005C70E4">
        <w:rPr>
          <w:color w:val="000000" w:themeColor="text1"/>
          <w:sz w:val="26"/>
          <w:szCs w:val="26"/>
        </w:rPr>
        <w:t xml:space="preserve">+ </w:t>
      </w:r>
      <w:r w:rsidRPr="005C70E4">
        <w:rPr>
          <w:color w:val="000000" w:themeColor="text1"/>
          <w:sz w:val="26"/>
          <w:szCs w:val="26"/>
          <w:lang w:val="es-ES"/>
        </w:rPr>
        <w:t>K</w:t>
      </w:r>
      <w:r w:rsidR="005C0C07" w:rsidRPr="005C70E4">
        <w:rPr>
          <w:color w:val="000000" w:themeColor="text1"/>
          <w:sz w:val="26"/>
          <w:szCs w:val="26"/>
          <w:lang w:val="es-ES"/>
        </w:rPr>
        <w:t>K</w:t>
      </w:r>
      <w:r w:rsidRPr="005C70E4">
        <w:rPr>
          <w:color w:val="000000" w:themeColor="text1"/>
          <w:sz w:val="26"/>
          <w:szCs w:val="26"/>
          <w:vertAlign w:val="subscript"/>
          <w:lang w:val="es-ES"/>
        </w:rPr>
        <w:t>1</w:t>
      </w:r>
      <w:r w:rsidRPr="005C70E4">
        <w:rPr>
          <w:color w:val="000000" w:themeColor="text1"/>
          <w:sz w:val="26"/>
          <w:szCs w:val="26"/>
          <w:lang w:val="es-ES"/>
        </w:rPr>
        <w:t xml:space="preserve">: </w:t>
      </w:r>
      <w:r w:rsidR="009109A2" w:rsidRPr="005C70E4">
        <w:rPr>
          <w:color w:val="000000" w:themeColor="text1"/>
          <w:sz w:val="26"/>
          <w:szCs w:val="26"/>
          <w:lang w:val="es-ES"/>
        </w:rPr>
        <w:t>vị trí trung tâm khu vực dự án;</w:t>
      </w:r>
    </w:p>
    <w:p w:rsidR="009109A2" w:rsidRPr="005C70E4" w:rsidRDefault="009109A2" w:rsidP="00377569">
      <w:pPr>
        <w:pStyle w:val="ANOIDUNG"/>
        <w:rPr>
          <w:color w:val="000000" w:themeColor="text1"/>
          <w:sz w:val="26"/>
          <w:szCs w:val="26"/>
          <w:lang w:val="es-ES"/>
        </w:rPr>
      </w:pPr>
      <w:r w:rsidRPr="005C70E4">
        <w:rPr>
          <w:color w:val="000000" w:themeColor="text1"/>
          <w:sz w:val="26"/>
          <w:szCs w:val="26"/>
          <w:lang w:val="es-ES"/>
        </w:rPr>
        <w:t>+ KK</w:t>
      </w:r>
      <w:r w:rsidRPr="005C70E4">
        <w:rPr>
          <w:color w:val="000000" w:themeColor="text1"/>
          <w:sz w:val="26"/>
          <w:szCs w:val="26"/>
          <w:vertAlign w:val="subscript"/>
          <w:lang w:val="es-ES"/>
        </w:rPr>
        <w:t>2</w:t>
      </w:r>
      <w:r w:rsidRPr="005C70E4">
        <w:rPr>
          <w:color w:val="000000" w:themeColor="text1"/>
          <w:sz w:val="26"/>
          <w:szCs w:val="26"/>
          <w:lang w:val="es-ES"/>
        </w:rPr>
        <w:t>: Vị trí khu vực ra vào dự</w:t>
      </w:r>
      <w:r w:rsidR="009C60E7" w:rsidRPr="005C70E4">
        <w:rPr>
          <w:color w:val="000000" w:themeColor="text1"/>
          <w:sz w:val="26"/>
          <w:szCs w:val="26"/>
          <w:lang w:val="es-ES"/>
        </w:rPr>
        <w:t xml:space="preserve"> án trên tuyến đường </w:t>
      </w:r>
      <w:r w:rsidR="00BB7A20" w:rsidRPr="005C70E4">
        <w:rPr>
          <w:color w:val="000000" w:themeColor="text1"/>
          <w:sz w:val="26"/>
          <w:szCs w:val="26"/>
          <w:lang w:val="es-ES"/>
        </w:rPr>
        <w:t xml:space="preserve">bê tông phía </w:t>
      </w:r>
      <w:r w:rsidR="00D34C8D" w:rsidRPr="005C70E4">
        <w:rPr>
          <w:color w:val="000000" w:themeColor="text1"/>
          <w:sz w:val="26"/>
          <w:szCs w:val="26"/>
          <w:lang w:val="es-ES"/>
        </w:rPr>
        <w:t xml:space="preserve">Đông </w:t>
      </w:r>
      <w:r w:rsidR="00BB7A20" w:rsidRPr="005C70E4">
        <w:rPr>
          <w:color w:val="000000" w:themeColor="text1"/>
          <w:sz w:val="26"/>
          <w:szCs w:val="26"/>
          <w:lang w:val="es-ES"/>
        </w:rPr>
        <w:t>dự án</w:t>
      </w:r>
      <w:r w:rsidR="009C60E7" w:rsidRPr="005C70E4">
        <w:rPr>
          <w:color w:val="000000" w:themeColor="text1"/>
          <w:sz w:val="26"/>
          <w:szCs w:val="26"/>
          <w:lang w:val="es-ES"/>
        </w:rPr>
        <w:t>.</w:t>
      </w:r>
    </w:p>
    <w:p w:rsidR="00B24C43" w:rsidRPr="005C70E4" w:rsidRDefault="00CE36F7"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B24C43" w:rsidRPr="005C70E4">
        <w:rPr>
          <w:color w:val="000000" w:themeColor="text1"/>
          <w:sz w:val="26"/>
          <w:szCs w:val="26"/>
          <w:lang w:val="vi-VN"/>
        </w:rPr>
        <w:t xml:space="preserve"> tháng/lần, khi có sự cố hoặc theo yêu cầu của cơ quan quản lý Nhà nước về môi trường.</w:t>
      </w:r>
    </w:p>
    <w:p w:rsidR="00B24C43" w:rsidRPr="005C70E4" w:rsidRDefault="00B24C43" w:rsidP="00883F3B">
      <w:pPr>
        <w:pStyle w:val="ANOIDUNG"/>
        <w:rPr>
          <w:i/>
          <w:color w:val="000000" w:themeColor="text1"/>
          <w:sz w:val="26"/>
          <w:szCs w:val="26"/>
          <w:lang w:val="vi-VN"/>
        </w:rPr>
      </w:pPr>
      <w:r w:rsidRPr="005C70E4">
        <w:rPr>
          <w:i/>
          <w:color w:val="000000" w:themeColor="text1"/>
          <w:sz w:val="26"/>
          <w:szCs w:val="26"/>
          <w:lang w:val="vi-VN"/>
        </w:rPr>
        <w:t xml:space="preserve">- Quy chuẩn đánh giá: </w:t>
      </w:r>
    </w:p>
    <w:p w:rsidR="00B24C43" w:rsidRPr="005C70E4" w:rsidRDefault="005F0759" w:rsidP="00883F3B">
      <w:pPr>
        <w:pStyle w:val="ANOIDUNG"/>
        <w:rPr>
          <w:color w:val="000000" w:themeColor="text1"/>
          <w:sz w:val="26"/>
          <w:szCs w:val="26"/>
          <w:lang w:val="vi-VN"/>
        </w:rPr>
      </w:pPr>
      <w:r w:rsidRPr="005C70E4">
        <w:rPr>
          <w:color w:val="000000" w:themeColor="text1"/>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325B52"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Pr="005C70E4">
        <w:rPr>
          <w:color w:val="000000" w:themeColor="text1"/>
        </w:rPr>
        <w:t>2. Giám sát chất lượng nước mặt</w:t>
      </w:r>
    </w:p>
    <w:p w:rsidR="00325B52" w:rsidRPr="005C70E4" w:rsidRDefault="00325B52" w:rsidP="00883F3B">
      <w:pPr>
        <w:pStyle w:val="ANOIDUNG"/>
        <w:rPr>
          <w:color w:val="000000" w:themeColor="text1"/>
          <w:sz w:val="26"/>
          <w:szCs w:val="26"/>
          <w:lang w:val="en-GB"/>
        </w:rPr>
      </w:pPr>
      <w:r w:rsidRPr="005C70E4">
        <w:rPr>
          <w:i/>
          <w:color w:val="000000" w:themeColor="text1"/>
          <w:sz w:val="26"/>
          <w:szCs w:val="26"/>
          <w:lang w:val="vi-VN"/>
        </w:rPr>
        <w:t>- Chỉ tiêu giám sát:</w:t>
      </w:r>
      <w:r w:rsidRPr="005C70E4">
        <w:rPr>
          <w:color w:val="000000" w:themeColor="text1"/>
          <w:sz w:val="26"/>
          <w:szCs w:val="26"/>
          <w:lang w:val="vi-VN"/>
        </w:rPr>
        <w:t xml:space="preserve"> </w:t>
      </w:r>
      <w:r w:rsidR="00CE36F7" w:rsidRPr="005C70E4">
        <w:rPr>
          <w:color w:val="000000" w:themeColor="text1"/>
          <w:sz w:val="26"/>
          <w:szCs w:val="26"/>
          <w:lang w:val="en-GB"/>
        </w:rPr>
        <w:t>pH, TSS, COD, NH</w:t>
      </w:r>
      <w:r w:rsidR="00CE36F7" w:rsidRPr="005C70E4">
        <w:rPr>
          <w:color w:val="000000" w:themeColor="text1"/>
          <w:sz w:val="26"/>
          <w:szCs w:val="26"/>
          <w:vertAlign w:val="subscript"/>
          <w:lang w:val="en-GB"/>
        </w:rPr>
        <w:t>4</w:t>
      </w:r>
      <w:r w:rsidR="00CE36F7" w:rsidRPr="005C70E4">
        <w:rPr>
          <w:color w:val="000000" w:themeColor="text1"/>
          <w:sz w:val="26"/>
          <w:szCs w:val="26"/>
          <w:vertAlign w:val="superscript"/>
          <w:lang w:val="en-GB"/>
        </w:rPr>
        <w:t>+</w:t>
      </w:r>
      <w:r w:rsidR="00CE36F7" w:rsidRPr="005C70E4">
        <w:rPr>
          <w:color w:val="000000" w:themeColor="text1"/>
          <w:sz w:val="26"/>
          <w:szCs w:val="26"/>
          <w:lang w:val="en-GB"/>
        </w:rPr>
        <w:t>, BOD</w:t>
      </w:r>
      <w:r w:rsidR="00CE36F7" w:rsidRPr="005C70E4">
        <w:rPr>
          <w:color w:val="000000" w:themeColor="text1"/>
          <w:sz w:val="26"/>
          <w:szCs w:val="26"/>
          <w:vertAlign w:val="subscript"/>
          <w:lang w:val="en-GB"/>
        </w:rPr>
        <w:t>5</w:t>
      </w:r>
      <w:r w:rsidR="00CE36F7" w:rsidRPr="005C70E4">
        <w:rPr>
          <w:color w:val="000000" w:themeColor="text1"/>
          <w:sz w:val="26"/>
          <w:szCs w:val="26"/>
          <w:lang w:val="en-GB"/>
        </w:rPr>
        <w:t>, Nitrat, Nitrit, Crom, Sắt, Coliform.</w:t>
      </w:r>
    </w:p>
    <w:p w:rsidR="00325B52" w:rsidRPr="005C70E4" w:rsidRDefault="00325B52" w:rsidP="00883F3B">
      <w:pPr>
        <w:pStyle w:val="ANOIDUNG"/>
        <w:rPr>
          <w:i/>
          <w:color w:val="000000" w:themeColor="text1"/>
          <w:sz w:val="26"/>
          <w:szCs w:val="26"/>
          <w:lang w:val="vi-VN"/>
        </w:rPr>
      </w:pPr>
      <w:r w:rsidRPr="005C70E4">
        <w:rPr>
          <w:i/>
          <w:color w:val="000000" w:themeColor="text1"/>
          <w:sz w:val="26"/>
          <w:szCs w:val="26"/>
          <w:lang w:val="vi-VN"/>
        </w:rPr>
        <w:t xml:space="preserve">- Vị trí giám sát: </w:t>
      </w:r>
    </w:p>
    <w:p w:rsidR="005B2684" w:rsidRPr="005C70E4" w:rsidRDefault="00325B52" w:rsidP="00377569">
      <w:pPr>
        <w:pStyle w:val="ANOIDUNG"/>
        <w:rPr>
          <w:color w:val="000000" w:themeColor="text1"/>
          <w:sz w:val="26"/>
          <w:szCs w:val="26"/>
          <w:lang w:val="pt-BR"/>
        </w:rPr>
      </w:pPr>
      <w:r w:rsidRPr="005C70E4">
        <w:rPr>
          <w:color w:val="000000" w:themeColor="text1"/>
          <w:sz w:val="26"/>
          <w:szCs w:val="26"/>
        </w:rPr>
        <w:t>+ NM</w:t>
      </w:r>
      <w:r w:rsidRPr="005C70E4">
        <w:rPr>
          <w:color w:val="000000" w:themeColor="text1"/>
          <w:sz w:val="26"/>
          <w:szCs w:val="26"/>
          <w:vertAlign w:val="subscript"/>
        </w:rPr>
        <w:t>1</w:t>
      </w:r>
      <w:r w:rsidRPr="005C70E4">
        <w:rPr>
          <w:color w:val="000000" w:themeColor="text1"/>
          <w:sz w:val="26"/>
          <w:szCs w:val="26"/>
        </w:rPr>
        <w:t xml:space="preserve">: </w:t>
      </w:r>
      <w:r w:rsidR="009D499A" w:rsidRPr="005C70E4">
        <w:rPr>
          <w:color w:val="000000" w:themeColor="text1"/>
          <w:sz w:val="26"/>
          <w:szCs w:val="26"/>
        </w:rPr>
        <w:t xml:space="preserve">Mẫu nước tại </w:t>
      </w:r>
      <w:r w:rsidR="001442A8">
        <w:rPr>
          <w:color w:val="000000" w:themeColor="text1"/>
          <w:sz w:val="26"/>
          <w:szCs w:val="26"/>
        </w:rPr>
        <w:t>mương nước phía Bắc</w:t>
      </w:r>
      <w:r w:rsidR="009109A2" w:rsidRPr="005C70E4">
        <w:rPr>
          <w:color w:val="000000" w:themeColor="text1"/>
          <w:sz w:val="26"/>
          <w:szCs w:val="26"/>
        </w:rPr>
        <w:t xml:space="preserve"> </w:t>
      </w:r>
      <w:r w:rsidR="009D499A" w:rsidRPr="005C70E4">
        <w:rPr>
          <w:color w:val="000000" w:themeColor="text1"/>
          <w:sz w:val="26"/>
          <w:szCs w:val="26"/>
        </w:rPr>
        <w:t>khu vực dự án;</w:t>
      </w:r>
    </w:p>
    <w:p w:rsidR="00325B52" w:rsidRPr="005C70E4" w:rsidRDefault="00CE36F7" w:rsidP="009D499A">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6</w:t>
      </w:r>
      <w:r w:rsidR="00325B52" w:rsidRPr="005C70E4">
        <w:rPr>
          <w:color w:val="000000" w:themeColor="text1"/>
          <w:sz w:val="26"/>
          <w:szCs w:val="26"/>
          <w:lang w:val="vi-VN"/>
        </w:rPr>
        <w:t xml:space="preserve"> tháng/lần, khi có sự cố hoặc theo yêu cầu của cơ quan quản lý Nhà nước về môi trường.</w:t>
      </w:r>
    </w:p>
    <w:p w:rsidR="00325B52" w:rsidRPr="005C70E4" w:rsidRDefault="00325B52" w:rsidP="005C0C07">
      <w:pPr>
        <w:pStyle w:val="ANOIDUNG"/>
        <w:rPr>
          <w:i/>
          <w:color w:val="000000" w:themeColor="text1"/>
          <w:sz w:val="26"/>
          <w:szCs w:val="26"/>
          <w:lang w:val="vi-VN"/>
        </w:rPr>
      </w:pPr>
      <w:r w:rsidRPr="005C70E4">
        <w:rPr>
          <w:i/>
          <w:color w:val="000000" w:themeColor="text1"/>
          <w:sz w:val="26"/>
          <w:szCs w:val="26"/>
          <w:lang w:val="vi-VN"/>
        </w:rPr>
        <w:t xml:space="preserve">- Quy chuẩn đánh giá: </w:t>
      </w:r>
      <w:r w:rsidR="00377569" w:rsidRPr="005C70E4">
        <w:rPr>
          <w:color w:val="000000" w:themeColor="text1"/>
          <w:sz w:val="26"/>
          <w:szCs w:val="26"/>
          <w:lang w:val="vi-VN"/>
        </w:rPr>
        <w:t>QCVN</w:t>
      </w:r>
      <w:r w:rsidRPr="005C70E4">
        <w:rPr>
          <w:color w:val="000000" w:themeColor="text1"/>
          <w:sz w:val="26"/>
          <w:szCs w:val="26"/>
          <w:lang w:val="vi-VN"/>
        </w:rPr>
        <w:t xml:space="preserve"> 08-MT:2015/BTNMT - Quy chuẩn kỹ thuật quốc gia về chất lượng nước mặt. </w:t>
      </w:r>
      <w:r w:rsidR="0068070D" w:rsidRPr="005C70E4">
        <w:rPr>
          <w:color w:val="000000" w:themeColor="text1"/>
          <w:sz w:val="26"/>
          <w:szCs w:val="26"/>
          <w:lang w:val="en-GB"/>
        </w:rPr>
        <w:t>(</w:t>
      </w:r>
      <w:r w:rsidRPr="005C70E4">
        <w:rPr>
          <w:color w:val="000000" w:themeColor="text1"/>
          <w:sz w:val="26"/>
          <w:szCs w:val="26"/>
          <w:lang w:val="vi-VN"/>
        </w:rPr>
        <w:t>Cột B</w:t>
      </w:r>
      <w:r w:rsidRPr="005C70E4">
        <w:rPr>
          <w:color w:val="000000" w:themeColor="text1"/>
          <w:sz w:val="26"/>
          <w:szCs w:val="26"/>
          <w:vertAlign w:val="subscript"/>
          <w:lang w:val="vi-VN"/>
        </w:rPr>
        <w:t>1</w:t>
      </w:r>
      <w:r w:rsidRPr="005C70E4">
        <w:rPr>
          <w:color w:val="000000" w:themeColor="text1"/>
          <w:sz w:val="26"/>
          <w:szCs w:val="26"/>
          <w:lang w:val="vi-VN"/>
        </w:rPr>
        <w:t>- Dùng cho mục đích tưới tiêu, thủy lợi hoặc các mục đích sử dụng khác có yêu cầu chất lượng nước tương tự hoặc c</w:t>
      </w:r>
      <w:r w:rsidR="0068070D" w:rsidRPr="005C70E4">
        <w:rPr>
          <w:color w:val="000000" w:themeColor="text1"/>
          <w:sz w:val="26"/>
          <w:szCs w:val="26"/>
          <w:lang w:val="vi-VN"/>
        </w:rPr>
        <w:t>ác mục đích sử dụng như loại B</w:t>
      </w:r>
      <w:r w:rsidR="0068070D" w:rsidRPr="005C70E4">
        <w:rPr>
          <w:color w:val="000000" w:themeColor="text1"/>
          <w:sz w:val="26"/>
          <w:szCs w:val="26"/>
          <w:vertAlign w:val="subscript"/>
          <w:lang w:val="vi-VN"/>
        </w:rPr>
        <w:t>2</w:t>
      </w:r>
      <w:r w:rsidR="0068070D" w:rsidRPr="005C70E4">
        <w:rPr>
          <w:color w:val="000000" w:themeColor="text1"/>
          <w:sz w:val="26"/>
          <w:szCs w:val="26"/>
          <w:lang w:val="en-GB"/>
        </w:rPr>
        <w:t>)</w:t>
      </w:r>
      <w:r w:rsidR="00AB7801" w:rsidRPr="005C70E4">
        <w:rPr>
          <w:color w:val="000000" w:themeColor="text1"/>
          <w:sz w:val="26"/>
          <w:szCs w:val="26"/>
          <w:lang w:val="en-GB"/>
        </w:rPr>
        <w:t>.</w:t>
      </w:r>
    </w:p>
    <w:p w:rsidR="00B24C43" w:rsidRPr="005C70E4" w:rsidRDefault="005F0759"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3</w:t>
      </w:r>
      <w:r w:rsidR="00B24C43" w:rsidRPr="005C70E4">
        <w:rPr>
          <w:color w:val="000000" w:themeColor="text1"/>
        </w:rPr>
        <w:t xml:space="preserve">. Giám sát công tác thu gom, xử lý chất thải rắn </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Kiểm soát các nguồn phát sinh chất thải rắn: chất thải rắn sinh hoạt, chất thải rắn phát sinh do các hoạt động triển khai xây dựng dự án.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Theo dõi khối lượng phát sinh các loại chất thải rắn.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Giám sát các biện pháp thu gom, xử lý, giảm thiểu các tác động của chất thải rắn.</w:t>
      </w:r>
    </w:p>
    <w:p w:rsidR="00B24C43" w:rsidRPr="005C70E4" w:rsidRDefault="00B24C43" w:rsidP="00883F3B">
      <w:pPr>
        <w:pStyle w:val="ANOIDUNG"/>
        <w:rPr>
          <w:b/>
          <w:color w:val="000000" w:themeColor="text1"/>
          <w:sz w:val="26"/>
          <w:szCs w:val="26"/>
          <w:lang w:val="vi-VN"/>
        </w:rPr>
      </w:pPr>
      <w:r w:rsidRPr="005C70E4">
        <w:rPr>
          <w:color w:val="000000" w:themeColor="text1"/>
          <w:sz w:val="26"/>
          <w:szCs w:val="26"/>
          <w:lang w:val="vi-VN"/>
        </w:rPr>
        <w:t>+ Tần suất giám sát: thường xuyên và liên tục</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4</w:t>
      </w:r>
      <w:r w:rsidR="00B24C43" w:rsidRPr="005C70E4">
        <w:rPr>
          <w:color w:val="000000" w:themeColor="text1"/>
        </w:rPr>
        <w:t xml:space="preserve">. Giám sát chất thải nguy hại </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Thông số giám sát:</w:t>
      </w:r>
      <w:r w:rsidRPr="005C70E4">
        <w:rPr>
          <w:color w:val="000000" w:themeColor="text1"/>
          <w:sz w:val="26"/>
          <w:szCs w:val="26"/>
          <w:lang w:val="vi-VN"/>
        </w:rPr>
        <w:t xml:space="preserve"> tổng lượng thải, thành phần chất thải và hóa đơn, chứng từ giao nhận chất thải.</w:t>
      </w:r>
    </w:p>
    <w:p w:rsidR="00B24C43" w:rsidRPr="005C70E4" w:rsidRDefault="00B24C43" w:rsidP="00883F3B">
      <w:pPr>
        <w:pStyle w:val="ANOIDUNG"/>
        <w:rPr>
          <w:color w:val="000000" w:themeColor="text1"/>
          <w:sz w:val="26"/>
          <w:szCs w:val="26"/>
          <w:lang w:val="en-GB"/>
        </w:rPr>
      </w:pPr>
      <w:r w:rsidRPr="005C70E4">
        <w:rPr>
          <w:i/>
          <w:color w:val="000000" w:themeColor="text1"/>
          <w:sz w:val="26"/>
          <w:szCs w:val="26"/>
          <w:lang w:val="vi-VN"/>
        </w:rPr>
        <w:lastRenderedPageBreak/>
        <w:t>- Vị trí giám sát:</w:t>
      </w:r>
      <w:r w:rsidRPr="005C70E4">
        <w:rPr>
          <w:color w:val="000000" w:themeColor="text1"/>
          <w:sz w:val="26"/>
          <w:szCs w:val="26"/>
          <w:lang w:val="vi-VN"/>
        </w:rPr>
        <w:t xml:space="preserve"> tại các vị trí có phát sinh chất thải trong phạm vi Dự án</w:t>
      </w:r>
      <w:r w:rsidR="005C0C07" w:rsidRPr="005C70E4">
        <w:rPr>
          <w:color w:val="000000" w:themeColor="text1"/>
          <w:sz w:val="26"/>
          <w:szCs w:val="26"/>
          <w:lang w:val="en-GB"/>
        </w:rPr>
        <w:t>.</w:t>
      </w:r>
    </w:p>
    <w:p w:rsidR="00B24C43" w:rsidRPr="005C70E4" w:rsidRDefault="00B24C43" w:rsidP="00883F3B">
      <w:pPr>
        <w:pStyle w:val="ANOIDUNG"/>
        <w:rPr>
          <w:color w:val="000000" w:themeColor="text1"/>
          <w:sz w:val="26"/>
          <w:szCs w:val="26"/>
          <w:lang w:val="vi-VN"/>
        </w:rPr>
      </w:pPr>
      <w:r w:rsidRPr="005C70E4">
        <w:rPr>
          <w:i/>
          <w:color w:val="000000" w:themeColor="text1"/>
          <w:sz w:val="26"/>
          <w:szCs w:val="26"/>
          <w:lang w:val="vi-VN"/>
        </w:rPr>
        <w:t>- Tần suất giám sát:</w:t>
      </w:r>
      <w:r w:rsidRPr="005C70E4">
        <w:rPr>
          <w:color w:val="000000" w:themeColor="text1"/>
          <w:sz w:val="26"/>
          <w:szCs w:val="26"/>
          <w:lang w:val="vi-VN"/>
        </w:rPr>
        <w:t xml:space="preserve"> </w:t>
      </w:r>
      <w:r w:rsidR="00973132" w:rsidRPr="005C70E4">
        <w:rPr>
          <w:color w:val="000000" w:themeColor="text1"/>
          <w:sz w:val="26"/>
          <w:szCs w:val="26"/>
          <w:lang w:val="vi-VN"/>
        </w:rPr>
        <w:t>thường xuyên và liên tục.</w:t>
      </w:r>
    </w:p>
    <w:p w:rsidR="00942ECA" w:rsidRPr="005C70E4" w:rsidRDefault="00B24C43" w:rsidP="005C0C07">
      <w:pPr>
        <w:pStyle w:val="ANOIDUNG"/>
        <w:rPr>
          <w:i/>
          <w:color w:val="000000" w:themeColor="text1"/>
          <w:sz w:val="26"/>
          <w:szCs w:val="26"/>
          <w:lang w:val="vi-VN"/>
        </w:rPr>
      </w:pPr>
      <w:r w:rsidRPr="005C70E4">
        <w:rPr>
          <w:i/>
          <w:color w:val="000000" w:themeColor="text1"/>
          <w:sz w:val="26"/>
          <w:szCs w:val="26"/>
          <w:lang w:val="vi-VN"/>
        </w:rPr>
        <w:t>- Quy định áp dụng:</w:t>
      </w:r>
      <w:r w:rsidR="005C0C07" w:rsidRPr="005C70E4">
        <w:rPr>
          <w:i/>
          <w:color w:val="000000" w:themeColor="text1"/>
          <w:sz w:val="26"/>
          <w:szCs w:val="26"/>
          <w:lang w:val="en-GB"/>
        </w:rPr>
        <w:t xml:space="preserve"> </w:t>
      </w:r>
      <w:r w:rsidR="002802CD" w:rsidRPr="005C70E4">
        <w:rPr>
          <w:color w:val="000000" w:themeColor="text1"/>
          <w:sz w:val="26"/>
          <w:szCs w:val="26"/>
          <w:lang w:val="vi-VN"/>
        </w:rPr>
        <w:t>Thông tư 02/2022/TT-BTNMT hướng dẫn Luật Bảo vệ môi trường do Bộ trưởng Bộ Tài nguyên và Môi trường ban hành ngày 10 tháng 1 năm 2022</w:t>
      </w:r>
      <w:r w:rsidR="00942ECA" w:rsidRPr="005C70E4">
        <w:rPr>
          <w:color w:val="000000" w:themeColor="text1"/>
          <w:sz w:val="26"/>
          <w:szCs w:val="26"/>
          <w:lang w:val="vi-VN"/>
        </w:rPr>
        <w:t xml:space="preserve"> và các văn bản pháp luật hiện hành có liên quan. </w:t>
      </w:r>
    </w:p>
    <w:p w:rsidR="00B24C43" w:rsidRPr="005C70E4" w:rsidRDefault="00325B52" w:rsidP="00FE7511">
      <w:pPr>
        <w:pStyle w:val="MUC4"/>
        <w:rPr>
          <w:color w:val="000000" w:themeColor="text1"/>
        </w:rPr>
      </w:pPr>
      <w:r w:rsidRPr="005C70E4">
        <w:rPr>
          <w:color w:val="000000" w:themeColor="text1"/>
        </w:rPr>
        <w:t>4.2.</w:t>
      </w:r>
      <w:r w:rsidR="00FE7511" w:rsidRPr="005C70E4">
        <w:rPr>
          <w:color w:val="000000" w:themeColor="text1"/>
        </w:rPr>
        <w:t>1.</w:t>
      </w:r>
      <w:r w:rsidR="009109A2" w:rsidRPr="005C70E4">
        <w:rPr>
          <w:color w:val="000000" w:themeColor="text1"/>
          <w:lang w:val="en-GB"/>
        </w:rPr>
        <w:t>5</w:t>
      </w:r>
      <w:r w:rsidR="00B24C43" w:rsidRPr="005C70E4">
        <w:rPr>
          <w:color w:val="000000" w:themeColor="text1"/>
        </w:rPr>
        <w:t>. Giám sát các vấn đề môi trường khác</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Vị trí giám sát: toàn bộ khu vực Dự án và lân cận.</w:t>
      </w:r>
    </w:p>
    <w:p w:rsidR="00B24C43" w:rsidRPr="005C70E4" w:rsidRDefault="00B24C43" w:rsidP="00883F3B">
      <w:pPr>
        <w:pStyle w:val="ANOIDUNG"/>
        <w:rPr>
          <w:color w:val="000000" w:themeColor="text1"/>
          <w:sz w:val="26"/>
          <w:szCs w:val="26"/>
          <w:lang w:val="vi-VN"/>
        </w:rPr>
      </w:pPr>
      <w:r w:rsidRPr="005C70E4">
        <w:rPr>
          <w:color w:val="000000" w:themeColor="text1"/>
          <w:sz w:val="26"/>
          <w:szCs w:val="26"/>
          <w:lang w:val="vi-VN"/>
        </w:rPr>
        <w:t>+ Nội dung giám sát: các biện pháp phòng ngừa, giảm thiểu theo báo cáo đánh giá tác động môi trường được phê duyệt.</w:t>
      </w:r>
    </w:p>
    <w:p w:rsidR="001266BF" w:rsidRPr="005C70E4" w:rsidRDefault="00B24C43" w:rsidP="00883F3B">
      <w:pPr>
        <w:pStyle w:val="ANOIDUNG"/>
        <w:rPr>
          <w:color w:val="000000" w:themeColor="text1"/>
          <w:sz w:val="26"/>
          <w:szCs w:val="26"/>
          <w:lang w:val="vi-VN"/>
        </w:rPr>
      </w:pPr>
      <w:r w:rsidRPr="005C70E4">
        <w:rPr>
          <w:color w:val="000000" w:themeColor="text1"/>
          <w:sz w:val="26"/>
          <w:szCs w:val="26"/>
          <w:lang w:val="vi-VN"/>
        </w:rPr>
        <w:t>+ Tần suất giám sát: thường xuyên và liên tục.</w:t>
      </w:r>
    </w:p>
    <w:p w:rsidR="00E17E44" w:rsidRPr="005C70E4" w:rsidRDefault="00E17E44" w:rsidP="00E17E44">
      <w:pPr>
        <w:pStyle w:val="MUC30"/>
        <w:rPr>
          <w:color w:val="000000" w:themeColor="text1"/>
        </w:rPr>
      </w:pPr>
      <w:bookmarkStart w:id="1082" w:name="_Toc126177812"/>
      <w:r w:rsidRPr="005C70E4">
        <w:rPr>
          <w:color w:val="000000" w:themeColor="text1"/>
        </w:rPr>
        <w:t>4.2.1. Chương trình giám sát trong giai đoạn hoạt động</w:t>
      </w:r>
      <w:bookmarkEnd w:id="1082"/>
    </w:p>
    <w:p w:rsidR="005768B3" w:rsidRPr="005C70E4" w:rsidRDefault="005768B3" w:rsidP="005768B3">
      <w:pPr>
        <w:pStyle w:val="MUC4"/>
        <w:rPr>
          <w:color w:val="000000" w:themeColor="text1"/>
        </w:rPr>
      </w:pPr>
      <w:r w:rsidRPr="005C70E4">
        <w:rPr>
          <w:color w:val="000000" w:themeColor="text1"/>
        </w:rPr>
        <w:t>a. Giám sát chất l</w:t>
      </w:r>
      <w:r w:rsidRPr="005C70E4">
        <w:rPr>
          <w:color w:val="000000" w:themeColor="text1"/>
        </w:rPr>
        <w:softHyphen/>
        <w:t>ượng n</w:t>
      </w:r>
      <w:r w:rsidRPr="005C70E4">
        <w:rPr>
          <w:color w:val="000000" w:themeColor="text1"/>
        </w:rPr>
        <w:softHyphen/>
        <w:t>ước thải</w:t>
      </w:r>
    </w:p>
    <w:p w:rsidR="005768B3" w:rsidRPr="005C70E4" w:rsidRDefault="005768B3" w:rsidP="005768B3">
      <w:pPr>
        <w:pStyle w:val="7NOIDUNG"/>
        <w:rPr>
          <w:i/>
          <w:iCs/>
          <w:color w:val="000000" w:themeColor="text1"/>
          <w:lang w:val="af-ZA"/>
        </w:rPr>
      </w:pPr>
      <w:r w:rsidRPr="005C70E4">
        <w:rPr>
          <w:color w:val="000000" w:themeColor="text1"/>
        </w:rPr>
        <w:t>- Chỉ tiêu giám sát: Lưu lượng, pH, BOD</w:t>
      </w:r>
      <w:r w:rsidRPr="005C70E4">
        <w:rPr>
          <w:color w:val="000000" w:themeColor="text1"/>
          <w:vertAlign w:val="subscript"/>
        </w:rPr>
        <w:t>5</w:t>
      </w:r>
      <w:r w:rsidRPr="005C70E4">
        <w:rPr>
          <w:color w:val="000000" w:themeColor="text1"/>
        </w:rPr>
        <w:t>, COD, TSS, Amoni, Fe, Coliform.</w:t>
      </w:r>
    </w:p>
    <w:p w:rsidR="005768B3" w:rsidRPr="005C70E4" w:rsidRDefault="005768B3" w:rsidP="005768B3">
      <w:pPr>
        <w:pStyle w:val="7NOIDUNG"/>
        <w:rPr>
          <w:color w:val="000000" w:themeColor="text1"/>
        </w:rPr>
      </w:pPr>
      <w:r w:rsidRPr="005C70E4">
        <w:rPr>
          <w:color w:val="000000" w:themeColor="text1"/>
        </w:rPr>
        <w:t xml:space="preserve">- Vị trí lấy mẫu phân tích: </w:t>
      </w:r>
    </w:p>
    <w:p w:rsidR="005768B3" w:rsidRPr="005C70E4" w:rsidRDefault="005768B3" w:rsidP="005768B3">
      <w:pPr>
        <w:pStyle w:val="7NOIDUNG"/>
        <w:rPr>
          <w:b/>
          <w:color w:val="000000" w:themeColor="text1"/>
        </w:rPr>
      </w:pPr>
      <w:r w:rsidRPr="005C70E4">
        <w:rPr>
          <w:color w:val="000000" w:themeColor="text1"/>
        </w:rPr>
        <w:t xml:space="preserve">N1: Đầu vào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xml:space="preserve">N2: Đầu ra của hệ thống xử lý nước thải tập trung. </w:t>
      </w:r>
    </w:p>
    <w:p w:rsidR="005768B3" w:rsidRPr="005C70E4" w:rsidRDefault="005768B3" w:rsidP="005768B3">
      <w:pPr>
        <w:pStyle w:val="7NOIDUNG"/>
        <w:rPr>
          <w:color w:val="000000" w:themeColor="text1"/>
        </w:rPr>
      </w:pPr>
      <w:r w:rsidRPr="005C70E4">
        <w:rPr>
          <w:color w:val="000000" w:themeColor="text1"/>
        </w:rPr>
        <w:t>- Tần suất giám sát: 6 tháng/lần, khi có sự cố hoặc theo yêu cầu của cơ quan quản lý Nhà nước về môi trường.</w:t>
      </w:r>
    </w:p>
    <w:p w:rsidR="005768B3" w:rsidRPr="005C70E4" w:rsidRDefault="005768B3" w:rsidP="005768B3">
      <w:pPr>
        <w:pStyle w:val="7NOIDUNG"/>
        <w:rPr>
          <w:color w:val="000000" w:themeColor="text1"/>
        </w:rPr>
      </w:pPr>
      <w:r w:rsidRPr="005C70E4">
        <w:rPr>
          <w:color w:val="000000" w:themeColor="text1"/>
        </w:rPr>
        <w:t xml:space="preserve">- Quy chuẩn so sánh: </w:t>
      </w:r>
    </w:p>
    <w:p w:rsidR="005768B3" w:rsidRPr="005C70E4" w:rsidRDefault="005768B3" w:rsidP="005768B3">
      <w:pPr>
        <w:pStyle w:val="7NOIDUNG"/>
        <w:rPr>
          <w:color w:val="000000" w:themeColor="text1"/>
        </w:rPr>
      </w:pPr>
      <w:r w:rsidRPr="005C70E4">
        <w:rPr>
          <w:color w:val="000000" w:themeColor="text1"/>
        </w:rPr>
        <w:t>+ QCVN 14:2008/BTNMT - Quy chuẩn kỹ thuật quốc gia về nước thải sinh hoạt (cột B).</w:t>
      </w:r>
    </w:p>
    <w:p w:rsidR="005768B3" w:rsidRPr="005C70E4" w:rsidRDefault="005768B3" w:rsidP="00E17E44">
      <w:pPr>
        <w:pStyle w:val="MUC30"/>
        <w:rPr>
          <w:color w:val="000000" w:themeColor="text1"/>
        </w:rPr>
      </w:pPr>
    </w:p>
    <w:p w:rsidR="00FE7511" w:rsidRPr="005C70E4" w:rsidRDefault="00FE7511" w:rsidP="00883F3B">
      <w:pPr>
        <w:pStyle w:val="ANOIDUNG"/>
        <w:rPr>
          <w:color w:val="000000" w:themeColor="text1"/>
          <w:sz w:val="26"/>
          <w:szCs w:val="26"/>
          <w:lang w:val="en-GB"/>
        </w:rPr>
      </w:pPr>
    </w:p>
    <w:bookmarkStart w:id="1083" w:name="_Toc126177813"/>
    <w:p w:rsidR="00C97138" w:rsidRPr="005C70E4" w:rsidRDefault="00325B52" w:rsidP="009D499A">
      <w:pPr>
        <w:pStyle w:val="ACHNG"/>
        <w:rPr>
          <w:rStyle w:val="Heading1Char1"/>
          <w:rFonts w:cs="Times New Roman"/>
          <w:b/>
          <w:bCs w:val="0"/>
          <w:iCs w:val="0"/>
          <w:color w:val="000000" w:themeColor="text1"/>
          <w:lang w:val="vi-VN"/>
        </w:rPr>
      </w:pPr>
      <w:r w:rsidRPr="005C70E4">
        <w:rPr>
          <w:noProof/>
          <w:color w:val="000000" w:themeColor="text1"/>
          <w:sz w:val="26"/>
          <w:lang w:val="en-US" w:bidi="ar-SA"/>
        </w:rPr>
        <mc:AlternateContent>
          <mc:Choice Requires="wps">
            <w:drawing>
              <wp:anchor distT="0" distB="0" distL="114300" distR="114300" simplePos="0" relativeHeight="251577344" behindDoc="0" locked="0" layoutInCell="1" allowOverlap="1" wp14:anchorId="04F2E33D" wp14:editId="0365DD4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4740AC7" id="Rectangle 55" o:spid="_x0000_s1026" style="position:absolute;margin-left:100.55pt;margin-top:85.25pt;width:27.9pt;height:17.0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001266BF" w:rsidRPr="005C70E4">
        <w:rPr>
          <w:color w:val="000000" w:themeColor="text1"/>
          <w:spacing w:val="-4"/>
          <w:sz w:val="26"/>
        </w:rPr>
        <w:br w:type="page"/>
      </w:r>
      <w:r w:rsidR="00C97138" w:rsidRPr="005C70E4">
        <w:rPr>
          <w:rStyle w:val="Heading1Char1"/>
          <w:rFonts w:cs="Times New Roman"/>
          <w:b/>
          <w:bCs w:val="0"/>
          <w:iCs w:val="0"/>
          <w:color w:val="000000" w:themeColor="text1"/>
          <w:lang w:val="vi-VN"/>
        </w:rPr>
        <w:lastRenderedPageBreak/>
        <w:t xml:space="preserve">Chương </w:t>
      </w:r>
      <w:bookmarkEnd w:id="872"/>
      <w:bookmarkEnd w:id="873"/>
      <w:bookmarkEnd w:id="874"/>
      <w:bookmarkEnd w:id="875"/>
      <w:bookmarkEnd w:id="876"/>
      <w:bookmarkEnd w:id="877"/>
      <w:r w:rsidR="006C27AB" w:rsidRPr="005C70E4">
        <w:rPr>
          <w:rStyle w:val="Heading1Char1"/>
          <w:rFonts w:cs="Times New Roman"/>
          <w:b/>
          <w:bCs w:val="0"/>
          <w:iCs w:val="0"/>
          <w:color w:val="000000" w:themeColor="text1"/>
          <w:lang w:val="vi-VN"/>
        </w:rPr>
        <w:t>5</w:t>
      </w:r>
      <w:bookmarkEnd w:id="1083"/>
    </w:p>
    <w:p w:rsidR="00C97138" w:rsidRDefault="00C97138" w:rsidP="009D499A">
      <w:pPr>
        <w:pStyle w:val="ACHNG"/>
        <w:rPr>
          <w:rStyle w:val="Heading1Char1"/>
          <w:rFonts w:cs="Times New Roman"/>
          <w:b/>
          <w:bCs w:val="0"/>
          <w:iCs w:val="0"/>
          <w:color w:val="000000" w:themeColor="text1"/>
        </w:rPr>
      </w:pPr>
      <w:bookmarkStart w:id="1084" w:name="_Toc26436967"/>
      <w:bookmarkStart w:id="1085" w:name="_Toc126177814"/>
      <w:bookmarkEnd w:id="878"/>
      <w:r w:rsidRPr="005C70E4">
        <w:rPr>
          <w:rStyle w:val="Heading1Char1"/>
          <w:rFonts w:cs="Times New Roman"/>
          <w:b/>
          <w:bCs w:val="0"/>
          <w:iCs w:val="0"/>
          <w:color w:val="000000" w:themeColor="text1"/>
          <w:lang w:val="vi-VN"/>
        </w:rPr>
        <w:t>KẾT QUẢ THAM VẤN</w:t>
      </w:r>
      <w:bookmarkEnd w:id="1084"/>
      <w:bookmarkEnd w:id="1085"/>
    </w:p>
    <w:p w:rsidR="001442A8" w:rsidRPr="001442A8" w:rsidRDefault="001442A8" w:rsidP="001442A8">
      <w:pPr>
        <w:pStyle w:val="7NOIDUNG"/>
        <w:rPr>
          <w:rStyle w:val="Heading1Char1"/>
          <w:rFonts w:cs="Times New Roman"/>
          <w:b w:val="0"/>
          <w:bCs/>
          <w:iCs w:val="0"/>
          <w:color w:val="000000" w:themeColor="text1"/>
        </w:rPr>
      </w:pPr>
      <w:r>
        <w:rPr>
          <w:rStyle w:val="Heading1Char1"/>
          <w:rFonts w:cs="Times New Roman"/>
          <w:b w:val="0"/>
          <w:bCs/>
          <w:iCs w:val="0"/>
          <w:color w:val="000000" w:themeColor="text1"/>
        </w:rPr>
        <w:t>(Chủ đầu tư đang thực hiện công tác tham vấn cộng đồng)</w:t>
      </w:r>
    </w:p>
    <w:p w:rsidR="001442A8" w:rsidRPr="001442A8" w:rsidRDefault="001442A8">
      <w:pPr>
        <w:rPr>
          <w:rStyle w:val="Heading1Char1"/>
          <w:rFonts w:cs="Times New Roman"/>
          <w:bCs w:val="0"/>
          <w:iCs w:val="0"/>
          <w:color w:val="000000" w:themeColor="text1"/>
        </w:rPr>
      </w:pPr>
      <w:bookmarkStart w:id="1086" w:name="_Toc409167033"/>
      <w:bookmarkStart w:id="1087" w:name="_Toc464562043"/>
      <w:bookmarkStart w:id="1088" w:name="_Toc20987966"/>
      <w:bookmarkStart w:id="1089" w:name="_Toc26436973"/>
      <w:r>
        <w:rPr>
          <w:rStyle w:val="Heading1Char1"/>
          <w:rFonts w:cs="Times New Roman"/>
          <w:b w:val="0"/>
          <w:bCs w:val="0"/>
          <w:iCs w:val="0"/>
          <w:color w:val="000000" w:themeColor="text1"/>
          <w:lang w:val="vi-VN"/>
        </w:rPr>
        <w:br w:type="page"/>
      </w:r>
    </w:p>
    <w:p w:rsidR="00C97138" w:rsidRPr="005C70E4" w:rsidRDefault="00C97138" w:rsidP="00D34C8D">
      <w:pPr>
        <w:pStyle w:val="ACHNG"/>
        <w:rPr>
          <w:rStyle w:val="Heading1Char1"/>
          <w:rFonts w:cs="Times New Roman"/>
          <w:b/>
          <w:bCs w:val="0"/>
          <w:iCs w:val="0"/>
          <w:color w:val="000000" w:themeColor="text1"/>
          <w:lang w:val="vi-VN"/>
        </w:rPr>
      </w:pPr>
      <w:bookmarkStart w:id="1090" w:name="_Toc126177815"/>
      <w:r w:rsidRPr="005C70E4">
        <w:rPr>
          <w:rStyle w:val="Heading1Char1"/>
          <w:rFonts w:cs="Times New Roman"/>
          <w:b/>
          <w:bCs w:val="0"/>
          <w:iCs w:val="0"/>
          <w:color w:val="000000" w:themeColor="text1"/>
          <w:lang w:val="vi-VN"/>
        </w:rPr>
        <w:lastRenderedPageBreak/>
        <w:t>KẾT LUẬN, KIẾN NGHỊ VÀ CAM KẾT</w:t>
      </w:r>
      <w:bookmarkEnd w:id="1086"/>
      <w:bookmarkEnd w:id="1087"/>
      <w:bookmarkEnd w:id="1088"/>
      <w:bookmarkEnd w:id="1089"/>
      <w:bookmarkEnd w:id="1090"/>
    </w:p>
    <w:p w:rsidR="00C97138" w:rsidRPr="005C70E4" w:rsidRDefault="00C97138" w:rsidP="00D34C8D">
      <w:pPr>
        <w:pStyle w:val="MUC10"/>
        <w:rPr>
          <w:rStyle w:val="Heading1Char1"/>
          <w:rFonts w:cs="Times New Roman"/>
          <w:b/>
          <w:bCs w:val="0"/>
          <w:iCs w:val="0"/>
          <w:lang w:val="vi-VN"/>
        </w:rPr>
      </w:pPr>
      <w:bookmarkStart w:id="1091" w:name="_Toc464562044"/>
      <w:bookmarkStart w:id="1092" w:name="_Toc20987967"/>
      <w:bookmarkStart w:id="1093" w:name="_Toc26436974"/>
      <w:bookmarkStart w:id="1094" w:name="_Toc126177816"/>
      <w:bookmarkStart w:id="1095" w:name="_Toc171742137"/>
      <w:bookmarkStart w:id="1096" w:name="_Toc202684509"/>
      <w:bookmarkStart w:id="1097" w:name="_Toc202684633"/>
      <w:bookmarkStart w:id="1098" w:name="_Toc202684719"/>
      <w:bookmarkStart w:id="1099" w:name="_Toc202684881"/>
      <w:bookmarkStart w:id="1100" w:name="_Toc203789255"/>
      <w:bookmarkStart w:id="1101" w:name="_Toc205019891"/>
      <w:bookmarkStart w:id="1102" w:name="_Toc205082948"/>
      <w:bookmarkStart w:id="1103" w:name="_Toc205107628"/>
      <w:bookmarkStart w:id="1104" w:name="_Toc205112957"/>
      <w:bookmarkStart w:id="1105" w:name="_Toc206227210"/>
      <w:bookmarkStart w:id="1106" w:name="_Toc207526835"/>
      <w:bookmarkStart w:id="1107" w:name="_Toc238976898"/>
      <w:r w:rsidRPr="005C70E4">
        <w:rPr>
          <w:rStyle w:val="Heading1Char1"/>
          <w:rFonts w:cs="Times New Roman"/>
          <w:b/>
          <w:bCs w:val="0"/>
          <w:iCs w:val="0"/>
          <w:lang w:val="vi-VN"/>
        </w:rPr>
        <w:t>1. Kết l</w:t>
      </w:r>
      <w:r w:rsidRPr="005C70E4">
        <w:rPr>
          <w:rFonts w:eastAsia="Cordia New"/>
        </w:rPr>
        <w:t>u</w:t>
      </w:r>
      <w:r w:rsidRPr="005C70E4">
        <w:rPr>
          <w:rStyle w:val="Heading1Char1"/>
          <w:rFonts w:cs="Times New Roman"/>
          <w:b/>
          <w:bCs w:val="0"/>
          <w:iCs w:val="0"/>
          <w:lang w:val="vi-VN"/>
        </w:rPr>
        <w:t>ận</w:t>
      </w:r>
      <w:bookmarkEnd w:id="1091"/>
      <w:bookmarkEnd w:id="1092"/>
      <w:bookmarkEnd w:id="1093"/>
      <w:bookmarkEnd w:id="1094"/>
    </w:p>
    <w:p w:rsidR="00FD45E4" w:rsidRPr="005C70E4" w:rsidRDefault="00FD45E4" w:rsidP="00D34C8D">
      <w:pPr>
        <w:pStyle w:val="7NOIDUNG"/>
        <w:rPr>
          <w:color w:val="000000" w:themeColor="text1"/>
          <w:lang w:val="vi-VN"/>
        </w:rPr>
      </w:pPr>
      <w:r w:rsidRPr="005C70E4">
        <w:rPr>
          <w:color w:val="000000" w:themeColor="text1"/>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5C70E4" w:rsidRDefault="00BB46C6" w:rsidP="00D34C8D">
      <w:pPr>
        <w:pStyle w:val="7NOIDUNG"/>
        <w:rPr>
          <w:color w:val="000000" w:themeColor="text1"/>
        </w:rPr>
      </w:pPr>
      <w:r w:rsidRPr="005C70E4">
        <w:rPr>
          <w:color w:val="000000" w:themeColor="text1"/>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5C70E4" w:rsidRDefault="00BB46C6" w:rsidP="00D34C8D">
      <w:pPr>
        <w:pStyle w:val="7NOIDUNG"/>
        <w:rPr>
          <w:color w:val="000000" w:themeColor="text1"/>
        </w:rPr>
      </w:pPr>
      <w:r w:rsidRPr="005C70E4">
        <w:rPr>
          <w:color w:val="000000" w:themeColor="text1"/>
        </w:rPr>
        <w:t>Giai đoạn hoạt động của Dự án trong tương lai nhìn chung không gây ảnh hưởng lớn cho môi trường xung quanh nếu thực hiện tốt việc vệ sinh, thu dọn rác thải hàng ngày.</w:t>
      </w:r>
    </w:p>
    <w:p w:rsidR="00BB46C6" w:rsidRPr="005C70E4" w:rsidRDefault="00BB46C6" w:rsidP="00D34C8D">
      <w:pPr>
        <w:pStyle w:val="7NOIDUNG"/>
        <w:rPr>
          <w:color w:val="000000" w:themeColor="text1"/>
        </w:rPr>
      </w:pPr>
      <w:r w:rsidRPr="005C70E4">
        <w:rPr>
          <w:color w:val="000000" w:themeColor="text1"/>
        </w:rPr>
        <w:t xml:space="preserve">Hoạt động của Dự án phù hợp với định hướng phát triển kinh tế - xã hội của </w:t>
      </w:r>
      <w:r w:rsidR="001442A8">
        <w:rPr>
          <w:color w:val="000000" w:themeColor="text1"/>
        </w:rPr>
        <w:t xml:space="preserve">huyện Quảng Trạch </w:t>
      </w:r>
      <w:r w:rsidRPr="005C70E4">
        <w:rPr>
          <w:color w:val="000000" w:themeColor="text1"/>
        </w:rPr>
        <w:t>góp phần vào sự phát triển kinh tế, văn hóa, xã hội chung của tỉnh.</w:t>
      </w:r>
    </w:p>
    <w:p w:rsidR="00C97138" w:rsidRPr="005C70E4" w:rsidRDefault="00BB46C6" w:rsidP="00D34C8D">
      <w:pPr>
        <w:pStyle w:val="7NOIDUNG"/>
        <w:rPr>
          <w:color w:val="000000" w:themeColor="text1"/>
        </w:rPr>
      </w:pPr>
      <w:r w:rsidRPr="005C70E4">
        <w:rPr>
          <w:color w:val="000000" w:themeColor="text1"/>
        </w:rPr>
        <w:t>Chủ đầu tư cam kết sẽ thực hiện tốt các biện pháp bảo vệ môi trường trong quá trình thực hiện Dự án.</w:t>
      </w:r>
    </w:p>
    <w:p w:rsidR="00C97138" w:rsidRPr="005C70E4" w:rsidRDefault="00C97138" w:rsidP="00D34C8D">
      <w:pPr>
        <w:pStyle w:val="MUC10"/>
        <w:rPr>
          <w:rStyle w:val="Heading1Char1"/>
          <w:rFonts w:cs="Times New Roman"/>
          <w:b/>
          <w:bCs w:val="0"/>
          <w:iCs w:val="0"/>
          <w:lang w:val="vi-VN"/>
        </w:rPr>
      </w:pPr>
      <w:bookmarkStart w:id="1108" w:name="_Toc464562045"/>
      <w:bookmarkStart w:id="1109" w:name="_Toc20987968"/>
      <w:bookmarkStart w:id="1110" w:name="_Toc26436975"/>
      <w:bookmarkStart w:id="1111" w:name="_Toc126177817"/>
      <w:bookmarkStart w:id="1112" w:name="_Toc238976899"/>
      <w:bookmarkEnd w:id="1095"/>
      <w:bookmarkEnd w:id="1096"/>
      <w:bookmarkEnd w:id="1097"/>
      <w:bookmarkEnd w:id="1098"/>
      <w:bookmarkEnd w:id="1099"/>
      <w:bookmarkEnd w:id="1100"/>
      <w:bookmarkEnd w:id="1101"/>
      <w:bookmarkEnd w:id="1102"/>
      <w:bookmarkEnd w:id="1103"/>
      <w:bookmarkEnd w:id="1104"/>
      <w:bookmarkEnd w:id="1105"/>
      <w:bookmarkEnd w:id="1106"/>
      <w:bookmarkEnd w:id="1107"/>
      <w:r w:rsidRPr="005C70E4">
        <w:rPr>
          <w:rStyle w:val="Heading1Char1"/>
          <w:rFonts w:cs="Times New Roman"/>
          <w:b/>
          <w:bCs w:val="0"/>
          <w:iCs w:val="0"/>
          <w:lang w:val="vi-VN"/>
        </w:rPr>
        <w:t>2. Kiến nghị</w:t>
      </w:r>
      <w:bookmarkEnd w:id="1108"/>
      <w:bookmarkEnd w:id="1109"/>
      <w:bookmarkEnd w:id="1110"/>
      <w:bookmarkEnd w:id="1111"/>
    </w:p>
    <w:p w:rsidR="00A25205" w:rsidRPr="005C70E4" w:rsidRDefault="007A304A" w:rsidP="00D34C8D">
      <w:pPr>
        <w:pStyle w:val="7NOIDUNG"/>
        <w:rPr>
          <w:color w:val="000000" w:themeColor="text1"/>
          <w:lang w:val="vi-VN"/>
        </w:rPr>
      </w:pPr>
      <w:bookmarkStart w:id="1113" w:name="_Toc464562046"/>
      <w:bookmarkStart w:id="1114" w:name="_Toc20987969"/>
      <w:bookmarkStart w:id="1115" w:name="_Toc26436976"/>
      <w:bookmarkEnd w:id="1112"/>
      <w:r w:rsidRPr="005C70E4">
        <w:rPr>
          <w:color w:val="000000" w:themeColor="text1"/>
          <w:lang w:val="en-GB"/>
        </w:rPr>
        <w:t xml:space="preserve">UBND huyện </w:t>
      </w:r>
      <w:r w:rsidR="00377E60">
        <w:rPr>
          <w:color w:val="000000" w:themeColor="text1"/>
          <w:lang w:val="en-GB"/>
        </w:rPr>
        <w:t>Quảng</w:t>
      </w:r>
      <w:r w:rsidRPr="005C70E4">
        <w:rPr>
          <w:color w:val="000000" w:themeColor="text1"/>
          <w:lang w:val="en-GB"/>
        </w:rPr>
        <w:t xml:space="preserve"> Trạch</w:t>
      </w:r>
      <w:r w:rsidR="00A25205" w:rsidRPr="005C70E4">
        <w:rPr>
          <w:color w:val="000000" w:themeColor="text1"/>
          <w:lang w:val="vi-VN"/>
        </w:rPr>
        <w:t xml:space="preserve"> đề nghị Sở Tài nguyên và Môi trường sớm thẩm </w:t>
      </w:r>
      <w:r w:rsidR="00A25205" w:rsidRPr="005C70E4">
        <w:rPr>
          <w:color w:val="000000" w:themeColor="text1"/>
        </w:rPr>
        <w:t>định Báo cáo đánh g</w:t>
      </w:r>
      <w:r w:rsidR="005940DC" w:rsidRPr="005C70E4">
        <w:rPr>
          <w:color w:val="000000" w:themeColor="text1"/>
        </w:rPr>
        <w:t>iá tác động môi trường dự án: “</w:t>
      </w:r>
      <w:r w:rsidR="00377E60" w:rsidRPr="00377E60">
        <w:rPr>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r w:rsidR="00A25205" w:rsidRPr="005C70E4">
        <w:rPr>
          <w:color w:val="000000" w:themeColor="text1"/>
        </w:rPr>
        <w:t>” để trình UBND tỉnh phê duyệt nhằm tạo điều kiện cho Dự án triển khai, mang lại lợi ích kinh tế - xã hội to lớn cho người dân địa phương nói riêng và tỉnh Quảng</w:t>
      </w:r>
      <w:r w:rsidR="00A25205" w:rsidRPr="005C70E4">
        <w:rPr>
          <w:color w:val="000000" w:themeColor="text1"/>
          <w:lang w:val="vi-VN"/>
        </w:rPr>
        <w:t xml:space="preserve"> Bình nói chung.</w:t>
      </w:r>
    </w:p>
    <w:p w:rsidR="00C97138" w:rsidRPr="005C70E4" w:rsidRDefault="00C97138" w:rsidP="00D34C8D">
      <w:pPr>
        <w:pStyle w:val="MUC10"/>
        <w:rPr>
          <w:rStyle w:val="Heading1Char1"/>
          <w:rFonts w:cs="Times New Roman"/>
          <w:b/>
          <w:bCs w:val="0"/>
          <w:iCs w:val="0"/>
          <w:lang w:val="vi-VN"/>
        </w:rPr>
      </w:pPr>
      <w:bookmarkStart w:id="1116" w:name="_Toc126177818"/>
      <w:r w:rsidRPr="005C70E4">
        <w:rPr>
          <w:rStyle w:val="Heading1Char1"/>
          <w:rFonts w:cs="Times New Roman"/>
          <w:b/>
          <w:bCs w:val="0"/>
          <w:iCs w:val="0"/>
          <w:lang w:val="vi-VN"/>
        </w:rPr>
        <w:t>3. Cam kết</w:t>
      </w:r>
      <w:bookmarkEnd w:id="1113"/>
      <w:bookmarkEnd w:id="1114"/>
      <w:bookmarkEnd w:id="1115"/>
      <w:bookmarkEnd w:id="1116"/>
    </w:p>
    <w:p w:rsidR="00FD45E4" w:rsidRPr="005C70E4" w:rsidRDefault="00FD45E4" w:rsidP="00D34C8D">
      <w:pPr>
        <w:pStyle w:val="7NOIDUNG"/>
        <w:rPr>
          <w:color w:val="000000" w:themeColor="text1"/>
          <w:lang w:val="en-GB"/>
        </w:rPr>
      </w:pPr>
      <w:r w:rsidRPr="005C70E4">
        <w:rPr>
          <w:color w:val="000000" w:themeColor="text1"/>
          <w:lang w:val="en-GB"/>
        </w:rPr>
        <w:t xml:space="preserve">- </w:t>
      </w:r>
      <w:r w:rsidR="00377E60" w:rsidRPr="00377E60">
        <w:rPr>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r w:rsidRPr="005C70E4">
        <w:rPr>
          <w:color w:val="000000" w:themeColor="text1"/>
          <w:lang w:val="en-GB"/>
        </w:rPr>
        <w:t xml:space="preserve">sẽ yêu cầu nhà thầu cam kết rõ trong hợp đồng thuê đơn vị thực hiện thi công dự án là sẽ thực hiện tốt các biện pháp bảo vệ môi trường trong quá trình thi công dự án.  </w:t>
      </w:r>
    </w:p>
    <w:p w:rsidR="00FD45E4" w:rsidRPr="005C70E4" w:rsidRDefault="00FD45E4" w:rsidP="00D34C8D">
      <w:pPr>
        <w:pStyle w:val="7NOIDUNG"/>
        <w:rPr>
          <w:color w:val="000000" w:themeColor="text1"/>
          <w:lang w:val="en-GB"/>
        </w:rPr>
      </w:pPr>
      <w:r w:rsidRPr="005C70E4">
        <w:rPr>
          <w:color w:val="000000" w:themeColor="text1"/>
          <w:lang w:val="en-GB"/>
        </w:rPr>
        <w:t>- Chịu trách nhiệm trước pháp luật nếu vi phạm các công ước Quốc tế, các Tiêu chuẩn, quy chuẩn của Việt Nam về môi trường.</w:t>
      </w:r>
    </w:p>
    <w:p w:rsidR="00FD45E4" w:rsidRPr="005C70E4" w:rsidRDefault="00FD45E4" w:rsidP="00D34C8D">
      <w:pPr>
        <w:pStyle w:val="7NOIDUNG"/>
        <w:rPr>
          <w:color w:val="000000" w:themeColor="text1"/>
          <w:lang w:val="en-GB"/>
        </w:rPr>
      </w:pPr>
      <w:r w:rsidRPr="005C70E4">
        <w:rPr>
          <w:color w:val="000000" w:themeColor="text1"/>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5C70E4" w:rsidRDefault="00FD45E4" w:rsidP="00D34C8D">
      <w:pPr>
        <w:pStyle w:val="7NOIDUNG"/>
        <w:rPr>
          <w:color w:val="000000" w:themeColor="text1"/>
          <w:lang w:val="en-GB"/>
        </w:rPr>
      </w:pPr>
      <w:r w:rsidRPr="005C70E4">
        <w:rPr>
          <w:color w:val="000000" w:themeColor="text1"/>
          <w:lang w:val="en-GB"/>
        </w:rPr>
        <w:t>- Bồi thường và khắc phục ô nhiễm môi trường trong trường hợp các sự cố, rủi ro môi trường xảy ra do triển khai dự án.</w:t>
      </w:r>
    </w:p>
    <w:p w:rsidR="00FD45E4" w:rsidRPr="005C70E4" w:rsidRDefault="00FD45E4" w:rsidP="00D34C8D">
      <w:pPr>
        <w:pStyle w:val="7NOIDUNG"/>
        <w:rPr>
          <w:color w:val="000000" w:themeColor="text1"/>
          <w:lang w:val="en-GB"/>
        </w:rPr>
      </w:pPr>
      <w:r w:rsidRPr="005C70E4">
        <w:rPr>
          <w:color w:val="000000" w:themeColor="text1"/>
          <w:lang w:val="en-GB"/>
        </w:rPr>
        <w:t>- Cam kết trong quá trình thi công, nếu xảy ra sự cố hư hỏng các công trình do quá trình thi công gây nên, Chủ đầu tư sẽ bồi thường theo quy định của pháp luật.</w:t>
      </w:r>
    </w:p>
    <w:p w:rsidR="00FD45E4" w:rsidRPr="005C70E4" w:rsidRDefault="00FD45E4" w:rsidP="00D34C8D">
      <w:pPr>
        <w:pStyle w:val="7NOIDUNG"/>
        <w:rPr>
          <w:color w:val="000000" w:themeColor="text1"/>
          <w:lang w:val="en-GB"/>
        </w:rPr>
      </w:pPr>
      <w:r w:rsidRPr="005C70E4">
        <w:rPr>
          <w:color w:val="000000" w:themeColor="text1"/>
          <w:lang w:val="en-GB"/>
        </w:rPr>
        <w:t xml:space="preserve">- Thực hiện đầy đủ, nghiêm túc các biện pháp bảo vệ môi trường như đã cam kết trong Báo cáo đánh giá tác động môi trường để giảm thiểu tối đa ô nhiễm bụi, tiếng ồn, độ rung, </w:t>
      </w:r>
      <w:r w:rsidRPr="005C70E4">
        <w:rPr>
          <w:color w:val="000000" w:themeColor="text1"/>
          <w:lang w:val="en-GB"/>
        </w:rPr>
        <w:lastRenderedPageBreak/>
        <w:t>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5C70E4" w:rsidRDefault="00FD45E4" w:rsidP="00D34C8D">
      <w:pPr>
        <w:pStyle w:val="7NOIDUNG"/>
        <w:rPr>
          <w:color w:val="000000" w:themeColor="text1"/>
          <w:lang w:val="en-GB"/>
        </w:rPr>
      </w:pPr>
      <w:r w:rsidRPr="005C70E4">
        <w:rPr>
          <w:color w:val="000000" w:themeColor="text1"/>
          <w:lang w:val="en-GB"/>
        </w:rPr>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5C70E4" w:rsidRDefault="00FD45E4" w:rsidP="00D34C8D">
      <w:pPr>
        <w:pStyle w:val="7NOIDUNG"/>
        <w:rPr>
          <w:color w:val="000000" w:themeColor="text1"/>
          <w:lang w:val="en-GB"/>
        </w:rPr>
      </w:pPr>
      <w:r w:rsidRPr="005C70E4">
        <w:rPr>
          <w:color w:val="000000" w:themeColor="text1"/>
          <w:lang w:val="en-GB"/>
        </w:rPr>
        <w:t xml:space="preserve">- Thực hiện chế độ thông tin, báo cáo theo quy định tại Nghị định </w:t>
      </w:r>
      <w:r w:rsidR="002802CD" w:rsidRPr="005C70E4">
        <w:rPr>
          <w:color w:val="000000" w:themeColor="text1"/>
          <w:lang w:val="en-GB"/>
        </w:rPr>
        <w:t>08</w:t>
      </w:r>
      <w:r w:rsidRPr="005C70E4">
        <w:rPr>
          <w:color w:val="000000" w:themeColor="text1"/>
          <w:lang w:val="en-GB"/>
        </w:rPr>
        <w:t>/</w:t>
      </w:r>
      <w:r w:rsidR="0056535E" w:rsidRPr="005C70E4">
        <w:rPr>
          <w:color w:val="000000" w:themeColor="text1"/>
          <w:lang w:val="en-GB"/>
        </w:rPr>
        <w:t>20</w:t>
      </w:r>
      <w:r w:rsidR="002802CD" w:rsidRPr="005C70E4">
        <w:rPr>
          <w:color w:val="000000" w:themeColor="text1"/>
          <w:lang w:val="en-GB"/>
        </w:rPr>
        <w:t>22</w:t>
      </w:r>
      <w:r w:rsidR="0056535E" w:rsidRPr="005C70E4">
        <w:rPr>
          <w:color w:val="000000" w:themeColor="text1"/>
          <w:lang w:val="en-GB"/>
        </w:rPr>
        <w:t>/NĐ-</w:t>
      </w:r>
      <w:r w:rsidRPr="005C70E4">
        <w:rPr>
          <w:color w:val="000000" w:themeColor="text1"/>
          <w:lang w:val="en-GB"/>
        </w:rPr>
        <w:t xml:space="preserve">CP ngày </w:t>
      </w:r>
      <w:r w:rsidR="002802CD" w:rsidRPr="005C70E4">
        <w:rPr>
          <w:color w:val="000000" w:themeColor="text1"/>
          <w:lang w:val="en-GB"/>
        </w:rPr>
        <w:t>10</w:t>
      </w:r>
      <w:r w:rsidRPr="005C70E4">
        <w:rPr>
          <w:color w:val="000000" w:themeColor="text1"/>
          <w:lang w:val="en-GB"/>
        </w:rPr>
        <w:t xml:space="preserve"> tháng </w:t>
      </w:r>
      <w:r w:rsidR="002802CD" w:rsidRPr="005C70E4">
        <w:rPr>
          <w:color w:val="000000" w:themeColor="text1"/>
          <w:lang w:val="en-GB"/>
        </w:rPr>
        <w:t>01</w:t>
      </w:r>
      <w:r w:rsidRPr="005C70E4">
        <w:rPr>
          <w:color w:val="000000" w:themeColor="text1"/>
          <w:lang w:val="en-GB"/>
        </w:rPr>
        <w:t xml:space="preserve"> năm 20</w:t>
      </w:r>
      <w:r w:rsidR="002802CD" w:rsidRPr="005C70E4">
        <w:rPr>
          <w:color w:val="000000" w:themeColor="text1"/>
          <w:lang w:val="en-GB"/>
        </w:rPr>
        <w:t>22</w:t>
      </w:r>
      <w:r w:rsidR="0056535E" w:rsidRPr="005C70E4">
        <w:rPr>
          <w:color w:val="000000" w:themeColor="text1"/>
          <w:lang w:val="en-GB"/>
        </w:rPr>
        <w:t xml:space="preserve"> của </w:t>
      </w:r>
      <w:r w:rsidR="002802CD" w:rsidRPr="005C70E4">
        <w:rPr>
          <w:color w:val="000000" w:themeColor="text1"/>
        </w:rPr>
        <w:t>Chính phủ quy định chi tiết một số điều của Luật Bảo vệ môi trường</w:t>
      </w:r>
      <w:r w:rsidR="00144BC9" w:rsidRPr="005C70E4">
        <w:rPr>
          <w:color w:val="000000" w:themeColor="text1"/>
          <w:lang w:val="en-GB"/>
        </w:rPr>
        <w:t>.</w:t>
      </w:r>
    </w:p>
    <w:p w:rsidR="00AD5D72" w:rsidRPr="005C70E4" w:rsidRDefault="00AD5D72" w:rsidP="000E361E">
      <w:pPr>
        <w:spacing w:before="120" w:after="120"/>
        <w:ind w:firstLine="562"/>
        <w:jc w:val="both"/>
        <w:rPr>
          <w:rFonts w:cs="Times New Roman"/>
          <w:color w:val="000000" w:themeColor="text1"/>
          <w:spacing w:val="8"/>
          <w:sz w:val="26"/>
          <w:szCs w:val="26"/>
        </w:rPr>
      </w:pPr>
    </w:p>
    <w:p w:rsidR="00C97138" w:rsidRPr="005C70E4" w:rsidRDefault="00C97138" w:rsidP="000E361E">
      <w:pPr>
        <w:pStyle w:val="ACHNG"/>
        <w:spacing w:before="120"/>
        <w:rPr>
          <w:color w:val="000000" w:themeColor="text1"/>
          <w:sz w:val="26"/>
          <w:lang w:bidi="ar-SA"/>
        </w:rPr>
      </w:pPr>
      <w:r w:rsidRPr="005C70E4">
        <w:rPr>
          <w:color w:val="000000" w:themeColor="text1"/>
          <w:sz w:val="26"/>
        </w:rPr>
        <w:br w:type="page"/>
      </w:r>
      <w:bookmarkStart w:id="1117" w:name="_Toc313016445"/>
      <w:bookmarkStart w:id="1118" w:name="_Toc126177819"/>
      <w:bookmarkStart w:id="1119" w:name="_Toc213667484"/>
      <w:bookmarkStart w:id="1120" w:name="_Toc214155001"/>
      <w:bookmarkStart w:id="1121" w:name="_Toc214155206"/>
      <w:bookmarkStart w:id="1122" w:name="_Toc214156910"/>
      <w:bookmarkStart w:id="1123" w:name="_Toc220072816"/>
      <w:r w:rsidRPr="005C70E4">
        <w:rPr>
          <w:color w:val="000000" w:themeColor="text1"/>
          <w:sz w:val="26"/>
          <w:lang w:bidi="ar-SA"/>
        </w:rPr>
        <w:lastRenderedPageBreak/>
        <w:t>CÁC TÀI LIỆU, DỮ LIỆU THAM KHẢO</w:t>
      </w:r>
      <w:bookmarkEnd w:id="1117"/>
      <w:bookmarkEnd w:id="1118"/>
    </w:p>
    <w:bookmarkEnd w:id="1119"/>
    <w:bookmarkEnd w:id="1120"/>
    <w:bookmarkEnd w:id="1121"/>
    <w:bookmarkEnd w:id="1122"/>
    <w:bookmarkEnd w:id="1123"/>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(1). TS. Nguyễn Đức Lý, KS Ngô Hải Dương, KS Nguyễn Đại (đồng chủ biên). </w:t>
      </w:r>
      <w:r w:rsidRPr="005C70E4">
        <w:rPr>
          <w:i/>
          <w:color w:val="000000" w:themeColor="text1"/>
          <w:sz w:val="26"/>
          <w:szCs w:val="26"/>
          <w:lang w:val="vi-VN"/>
        </w:rPr>
        <w:t>Khí hậu và Thủy văn tỉnh Quảng Bình (2013)</w:t>
      </w:r>
      <w:r w:rsidRPr="005C70E4">
        <w:rPr>
          <w:color w:val="000000" w:themeColor="text1"/>
          <w:sz w:val="26"/>
          <w:szCs w:val="26"/>
          <w:lang w:val="vi-VN"/>
        </w:rPr>
        <w:t xml:space="preserve">. NXB KHKT. </w:t>
      </w:r>
    </w:p>
    <w:p w:rsidR="00C97138" w:rsidRPr="005C70E4" w:rsidRDefault="00C97138" w:rsidP="00883F3B">
      <w:pPr>
        <w:pStyle w:val="ANOIDUNG"/>
        <w:rPr>
          <w:color w:val="000000" w:themeColor="text1"/>
          <w:spacing w:val="-8"/>
          <w:sz w:val="26"/>
          <w:szCs w:val="26"/>
          <w:lang w:val="vi-VN"/>
        </w:rPr>
      </w:pPr>
      <w:r w:rsidRPr="005C70E4">
        <w:rPr>
          <w:color w:val="000000" w:themeColor="text1"/>
          <w:sz w:val="26"/>
          <w:szCs w:val="26"/>
          <w:lang w:val="vi-VN"/>
        </w:rPr>
        <w:t>(</w:t>
      </w:r>
      <w:bookmarkStart w:id="1124" w:name="_TOC219171150"/>
      <w:bookmarkStart w:id="1125" w:name="_TOC219171613"/>
      <w:bookmarkStart w:id="1126" w:name="_TOC221504307"/>
      <w:bookmarkStart w:id="1127" w:name="_TOC222102976"/>
      <w:bookmarkStart w:id="1128" w:name="_TOC222797295"/>
      <w:r w:rsidRPr="005C70E4">
        <w:rPr>
          <w:color w:val="000000" w:themeColor="text1"/>
          <w:sz w:val="26"/>
          <w:szCs w:val="26"/>
          <w:lang w:val="vi-VN"/>
        </w:rPr>
        <w:t>2)</w:t>
      </w:r>
      <w:r w:rsidRPr="005C70E4">
        <w:rPr>
          <w:color w:val="000000" w:themeColor="text1"/>
          <w:spacing w:val="-8"/>
          <w:sz w:val="26"/>
          <w:szCs w:val="26"/>
          <w:lang w:val="vi-VN"/>
        </w:rPr>
        <w:t>. Số liệu về điều kiện tự nhiên, địa hình, địa chất, khí hậu, thủy văn của khu vực thực hiện dự án;</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(3). Phạm Ngọc Đăng. </w:t>
      </w:r>
      <w:r w:rsidRPr="005C70E4">
        <w:rPr>
          <w:i/>
          <w:color w:val="000000" w:themeColor="text1"/>
          <w:sz w:val="26"/>
          <w:szCs w:val="26"/>
          <w:lang w:val="vi-VN"/>
        </w:rPr>
        <w:t>Môi trường không khí</w:t>
      </w:r>
      <w:r w:rsidRPr="005C70E4">
        <w:rPr>
          <w:color w:val="000000" w:themeColor="text1"/>
          <w:sz w:val="26"/>
          <w:szCs w:val="26"/>
          <w:lang w:val="vi-VN"/>
        </w:rPr>
        <w:t xml:space="preserve"> </w:t>
      </w:r>
      <w:r w:rsidRPr="005C70E4">
        <w:rPr>
          <w:i/>
          <w:color w:val="000000" w:themeColor="text1"/>
          <w:sz w:val="26"/>
          <w:szCs w:val="26"/>
          <w:lang w:val="vi-VN"/>
        </w:rPr>
        <w:t>(2003)</w:t>
      </w:r>
      <w:r w:rsidRPr="005C70E4">
        <w:rPr>
          <w:color w:val="000000" w:themeColor="text1"/>
          <w:sz w:val="26"/>
          <w:szCs w:val="26"/>
          <w:lang w:val="vi-VN"/>
        </w:rPr>
        <w:t>. NXB KHKT.</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(4). Một số báo cáo ĐTM của các dự án đầu tư tương tự đã được thực hiện trên địa bàn tỉnh để tham khảo.</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(5). TS. Lê Đình Thành. </w:t>
      </w:r>
      <w:r w:rsidRPr="005C70E4">
        <w:rPr>
          <w:i/>
          <w:color w:val="000000" w:themeColor="text1"/>
          <w:sz w:val="26"/>
          <w:szCs w:val="26"/>
          <w:lang w:val="vi-VN"/>
        </w:rPr>
        <w:t>Kiến thức cơ bản về đánh giá tác động môi trường các Dự án phát triển</w:t>
      </w:r>
      <w:r w:rsidRPr="005C70E4">
        <w:rPr>
          <w:color w:val="000000" w:themeColor="text1"/>
          <w:sz w:val="26"/>
          <w:szCs w:val="26"/>
          <w:lang w:val="vi-VN"/>
        </w:rPr>
        <w:t>, Hà Nội 2/2000.</w:t>
      </w:r>
    </w:p>
    <w:p w:rsidR="00C97138" w:rsidRPr="005C70E4" w:rsidRDefault="00C97138" w:rsidP="00883F3B">
      <w:pPr>
        <w:pStyle w:val="ANOIDUNG"/>
        <w:rPr>
          <w:color w:val="000000" w:themeColor="text1"/>
          <w:sz w:val="26"/>
          <w:szCs w:val="26"/>
          <w:lang w:val="vi-VN"/>
        </w:rPr>
      </w:pPr>
      <w:r w:rsidRPr="005C70E4">
        <w:rPr>
          <w:color w:val="000000" w:themeColor="text1"/>
          <w:sz w:val="26"/>
          <w:szCs w:val="26"/>
          <w:lang w:val="vi-VN"/>
        </w:rPr>
        <w:t xml:space="preserve">(6). Lê Thạc Cán và cộng sự. </w:t>
      </w:r>
      <w:r w:rsidRPr="005C70E4">
        <w:rPr>
          <w:i/>
          <w:color w:val="000000" w:themeColor="text1"/>
          <w:sz w:val="26"/>
          <w:szCs w:val="26"/>
          <w:lang w:val="vi-VN"/>
        </w:rPr>
        <w:t>Đánh giá tác động môi trường. Phương pháp luận và kinh nghiệm thực tiễn (1993)</w:t>
      </w:r>
      <w:r w:rsidRPr="005C70E4">
        <w:rPr>
          <w:color w:val="000000" w:themeColor="text1"/>
          <w:sz w:val="26"/>
          <w:szCs w:val="26"/>
          <w:lang w:val="vi-VN"/>
        </w:rPr>
        <w:t>. NXB KHKT.</w:t>
      </w:r>
    </w:p>
    <w:p w:rsidR="00AC1734" w:rsidRPr="005C70E4" w:rsidRDefault="00F2720E" w:rsidP="00883F3B">
      <w:pPr>
        <w:pStyle w:val="ANOIDUNG"/>
        <w:rPr>
          <w:color w:val="000000" w:themeColor="text1"/>
          <w:sz w:val="26"/>
          <w:szCs w:val="26"/>
          <w:lang w:val="en-GB"/>
        </w:rPr>
      </w:pPr>
      <w:r w:rsidRPr="005C70E4">
        <w:rPr>
          <w:color w:val="000000" w:themeColor="text1"/>
          <w:sz w:val="26"/>
          <w:szCs w:val="26"/>
          <w:lang w:val="en-GB"/>
        </w:rPr>
        <w:t xml:space="preserve">(7). GS.TS. Trần Ngọc Chấn. </w:t>
      </w:r>
      <w:r w:rsidRPr="005C70E4">
        <w:rPr>
          <w:i/>
          <w:color w:val="000000" w:themeColor="text1"/>
          <w:sz w:val="26"/>
          <w:szCs w:val="26"/>
          <w:lang w:val="en-GB"/>
        </w:rPr>
        <w:t>Ô nh</w:t>
      </w:r>
      <w:r w:rsidR="005E7CBA" w:rsidRPr="005C70E4">
        <w:rPr>
          <w:i/>
          <w:color w:val="000000" w:themeColor="text1"/>
          <w:sz w:val="26"/>
          <w:szCs w:val="26"/>
          <w:lang w:val="en-GB"/>
        </w:rPr>
        <w:t>iễm không khí và xử lý khí thải</w:t>
      </w:r>
      <w:r w:rsidR="005E7CBA" w:rsidRPr="005C70E4">
        <w:rPr>
          <w:color w:val="000000" w:themeColor="text1"/>
          <w:sz w:val="26"/>
          <w:szCs w:val="26"/>
          <w:lang w:val="en-GB"/>
        </w:rPr>
        <w:t>. NXB Khoa học và Kỹ thuật Hà Nội.</w:t>
      </w:r>
    </w:p>
    <w:p w:rsidR="006E2096" w:rsidRPr="005C70E4" w:rsidRDefault="006E2096" w:rsidP="00883F3B">
      <w:pPr>
        <w:pStyle w:val="ANOIDUNG"/>
        <w:rPr>
          <w:color w:val="000000" w:themeColor="text1"/>
          <w:sz w:val="26"/>
          <w:szCs w:val="26"/>
          <w:lang w:val="en-GB"/>
        </w:rPr>
      </w:pPr>
    </w:p>
    <w:bookmarkEnd w:id="1124"/>
    <w:bookmarkEnd w:id="1125"/>
    <w:bookmarkEnd w:id="1126"/>
    <w:bookmarkEnd w:id="1127"/>
    <w:bookmarkEnd w:id="1128"/>
    <w:p w:rsidR="006E2096" w:rsidRPr="005C70E4" w:rsidRDefault="006E2096" w:rsidP="00883F3B">
      <w:pPr>
        <w:pStyle w:val="ANOIDUNG"/>
        <w:rPr>
          <w:color w:val="000000" w:themeColor="text1"/>
          <w:sz w:val="26"/>
          <w:szCs w:val="26"/>
          <w:lang w:val="en-GB"/>
        </w:rPr>
      </w:pPr>
    </w:p>
    <w:sectPr w:rsidR="006E2096" w:rsidRPr="005C70E4" w:rsidSect="00ED772A">
      <w:footerReference w:type="default" r:id="rId57"/>
      <w:pgSz w:w="11907" w:h="16840" w:code="9"/>
      <w:pgMar w:top="1134" w:right="851" w:bottom="1134" w:left="1418" w:header="851"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EE2" w:rsidRDefault="00682EE2">
      <w:r>
        <w:separator/>
      </w:r>
    </w:p>
  </w:endnote>
  <w:endnote w:type="continuationSeparator" w:id="0">
    <w:p w:rsidR="00682EE2" w:rsidRDefault="00682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7" w:usb1="00000000" w:usb2="00000000" w:usb3="00000000" w:csb0="00000003"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Bold">
    <w:altName w:val="MS Mincho"/>
    <w:panose1 w:val="00000000000000000000"/>
    <w:charset w:val="80"/>
    <w:family w:val="auto"/>
    <w:notTrueType/>
    <w:pitch w:val="default"/>
    <w:sig w:usb0="00000000" w:usb1="08070000" w:usb2="00000010" w:usb3="00000000" w:csb0="00020000"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3A04" w:rsidRDefault="00263A04"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63A04" w:rsidRPr="00E52BA0" w:rsidRDefault="00263A0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4</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3A04" w:rsidRDefault="00263A04"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63A04" w:rsidRPr="00E52BA0" w:rsidRDefault="00263A0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14</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Pr>
        <w:i/>
        <w:szCs w:val="24"/>
        <w:lang w:val="en-GB"/>
      </w:rPr>
      <w:t>Ủy ban nhân dân huyện Quảng Trạch</w:t>
    </w:r>
    <w:r>
      <w:rPr>
        <w:rStyle w:val="PageNumber"/>
        <w:szCs w:val="24"/>
        <w:lang w:val="en-US"/>
      </w:rPr>
      <w:t xml:space="preserve">                                                                  </w:t>
    </w:r>
  </w:p>
  <w:p w:rsidR="00263A04" w:rsidRPr="00E52BA0" w:rsidRDefault="00263A04"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15</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263A04" w:rsidRPr="00DA4B22" w:rsidRDefault="00263A0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26</w:t>
    </w:r>
    <w:r w:rsidRPr="00AF5FA0">
      <w:rPr>
        <w:rStyle w:val="PageNumber"/>
        <w:i/>
      </w:rPr>
      <w:fldChar w:fldCharType="end"/>
    </w:r>
  </w:p>
  <w:p w:rsidR="00263A04" w:rsidRPr="00CB2C76" w:rsidRDefault="00263A04"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p>
  <w:p w:rsidR="00263A04" w:rsidRPr="00DA4B22" w:rsidRDefault="00263A0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114</w:t>
    </w:r>
    <w:r w:rsidRPr="00AF5FA0">
      <w:rPr>
        <w:rStyle w:val="PageNumber"/>
        <w:i/>
      </w:rPr>
      <w:fldChar w:fldCharType="end"/>
    </w:r>
  </w:p>
  <w:p w:rsidR="00263A04" w:rsidRPr="00CB2C76" w:rsidRDefault="00263A04"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Default="00263A04"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Ủy ban nhân dân huyện Quảng Trạch</w:t>
    </w:r>
    <w:r>
      <w:rPr>
        <w:rStyle w:val="PageNumber"/>
        <w:szCs w:val="24"/>
        <w:lang w:val="en-US"/>
      </w:rPr>
      <w:t xml:space="preserve">       </w:t>
    </w:r>
  </w:p>
  <w:p w:rsidR="00263A04" w:rsidRPr="00DA4B22" w:rsidRDefault="00263A04"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D363EB">
      <w:rPr>
        <w:rStyle w:val="PageNumber"/>
        <w:i/>
        <w:noProof/>
      </w:rPr>
      <w:t>120</w:t>
    </w:r>
    <w:r w:rsidRPr="00AF5FA0">
      <w:rPr>
        <w:rStyle w:val="PageNumber"/>
        <w:i/>
      </w:rPr>
      <w:fldChar w:fldCharType="end"/>
    </w:r>
  </w:p>
  <w:p w:rsidR="00263A04" w:rsidRPr="00CB2C76" w:rsidRDefault="00263A04"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EE2" w:rsidRDefault="00682EE2">
      <w:r>
        <w:separator/>
      </w:r>
    </w:p>
  </w:footnote>
  <w:footnote w:type="continuationSeparator" w:id="0">
    <w:p w:rsidR="00682EE2" w:rsidRDefault="00682E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Pr="005C02D3" w:rsidRDefault="00263A04" w:rsidP="00FC3DB4">
    <w:pPr>
      <w:pStyle w:val="Header"/>
      <w:pBdr>
        <w:bottom w:val="single" w:sz="4" w:space="9" w:color="auto"/>
      </w:pBdr>
      <w:tabs>
        <w:tab w:val="clear" w:pos="8640"/>
        <w:tab w:val="right" w:pos="9180"/>
      </w:tabs>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9B670B">
      <w:rPr>
        <w:rFonts w:cs="Times New Roman"/>
        <w:i/>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Pr="005C02D3" w:rsidRDefault="00263A04"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9B670B">
      <w:rPr>
        <w:rFonts w:cs="Times New Roman"/>
        <w:i/>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Pr="005C02D3" w:rsidRDefault="00263A04"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án</w:t>
    </w:r>
    <w:r>
      <w:rPr>
        <w:rFonts w:cs="Times New Roman"/>
        <w:i/>
        <w:spacing w:val="4"/>
        <w:szCs w:val="26"/>
        <w:lang w:val="en-GB"/>
      </w:rPr>
      <w:t>:</w:t>
    </w:r>
    <w:r w:rsidRPr="00792AE0">
      <w:rPr>
        <w:rFonts w:cs="Times New Roman"/>
        <w:i/>
        <w:spacing w:val="4"/>
        <w:szCs w:val="26"/>
        <w:lang w:val="en-GB"/>
      </w:rPr>
      <w:t xml:space="preserve"> </w:t>
    </w:r>
    <w:r w:rsidRPr="009B670B">
      <w:rPr>
        <w:rFonts w:cs="Times New Roman"/>
        <w:i/>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Pr="005D4945" w:rsidRDefault="00263A04"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9B670B">
      <w:rPr>
        <w:rFonts w:cs="Times New Roman"/>
        <w:i/>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3A04" w:rsidRPr="00046DBA" w:rsidRDefault="00263A04"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Pr="009B670B">
      <w:rPr>
        <w:rFonts w:cs="Times New Roman"/>
        <w:i/>
        <w:spacing w:val="4"/>
        <w:szCs w:val="26"/>
        <w:lang w:val="en-GB"/>
      </w:rPr>
      <w:t>Hạ tầng kỹ thuật khu tái định cư tại xã Quảng Phương, huyện Quảng Trạch (giai đoạn 1), phục vụ công tác GPMB dự án xây dựng công trình đường bộ cao tốc Bắc - Nam phía Đông giai đoạn 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CD11A1E"/>
    <w:multiLevelType w:val="hybridMultilevel"/>
    <w:tmpl w:val="530C8A36"/>
    <w:lvl w:ilvl="0" w:tplc="ED103FEE">
      <w:start w:val="1"/>
      <w:numFmt w:val="decimal"/>
      <w:pStyle w:val="minh-baocao-chuong03-heading02"/>
      <w:lvlText w:val="3.%1."/>
      <w:lvlJc w:val="left"/>
      <w:pPr>
        <w:tabs>
          <w:tab w:val="num" w:pos="720"/>
        </w:tabs>
        <w:ind w:left="0" w:firstLine="0"/>
      </w:pPr>
      <w:rPr>
        <w:rFonts w:ascii=".VnTime" w:hAnsi=".VnTime" w:hint="default"/>
        <w:b/>
        <w:i w:val="0"/>
        <w:color w:val="auto"/>
        <w:sz w:val="28"/>
        <w:u w:val="none"/>
      </w:rPr>
    </w:lvl>
    <w:lvl w:ilvl="1" w:tplc="26D0448A"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9">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2">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3">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4">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7">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9">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0">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1">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3">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4">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7">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8">
    <w:nsid w:val="71133FDA"/>
    <w:multiLevelType w:val="hybridMultilevel"/>
    <w:tmpl w:val="F10AA316"/>
    <w:lvl w:ilvl="0" w:tplc="41AE1D6A">
      <w:start w:val="2"/>
      <w:numFmt w:val="bullet"/>
      <w:lvlText w:val="-"/>
      <w:lvlJc w:val="left"/>
      <w:pPr>
        <w:ind w:left="921" w:hanging="360"/>
      </w:pPr>
      <w:rPr>
        <w:rFonts w:ascii="Times New Roman" w:eastAsia="Calibri" w:hAnsi="Times New Roman" w:cs="Times New Roman"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39">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0">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A8223E3"/>
    <w:multiLevelType w:val="hybridMultilevel"/>
    <w:tmpl w:val="E1ECBDD2"/>
    <w:lvl w:ilvl="0" w:tplc="B866D34E">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3">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1"/>
  </w:num>
  <w:num w:numId="3">
    <w:abstractNumId w:val="32"/>
  </w:num>
  <w:num w:numId="4">
    <w:abstractNumId w:val="3"/>
  </w:num>
  <w:num w:numId="5">
    <w:abstractNumId w:val="0"/>
  </w:num>
  <w:num w:numId="6">
    <w:abstractNumId w:val="36"/>
  </w:num>
  <w:num w:numId="7">
    <w:abstractNumId w:val="5"/>
  </w:num>
  <w:num w:numId="8">
    <w:abstractNumId w:val="44"/>
  </w:num>
  <w:num w:numId="9">
    <w:abstractNumId w:val="9"/>
  </w:num>
  <w:num w:numId="10">
    <w:abstractNumId w:val="26"/>
  </w:num>
  <w:num w:numId="11">
    <w:abstractNumId w:val="39"/>
  </w:num>
  <w:num w:numId="12">
    <w:abstractNumId w:val="37"/>
  </w:num>
  <w:num w:numId="13">
    <w:abstractNumId w:val="35"/>
  </w:num>
  <w:num w:numId="14">
    <w:abstractNumId w:val="33"/>
  </w:num>
  <w:num w:numId="15">
    <w:abstractNumId w:val="25"/>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6"/>
  </w:num>
  <w:num w:numId="21">
    <w:abstractNumId w:val="29"/>
  </w:num>
  <w:num w:numId="22">
    <w:abstractNumId w:val="22"/>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5"/>
  </w:num>
  <w:num w:numId="26">
    <w:abstractNumId w:val="15"/>
  </w:num>
  <w:num w:numId="27">
    <w:abstractNumId w:val="18"/>
  </w:num>
  <w:num w:numId="28">
    <w:abstractNumId w:val="19"/>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7"/>
  </w:num>
  <w:num w:numId="32">
    <w:abstractNumId w:val="30"/>
  </w:num>
  <w:num w:numId="33">
    <w:abstractNumId w:val="8"/>
  </w:num>
  <w:num w:numId="34">
    <w:abstractNumId w:val="31"/>
  </w:num>
  <w:num w:numId="35">
    <w:abstractNumId w:val="18"/>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34"/>
  </w:num>
  <w:num w:numId="38">
    <w:abstractNumId w:val="20"/>
  </w:num>
  <w:num w:numId="39">
    <w:abstractNumId w:val="28"/>
  </w:num>
  <w:num w:numId="40">
    <w:abstractNumId w:val="1"/>
  </w:num>
  <w:num w:numId="41">
    <w:abstractNumId w:val="43"/>
  </w:num>
  <w:num w:numId="42">
    <w:abstractNumId w:val="21"/>
  </w:num>
  <w:num w:numId="43">
    <w:abstractNumId w:val="23"/>
  </w:num>
  <w:num w:numId="44">
    <w:abstractNumId w:val="40"/>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 w:numId="47">
    <w:abstractNumId w:val="42"/>
  </w:num>
  <w:num w:numId="48">
    <w:abstractNumId w:val="14"/>
  </w:num>
  <w:num w:numId="49">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9E"/>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334"/>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15"/>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C5F"/>
    <w:rsid w:val="00040EB9"/>
    <w:rsid w:val="00041006"/>
    <w:rsid w:val="00041293"/>
    <w:rsid w:val="000412A8"/>
    <w:rsid w:val="00041341"/>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9B3"/>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785"/>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1DD"/>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2"/>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185"/>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341"/>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BB4"/>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A7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B69"/>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05"/>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344"/>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2A8"/>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836"/>
    <w:rsid w:val="00161851"/>
    <w:rsid w:val="00161886"/>
    <w:rsid w:val="0016197B"/>
    <w:rsid w:val="00161B34"/>
    <w:rsid w:val="00161CAC"/>
    <w:rsid w:val="00161FA4"/>
    <w:rsid w:val="001621E9"/>
    <w:rsid w:val="0016223F"/>
    <w:rsid w:val="00162332"/>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C7"/>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82"/>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289"/>
    <w:rsid w:val="00185350"/>
    <w:rsid w:val="001856A5"/>
    <w:rsid w:val="0018570A"/>
    <w:rsid w:val="001857B2"/>
    <w:rsid w:val="001857DC"/>
    <w:rsid w:val="00185C24"/>
    <w:rsid w:val="00186147"/>
    <w:rsid w:val="00186202"/>
    <w:rsid w:val="0018621F"/>
    <w:rsid w:val="0018657A"/>
    <w:rsid w:val="001865ED"/>
    <w:rsid w:val="00186808"/>
    <w:rsid w:val="00186863"/>
    <w:rsid w:val="0018688D"/>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1F7"/>
    <w:rsid w:val="001A42BF"/>
    <w:rsid w:val="001A42C6"/>
    <w:rsid w:val="001A4AF3"/>
    <w:rsid w:val="001A4BD1"/>
    <w:rsid w:val="001A4D50"/>
    <w:rsid w:val="001A4E42"/>
    <w:rsid w:val="001A5254"/>
    <w:rsid w:val="001A52B2"/>
    <w:rsid w:val="001A59C5"/>
    <w:rsid w:val="001A59EE"/>
    <w:rsid w:val="001A5A0D"/>
    <w:rsid w:val="001A5F18"/>
    <w:rsid w:val="001A61EB"/>
    <w:rsid w:val="001A643F"/>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DA6"/>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3D2"/>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CD"/>
    <w:rsid w:val="001E6EFD"/>
    <w:rsid w:val="001E6F65"/>
    <w:rsid w:val="001E7272"/>
    <w:rsid w:val="001E7342"/>
    <w:rsid w:val="001E7348"/>
    <w:rsid w:val="001E7BC4"/>
    <w:rsid w:val="001E7E9D"/>
    <w:rsid w:val="001E7F98"/>
    <w:rsid w:val="001F04A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C9B"/>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90"/>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B4C"/>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58"/>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8"/>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13"/>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16"/>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3A04"/>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2D0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2A"/>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0B8"/>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12"/>
    <w:rsid w:val="00284597"/>
    <w:rsid w:val="00284689"/>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AB1"/>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48"/>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CF"/>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4"/>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DF8"/>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11B"/>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781"/>
    <w:rsid w:val="0031488C"/>
    <w:rsid w:val="00314ACD"/>
    <w:rsid w:val="00314AED"/>
    <w:rsid w:val="00314B30"/>
    <w:rsid w:val="00314BB4"/>
    <w:rsid w:val="0031501B"/>
    <w:rsid w:val="00315222"/>
    <w:rsid w:val="003154CE"/>
    <w:rsid w:val="003155A5"/>
    <w:rsid w:val="00315691"/>
    <w:rsid w:val="00315B28"/>
    <w:rsid w:val="00315CAC"/>
    <w:rsid w:val="00315DD2"/>
    <w:rsid w:val="00315EF2"/>
    <w:rsid w:val="003162FB"/>
    <w:rsid w:val="003164B1"/>
    <w:rsid w:val="00316548"/>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951"/>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77E60"/>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6A8"/>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01"/>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DEA"/>
    <w:rsid w:val="003A4E11"/>
    <w:rsid w:val="003A4F41"/>
    <w:rsid w:val="003A4F4E"/>
    <w:rsid w:val="003A5799"/>
    <w:rsid w:val="003A586D"/>
    <w:rsid w:val="003A5937"/>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AD9"/>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A71"/>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209"/>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312"/>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AC2"/>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67C"/>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E4"/>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5C"/>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0DE"/>
    <w:rsid w:val="004571DF"/>
    <w:rsid w:val="00457320"/>
    <w:rsid w:val="00457335"/>
    <w:rsid w:val="004575E2"/>
    <w:rsid w:val="0045761C"/>
    <w:rsid w:val="00457881"/>
    <w:rsid w:val="004578DA"/>
    <w:rsid w:val="0045792F"/>
    <w:rsid w:val="00457AB2"/>
    <w:rsid w:val="00460155"/>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AD7"/>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27B"/>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DF6"/>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AA3"/>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11D"/>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EBA"/>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1E"/>
    <w:rsid w:val="004D5C5D"/>
    <w:rsid w:val="004D5CBB"/>
    <w:rsid w:val="004D6100"/>
    <w:rsid w:val="004D6225"/>
    <w:rsid w:val="004D63B0"/>
    <w:rsid w:val="004D64AD"/>
    <w:rsid w:val="004D65C5"/>
    <w:rsid w:val="004D660C"/>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07A"/>
    <w:rsid w:val="004E51C2"/>
    <w:rsid w:val="004E51F7"/>
    <w:rsid w:val="004E55C4"/>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03C"/>
    <w:rsid w:val="00505174"/>
    <w:rsid w:val="00505284"/>
    <w:rsid w:val="00505354"/>
    <w:rsid w:val="00505436"/>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6F99"/>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0ED"/>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1D"/>
    <w:rsid w:val="00537FCB"/>
    <w:rsid w:val="00537FE6"/>
    <w:rsid w:val="00540056"/>
    <w:rsid w:val="0054038A"/>
    <w:rsid w:val="005405DD"/>
    <w:rsid w:val="00540704"/>
    <w:rsid w:val="005407CB"/>
    <w:rsid w:val="00540860"/>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B08"/>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9D4"/>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B3"/>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C3D"/>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2A"/>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0E3E"/>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20"/>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36A"/>
    <w:rsid w:val="005C54D1"/>
    <w:rsid w:val="005C5609"/>
    <w:rsid w:val="005C5671"/>
    <w:rsid w:val="005C577C"/>
    <w:rsid w:val="005C589B"/>
    <w:rsid w:val="005C58B4"/>
    <w:rsid w:val="005C5D0F"/>
    <w:rsid w:val="005C5D93"/>
    <w:rsid w:val="005C5FF7"/>
    <w:rsid w:val="005C61F9"/>
    <w:rsid w:val="005C646F"/>
    <w:rsid w:val="005C6470"/>
    <w:rsid w:val="005C67DC"/>
    <w:rsid w:val="005C6875"/>
    <w:rsid w:val="005C698D"/>
    <w:rsid w:val="005C6A4E"/>
    <w:rsid w:val="005C6C43"/>
    <w:rsid w:val="005C6C92"/>
    <w:rsid w:val="005C6D55"/>
    <w:rsid w:val="005C6DE6"/>
    <w:rsid w:val="005C6E70"/>
    <w:rsid w:val="005C70E4"/>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9B4"/>
    <w:rsid w:val="005D0D99"/>
    <w:rsid w:val="005D1402"/>
    <w:rsid w:val="005D187F"/>
    <w:rsid w:val="005D1D65"/>
    <w:rsid w:val="005D1E58"/>
    <w:rsid w:val="005D1ED7"/>
    <w:rsid w:val="005D1FBE"/>
    <w:rsid w:val="005D2084"/>
    <w:rsid w:val="005D210B"/>
    <w:rsid w:val="005D2231"/>
    <w:rsid w:val="005D2A6A"/>
    <w:rsid w:val="005D2D4B"/>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881"/>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86"/>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8A"/>
    <w:rsid w:val="00650ADE"/>
    <w:rsid w:val="00650BC0"/>
    <w:rsid w:val="00650E89"/>
    <w:rsid w:val="00650FB5"/>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D6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EE2"/>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8D1"/>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35"/>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3C"/>
    <w:rsid w:val="007232F4"/>
    <w:rsid w:val="00723456"/>
    <w:rsid w:val="0072355C"/>
    <w:rsid w:val="00723C2E"/>
    <w:rsid w:val="00723E83"/>
    <w:rsid w:val="00723EC8"/>
    <w:rsid w:val="00723F53"/>
    <w:rsid w:val="007240B7"/>
    <w:rsid w:val="007243C6"/>
    <w:rsid w:val="0072468F"/>
    <w:rsid w:val="007248E0"/>
    <w:rsid w:val="00724984"/>
    <w:rsid w:val="007249A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4E1D"/>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E47"/>
    <w:rsid w:val="00761F00"/>
    <w:rsid w:val="007622F6"/>
    <w:rsid w:val="0076242B"/>
    <w:rsid w:val="00762442"/>
    <w:rsid w:val="007626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99"/>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BE5"/>
    <w:rsid w:val="00781C73"/>
    <w:rsid w:val="00781C79"/>
    <w:rsid w:val="00781CEA"/>
    <w:rsid w:val="0078206F"/>
    <w:rsid w:val="0078245B"/>
    <w:rsid w:val="00782968"/>
    <w:rsid w:val="007829A6"/>
    <w:rsid w:val="00782A82"/>
    <w:rsid w:val="00782AD1"/>
    <w:rsid w:val="00782C4C"/>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AE0"/>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04A"/>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396"/>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B1"/>
    <w:rsid w:val="007B01E6"/>
    <w:rsid w:val="007B0224"/>
    <w:rsid w:val="007B02BD"/>
    <w:rsid w:val="007B02D2"/>
    <w:rsid w:val="007B02F8"/>
    <w:rsid w:val="007B04CF"/>
    <w:rsid w:val="007B0510"/>
    <w:rsid w:val="007B0725"/>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99"/>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536"/>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5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4F05"/>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D3"/>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4D"/>
    <w:rsid w:val="008352A9"/>
    <w:rsid w:val="008352EA"/>
    <w:rsid w:val="008355B7"/>
    <w:rsid w:val="0083560F"/>
    <w:rsid w:val="008357FB"/>
    <w:rsid w:val="008358C5"/>
    <w:rsid w:val="00835974"/>
    <w:rsid w:val="00835A04"/>
    <w:rsid w:val="00835C66"/>
    <w:rsid w:val="00835ED9"/>
    <w:rsid w:val="00835F20"/>
    <w:rsid w:val="008362AE"/>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132"/>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8E"/>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0AC"/>
    <w:rsid w:val="008672B0"/>
    <w:rsid w:val="008672E7"/>
    <w:rsid w:val="00867868"/>
    <w:rsid w:val="00867A98"/>
    <w:rsid w:val="00867C04"/>
    <w:rsid w:val="00867D9B"/>
    <w:rsid w:val="00867FFE"/>
    <w:rsid w:val="0087015C"/>
    <w:rsid w:val="00870216"/>
    <w:rsid w:val="00870480"/>
    <w:rsid w:val="008709D4"/>
    <w:rsid w:val="00870CAD"/>
    <w:rsid w:val="00870D99"/>
    <w:rsid w:val="0087103A"/>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819"/>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571"/>
    <w:rsid w:val="00896699"/>
    <w:rsid w:val="00896967"/>
    <w:rsid w:val="00896CE6"/>
    <w:rsid w:val="0089705A"/>
    <w:rsid w:val="008973B1"/>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365"/>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BCE"/>
    <w:rsid w:val="008B2CEE"/>
    <w:rsid w:val="008B2E34"/>
    <w:rsid w:val="008B2E96"/>
    <w:rsid w:val="008B3133"/>
    <w:rsid w:val="008B386E"/>
    <w:rsid w:val="008B3BD7"/>
    <w:rsid w:val="008B3DE4"/>
    <w:rsid w:val="008B3F4E"/>
    <w:rsid w:val="008B4230"/>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621"/>
    <w:rsid w:val="008F38F8"/>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677"/>
    <w:rsid w:val="008F771C"/>
    <w:rsid w:val="008F777A"/>
    <w:rsid w:val="008F77FF"/>
    <w:rsid w:val="008F798C"/>
    <w:rsid w:val="008F7AA2"/>
    <w:rsid w:val="00900080"/>
    <w:rsid w:val="00900753"/>
    <w:rsid w:val="0090075A"/>
    <w:rsid w:val="009009BB"/>
    <w:rsid w:val="00900AE6"/>
    <w:rsid w:val="00900E95"/>
    <w:rsid w:val="00901094"/>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4D"/>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CD"/>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9C8"/>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3FE"/>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47"/>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3B1"/>
    <w:rsid w:val="00991596"/>
    <w:rsid w:val="00991B73"/>
    <w:rsid w:val="00991DAA"/>
    <w:rsid w:val="00991EA0"/>
    <w:rsid w:val="00992026"/>
    <w:rsid w:val="00992222"/>
    <w:rsid w:val="009922A0"/>
    <w:rsid w:val="009925B3"/>
    <w:rsid w:val="00992757"/>
    <w:rsid w:val="00992908"/>
    <w:rsid w:val="009929AE"/>
    <w:rsid w:val="00992B11"/>
    <w:rsid w:val="00992B41"/>
    <w:rsid w:val="00992C51"/>
    <w:rsid w:val="00992D1D"/>
    <w:rsid w:val="00992DB6"/>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EDE"/>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09"/>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CE"/>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BFD"/>
    <w:rsid w:val="009D2CFA"/>
    <w:rsid w:val="009D3177"/>
    <w:rsid w:val="009D3198"/>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C3B"/>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CD0"/>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3AB"/>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235"/>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126"/>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7F6"/>
    <w:rsid w:val="00A56898"/>
    <w:rsid w:val="00A56F6C"/>
    <w:rsid w:val="00A56FB0"/>
    <w:rsid w:val="00A57073"/>
    <w:rsid w:val="00A57131"/>
    <w:rsid w:val="00A572DB"/>
    <w:rsid w:val="00A573B9"/>
    <w:rsid w:val="00A575DC"/>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233"/>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1E4"/>
    <w:rsid w:val="00A85279"/>
    <w:rsid w:val="00A85408"/>
    <w:rsid w:val="00A85614"/>
    <w:rsid w:val="00A856CC"/>
    <w:rsid w:val="00A857F8"/>
    <w:rsid w:val="00A8587E"/>
    <w:rsid w:val="00A85921"/>
    <w:rsid w:val="00A8611B"/>
    <w:rsid w:val="00A861E8"/>
    <w:rsid w:val="00A862C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50E"/>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DBE"/>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308"/>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B09"/>
    <w:rsid w:val="00AC0F43"/>
    <w:rsid w:val="00AC111E"/>
    <w:rsid w:val="00AC1199"/>
    <w:rsid w:val="00AC1371"/>
    <w:rsid w:val="00AC1734"/>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14F"/>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5B9"/>
    <w:rsid w:val="00BB77A0"/>
    <w:rsid w:val="00BB780E"/>
    <w:rsid w:val="00BB79F3"/>
    <w:rsid w:val="00BB7A20"/>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693"/>
    <w:rsid w:val="00BD5929"/>
    <w:rsid w:val="00BD5990"/>
    <w:rsid w:val="00BD59E9"/>
    <w:rsid w:val="00BD5BA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DE5"/>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2C4"/>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7B5"/>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6C21"/>
    <w:rsid w:val="00C17202"/>
    <w:rsid w:val="00C17235"/>
    <w:rsid w:val="00C1729E"/>
    <w:rsid w:val="00C1737A"/>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0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26A"/>
    <w:rsid w:val="00C658A8"/>
    <w:rsid w:val="00C65A7A"/>
    <w:rsid w:val="00C65CE5"/>
    <w:rsid w:val="00C660A7"/>
    <w:rsid w:val="00C66155"/>
    <w:rsid w:val="00C667A8"/>
    <w:rsid w:val="00C67010"/>
    <w:rsid w:val="00C67236"/>
    <w:rsid w:val="00C6744A"/>
    <w:rsid w:val="00C6754D"/>
    <w:rsid w:val="00C675AE"/>
    <w:rsid w:val="00C679FC"/>
    <w:rsid w:val="00C67E73"/>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A75"/>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2F83"/>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26C"/>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50"/>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4E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52F"/>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C8D"/>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3EB"/>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A7C"/>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017"/>
    <w:rsid w:val="00D671F0"/>
    <w:rsid w:val="00D6724E"/>
    <w:rsid w:val="00D673E2"/>
    <w:rsid w:val="00D67644"/>
    <w:rsid w:val="00D676F3"/>
    <w:rsid w:val="00D67949"/>
    <w:rsid w:val="00D6797F"/>
    <w:rsid w:val="00D67B1B"/>
    <w:rsid w:val="00D701B8"/>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1BA"/>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1E3"/>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367"/>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858"/>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5B6"/>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34C"/>
    <w:rsid w:val="00DF44A6"/>
    <w:rsid w:val="00DF46E3"/>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44"/>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1CD"/>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8B"/>
    <w:rsid w:val="00E32DC5"/>
    <w:rsid w:val="00E33150"/>
    <w:rsid w:val="00E33221"/>
    <w:rsid w:val="00E3349F"/>
    <w:rsid w:val="00E33811"/>
    <w:rsid w:val="00E33BEC"/>
    <w:rsid w:val="00E345A5"/>
    <w:rsid w:val="00E3466B"/>
    <w:rsid w:val="00E34712"/>
    <w:rsid w:val="00E34813"/>
    <w:rsid w:val="00E348DE"/>
    <w:rsid w:val="00E348E1"/>
    <w:rsid w:val="00E34C77"/>
    <w:rsid w:val="00E34F7E"/>
    <w:rsid w:val="00E35025"/>
    <w:rsid w:val="00E354E0"/>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4EA3"/>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CCC"/>
    <w:rsid w:val="00E67E73"/>
    <w:rsid w:val="00E70445"/>
    <w:rsid w:val="00E70614"/>
    <w:rsid w:val="00E70779"/>
    <w:rsid w:val="00E708BD"/>
    <w:rsid w:val="00E70987"/>
    <w:rsid w:val="00E70A16"/>
    <w:rsid w:val="00E70F49"/>
    <w:rsid w:val="00E710A4"/>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556"/>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44"/>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342"/>
    <w:rsid w:val="00EC0644"/>
    <w:rsid w:val="00EC0773"/>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7FF"/>
    <w:rsid w:val="00EC78D2"/>
    <w:rsid w:val="00EC78FF"/>
    <w:rsid w:val="00EC7950"/>
    <w:rsid w:val="00EC79C0"/>
    <w:rsid w:val="00EC7A8C"/>
    <w:rsid w:val="00EC7BF9"/>
    <w:rsid w:val="00EC7DAB"/>
    <w:rsid w:val="00EC7DDB"/>
    <w:rsid w:val="00EC7EE0"/>
    <w:rsid w:val="00EC7FF9"/>
    <w:rsid w:val="00ED01AF"/>
    <w:rsid w:val="00ED0318"/>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4FC0"/>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2A"/>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930"/>
    <w:rsid w:val="00F21E4C"/>
    <w:rsid w:val="00F22114"/>
    <w:rsid w:val="00F22165"/>
    <w:rsid w:val="00F22222"/>
    <w:rsid w:val="00F224E9"/>
    <w:rsid w:val="00F227A3"/>
    <w:rsid w:val="00F22CA0"/>
    <w:rsid w:val="00F22D89"/>
    <w:rsid w:val="00F22F9C"/>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ED8"/>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281"/>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5A"/>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D0E"/>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ADF"/>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3DB4"/>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006"/>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0EE0"/>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439"/>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D363EB"/>
    <w:pPr>
      <w:spacing w:before="120"/>
      <w:jc w:val="center"/>
      <w:outlineLvl w:val="0"/>
    </w:pPr>
    <w:rPr>
      <w:b/>
      <w:iCs/>
      <w:kern w:val="16"/>
      <w:sz w:val="28"/>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qFormat="1"/>
    <w:lsdException w:name="heading 3" w:semiHidden="0" w:unhideWhenUsed="0"/>
    <w:lsdException w:name="heading 4" w:semiHidden="0" w:unhideWhenUsed="0" w:qFormat="1"/>
    <w:lsdException w:name="heading 5" w:semiHidden="0" w:unhideWhenUsed="0" w:qFormat="1"/>
    <w:lsdException w:name="heading 6"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qFormat/>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Title Char Char,Title Char Char Char Char Char Char,Title Char Char Char Char Char Char Char,Title Char Char Char Char Char Char Char Char,Title Char Char Char Char,Title Char Char Char Char Char,TITLE"/>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qFormat/>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Title Char Char Char,Title Char Char Char Char Char Char Char1,Title Char Char Char Char Char Char Char Char1,Title Char Char Char Char Char Char Char Char Char,Title Char Char Char Char Char1,Title Char Char Char Char Char Char1"/>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qFormat/>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List Paragraph2"/>
    <w:basedOn w:val="Normal"/>
    <w:uiPriority w:val="1"/>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qFormat/>
    <w:rsid w:val="00DA4367"/>
    <w:pPr>
      <w:tabs>
        <w:tab w:val="left" w:pos="0"/>
      </w:tabs>
      <w:spacing w:before="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DA4367"/>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qFormat/>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qFormat/>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8362AE"/>
    <w:pPr>
      <w:spacing w:before="120"/>
      <w:jc w:val="both"/>
    </w:pPr>
    <w:rPr>
      <w:color w:val="000000" w:themeColor="text1"/>
      <w:lang w:val="sq-AL"/>
    </w:rPr>
  </w:style>
  <w:style w:type="paragraph" w:customStyle="1" w:styleId="MUC20">
    <w:name w:val="MUC 2"/>
    <w:basedOn w:val="MUC10"/>
    <w:autoRedefine/>
    <w:qFormat/>
    <w:rsid w:val="00CB2F83"/>
    <w:pPr>
      <w:outlineLvl w:val="1"/>
    </w:pPr>
    <w:rPr>
      <w:sz w:val="26"/>
    </w:rPr>
  </w:style>
  <w:style w:type="paragraph" w:customStyle="1" w:styleId="A111">
    <w:name w:val="A 1.1.1"/>
    <w:basedOn w:val="MUC20"/>
    <w:autoRedefine/>
    <w:rsid w:val="0070071B"/>
    <w:pPr>
      <w:outlineLvl w:val="2"/>
    </w:pPr>
    <w:rPr>
      <w:rFonts w:eastAsia="Verdana"/>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qFormat/>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qFormat/>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qFormat/>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6C4935"/>
    <w:pPr>
      <w:spacing w:before="120" w:after="120"/>
      <w:ind w:firstLine="567"/>
      <w:jc w:val="both"/>
      <w:outlineLvl w:val="2"/>
    </w:pPr>
    <w:rPr>
      <w:rFonts w:cs="Times New Roman"/>
      <w:b/>
      <w:i/>
      <w:spacing w:val="-4"/>
      <w:sz w:val="26"/>
      <w:szCs w:val="26"/>
      <w:lang w:val="en-GB"/>
    </w:rPr>
  </w:style>
  <w:style w:type="paragraph" w:customStyle="1" w:styleId="MUC4">
    <w:name w:val="MUC 4"/>
    <w:basedOn w:val="Normal"/>
    <w:qFormat/>
    <w:rsid w:val="006C4935"/>
    <w:pPr>
      <w:spacing w:before="120" w:after="120"/>
      <w:ind w:firstLine="567"/>
      <w:jc w:val="both"/>
      <w:outlineLvl w:val="3"/>
    </w:pPr>
    <w:rPr>
      <w:rFonts w:cs="Times New Roman"/>
      <w:i/>
      <w:sz w:val="26"/>
      <w:szCs w:val="26"/>
      <w:lang w:val="vi-VN"/>
    </w:rPr>
  </w:style>
  <w:style w:type="paragraph" w:customStyle="1" w:styleId="NDBANG">
    <w:name w:val="ND BANG"/>
    <w:basedOn w:val="Normal"/>
    <w:qFormat/>
    <w:rsid w:val="00781C79"/>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rsid w:val="00792AE0"/>
    <w:pPr>
      <w:tabs>
        <w:tab w:val="left" w:pos="1980"/>
        <w:tab w:val="left" w:pos="2340"/>
      </w:tabs>
      <w:spacing w:before="120" w:after="120"/>
      <w:ind w:firstLine="567"/>
      <w:jc w:val="both"/>
      <w:outlineLvl w:val="0"/>
    </w:pPr>
    <w:rPr>
      <w:rFonts w:cs="Times New Roman"/>
      <w:b/>
      <w:color w:val="000000"/>
      <w:sz w:val="28"/>
      <w:szCs w:val="26"/>
      <w:lang w:val="vi-VN"/>
    </w:rPr>
  </w:style>
  <w:style w:type="paragraph" w:customStyle="1" w:styleId="A11">
    <w:name w:val="A 1.1"/>
    <w:basedOn w:val="A1"/>
    <w:autoRedefine/>
    <w:rsid w:val="00792AE0"/>
    <w:pPr>
      <w:outlineLvl w:val="1"/>
    </w:pPr>
    <w:rPr>
      <w:sz w:val="26"/>
    </w:r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 w:type="paragraph" w:customStyle="1" w:styleId="ACAP4">
    <w:name w:val="A CAP 4"/>
    <w:basedOn w:val="Normal"/>
    <w:rsid w:val="00FD4006"/>
    <w:pPr>
      <w:spacing w:before="120"/>
      <w:ind w:firstLine="567"/>
      <w:jc w:val="both"/>
    </w:pPr>
    <w:rPr>
      <w:rFonts w:eastAsiaTheme="minorHAnsi" w:cstheme="minorBidi"/>
      <w:i/>
      <w:sz w:val="28"/>
      <w:szCs w:val="22"/>
      <w:lang w:bidi="ar-SA"/>
    </w:rPr>
  </w:style>
  <w:style w:type="paragraph" w:customStyle="1" w:styleId="ACAP3">
    <w:name w:val="A CAP 3"/>
    <w:basedOn w:val="Normal"/>
    <w:rsid w:val="00FD4006"/>
    <w:pPr>
      <w:spacing w:before="120"/>
      <w:jc w:val="both"/>
    </w:pPr>
    <w:rPr>
      <w:rFonts w:eastAsiaTheme="minorHAnsi" w:cs="Times New Roman"/>
      <w:b/>
      <w:i/>
      <w:sz w:val="28"/>
      <w:lang w:val="ve-ZA" w:bidi="ar-SA"/>
    </w:rPr>
  </w:style>
  <w:style w:type="character" w:customStyle="1" w:styleId="Bodytext8145pt2">
    <w:name w:val="Body text (8) + 14.5 pt2"/>
    <w:aliases w:val="Not Italic9"/>
    <w:uiPriority w:val="99"/>
    <w:rsid w:val="001E6ECD"/>
    <w:rPr>
      <w:rFonts w:ascii="Times New Roman" w:hAnsi="Times New Roman" w:cs="Times New Roman"/>
      <w:i w:val="0"/>
      <w:iCs w:val="0"/>
      <w:sz w:val="29"/>
      <w:szCs w:val="29"/>
      <w:u w:val="none"/>
      <w:shd w:val="clear" w:color="auto" w:fill="FFFFFF"/>
    </w:rPr>
  </w:style>
  <w:style w:type="paragraph" w:customStyle="1" w:styleId="ABang0">
    <w:name w:val="A Bang"/>
    <w:basedOn w:val="Normal"/>
    <w:rsid w:val="00781C79"/>
    <w:pPr>
      <w:spacing w:line="288" w:lineRule="auto"/>
      <w:jc w:val="center"/>
    </w:pPr>
    <w:rPr>
      <w:rFonts w:cs="Times New Roman"/>
      <w:b/>
      <w:color w:val="000000"/>
      <w:sz w:val="28"/>
      <w:szCs w:val="24"/>
      <w:lang w:bidi="ar-SA"/>
    </w:rPr>
  </w:style>
  <w:style w:type="paragraph" w:customStyle="1" w:styleId="ngun0">
    <w:name w:val="nguồn"/>
    <w:basedOn w:val="Normal"/>
    <w:qFormat/>
    <w:rsid w:val="00781C79"/>
    <w:pPr>
      <w:ind w:firstLine="567"/>
      <w:jc w:val="right"/>
    </w:pPr>
    <w:rPr>
      <w:rFonts w:eastAsiaTheme="minorHAnsi" w:cstheme="minorBidi"/>
      <w:i/>
      <w:szCs w:val="26"/>
      <w:lang w:bidi="ar-SA"/>
    </w:rPr>
  </w:style>
  <w:style w:type="paragraph" w:customStyle="1" w:styleId="minh-baocao-chuong03-heading02">
    <w:name w:val="minh-baocao-chuong03-heading02"/>
    <w:basedOn w:val="Heading2"/>
    <w:next w:val="minh-baocao-normal"/>
    <w:uiPriority w:val="99"/>
    <w:rsid w:val="00014334"/>
    <w:pPr>
      <w:numPr>
        <w:ilvl w:val="0"/>
        <w:numId w:val="48"/>
      </w:numPr>
      <w:spacing w:before="120" w:after="120" w:line="360" w:lineRule="auto"/>
      <w:jc w:val="both"/>
    </w:pPr>
    <w:rPr>
      <w:rFonts w:ascii=".VnTime" w:eastAsia="Times New Roman" w:hAnsi=".VnTime"/>
      <w:b/>
      <w:bCs w:val="0"/>
      <w:sz w:val="26"/>
      <w:lang w:bidi="ar-SA"/>
    </w:rPr>
  </w:style>
  <w:style w:type="paragraph" w:customStyle="1" w:styleId="Content">
    <w:name w:val="Content"/>
    <w:basedOn w:val="Normal"/>
    <w:link w:val="ContentChar1"/>
    <w:rsid w:val="00014334"/>
    <w:pPr>
      <w:spacing w:before="120" w:after="120" w:line="264" w:lineRule="auto"/>
      <w:jc w:val="both"/>
    </w:pPr>
    <w:rPr>
      <w:rFonts w:cs="Times New Roman"/>
      <w:sz w:val="28"/>
      <w:lang w:bidi="ar-SA"/>
    </w:rPr>
  </w:style>
  <w:style w:type="character" w:customStyle="1" w:styleId="ContentChar1">
    <w:name w:val="Content Char1"/>
    <w:link w:val="Content"/>
    <w:rsid w:val="00014334"/>
    <w:rPr>
      <w:sz w:val="28"/>
      <w:szCs w:val="28"/>
    </w:rPr>
  </w:style>
  <w:style w:type="paragraph" w:customStyle="1" w:styleId="ACAP1">
    <w:name w:val="A CAP 1"/>
    <w:basedOn w:val="Normal"/>
    <w:rsid w:val="00D34C8D"/>
    <w:pPr>
      <w:spacing w:before="120"/>
      <w:jc w:val="both"/>
    </w:pPr>
    <w:rPr>
      <w:rFonts w:eastAsiaTheme="minorHAnsi" w:cs="Times New Roman"/>
      <w:b/>
      <w:sz w:val="28"/>
      <w:lang w:bidi="ar-SA"/>
    </w:rPr>
  </w:style>
  <w:style w:type="paragraph" w:customStyle="1" w:styleId="AHINH">
    <w:name w:val="A HINH"/>
    <w:basedOn w:val="Normal"/>
    <w:rsid w:val="00D34C8D"/>
    <w:pPr>
      <w:spacing w:before="120"/>
      <w:jc w:val="center"/>
    </w:pPr>
    <w:rPr>
      <w:rFonts w:eastAsiaTheme="minorHAnsi" w:cstheme="minorBidi"/>
      <w:b/>
      <w:sz w:val="26"/>
      <w:szCs w:val="22"/>
      <w:lang w:bidi="ar-SA"/>
    </w:rPr>
  </w:style>
  <w:style w:type="paragraph" w:customStyle="1" w:styleId="12NDKHUNG">
    <w:name w:val="12 ND KHUNG"/>
    <w:basedOn w:val="Normal"/>
    <w:qFormat/>
    <w:rsid w:val="00D34C8D"/>
    <w:pPr>
      <w:jc w:val="center"/>
    </w:pPr>
    <w:rPr>
      <w:sz w:val="26"/>
      <w:szCs w:val="26"/>
    </w:rPr>
  </w:style>
  <w:style w:type="paragraph" w:customStyle="1" w:styleId="10NDBANG">
    <w:name w:val="10 ND BANG"/>
    <w:basedOn w:val="Normal"/>
    <w:qFormat/>
    <w:rsid w:val="00D34C8D"/>
    <w:pPr>
      <w:jc w:val="both"/>
    </w:pPr>
    <w:rPr>
      <w:sz w:val="26"/>
      <w:lang w:val="cs-CZ"/>
    </w:rPr>
  </w:style>
  <w:style w:type="paragraph" w:customStyle="1" w:styleId="baocao">
    <w:name w:val="bao cao"/>
    <w:basedOn w:val="Normal"/>
    <w:rsid w:val="005A302A"/>
    <w:pPr>
      <w:spacing w:before="120"/>
      <w:ind w:firstLine="567"/>
      <w:jc w:val="both"/>
    </w:pPr>
    <w:rPr>
      <w:rFonts w:cs="Times New Roman"/>
      <w:sz w:val="28"/>
      <w:szCs w:val="24"/>
      <w:lang w:val="en-GB" w:bidi="ar-SA"/>
    </w:rPr>
  </w:style>
  <w:style w:type="paragraph" w:customStyle="1" w:styleId="11NOIDUNG">
    <w:name w:val="11 NOI DUNG"/>
    <w:basedOn w:val="Normal"/>
    <w:rsid w:val="009147CD"/>
    <w:pPr>
      <w:spacing w:before="120"/>
      <w:ind w:firstLine="567"/>
      <w:jc w:val="both"/>
    </w:pPr>
    <w:rPr>
      <w:rFonts w:cs="Times New Roman"/>
      <w:sz w:val="28"/>
      <w:szCs w:val="24"/>
      <w:lang w:val="en-GB" w:bidi="ar-SA"/>
    </w:rPr>
  </w:style>
  <w:style w:type="paragraph" w:customStyle="1" w:styleId="6MUC5">
    <w:name w:val="6 MUC 5"/>
    <w:basedOn w:val="Normal"/>
    <w:rsid w:val="009147CD"/>
    <w:pPr>
      <w:spacing w:before="120"/>
      <w:ind w:firstLine="567"/>
      <w:jc w:val="both"/>
    </w:pPr>
    <w:rPr>
      <w:i/>
      <w:sz w:val="28"/>
      <w:lang w:val="vi-VN"/>
    </w:rPr>
  </w:style>
  <w:style w:type="paragraph" w:customStyle="1" w:styleId="AHNH0">
    <w:name w:val="A HÌNH"/>
    <w:basedOn w:val="Normal"/>
    <w:link w:val="AHNHChar0"/>
    <w:autoRedefine/>
    <w:qFormat/>
    <w:rsid w:val="003816A8"/>
    <w:pPr>
      <w:tabs>
        <w:tab w:val="left" w:pos="0"/>
      </w:tabs>
      <w:jc w:val="center"/>
    </w:pPr>
    <w:rPr>
      <w:rFonts w:ascii="Times New Roman Italic" w:hAnsi="Times New Roman Italic"/>
      <w:i/>
      <w:sz w:val="26"/>
      <w:lang w:val="af-ZA"/>
    </w:rPr>
  </w:style>
  <w:style w:type="character" w:customStyle="1" w:styleId="AHNHChar0">
    <w:name w:val="A HÌNH Char"/>
    <w:link w:val="AHNH0"/>
    <w:rsid w:val="003816A8"/>
    <w:rPr>
      <w:rFonts w:ascii="Times New Roman Italic" w:hAnsi="Times New Roman Italic" w:cs=".VnArialH"/>
      <w:i/>
      <w:sz w:val="26"/>
      <w:szCs w:val="28"/>
      <w:lang w:val="af-ZA" w:bidi="th-TH"/>
    </w:rPr>
  </w:style>
  <w:style w:type="paragraph" w:customStyle="1" w:styleId="I0">
    <w:name w:val="I."/>
    <w:basedOn w:val="Normal"/>
    <w:qFormat/>
    <w:rsid w:val="00D363EB"/>
    <w:pPr>
      <w:spacing w:before="120"/>
      <w:jc w:val="center"/>
      <w:outlineLvl w:val="0"/>
    </w:pPr>
    <w:rPr>
      <w:b/>
      <w:iCs/>
      <w:kern w:val="16"/>
      <w:sz w:val="28"/>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Xay-dung-Do-thi/Thong-tu-11-2021-TT-BXD-huong-dan-noi-dung-xac-dinh-va-quan-ly-chi-phi-dau-tu-xay-dung-427310.aspx" TargetMode="External"/><Relationship Id="rId18" Type="http://schemas.openxmlformats.org/officeDocument/2006/relationships/hyperlink" Target="https://thuvienphapluat.vn/van-ban/Xay-dung-Do-thi/Thong-tu-13-2021-TT-BXD-xac-dinh-cac-chi-tieu-kinh-te-ky-thuat-va-do-boc-khoi-luong-cong-trinh-487048.aspx" TargetMode="External"/><Relationship Id="rId26" Type="http://schemas.openxmlformats.org/officeDocument/2006/relationships/image" Target="media/image3.jpeg"/><Relationship Id="rId39" Type="http://schemas.openxmlformats.org/officeDocument/2006/relationships/oleObject" Target="embeddings/oleObject4.bin"/><Relationship Id="rId21" Type="http://schemas.openxmlformats.org/officeDocument/2006/relationships/footer" Target="footer4.xm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hyperlink" Target="http://vi.wikipedia.org/wiki/L%C6%B0u_hu%E1%BB%B3nh" TargetMode="External"/><Relationship Id="rId50" Type="http://schemas.openxmlformats.org/officeDocument/2006/relationships/image" Target="media/image13.jpeg"/><Relationship Id="rId55"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thuvienphapluat.vn/van-ban/Xay-dung-Do-thi/Thong-tu-22-2019-TT-BXD-Quy-chuan-ky-thuat-quoc-gia-ve-Quy-hoach-xay-dung-434735.aspx" TargetMode="External"/><Relationship Id="rId17" Type="http://schemas.openxmlformats.org/officeDocument/2006/relationships/hyperlink" Target="https://thuvienphapluat.vn/van-ban/Xay-dung-Do-thi/Thong-tu-11-2021-TT-BXD-huong-dan-noi-dung-xac-dinh-va-quan-ly-chi-phi-dau-tu-xay-dung-427310.aspx" TargetMode="External"/><Relationship Id="rId25" Type="http://schemas.openxmlformats.org/officeDocument/2006/relationships/image" Target="media/image2.png"/><Relationship Id="rId33" Type="http://schemas.openxmlformats.org/officeDocument/2006/relationships/oleObject" Target="embeddings/oleObject1.bin"/><Relationship Id="rId38" Type="http://schemas.openxmlformats.org/officeDocument/2006/relationships/image" Target="media/image9.wmf"/><Relationship Id="rId46" Type="http://schemas.openxmlformats.org/officeDocument/2006/relationships/hyperlink" Target="http://vi.wikipedia.org/wiki/Nh%C3%B3m_sulfhydryl"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uvienphapluat.vn/van-ban/lao-dong-tien-luong/nghi-dinh-44-2016-nd-cp-ky-thuat-an-toan-lao-dong-huan-luyen-an-toan-ve-sinh-moi-truong-lao-dong-299837.aspx" TargetMode="External"/><Relationship Id="rId20" Type="http://schemas.openxmlformats.org/officeDocument/2006/relationships/footer" Target="footer3.xml"/><Relationship Id="rId29" Type="http://schemas.openxmlformats.org/officeDocument/2006/relationships/hyperlink" Target="http://vi.wikipedia.org/wiki/Huy%E1%BB%87n_(Vi%E1%BB%87t_Nam)" TargetMode="External"/><Relationship Id="rId41" Type="http://schemas.openxmlformats.org/officeDocument/2006/relationships/oleObject" Target="embeddings/oleObject5.bin"/><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png"/><Relationship Id="rId32" Type="http://schemas.openxmlformats.org/officeDocument/2006/relationships/image" Target="media/image6.wmf"/><Relationship Id="rId37" Type="http://schemas.openxmlformats.org/officeDocument/2006/relationships/oleObject" Target="embeddings/oleObject3.bin"/><Relationship Id="rId40" Type="http://schemas.openxmlformats.org/officeDocument/2006/relationships/image" Target="media/image10.wmf"/><Relationship Id="rId45" Type="http://schemas.openxmlformats.org/officeDocument/2006/relationships/hyperlink" Target="http://vi.wikipedia.org/wiki/H%E1%BB%A3p_ch%E1%BA%A5t_h%E1%BB%AFu_c%C6%A1" TargetMode="External"/><Relationship Id="rId53" Type="http://schemas.openxmlformats.org/officeDocument/2006/relationships/header" Target="header4.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thuvienphapluat.vn/van-ban/xay-dung-do-thi/nghi-dinh-06-2021-nd-cp-huong-dan-quan-ly-chat-luong-thi-cong-xay-dung-va-bao-tri-cong-trinh-xay-dung-463904.aspx" TargetMode="External"/><Relationship Id="rId23" Type="http://schemas.openxmlformats.org/officeDocument/2006/relationships/footer" Target="footer5.xml"/><Relationship Id="rId28" Type="http://schemas.openxmlformats.org/officeDocument/2006/relationships/hyperlink" Target="http://vi.wikipedia.org/wiki/X%C3%A3_(Vi%E1%BB%87t_Nam)" TargetMode="External"/><Relationship Id="rId36" Type="http://schemas.openxmlformats.org/officeDocument/2006/relationships/image" Target="media/image8.wmf"/><Relationship Id="rId49" Type="http://schemas.openxmlformats.org/officeDocument/2006/relationships/hyperlink" Target="http://vi.wikipedia.org/wiki/Cacbon" TargetMode="External"/><Relationship Id="rId57"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5.wmf"/><Relationship Id="rId44" Type="http://schemas.openxmlformats.org/officeDocument/2006/relationships/image" Target="media/image12.wmf"/><Relationship Id="rId52"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header" Target="header3.xml"/><Relationship Id="rId27" Type="http://schemas.openxmlformats.org/officeDocument/2006/relationships/image" Target="media/image4.jpeg"/><Relationship Id="rId30" Type="http://schemas.openxmlformats.org/officeDocument/2006/relationships/hyperlink" Target="http://vi.wikipedia.org/wiki/Qu%E1%BA%A3ng_Tr%E1%BA%A1ch" TargetMode="Externa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hyperlink" Target="http://vi.wikipedia.org/wiki/Hi%C4%91r%C3%B4" TargetMode="Externa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F0232-B95D-4786-8B30-84DF177AC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28490</TotalTime>
  <Pages>120</Pages>
  <Words>39801</Words>
  <Characters>226870</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836</cp:revision>
  <cp:lastPrinted>2022-12-20T01:03:00Z</cp:lastPrinted>
  <dcterms:created xsi:type="dcterms:W3CDTF">2020-11-13T07:39:00Z</dcterms:created>
  <dcterms:modified xsi:type="dcterms:W3CDTF">2023-02-01T14:56:00Z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