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A720B" w14:textId="77777777" w:rsidR="00E64E26" w:rsidRPr="00B527BE" w:rsidRDefault="00DC059A" w:rsidP="00B802B3">
      <w:pPr>
        <w:pStyle w:val="TOCHeading"/>
        <w:spacing w:before="0" w:line="312" w:lineRule="auto"/>
        <w:jc w:val="center"/>
        <w:rPr>
          <w:rFonts w:ascii="Times New Roman" w:eastAsia="MS Mincho" w:hAnsi="Times New Roman" w:cs="Times New Roman"/>
          <w:b/>
          <w:color w:val="auto"/>
          <w:kern w:val="32"/>
          <w:sz w:val="28"/>
          <w:szCs w:val="28"/>
          <w:lang w:val="vi-VN"/>
        </w:rPr>
      </w:pPr>
      <w:bookmarkStart w:id="0" w:name="_Toc27381508"/>
      <w:bookmarkStart w:id="1" w:name="_Toc27382070"/>
      <w:r w:rsidRPr="00B527BE">
        <w:rPr>
          <w:rFonts w:ascii="Times New Roman" w:eastAsia="MS Mincho" w:hAnsi="Times New Roman" w:cs="Times New Roman"/>
          <w:b/>
          <w:color w:val="auto"/>
          <w:kern w:val="32"/>
          <w:sz w:val="28"/>
          <w:szCs w:val="28"/>
          <w:lang w:val="vi-VN"/>
        </w:rPr>
        <w:t>TÓM TẮT BÁO CÁO ĐÁNH GIÁ TÁC ĐỘNG MÔI TRƯỜNG</w:t>
      </w:r>
    </w:p>
    <w:p w14:paraId="33D5BD07" w14:textId="77777777" w:rsidR="00DC059A" w:rsidRPr="004E59F9" w:rsidRDefault="00B802B3" w:rsidP="00B802B3">
      <w:pPr>
        <w:pStyle w:val="Heading1"/>
        <w:keepNext w:val="0"/>
        <w:widowControl w:val="0"/>
        <w:spacing w:after="0"/>
        <w:ind w:firstLine="567"/>
        <w:rPr>
          <w:rFonts w:ascii="Times New Roman" w:hAnsi="Times New Roman" w:cs="Times New Roman"/>
          <w:bCs w:val="0"/>
          <w:kern w:val="0"/>
          <w:sz w:val="28"/>
          <w:szCs w:val="28"/>
        </w:rPr>
      </w:pPr>
      <w:bookmarkStart w:id="2" w:name="_Toc410312915"/>
      <w:bookmarkStart w:id="3" w:name="_Toc514225887"/>
      <w:bookmarkStart w:id="4" w:name="_Toc514988200"/>
      <w:bookmarkStart w:id="5" w:name="_Toc27381509"/>
      <w:bookmarkStart w:id="6" w:name="_Toc27382071"/>
      <w:bookmarkEnd w:id="0"/>
      <w:bookmarkEnd w:id="1"/>
      <w:r>
        <w:rPr>
          <w:rFonts w:ascii="Times New Roman" w:hAnsi="Times New Roman" w:cs="Times New Roman"/>
          <w:bCs w:val="0"/>
          <w:kern w:val="0"/>
          <w:sz w:val="28"/>
          <w:szCs w:val="28"/>
        </w:rPr>
        <w:t>I</w:t>
      </w:r>
      <w:r w:rsidR="00DC059A" w:rsidRPr="00B527BE">
        <w:rPr>
          <w:rFonts w:ascii="Times New Roman" w:hAnsi="Times New Roman" w:cs="Times New Roman"/>
          <w:bCs w:val="0"/>
          <w:kern w:val="0"/>
          <w:sz w:val="28"/>
          <w:szCs w:val="28"/>
          <w:lang w:val="vi-VN"/>
        </w:rPr>
        <w:t xml:space="preserve">. </w:t>
      </w:r>
      <w:bookmarkEnd w:id="2"/>
      <w:bookmarkEnd w:id="3"/>
      <w:bookmarkEnd w:id="4"/>
      <w:bookmarkEnd w:id="5"/>
      <w:bookmarkEnd w:id="6"/>
      <w:r w:rsidR="004E59F9">
        <w:rPr>
          <w:rFonts w:ascii="Times New Roman" w:hAnsi="Times New Roman" w:cs="Times New Roman"/>
          <w:bCs w:val="0"/>
          <w:kern w:val="0"/>
          <w:sz w:val="28"/>
          <w:szCs w:val="28"/>
        </w:rPr>
        <w:t>XUẤT XỨ DỰ ÁN</w:t>
      </w:r>
    </w:p>
    <w:p w14:paraId="7EA7A13B" w14:textId="77777777" w:rsidR="00A4193E" w:rsidRPr="00627068" w:rsidRDefault="00A4193E" w:rsidP="00A4193E">
      <w:pPr>
        <w:pStyle w:val="ListParagraph"/>
        <w:spacing w:line="312" w:lineRule="auto"/>
        <w:ind w:left="0" w:firstLine="567"/>
        <w:contextualSpacing w:val="0"/>
        <w:jc w:val="both"/>
        <w:rPr>
          <w:sz w:val="28"/>
          <w:szCs w:val="28"/>
        </w:rPr>
      </w:pPr>
      <w:bookmarkStart w:id="7" w:name="_Toc430700070"/>
      <w:bookmarkStart w:id="8" w:name="_Toc514988208"/>
      <w:bookmarkStart w:id="9" w:name="_Toc27381516"/>
      <w:bookmarkStart w:id="10" w:name="_Toc27382078"/>
      <w:r w:rsidRPr="00627068">
        <w:rPr>
          <w:sz w:val="28"/>
          <w:szCs w:val="28"/>
        </w:rPr>
        <w:t>Huyện Bố Trạch là trung tâm giao thương kinh tế, văn hóa phía Bắc thành phố Đồng Hới. Toàn huyện có diện tích 2.115 km</w:t>
      </w:r>
      <w:r w:rsidRPr="00627068">
        <w:rPr>
          <w:sz w:val="28"/>
          <w:szCs w:val="28"/>
          <w:vertAlign w:val="superscript"/>
        </w:rPr>
        <w:t>2</w:t>
      </w:r>
      <w:r w:rsidRPr="00627068">
        <w:rPr>
          <w:sz w:val="28"/>
          <w:szCs w:val="28"/>
        </w:rPr>
        <w:t>, dân số năm 2019 là 188.375 người, mật độ dân số đạt 89 người/km</w:t>
      </w:r>
      <w:r w:rsidRPr="00627068">
        <w:rPr>
          <w:sz w:val="28"/>
          <w:szCs w:val="28"/>
          <w:vertAlign w:val="superscript"/>
        </w:rPr>
        <w:t>2</w:t>
      </w:r>
      <w:r w:rsidRPr="00627068">
        <w:rPr>
          <w:sz w:val="28"/>
          <w:szCs w:val="28"/>
        </w:rPr>
        <w:t xml:space="preserve">, là huyện có diện tích lớn nhất tỉnh Quảng Bình với 3 thị trấn và 25 xã. </w:t>
      </w:r>
    </w:p>
    <w:p w14:paraId="7FE157DB" w14:textId="77777777" w:rsidR="00A4193E" w:rsidRPr="00627068" w:rsidRDefault="00A4193E" w:rsidP="00A4193E">
      <w:pPr>
        <w:pStyle w:val="ListParagraph"/>
        <w:spacing w:line="312" w:lineRule="auto"/>
        <w:ind w:left="0" w:firstLine="567"/>
        <w:contextualSpacing w:val="0"/>
        <w:jc w:val="both"/>
        <w:rPr>
          <w:sz w:val="28"/>
          <w:szCs w:val="28"/>
        </w:rPr>
      </w:pPr>
      <w:r w:rsidRPr="00627068">
        <w:rPr>
          <w:sz w:val="28"/>
          <w:szCs w:val="28"/>
        </w:rPr>
        <w:t xml:space="preserve">Để khai thác tiềm năng phát triển kinh tế - xã hội của huyện có tính hiệu quả, việc xây dựng, nâng cấp phát triển kết cấu hạ tầng xã hội, cũng như kỹ thuật, trong đó có các công trình phúc lợi công cộng, nhà ở, điện, nước, giao thông… của huyện nhằm đáp ứng nhu cầu giao thương, đi lại đã trở thành một yêu cầu quan trọng và cấp thiết trong việc phát triển bền vững kinh tế. </w:t>
      </w:r>
    </w:p>
    <w:p w14:paraId="3EB06E6B" w14:textId="77777777" w:rsidR="00A4193E" w:rsidRPr="00A4193E" w:rsidRDefault="00A4193E" w:rsidP="00A4193E">
      <w:pPr>
        <w:pStyle w:val="ListParagraph"/>
        <w:spacing w:line="312" w:lineRule="auto"/>
        <w:ind w:left="0" w:firstLine="567"/>
        <w:contextualSpacing w:val="0"/>
        <w:jc w:val="both"/>
        <w:rPr>
          <w:sz w:val="28"/>
          <w:szCs w:val="28"/>
        </w:rPr>
      </w:pPr>
      <w:r w:rsidRPr="00627068">
        <w:rPr>
          <w:sz w:val="28"/>
          <w:szCs w:val="28"/>
        </w:rPr>
        <w:t xml:space="preserve">Dự án </w:t>
      </w:r>
      <w:r w:rsidRPr="00627068">
        <w:rPr>
          <w:b/>
          <w:i/>
          <w:sz w:val="28"/>
          <w:szCs w:val="28"/>
        </w:rPr>
        <w:t>“</w:t>
      </w:r>
      <w:r>
        <w:rPr>
          <w:b/>
          <w:i/>
          <w:sz w:val="28"/>
          <w:szCs w:val="28"/>
        </w:rPr>
        <w:t>Đường giao thông liên xã từ Hoàn Lão đi Tây Trạch</w:t>
      </w:r>
      <w:r w:rsidRPr="00627068">
        <w:rPr>
          <w:b/>
          <w:i/>
          <w:sz w:val="28"/>
          <w:szCs w:val="28"/>
        </w:rPr>
        <w:t>”</w:t>
      </w:r>
      <w:r w:rsidRPr="00627068">
        <w:rPr>
          <w:sz w:val="28"/>
          <w:szCs w:val="28"/>
        </w:rPr>
        <w:t xml:space="preserve"> được phê duyệt Chủ trương </w:t>
      </w:r>
      <w:r w:rsidRPr="00FE4F31">
        <w:rPr>
          <w:sz w:val="28"/>
          <w:szCs w:val="28"/>
        </w:rPr>
        <w:t xml:space="preserve">đầu tư tại Nghị quyết </w:t>
      </w:r>
      <w:r w:rsidRPr="00FE4F31">
        <w:rPr>
          <w:sz w:val="28"/>
          <w:szCs w:val="28"/>
          <w:lang w:val="nl-NL"/>
        </w:rPr>
        <w:t>số 56/NQ-HĐND ngày 27/5/</w:t>
      </w:r>
      <w:r>
        <w:rPr>
          <w:sz w:val="28"/>
          <w:szCs w:val="28"/>
          <w:lang w:val="nl-NL"/>
        </w:rPr>
        <w:t>2022</w:t>
      </w:r>
      <w:r w:rsidRPr="00627068">
        <w:rPr>
          <w:sz w:val="28"/>
          <w:szCs w:val="28"/>
          <w:lang w:val="nl-NL"/>
        </w:rPr>
        <w:t xml:space="preserve"> của HĐND tỉnh về việc phê duyệt chủ trương đầu tư</w:t>
      </w:r>
      <w:r>
        <w:rPr>
          <w:sz w:val="28"/>
          <w:szCs w:val="28"/>
          <w:lang w:val="nl-NL"/>
        </w:rPr>
        <w:t xml:space="preserve"> các dự án đầu tư công trung hạn </w:t>
      </w:r>
      <w:r w:rsidRPr="00334979">
        <w:rPr>
          <w:sz w:val="28"/>
          <w:szCs w:val="28"/>
          <w:lang w:val="nl-NL"/>
        </w:rPr>
        <w:t xml:space="preserve">(lần </w:t>
      </w:r>
      <w:r w:rsidRPr="00A4193E">
        <w:rPr>
          <w:sz w:val="28"/>
          <w:szCs w:val="28"/>
          <w:lang w:val="nl-NL"/>
        </w:rPr>
        <w:t>2) giai đoạn 2021-2025 nguồn vốn tỉnh quản lý.</w:t>
      </w:r>
      <w:r w:rsidRPr="00A4193E">
        <w:rPr>
          <w:sz w:val="28"/>
          <w:szCs w:val="28"/>
        </w:rPr>
        <w:t xml:space="preserve"> Tuyến đường đi qua xã Hòa Trạch và xã Tây Trạch với tổng chiều dài tuyến </w:t>
      </w:r>
      <w:r w:rsidRPr="00A4193E">
        <w:rPr>
          <w:sz w:val="28"/>
          <w:szCs w:val="28"/>
          <w:lang w:val="en-GB"/>
        </w:rPr>
        <w:t>4.308,4m</w:t>
      </w:r>
    </w:p>
    <w:p w14:paraId="73B2E0F7" w14:textId="1188D5A4" w:rsidR="00A4193E" w:rsidRPr="00A4193E" w:rsidRDefault="00A4193E" w:rsidP="00A4193E">
      <w:pPr>
        <w:pStyle w:val="ListParagraph"/>
        <w:spacing w:line="312" w:lineRule="auto"/>
        <w:ind w:left="0" w:firstLine="567"/>
        <w:contextualSpacing w:val="0"/>
        <w:jc w:val="both"/>
        <w:rPr>
          <w:sz w:val="28"/>
          <w:szCs w:val="28"/>
        </w:rPr>
      </w:pPr>
      <w:r w:rsidRPr="00A4193E">
        <w:rPr>
          <w:sz w:val="28"/>
          <w:szCs w:val="28"/>
        </w:rPr>
        <w:t>Nhằm thực hiện các yêu cầu Quy định tại Luật Bảo vệ môi trường số 72/2020/QH14, các văn bản dưới luật có liên quan, chủ dự án đã phối hợp đơn vị tư vấn tiến hành Lập Báo cáo Đánh giá tác động môi trường cho Dự án</w:t>
      </w:r>
      <w:r w:rsidRPr="00A4193E">
        <w:rPr>
          <w:b/>
          <w:sz w:val="28"/>
          <w:szCs w:val="28"/>
        </w:rPr>
        <w:t xml:space="preserve"> “</w:t>
      </w:r>
      <w:r w:rsidRPr="00A4193E">
        <w:rPr>
          <w:b/>
          <w:i/>
          <w:sz w:val="28"/>
          <w:szCs w:val="28"/>
        </w:rPr>
        <w:t>Đường giao thông liên xã từ Hoàn Lão đi Tây Trạch”</w:t>
      </w:r>
      <w:r w:rsidRPr="00A4193E">
        <w:rPr>
          <w:sz w:val="28"/>
          <w:szCs w:val="28"/>
        </w:rPr>
        <w:t xml:space="preserve"> trình cấp có thẩm quyền phê duyệ</w:t>
      </w:r>
      <w:r w:rsidRPr="00A4193E">
        <w:rPr>
          <w:spacing w:val="-4"/>
          <w:sz w:val="28"/>
          <w:szCs w:val="28"/>
        </w:rPr>
        <w:t>t.</w:t>
      </w:r>
      <w:r w:rsidRPr="00A4193E">
        <w:rPr>
          <w:noProof/>
          <w:sz w:val="28"/>
          <w:szCs w:val="28"/>
        </w:rPr>
        <w:t xml:space="preserve"> Việc đầu tư xây dựng đường giao thông liên xã Hoàn Lão đi Tây Trạch nhằm </w:t>
      </w:r>
      <w:r w:rsidRPr="00A4193E">
        <w:rPr>
          <w:sz w:val="28"/>
          <w:szCs w:val="28"/>
        </w:rPr>
        <w:t>đáp ứng nhu cầu giao thông cho nhân dân đi lại thuận lợi từ Hòa Trạch đến Tây Trạch, tạo sự kết nối đồng bộ hệ thống đường giao thông trên địa bàn huyện nhằm thúc đẩy phát triển kinh tế xã hội, du lịch, cứu hộ, cứu nạn, đảm bảo an ninh quốc phòng trên địa bàn huyện Bố Trạch nói riêng và toàn tỉnh nói chung.</w:t>
      </w:r>
    </w:p>
    <w:p w14:paraId="306D6729" w14:textId="77777777" w:rsidR="00A4193E" w:rsidRPr="00627068" w:rsidRDefault="00A4193E" w:rsidP="00A4193E">
      <w:pPr>
        <w:pStyle w:val="Vnbnnidung0"/>
        <w:adjustRightInd w:val="0"/>
        <w:snapToGrid w:val="0"/>
        <w:spacing w:after="0" w:line="312" w:lineRule="auto"/>
        <w:ind w:firstLine="567"/>
        <w:jc w:val="both"/>
        <w:rPr>
          <w:rFonts w:cs="Times New Roman"/>
          <w:lang w:val="nl-NL" w:eastAsia="ja-JP"/>
        </w:rPr>
      </w:pPr>
      <w:r w:rsidRPr="00627068">
        <w:rPr>
          <w:rFonts w:cs="Times New Roman"/>
          <w:lang w:val="nl-NL" w:eastAsia="ja-JP"/>
        </w:rPr>
        <w:t>Loại hình dự án: Dự án mới, thuộc đối tượng phải lập báo cáo đánh giá tác động môi trường tại Điều 30 Luật BVMT số 72/2022/QH14, mục số 6 Phụ lục IV, Nghị định số 08/2022/NĐ-CP.</w:t>
      </w:r>
    </w:p>
    <w:p w14:paraId="701B4B03" w14:textId="35F0CED8" w:rsidR="00A4193E" w:rsidRDefault="00A4193E" w:rsidP="00A4193E">
      <w:pPr>
        <w:pStyle w:val="Vnbnnidung0"/>
        <w:adjustRightInd w:val="0"/>
        <w:snapToGrid w:val="0"/>
        <w:spacing w:after="0" w:line="312" w:lineRule="auto"/>
        <w:ind w:firstLine="567"/>
        <w:jc w:val="both"/>
        <w:rPr>
          <w:rFonts w:cs="Times New Roman"/>
          <w:noProof/>
          <w:lang w:val="nl-NL"/>
        </w:rPr>
      </w:pPr>
      <w:r w:rsidRPr="00627068">
        <w:rPr>
          <w:rFonts w:cs="Times New Roman"/>
          <w:noProof/>
          <w:lang w:val="nl-NL"/>
        </w:rPr>
        <w:t>Cấu trúc và nội dung của báo cáo được trình bày theo quy định tại mẫu số 04, Phụ lục II ban hành kèm theo Thông tư số 02/2022/TT-BTNMT ngày 10/01/2022 của Bộ Tài nguyên và Môi trường quy định chi tiết thi hành một số điều của Luật bảo vệ môi trường.</w:t>
      </w:r>
    </w:p>
    <w:p w14:paraId="723BF727" w14:textId="77777777" w:rsidR="00A4193E" w:rsidRDefault="00A4193E">
      <w:pPr>
        <w:spacing w:after="160" w:line="259" w:lineRule="auto"/>
        <w:rPr>
          <w:rFonts w:eastAsiaTheme="minorHAnsi"/>
          <w:noProof/>
          <w:sz w:val="28"/>
          <w:szCs w:val="28"/>
          <w:lang w:val="nl-NL"/>
        </w:rPr>
      </w:pPr>
      <w:r>
        <w:rPr>
          <w:noProof/>
          <w:lang w:val="nl-NL"/>
        </w:rPr>
        <w:br w:type="page"/>
      </w:r>
    </w:p>
    <w:p w14:paraId="3D1639C1" w14:textId="77777777" w:rsidR="00942871" w:rsidRPr="00B527BE" w:rsidRDefault="00B802B3" w:rsidP="00B802B3">
      <w:pPr>
        <w:spacing w:line="312" w:lineRule="auto"/>
        <w:ind w:firstLine="567"/>
        <w:rPr>
          <w:bCs/>
          <w:sz w:val="28"/>
          <w:szCs w:val="28"/>
          <w:lang w:val="nl-NL"/>
        </w:rPr>
      </w:pPr>
      <w:r>
        <w:rPr>
          <w:b/>
          <w:sz w:val="28"/>
          <w:szCs w:val="28"/>
          <w:lang w:val="nl-NL"/>
        </w:rPr>
        <w:lastRenderedPageBreak/>
        <w:t>II</w:t>
      </w:r>
      <w:r w:rsidR="00DC059A" w:rsidRPr="00B527BE">
        <w:rPr>
          <w:b/>
          <w:sz w:val="28"/>
          <w:szCs w:val="28"/>
          <w:lang w:val="nl-NL"/>
        </w:rPr>
        <w:t xml:space="preserve">. </w:t>
      </w:r>
      <w:r w:rsidR="00942871" w:rsidRPr="00B527BE">
        <w:rPr>
          <w:b/>
          <w:sz w:val="28"/>
          <w:szCs w:val="28"/>
          <w:lang w:val="nl-NL"/>
        </w:rPr>
        <w:t>MÔ TẢ TÓM TẮT DỰ ÁN</w:t>
      </w:r>
      <w:bookmarkEnd w:id="7"/>
      <w:bookmarkEnd w:id="8"/>
      <w:bookmarkEnd w:id="9"/>
      <w:bookmarkEnd w:id="10"/>
    </w:p>
    <w:p w14:paraId="18B26511" w14:textId="77777777" w:rsidR="00942871" w:rsidRPr="00B527BE" w:rsidRDefault="00DC059A" w:rsidP="00B802B3">
      <w:pPr>
        <w:spacing w:line="312" w:lineRule="auto"/>
        <w:ind w:left="360" w:firstLine="207"/>
        <w:rPr>
          <w:b/>
          <w:sz w:val="28"/>
          <w:szCs w:val="28"/>
          <w:lang w:val="nl-NL"/>
        </w:rPr>
      </w:pPr>
      <w:r w:rsidRPr="00B527BE">
        <w:rPr>
          <w:b/>
          <w:sz w:val="28"/>
          <w:szCs w:val="28"/>
          <w:lang w:val="nl-NL"/>
        </w:rPr>
        <w:t>2.</w:t>
      </w:r>
      <w:r w:rsidR="00140D7D" w:rsidRPr="00B527BE">
        <w:rPr>
          <w:b/>
          <w:sz w:val="28"/>
          <w:szCs w:val="28"/>
          <w:lang w:val="nl-NL"/>
        </w:rPr>
        <w:t xml:space="preserve">1 </w:t>
      </w:r>
      <w:r w:rsidR="00942871" w:rsidRPr="00B527BE">
        <w:rPr>
          <w:b/>
          <w:sz w:val="28"/>
          <w:szCs w:val="28"/>
          <w:lang w:val="nl-NL"/>
        </w:rPr>
        <w:t>Thông tin chung về dự án:</w:t>
      </w:r>
    </w:p>
    <w:p w14:paraId="0EDBFE11" w14:textId="77777777" w:rsidR="00942871" w:rsidRPr="00B527BE" w:rsidRDefault="00DC059A" w:rsidP="00B802B3">
      <w:pPr>
        <w:pStyle w:val="Heading2"/>
        <w:keepNext w:val="0"/>
        <w:widowControl w:val="0"/>
        <w:spacing w:before="0" w:line="312" w:lineRule="auto"/>
        <w:ind w:firstLine="567"/>
        <w:jc w:val="both"/>
        <w:rPr>
          <w:rFonts w:ascii="Times New Roman" w:hAnsi="Times New Roman" w:cs="Times New Roman"/>
          <w:b/>
          <w:color w:val="auto"/>
          <w:sz w:val="28"/>
          <w:szCs w:val="28"/>
          <w:lang w:val="nl-NL"/>
        </w:rPr>
      </w:pPr>
      <w:bookmarkStart w:id="11" w:name="_Toc514988209"/>
      <w:bookmarkStart w:id="12" w:name="_Toc27381517"/>
      <w:bookmarkStart w:id="13" w:name="_Toc27382079"/>
      <w:r w:rsidRPr="00B527BE">
        <w:rPr>
          <w:rFonts w:ascii="Times New Roman" w:hAnsi="Times New Roman" w:cs="Times New Roman"/>
          <w:b/>
          <w:color w:val="auto"/>
          <w:sz w:val="28"/>
          <w:szCs w:val="28"/>
          <w:lang w:val="nl-NL"/>
        </w:rPr>
        <w:t>2</w:t>
      </w:r>
      <w:r w:rsidR="00942871" w:rsidRPr="00B527BE">
        <w:rPr>
          <w:rFonts w:ascii="Times New Roman" w:hAnsi="Times New Roman" w:cs="Times New Roman"/>
          <w:b/>
          <w:color w:val="auto"/>
          <w:sz w:val="28"/>
          <w:szCs w:val="28"/>
          <w:lang w:val="nl-NL"/>
        </w:rPr>
        <w:t>.1</w:t>
      </w:r>
      <w:r w:rsidR="00140D7D" w:rsidRPr="00B527BE">
        <w:rPr>
          <w:rFonts w:ascii="Times New Roman" w:hAnsi="Times New Roman" w:cs="Times New Roman"/>
          <w:b/>
          <w:color w:val="auto"/>
          <w:sz w:val="28"/>
          <w:szCs w:val="28"/>
          <w:lang w:val="nl-NL"/>
        </w:rPr>
        <w:t>.1</w:t>
      </w:r>
      <w:r w:rsidR="00942871" w:rsidRPr="00B527BE">
        <w:rPr>
          <w:rFonts w:ascii="Times New Roman" w:hAnsi="Times New Roman" w:cs="Times New Roman"/>
          <w:b/>
          <w:color w:val="auto"/>
          <w:sz w:val="28"/>
          <w:szCs w:val="28"/>
          <w:lang w:val="nl-NL"/>
        </w:rPr>
        <w:t xml:space="preserve"> Tên </w:t>
      </w:r>
      <w:r w:rsidR="00896DF0" w:rsidRPr="00B527BE">
        <w:rPr>
          <w:rFonts w:ascii="Times New Roman" w:hAnsi="Times New Roman" w:cs="Times New Roman"/>
          <w:b/>
          <w:color w:val="auto"/>
          <w:sz w:val="28"/>
          <w:szCs w:val="28"/>
          <w:lang w:val="nl-NL"/>
        </w:rPr>
        <w:t>d</w:t>
      </w:r>
      <w:r w:rsidR="00942871" w:rsidRPr="00B527BE">
        <w:rPr>
          <w:rFonts w:ascii="Times New Roman" w:hAnsi="Times New Roman" w:cs="Times New Roman"/>
          <w:b/>
          <w:color w:val="auto"/>
          <w:sz w:val="28"/>
          <w:szCs w:val="28"/>
          <w:lang w:val="nl-NL"/>
        </w:rPr>
        <w:t>ự án</w:t>
      </w:r>
      <w:bookmarkEnd w:id="11"/>
      <w:bookmarkEnd w:id="12"/>
      <w:bookmarkEnd w:id="13"/>
    </w:p>
    <w:p w14:paraId="28AE9131" w14:textId="1A9238D2" w:rsidR="00942871" w:rsidRPr="00B527BE" w:rsidRDefault="00F37491" w:rsidP="00B802B3">
      <w:pPr>
        <w:widowControl w:val="0"/>
        <w:spacing w:line="312" w:lineRule="auto"/>
        <w:ind w:firstLine="567"/>
        <w:jc w:val="both"/>
        <w:outlineLvl w:val="1"/>
        <w:rPr>
          <w:sz w:val="28"/>
          <w:szCs w:val="28"/>
          <w:lang w:val="nl-NL"/>
        </w:rPr>
      </w:pPr>
      <w:r>
        <w:rPr>
          <w:sz w:val="28"/>
          <w:szCs w:val="28"/>
          <w:lang w:val="nl-NL"/>
        </w:rPr>
        <w:t>Đường giao thông liên xã từ Hoàn Lão đi Tây Trạch</w:t>
      </w:r>
    </w:p>
    <w:p w14:paraId="4C04D56C" w14:textId="77777777" w:rsidR="00942871" w:rsidRPr="00B527BE" w:rsidRDefault="00DC059A" w:rsidP="00B802B3">
      <w:pPr>
        <w:widowControl w:val="0"/>
        <w:spacing w:line="312" w:lineRule="auto"/>
        <w:ind w:firstLine="567"/>
        <w:jc w:val="both"/>
        <w:outlineLvl w:val="1"/>
        <w:rPr>
          <w:b/>
          <w:bCs/>
          <w:spacing w:val="6"/>
          <w:sz w:val="28"/>
          <w:szCs w:val="28"/>
          <w:lang w:val="nl-NL"/>
        </w:rPr>
      </w:pPr>
      <w:bookmarkStart w:id="14" w:name="_Toc514988211"/>
      <w:bookmarkStart w:id="15" w:name="_Toc27380520"/>
      <w:bookmarkStart w:id="16" w:name="_Toc27381519"/>
      <w:bookmarkStart w:id="17" w:name="_Toc27382081"/>
      <w:r w:rsidRPr="00B527BE">
        <w:rPr>
          <w:b/>
          <w:bCs/>
          <w:spacing w:val="6"/>
          <w:sz w:val="28"/>
          <w:szCs w:val="28"/>
          <w:lang w:val="nl-NL"/>
        </w:rPr>
        <w:t>2</w:t>
      </w:r>
      <w:r w:rsidR="00942871" w:rsidRPr="00B527BE">
        <w:rPr>
          <w:b/>
          <w:bCs/>
          <w:spacing w:val="6"/>
          <w:sz w:val="28"/>
          <w:szCs w:val="28"/>
          <w:lang w:val="nl-NL"/>
        </w:rPr>
        <w:t>.</w:t>
      </w:r>
      <w:r w:rsidR="0051557A" w:rsidRPr="00B527BE">
        <w:rPr>
          <w:b/>
          <w:bCs/>
          <w:spacing w:val="6"/>
          <w:sz w:val="28"/>
          <w:szCs w:val="28"/>
          <w:lang w:val="nl-NL"/>
        </w:rPr>
        <w:t xml:space="preserve">1.2 </w:t>
      </w:r>
      <w:bookmarkEnd w:id="14"/>
      <w:r w:rsidR="0052136C" w:rsidRPr="00B527BE">
        <w:rPr>
          <w:b/>
          <w:bCs/>
          <w:spacing w:val="6"/>
          <w:sz w:val="28"/>
          <w:szCs w:val="28"/>
          <w:lang w:val="nl-NL"/>
        </w:rPr>
        <w:t>Tên Chủ dự án, địa chỉ và phương tiện liên hệ</w:t>
      </w:r>
      <w:r w:rsidR="005630FA" w:rsidRPr="00B527BE">
        <w:rPr>
          <w:b/>
          <w:bCs/>
          <w:spacing w:val="6"/>
          <w:sz w:val="28"/>
          <w:szCs w:val="28"/>
          <w:lang w:val="nl-NL"/>
        </w:rPr>
        <w:t xml:space="preserve"> với chủ dự án; người đại diện theo pháp luật của chủ dự án; Nguồn vốn và tiến độ thực hiện dự án.</w:t>
      </w:r>
      <w:bookmarkEnd w:id="15"/>
      <w:bookmarkEnd w:id="16"/>
      <w:bookmarkEnd w:id="17"/>
      <w:r w:rsidR="00942871" w:rsidRPr="00B527BE">
        <w:rPr>
          <w:b/>
          <w:bCs/>
          <w:spacing w:val="6"/>
          <w:sz w:val="28"/>
          <w:szCs w:val="28"/>
          <w:lang w:val="nl-NL"/>
        </w:rPr>
        <w:t xml:space="preserve">    </w:t>
      </w:r>
    </w:p>
    <w:p w14:paraId="707C7B28" w14:textId="0A012B3F" w:rsidR="00B527BE" w:rsidRDefault="00A4193E" w:rsidP="00B802B3">
      <w:pPr>
        <w:widowControl w:val="0"/>
        <w:spacing w:line="312" w:lineRule="auto"/>
        <w:ind w:firstLine="562"/>
        <w:jc w:val="both"/>
        <w:rPr>
          <w:spacing w:val="-2"/>
          <w:sz w:val="28"/>
          <w:szCs w:val="28"/>
          <w:lang w:val="nl-NL"/>
        </w:rPr>
      </w:pPr>
      <w:r>
        <w:rPr>
          <w:sz w:val="28"/>
          <w:szCs w:val="28"/>
          <w:lang w:val="nl-NL"/>
        </w:rPr>
        <w:t xml:space="preserve">- </w:t>
      </w:r>
      <w:r w:rsidR="00FF17DC" w:rsidRPr="00B527BE">
        <w:rPr>
          <w:sz w:val="28"/>
          <w:szCs w:val="28"/>
          <w:lang w:val="nl-NL"/>
        </w:rPr>
        <w:t>Chủ đầu tư:</w:t>
      </w:r>
      <w:r w:rsidR="00B527BE">
        <w:rPr>
          <w:sz w:val="28"/>
          <w:szCs w:val="28"/>
          <w:lang w:val="nl-NL"/>
        </w:rPr>
        <w:t xml:space="preserve"> Ủy ban nhân dân huyện Bố Trạch</w:t>
      </w:r>
      <w:r w:rsidR="00B17066">
        <w:rPr>
          <w:spacing w:val="-2"/>
          <w:sz w:val="28"/>
          <w:szCs w:val="28"/>
          <w:lang w:val="nl-NL"/>
        </w:rPr>
        <w:t>.</w:t>
      </w:r>
    </w:p>
    <w:p w14:paraId="728D8F16" w14:textId="075E6183" w:rsidR="00942871" w:rsidRPr="00B527BE" w:rsidRDefault="00A4193E" w:rsidP="00B802B3">
      <w:pPr>
        <w:widowControl w:val="0"/>
        <w:spacing w:line="312" w:lineRule="auto"/>
        <w:ind w:firstLine="562"/>
        <w:jc w:val="both"/>
        <w:rPr>
          <w:sz w:val="28"/>
          <w:szCs w:val="28"/>
          <w:lang w:val="nl-NL"/>
        </w:rPr>
      </w:pPr>
      <w:r>
        <w:rPr>
          <w:spacing w:val="-2"/>
          <w:sz w:val="28"/>
          <w:szCs w:val="28"/>
          <w:lang w:val="nl-NL"/>
        </w:rPr>
        <w:t xml:space="preserve">- </w:t>
      </w:r>
      <w:r w:rsidR="00B527BE">
        <w:rPr>
          <w:spacing w:val="-2"/>
          <w:sz w:val="28"/>
          <w:szCs w:val="28"/>
          <w:lang w:val="nl-NL"/>
        </w:rPr>
        <w:t xml:space="preserve">Đại diện chủ đầu tư: </w:t>
      </w:r>
      <w:r w:rsidR="00B527BE" w:rsidRPr="00B527BE">
        <w:rPr>
          <w:spacing w:val="-2"/>
          <w:sz w:val="28"/>
          <w:szCs w:val="28"/>
          <w:lang w:val="nl-NL"/>
        </w:rPr>
        <w:t>Ban QLDA ĐTXD &amp; PTQĐ huyện Bố Trạch</w:t>
      </w:r>
      <w:r w:rsidR="00B17066">
        <w:rPr>
          <w:spacing w:val="-2"/>
          <w:sz w:val="28"/>
          <w:szCs w:val="28"/>
          <w:lang w:val="nl-NL"/>
        </w:rPr>
        <w:t>.</w:t>
      </w:r>
    </w:p>
    <w:p w14:paraId="3BB72C03" w14:textId="1B0EC63A" w:rsidR="00942871" w:rsidRPr="00B527BE" w:rsidRDefault="00A4193E" w:rsidP="00B802B3">
      <w:pPr>
        <w:widowControl w:val="0"/>
        <w:spacing w:line="312" w:lineRule="auto"/>
        <w:ind w:firstLine="562"/>
        <w:jc w:val="both"/>
        <w:rPr>
          <w:sz w:val="28"/>
          <w:szCs w:val="28"/>
          <w:lang w:val="vi-VN"/>
        </w:rPr>
      </w:pPr>
      <w:r>
        <w:rPr>
          <w:iCs/>
          <w:sz w:val="28"/>
          <w:szCs w:val="28"/>
        </w:rPr>
        <w:t xml:space="preserve">- </w:t>
      </w:r>
      <w:r w:rsidR="00942871" w:rsidRPr="00B527BE">
        <w:rPr>
          <w:iCs/>
          <w:sz w:val="28"/>
          <w:szCs w:val="28"/>
          <w:lang w:val="vi-VN"/>
        </w:rPr>
        <w:t>Địa chỉ:</w:t>
      </w:r>
      <w:r w:rsidR="009333B0" w:rsidRPr="00B527BE">
        <w:rPr>
          <w:rStyle w:val="-Char"/>
          <w:sz w:val="28"/>
          <w:szCs w:val="28"/>
          <w:lang w:val="nl-NL"/>
        </w:rPr>
        <w:t xml:space="preserve"> Thị trấn </w:t>
      </w:r>
      <w:r w:rsidR="00B527BE" w:rsidRPr="00B527BE">
        <w:rPr>
          <w:rStyle w:val="-Char"/>
          <w:sz w:val="28"/>
          <w:szCs w:val="28"/>
          <w:lang w:val="nl-NL"/>
        </w:rPr>
        <w:t>Hoàn Lão</w:t>
      </w:r>
      <w:r w:rsidR="00EC0517" w:rsidRPr="00B527BE">
        <w:rPr>
          <w:rStyle w:val="-Char"/>
          <w:sz w:val="28"/>
          <w:szCs w:val="28"/>
          <w:lang w:val="nl-NL"/>
        </w:rPr>
        <w:t xml:space="preserve">, huyện </w:t>
      </w:r>
      <w:r w:rsidR="00B527BE" w:rsidRPr="00B527BE">
        <w:rPr>
          <w:rStyle w:val="-Char"/>
          <w:sz w:val="28"/>
          <w:szCs w:val="28"/>
          <w:lang w:val="nl-NL"/>
        </w:rPr>
        <w:t>Bố Trạch, tỉnh Quảng Bình</w:t>
      </w:r>
      <w:r w:rsidR="00EC0517" w:rsidRPr="00B527BE">
        <w:rPr>
          <w:rStyle w:val="-Char"/>
          <w:sz w:val="28"/>
          <w:szCs w:val="28"/>
          <w:lang w:val="nl-NL"/>
        </w:rPr>
        <w:t>.</w:t>
      </w:r>
    </w:p>
    <w:p w14:paraId="37F863EB" w14:textId="7FDCD2A6" w:rsidR="00A4193E" w:rsidRPr="008A1BB7" w:rsidRDefault="00A4193E" w:rsidP="00A4193E">
      <w:pPr>
        <w:widowControl w:val="0"/>
        <w:spacing w:line="312" w:lineRule="auto"/>
        <w:ind w:firstLine="567"/>
        <w:jc w:val="both"/>
        <w:rPr>
          <w:sz w:val="28"/>
          <w:szCs w:val="28"/>
          <w:lang w:val="nl-NL"/>
        </w:rPr>
      </w:pPr>
      <w:r>
        <w:rPr>
          <w:sz w:val="28"/>
          <w:szCs w:val="28"/>
        </w:rPr>
        <w:t xml:space="preserve">- </w:t>
      </w:r>
      <w:r w:rsidR="00263C97" w:rsidRPr="00B527BE">
        <w:rPr>
          <w:sz w:val="28"/>
          <w:szCs w:val="28"/>
          <w:lang w:val="vi-VN"/>
        </w:rPr>
        <w:t xml:space="preserve">Nguồn vốn: </w:t>
      </w:r>
      <w:r>
        <w:rPr>
          <w:bCs/>
          <w:spacing w:val="-4"/>
          <w:sz w:val="28"/>
          <w:szCs w:val="28"/>
          <w:lang w:val="de-DE"/>
        </w:rPr>
        <w:t>Nguồn vốn đầu tư công trung hạn (lần 2) Ngân sách tỉnh giai đoạn 2021 – 2025.</w:t>
      </w:r>
    </w:p>
    <w:p w14:paraId="5C4410FE" w14:textId="2F349E7E" w:rsidR="00263C97" w:rsidRDefault="00A4193E" w:rsidP="00B802B3">
      <w:pPr>
        <w:widowControl w:val="0"/>
        <w:spacing w:line="312" w:lineRule="auto"/>
        <w:ind w:firstLine="562"/>
        <w:jc w:val="both"/>
        <w:rPr>
          <w:sz w:val="28"/>
          <w:szCs w:val="28"/>
        </w:rPr>
      </w:pPr>
      <w:r>
        <w:rPr>
          <w:sz w:val="28"/>
          <w:szCs w:val="28"/>
        </w:rPr>
        <w:t xml:space="preserve">- </w:t>
      </w:r>
      <w:r w:rsidR="00263C97" w:rsidRPr="00B527BE">
        <w:rPr>
          <w:sz w:val="28"/>
          <w:szCs w:val="28"/>
        </w:rPr>
        <w:t>Thời gian thực hiện dự án:</w:t>
      </w:r>
      <w:r w:rsidR="00AD4B27" w:rsidRPr="00B527BE">
        <w:rPr>
          <w:sz w:val="28"/>
          <w:szCs w:val="28"/>
        </w:rPr>
        <w:t xml:space="preserve"> 20</w:t>
      </w:r>
      <w:r w:rsidR="00B527BE" w:rsidRPr="00B527BE">
        <w:rPr>
          <w:sz w:val="28"/>
          <w:szCs w:val="28"/>
        </w:rPr>
        <w:t>2</w:t>
      </w:r>
      <w:r>
        <w:rPr>
          <w:sz w:val="28"/>
          <w:szCs w:val="28"/>
        </w:rPr>
        <w:t>3</w:t>
      </w:r>
      <w:r w:rsidR="00B527BE" w:rsidRPr="00B527BE">
        <w:rPr>
          <w:sz w:val="28"/>
          <w:szCs w:val="28"/>
        </w:rPr>
        <w:t>-2025.</w:t>
      </w:r>
    </w:p>
    <w:p w14:paraId="3A4CBDB6" w14:textId="601F7974" w:rsidR="004E59F9" w:rsidRPr="004E59F9" w:rsidRDefault="00A4193E" w:rsidP="00B802B3">
      <w:pPr>
        <w:spacing w:line="312" w:lineRule="auto"/>
        <w:ind w:firstLine="567"/>
        <w:rPr>
          <w:sz w:val="28"/>
          <w:szCs w:val="28"/>
        </w:rPr>
      </w:pPr>
      <w:r>
        <w:rPr>
          <w:sz w:val="28"/>
          <w:szCs w:val="28"/>
        </w:rPr>
        <w:t xml:space="preserve">- </w:t>
      </w:r>
      <w:r w:rsidR="004E59F9" w:rsidRPr="004E59F9">
        <w:rPr>
          <w:sz w:val="28"/>
          <w:szCs w:val="28"/>
        </w:rPr>
        <w:t xml:space="preserve">Phân loại dự án (Theo đầu tư công): Dự án đầu tư công, nhóm </w:t>
      </w:r>
      <w:r>
        <w:rPr>
          <w:sz w:val="28"/>
          <w:szCs w:val="28"/>
        </w:rPr>
        <w:t>C</w:t>
      </w:r>
      <w:r w:rsidR="004E59F9" w:rsidRPr="004E59F9">
        <w:rPr>
          <w:sz w:val="28"/>
          <w:szCs w:val="28"/>
        </w:rPr>
        <w:t>.</w:t>
      </w:r>
    </w:p>
    <w:p w14:paraId="2D16B600" w14:textId="6FAF6F2F" w:rsidR="004E59F9" w:rsidRDefault="00A4193E" w:rsidP="00B802B3">
      <w:pPr>
        <w:spacing w:line="312" w:lineRule="auto"/>
        <w:ind w:firstLine="567"/>
        <w:rPr>
          <w:sz w:val="28"/>
          <w:szCs w:val="28"/>
        </w:rPr>
      </w:pPr>
      <w:r>
        <w:rPr>
          <w:sz w:val="28"/>
          <w:szCs w:val="28"/>
        </w:rPr>
        <w:t xml:space="preserve">- </w:t>
      </w:r>
      <w:r w:rsidR="004E59F9" w:rsidRPr="004E59F9">
        <w:rPr>
          <w:sz w:val="28"/>
          <w:szCs w:val="28"/>
        </w:rPr>
        <w:t>Loại hình dự án: Công trình giao thông cấp III. Dự án đầu tư mới.</w:t>
      </w:r>
    </w:p>
    <w:p w14:paraId="5166F5ED" w14:textId="77777777" w:rsidR="00A4193E" w:rsidRPr="008A1BB7" w:rsidRDefault="00A4193E" w:rsidP="00A4193E">
      <w:pPr>
        <w:spacing w:before="40" w:after="40" w:line="288" w:lineRule="auto"/>
        <w:ind w:firstLine="567"/>
        <w:jc w:val="both"/>
        <w:rPr>
          <w:bCs/>
          <w:sz w:val="28"/>
          <w:szCs w:val="28"/>
          <w:lang w:val="de-DE"/>
        </w:rPr>
      </w:pPr>
      <w:r w:rsidRPr="008A1BB7">
        <w:rPr>
          <w:sz w:val="28"/>
          <w:szCs w:val="28"/>
        </w:rPr>
        <w:t xml:space="preserve">- Địa điểm xây dựng: </w:t>
      </w:r>
      <w:r>
        <w:rPr>
          <w:sz w:val="28"/>
          <w:szCs w:val="28"/>
          <w:shd w:val="clear" w:color="auto" w:fill="FFFFFF"/>
        </w:rPr>
        <w:t>xã Hòa Trạch, xã Tây Trạch, huyện Bố Trạch, tỉnh Quảng Bình.</w:t>
      </w:r>
    </w:p>
    <w:p w14:paraId="75F57796" w14:textId="77777777" w:rsidR="00A4193E" w:rsidRPr="008A1BB7" w:rsidRDefault="00A4193E" w:rsidP="00A4193E">
      <w:pPr>
        <w:spacing w:line="312" w:lineRule="auto"/>
        <w:ind w:firstLine="567"/>
        <w:jc w:val="both"/>
        <w:rPr>
          <w:sz w:val="28"/>
          <w:szCs w:val="28"/>
        </w:rPr>
      </w:pPr>
      <w:r w:rsidRPr="008A1BB7">
        <w:rPr>
          <w:sz w:val="28"/>
          <w:szCs w:val="28"/>
        </w:rPr>
        <w:t xml:space="preserve">- Tổng </w:t>
      </w:r>
      <w:r>
        <w:rPr>
          <w:sz w:val="28"/>
          <w:szCs w:val="28"/>
        </w:rPr>
        <w:t>chiều dài:</w:t>
      </w:r>
      <w:r w:rsidRPr="00B74702">
        <w:rPr>
          <w:sz w:val="28"/>
          <w:szCs w:val="28"/>
          <w:lang w:val="en-GB"/>
        </w:rPr>
        <w:t xml:space="preserve"> </w:t>
      </w:r>
      <w:r w:rsidRPr="003B5A06">
        <w:rPr>
          <w:sz w:val="28"/>
          <w:szCs w:val="28"/>
          <w:lang w:val="en-GB"/>
        </w:rPr>
        <w:t>4</w:t>
      </w:r>
      <w:r>
        <w:rPr>
          <w:sz w:val="28"/>
          <w:szCs w:val="28"/>
          <w:lang w:val="en-GB"/>
        </w:rPr>
        <w:t>.</w:t>
      </w:r>
      <w:r w:rsidRPr="003B5A06">
        <w:rPr>
          <w:sz w:val="28"/>
          <w:szCs w:val="28"/>
          <w:lang w:val="en-GB"/>
        </w:rPr>
        <w:t>308,4m</w:t>
      </w:r>
      <w:r>
        <w:rPr>
          <w:sz w:val="28"/>
          <w:szCs w:val="28"/>
          <w:lang w:val="en-GB"/>
        </w:rPr>
        <w:t>.</w:t>
      </w:r>
    </w:p>
    <w:p w14:paraId="5B50F165" w14:textId="77777777" w:rsidR="00942871" w:rsidRPr="00B527BE" w:rsidRDefault="00DC059A" w:rsidP="00B802B3">
      <w:pPr>
        <w:widowControl w:val="0"/>
        <w:spacing w:line="312" w:lineRule="auto"/>
        <w:ind w:firstLine="567"/>
        <w:jc w:val="both"/>
        <w:outlineLvl w:val="1"/>
        <w:rPr>
          <w:b/>
          <w:bCs/>
          <w:spacing w:val="6"/>
          <w:sz w:val="28"/>
          <w:szCs w:val="28"/>
        </w:rPr>
      </w:pPr>
      <w:bookmarkStart w:id="18" w:name="_Toc514988212"/>
      <w:bookmarkStart w:id="19" w:name="_Toc27381520"/>
      <w:bookmarkStart w:id="20" w:name="_Toc27382082"/>
      <w:r w:rsidRPr="00B527BE">
        <w:rPr>
          <w:b/>
          <w:bCs/>
          <w:spacing w:val="6"/>
          <w:sz w:val="28"/>
          <w:szCs w:val="28"/>
        </w:rPr>
        <w:t>2</w:t>
      </w:r>
      <w:r w:rsidR="00942871" w:rsidRPr="00B527BE">
        <w:rPr>
          <w:b/>
          <w:bCs/>
          <w:spacing w:val="6"/>
          <w:sz w:val="28"/>
          <w:szCs w:val="28"/>
          <w:lang w:val="vi-VN"/>
        </w:rPr>
        <w:t>.</w:t>
      </w:r>
      <w:r w:rsidR="0051557A" w:rsidRPr="00B527BE">
        <w:rPr>
          <w:b/>
          <w:bCs/>
          <w:spacing w:val="6"/>
          <w:sz w:val="28"/>
          <w:szCs w:val="28"/>
        </w:rPr>
        <w:t>1.</w:t>
      </w:r>
      <w:r w:rsidR="00B802B3">
        <w:rPr>
          <w:b/>
          <w:bCs/>
          <w:spacing w:val="6"/>
          <w:sz w:val="28"/>
          <w:szCs w:val="28"/>
        </w:rPr>
        <w:t>3</w:t>
      </w:r>
      <w:r w:rsidR="00942871" w:rsidRPr="00B527BE">
        <w:rPr>
          <w:b/>
          <w:bCs/>
          <w:spacing w:val="6"/>
          <w:sz w:val="28"/>
          <w:szCs w:val="28"/>
          <w:lang w:val="vi-VN"/>
        </w:rPr>
        <w:t xml:space="preserve">. Vị trí địa lý của </w:t>
      </w:r>
      <w:r w:rsidR="0065308B" w:rsidRPr="00B527BE">
        <w:rPr>
          <w:b/>
          <w:bCs/>
          <w:spacing w:val="6"/>
          <w:sz w:val="28"/>
          <w:szCs w:val="28"/>
        </w:rPr>
        <w:t xml:space="preserve">địa điểm thực hiện </w:t>
      </w:r>
      <w:r w:rsidR="00896DF0" w:rsidRPr="00B527BE">
        <w:rPr>
          <w:b/>
          <w:bCs/>
          <w:spacing w:val="6"/>
          <w:sz w:val="28"/>
          <w:szCs w:val="28"/>
        </w:rPr>
        <w:t>d</w:t>
      </w:r>
      <w:r w:rsidR="00942871" w:rsidRPr="00B527BE">
        <w:rPr>
          <w:b/>
          <w:bCs/>
          <w:spacing w:val="6"/>
          <w:sz w:val="28"/>
          <w:szCs w:val="28"/>
          <w:lang w:val="vi-VN"/>
        </w:rPr>
        <w:t>ự án</w:t>
      </w:r>
      <w:bookmarkEnd w:id="18"/>
      <w:r w:rsidR="0065308B" w:rsidRPr="00B527BE">
        <w:rPr>
          <w:b/>
          <w:bCs/>
          <w:spacing w:val="6"/>
          <w:sz w:val="28"/>
          <w:szCs w:val="28"/>
        </w:rPr>
        <w:t>.</w:t>
      </w:r>
      <w:bookmarkEnd w:id="19"/>
      <w:bookmarkEnd w:id="20"/>
    </w:p>
    <w:p w14:paraId="4B498FE6" w14:textId="77777777" w:rsidR="00942871" w:rsidRPr="00B527BE" w:rsidRDefault="0051557A" w:rsidP="00B802B3">
      <w:pPr>
        <w:spacing w:line="312" w:lineRule="auto"/>
        <w:ind w:firstLine="562"/>
        <w:jc w:val="both"/>
        <w:rPr>
          <w:b/>
          <w:i/>
          <w:sz w:val="28"/>
          <w:szCs w:val="28"/>
          <w:lang w:val="pl-PL"/>
        </w:rPr>
      </w:pPr>
      <w:r w:rsidRPr="00B527BE">
        <w:rPr>
          <w:b/>
          <w:i/>
          <w:sz w:val="28"/>
          <w:szCs w:val="28"/>
          <w:lang w:val="pl-PL"/>
        </w:rPr>
        <w:t>a</w:t>
      </w:r>
      <w:r w:rsidR="00942871" w:rsidRPr="00B527BE">
        <w:rPr>
          <w:b/>
          <w:i/>
          <w:sz w:val="28"/>
          <w:szCs w:val="28"/>
          <w:lang w:val="pl-PL"/>
        </w:rPr>
        <w:t>. Vị trí địa lý của dự án</w:t>
      </w:r>
    </w:p>
    <w:p w14:paraId="6F6DF5A9" w14:textId="77777777" w:rsidR="00A4193E" w:rsidRPr="00B74702" w:rsidRDefault="00A4193E" w:rsidP="00A4193E">
      <w:pPr>
        <w:widowControl w:val="0"/>
        <w:spacing w:line="312" w:lineRule="auto"/>
        <w:ind w:firstLine="567"/>
        <w:jc w:val="both"/>
        <w:outlineLvl w:val="1"/>
        <w:rPr>
          <w:bCs/>
          <w:iCs/>
          <w:spacing w:val="6"/>
          <w:sz w:val="28"/>
          <w:szCs w:val="28"/>
          <w:lang w:val="nl-NL"/>
        </w:rPr>
      </w:pPr>
      <w:bookmarkStart w:id="21" w:name="_Toc430700075"/>
      <w:r w:rsidRPr="00795D0F">
        <w:rPr>
          <w:sz w:val="28"/>
          <w:szCs w:val="28"/>
          <w:lang w:val="vi-VN"/>
        </w:rPr>
        <w:t xml:space="preserve">Dự án </w:t>
      </w:r>
      <w:r w:rsidRPr="00795D0F">
        <w:rPr>
          <w:b/>
          <w:sz w:val="28"/>
          <w:szCs w:val="28"/>
          <w:lang w:val="vi-VN"/>
        </w:rPr>
        <w:t>“</w:t>
      </w:r>
      <w:bookmarkStart w:id="22" w:name="_Toc27380525"/>
      <w:bookmarkStart w:id="23" w:name="_Toc27381524"/>
      <w:bookmarkStart w:id="24" w:name="_Toc27382086"/>
      <w:bookmarkEnd w:id="21"/>
      <w:r w:rsidRPr="00B74702">
        <w:rPr>
          <w:b/>
          <w:iCs/>
          <w:sz w:val="28"/>
          <w:szCs w:val="28"/>
        </w:rPr>
        <w:t>Đường giao thông liên xã từ Hoàn Lão đi Tây Trạch</w:t>
      </w:r>
      <w:r w:rsidRPr="00B74702">
        <w:rPr>
          <w:b/>
          <w:sz w:val="28"/>
          <w:szCs w:val="28"/>
        </w:rPr>
        <w:t>”</w:t>
      </w:r>
      <w:r w:rsidRPr="00B74702">
        <w:rPr>
          <w:sz w:val="28"/>
          <w:szCs w:val="28"/>
        </w:rPr>
        <w:t xml:space="preserve"> thuộc địa phận xã Hòa Trạch và xã Tây Trạch. </w:t>
      </w:r>
      <w:r w:rsidRPr="00B74702">
        <w:rPr>
          <w:sz w:val="28"/>
          <w:szCs w:val="28"/>
          <w:lang w:val="en-GB"/>
        </w:rPr>
        <w:t>Tổng chiều dài L = 4</w:t>
      </w:r>
      <w:r>
        <w:rPr>
          <w:sz w:val="28"/>
          <w:szCs w:val="28"/>
          <w:lang w:val="en-GB"/>
        </w:rPr>
        <w:t>.</w:t>
      </w:r>
      <w:r w:rsidRPr="00B74702">
        <w:rPr>
          <w:sz w:val="28"/>
          <w:szCs w:val="28"/>
          <w:lang w:val="en-GB"/>
        </w:rPr>
        <w:t>308,40m.</w:t>
      </w:r>
      <w:r w:rsidRPr="00B74702">
        <w:rPr>
          <w:sz w:val="28"/>
          <w:szCs w:val="28"/>
          <w:lang w:val="vi-VN"/>
        </w:rPr>
        <w:t xml:space="preserve"> Điểm đầu tại Km0+00 giao với </w:t>
      </w:r>
      <w:r w:rsidRPr="00B74702">
        <w:rPr>
          <w:sz w:val="28"/>
          <w:szCs w:val="28"/>
        </w:rPr>
        <w:t>đường nhựa đi UBND xã Hòa Trạch, điểm cuối tại K</w:t>
      </w:r>
      <w:r>
        <w:rPr>
          <w:sz w:val="28"/>
          <w:szCs w:val="28"/>
        </w:rPr>
        <w:t>m</w:t>
      </w:r>
      <w:r w:rsidRPr="00B74702">
        <w:rPr>
          <w:sz w:val="28"/>
          <w:szCs w:val="28"/>
        </w:rPr>
        <w:t xml:space="preserve">4+308,40 giao với tuyến đường từ UBND xã Hòa Trạch đi đường </w:t>
      </w:r>
      <w:r>
        <w:rPr>
          <w:sz w:val="28"/>
          <w:szCs w:val="28"/>
        </w:rPr>
        <w:t>Hồ Chí Minh.</w:t>
      </w:r>
    </w:p>
    <w:bookmarkEnd w:id="22"/>
    <w:bookmarkEnd w:id="23"/>
    <w:bookmarkEnd w:id="24"/>
    <w:p w14:paraId="157DCC7F" w14:textId="71D858A3" w:rsidR="004B71E1" w:rsidRDefault="00A4193E" w:rsidP="00A4193E">
      <w:pPr>
        <w:pStyle w:val="ListParagraph"/>
        <w:spacing w:line="312" w:lineRule="auto"/>
        <w:ind w:left="0"/>
        <w:jc w:val="center"/>
        <w:rPr>
          <w:sz w:val="28"/>
          <w:szCs w:val="28"/>
        </w:rPr>
      </w:pPr>
      <w:r>
        <w:rPr>
          <w:noProof/>
        </w:rPr>
        <w:lastRenderedPageBreak/>
        <w:drawing>
          <wp:inline distT="0" distB="0" distL="0" distR="0" wp14:anchorId="13CD6712" wp14:editId="55462796">
            <wp:extent cx="5669280" cy="3833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1380" cy="3834683"/>
                    </a:xfrm>
                    <a:prstGeom prst="rect">
                      <a:avLst/>
                    </a:prstGeom>
                  </pic:spPr>
                </pic:pic>
              </a:graphicData>
            </a:graphic>
          </wp:inline>
        </w:drawing>
      </w:r>
    </w:p>
    <w:p w14:paraId="161AD119" w14:textId="77777777" w:rsidR="004B71E1" w:rsidRPr="0029261D" w:rsidRDefault="004B71E1" w:rsidP="004B71E1">
      <w:pPr>
        <w:pStyle w:val="Caption"/>
        <w:spacing w:line="312" w:lineRule="auto"/>
        <w:ind w:firstLine="0"/>
        <w:jc w:val="center"/>
        <w:rPr>
          <w:b w:val="0"/>
          <w:sz w:val="28"/>
          <w:szCs w:val="28"/>
        </w:rPr>
      </w:pPr>
      <w:bookmarkStart w:id="25" w:name="_Toc106887323"/>
      <w:r>
        <w:rPr>
          <w:sz w:val="28"/>
          <w:szCs w:val="28"/>
        </w:rPr>
        <w:t>Sơ đồ vị trí địa lý</w:t>
      </w:r>
      <w:r>
        <w:rPr>
          <w:b w:val="0"/>
          <w:sz w:val="28"/>
          <w:szCs w:val="28"/>
        </w:rPr>
        <w:t xml:space="preserve"> </w:t>
      </w:r>
      <w:r>
        <w:rPr>
          <w:sz w:val="28"/>
          <w:szCs w:val="28"/>
        </w:rPr>
        <w:t>tổng thể hướng tuyế</w:t>
      </w:r>
      <w:bookmarkEnd w:id="25"/>
      <w:r>
        <w:rPr>
          <w:sz w:val="28"/>
          <w:szCs w:val="28"/>
        </w:rPr>
        <w:t>n</w:t>
      </w:r>
    </w:p>
    <w:p w14:paraId="32754FD9" w14:textId="05B6F1AD" w:rsidR="00B527BE" w:rsidRPr="00B527BE" w:rsidRDefault="00B527BE" w:rsidP="00B802B3">
      <w:pPr>
        <w:pStyle w:val="ListParagraph"/>
        <w:spacing w:line="312" w:lineRule="auto"/>
        <w:ind w:left="0" w:firstLine="567"/>
        <w:rPr>
          <w:sz w:val="28"/>
          <w:szCs w:val="28"/>
        </w:rPr>
      </w:pPr>
      <w:r>
        <w:rPr>
          <w:sz w:val="28"/>
          <w:szCs w:val="28"/>
        </w:rPr>
        <w:t>- Dự án đi qua địa bàn các xã</w:t>
      </w:r>
      <w:r w:rsidR="00A4193E">
        <w:rPr>
          <w:sz w:val="28"/>
          <w:szCs w:val="28"/>
        </w:rPr>
        <w:t xml:space="preserve"> Tây Trạch và xã Hòa Trạch.</w:t>
      </w:r>
    </w:p>
    <w:p w14:paraId="5985005D" w14:textId="77777777" w:rsidR="00E644AB" w:rsidRPr="00B527BE" w:rsidRDefault="0051557A" w:rsidP="00B802B3">
      <w:pPr>
        <w:spacing w:line="312" w:lineRule="auto"/>
        <w:ind w:firstLine="567"/>
        <w:jc w:val="both"/>
        <w:rPr>
          <w:rFonts w:eastAsia="Calibri"/>
          <w:b/>
          <w:i/>
          <w:sz w:val="28"/>
          <w:szCs w:val="28"/>
          <w:lang w:val="pl-PL"/>
        </w:rPr>
      </w:pPr>
      <w:r w:rsidRPr="00B527BE">
        <w:rPr>
          <w:rFonts w:eastAsia="Calibri"/>
          <w:b/>
          <w:i/>
          <w:sz w:val="28"/>
          <w:szCs w:val="28"/>
          <w:lang w:val="pl-PL"/>
        </w:rPr>
        <w:t>b</w:t>
      </w:r>
      <w:r w:rsidR="00E644AB" w:rsidRPr="00B527BE">
        <w:rPr>
          <w:rFonts w:eastAsia="Calibri"/>
          <w:b/>
          <w:i/>
          <w:sz w:val="28"/>
          <w:szCs w:val="28"/>
          <w:lang w:val="pl-PL"/>
        </w:rPr>
        <w:t xml:space="preserve">. Hiện trạng khu đất </w:t>
      </w:r>
      <w:r w:rsidR="00514AA5" w:rsidRPr="00B527BE">
        <w:rPr>
          <w:rFonts w:eastAsia="Calibri"/>
          <w:b/>
          <w:i/>
          <w:sz w:val="28"/>
          <w:szCs w:val="28"/>
          <w:lang w:val="pl-PL"/>
        </w:rPr>
        <w:t>d</w:t>
      </w:r>
      <w:r w:rsidR="00E644AB" w:rsidRPr="00B527BE">
        <w:rPr>
          <w:rFonts w:eastAsia="Calibri"/>
          <w:b/>
          <w:i/>
          <w:sz w:val="28"/>
          <w:szCs w:val="28"/>
          <w:lang w:val="pl-PL"/>
        </w:rPr>
        <w:t xml:space="preserve">ự án và một số đối tượng ở lân cận khu đất </w:t>
      </w:r>
      <w:r w:rsidR="00514AA5" w:rsidRPr="00B527BE">
        <w:rPr>
          <w:rFonts w:eastAsia="Calibri"/>
          <w:b/>
          <w:i/>
          <w:sz w:val="28"/>
          <w:szCs w:val="28"/>
          <w:lang w:val="pl-PL"/>
        </w:rPr>
        <w:t>d</w:t>
      </w:r>
      <w:r w:rsidR="00E644AB" w:rsidRPr="00B527BE">
        <w:rPr>
          <w:rFonts w:eastAsia="Calibri"/>
          <w:b/>
          <w:i/>
          <w:sz w:val="28"/>
          <w:szCs w:val="28"/>
          <w:lang w:val="pl-PL"/>
        </w:rPr>
        <w:t>ự án:</w:t>
      </w:r>
    </w:p>
    <w:p w14:paraId="5E6BC307" w14:textId="77777777" w:rsidR="004261B5" w:rsidRPr="00B527BE" w:rsidRDefault="004261B5" w:rsidP="00B802B3">
      <w:pPr>
        <w:spacing w:line="312" w:lineRule="auto"/>
        <w:ind w:firstLine="561"/>
        <w:jc w:val="both"/>
        <w:rPr>
          <w:b/>
          <w:sz w:val="28"/>
          <w:szCs w:val="28"/>
          <w:lang w:val="it-IT"/>
        </w:rPr>
      </w:pPr>
      <w:r w:rsidRPr="00B527BE">
        <w:rPr>
          <w:b/>
          <w:sz w:val="28"/>
          <w:szCs w:val="28"/>
          <w:lang w:val="it-IT"/>
        </w:rPr>
        <w:t>+ Hiện trạng sử dụng đất:</w:t>
      </w:r>
    </w:p>
    <w:p w14:paraId="6725DC2D" w14:textId="1A0CEEEF" w:rsidR="002F722C" w:rsidRPr="00B527BE" w:rsidRDefault="00503AFB" w:rsidP="00B802B3">
      <w:pPr>
        <w:spacing w:line="312" w:lineRule="auto"/>
        <w:ind w:firstLine="561"/>
        <w:jc w:val="both"/>
        <w:rPr>
          <w:sz w:val="28"/>
          <w:szCs w:val="28"/>
          <w:lang w:val="it-IT"/>
        </w:rPr>
      </w:pPr>
      <w:r w:rsidRPr="006E7BF2">
        <w:rPr>
          <w:sz w:val="28"/>
          <w:szCs w:val="28"/>
        </w:rPr>
        <w:t>H</w:t>
      </w:r>
      <w:r w:rsidRPr="006E7BF2">
        <w:rPr>
          <w:rFonts w:hint="eastAsia"/>
          <w:sz w:val="28"/>
          <w:szCs w:val="28"/>
        </w:rPr>
        <w:t>ư</w:t>
      </w:r>
      <w:r w:rsidRPr="006E7BF2">
        <w:rPr>
          <w:sz w:val="28"/>
          <w:szCs w:val="28"/>
        </w:rPr>
        <w:t xml:space="preserve">ớng tuyến </w:t>
      </w:r>
      <w:r w:rsidRPr="006E7BF2">
        <w:rPr>
          <w:rFonts w:hint="eastAsia"/>
          <w:sz w:val="28"/>
          <w:szCs w:val="28"/>
        </w:rPr>
        <w:t>đ</w:t>
      </w:r>
      <w:r w:rsidRPr="006E7BF2">
        <w:rPr>
          <w:sz w:val="28"/>
          <w:szCs w:val="28"/>
        </w:rPr>
        <w:t>i theo h</w:t>
      </w:r>
      <w:r w:rsidRPr="006E7BF2">
        <w:rPr>
          <w:rFonts w:hint="eastAsia"/>
          <w:sz w:val="28"/>
          <w:szCs w:val="28"/>
        </w:rPr>
        <w:t>ư</w:t>
      </w:r>
      <w:r w:rsidRPr="006E7BF2">
        <w:rPr>
          <w:sz w:val="28"/>
          <w:szCs w:val="28"/>
        </w:rPr>
        <w:t xml:space="preserve">ớng từ Bắc vào Nam, Đông sang Tây cắt qua các khu vực ruộng lúa, </w:t>
      </w:r>
      <w:r w:rsidRPr="006E7BF2">
        <w:rPr>
          <w:rFonts w:hint="eastAsia"/>
          <w:sz w:val="28"/>
          <w:szCs w:val="28"/>
        </w:rPr>
        <w:t>đ</w:t>
      </w:r>
      <w:r w:rsidRPr="006E7BF2">
        <w:rPr>
          <w:sz w:val="28"/>
          <w:szCs w:val="28"/>
        </w:rPr>
        <w:t>ất hoa màu</w:t>
      </w:r>
      <w:r w:rsidR="00CF11A3">
        <w:rPr>
          <w:sz w:val="28"/>
          <w:szCs w:val="28"/>
        </w:rPr>
        <w:t xml:space="preserve"> của người dân. </w:t>
      </w:r>
      <w:r w:rsidR="00DD5B64">
        <w:rPr>
          <w:sz w:val="28"/>
          <w:szCs w:val="28"/>
        </w:rPr>
        <w:t>Tuyến đường mới chủ yếu mở rộng từ tuyến đường liên xã sẵn có.</w:t>
      </w:r>
    </w:p>
    <w:p w14:paraId="327C951F" w14:textId="77777777" w:rsidR="004261B5" w:rsidRPr="00B527BE" w:rsidRDefault="004261B5" w:rsidP="00B802B3">
      <w:pPr>
        <w:spacing w:line="312" w:lineRule="auto"/>
        <w:ind w:firstLine="561"/>
        <w:jc w:val="both"/>
        <w:rPr>
          <w:b/>
          <w:sz w:val="28"/>
          <w:szCs w:val="28"/>
          <w:lang w:val="it-IT"/>
        </w:rPr>
      </w:pPr>
      <w:r w:rsidRPr="00B527BE">
        <w:rPr>
          <w:b/>
          <w:sz w:val="28"/>
          <w:szCs w:val="28"/>
          <w:lang w:val="it-IT"/>
        </w:rPr>
        <w:t>+ Hiện trạng kiến trúc cảnh quan:</w:t>
      </w:r>
    </w:p>
    <w:p w14:paraId="612A0CCF" w14:textId="77777777" w:rsidR="003729D3" w:rsidRPr="00161679" w:rsidRDefault="003729D3" w:rsidP="003729D3">
      <w:pPr>
        <w:spacing w:line="312" w:lineRule="auto"/>
        <w:ind w:firstLine="567"/>
        <w:jc w:val="both"/>
        <w:rPr>
          <w:sz w:val="28"/>
          <w:szCs w:val="28"/>
          <w:lang w:val="it-IT"/>
        </w:rPr>
      </w:pPr>
      <w:r w:rsidRPr="00161679">
        <w:rPr>
          <w:sz w:val="28"/>
          <w:szCs w:val="28"/>
          <w:lang w:val="it-IT"/>
        </w:rPr>
        <w:t>Trong khu vực lập dự án hiện trạng không có dân cư sinh sống không có công trình nhà ở, dân dụng.</w:t>
      </w:r>
    </w:p>
    <w:p w14:paraId="512941DA" w14:textId="77777777" w:rsidR="004261B5" w:rsidRPr="00B527BE" w:rsidRDefault="004261B5" w:rsidP="00B802B3">
      <w:pPr>
        <w:spacing w:line="312" w:lineRule="auto"/>
        <w:ind w:firstLine="561"/>
        <w:jc w:val="both"/>
        <w:rPr>
          <w:b/>
          <w:sz w:val="28"/>
          <w:szCs w:val="28"/>
          <w:lang w:val="it-IT"/>
        </w:rPr>
      </w:pPr>
      <w:r w:rsidRPr="00B527BE">
        <w:rPr>
          <w:b/>
          <w:sz w:val="28"/>
          <w:szCs w:val="28"/>
          <w:lang w:val="it-IT"/>
        </w:rPr>
        <w:t>+  Hiện trạng hạ tầng kỹ thuật.</w:t>
      </w:r>
    </w:p>
    <w:p w14:paraId="69924106" w14:textId="77777777" w:rsidR="003729D3" w:rsidRPr="007C0282" w:rsidRDefault="003729D3" w:rsidP="003729D3">
      <w:pPr>
        <w:pStyle w:val="BodyTextIndent"/>
        <w:spacing w:before="60" w:after="60" w:line="312" w:lineRule="auto"/>
        <w:rPr>
          <w:rFonts w:ascii="Times New Roman" w:hAnsi="Times New Roman"/>
          <w:i/>
          <w:iCs/>
          <w:sz w:val="28"/>
          <w:szCs w:val="28"/>
          <w:lang w:val="nl-NL"/>
        </w:rPr>
      </w:pPr>
      <w:r w:rsidRPr="007C0282">
        <w:rPr>
          <w:rFonts w:ascii="Times New Roman" w:hAnsi="Times New Roman"/>
          <w:i/>
          <w:iCs/>
          <w:sz w:val="28"/>
          <w:szCs w:val="28"/>
          <w:lang w:val="nl-NL"/>
        </w:rPr>
        <w:t>- Phần tuyến:</w:t>
      </w:r>
    </w:p>
    <w:p w14:paraId="2AD58183" w14:textId="77777777" w:rsidR="003729D3" w:rsidRPr="007C0282" w:rsidRDefault="003729D3" w:rsidP="003729D3">
      <w:pPr>
        <w:spacing w:line="312" w:lineRule="auto"/>
        <w:ind w:firstLine="567"/>
        <w:jc w:val="both"/>
        <w:rPr>
          <w:sz w:val="28"/>
          <w:szCs w:val="28"/>
        </w:rPr>
      </w:pPr>
      <w:r w:rsidRPr="007C0282">
        <w:rPr>
          <w:sz w:val="28"/>
          <w:szCs w:val="28"/>
        </w:rPr>
        <w:t>Khu vực dự kiến lập dự án hiện tại là tuyến đường bê tông xi măng liên xã và ruộng lúa của người dân.</w:t>
      </w:r>
    </w:p>
    <w:p w14:paraId="5BD63B81" w14:textId="77777777" w:rsidR="003729D3" w:rsidRPr="007C0282" w:rsidRDefault="003729D3" w:rsidP="003729D3">
      <w:pPr>
        <w:spacing w:line="312" w:lineRule="auto"/>
        <w:ind w:firstLine="567"/>
        <w:jc w:val="both"/>
        <w:rPr>
          <w:sz w:val="28"/>
          <w:szCs w:val="28"/>
          <w:lang w:val="it-IT"/>
        </w:rPr>
      </w:pPr>
      <w:r w:rsidRPr="007C0282">
        <w:rPr>
          <w:bCs/>
          <w:i/>
          <w:iCs/>
          <w:sz w:val="28"/>
          <w:szCs w:val="28"/>
          <w:lang w:val="it-IT"/>
        </w:rPr>
        <w:t>-  Hiện trạng giao thông:</w:t>
      </w:r>
      <w:r w:rsidRPr="007C0282">
        <w:rPr>
          <w:sz w:val="28"/>
          <w:szCs w:val="28"/>
          <w:lang w:val="it-IT"/>
        </w:rPr>
        <w:t xml:space="preserve"> </w:t>
      </w:r>
    </w:p>
    <w:p w14:paraId="44B5B78D" w14:textId="77777777" w:rsidR="003729D3" w:rsidRPr="00795D0F" w:rsidRDefault="003729D3" w:rsidP="003729D3">
      <w:pPr>
        <w:spacing w:line="312" w:lineRule="auto"/>
        <w:ind w:firstLine="567"/>
        <w:jc w:val="both"/>
        <w:rPr>
          <w:sz w:val="28"/>
          <w:szCs w:val="28"/>
          <w:lang w:val="vi-VN"/>
        </w:rPr>
      </w:pPr>
      <w:r>
        <w:rPr>
          <w:sz w:val="28"/>
          <w:szCs w:val="28"/>
          <w:lang w:val="it-IT"/>
        </w:rPr>
        <w:t>Tuyến đường bê tông xi măng liên xã cắt ngang dự án, kết nối dự án với đường Hồ Chí Minh nhánh Đông, cách dự án 3km về phía Tây.</w:t>
      </w:r>
    </w:p>
    <w:p w14:paraId="0A4F8773" w14:textId="77777777" w:rsidR="003729D3" w:rsidRPr="00795D0F" w:rsidRDefault="003729D3" w:rsidP="003729D3">
      <w:pPr>
        <w:pStyle w:val="Normal1"/>
        <w:spacing w:before="0" w:line="312" w:lineRule="auto"/>
        <w:ind w:firstLine="567"/>
        <w:jc w:val="both"/>
        <w:rPr>
          <w:b w:val="0"/>
          <w:bCs/>
          <w:sz w:val="28"/>
          <w:szCs w:val="28"/>
          <w:lang w:val="pt-BR"/>
        </w:rPr>
      </w:pPr>
      <w:r w:rsidRPr="006A7785">
        <w:rPr>
          <w:b w:val="0"/>
          <w:bCs/>
          <w:i/>
          <w:iCs/>
          <w:sz w:val="28"/>
          <w:szCs w:val="28"/>
          <w:lang w:val="pt-BR"/>
        </w:rPr>
        <w:t>- Cấp nước</w:t>
      </w:r>
      <w:r w:rsidRPr="00795D0F">
        <w:rPr>
          <w:b w:val="0"/>
          <w:bCs/>
          <w:sz w:val="28"/>
          <w:szCs w:val="28"/>
          <w:lang w:val="pt-BR"/>
        </w:rPr>
        <w:t xml:space="preserve">: </w:t>
      </w:r>
    </w:p>
    <w:p w14:paraId="280BF77C" w14:textId="77777777" w:rsidR="003729D3" w:rsidRPr="00795D0F" w:rsidRDefault="003729D3" w:rsidP="003729D3">
      <w:pPr>
        <w:pStyle w:val="Normal1"/>
        <w:spacing w:before="0" w:line="312" w:lineRule="auto"/>
        <w:ind w:firstLine="567"/>
        <w:jc w:val="both"/>
        <w:rPr>
          <w:b w:val="0"/>
          <w:bCs/>
          <w:sz w:val="28"/>
          <w:szCs w:val="28"/>
          <w:lang w:val="pt-BR"/>
        </w:rPr>
      </w:pPr>
      <w:r w:rsidRPr="00795D0F">
        <w:rPr>
          <w:b w:val="0"/>
          <w:bCs/>
          <w:sz w:val="28"/>
          <w:szCs w:val="28"/>
          <w:lang w:val="pt-BR"/>
        </w:rPr>
        <w:lastRenderedPageBreak/>
        <w:t xml:space="preserve">Nguồn nước được </w:t>
      </w:r>
      <w:r>
        <w:rPr>
          <w:b w:val="0"/>
          <w:bCs/>
          <w:sz w:val="28"/>
          <w:szCs w:val="28"/>
          <w:lang w:val="pt-BR"/>
        </w:rPr>
        <w:t>lấy từ giếng khoan của các hộ gia đình.</w:t>
      </w:r>
    </w:p>
    <w:p w14:paraId="6E220611" w14:textId="77777777" w:rsidR="003729D3" w:rsidRPr="006A7785" w:rsidRDefault="003729D3" w:rsidP="003729D3">
      <w:pPr>
        <w:pStyle w:val="Normal1"/>
        <w:spacing w:before="0" w:line="312" w:lineRule="auto"/>
        <w:ind w:firstLine="567"/>
        <w:jc w:val="both"/>
        <w:rPr>
          <w:b w:val="0"/>
          <w:bCs/>
          <w:i/>
          <w:iCs/>
          <w:sz w:val="28"/>
          <w:szCs w:val="28"/>
          <w:lang w:val="pt-BR"/>
        </w:rPr>
      </w:pPr>
      <w:r w:rsidRPr="006A7785">
        <w:rPr>
          <w:b w:val="0"/>
          <w:bCs/>
          <w:i/>
          <w:iCs/>
          <w:sz w:val="28"/>
          <w:szCs w:val="28"/>
          <w:lang w:val="pt-BR"/>
        </w:rPr>
        <w:t xml:space="preserve">- Thoát nước thải và vệ sinh môi trường: </w:t>
      </w:r>
    </w:p>
    <w:p w14:paraId="2A4FB8F5" w14:textId="77777777" w:rsidR="003729D3" w:rsidRDefault="003729D3" w:rsidP="003729D3">
      <w:pPr>
        <w:pStyle w:val="Normal1"/>
        <w:spacing w:before="0" w:line="312" w:lineRule="auto"/>
        <w:ind w:firstLine="567"/>
        <w:jc w:val="both"/>
        <w:rPr>
          <w:b w:val="0"/>
          <w:bCs/>
          <w:sz w:val="28"/>
          <w:szCs w:val="28"/>
          <w:lang w:val="pt-BR"/>
        </w:rPr>
      </w:pPr>
      <w:r>
        <w:rPr>
          <w:b w:val="0"/>
          <w:bCs/>
          <w:sz w:val="28"/>
          <w:szCs w:val="28"/>
          <w:lang w:val="pt-BR"/>
        </w:rPr>
        <w:t xml:space="preserve">+ </w:t>
      </w:r>
      <w:r w:rsidRPr="00795D0F">
        <w:rPr>
          <w:b w:val="0"/>
          <w:bCs/>
          <w:sz w:val="28"/>
          <w:szCs w:val="28"/>
          <w:lang w:val="pt-BR"/>
        </w:rPr>
        <w:t xml:space="preserve">Nước thải sinh hoạt được </w:t>
      </w:r>
      <w:r w:rsidRPr="002138B9">
        <w:rPr>
          <w:b w:val="0"/>
          <w:bCs/>
          <w:sz w:val="28"/>
          <w:szCs w:val="28"/>
          <w:lang w:val="pt-BR"/>
        </w:rPr>
        <w:t xml:space="preserve">thu gom, xử lý </w:t>
      </w:r>
      <w:r>
        <w:rPr>
          <w:b w:val="0"/>
          <w:bCs/>
          <w:sz w:val="28"/>
          <w:szCs w:val="28"/>
          <w:lang w:val="pt-BR"/>
        </w:rPr>
        <w:t>qua bể tự hoại tại các hộ gia đình.</w:t>
      </w:r>
    </w:p>
    <w:p w14:paraId="4F774F5E" w14:textId="77777777" w:rsidR="003729D3" w:rsidRPr="00795D0F" w:rsidRDefault="003729D3" w:rsidP="003729D3">
      <w:pPr>
        <w:pStyle w:val="Normal1"/>
        <w:spacing w:before="0" w:line="312" w:lineRule="auto"/>
        <w:ind w:firstLine="567"/>
        <w:jc w:val="both"/>
        <w:rPr>
          <w:b w:val="0"/>
          <w:bCs/>
          <w:sz w:val="28"/>
          <w:szCs w:val="28"/>
          <w:lang w:val="pt-BR"/>
        </w:rPr>
      </w:pPr>
      <w:r>
        <w:rPr>
          <w:b w:val="0"/>
          <w:bCs/>
          <w:sz w:val="28"/>
          <w:szCs w:val="28"/>
          <w:lang w:val="pt-BR"/>
        </w:rPr>
        <w:t xml:space="preserve">+ </w:t>
      </w:r>
      <w:r w:rsidRPr="00795D0F">
        <w:rPr>
          <w:b w:val="0"/>
          <w:bCs/>
          <w:sz w:val="28"/>
          <w:szCs w:val="28"/>
          <w:lang w:val="pt-BR"/>
        </w:rPr>
        <w:t xml:space="preserve">Chất thải rắn, rác thải sinh hoạt phân loại, thu gom vào các thùng rác và được đưa tới điểm tập kết rác thải </w:t>
      </w:r>
      <w:r>
        <w:rPr>
          <w:b w:val="0"/>
          <w:bCs/>
          <w:sz w:val="28"/>
          <w:szCs w:val="28"/>
          <w:lang w:val="pt-BR"/>
        </w:rPr>
        <w:t>để đơn vị chức vận chuyển, xử lý theo đúng quy định</w:t>
      </w:r>
      <w:r w:rsidRPr="00795D0F">
        <w:rPr>
          <w:b w:val="0"/>
          <w:bCs/>
          <w:sz w:val="28"/>
          <w:szCs w:val="28"/>
          <w:lang w:val="pt-BR"/>
        </w:rPr>
        <w:t>.</w:t>
      </w:r>
    </w:p>
    <w:p w14:paraId="2F2CA41D" w14:textId="77777777" w:rsidR="003729D3" w:rsidRPr="006A7785" w:rsidRDefault="003729D3" w:rsidP="003729D3">
      <w:pPr>
        <w:pStyle w:val="Normal1"/>
        <w:spacing w:before="0" w:line="312" w:lineRule="auto"/>
        <w:ind w:firstLine="567"/>
        <w:jc w:val="both"/>
        <w:rPr>
          <w:b w:val="0"/>
          <w:bCs/>
          <w:i/>
          <w:iCs/>
          <w:sz w:val="28"/>
          <w:szCs w:val="28"/>
          <w:lang w:val="pt-BR"/>
        </w:rPr>
      </w:pPr>
      <w:r w:rsidRPr="006A7785">
        <w:rPr>
          <w:b w:val="0"/>
          <w:bCs/>
          <w:i/>
          <w:iCs/>
          <w:sz w:val="28"/>
          <w:szCs w:val="28"/>
          <w:lang w:val="pt-BR"/>
        </w:rPr>
        <w:t>- Thông tin liên lạc:</w:t>
      </w:r>
    </w:p>
    <w:p w14:paraId="5EA0B3A4" w14:textId="77777777" w:rsidR="003729D3" w:rsidRPr="00795D0F" w:rsidRDefault="003729D3" w:rsidP="003729D3">
      <w:pPr>
        <w:pStyle w:val="Normal1"/>
        <w:spacing w:before="0" w:line="312" w:lineRule="auto"/>
        <w:ind w:firstLine="567"/>
        <w:jc w:val="both"/>
        <w:rPr>
          <w:b w:val="0"/>
          <w:bCs/>
          <w:sz w:val="28"/>
          <w:szCs w:val="28"/>
          <w:lang w:val="pt-BR"/>
        </w:rPr>
      </w:pPr>
      <w:r w:rsidRPr="00795D0F">
        <w:rPr>
          <w:b w:val="0"/>
          <w:bCs/>
          <w:sz w:val="28"/>
          <w:szCs w:val="28"/>
          <w:lang w:val="pt-BR"/>
        </w:rPr>
        <w:t xml:space="preserve">Khu vực nghiên cứu đang sử dụng dịch vụ của các mạng Vina Phone, Mobi phone, Viettel... cung cấp được nhiều dịch vụ, hỗ trợ cho mạng cố định, di động. Mật độ phủ sóng dịch vụ viễn thông đạt 100%. </w:t>
      </w:r>
    </w:p>
    <w:p w14:paraId="1C22D27B" w14:textId="6DA7CEEB" w:rsidR="00EC0517" w:rsidRPr="00B527BE" w:rsidRDefault="003729D3" w:rsidP="00B802B3">
      <w:pPr>
        <w:spacing w:line="312" w:lineRule="auto"/>
        <w:ind w:firstLine="540"/>
        <w:jc w:val="both"/>
        <w:rPr>
          <w:bCs/>
          <w:i/>
          <w:iCs/>
          <w:sz w:val="28"/>
          <w:szCs w:val="28"/>
          <w:lang w:val="pt-BR"/>
        </w:rPr>
      </w:pPr>
      <w:r>
        <w:rPr>
          <w:bCs/>
          <w:i/>
          <w:iCs/>
          <w:sz w:val="28"/>
          <w:szCs w:val="28"/>
          <w:lang w:val="pt-BR"/>
        </w:rPr>
        <w:t>-</w:t>
      </w:r>
      <w:r w:rsidR="00EC0517" w:rsidRPr="00B527BE">
        <w:rPr>
          <w:bCs/>
          <w:i/>
          <w:iCs/>
          <w:sz w:val="28"/>
          <w:szCs w:val="28"/>
          <w:lang w:val="pt-BR"/>
        </w:rPr>
        <w:t xml:space="preserve"> Hệ thống thoát nước bẩn: </w:t>
      </w:r>
    </w:p>
    <w:p w14:paraId="7EF17EE3" w14:textId="77777777" w:rsidR="00EC0517" w:rsidRPr="00B527BE" w:rsidRDefault="00EC0517" w:rsidP="00B802B3">
      <w:pPr>
        <w:pStyle w:val="Normal1"/>
        <w:spacing w:before="0" w:line="312" w:lineRule="auto"/>
        <w:ind w:firstLine="540"/>
        <w:jc w:val="both"/>
        <w:rPr>
          <w:b w:val="0"/>
          <w:bCs/>
          <w:sz w:val="28"/>
          <w:szCs w:val="28"/>
          <w:lang w:val="pt-BR"/>
        </w:rPr>
      </w:pPr>
      <w:r w:rsidRPr="00B527BE">
        <w:rPr>
          <w:b w:val="0"/>
          <w:bCs/>
          <w:sz w:val="28"/>
          <w:szCs w:val="28"/>
          <w:lang w:val="pt-BR"/>
        </w:rPr>
        <w:t>Khu vực chưa có hệ thống cống thoát nước bẩn riêng.</w:t>
      </w:r>
    </w:p>
    <w:p w14:paraId="119DD23D" w14:textId="77777777" w:rsidR="00E644AB" w:rsidRPr="004E59F9" w:rsidRDefault="004E59F9" w:rsidP="00B802B3">
      <w:pPr>
        <w:widowControl w:val="0"/>
        <w:spacing w:line="312" w:lineRule="auto"/>
        <w:ind w:right="74" w:firstLine="567"/>
        <w:jc w:val="both"/>
        <w:rPr>
          <w:b/>
          <w:sz w:val="28"/>
          <w:szCs w:val="28"/>
          <w:lang w:val="vi-VN"/>
        </w:rPr>
      </w:pPr>
      <w:r>
        <w:rPr>
          <w:b/>
          <w:sz w:val="28"/>
          <w:szCs w:val="28"/>
        </w:rPr>
        <w:t xml:space="preserve">2.2. </w:t>
      </w:r>
      <w:r w:rsidR="0051557A" w:rsidRPr="004E59F9">
        <w:rPr>
          <w:b/>
          <w:sz w:val="28"/>
          <w:szCs w:val="28"/>
          <w:lang w:val="vi-VN"/>
        </w:rPr>
        <w:t>Mục tiêu; quy mô</w:t>
      </w:r>
      <w:r w:rsidR="001D3D73" w:rsidRPr="004E59F9">
        <w:rPr>
          <w:b/>
          <w:sz w:val="28"/>
          <w:szCs w:val="28"/>
          <w:lang w:val="pl-PL"/>
        </w:rPr>
        <w:t>; công suất; công nghệ và loại hình</w:t>
      </w:r>
      <w:r w:rsidR="0051557A" w:rsidRPr="004E59F9">
        <w:rPr>
          <w:b/>
          <w:sz w:val="28"/>
          <w:szCs w:val="28"/>
          <w:lang w:val="vi-VN"/>
        </w:rPr>
        <w:t xml:space="preserve"> dự án</w:t>
      </w:r>
    </w:p>
    <w:p w14:paraId="6E9726BA" w14:textId="77777777" w:rsidR="00B81BB2" w:rsidRPr="00B527BE" w:rsidRDefault="00F74D65" w:rsidP="00B802B3">
      <w:pPr>
        <w:spacing w:line="312" w:lineRule="auto"/>
        <w:ind w:firstLine="567"/>
        <w:jc w:val="both"/>
        <w:rPr>
          <w:b/>
          <w:i/>
          <w:sz w:val="28"/>
          <w:szCs w:val="28"/>
          <w:lang w:val="vi-VN"/>
        </w:rPr>
      </w:pPr>
      <w:r w:rsidRPr="00B527BE">
        <w:rPr>
          <w:b/>
          <w:i/>
          <w:sz w:val="28"/>
          <w:szCs w:val="28"/>
          <w:lang w:val="vi-VN"/>
        </w:rPr>
        <w:t>a. Mục tiêu</w:t>
      </w:r>
    </w:p>
    <w:p w14:paraId="4CC52A55" w14:textId="77777777" w:rsidR="003729D3" w:rsidRPr="003434C6" w:rsidRDefault="003729D3" w:rsidP="003729D3">
      <w:pPr>
        <w:widowControl w:val="0"/>
        <w:autoSpaceDE w:val="0"/>
        <w:autoSpaceDN w:val="0"/>
        <w:adjustRightInd w:val="0"/>
        <w:spacing w:line="312" w:lineRule="auto"/>
        <w:ind w:firstLine="567"/>
        <w:jc w:val="both"/>
        <w:rPr>
          <w:color w:val="000000"/>
          <w:sz w:val="28"/>
          <w:szCs w:val="28"/>
          <w:lang w:val="nl-NL"/>
        </w:rPr>
      </w:pPr>
      <w:r w:rsidRPr="003434C6">
        <w:rPr>
          <w:sz w:val="28"/>
          <w:szCs w:val="28"/>
        </w:rPr>
        <w:t xml:space="preserve">Công trình </w:t>
      </w:r>
      <w:r w:rsidRPr="003434C6">
        <w:rPr>
          <w:bCs/>
          <w:sz w:val="28"/>
          <w:szCs w:val="28"/>
          <w:lang w:val="nl-NL"/>
        </w:rPr>
        <w:t>Đường giao thông liên xã Hoàn Lão đi Tây Trạch</w:t>
      </w:r>
      <w:r w:rsidRPr="003434C6">
        <w:rPr>
          <w:sz w:val="28"/>
          <w:szCs w:val="28"/>
        </w:rPr>
        <w:t xml:space="preserve"> tạo động lực phát triển kinh tế - chính trị - xã hội trong xã Hòa Trạch và Tây Trạch và khu vực huyện Bố Trạch. Công trình </w:t>
      </w:r>
      <w:r w:rsidRPr="003434C6">
        <w:rPr>
          <w:color w:val="000000"/>
          <w:sz w:val="28"/>
          <w:szCs w:val="28"/>
          <w:lang w:val="nl-NL"/>
        </w:rPr>
        <w:t xml:space="preserve">góp phần phát triển kinh tế - xã hội, bảo đảm an toàn giao thông, </w:t>
      </w:r>
      <w:proofErr w:type="gramStart"/>
      <w:r w:rsidRPr="003434C6">
        <w:rPr>
          <w:color w:val="000000"/>
          <w:sz w:val="28"/>
          <w:szCs w:val="28"/>
          <w:lang w:val="nl-NL"/>
        </w:rPr>
        <w:t>an</w:t>
      </w:r>
      <w:proofErr w:type="gramEnd"/>
      <w:r w:rsidRPr="003434C6">
        <w:rPr>
          <w:color w:val="000000"/>
          <w:sz w:val="28"/>
          <w:szCs w:val="28"/>
          <w:lang w:val="nl-NL"/>
        </w:rPr>
        <w:t xml:space="preserve"> ninh trật tự và gúp phần hoàn chỉnh cơ sở hạ tầng của huyện Bố Trạch</w:t>
      </w:r>
    </w:p>
    <w:p w14:paraId="50A46D92" w14:textId="77777777" w:rsidR="00F74D65" w:rsidRPr="00B527BE" w:rsidRDefault="00F74D65" w:rsidP="00B802B3">
      <w:pPr>
        <w:widowControl w:val="0"/>
        <w:autoSpaceDE w:val="0"/>
        <w:autoSpaceDN w:val="0"/>
        <w:adjustRightInd w:val="0"/>
        <w:spacing w:line="312" w:lineRule="auto"/>
        <w:ind w:firstLine="567"/>
        <w:jc w:val="both"/>
        <w:rPr>
          <w:b/>
          <w:i/>
          <w:spacing w:val="-4"/>
          <w:sz w:val="28"/>
          <w:szCs w:val="28"/>
          <w:lang w:val="vi-VN"/>
        </w:rPr>
      </w:pPr>
      <w:r w:rsidRPr="00B527BE">
        <w:rPr>
          <w:b/>
          <w:i/>
          <w:spacing w:val="-4"/>
          <w:sz w:val="28"/>
          <w:szCs w:val="28"/>
          <w:lang w:val="vi-VN"/>
        </w:rPr>
        <w:t>b. Quy mô</w:t>
      </w:r>
    </w:p>
    <w:p w14:paraId="29607244" w14:textId="77777777" w:rsidR="003729D3" w:rsidRPr="003434C6" w:rsidRDefault="003729D3" w:rsidP="003729D3">
      <w:pPr>
        <w:spacing w:line="312" w:lineRule="auto"/>
        <w:ind w:firstLine="567"/>
        <w:jc w:val="both"/>
        <w:rPr>
          <w:sz w:val="28"/>
          <w:szCs w:val="28"/>
        </w:rPr>
      </w:pPr>
      <w:r w:rsidRPr="003434C6">
        <w:rPr>
          <w:sz w:val="28"/>
          <w:szCs w:val="28"/>
        </w:rPr>
        <w:t>Công trình được thiết kế theo tiêu chuẩn đường cấp V đồng bằng theo TCVN 4054:2005, vận tốc thiết kế Vtk = 40km/h.</w:t>
      </w:r>
    </w:p>
    <w:p w14:paraId="740C5F42" w14:textId="77777777" w:rsidR="003729D3" w:rsidRPr="003434C6" w:rsidRDefault="003729D3" w:rsidP="003729D3">
      <w:pPr>
        <w:spacing w:line="312" w:lineRule="auto"/>
        <w:ind w:firstLine="567"/>
        <w:jc w:val="both"/>
        <w:rPr>
          <w:sz w:val="28"/>
          <w:szCs w:val="28"/>
        </w:rPr>
      </w:pPr>
      <w:r w:rsidRPr="003434C6">
        <w:rPr>
          <w:sz w:val="28"/>
          <w:szCs w:val="28"/>
        </w:rPr>
        <w:t>- Thiết kế mặt đường láng nhựa và mở rộng bằng mặt đường bê tông xi măng đoạn tuyến qua nền đường bê tông xi măng, có tổng chiều dài: L = 4</w:t>
      </w:r>
      <w:r>
        <w:rPr>
          <w:sz w:val="28"/>
          <w:szCs w:val="28"/>
        </w:rPr>
        <w:t>.</w:t>
      </w:r>
      <w:r w:rsidRPr="003434C6">
        <w:rPr>
          <w:sz w:val="28"/>
          <w:szCs w:val="28"/>
        </w:rPr>
        <w:t>308,40 m.</w:t>
      </w:r>
    </w:p>
    <w:p w14:paraId="19AF6EE6" w14:textId="77777777" w:rsidR="003729D3" w:rsidRPr="003434C6" w:rsidRDefault="003729D3" w:rsidP="003729D3">
      <w:pPr>
        <w:spacing w:line="312" w:lineRule="auto"/>
        <w:ind w:firstLine="567"/>
        <w:jc w:val="both"/>
        <w:rPr>
          <w:sz w:val="28"/>
          <w:szCs w:val="28"/>
        </w:rPr>
      </w:pPr>
      <w:r w:rsidRPr="003434C6">
        <w:rPr>
          <w:sz w:val="28"/>
          <w:szCs w:val="28"/>
        </w:rPr>
        <w:t>+ Bề rộng nền đường:</w:t>
      </w:r>
      <w:r w:rsidRPr="003434C6">
        <w:rPr>
          <w:sz w:val="28"/>
          <w:szCs w:val="28"/>
        </w:rPr>
        <w:tab/>
        <w:t>Bnền</w:t>
      </w:r>
      <w:r>
        <w:rPr>
          <w:sz w:val="28"/>
          <w:szCs w:val="28"/>
        </w:rPr>
        <w:t xml:space="preserve"> </w:t>
      </w:r>
      <w:r w:rsidRPr="003434C6">
        <w:rPr>
          <w:sz w:val="28"/>
          <w:szCs w:val="28"/>
        </w:rPr>
        <w:t>=</w:t>
      </w:r>
      <w:r>
        <w:rPr>
          <w:sz w:val="28"/>
          <w:szCs w:val="28"/>
        </w:rPr>
        <w:t xml:space="preserve"> </w:t>
      </w:r>
      <w:r w:rsidRPr="003434C6">
        <w:rPr>
          <w:sz w:val="28"/>
          <w:szCs w:val="28"/>
        </w:rPr>
        <w:t>7,5m.</w:t>
      </w:r>
    </w:p>
    <w:p w14:paraId="7A3E3435" w14:textId="77777777" w:rsidR="003729D3" w:rsidRPr="003434C6" w:rsidRDefault="003729D3" w:rsidP="003729D3">
      <w:pPr>
        <w:spacing w:line="312" w:lineRule="auto"/>
        <w:ind w:firstLine="567"/>
        <w:jc w:val="both"/>
        <w:rPr>
          <w:sz w:val="28"/>
          <w:szCs w:val="28"/>
        </w:rPr>
      </w:pPr>
      <w:r w:rsidRPr="003434C6">
        <w:rPr>
          <w:sz w:val="28"/>
          <w:szCs w:val="28"/>
        </w:rPr>
        <w:t>+ Bề rộng mặt đường:</w:t>
      </w:r>
      <w:r w:rsidRPr="003434C6">
        <w:rPr>
          <w:sz w:val="28"/>
          <w:szCs w:val="28"/>
        </w:rPr>
        <w:tab/>
        <w:t>Bmặt</w:t>
      </w:r>
      <w:r>
        <w:rPr>
          <w:sz w:val="28"/>
          <w:szCs w:val="28"/>
        </w:rPr>
        <w:t xml:space="preserve"> </w:t>
      </w:r>
      <w:r w:rsidRPr="003434C6">
        <w:rPr>
          <w:sz w:val="28"/>
          <w:szCs w:val="28"/>
        </w:rPr>
        <w:t>=</w:t>
      </w:r>
      <w:r>
        <w:rPr>
          <w:sz w:val="28"/>
          <w:szCs w:val="28"/>
        </w:rPr>
        <w:t xml:space="preserve"> </w:t>
      </w:r>
      <w:r w:rsidRPr="003434C6">
        <w:rPr>
          <w:sz w:val="28"/>
          <w:szCs w:val="28"/>
        </w:rPr>
        <w:t xml:space="preserve">5,5m </w:t>
      </w:r>
    </w:p>
    <w:p w14:paraId="3F65E079" w14:textId="77777777" w:rsidR="003729D3" w:rsidRPr="003434C6" w:rsidRDefault="003729D3" w:rsidP="003729D3">
      <w:pPr>
        <w:spacing w:line="312" w:lineRule="auto"/>
        <w:ind w:firstLine="567"/>
        <w:jc w:val="both"/>
        <w:rPr>
          <w:sz w:val="28"/>
          <w:szCs w:val="28"/>
        </w:rPr>
      </w:pPr>
      <w:r w:rsidRPr="003434C6">
        <w:rPr>
          <w:sz w:val="28"/>
          <w:szCs w:val="28"/>
        </w:rPr>
        <w:t>+ Bề rộng lề đường:</w:t>
      </w:r>
      <w:r w:rsidRPr="003434C6">
        <w:rPr>
          <w:sz w:val="28"/>
          <w:szCs w:val="28"/>
        </w:rPr>
        <w:tab/>
      </w:r>
      <w:r>
        <w:rPr>
          <w:sz w:val="28"/>
          <w:szCs w:val="28"/>
        </w:rPr>
        <w:tab/>
      </w:r>
      <w:r w:rsidRPr="003434C6">
        <w:rPr>
          <w:sz w:val="28"/>
          <w:szCs w:val="28"/>
        </w:rPr>
        <w:t>Blề</w:t>
      </w:r>
      <w:r>
        <w:rPr>
          <w:sz w:val="28"/>
          <w:szCs w:val="28"/>
        </w:rPr>
        <w:t xml:space="preserve"> </w:t>
      </w:r>
      <w:r w:rsidRPr="003434C6">
        <w:rPr>
          <w:sz w:val="28"/>
          <w:szCs w:val="28"/>
        </w:rPr>
        <w:t>=</w:t>
      </w:r>
      <w:r>
        <w:rPr>
          <w:sz w:val="28"/>
          <w:szCs w:val="28"/>
        </w:rPr>
        <w:t xml:space="preserve"> </w:t>
      </w:r>
      <w:r w:rsidRPr="003434C6">
        <w:rPr>
          <w:sz w:val="28"/>
          <w:szCs w:val="28"/>
        </w:rPr>
        <w:t>2</w:t>
      </w:r>
      <w:r>
        <w:rPr>
          <w:sz w:val="28"/>
          <w:szCs w:val="28"/>
        </w:rPr>
        <w:t xml:space="preserve"> </w:t>
      </w:r>
      <w:r w:rsidRPr="003434C6">
        <w:rPr>
          <w:sz w:val="28"/>
          <w:szCs w:val="28"/>
        </w:rPr>
        <w:t>x</w:t>
      </w:r>
      <w:r>
        <w:rPr>
          <w:sz w:val="28"/>
          <w:szCs w:val="28"/>
        </w:rPr>
        <w:t xml:space="preserve"> </w:t>
      </w:r>
      <w:r w:rsidRPr="003434C6">
        <w:rPr>
          <w:sz w:val="28"/>
          <w:szCs w:val="28"/>
        </w:rPr>
        <w:t>1,0m</w:t>
      </w:r>
      <w:r>
        <w:rPr>
          <w:sz w:val="28"/>
          <w:szCs w:val="28"/>
        </w:rPr>
        <w:t xml:space="preserve"> </w:t>
      </w:r>
      <w:r w:rsidRPr="003434C6">
        <w:rPr>
          <w:sz w:val="28"/>
          <w:szCs w:val="28"/>
        </w:rPr>
        <w:t>=</w:t>
      </w:r>
      <w:r>
        <w:rPr>
          <w:sz w:val="28"/>
          <w:szCs w:val="28"/>
        </w:rPr>
        <w:t xml:space="preserve"> </w:t>
      </w:r>
      <w:r w:rsidRPr="003434C6">
        <w:rPr>
          <w:sz w:val="28"/>
          <w:szCs w:val="28"/>
        </w:rPr>
        <w:t>2,0m.</w:t>
      </w:r>
    </w:p>
    <w:p w14:paraId="42614851" w14:textId="77777777" w:rsidR="003729D3" w:rsidRPr="003434C6" w:rsidRDefault="003729D3" w:rsidP="003729D3">
      <w:pPr>
        <w:spacing w:line="312" w:lineRule="auto"/>
        <w:ind w:firstLine="567"/>
        <w:jc w:val="both"/>
        <w:rPr>
          <w:sz w:val="28"/>
          <w:szCs w:val="28"/>
        </w:rPr>
      </w:pPr>
      <w:r w:rsidRPr="003434C6">
        <w:rPr>
          <w:sz w:val="28"/>
          <w:szCs w:val="28"/>
        </w:rPr>
        <w:t xml:space="preserve">- Thiết kế cống thoát nước: Vĩnh cửu, khổ cống phù hợp với khổ nền đường; </w:t>
      </w:r>
    </w:p>
    <w:p w14:paraId="29201468" w14:textId="769AA04F" w:rsidR="003729D3" w:rsidRDefault="003729D3" w:rsidP="003729D3">
      <w:pPr>
        <w:spacing w:line="312" w:lineRule="auto"/>
        <w:ind w:firstLine="567"/>
        <w:jc w:val="both"/>
        <w:rPr>
          <w:sz w:val="28"/>
          <w:szCs w:val="28"/>
          <w:lang w:val="pt-BR"/>
        </w:rPr>
      </w:pPr>
      <w:r w:rsidRPr="003434C6">
        <w:rPr>
          <w:bCs/>
          <w:iCs/>
          <w:sz w:val="28"/>
          <w:szCs w:val="28"/>
          <w:lang w:val="pt-BR"/>
        </w:rPr>
        <w:t xml:space="preserve">- Các hạng mục công trình cần thiết khác: </w:t>
      </w:r>
      <w:r w:rsidRPr="003434C6">
        <w:rPr>
          <w:sz w:val="28"/>
          <w:szCs w:val="28"/>
          <w:lang w:val="pt-BR"/>
        </w:rPr>
        <w:t xml:space="preserve">Bố trí các công trình phụ trợ trên tuyến phù hợp với </w:t>
      </w:r>
      <w:r w:rsidRPr="003434C6">
        <w:rPr>
          <w:sz w:val="28"/>
          <w:szCs w:val="28"/>
          <w:lang w:val="vi-VN"/>
        </w:rPr>
        <w:t xml:space="preserve">điều kiện </w:t>
      </w:r>
      <w:r w:rsidRPr="003434C6">
        <w:rPr>
          <w:sz w:val="28"/>
          <w:szCs w:val="28"/>
          <w:lang w:val="pt-BR"/>
        </w:rPr>
        <w:t xml:space="preserve">thực tế </w:t>
      </w:r>
      <w:r w:rsidRPr="003434C6">
        <w:rPr>
          <w:sz w:val="28"/>
          <w:szCs w:val="28"/>
          <w:lang w:val="vi-VN"/>
        </w:rPr>
        <w:t>và</w:t>
      </w:r>
      <w:r w:rsidRPr="003434C6">
        <w:rPr>
          <w:sz w:val="28"/>
          <w:szCs w:val="28"/>
          <w:lang w:val="pt-BR"/>
        </w:rPr>
        <w:t xml:space="preserve"> đảm bảo tuân thủ các yêu cầu về tiêu chuẩn, quy chuẩn thiết kế, yêu cầu kỹ thuật hiện hành.</w:t>
      </w:r>
    </w:p>
    <w:p w14:paraId="2504F69B" w14:textId="77777777" w:rsidR="00F37491" w:rsidRPr="003434C6" w:rsidRDefault="00F37491" w:rsidP="003729D3">
      <w:pPr>
        <w:spacing w:line="312" w:lineRule="auto"/>
        <w:ind w:firstLine="567"/>
        <w:jc w:val="both"/>
        <w:rPr>
          <w:sz w:val="28"/>
          <w:szCs w:val="28"/>
          <w:lang w:val="pt-BR"/>
        </w:rPr>
      </w:pPr>
    </w:p>
    <w:p w14:paraId="256562A6" w14:textId="77777777" w:rsidR="00640595" w:rsidRPr="00B527BE" w:rsidRDefault="004E59F9" w:rsidP="00B802B3">
      <w:pPr>
        <w:spacing w:line="312" w:lineRule="auto"/>
        <w:ind w:firstLine="567"/>
        <w:jc w:val="both"/>
        <w:rPr>
          <w:b/>
          <w:sz w:val="28"/>
          <w:szCs w:val="28"/>
          <w:lang w:val="it-IT"/>
        </w:rPr>
      </w:pPr>
      <w:r>
        <w:rPr>
          <w:b/>
          <w:sz w:val="28"/>
          <w:szCs w:val="28"/>
          <w:lang w:val="it-IT"/>
        </w:rPr>
        <w:lastRenderedPageBreak/>
        <w:t>2.3</w:t>
      </w:r>
      <w:r w:rsidR="00640595" w:rsidRPr="00B527BE">
        <w:rPr>
          <w:b/>
          <w:sz w:val="28"/>
          <w:szCs w:val="28"/>
          <w:lang w:val="it-IT"/>
        </w:rPr>
        <w:t>. Các hạng mục công trình</w:t>
      </w:r>
      <w:r w:rsidR="00421FFF" w:rsidRPr="00B527BE">
        <w:rPr>
          <w:b/>
          <w:sz w:val="28"/>
          <w:szCs w:val="28"/>
          <w:lang w:val="it-IT"/>
        </w:rPr>
        <w:t xml:space="preserve"> của dự án</w:t>
      </w:r>
    </w:p>
    <w:p w14:paraId="3D8632F3" w14:textId="77777777" w:rsidR="00F84218" w:rsidRPr="00B527BE" w:rsidRDefault="004E59F9" w:rsidP="00B802B3">
      <w:pPr>
        <w:spacing w:line="312" w:lineRule="auto"/>
        <w:ind w:firstLine="567"/>
        <w:jc w:val="both"/>
        <w:rPr>
          <w:b/>
          <w:sz w:val="28"/>
          <w:szCs w:val="28"/>
          <w:lang w:val="it-IT"/>
        </w:rPr>
      </w:pPr>
      <w:r>
        <w:rPr>
          <w:b/>
          <w:sz w:val="28"/>
          <w:szCs w:val="28"/>
          <w:lang w:val="it-IT"/>
        </w:rPr>
        <w:t>2.3.1</w:t>
      </w:r>
      <w:r w:rsidR="003E3CB0" w:rsidRPr="00B527BE">
        <w:rPr>
          <w:b/>
          <w:sz w:val="28"/>
          <w:szCs w:val="28"/>
          <w:lang w:val="it-IT"/>
        </w:rPr>
        <w:t xml:space="preserve">. </w:t>
      </w:r>
      <w:r w:rsidR="00A10BE6">
        <w:rPr>
          <w:b/>
          <w:sz w:val="28"/>
          <w:szCs w:val="28"/>
          <w:lang w:val="it-IT"/>
        </w:rPr>
        <w:t>Phần tuyến</w:t>
      </w:r>
    </w:p>
    <w:p w14:paraId="7BEE944B" w14:textId="77777777" w:rsidR="003729D3" w:rsidRPr="006C18F3" w:rsidRDefault="003729D3" w:rsidP="003729D3">
      <w:pPr>
        <w:spacing w:line="312" w:lineRule="auto"/>
        <w:ind w:firstLine="567"/>
        <w:jc w:val="both"/>
        <w:rPr>
          <w:sz w:val="28"/>
          <w:szCs w:val="28"/>
        </w:rPr>
      </w:pPr>
      <w:r w:rsidRPr="006C18F3">
        <w:rPr>
          <w:sz w:val="28"/>
          <w:szCs w:val="28"/>
        </w:rPr>
        <w:t>Tuyến được thiết kế đi theo định hướng của Quy hoạch chung thị trấn Hoàn Lão đến năm 2035. Tim tuyến có điều chỉnh nhằm đảm bảo giảm thiểu khối lượng GPMB, tránh các khu vực nghĩa địa, lăng mộ hiện có của người dân, đảm bảo tuân thủ các yếu tố kỹ thuật.</w:t>
      </w:r>
    </w:p>
    <w:p w14:paraId="0ABC05F3" w14:textId="77777777" w:rsidR="003729D3" w:rsidRPr="006C18F3" w:rsidRDefault="003729D3" w:rsidP="003729D3">
      <w:pPr>
        <w:spacing w:line="312" w:lineRule="auto"/>
        <w:ind w:firstLine="567"/>
        <w:jc w:val="both"/>
        <w:rPr>
          <w:sz w:val="28"/>
          <w:szCs w:val="28"/>
        </w:rPr>
      </w:pPr>
      <w:r w:rsidRPr="006C18F3">
        <w:rPr>
          <w:sz w:val="28"/>
          <w:szCs w:val="28"/>
        </w:rPr>
        <w:t>Thiết kế chủ yếu theo phương án đường bao và tuân thủ các yếu tố kỹ thuật, phù hợp với cảnh quan của tuyến đường, hạn chế khối lượng đào đắp, đảm bảo các yêu cầu về độ dốc dọc và chiều dài đoạn đào, đoạn đắp.</w:t>
      </w:r>
    </w:p>
    <w:p w14:paraId="789892B5" w14:textId="501BE8C5" w:rsidR="00F84218" w:rsidRPr="00B527BE" w:rsidRDefault="004E59F9" w:rsidP="00B802B3">
      <w:pPr>
        <w:spacing w:line="312" w:lineRule="auto"/>
        <w:ind w:firstLine="567"/>
        <w:jc w:val="both"/>
        <w:rPr>
          <w:b/>
          <w:sz w:val="28"/>
          <w:szCs w:val="28"/>
          <w:lang w:val="it-IT"/>
        </w:rPr>
      </w:pPr>
      <w:r>
        <w:rPr>
          <w:b/>
          <w:sz w:val="28"/>
          <w:szCs w:val="28"/>
          <w:lang w:val="it-IT"/>
        </w:rPr>
        <w:t>2.3.2</w:t>
      </w:r>
      <w:r w:rsidR="003E3CB0" w:rsidRPr="00B527BE">
        <w:rPr>
          <w:b/>
          <w:sz w:val="28"/>
          <w:szCs w:val="28"/>
          <w:lang w:val="it-IT"/>
        </w:rPr>
        <w:t xml:space="preserve">. </w:t>
      </w:r>
      <w:r w:rsidR="00A10BE6">
        <w:rPr>
          <w:b/>
          <w:sz w:val="28"/>
          <w:szCs w:val="28"/>
          <w:lang w:val="it-IT"/>
        </w:rPr>
        <w:t xml:space="preserve">Phần </w:t>
      </w:r>
      <w:r w:rsidR="003729D3">
        <w:rPr>
          <w:b/>
          <w:sz w:val="28"/>
          <w:szCs w:val="28"/>
          <w:lang w:val="it-IT"/>
        </w:rPr>
        <w:t>cống ngang đường</w:t>
      </w:r>
    </w:p>
    <w:p w14:paraId="6298E946" w14:textId="0B17F107" w:rsidR="003729D3" w:rsidRDefault="003729D3" w:rsidP="003729D3">
      <w:pPr>
        <w:spacing w:line="312" w:lineRule="auto"/>
        <w:ind w:firstLine="567"/>
        <w:rPr>
          <w:sz w:val="28"/>
          <w:szCs w:val="28"/>
        </w:rPr>
      </w:pPr>
      <w:bookmarkStart w:id="26" w:name="_Toc514988235"/>
      <w:bookmarkStart w:id="27" w:name="_Toc27381579"/>
      <w:bookmarkStart w:id="28" w:name="_Toc27382141"/>
      <w:r>
        <w:rPr>
          <w:sz w:val="28"/>
          <w:szCs w:val="28"/>
        </w:rPr>
        <w:t>Xây dựng 08 cống ngang đường:</w:t>
      </w:r>
    </w:p>
    <w:p w14:paraId="2EB8CCD5" w14:textId="0A510E29" w:rsidR="003729D3" w:rsidRPr="006C18F3" w:rsidRDefault="003729D3" w:rsidP="003729D3">
      <w:pPr>
        <w:spacing w:line="312" w:lineRule="auto"/>
        <w:ind w:firstLine="567"/>
        <w:rPr>
          <w:sz w:val="28"/>
          <w:szCs w:val="28"/>
        </w:rPr>
      </w:pPr>
      <w:r>
        <w:rPr>
          <w:sz w:val="28"/>
          <w:szCs w:val="28"/>
        </w:rPr>
        <w:t>+</w:t>
      </w:r>
      <w:r w:rsidRPr="006C18F3">
        <w:rPr>
          <w:sz w:val="28"/>
          <w:szCs w:val="28"/>
        </w:rPr>
        <w:t xml:space="preserve"> Tại lý trình Km 0+187,03: Thiết kế cống hộp 2x(2,0x2,0) (m)</w:t>
      </w:r>
      <w:r>
        <w:rPr>
          <w:sz w:val="28"/>
          <w:szCs w:val="28"/>
        </w:rPr>
        <w:t>;</w:t>
      </w:r>
    </w:p>
    <w:p w14:paraId="0296D276" w14:textId="77777777" w:rsidR="003729D3" w:rsidRPr="006C18F3" w:rsidRDefault="003729D3" w:rsidP="003729D3">
      <w:pPr>
        <w:spacing w:line="312" w:lineRule="auto"/>
        <w:ind w:firstLine="567"/>
        <w:rPr>
          <w:sz w:val="28"/>
          <w:szCs w:val="28"/>
        </w:rPr>
      </w:pPr>
      <w:r>
        <w:rPr>
          <w:sz w:val="28"/>
          <w:szCs w:val="28"/>
        </w:rPr>
        <w:t>+</w:t>
      </w:r>
      <w:r w:rsidRPr="006C18F3">
        <w:rPr>
          <w:sz w:val="28"/>
          <w:szCs w:val="28"/>
        </w:rPr>
        <w:t xml:space="preserve"> Tại lý trình Km 0 + 967,52: Thiết kế cống hộp 0,5x0,5 (m)</w:t>
      </w:r>
      <w:r>
        <w:rPr>
          <w:sz w:val="28"/>
          <w:szCs w:val="28"/>
        </w:rPr>
        <w:t>;</w:t>
      </w:r>
    </w:p>
    <w:p w14:paraId="6F14AC7E" w14:textId="77777777" w:rsidR="003729D3" w:rsidRPr="006C18F3" w:rsidRDefault="003729D3" w:rsidP="003729D3">
      <w:pPr>
        <w:spacing w:line="312" w:lineRule="auto"/>
        <w:ind w:firstLine="567"/>
        <w:rPr>
          <w:sz w:val="28"/>
          <w:szCs w:val="28"/>
        </w:rPr>
      </w:pPr>
      <w:r>
        <w:rPr>
          <w:sz w:val="28"/>
          <w:szCs w:val="28"/>
        </w:rPr>
        <w:t>+</w:t>
      </w:r>
      <w:r w:rsidRPr="006C18F3">
        <w:rPr>
          <w:sz w:val="28"/>
          <w:szCs w:val="28"/>
        </w:rPr>
        <w:t xml:space="preserve"> Tại lý trình Km 1+95,18: Thiết kế cống hộp 0,5x0,5 (m)</w:t>
      </w:r>
      <w:r>
        <w:rPr>
          <w:sz w:val="28"/>
          <w:szCs w:val="28"/>
        </w:rPr>
        <w:t>;</w:t>
      </w:r>
    </w:p>
    <w:p w14:paraId="072A3D63" w14:textId="77777777" w:rsidR="003729D3" w:rsidRPr="006C18F3" w:rsidRDefault="003729D3" w:rsidP="003729D3">
      <w:pPr>
        <w:spacing w:line="312" w:lineRule="auto"/>
        <w:ind w:firstLine="567"/>
        <w:rPr>
          <w:sz w:val="28"/>
          <w:szCs w:val="28"/>
        </w:rPr>
      </w:pPr>
      <w:r>
        <w:rPr>
          <w:sz w:val="28"/>
          <w:szCs w:val="28"/>
        </w:rPr>
        <w:t>+</w:t>
      </w:r>
      <w:r w:rsidRPr="006C18F3">
        <w:rPr>
          <w:sz w:val="28"/>
          <w:szCs w:val="28"/>
        </w:rPr>
        <w:t xml:space="preserve"> Tại lý trình Km 1+575,63: Thiết kế cống hộp 0,5x0,5 (m)</w:t>
      </w:r>
      <w:r>
        <w:rPr>
          <w:sz w:val="28"/>
          <w:szCs w:val="28"/>
        </w:rPr>
        <w:t>;</w:t>
      </w:r>
    </w:p>
    <w:p w14:paraId="7A81C0D3" w14:textId="77777777" w:rsidR="003729D3" w:rsidRPr="006C18F3" w:rsidRDefault="003729D3" w:rsidP="003729D3">
      <w:pPr>
        <w:spacing w:line="312" w:lineRule="auto"/>
        <w:ind w:firstLine="567"/>
        <w:rPr>
          <w:sz w:val="28"/>
          <w:szCs w:val="28"/>
        </w:rPr>
      </w:pPr>
      <w:r>
        <w:rPr>
          <w:sz w:val="28"/>
          <w:szCs w:val="28"/>
        </w:rPr>
        <w:t xml:space="preserve">+ </w:t>
      </w:r>
      <w:r w:rsidRPr="006C18F3">
        <w:rPr>
          <w:sz w:val="28"/>
          <w:szCs w:val="28"/>
        </w:rPr>
        <w:t>Tại lý trình Km 2+291,44: Thiết kế cống hộp 1,0x1,0 (m)</w:t>
      </w:r>
      <w:r>
        <w:rPr>
          <w:sz w:val="28"/>
          <w:szCs w:val="28"/>
        </w:rPr>
        <w:t>;</w:t>
      </w:r>
    </w:p>
    <w:p w14:paraId="5ECF51E4" w14:textId="77777777" w:rsidR="003729D3" w:rsidRPr="006C18F3" w:rsidRDefault="003729D3" w:rsidP="003729D3">
      <w:pPr>
        <w:spacing w:line="312" w:lineRule="auto"/>
        <w:ind w:firstLine="567"/>
        <w:rPr>
          <w:sz w:val="28"/>
          <w:szCs w:val="28"/>
        </w:rPr>
      </w:pPr>
      <w:r>
        <w:rPr>
          <w:sz w:val="28"/>
          <w:szCs w:val="28"/>
        </w:rPr>
        <w:t>+</w:t>
      </w:r>
      <w:r w:rsidRPr="006C18F3">
        <w:rPr>
          <w:sz w:val="28"/>
          <w:szCs w:val="28"/>
        </w:rPr>
        <w:t xml:space="preserve"> Tại lý trình Km 2+791,59: Thiết kế cống hộp 0,75x0,75 (m)</w:t>
      </w:r>
      <w:r>
        <w:rPr>
          <w:sz w:val="28"/>
          <w:szCs w:val="28"/>
        </w:rPr>
        <w:t>;</w:t>
      </w:r>
    </w:p>
    <w:p w14:paraId="52857FC1" w14:textId="77777777" w:rsidR="003729D3" w:rsidRPr="006C18F3" w:rsidRDefault="003729D3" w:rsidP="003729D3">
      <w:pPr>
        <w:spacing w:line="312" w:lineRule="auto"/>
        <w:ind w:firstLine="567"/>
        <w:rPr>
          <w:sz w:val="28"/>
          <w:szCs w:val="28"/>
        </w:rPr>
      </w:pPr>
      <w:r>
        <w:rPr>
          <w:sz w:val="28"/>
          <w:szCs w:val="28"/>
        </w:rPr>
        <w:t>+</w:t>
      </w:r>
      <w:r w:rsidRPr="006C18F3">
        <w:rPr>
          <w:sz w:val="28"/>
          <w:szCs w:val="28"/>
        </w:rPr>
        <w:t xml:space="preserve"> Tại lý trình Km 2+987,94: Thiết kế cống hộp 0,75x0,75 (m)</w:t>
      </w:r>
      <w:r>
        <w:rPr>
          <w:sz w:val="28"/>
          <w:szCs w:val="28"/>
        </w:rPr>
        <w:t>;</w:t>
      </w:r>
    </w:p>
    <w:p w14:paraId="6682E67A" w14:textId="77777777" w:rsidR="003729D3" w:rsidRPr="006C18F3" w:rsidRDefault="003729D3" w:rsidP="003729D3">
      <w:pPr>
        <w:spacing w:line="312" w:lineRule="auto"/>
        <w:ind w:firstLine="567"/>
        <w:rPr>
          <w:sz w:val="28"/>
          <w:szCs w:val="28"/>
        </w:rPr>
      </w:pPr>
      <w:r>
        <w:rPr>
          <w:sz w:val="28"/>
          <w:szCs w:val="28"/>
        </w:rPr>
        <w:t>+</w:t>
      </w:r>
      <w:r w:rsidRPr="006C18F3">
        <w:rPr>
          <w:sz w:val="28"/>
          <w:szCs w:val="28"/>
        </w:rPr>
        <w:t xml:space="preserve"> Tại lý trình Km 3+987.94: Thiết kế cống hộp 2x(2,0x2,0) (m)</w:t>
      </w:r>
      <w:r>
        <w:rPr>
          <w:sz w:val="28"/>
          <w:szCs w:val="28"/>
        </w:rPr>
        <w:t>.</w:t>
      </w:r>
    </w:p>
    <w:p w14:paraId="51C3C042" w14:textId="77777777" w:rsidR="008D2CF9" w:rsidRPr="00B527BE" w:rsidRDefault="004E59F9" w:rsidP="00B802B3">
      <w:pPr>
        <w:pStyle w:val="Heading1"/>
        <w:keepNext w:val="0"/>
        <w:widowControl w:val="0"/>
        <w:spacing w:after="0"/>
        <w:ind w:firstLine="567"/>
        <w:rPr>
          <w:rFonts w:ascii="Times New Roman" w:hAnsi="Times New Roman" w:cs="Times New Roman"/>
          <w:bCs w:val="0"/>
          <w:i/>
          <w:iCs/>
          <w:sz w:val="28"/>
          <w:szCs w:val="28"/>
          <w:lang w:val="it-IT"/>
        </w:rPr>
      </w:pPr>
      <w:r>
        <w:rPr>
          <w:rFonts w:ascii="Times New Roman" w:hAnsi="Times New Roman" w:cs="Times New Roman"/>
          <w:i/>
          <w:iCs/>
          <w:kern w:val="0"/>
          <w:sz w:val="28"/>
          <w:szCs w:val="28"/>
          <w:lang w:val="it-IT"/>
        </w:rPr>
        <w:t>2.4</w:t>
      </w:r>
      <w:r w:rsidR="008D2CF9" w:rsidRPr="00B527BE">
        <w:rPr>
          <w:rFonts w:ascii="Times New Roman" w:hAnsi="Times New Roman" w:cs="Times New Roman"/>
          <w:i/>
          <w:iCs/>
          <w:kern w:val="0"/>
          <w:sz w:val="28"/>
          <w:szCs w:val="28"/>
          <w:lang w:val="it-IT"/>
        </w:rPr>
        <w:t>. Tiến độ</w:t>
      </w:r>
      <w:bookmarkEnd w:id="26"/>
      <w:r w:rsidR="009260F5" w:rsidRPr="00B527BE">
        <w:rPr>
          <w:rFonts w:ascii="Times New Roman" w:hAnsi="Times New Roman" w:cs="Times New Roman"/>
          <w:i/>
          <w:iCs/>
          <w:kern w:val="0"/>
          <w:sz w:val="28"/>
          <w:szCs w:val="28"/>
          <w:lang w:val="it-IT"/>
        </w:rPr>
        <w:t xml:space="preserve">, </w:t>
      </w:r>
      <w:r w:rsidR="00393356" w:rsidRPr="00B527BE">
        <w:rPr>
          <w:rFonts w:ascii="Times New Roman" w:hAnsi="Times New Roman" w:cs="Times New Roman"/>
          <w:bCs w:val="0"/>
          <w:i/>
          <w:iCs/>
          <w:sz w:val="28"/>
          <w:szCs w:val="28"/>
          <w:lang w:val="it-IT"/>
        </w:rPr>
        <w:t>t</w:t>
      </w:r>
      <w:r w:rsidR="009260F5" w:rsidRPr="00B527BE">
        <w:rPr>
          <w:rFonts w:ascii="Times New Roman" w:hAnsi="Times New Roman" w:cs="Times New Roman"/>
          <w:bCs w:val="0"/>
          <w:i/>
          <w:iCs/>
          <w:sz w:val="28"/>
          <w:szCs w:val="28"/>
          <w:lang w:val="it-IT"/>
        </w:rPr>
        <w:t>ổng mức đầ</w:t>
      </w:r>
      <w:r w:rsidR="00DC059A" w:rsidRPr="00B527BE">
        <w:rPr>
          <w:rFonts w:ascii="Times New Roman" w:hAnsi="Times New Roman" w:cs="Times New Roman"/>
          <w:bCs w:val="0"/>
          <w:i/>
          <w:iCs/>
          <w:sz w:val="28"/>
          <w:szCs w:val="28"/>
          <w:lang w:val="it-IT"/>
        </w:rPr>
        <w:t>u tư</w:t>
      </w:r>
      <w:r w:rsidR="00393356" w:rsidRPr="00B527BE">
        <w:rPr>
          <w:rFonts w:ascii="Times New Roman" w:hAnsi="Times New Roman" w:cs="Times New Roman"/>
          <w:bCs w:val="0"/>
          <w:i/>
          <w:iCs/>
          <w:sz w:val="28"/>
          <w:szCs w:val="28"/>
          <w:lang w:val="it-IT"/>
        </w:rPr>
        <w:t>.</w:t>
      </w:r>
      <w:bookmarkEnd w:id="27"/>
      <w:bookmarkEnd w:id="28"/>
    </w:p>
    <w:p w14:paraId="5DB39557" w14:textId="77777777" w:rsidR="00DC059A" w:rsidRPr="00B527BE" w:rsidRDefault="00DC059A" w:rsidP="00B802B3">
      <w:pPr>
        <w:widowControl w:val="0"/>
        <w:spacing w:line="312" w:lineRule="auto"/>
        <w:ind w:firstLine="562"/>
        <w:jc w:val="both"/>
        <w:rPr>
          <w:sz w:val="28"/>
          <w:szCs w:val="28"/>
        </w:rPr>
      </w:pPr>
      <w:r w:rsidRPr="00B527BE">
        <w:rPr>
          <w:sz w:val="28"/>
          <w:szCs w:val="28"/>
        </w:rPr>
        <w:t xml:space="preserve">Thời gian thực hiện dự án: </w:t>
      </w:r>
      <w:r w:rsidR="00A10BE6">
        <w:rPr>
          <w:sz w:val="28"/>
          <w:szCs w:val="28"/>
        </w:rPr>
        <w:t>2022-2025</w:t>
      </w:r>
    </w:p>
    <w:p w14:paraId="4D7523FD" w14:textId="77777777" w:rsidR="00174555" w:rsidRPr="00B527BE" w:rsidRDefault="008D2CF9" w:rsidP="00B802B3">
      <w:pPr>
        <w:spacing w:line="312" w:lineRule="auto"/>
        <w:ind w:firstLine="567"/>
        <w:jc w:val="both"/>
        <w:rPr>
          <w:iCs/>
          <w:spacing w:val="-10"/>
          <w:sz w:val="28"/>
          <w:szCs w:val="28"/>
          <w:lang w:val="it-IT"/>
        </w:rPr>
      </w:pPr>
      <w:r w:rsidRPr="00B527BE">
        <w:rPr>
          <w:bCs/>
          <w:sz w:val="28"/>
          <w:szCs w:val="28"/>
          <w:lang w:val="it-IT"/>
        </w:rPr>
        <w:t xml:space="preserve">Tổng mức đầu tư của dự án là: </w:t>
      </w:r>
      <w:r w:rsidR="00A10BE6">
        <w:rPr>
          <w:b/>
          <w:sz w:val="28"/>
          <w:szCs w:val="28"/>
          <w:lang w:val="pt-BR"/>
        </w:rPr>
        <w:t>180.000</w:t>
      </w:r>
      <w:r w:rsidR="00174555" w:rsidRPr="00B527BE">
        <w:rPr>
          <w:b/>
          <w:sz w:val="28"/>
          <w:szCs w:val="28"/>
          <w:lang w:val="pt-BR"/>
        </w:rPr>
        <w:t>.000.000 đồng</w:t>
      </w:r>
      <w:r w:rsidRPr="00B527BE">
        <w:rPr>
          <w:iCs/>
          <w:spacing w:val="-10"/>
          <w:sz w:val="28"/>
          <w:szCs w:val="28"/>
          <w:lang w:val="it-IT"/>
        </w:rPr>
        <w:t xml:space="preserve">. </w:t>
      </w:r>
    </w:p>
    <w:p w14:paraId="21F284A4" w14:textId="77777777" w:rsidR="00174555" w:rsidRPr="00B527BE" w:rsidRDefault="00174555" w:rsidP="00B802B3">
      <w:pPr>
        <w:tabs>
          <w:tab w:val="right" w:pos="9360"/>
        </w:tabs>
        <w:spacing w:line="312" w:lineRule="auto"/>
        <w:ind w:firstLine="567"/>
        <w:jc w:val="center"/>
        <w:rPr>
          <w:i/>
          <w:sz w:val="28"/>
          <w:szCs w:val="28"/>
          <w:lang w:val="pt-BR"/>
        </w:rPr>
      </w:pPr>
      <w:r w:rsidRPr="00B527BE">
        <w:rPr>
          <w:i/>
          <w:sz w:val="28"/>
          <w:szCs w:val="28"/>
          <w:lang w:val="pt-BR"/>
        </w:rPr>
        <w:t xml:space="preserve">(Bằng chữ: </w:t>
      </w:r>
      <w:r w:rsidR="00A10BE6">
        <w:rPr>
          <w:i/>
          <w:sz w:val="28"/>
          <w:szCs w:val="28"/>
          <w:lang w:val="pt-BR"/>
        </w:rPr>
        <w:t>Một trăm tám mươi tỉ đồng chẵn</w:t>
      </w:r>
      <w:r w:rsidRPr="00B527BE">
        <w:rPr>
          <w:i/>
          <w:sz w:val="28"/>
          <w:szCs w:val="28"/>
          <w:lang w:val="pt-BR"/>
        </w:rPr>
        <w:t>).</w:t>
      </w:r>
    </w:p>
    <w:p w14:paraId="6FD75859" w14:textId="77777777" w:rsidR="00AD28F3" w:rsidRPr="00B527BE" w:rsidRDefault="00B802B3" w:rsidP="00B802B3">
      <w:pPr>
        <w:spacing w:line="312" w:lineRule="auto"/>
        <w:ind w:firstLine="567"/>
        <w:jc w:val="both"/>
        <w:rPr>
          <w:bCs/>
          <w:sz w:val="28"/>
          <w:szCs w:val="28"/>
          <w:lang w:val="fi-FI"/>
        </w:rPr>
      </w:pPr>
      <w:r>
        <w:rPr>
          <w:b/>
          <w:sz w:val="28"/>
          <w:szCs w:val="28"/>
        </w:rPr>
        <w:t>III</w:t>
      </w:r>
      <w:r w:rsidR="00DC059A" w:rsidRPr="00A10BE6">
        <w:rPr>
          <w:b/>
          <w:sz w:val="28"/>
          <w:szCs w:val="28"/>
          <w:lang w:val="it-IT"/>
        </w:rPr>
        <w:t>.</w:t>
      </w:r>
      <w:bookmarkStart w:id="29" w:name="_TOC203358544"/>
      <w:bookmarkStart w:id="30" w:name="_TOC203358651"/>
      <w:bookmarkStart w:id="31" w:name="_TOC203358758"/>
      <w:bookmarkStart w:id="32" w:name="_TOC203361788"/>
      <w:bookmarkStart w:id="33" w:name="_TOC203361894"/>
      <w:bookmarkStart w:id="34" w:name="_TOC203362367"/>
      <w:bookmarkStart w:id="35" w:name="_TOC203362483"/>
      <w:bookmarkStart w:id="36" w:name="_TOC203362589"/>
      <w:bookmarkStart w:id="37" w:name="_Toc276990298"/>
      <w:bookmarkStart w:id="38" w:name="_Toc430700105"/>
      <w:bookmarkStart w:id="39" w:name="_Toc514988265"/>
      <w:bookmarkStart w:id="40" w:name="_Toc27381603"/>
      <w:bookmarkStart w:id="41" w:name="_Toc27382165"/>
      <w:r w:rsidR="00DC059A" w:rsidRPr="00A10BE6">
        <w:rPr>
          <w:b/>
          <w:sz w:val="28"/>
          <w:szCs w:val="28"/>
          <w:lang w:val="it-IT"/>
        </w:rPr>
        <w:t xml:space="preserve"> </w:t>
      </w:r>
      <w:r w:rsidR="0071166E" w:rsidRPr="00A10BE6">
        <w:rPr>
          <w:b/>
          <w:sz w:val="28"/>
          <w:szCs w:val="28"/>
          <w:lang w:val="vi-VN"/>
        </w:rPr>
        <w:t xml:space="preserve">ĐÁNH GIÁ, </w:t>
      </w:r>
      <w:r w:rsidR="0071166E" w:rsidRPr="00A10BE6">
        <w:rPr>
          <w:b/>
          <w:sz w:val="28"/>
          <w:szCs w:val="28"/>
          <w:lang w:val="fi-FI"/>
        </w:rPr>
        <w:t xml:space="preserve">DỰ BÁO </w:t>
      </w:r>
      <w:r w:rsidR="00AD28F3" w:rsidRPr="00A10BE6">
        <w:rPr>
          <w:b/>
          <w:sz w:val="28"/>
          <w:szCs w:val="28"/>
          <w:lang w:val="vi-VN"/>
        </w:rPr>
        <w:t>TÁC ĐỘNG MÔI TRƯỜNG</w:t>
      </w:r>
      <w:bookmarkEnd w:id="29"/>
      <w:bookmarkEnd w:id="30"/>
      <w:bookmarkEnd w:id="31"/>
      <w:bookmarkEnd w:id="32"/>
      <w:bookmarkEnd w:id="33"/>
      <w:bookmarkEnd w:id="34"/>
      <w:bookmarkEnd w:id="35"/>
      <w:bookmarkEnd w:id="36"/>
      <w:bookmarkEnd w:id="37"/>
      <w:bookmarkEnd w:id="38"/>
      <w:bookmarkEnd w:id="39"/>
      <w:r w:rsidR="00AD28F3" w:rsidRPr="00A10BE6">
        <w:rPr>
          <w:b/>
          <w:sz w:val="28"/>
          <w:szCs w:val="28"/>
          <w:lang w:val="fi-FI"/>
        </w:rPr>
        <w:t xml:space="preserve"> CỦA DỰ ÁN VÀ ĐỀ XUẤT CÁC BIỆN PHÁP, CÔNG TRÌNH BẢO VỆ MÔI TRƯỜNG</w:t>
      </w:r>
      <w:r w:rsidR="00AD6928" w:rsidRPr="00A10BE6">
        <w:rPr>
          <w:b/>
          <w:sz w:val="28"/>
          <w:szCs w:val="28"/>
          <w:lang w:val="fi-FI"/>
        </w:rPr>
        <w:t>, ỨNG PHÓ SỰ CỐ MÔI TRƯỜNG</w:t>
      </w:r>
      <w:bookmarkEnd w:id="40"/>
      <w:bookmarkEnd w:id="41"/>
    </w:p>
    <w:p w14:paraId="33654731" w14:textId="77777777" w:rsidR="00AD28F3" w:rsidRPr="00B527BE" w:rsidRDefault="00AD28F3" w:rsidP="00B802B3">
      <w:pPr>
        <w:pStyle w:val="Heading3"/>
        <w:keepNext w:val="0"/>
        <w:widowControl w:val="0"/>
        <w:spacing w:line="312" w:lineRule="auto"/>
        <w:jc w:val="both"/>
        <w:rPr>
          <w:rFonts w:cs="Times New Roman"/>
          <w:bCs w:val="0"/>
          <w:i w:val="0"/>
          <w:iCs/>
          <w:spacing w:val="-4"/>
          <w:sz w:val="28"/>
          <w:szCs w:val="28"/>
          <w:lang w:val="fi-FI"/>
        </w:rPr>
      </w:pPr>
      <w:bookmarkStart w:id="42" w:name="_Toc325472048"/>
      <w:bookmarkStart w:id="43" w:name="_Toc514988266"/>
      <w:bookmarkStart w:id="44" w:name="_Toc27381604"/>
      <w:bookmarkStart w:id="45" w:name="_Toc27382166"/>
      <w:bookmarkStart w:id="46" w:name="_Toc276990299"/>
      <w:bookmarkStart w:id="47" w:name="_TOC203358549"/>
      <w:bookmarkStart w:id="48" w:name="_TOC203358656"/>
      <w:bookmarkStart w:id="49" w:name="_TOC203358763"/>
      <w:bookmarkStart w:id="50" w:name="_TOC203361793"/>
      <w:bookmarkStart w:id="51" w:name="_TOC203361899"/>
      <w:bookmarkStart w:id="52" w:name="_TOC203362372"/>
      <w:bookmarkStart w:id="53" w:name="_TOC203362488"/>
      <w:bookmarkStart w:id="54" w:name="_TOC203362594"/>
      <w:r w:rsidRPr="00B527BE">
        <w:rPr>
          <w:rFonts w:cs="Times New Roman"/>
          <w:bCs w:val="0"/>
          <w:i w:val="0"/>
          <w:iCs/>
          <w:spacing w:val="-4"/>
          <w:sz w:val="28"/>
          <w:szCs w:val="28"/>
          <w:lang w:val="vi-VN"/>
        </w:rPr>
        <w:t xml:space="preserve">3.1. Đánh giá tác động </w:t>
      </w:r>
      <w:r w:rsidR="00AD6928" w:rsidRPr="00B527BE">
        <w:rPr>
          <w:rFonts w:cs="Times New Roman"/>
          <w:bCs w:val="0"/>
          <w:i w:val="0"/>
          <w:iCs/>
          <w:spacing w:val="-4"/>
          <w:sz w:val="28"/>
          <w:szCs w:val="28"/>
          <w:lang w:val="fi-FI"/>
        </w:rPr>
        <w:t xml:space="preserve"> và đề xuất các biện pháp , công trình bảo vệ môi trường </w:t>
      </w:r>
      <w:r w:rsidRPr="00B527BE">
        <w:rPr>
          <w:rFonts w:cs="Times New Roman"/>
          <w:bCs w:val="0"/>
          <w:i w:val="0"/>
          <w:iCs/>
          <w:spacing w:val="-4"/>
          <w:sz w:val="28"/>
          <w:szCs w:val="28"/>
          <w:lang w:val="vi-VN"/>
        </w:rPr>
        <w:t xml:space="preserve">trong giai đoạn </w:t>
      </w:r>
      <w:bookmarkEnd w:id="42"/>
      <w:bookmarkEnd w:id="43"/>
      <w:r w:rsidR="00AD6928" w:rsidRPr="00B527BE">
        <w:rPr>
          <w:rFonts w:cs="Times New Roman"/>
          <w:bCs w:val="0"/>
          <w:i w:val="0"/>
          <w:iCs/>
          <w:spacing w:val="-4"/>
          <w:sz w:val="28"/>
          <w:szCs w:val="28"/>
          <w:lang w:val="fi-FI"/>
        </w:rPr>
        <w:t>triển khai xây dựng dự án.</w:t>
      </w:r>
      <w:bookmarkEnd w:id="44"/>
      <w:bookmarkEnd w:id="45"/>
    </w:p>
    <w:p w14:paraId="4F68FC31" w14:textId="77777777" w:rsidR="00AD28F3" w:rsidRPr="00B527BE" w:rsidRDefault="00AD28F3" w:rsidP="00B802B3">
      <w:pPr>
        <w:pStyle w:val="Heading3"/>
        <w:keepNext w:val="0"/>
        <w:widowControl w:val="0"/>
        <w:spacing w:line="312" w:lineRule="auto"/>
        <w:jc w:val="both"/>
        <w:rPr>
          <w:rFonts w:cs="Times New Roman"/>
          <w:sz w:val="28"/>
          <w:szCs w:val="28"/>
          <w:lang w:val="fi-FI"/>
        </w:rPr>
      </w:pPr>
      <w:bookmarkStart w:id="55" w:name="_Toc514988267"/>
      <w:bookmarkStart w:id="56" w:name="_Toc27381605"/>
      <w:bookmarkStart w:id="57" w:name="_Toc27382167"/>
      <w:r w:rsidRPr="00B527BE">
        <w:rPr>
          <w:rFonts w:cs="Times New Roman"/>
          <w:sz w:val="28"/>
          <w:szCs w:val="28"/>
          <w:lang w:val="vi-VN"/>
        </w:rPr>
        <w:t>3.1.1. Đánh giá</w:t>
      </w:r>
      <w:bookmarkEnd w:id="55"/>
      <w:r w:rsidR="00AD6928" w:rsidRPr="00B527BE">
        <w:rPr>
          <w:rFonts w:cs="Times New Roman"/>
          <w:sz w:val="28"/>
          <w:szCs w:val="28"/>
          <w:lang w:val="fi-FI"/>
        </w:rPr>
        <w:t>, dự báo tác động.</w:t>
      </w:r>
      <w:bookmarkEnd w:id="56"/>
      <w:bookmarkEnd w:id="57"/>
    </w:p>
    <w:p w14:paraId="099FB208" w14:textId="77777777" w:rsidR="00EC51B0" w:rsidRPr="00A10BE6" w:rsidRDefault="00F051AB" w:rsidP="00B802B3">
      <w:pPr>
        <w:pStyle w:val="Heading3"/>
        <w:spacing w:line="312" w:lineRule="auto"/>
        <w:ind w:firstLine="562"/>
        <w:jc w:val="both"/>
        <w:rPr>
          <w:rFonts w:eastAsia="Cordia New" w:cs="Times New Roman"/>
          <w:b w:val="0"/>
          <w:bCs w:val="0"/>
          <w:iCs/>
          <w:sz w:val="28"/>
          <w:szCs w:val="28"/>
          <w:lang w:val="fi-FI" w:bidi="th-TH"/>
        </w:rPr>
      </w:pPr>
      <w:bookmarkStart w:id="58" w:name="_Toc27380607"/>
      <w:bookmarkStart w:id="59" w:name="_Toc27381606"/>
      <w:bookmarkStart w:id="60" w:name="_Toc27382168"/>
      <w:r w:rsidRPr="00A10BE6">
        <w:rPr>
          <w:rFonts w:cs="Times New Roman"/>
          <w:b w:val="0"/>
          <w:sz w:val="28"/>
          <w:szCs w:val="28"/>
          <w:lang w:val="fi-FI"/>
        </w:rPr>
        <w:t>3.1.1.1.</w:t>
      </w:r>
      <w:r w:rsidRPr="00A10BE6">
        <w:rPr>
          <w:rStyle w:val="Heading1Char1"/>
          <w:rFonts w:cs="Times New Roman"/>
          <w:sz w:val="28"/>
          <w:szCs w:val="28"/>
          <w:lang w:val="vi-VN"/>
        </w:rPr>
        <w:t>Nguồn gây tác động liên quan đến chất thải</w:t>
      </w:r>
      <w:r w:rsidR="0047686F" w:rsidRPr="00A10BE6">
        <w:rPr>
          <w:rStyle w:val="Heading1Char1"/>
          <w:rFonts w:cs="Times New Roman"/>
          <w:sz w:val="28"/>
          <w:szCs w:val="28"/>
          <w:lang w:val="fi-FI"/>
        </w:rPr>
        <w:t xml:space="preserve"> trong</w:t>
      </w:r>
      <w:r w:rsidR="0047686F" w:rsidRPr="00A10BE6">
        <w:rPr>
          <w:rStyle w:val="Heading1Char1"/>
          <w:rFonts w:cs="Times New Roman"/>
          <w:b/>
          <w:sz w:val="28"/>
          <w:szCs w:val="28"/>
          <w:lang w:val="fi-FI"/>
        </w:rPr>
        <w:t xml:space="preserve"> </w:t>
      </w:r>
      <w:r w:rsidR="006737C8" w:rsidRPr="00A10BE6">
        <w:rPr>
          <w:rFonts w:cs="Times New Roman"/>
          <w:b w:val="0"/>
          <w:sz w:val="28"/>
          <w:szCs w:val="28"/>
          <w:lang w:val="it-IT"/>
        </w:rPr>
        <w:t>hoạt động</w:t>
      </w:r>
      <w:r w:rsidR="00EC51B0" w:rsidRPr="00A10BE6">
        <w:rPr>
          <w:rFonts w:cs="Times New Roman"/>
          <w:b w:val="0"/>
          <w:sz w:val="28"/>
          <w:szCs w:val="28"/>
          <w:lang w:val="it-IT"/>
        </w:rPr>
        <w:t xml:space="preserve"> th</w:t>
      </w:r>
      <w:r w:rsidR="00506333" w:rsidRPr="00A10BE6">
        <w:rPr>
          <w:rFonts w:cs="Times New Roman"/>
          <w:b w:val="0"/>
          <w:sz w:val="28"/>
          <w:szCs w:val="28"/>
          <w:lang w:val="it-IT"/>
        </w:rPr>
        <w:t xml:space="preserve">i công </w:t>
      </w:r>
      <w:r w:rsidR="00BC43E7" w:rsidRPr="00A10BE6">
        <w:rPr>
          <w:rFonts w:cs="Times New Roman"/>
          <w:b w:val="0"/>
          <w:sz w:val="28"/>
          <w:szCs w:val="28"/>
          <w:lang w:val="it-IT"/>
        </w:rPr>
        <w:t xml:space="preserve">xây dựng </w:t>
      </w:r>
      <w:r w:rsidR="00506333" w:rsidRPr="00A10BE6">
        <w:rPr>
          <w:rFonts w:cs="Times New Roman"/>
          <w:b w:val="0"/>
          <w:sz w:val="28"/>
          <w:szCs w:val="28"/>
          <w:lang w:val="it-IT"/>
        </w:rPr>
        <w:t>các hạng mục dự án.</w:t>
      </w:r>
      <w:bookmarkEnd w:id="58"/>
      <w:bookmarkEnd w:id="59"/>
      <w:bookmarkEnd w:id="60"/>
    </w:p>
    <w:bookmarkEnd w:id="46"/>
    <w:bookmarkEnd w:id="47"/>
    <w:bookmarkEnd w:id="48"/>
    <w:bookmarkEnd w:id="49"/>
    <w:bookmarkEnd w:id="50"/>
    <w:bookmarkEnd w:id="51"/>
    <w:bookmarkEnd w:id="52"/>
    <w:bookmarkEnd w:id="53"/>
    <w:bookmarkEnd w:id="54"/>
    <w:p w14:paraId="4E7D824B" w14:textId="77777777" w:rsidR="0047686F" w:rsidRPr="00B527BE" w:rsidRDefault="004158E8" w:rsidP="00B802B3">
      <w:pPr>
        <w:widowControl w:val="0"/>
        <w:spacing w:line="312" w:lineRule="auto"/>
        <w:ind w:firstLine="567"/>
        <w:jc w:val="both"/>
        <w:rPr>
          <w:b/>
          <w:i/>
          <w:sz w:val="28"/>
          <w:szCs w:val="28"/>
          <w:lang w:val="it-IT"/>
        </w:rPr>
      </w:pPr>
      <w:r w:rsidRPr="00B527BE">
        <w:rPr>
          <w:b/>
          <w:i/>
          <w:sz w:val="28"/>
          <w:szCs w:val="28"/>
          <w:lang w:val="it-IT"/>
        </w:rPr>
        <w:t xml:space="preserve">a. </w:t>
      </w:r>
      <w:r w:rsidR="0047686F" w:rsidRPr="00B527BE">
        <w:rPr>
          <w:b/>
          <w:i/>
          <w:sz w:val="28"/>
          <w:szCs w:val="28"/>
          <w:lang w:val="it-IT"/>
        </w:rPr>
        <w:t>Môi trường không khí</w:t>
      </w:r>
    </w:p>
    <w:p w14:paraId="3FFC6996" w14:textId="77777777" w:rsidR="00506333" w:rsidRPr="00B527BE" w:rsidRDefault="00506333" w:rsidP="00B802B3">
      <w:pPr>
        <w:widowControl w:val="0"/>
        <w:spacing w:line="312" w:lineRule="auto"/>
        <w:ind w:firstLine="567"/>
        <w:jc w:val="both"/>
        <w:rPr>
          <w:sz w:val="28"/>
          <w:szCs w:val="28"/>
          <w:lang w:val="fi-FI"/>
        </w:rPr>
      </w:pPr>
      <w:r w:rsidRPr="00B527BE">
        <w:rPr>
          <w:sz w:val="28"/>
          <w:szCs w:val="28"/>
          <w:lang w:val="vi-VN"/>
        </w:rPr>
        <w:t xml:space="preserve">Quá trình thi công các hạng mục công trình của </w:t>
      </w:r>
      <w:r w:rsidR="00C04154" w:rsidRPr="00B527BE">
        <w:rPr>
          <w:sz w:val="28"/>
          <w:szCs w:val="28"/>
          <w:lang w:val="vi-VN"/>
        </w:rPr>
        <w:t>d</w:t>
      </w:r>
      <w:r w:rsidRPr="00B527BE">
        <w:rPr>
          <w:sz w:val="28"/>
          <w:szCs w:val="28"/>
          <w:lang w:val="vi-VN"/>
        </w:rPr>
        <w:t>ự án sẽ gây ra những tác động tiêu cực đến chất lượng môi trường không khí khu vực chủ yếu phát sinh từ các nguồn sau:</w:t>
      </w:r>
    </w:p>
    <w:p w14:paraId="516B8060" w14:textId="77777777" w:rsidR="00827223" w:rsidRPr="00B527BE" w:rsidRDefault="00827223" w:rsidP="00B802B3">
      <w:pPr>
        <w:widowControl w:val="0"/>
        <w:spacing w:line="312" w:lineRule="auto"/>
        <w:ind w:firstLine="567"/>
        <w:jc w:val="both"/>
        <w:rPr>
          <w:sz w:val="28"/>
          <w:szCs w:val="28"/>
          <w:lang w:val="pl-PL"/>
        </w:rPr>
      </w:pPr>
      <w:r w:rsidRPr="00B527BE">
        <w:rPr>
          <w:sz w:val="28"/>
          <w:szCs w:val="28"/>
          <w:lang w:val="fi-FI"/>
        </w:rPr>
        <w:lastRenderedPageBreak/>
        <w:t xml:space="preserve">- </w:t>
      </w:r>
      <w:r w:rsidRPr="00B527BE">
        <w:rPr>
          <w:sz w:val="28"/>
          <w:szCs w:val="28"/>
          <w:lang w:val="pl-PL"/>
        </w:rPr>
        <w:t>Bụi phát sinh trên các tuyến đường vận chuyển nguyên vật liệu phục vụ thi công và vận chuyển đất bóc bề mặt đến bãi thải</w:t>
      </w:r>
      <w:r w:rsidR="00B17066">
        <w:rPr>
          <w:sz w:val="28"/>
          <w:szCs w:val="28"/>
          <w:lang w:val="pl-PL"/>
        </w:rPr>
        <w:t>;</w:t>
      </w:r>
    </w:p>
    <w:p w14:paraId="2428B765" w14:textId="77777777" w:rsidR="00827223" w:rsidRPr="00B527BE" w:rsidRDefault="00827223" w:rsidP="00B802B3">
      <w:pPr>
        <w:widowControl w:val="0"/>
        <w:spacing w:line="312" w:lineRule="auto"/>
        <w:ind w:firstLine="567"/>
        <w:jc w:val="both"/>
        <w:rPr>
          <w:iCs/>
          <w:sz w:val="28"/>
          <w:szCs w:val="28"/>
          <w:lang w:val="it-IT"/>
        </w:rPr>
      </w:pPr>
      <w:r w:rsidRPr="00B527BE">
        <w:rPr>
          <w:sz w:val="28"/>
          <w:szCs w:val="28"/>
          <w:lang w:val="pl-PL"/>
        </w:rPr>
        <w:t>- K</w:t>
      </w:r>
      <w:r w:rsidRPr="00B527BE">
        <w:rPr>
          <w:iCs/>
          <w:sz w:val="28"/>
          <w:szCs w:val="28"/>
          <w:lang w:val="it-IT"/>
        </w:rPr>
        <w:t>hí thải do quá trình vận chuyển vật liệu cung cấp cho dự án và vận chuyển đất bóc bề mặt đến bãi thải</w:t>
      </w:r>
      <w:r w:rsidR="00B17066">
        <w:rPr>
          <w:iCs/>
          <w:sz w:val="28"/>
          <w:szCs w:val="28"/>
          <w:lang w:val="it-IT"/>
        </w:rPr>
        <w:t>;</w:t>
      </w:r>
    </w:p>
    <w:p w14:paraId="49107356" w14:textId="77777777" w:rsidR="00827223" w:rsidRPr="00B527BE" w:rsidRDefault="00827223" w:rsidP="00B802B3">
      <w:pPr>
        <w:widowControl w:val="0"/>
        <w:spacing w:line="312" w:lineRule="auto"/>
        <w:ind w:firstLine="567"/>
        <w:jc w:val="both"/>
        <w:rPr>
          <w:sz w:val="28"/>
          <w:szCs w:val="28"/>
          <w:lang w:val="it-IT"/>
        </w:rPr>
      </w:pPr>
      <w:r w:rsidRPr="00B527BE">
        <w:rPr>
          <w:iCs/>
          <w:sz w:val="28"/>
          <w:szCs w:val="28"/>
          <w:lang w:val="it-IT"/>
        </w:rPr>
        <w:t xml:space="preserve">- </w:t>
      </w:r>
      <w:r w:rsidR="0047686F" w:rsidRPr="00B527BE">
        <w:rPr>
          <w:sz w:val="28"/>
          <w:szCs w:val="28"/>
          <w:lang w:val="it-IT"/>
        </w:rPr>
        <w:t>Bụi do bùn, đất bám theo bánh xe từ khu vực thi công ra các tuyến đường</w:t>
      </w:r>
      <w:r w:rsidR="00B17066">
        <w:rPr>
          <w:sz w:val="28"/>
          <w:szCs w:val="28"/>
          <w:lang w:val="it-IT"/>
        </w:rPr>
        <w:t>;</w:t>
      </w:r>
    </w:p>
    <w:p w14:paraId="17257553" w14:textId="77777777" w:rsidR="00506333" w:rsidRPr="00A10BE6" w:rsidRDefault="00506333" w:rsidP="00B802B3">
      <w:pPr>
        <w:widowControl w:val="0"/>
        <w:spacing w:line="312" w:lineRule="auto"/>
        <w:ind w:firstLine="567"/>
        <w:jc w:val="both"/>
        <w:rPr>
          <w:spacing w:val="-6"/>
          <w:sz w:val="28"/>
          <w:szCs w:val="28"/>
        </w:rPr>
      </w:pPr>
      <w:r w:rsidRPr="00B527BE">
        <w:rPr>
          <w:spacing w:val="-6"/>
          <w:sz w:val="28"/>
          <w:szCs w:val="28"/>
          <w:lang w:val="vi-VN"/>
        </w:rPr>
        <w:t>- Bụi, khí thải phát sinh trong quá trình san lấp mặt bằng</w:t>
      </w:r>
      <w:r w:rsidR="00A10BE6">
        <w:rPr>
          <w:spacing w:val="-6"/>
          <w:sz w:val="28"/>
          <w:szCs w:val="28"/>
        </w:rPr>
        <w:t>;</w:t>
      </w:r>
    </w:p>
    <w:p w14:paraId="1312A4C8" w14:textId="77777777" w:rsidR="00A45A2E" w:rsidRPr="00B527BE" w:rsidRDefault="00A45A2E" w:rsidP="00B802B3">
      <w:pPr>
        <w:widowControl w:val="0"/>
        <w:spacing w:line="312" w:lineRule="auto"/>
        <w:ind w:firstLine="567"/>
        <w:jc w:val="both"/>
        <w:rPr>
          <w:sz w:val="28"/>
          <w:szCs w:val="28"/>
          <w:lang w:val="vi-VN"/>
        </w:rPr>
      </w:pPr>
      <w:r w:rsidRPr="00B527BE">
        <w:rPr>
          <w:spacing w:val="-6"/>
          <w:sz w:val="28"/>
          <w:szCs w:val="28"/>
          <w:lang w:val="vi-VN"/>
        </w:rPr>
        <w:t>- K</w:t>
      </w:r>
      <w:r w:rsidRPr="00B527BE">
        <w:rPr>
          <w:sz w:val="28"/>
          <w:szCs w:val="28"/>
          <w:lang w:val="vi-VN"/>
        </w:rPr>
        <w:t>hí thải trên công trường xây dựng;</w:t>
      </w:r>
    </w:p>
    <w:p w14:paraId="4D4845E7" w14:textId="77777777" w:rsidR="0047686F" w:rsidRPr="00B527BE" w:rsidRDefault="0047686F" w:rsidP="00B802B3">
      <w:pPr>
        <w:widowControl w:val="0"/>
        <w:spacing w:line="312" w:lineRule="auto"/>
        <w:ind w:firstLine="567"/>
        <w:jc w:val="both"/>
        <w:rPr>
          <w:spacing w:val="-6"/>
          <w:sz w:val="28"/>
          <w:szCs w:val="28"/>
          <w:lang w:val="vi-VN"/>
        </w:rPr>
      </w:pPr>
      <w:r w:rsidRPr="00B527BE">
        <w:rPr>
          <w:sz w:val="28"/>
          <w:szCs w:val="28"/>
          <w:lang w:val="vi-VN"/>
        </w:rPr>
        <w:t>- Khí thải phát sinh từ hoạt động sinh hoạt của công nhân;</w:t>
      </w:r>
    </w:p>
    <w:p w14:paraId="68AE8010" w14:textId="77777777" w:rsidR="00506333" w:rsidRPr="00B527BE" w:rsidRDefault="00506333" w:rsidP="00B802B3">
      <w:pPr>
        <w:pStyle w:val="BodyText"/>
        <w:widowControl w:val="0"/>
        <w:spacing w:after="0" w:line="312" w:lineRule="auto"/>
        <w:ind w:firstLine="567"/>
        <w:jc w:val="both"/>
        <w:rPr>
          <w:sz w:val="28"/>
          <w:szCs w:val="28"/>
          <w:lang w:val="nl-NL"/>
        </w:rPr>
      </w:pPr>
      <w:r w:rsidRPr="00B527BE">
        <w:rPr>
          <w:sz w:val="28"/>
          <w:szCs w:val="28"/>
          <w:lang w:val="vi-VN"/>
        </w:rPr>
        <w:t>- Bụi, khí thải phát sinh từ quá trình rải đá dăm, đổ nhựa các tuyến đường</w:t>
      </w:r>
      <w:r w:rsidR="00A10BE6">
        <w:rPr>
          <w:sz w:val="28"/>
          <w:szCs w:val="28"/>
          <w:lang w:val="nl-NL"/>
        </w:rPr>
        <w:t>;</w:t>
      </w:r>
    </w:p>
    <w:p w14:paraId="0973DB27" w14:textId="77777777" w:rsidR="003A5F8F" w:rsidRPr="00A10BE6" w:rsidRDefault="00506333" w:rsidP="00B802B3">
      <w:pPr>
        <w:pStyle w:val="BodyText"/>
        <w:widowControl w:val="0"/>
        <w:spacing w:after="0" w:line="312" w:lineRule="auto"/>
        <w:ind w:firstLine="567"/>
        <w:jc w:val="both"/>
        <w:rPr>
          <w:sz w:val="28"/>
          <w:szCs w:val="28"/>
        </w:rPr>
      </w:pPr>
      <w:r w:rsidRPr="00B527BE">
        <w:rPr>
          <w:sz w:val="28"/>
          <w:szCs w:val="28"/>
          <w:lang w:val="nl-NL"/>
        </w:rPr>
        <w:t xml:space="preserve">- </w:t>
      </w:r>
      <w:r w:rsidRPr="00B527BE">
        <w:rPr>
          <w:sz w:val="28"/>
          <w:szCs w:val="28"/>
          <w:lang w:val="vi-VN"/>
        </w:rPr>
        <w:t xml:space="preserve">Bụi, khí thải phát sinh từ quá trình thi công các hạng mục </w:t>
      </w:r>
      <w:r w:rsidR="00A10BE6">
        <w:rPr>
          <w:sz w:val="28"/>
          <w:szCs w:val="28"/>
        </w:rPr>
        <w:t>khác</w:t>
      </w:r>
      <w:r w:rsidRPr="00B527BE">
        <w:rPr>
          <w:sz w:val="28"/>
          <w:szCs w:val="28"/>
          <w:lang w:val="vi-VN"/>
        </w:rPr>
        <w:t>(cấp, thoát nước thải, điện chiếu sáng…)</w:t>
      </w:r>
      <w:r w:rsidR="00A10BE6">
        <w:rPr>
          <w:sz w:val="28"/>
          <w:szCs w:val="28"/>
        </w:rPr>
        <w:t>.</w:t>
      </w:r>
    </w:p>
    <w:p w14:paraId="3CAB2BE1" w14:textId="77777777" w:rsidR="009A71EC" w:rsidRPr="00B527BE" w:rsidRDefault="00AD50F1" w:rsidP="00B802B3">
      <w:pPr>
        <w:pStyle w:val="Heading3"/>
        <w:keepNext w:val="0"/>
        <w:widowControl w:val="0"/>
        <w:spacing w:line="312" w:lineRule="auto"/>
        <w:jc w:val="both"/>
        <w:rPr>
          <w:rFonts w:cs="Times New Roman"/>
          <w:sz w:val="28"/>
          <w:szCs w:val="28"/>
          <w:lang w:val="vi-VN"/>
        </w:rPr>
      </w:pPr>
      <w:bookmarkStart w:id="61" w:name="_Toc27380620"/>
      <w:bookmarkStart w:id="62" w:name="_Toc27381619"/>
      <w:bookmarkStart w:id="63" w:name="_Toc27382181"/>
      <w:r w:rsidRPr="00B527BE">
        <w:rPr>
          <w:rFonts w:cs="Times New Roman"/>
          <w:sz w:val="28"/>
          <w:szCs w:val="28"/>
          <w:lang w:val="vi-VN"/>
        </w:rPr>
        <w:t xml:space="preserve">b. </w:t>
      </w:r>
      <w:r w:rsidR="009A71EC" w:rsidRPr="00B527BE">
        <w:rPr>
          <w:rFonts w:cs="Times New Roman"/>
          <w:sz w:val="28"/>
          <w:szCs w:val="28"/>
          <w:lang w:val="vi-VN"/>
        </w:rPr>
        <w:t>Tác động đến môi trường do nước thải</w:t>
      </w:r>
      <w:bookmarkEnd w:id="61"/>
      <w:bookmarkEnd w:id="62"/>
      <w:bookmarkEnd w:id="63"/>
    </w:p>
    <w:p w14:paraId="0DBF1FDF" w14:textId="3B46F7EE" w:rsidR="00A25855" w:rsidRPr="00B527BE" w:rsidRDefault="003729D3" w:rsidP="00B802B3">
      <w:pPr>
        <w:pStyle w:val="minh-baocao-symbolizing"/>
        <w:widowControl w:val="0"/>
        <w:tabs>
          <w:tab w:val="clear" w:pos="900"/>
        </w:tabs>
        <w:spacing w:line="312" w:lineRule="auto"/>
        <w:ind w:left="0" w:firstLine="567"/>
        <w:jc w:val="both"/>
        <w:rPr>
          <w:sz w:val="28"/>
          <w:szCs w:val="28"/>
          <w:lang w:val="vi-VN"/>
        </w:rPr>
      </w:pPr>
      <w:r>
        <w:rPr>
          <w:sz w:val="28"/>
          <w:szCs w:val="28"/>
        </w:rPr>
        <w:t xml:space="preserve">- </w:t>
      </w:r>
      <w:r w:rsidR="00A25855" w:rsidRPr="00B527BE">
        <w:rPr>
          <w:sz w:val="28"/>
          <w:szCs w:val="28"/>
          <w:lang w:val="vi-VN"/>
        </w:rPr>
        <w:t xml:space="preserve">Đối với nước thải sinh hoạt: </w:t>
      </w:r>
    </w:p>
    <w:p w14:paraId="78366C46" w14:textId="77777777" w:rsidR="00A25855" w:rsidRPr="00B527BE" w:rsidRDefault="00A25855" w:rsidP="00B802B3">
      <w:pPr>
        <w:pStyle w:val="minh-baocao-symbolizing"/>
        <w:widowControl w:val="0"/>
        <w:tabs>
          <w:tab w:val="clear" w:pos="900"/>
        </w:tabs>
        <w:spacing w:line="312" w:lineRule="auto"/>
        <w:ind w:left="0" w:firstLine="567"/>
        <w:jc w:val="both"/>
        <w:rPr>
          <w:sz w:val="28"/>
          <w:szCs w:val="28"/>
          <w:lang w:val="vi-VN"/>
        </w:rPr>
      </w:pPr>
      <w:r w:rsidRPr="00B527BE">
        <w:rPr>
          <w:sz w:val="28"/>
          <w:szCs w:val="28"/>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14:paraId="5AE4B775" w14:textId="67889CF6" w:rsidR="00A25855" w:rsidRPr="00B527BE" w:rsidRDefault="003729D3" w:rsidP="00B802B3">
      <w:pPr>
        <w:pStyle w:val="minh-baocao-symbolizing"/>
        <w:widowControl w:val="0"/>
        <w:tabs>
          <w:tab w:val="clear" w:pos="900"/>
        </w:tabs>
        <w:spacing w:line="312" w:lineRule="auto"/>
        <w:ind w:left="0" w:firstLine="567"/>
        <w:jc w:val="both"/>
        <w:rPr>
          <w:sz w:val="28"/>
          <w:szCs w:val="28"/>
          <w:lang w:val="vi-VN"/>
        </w:rPr>
      </w:pPr>
      <w:r>
        <w:rPr>
          <w:sz w:val="28"/>
          <w:szCs w:val="28"/>
        </w:rPr>
        <w:t xml:space="preserve">- </w:t>
      </w:r>
      <w:r w:rsidR="00A25855" w:rsidRPr="00B527BE">
        <w:rPr>
          <w:sz w:val="28"/>
          <w:szCs w:val="28"/>
          <w:lang w:val="vi-VN"/>
        </w:rPr>
        <w:t xml:space="preserve">Đối với nước thải xây dựng: </w:t>
      </w:r>
    </w:p>
    <w:p w14:paraId="135EF16D" w14:textId="77777777" w:rsidR="00A25855" w:rsidRPr="00B527BE" w:rsidRDefault="00A25855" w:rsidP="00B802B3">
      <w:pPr>
        <w:pStyle w:val="minh-baocao-symbolizing"/>
        <w:widowControl w:val="0"/>
        <w:tabs>
          <w:tab w:val="clear" w:pos="900"/>
        </w:tabs>
        <w:spacing w:line="312" w:lineRule="auto"/>
        <w:ind w:left="0" w:firstLine="567"/>
        <w:jc w:val="both"/>
        <w:rPr>
          <w:sz w:val="28"/>
          <w:szCs w:val="28"/>
          <w:lang w:val="vi-VN"/>
        </w:rPr>
      </w:pPr>
      <w:r w:rsidRPr="00B527BE">
        <w:rPr>
          <w:sz w:val="28"/>
          <w:szCs w:val="28"/>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14:paraId="3C60A7FB" w14:textId="6A23B2BD" w:rsidR="00A25855" w:rsidRPr="00B527BE" w:rsidRDefault="003729D3" w:rsidP="00B802B3">
      <w:pPr>
        <w:pStyle w:val="minh-baocao-symbolizing"/>
        <w:widowControl w:val="0"/>
        <w:tabs>
          <w:tab w:val="clear" w:pos="900"/>
        </w:tabs>
        <w:spacing w:line="312" w:lineRule="auto"/>
        <w:ind w:left="0" w:firstLine="567"/>
        <w:jc w:val="both"/>
        <w:rPr>
          <w:sz w:val="28"/>
          <w:szCs w:val="28"/>
          <w:lang w:val="vi-VN"/>
        </w:rPr>
      </w:pPr>
      <w:r>
        <w:rPr>
          <w:sz w:val="28"/>
          <w:szCs w:val="28"/>
        </w:rPr>
        <w:t xml:space="preserve">- </w:t>
      </w:r>
      <w:r w:rsidR="00A25855" w:rsidRPr="00B527BE">
        <w:rPr>
          <w:sz w:val="28"/>
          <w:szCs w:val="28"/>
          <w:lang w:val="vi-VN"/>
        </w:rPr>
        <w:t>Đối với nước mư</w:t>
      </w:r>
      <w:r w:rsidR="00A25855" w:rsidRPr="00B527BE">
        <w:rPr>
          <w:sz w:val="28"/>
          <w:szCs w:val="28"/>
          <w:lang w:val="vi-VN"/>
        </w:rPr>
        <w:softHyphen/>
        <w:t xml:space="preserve">a chảy tràn: </w:t>
      </w:r>
    </w:p>
    <w:p w14:paraId="631929AA" w14:textId="24F1733A" w:rsidR="00A25855" w:rsidRDefault="00A25855" w:rsidP="00B802B3">
      <w:pPr>
        <w:pStyle w:val="Normal3"/>
        <w:spacing w:before="0" w:line="312" w:lineRule="auto"/>
        <w:ind w:firstLine="567"/>
        <w:jc w:val="both"/>
        <w:rPr>
          <w:b w:val="0"/>
          <w:sz w:val="28"/>
          <w:szCs w:val="28"/>
          <w:lang w:val="vi-VN"/>
        </w:rPr>
      </w:pPr>
      <w:r w:rsidRPr="00B527BE">
        <w:rPr>
          <w:b w:val="0"/>
          <w:sz w:val="28"/>
          <w:szCs w:val="28"/>
          <w:lang w:val="vi-VN"/>
        </w:rPr>
        <w:t>Nước mư</w:t>
      </w:r>
      <w:r w:rsidRPr="00B527BE">
        <w:rPr>
          <w:b w:val="0"/>
          <w:sz w:val="28"/>
          <w:szCs w:val="28"/>
          <w:lang w:val="vi-VN"/>
        </w:rPr>
        <w:softHyphen/>
        <w:t xml:space="preserve">a chảy tràn cuốn trôi các chất bẩn bề mặt gây ô nhiễm khu vực, có thể gây xói lở, trôi bùn đất gây bồi lắng </w:t>
      </w:r>
      <w:r w:rsidR="0080200B" w:rsidRPr="00B527BE">
        <w:rPr>
          <w:b w:val="0"/>
          <w:sz w:val="28"/>
          <w:szCs w:val="28"/>
          <w:lang w:val="vi-VN"/>
        </w:rPr>
        <w:t xml:space="preserve">các </w:t>
      </w:r>
      <w:r w:rsidR="00E8679C" w:rsidRPr="00B527BE">
        <w:rPr>
          <w:b w:val="0"/>
          <w:sz w:val="28"/>
          <w:szCs w:val="28"/>
          <w:lang w:val="vi-VN"/>
        </w:rPr>
        <w:t>mương thủy lợi</w:t>
      </w:r>
      <w:r w:rsidRPr="00B527BE">
        <w:rPr>
          <w:b w:val="0"/>
          <w:sz w:val="28"/>
          <w:szCs w:val="28"/>
          <w:lang w:val="vi-VN"/>
        </w:rPr>
        <w:t xml:space="preserve"> đoạn qua khu vực dự án. Các loại chất thải như xi măng, dầu mỡ, đất, cát... khi gặp nước mư</w:t>
      </w:r>
      <w:r w:rsidRPr="00B527BE">
        <w:rPr>
          <w:b w:val="0"/>
          <w:sz w:val="28"/>
          <w:szCs w:val="28"/>
          <w:lang w:val="vi-VN"/>
        </w:rPr>
        <w:softHyphen/>
        <w:t>a sẽ bị cuốn trôi và tác động xấu đến chất lượng nước mặt. Đây là tác động xấu bất khả kháng và có tác động đáng kể đến môi trường nếu không có biện pháp quản lý, thu gom và xử lý hợp lý ngay từ khi phát sinh nguồn thải.</w:t>
      </w:r>
      <w:bookmarkStart w:id="64" w:name="_Toc203358553"/>
      <w:bookmarkStart w:id="65" w:name="_Toc203358660"/>
      <w:bookmarkStart w:id="66" w:name="_Toc203358767"/>
      <w:bookmarkStart w:id="67" w:name="_Toc203361797"/>
      <w:bookmarkStart w:id="68" w:name="_Toc203361903"/>
      <w:bookmarkStart w:id="69" w:name="_Toc203362376"/>
      <w:bookmarkStart w:id="70" w:name="_Toc203362492"/>
      <w:bookmarkStart w:id="71" w:name="_Toc203362598"/>
      <w:bookmarkStart w:id="72" w:name="_Toc276990306"/>
      <w:r w:rsidRPr="00B527BE">
        <w:rPr>
          <w:b w:val="0"/>
          <w:sz w:val="28"/>
          <w:szCs w:val="28"/>
          <w:lang w:val="vi-VN"/>
        </w:rPr>
        <w:t xml:space="preserve"> Đặc biệt do khối lượng đất đào hữu cơ</w:t>
      </w:r>
      <w:r w:rsidR="007A714C" w:rsidRPr="00B527BE">
        <w:rPr>
          <w:b w:val="0"/>
          <w:sz w:val="28"/>
          <w:szCs w:val="28"/>
          <w:lang w:val="vi-VN"/>
        </w:rPr>
        <w:t>,</w:t>
      </w:r>
      <w:r w:rsidRPr="00B527BE">
        <w:rPr>
          <w:b w:val="0"/>
          <w:sz w:val="28"/>
          <w:szCs w:val="28"/>
          <w:lang w:val="vi-VN"/>
        </w:rPr>
        <w:t xml:space="preserve"> đào nền đường, đất cần để san đắp thi công các tuyến đường là rất lớn; nếu quá trình đào đất, cát nền đường, san đắp các tuyến đường tiến hành vào các ngày thời tiết có mưa, khối lượng </w:t>
      </w:r>
      <w:r w:rsidR="007A714C" w:rsidRPr="00B527BE">
        <w:rPr>
          <w:b w:val="0"/>
          <w:sz w:val="28"/>
          <w:szCs w:val="28"/>
          <w:lang w:val="vi-VN"/>
        </w:rPr>
        <w:t>đất</w:t>
      </w:r>
      <w:r w:rsidRPr="00B527BE">
        <w:rPr>
          <w:b w:val="0"/>
          <w:sz w:val="28"/>
          <w:szCs w:val="28"/>
          <w:lang w:val="vi-VN"/>
        </w:rPr>
        <w:t xml:space="preserve"> nói trên không được vận chuyển đi xử lý hợp lý mà tập trung thành đống trên công trường, đất đắp đường không được lu lèn, nén chặt thì chúng sẽ bị nước mưa chảy tràn cuốn theo gây bồ lấp khu vực.</w:t>
      </w:r>
    </w:p>
    <w:p w14:paraId="5DDE4DF0" w14:textId="77777777" w:rsidR="00852313" w:rsidRPr="00B527BE" w:rsidRDefault="00852313" w:rsidP="00B802B3">
      <w:pPr>
        <w:pStyle w:val="Normal3"/>
        <w:spacing w:before="0" w:line="312" w:lineRule="auto"/>
        <w:ind w:firstLine="567"/>
        <w:jc w:val="both"/>
        <w:rPr>
          <w:b w:val="0"/>
          <w:sz w:val="28"/>
          <w:szCs w:val="28"/>
          <w:lang w:val="vi-VN"/>
        </w:rPr>
      </w:pPr>
    </w:p>
    <w:p w14:paraId="576044A9" w14:textId="77777777" w:rsidR="00E76BE5" w:rsidRPr="00B527BE" w:rsidRDefault="00D87126" w:rsidP="00B802B3">
      <w:pPr>
        <w:pStyle w:val="Heading3"/>
        <w:keepNext w:val="0"/>
        <w:widowControl w:val="0"/>
        <w:spacing w:line="312" w:lineRule="auto"/>
        <w:jc w:val="both"/>
        <w:rPr>
          <w:rFonts w:cs="Times New Roman"/>
          <w:sz w:val="28"/>
          <w:szCs w:val="28"/>
          <w:lang w:val="vi-VN"/>
        </w:rPr>
      </w:pPr>
      <w:bookmarkStart w:id="73" w:name="_Toc27380623"/>
      <w:bookmarkStart w:id="74" w:name="_Toc27381622"/>
      <w:bookmarkStart w:id="75" w:name="_Toc27382184"/>
      <w:r w:rsidRPr="00B527BE">
        <w:rPr>
          <w:rFonts w:cs="Times New Roman"/>
          <w:sz w:val="28"/>
          <w:szCs w:val="28"/>
          <w:lang w:val="vi-VN"/>
        </w:rPr>
        <w:t>c</w:t>
      </w:r>
      <w:r w:rsidR="00E76BE5" w:rsidRPr="00B527BE">
        <w:rPr>
          <w:rFonts w:cs="Times New Roman"/>
          <w:sz w:val="28"/>
          <w:szCs w:val="28"/>
          <w:lang w:val="vi-VN"/>
        </w:rPr>
        <w:t>. Tác động đến môi trường do chất thải rắn</w:t>
      </w:r>
      <w:bookmarkEnd w:id="73"/>
      <w:bookmarkEnd w:id="74"/>
      <w:bookmarkEnd w:id="75"/>
    </w:p>
    <w:p w14:paraId="2336E26F" w14:textId="77777777" w:rsidR="00E76BE5" w:rsidRPr="00B527BE" w:rsidRDefault="00E76BE5" w:rsidP="00B802B3">
      <w:pPr>
        <w:widowControl w:val="0"/>
        <w:spacing w:line="312" w:lineRule="auto"/>
        <w:ind w:firstLine="567"/>
        <w:jc w:val="both"/>
        <w:rPr>
          <w:i/>
          <w:iCs/>
          <w:sz w:val="28"/>
          <w:szCs w:val="28"/>
          <w:lang w:val="vi-VN"/>
        </w:rPr>
      </w:pPr>
      <w:r w:rsidRPr="00B527BE">
        <w:rPr>
          <w:spacing w:val="-6"/>
          <w:sz w:val="28"/>
          <w:szCs w:val="28"/>
          <w:lang w:val="vi-VN"/>
        </w:rPr>
        <w:t xml:space="preserve">Chất thải rắn phát sinh trong quá trình thi công các hạng mục </w:t>
      </w:r>
      <w:r w:rsidR="00C04154" w:rsidRPr="00B527BE">
        <w:rPr>
          <w:spacing w:val="-6"/>
          <w:sz w:val="28"/>
          <w:szCs w:val="28"/>
          <w:lang w:val="vi-VN"/>
        </w:rPr>
        <w:t>d</w:t>
      </w:r>
      <w:r w:rsidRPr="00B527BE">
        <w:rPr>
          <w:spacing w:val="-6"/>
          <w:sz w:val="28"/>
          <w:szCs w:val="28"/>
          <w:lang w:val="vi-VN"/>
        </w:rPr>
        <w:t>ự án chủ yếu từ:</w:t>
      </w:r>
    </w:p>
    <w:p w14:paraId="0B998A67" w14:textId="77777777" w:rsidR="00E76BE5" w:rsidRPr="00B527BE" w:rsidRDefault="00E76BE5" w:rsidP="00B802B3">
      <w:pPr>
        <w:widowControl w:val="0"/>
        <w:spacing w:line="312" w:lineRule="auto"/>
        <w:ind w:firstLine="567"/>
        <w:jc w:val="both"/>
        <w:rPr>
          <w:sz w:val="28"/>
          <w:szCs w:val="28"/>
          <w:lang w:val="vi-VN"/>
        </w:rPr>
      </w:pPr>
      <w:r w:rsidRPr="00B527BE">
        <w:rPr>
          <w:sz w:val="28"/>
          <w:szCs w:val="28"/>
          <w:lang w:val="vi-VN"/>
        </w:rPr>
        <w:t>- Rác thải sinh hoạt của công nhân trên công trường;</w:t>
      </w:r>
    </w:p>
    <w:p w14:paraId="1C5F4F3C" w14:textId="77777777" w:rsidR="00E76BE5" w:rsidRPr="00B527BE" w:rsidRDefault="00E76BE5" w:rsidP="00B802B3">
      <w:pPr>
        <w:widowControl w:val="0"/>
        <w:spacing w:line="312" w:lineRule="auto"/>
        <w:ind w:firstLine="567"/>
        <w:jc w:val="both"/>
        <w:rPr>
          <w:sz w:val="28"/>
          <w:szCs w:val="28"/>
          <w:lang w:val="vi-VN"/>
        </w:rPr>
      </w:pPr>
      <w:r w:rsidRPr="00B527BE">
        <w:rPr>
          <w:sz w:val="28"/>
          <w:szCs w:val="28"/>
          <w:lang w:val="vi-VN"/>
        </w:rPr>
        <w:t>- Rác thải trong quá trình xây dựng;</w:t>
      </w:r>
    </w:p>
    <w:p w14:paraId="0F6F8505" w14:textId="77777777" w:rsidR="00E76BE5" w:rsidRPr="00B527BE" w:rsidRDefault="00E76BE5" w:rsidP="00B802B3">
      <w:pPr>
        <w:widowControl w:val="0"/>
        <w:spacing w:line="312" w:lineRule="auto"/>
        <w:ind w:firstLine="567"/>
        <w:jc w:val="both"/>
        <w:rPr>
          <w:spacing w:val="-4"/>
          <w:sz w:val="28"/>
          <w:szCs w:val="28"/>
          <w:lang w:val="vi-VN"/>
        </w:rPr>
      </w:pPr>
      <w:r w:rsidRPr="00B527BE">
        <w:rPr>
          <w:spacing w:val="-4"/>
          <w:sz w:val="28"/>
          <w:szCs w:val="28"/>
          <w:lang w:val="vi-VN"/>
        </w:rPr>
        <w:t xml:space="preserve">- Lượng </w:t>
      </w:r>
      <w:r w:rsidR="007A714C" w:rsidRPr="00B527BE">
        <w:rPr>
          <w:spacing w:val="-4"/>
          <w:sz w:val="28"/>
          <w:szCs w:val="28"/>
          <w:lang w:val="vi-VN"/>
        </w:rPr>
        <w:t>đất phong hóa</w:t>
      </w:r>
      <w:r w:rsidRPr="00B527BE">
        <w:rPr>
          <w:spacing w:val="-4"/>
          <w:sz w:val="28"/>
          <w:szCs w:val="28"/>
          <w:lang w:val="vi-VN"/>
        </w:rPr>
        <w:t xml:space="preserve"> bóc lớp bề mặt;</w:t>
      </w:r>
    </w:p>
    <w:p w14:paraId="444ECA96" w14:textId="77777777" w:rsidR="00E76BE5" w:rsidRPr="00B527BE" w:rsidRDefault="00E76BE5" w:rsidP="00B802B3">
      <w:pPr>
        <w:widowControl w:val="0"/>
        <w:spacing w:line="312" w:lineRule="auto"/>
        <w:ind w:firstLine="567"/>
        <w:jc w:val="both"/>
        <w:rPr>
          <w:spacing w:val="-4"/>
          <w:sz w:val="28"/>
          <w:szCs w:val="28"/>
          <w:lang w:val="vi-VN"/>
        </w:rPr>
      </w:pPr>
      <w:r w:rsidRPr="00B527BE">
        <w:rPr>
          <w:spacing w:val="-4"/>
          <w:sz w:val="28"/>
          <w:szCs w:val="28"/>
          <w:lang w:val="vi-VN"/>
        </w:rPr>
        <w:t xml:space="preserve">- Lượng </w:t>
      </w:r>
      <w:r w:rsidR="007A714C" w:rsidRPr="00B527BE">
        <w:rPr>
          <w:spacing w:val="-4"/>
          <w:sz w:val="28"/>
          <w:szCs w:val="28"/>
          <w:lang w:val="vi-VN"/>
        </w:rPr>
        <w:t xml:space="preserve">đất </w:t>
      </w:r>
      <w:r w:rsidRPr="00B527BE">
        <w:rPr>
          <w:spacing w:val="-4"/>
          <w:sz w:val="28"/>
          <w:szCs w:val="28"/>
          <w:lang w:val="vi-VN"/>
        </w:rPr>
        <w:t>dư thừa trong quá trình đào đắp;</w:t>
      </w:r>
    </w:p>
    <w:p w14:paraId="1DBEB80F" w14:textId="77777777" w:rsidR="00E76BE5" w:rsidRPr="00B527BE" w:rsidRDefault="00E76BE5" w:rsidP="00B802B3">
      <w:pPr>
        <w:widowControl w:val="0"/>
        <w:spacing w:line="312" w:lineRule="auto"/>
        <w:ind w:firstLine="567"/>
        <w:jc w:val="both"/>
        <w:rPr>
          <w:sz w:val="28"/>
          <w:szCs w:val="28"/>
          <w:lang w:val="vi-VN"/>
        </w:rPr>
      </w:pPr>
      <w:r w:rsidRPr="00B527BE">
        <w:rPr>
          <w:spacing w:val="-4"/>
          <w:sz w:val="28"/>
          <w:szCs w:val="28"/>
          <w:lang w:val="vi-VN"/>
        </w:rPr>
        <w:t>-</w:t>
      </w:r>
      <w:r w:rsidRPr="00B527BE">
        <w:rPr>
          <w:sz w:val="28"/>
          <w:szCs w:val="28"/>
          <w:lang w:val="vi-VN"/>
        </w:rPr>
        <w:t xml:space="preserve"> Rác thải trong quá trình thi công hệ thống điện chiếu sáng; </w:t>
      </w:r>
    </w:p>
    <w:p w14:paraId="38A7C994" w14:textId="77777777" w:rsidR="002E112D" w:rsidRPr="00B527BE" w:rsidRDefault="002E112D" w:rsidP="00B802B3">
      <w:pPr>
        <w:pStyle w:val="Normal3"/>
        <w:spacing w:before="0" w:line="312" w:lineRule="auto"/>
        <w:ind w:firstLine="567"/>
        <w:jc w:val="both"/>
        <w:rPr>
          <w:i/>
          <w:sz w:val="28"/>
          <w:szCs w:val="28"/>
          <w:lang w:val="it-IT"/>
        </w:rPr>
      </w:pPr>
      <w:r w:rsidRPr="00B527BE">
        <w:rPr>
          <w:i/>
          <w:sz w:val="28"/>
          <w:szCs w:val="28"/>
          <w:lang w:val="vi-VN"/>
        </w:rPr>
        <w:t>3.1.1.2 Nguồn tác động không liên quan đến chất thải</w:t>
      </w:r>
      <w:r w:rsidR="00137219" w:rsidRPr="00B527BE">
        <w:rPr>
          <w:i/>
          <w:sz w:val="28"/>
          <w:szCs w:val="28"/>
          <w:lang w:val="vi-VN"/>
        </w:rPr>
        <w:t xml:space="preserve"> </w:t>
      </w:r>
      <w:r w:rsidR="00BC43E7" w:rsidRPr="00B527BE">
        <w:rPr>
          <w:rStyle w:val="Heading1Char1"/>
          <w:rFonts w:cs="Times New Roman"/>
          <w:b/>
          <w:i/>
          <w:sz w:val="28"/>
          <w:szCs w:val="28"/>
          <w:lang w:val="fi-FI"/>
        </w:rPr>
        <w:t xml:space="preserve">trong </w:t>
      </w:r>
      <w:r w:rsidR="00BC43E7" w:rsidRPr="00B527BE">
        <w:rPr>
          <w:i/>
          <w:sz w:val="28"/>
          <w:szCs w:val="28"/>
          <w:lang w:val="it-IT"/>
        </w:rPr>
        <w:t>hoạt động thi công xây dựng các hạng mục dự án.</w:t>
      </w:r>
    </w:p>
    <w:p w14:paraId="17ECFA1A" w14:textId="77777777" w:rsidR="00B82B1D" w:rsidRPr="00B527BE" w:rsidRDefault="00137219" w:rsidP="00B802B3">
      <w:pPr>
        <w:pStyle w:val="Heading3"/>
        <w:spacing w:line="312" w:lineRule="auto"/>
        <w:rPr>
          <w:rFonts w:cs="Times New Roman"/>
          <w:sz w:val="28"/>
          <w:szCs w:val="28"/>
          <w:lang w:val="nb-NO"/>
        </w:rPr>
      </w:pPr>
      <w:bookmarkStart w:id="76" w:name="_Toc27380630"/>
      <w:bookmarkStart w:id="77" w:name="_Toc27381629"/>
      <w:bookmarkStart w:id="78" w:name="_Toc27382191"/>
      <w:r w:rsidRPr="00B527BE">
        <w:rPr>
          <w:rFonts w:cs="Times New Roman"/>
          <w:sz w:val="28"/>
          <w:szCs w:val="28"/>
          <w:lang w:val="fi-FI"/>
        </w:rPr>
        <w:t>a</w:t>
      </w:r>
      <w:r w:rsidR="00BC43E7" w:rsidRPr="00B527BE">
        <w:rPr>
          <w:rFonts w:cs="Times New Roman"/>
          <w:sz w:val="28"/>
          <w:szCs w:val="28"/>
          <w:lang w:val="fi-FI"/>
        </w:rPr>
        <w:t>.</w:t>
      </w:r>
      <w:r w:rsidR="00B82B1D" w:rsidRPr="00B527BE">
        <w:rPr>
          <w:rFonts w:cs="Times New Roman"/>
          <w:sz w:val="28"/>
          <w:szCs w:val="28"/>
          <w:lang w:val="nb-NO"/>
        </w:rPr>
        <w:t xml:space="preserve"> Tác động do tiếng ồn</w:t>
      </w:r>
      <w:bookmarkEnd w:id="76"/>
      <w:bookmarkEnd w:id="77"/>
      <w:bookmarkEnd w:id="78"/>
    </w:p>
    <w:p w14:paraId="794367EC" w14:textId="77777777" w:rsidR="00B82B1D" w:rsidRPr="00B527BE" w:rsidRDefault="00B82B1D" w:rsidP="00B802B3">
      <w:pPr>
        <w:spacing w:line="312" w:lineRule="auto"/>
        <w:ind w:firstLine="561"/>
        <w:jc w:val="both"/>
        <w:rPr>
          <w:sz w:val="28"/>
          <w:szCs w:val="28"/>
          <w:lang w:val="vi-VN"/>
        </w:rPr>
      </w:pPr>
      <w:r w:rsidRPr="00B527BE">
        <w:rPr>
          <w:sz w:val="28"/>
          <w:szCs w:val="28"/>
          <w:lang w:val="vi-VN"/>
        </w:rPr>
        <w:t xml:space="preserve">Tiếng ồn phát sinh trong giai đoạn này chủ yếu là do hoạt động của các phương tiện, máy móc, thiết bị để thi công các hạng mục </w:t>
      </w:r>
      <w:r w:rsidRPr="00B527BE">
        <w:rPr>
          <w:sz w:val="28"/>
          <w:szCs w:val="28"/>
          <w:lang w:val="pt-BR"/>
        </w:rPr>
        <w:t>phụ trợ</w:t>
      </w:r>
      <w:r w:rsidRPr="00B527BE">
        <w:rPr>
          <w:sz w:val="28"/>
          <w:szCs w:val="28"/>
          <w:lang w:val="vi-VN"/>
        </w:rPr>
        <w:t xml:space="preserve"> của </w:t>
      </w:r>
      <w:r w:rsidR="00A10BE6">
        <w:rPr>
          <w:sz w:val="28"/>
          <w:szCs w:val="28"/>
        </w:rPr>
        <w:t>dự án</w:t>
      </w:r>
      <w:r w:rsidRPr="00B527BE">
        <w:rPr>
          <w:sz w:val="28"/>
          <w:szCs w:val="28"/>
          <w:lang w:val="pt-BR"/>
        </w:rPr>
        <w:t>, nâng cấp tuyến đường vận chuyển</w:t>
      </w:r>
      <w:r w:rsidRPr="00B527BE">
        <w:rPr>
          <w:sz w:val="28"/>
          <w:szCs w:val="28"/>
          <w:lang w:val="vi-VN"/>
        </w:rPr>
        <w:t xml:space="preserve"> và phương tiện vận tải. </w:t>
      </w:r>
    </w:p>
    <w:p w14:paraId="29F6B695" w14:textId="77777777" w:rsidR="00B82B1D" w:rsidRPr="00B527BE" w:rsidRDefault="00B82B1D" w:rsidP="00B802B3">
      <w:pPr>
        <w:spacing w:line="312" w:lineRule="auto"/>
        <w:ind w:firstLine="567"/>
        <w:jc w:val="both"/>
        <w:rPr>
          <w:sz w:val="28"/>
          <w:szCs w:val="28"/>
          <w:lang w:val="nb-NO"/>
        </w:rPr>
      </w:pPr>
      <w:r w:rsidRPr="00B527BE">
        <w:rPr>
          <w:sz w:val="28"/>
          <w:szCs w:val="28"/>
          <w:lang w:val="nb-NO"/>
        </w:rPr>
        <w:t>Tiếng ồn lớn gây ảnh hưởng xấu đến sức khỏe của cán bộ, công nhân tham gia thi công trên công trường. Các tác động của tiếng ồn có thể là:</w:t>
      </w:r>
    </w:p>
    <w:p w14:paraId="78C730B1" w14:textId="77777777" w:rsidR="00B82B1D" w:rsidRPr="00B527BE" w:rsidRDefault="00B82B1D" w:rsidP="00B802B3">
      <w:pPr>
        <w:spacing w:line="312" w:lineRule="auto"/>
        <w:ind w:firstLine="567"/>
        <w:jc w:val="both"/>
        <w:rPr>
          <w:spacing w:val="-2"/>
          <w:sz w:val="28"/>
          <w:szCs w:val="28"/>
          <w:lang w:val="nb-NO"/>
        </w:rPr>
      </w:pPr>
      <w:r w:rsidRPr="00B527BE">
        <w:rPr>
          <w:spacing w:val="-2"/>
          <w:sz w:val="28"/>
          <w:szCs w:val="28"/>
          <w:lang w:val="nb-NO"/>
        </w:rPr>
        <w:t>- Công nhân làm việc ở những nơi có độ ồn lớn, kéo dài có thể mắc các chứng bệnh như: sần da, đau đầu, giảm thính giác, ảnh hưởng đến hệ thần kinh…;</w:t>
      </w:r>
    </w:p>
    <w:p w14:paraId="0CA3E9D8" w14:textId="77777777" w:rsidR="00B82B1D" w:rsidRPr="00B527BE" w:rsidRDefault="00B82B1D" w:rsidP="00B802B3">
      <w:pPr>
        <w:spacing w:line="312" w:lineRule="auto"/>
        <w:ind w:firstLine="567"/>
        <w:jc w:val="both"/>
        <w:rPr>
          <w:sz w:val="28"/>
          <w:szCs w:val="28"/>
          <w:lang w:val="nb-NO"/>
        </w:rPr>
      </w:pPr>
      <w:r w:rsidRPr="00B527BE">
        <w:rPr>
          <w:sz w:val="28"/>
          <w:szCs w:val="28"/>
          <w:lang w:val="nb-NO"/>
        </w:rPr>
        <w:t>- Hoạt động vận chuyển nguyên vật liệu phục vụ cho dự án sẽ gây ảnh hưởng đến cư dân sống hai bên tuyến đường như: gây cảm giác khó chịu, đau đầu, mất ngủ, giảm hiệu quả làm việc…</w:t>
      </w:r>
    </w:p>
    <w:p w14:paraId="074EBA8B" w14:textId="77777777" w:rsidR="00B82B1D" w:rsidRPr="00B527BE" w:rsidRDefault="00137219" w:rsidP="00B802B3">
      <w:pPr>
        <w:spacing w:line="312" w:lineRule="auto"/>
        <w:ind w:firstLine="567"/>
        <w:jc w:val="both"/>
        <w:rPr>
          <w:b/>
          <w:bCs/>
          <w:i/>
          <w:iCs/>
          <w:sz w:val="28"/>
          <w:szCs w:val="28"/>
        </w:rPr>
      </w:pPr>
      <w:r w:rsidRPr="00B527BE">
        <w:rPr>
          <w:b/>
          <w:i/>
          <w:sz w:val="28"/>
          <w:szCs w:val="28"/>
          <w:lang w:val="fi-FI"/>
        </w:rPr>
        <w:t>b</w:t>
      </w:r>
      <w:r w:rsidR="00C60B1B" w:rsidRPr="00B527BE">
        <w:rPr>
          <w:b/>
          <w:i/>
          <w:sz w:val="28"/>
          <w:szCs w:val="28"/>
          <w:lang w:val="fi-FI"/>
        </w:rPr>
        <w:t>.</w:t>
      </w:r>
      <w:r w:rsidR="00B82B1D" w:rsidRPr="00B527BE">
        <w:rPr>
          <w:b/>
          <w:bCs/>
          <w:i/>
          <w:iCs/>
          <w:sz w:val="28"/>
          <w:szCs w:val="28"/>
        </w:rPr>
        <w:t xml:space="preserve">Tác động do </w:t>
      </w:r>
      <w:r w:rsidR="00BC43E7" w:rsidRPr="00B527BE">
        <w:rPr>
          <w:b/>
          <w:bCs/>
          <w:i/>
          <w:iCs/>
          <w:sz w:val="28"/>
          <w:szCs w:val="28"/>
        </w:rPr>
        <w:t xml:space="preserve">độ </w:t>
      </w:r>
      <w:r w:rsidR="00B82B1D" w:rsidRPr="00B527BE">
        <w:rPr>
          <w:b/>
          <w:bCs/>
          <w:i/>
          <w:iCs/>
          <w:sz w:val="28"/>
          <w:szCs w:val="28"/>
        </w:rPr>
        <w:t>rung:</w:t>
      </w:r>
    </w:p>
    <w:p w14:paraId="72572D60" w14:textId="77777777" w:rsidR="00B82B1D" w:rsidRPr="00B527BE" w:rsidRDefault="00B82B1D" w:rsidP="00B802B3">
      <w:pPr>
        <w:spacing w:line="312" w:lineRule="auto"/>
        <w:ind w:firstLine="567"/>
        <w:jc w:val="both"/>
        <w:rPr>
          <w:sz w:val="28"/>
          <w:szCs w:val="28"/>
        </w:rPr>
      </w:pPr>
      <w:r w:rsidRPr="00B527BE">
        <w:rPr>
          <w:sz w:val="28"/>
          <w:szCs w:val="28"/>
        </w:rPr>
        <w:t>Các tác động do rung động trong quá trình xây dựng chủ yếu là sự hoạt động của các loại máy móc xây dựng như: máy</w:t>
      </w:r>
      <w:r w:rsidR="00A10BE6">
        <w:rPr>
          <w:sz w:val="28"/>
          <w:szCs w:val="28"/>
        </w:rPr>
        <w:t xml:space="preserve"> khoan, máy</w:t>
      </w:r>
      <w:r w:rsidRPr="00B527BE">
        <w:rPr>
          <w:sz w:val="28"/>
          <w:szCs w:val="28"/>
        </w:rPr>
        <w:t xml:space="preserve"> đầm rung</w:t>
      </w:r>
      <w:r w:rsidR="00A10BE6">
        <w:rPr>
          <w:sz w:val="28"/>
          <w:szCs w:val="28"/>
        </w:rPr>
        <w:t>, máy múc, máy cẩu</w:t>
      </w:r>
      <w:r w:rsidRPr="00B527BE">
        <w:rPr>
          <w:sz w:val="28"/>
          <w:szCs w:val="28"/>
        </w:rPr>
        <w:t>, ô tô vận tải...</w:t>
      </w:r>
    </w:p>
    <w:p w14:paraId="1574B5A3" w14:textId="77777777" w:rsidR="00B82B1D" w:rsidRPr="00B527BE" w:rsidRDefault="00B82B1D" w:rsidP="00B802B3">
      <w:pPr>
        <w:spacing w:line="312" w:lineRule="auto"/>
        <w:ind w:firstLine="567"/>
        <w:jc w:val="both"/>
        <w:rPr>
          <w:sz w:val="28"/>
          <w:szCs w:val="28"/>
          <w:lang w:val="nb-NO"/>
        </w:rPr>
      </w:pPr>
      <w:r w:rsidRPr="00B527BE">
        <w:rPr>
          <w:sz w:val="28"/>
          <w:szCs w:val="28"/>
          <w:lang w:val="nb-NO"/>
        </w:rPr>
        <w:t>Hoạt động của các máy móc, thiết bị thi công gây độ rung lớn có thể gây sụt lún, sạt lỡ đất khu vực ảnh hưởng đến chất lượng thi công các hạng mục công trình.</w:t>
      </w:r>
    </w:p>
    <w:p w14:paraId="3968E823" w14:textId="77777777" w:rsidR="00B82B1D" w:rsidRPr="00B527BE" w:rsidRDefault="00137219" w:rsidP="00B802B3">
      <w:pPr>
        <w:pStyle w:val="Heading2"/>
        <w:spacing w:before="0" w:line="312" w:lineRule="auto"/>
        <w:ind w:firstLine="567"/>
        <w:rPr>
          <w:rFonts w:ascii="Times New Roman" w:hAnsi="Times New Roman" w:cs="Times New Roman"/>
          <w:b/>
          <w:i/>
          <w:iCs/>
          <w:color w:val="auto"/>
          <w:sz w:val="28"/>
          <w:szCs w:val="28"/>
          <w:lang w:val="nb-NO"/>
        </w:rPr>
      </w:pPr>
      <w:bookmarkStart w:id="79" w:name="_Toc372200430"/>
      <w:bookmarkStart w:id="80" w:name="_Toc394908757"/>
      <w:bookmarkStart w:id="81" w:name="_Toc477508248"/>
      <w:bookmarkStart w:id="82" w:name="_Toc27380653"/>
      <w:bookmarkStart w:id="83" w:name="_Toc27381652"/>
      <w:bookmarkStart w:id="84" w:name="_Toc27382214"/>
      <w:r w:rsidRPr="00B527BE">
        <w:rPr>
          <w:rFonts w:ascii="Times New Roman" w:hAnsi="Times New Roman" w:cs="Times New Roman"/>
          <w:b/>
          <w:i/>
          <w:color w:val="auto"/>
          <w:sz w:val="28"/>
          <w:szCs w:val="28"/>
          <w:lang w:val="fi-FI"/>
        </w:rPr>
        <w:t>c</w:t>
      </w:r>
      <w:r w:rsidR="00B82B1D" w:rsidRPr="00B527BE">
        <w:rPr>
          <w:rFonts w:ascii="Times New Roman" w:hAnsi="Times New Roman" w:cs="Times New Roman"/>
          <w:b/>
          <w:i/>
          <w:iCs/>
          <w:color w:val="auto"/>
          <w:sz w:val="28"/>
          <w:szCs w:val="28"/>
          <w:lang w:val="nb-NO"/>
        </w:rPr>
        <w:t>. Sự cố trong quá trình xây dựng Dự án</w:t>
      </w:r>
      <w:bookmarkEnd w:id="79"/>
      <w:bookmarkEnd w:id="80"/>
      <w:bookmarkEnd w:id="81"/>
      <w:bookmarkEnd w:id="82"/>
      <w:bookmarkEnd w:id="83"/>
      <w:bookmarkEnd w:id="84"/>
    </w:p>
    <w:p w14:paraId="089E49DB" w14:textId="77777777" w:rsidR="00B82B1D" w:rsidRPr="00B527BE" w:rsidRDefault="00B82B1D" w:rsidP="00B802B3">
      <w:pPr>
        <w:pStyle w:val="BodyText"/>
        <w:spacing w:after="0" w:line="312" w:lineRule="auto"/>
        <w:ind w:firstLine="567"/>
        <w:jc w:val="both"/>
        <w:rPr>
          <w:sz w:val="28"/>
          <w:szCs w:val="28"/>
          <w:lang w:val="nb-NO"/>
        </w:rPr>
      </w:pPr>
      <w:r w:rsidRPr="00B527BE">
        <w:rPr>
          <w:sz w:val="28"/>
          <w:szCs w:val="28"/>
          <w:lang w:val="nb-NO"/>
        </w:rPr>
        <w:t>Hoạt động xây dựng nói chung chứa đựng nhiều yếu tố tiềm tàng về tai nạn lao động và các sự cố an toàn khác tuỳ thuộc vào ý thức lao động của công nhân cũng như điều kiện ngoại cảnh.</w:t>
      </w:r>
    </w:p>
    <w:p w14:paraId="3B840072" w14:textId="77777777" w:rsidR="00B82B1D" w:rsidRPr="00B527BE" w:rsidRDefault="00B82B1D" w:rsidP="00B802B3">
      <w:pPr>
        <w:widowControl w:val="0"/>
        <w:spacing w:line="312" w:lineRule="auto"/>
        <w:ind w:firstLine="567"/>
        <w:jc w:val="both"/>
        <w:rPr>
          <w:spacing w:val="-4"/>
          <w:sz w:val="28"/>
          <w:szCs w:val="28"/>
          <w:lang w:val="vi-VN"/>
        </w:rPr>
      </w:pPr>
      <w:r w:rsidRPr="00B527BE">
        <w:rPr>
          <w:sz w:val="28"/>
          <w:szCs w:val="28"/>
          <w:lang w:val="nb-NO"/>
        </w:rPr>
        <w:t xml:space="preserve">- Sự cố bom mìn còn sót lại sau chiến tranh: </w:t>
      </w:r>
      <w:r w:rsidRPr="00B527BE">
        <w:rPr>
          <w:spacing w:val="-4"/>
          <w:sz w:val="28"/>
          <w:szCs w:val="28"/>
          <w:lang w:val="vi-VN"/>
        </w:rPr>
        <w:t xml:space="preserve">Trong chiến tranh chống Mỹ, không ít bom đạn đã đổ xuống tỉnh Quảng Bình, trong đó có khu vực Dự án. Do vậy, hoạt động rà phá bom mìn còn sót lại từ chiến tranh trong giai đoạn chuẩn bị </w:t>
      </w:r>
      <w:r w:rsidRPr="00B527BE">
        <w:rPr>
          <w:spacing w:val="-4"/>
          <w:sz w:val="28"/>
          <w:szCs w:val="28"/>
          <w:lang w:val="vi-VN"/>
        </w:rPr>
        <w:lastRenderedPageBreak/>
        <w:t xml:space="preserve">triển khai Dự án có khả năng gây mất an toàn cho người thực hiện nhiệm vụ rà phá và người dân nếu không có biện pháp cảnh báo. </w:t>
      </w:r>
    </w:p>
    <w:p w14:paraId="5211DD7F" w14:textId="77777777" w:rsidR="00B82B1D" w:rsidRPr="00B527BE" w:rsidRDefault="00B82B1D" w:rsidP="00B802B3">
      <w:pPr>
        <w:widowControl w:val="0"/>
        <w:spacing w:line="312" w:lineRule="auto"/>
        <w:ind w:firstLine="720"/>
        <w:jc w:val="both"/>
        <w:rPr>
          <w:sz w:val="28"/>
          <w:szCs w:val="28"/>
          <w:lang w:val="vi-VN"/>
        </w:rPr>
      </w:pPr>
      <w:r w:rsidRPr="00B527BE">
        <w:rPr>
          <w:sz w:val="28"/>
          <w:szCs w:val="28"/>
          <w:lang w:val="vi-VN"/>
        </w:rPr>
        <w:t>Tác động này có thể được giảm thiểu nếu thuê đơn vị thuộc lực lượng công binh chuyên rà phá bom mìn. Lực lượng này vừa có kinh nghiệm, lại được trang bị tốt, công nghệ rà phá tiên tiến và tính kỷ luật cao.</w:t>
      </w:r>
    </w:p>
    <w:p w14:paraId="126B20F0" w14:textId="77777777" w:rsidR="00B82B1D" w:rsidRPr="00B527BE" w:rsidRDefault="00B82B1D" w:rsidP="00B802B3">
      <w:pPr>
        <w:spacing w:line="312" w:lineRule="auto"/>
        <w:ind w:firstLine="567"/>
        <w:jc w:val="both"/>
        <w:rPr>
          <w:sz w:val="28"/>
          <w:szCs w:val="28"/>
          <w:lang w:val="nb-NO"/>
        </w:rPr>
      </w:pPr>
      <w:r w:rsidRPr="00B527BE">
        <w:rPr>
          <w:sz w:val="28"/>
          <w:szCs w:val="28"/>
          <w:lang w:val="nb-NO"/>
        </w:rPr>
        <w:t xml:space="preserve">- Sự cố giao thông: Trong quá trình xây dựng, khi có sự tham gia của nhiều phương tiện giao thông vận chuyển nguyên vật liệu phục vụ thi công sẽ làm tăng lưu lượng phương tiện qua lại khu vực gây nguy cơ </w:t>
      </w:r>
      <w:r w:rsidR="00B8660E" w:rsidRPr="00B527BE">
        <w:rPr>
          <w:sz w:val="28"/>
          <w:szCs w:val="28"/>
          <w:lang w:val="nb-NO"/>
        </w:rPr>
        <w:t>về sự cố mất an toàn giao thông</w:t>
      </w:r>
      <w:r w:rsidRPr="00B527BE">
        <w:rPr>
          <w:sz w:val="28"/>
          <w:szCs w:val="28"/>
          <w:lang w:val="nb-NO"/>
        </w:rPr>
        <w:t>.</w:t>
      </w:r>
    </w:p>
    <w:p w14:paraId="32DB5BD3" w14:textId="77777777" w:rsidR="00B82B1D" w:rsidRPr="00B527BE" w:rsidRDefault="00B82B1D" w:rsidP="00B802B3">
      <w:pPr>
        <w:spacing w:line="312" w:lineRule="auto"/>
        <w:ind w:firstLine="567"/>
        <w:jc w:val="both"/>
        <w:rPr>
          <w:sz w:val="28"/>
          <w:szCs w:val="28"/>
          <w:lang w:val="nb-NO"/>
        </w:rPr>
      </w:pPr>
      <w:r w:rsidRPr="00B527BE">
        <w:rPr>
          <w:sz w:val="28"/>
          <w:szCs w:val="28"/>
          <w:lang w:val="nb-NO"/>
        </w:rPr>
        <w:t>- Sự cố tai nạn lao động: Tai nạn lao động có thể xảy ra bất cứ lúc nào trong quá trình thi công xây dựng Dự án. Nguyên nhân có thể là do bất cẩn trong các thao tác khi làm việc, các thiết bị bảo hộ lao động không được trang cấp đầy đủ, do trạng thái tinh thần mệt mỏi, choáng hoặc không tuân thủ các quy định về an toàn lao động.</w:t>
      </w:r>
    </w:p>
    <w:p w14:paraId="245E6FD1" w14:textId="77777777" w:rsidR="00B82B1D" w:rsidRPr="00B527BE" w:rsidRDefault="00B82B1D" w:rsidP="00B802B3">
      <w:pPr>
        <w:spacing w:line="312" w:lineRule="auto"/>
        <w:ind w:firstLine="567"/>
        <w:jc w:val="both"/>
        <w:rPr>
          <w:sz w:val="28"/>
          <w:szCs w:val="28"/>
          <w:lang w:val="nb-NO"/>
        </w:rPr>
      </w:pPr>
      <w:r w:rsidRPr="00B527BE">
        <w:rPr>
          <w:sz w:val="28"/>
          <w:szCs w:val="28"/>
          <w:lang w:val="nb-NO"/>
        </w:rPr>
        <w:t>- Sự cố cháy nổ: 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55F46750" w14:textId="77777777" w:rsidR="002E112D" w:rsidRPr="00B527BE" w:rsidRDefault="00B82B1D" w:rsidP="00B802B3">
      <w:pPr>
        <w:spacing w:line="312" w:lineRule="auto"/>
        <w:ind w:firstLine="562"/>
        <w:jc w:val="both"/>
        <w:rPr>
          <w:sz w:val="28"/>
          <w:szCs w:val="28"/>
          <w:lang w:val="nb-NO"/>
        </w:rPr>
      </w:pPr>
      <w:r w:rsidRPr="00B527BE">
        <w:rPr>
          <w:sz w:val="28"/>
          <w:szCs w:val="28"/>
          <w:lang w:val="nb-NO"/>
        </w:rPr>
        <w:t>Các sự cố này có thể xảy ra bất kỳ lúc nào nên chủ Dự án sẽ bảo đảm áp dụng các biện pháp phòng chống, khống chế hiệu quả nhằm hạn chế tố</w:t>
      </w:r>
      <w:r w:rsidR="00864CFB" w:rsidRPr="00B527BE">
        <w:rPr>
          <w:sz w:val="28"/>
          <w:szCs w:val="28"/>
          <w:lang w:val="nb-NO"/>
        </w:rPr>
        <w:t>i đa các tác động tiêu cực này.</w:t>
      </w:r>
    </w:p>
    <w:p w14:paraId="1C2C3F5B" w14:textId="77777777" w:rsidR="0038794F" w:rsidRPr="00B527BE" w:rsidRDefault="0038794F" w:rsidP="00B802B3">
      <w:pPr>
        <w:pStyle w:val="Heading3"/>
        <w:keepNext w:val="0"/>
        <w:widowControl w:val="0"/>
        <w:spacing w:line="312" w:lineRule="auto"/>
        <w:jc w:val="both"/>
        <w:rPr>
          <w:rFonts w:cs="Times New Roman"/>
          <w:sz w:val="28"/>
          <w:szCs w:val="28"/>
          <w:lang w:val="nb-NO"/>
        </w:rPr>
      </w:pPr>
      <w:bookmarkStart w:id="85" w:name="_Toc27381653"/>
      <w:bookmarkStart w:id="86" w:name="_Toc27382215"/>
      <w:r w:rsidRPr="00B527BE">
        <w:rPr>
          <w:rFonts w:cs="Times New Roman"/>
          <w:sz w:val="28"/>
          <w:szCs w:val="28"/>
          <w:lang w:val="vi-VN"/>
        </w:rPr>
        <w:t>3.1.2.  Các biệp pháp</w:t>
      </w:r>
      <w:r w:rsidR="003B3FFA" w:rsidRPr="00B527BE">
        <w:rPr>
          <w:rFonts w:cs="Times New Roman"/>
          <w:sz w:val="28"/>
          <w:szCs w:val="28"/>
          <w:lang w:val="vi-VN"/>
        </w:rPr>
        <w:t>, công trình bảo vệ môi trường đề xuất để thực hiện.</w:t>
      </w:r>
      <w:bookmarkEnd w:id="85"/>
      <w:bookmarkEnd w:id="86"/>
    </w:p>
    <w:p w14:paraId="688750FC" w14:textId="77777777" w:rsidR="00534440" w:rsidRPr="00B527BE" w:rsidRDefault="00534440" w:rsidP="00B802B3">
      <w:pPr>
        <w:spacing w:line="312" w:lineRule="auto"/>
        <w:ind w:firstLine="567"/>
        <w:rPr>
          <w:b/>
          <w:i/>
          <w:sz w:val="28"/>
          <w:szCs w:val="28"/>
          <w:lang w:val="nb-NO"/>
        </w:rPr>
      </w:pPr>
      <w:r w:rsidRPr="00B527BE">
        <w:rPr>
          <w:b/>
          <w:i/>
          <w:sz w:val="28"/>
          <w:szCs w:val="28"/>
          <w:lang w:val="nb-NO"/>
        </w:rPr>
        <w:t>a. Về nước thải:</w:t>
      </w:r>
    </w:p>
    <w:p w14:paraId="2A3AC5F7" w14:textId="77777777" w:rsidR="00C80BB8" w:rsidRPr="00B527BE" w:rsidRDefault="00534440" w:rsidP="00B802B3">
      <w:pPr>
        <w:pStyle w:val="minh-baocao-chuong05-heading0401"/>
        <w:widowControl w:val="0"/>
        <w:tabs>
          <w:tab w:val="clear" w:pos="1647"/>
        </w:tabs>
        <w:spacing w:before="0" w:after="0" w:line="312" w:lineRule="auto"/>
        <w:jc w:val="both"/>
        <w:rPr>
          <w:b/>
          <w:sz w:val="28"/>
          <w:szCs w:val="28"/>
          <w:lang w:val="vi-VN"/>
        </w:rPr>
      </w:pPr>
      <w:r w:rsidRPr="00B527BE">
        <w:rPr>
          <w:b/>
          <w:sz w:val="28"/>
          <w:szCs w:val="28"/>
          <w:lang w:val="vi-VN"/>
        </w:rPr>
        <w:t xml:space="preserve">* </w:t>
      </w:r>
      <w:r w:rsidR="006777EF" w:rsidRPr="00B527BE">
        <w:rPr>
          <w:b/>
          <w:sz w:val="28"/>
          <w:szCs w:val="28"/>
          <w:lang w:val="vi-VN"/>
        </w:rPr>
        <w:t xml:space="preserve">Biện pháp giảm thiểu đối </w:t>
      </w:r>
      <w:r w:rsidR="00C80BB8" w:rsidRPr="00B527BE">
        <w:rPr>
          <w:b/>
          <w:sz w:val="28"/>
          <w:szCs w:val="28"/>
          <w:lang w:val="vi-VN"/>
        </w:rPr>
        <w:t>với nước thải sinh hoạt</w:t>
      </w:r>
    </w:p>
    <w:p w14:paraId="2BC95638" w14:textId="77777777" w:rsidR="00534440" w:rsidRPr="00B527BE" w:rsidRDefault="00534440" w:rsidP="00B802B3">
      <w:pPr>
        <w:shd w:val="clear" w:color="auto" w:fill="FFFFFF"/>
        <w:spacing w:line="312" w:lineRule="auto"/>
        <w:ind w:firstLine="567"/>
        <w:jc w:val="both"/>
        <w:rPr>
          <w:sz w:val="28"/>
          <w:szCs w:val="28"/>
          <w:lang w:val="af-ZA"/>
        </w:rPr>
      </w:pPr>
      <w:r w:rsidRPr="00B527BE">
        <w:rPr>
          <w:sz w:val="28"/>
          <w:szCs w:val="28"/>
          <w:lang w:val="vi-VN"/>
        </w:rPr>
        <w:t xml:space="preserve">- </w:t>
      </w:r>
      <w:r w:rsidR="006777EF" w:rsidRPr="00B527BE">
        <w:rPr>
          <w:sz w:val="28"/>
          <w:szCs w:val="28"/>
          <w:lang w:val="vi-VN"/>
        </w:rPr>
        <w:t>Tại khu vực lán trại trên công trường s</w:t>
      </w:r>
      <w:r w:rsidRPr="00B527BE">
        <w:rPr>
          <w:sz w:val="28"/>
          <w:szCs w:val="28"/>
          <w:lang w:val="af-ZA"/>
        </w:rPr>
        <w:t>ử dụng nhà vệ sinh lưu động đặt tại khu vực lán trại, sau khi kết thúc giai đoạn xây dựng Chủ Dự án hợp đồng với đơn vị có chức năng tiến hành bốc dỡ nhà vệ sinh lưu động.</w:t>
      </w:r>
    </w:p>
    <w:p w14:paraId="65FD72BD" w14:textId="77777777" w:rsidR="00534440" w:rsidRPr="00B527BE" w:rsidRDefault="00534440" w:rsidP="00B802B3">
      <w:pPr>
        <w:widowControl w:val="0"/>
        <w:spacing w:line="312" w:lineRule="auto"/>
        <w:ind w:firstLine="567"/>
        <w:jc w:val="both"/>
        <w:rPr>
          <w:sz w:val="28"/>
          <w:szCs w:val="28"/>
          <w:lang w:val="vi-VN"/>
        </w:rPr>
      </w:pPr>
      <w:r w:rsidRPr="00B527BE">
        <w:rPr>
          <w:sz w:val="28"/>
          <w:szCs w:val="28"/>
          <w:lang w:val="vi-VN"/>
        </w:rPr>
        <w:t>- Giáo dục ý thức bảo vệ môi trường cho CBCNV, không phóng uế bừa bãi trên khu vực Công trình và các khu vực lân cận.</w:t>
      </w:r>
    </w:p>
    <w:p w14:paraId="4727B90A" w14:textId="77777777" w:rsidR="00534440" w:rsidRPr="00B527BE" w:rsidRDefault="00534440" w:rsidP="00B802B3">
      <w:pPr>
        <w:pStyle w:val="Title"/>
        <w:widowControl w:val="0"/>
        <w:spacing w:line="312" w:lineRule="auto"/>
        <w:ind w:firstLine="567"/>
        <w:jc w:val="both"/>
        <w:rPr>
          <w:rFonts w:ascii="Times New Roman" w:hAnsi="Times New Roman"/>
          <w:i/>
          <w:iCs/>
          <w:sz w:val="28"/>
          <w:szCs w:val="28"/>
          <w:lang w:val="vi-VN"/>
        </w:rPr>
      </w:pPr>
      <w:bookmarkStart w:id="87" w:name="_Toc27380655"/>
      <w:bookmarkStart w:id="88" w:name="_Toc27381654"/>
      <w:bookmarkStart w:id="89" w:name="_Toc27382216"/>
      <w:r w:rsidRPr="00B527BE">
        <w:rPr>
          <w:rFonts w:ascii="Times New Roman" w:hAnsi="Times New Roman"/>
          <w:i/>
          <w:iCs/>
          <w:sz w:val="28"/>
          <w:szCs w:val="28"/>
          <w:lang w:val="vi-VN"/>
        </w:rPr>
        <w:t xml:space="preserve">* </w:t>
      </w:r>
      <w:r w:rsidR="003F61ED" w:rsidRPr="00B527BE">
        <w:rPr>
          <w:rFonts w:ascii="Times New Roman" w:hAnsi="Times New Roman"/>
          <w:i/>
          <w:sz w:val="28"/>
          <w:szCs w:val="28"/>
          <w:lang w:val="vi-VN"/>
        </w:rPr>
        <w:t>Biện pháp giảm thiểu đ</w:t>
      </w:r>
      <w:r w:rsidRPr="00B527BE">
        <w:rPr>
          <w:rFonts w:ascii="Times New Roman" w:hAnsi="Times New Roman"/>
          <w:i/>
          <w:iCs/>
          <w:sz w:val="28"/>
          <w:szCs w:val="28"/>
          <w:lang w:val="vi-VN"/>
        </w:rPr>
        <w:t>ối với nước thải xây dựng</w:t>
      </w:r>
      <w:bookmarkEnd w:id="87"/>
      <w:bookmarkEnd w:id="88"/>
      <w:bookmarkEnd w:id="89"/>
    </w:p>
    <w:p w14:paraId="59F2A28D" w14:textId="77777777" w:rsidR="00534440" w:rsidRPr="00B527BE" w:rsidRDefault="00534440" w:rsidP="00B802B3">
      <w:pPr>
        <w:pStyle w:val="Title"/>
        <w:widowControl w:val="0"/>
        <w:spacing w:line="312" w:lineRule="auto"/>
        <w:ind w:firstLine="567"/>
        <w:jc w:val="both"/>
        <w:rPr>
          <w:rFonts w:ascii="Times New Roman" w:hAnsi="Times New Roman"/>
          <w:b w:val="0"/>
          <w:sz w:val="28"/>
          <w:szCs w:val="28"/>
          <w:lang w:val="vi-VN"/>
        </w:rPr>
      </w:pPr>
      <w:bookmarkStart w:id="90" w:name="_Toc27380656"/>
      <w:bookmarkStart w:id="91" w:name="_Toc27381655"/>
      <w:bookmarkStart w:id="92" w:name="_Toc27382217"/>
      <w:r w:rsidRPr="00B527BE">
        <w:rPr>
          <w:rFonts w:ascii="Times New Roman" w:hAnsi="Times New Roman"/>
          <w:b w:val="0"/>
          <w:sz w:val="28"/>
          <w:szCs w:val="28"/>
          <w:lang w:val="vi-VN"/>
        </w:rPr>
        <w:t>- Lót đáy các vị trí trộn vữa bê tông, xi măng để hạn chế nước trộn thấm vào đất, gây ô nhiễm môi trường.</w:t>
      </w:r>
      <w:bookmarkEnd w:id="90"/>
      <w:bookmarkEnd w:id="91"/>
      <w:bookmarkEnd w:id="92"/>
    </w:p>
    <w:p w14:paraId="4C52E6F8" w14:textId="77777777" w:rsidR="00534440" w:rsidRPr="00B527BE" w:rsidRDefault="00534440" w:rsidP="00B802B3">
      <w:pPr>
        <w:pStyle w:val="Title"/>
        <w:widowControl w:val="0"/>
        <w:spacing w:line="312" w:lineRule="auto"/>
        <w:ind w:firstLine="567"/>
        <w:jc w:val="both"/>
        <w:rPr>
          <w:rFonts w:ascii="Times New Roman" w:hAnsi="Times New Roman"/>
          <w:b w:val="0"/>
          <w:sz w:val="28"/>
          <w:szCs w:val="28"/>
          <w:lang w:val="vi-VN"/>
        </w:rPr>
      </w:pPr>
      <w:bookmarkStart w:id="93" w:name="_Toc27380657"/>
      <w:bookmarkStart w:id="94" w:name="_Toc27381656"/>
      <w:bookmarkStart w:id="95" w:name="_Toc27382218"/>
      <w:r w:rsidRPr="00B527BE">
        <w:rPr>
          <w:rFonts w:ascii="Times New Roman" w:hAnsi="Times New Roman"/>
          <w:b w:val="0"/>
          <w:sz w:val="28"/>
          <w:szCs w:val="28"/>
          <w:lang w:val="vi-VN"/>
        </w:rPr>
        <w:t>- Đối với nước làm sạch dụng cụ, tận dụng lại cho việc trộn vữa xi măng.</w:t>
      </w:r>
      <w:bookmarkEnd w:id="93"/>
      <w:bookmarkEnd w:id="94"/>
      <w:bookmarkEnd w:id="95"/>
    </w:p>
    <w:p w14:paraId="23739994" w14:textId="77777777" w:rsidR="00534440" w:rsidRPr="00B527BE" w:rsidRDefault="00534440" w:rsidP="00B802B3">
      <w:pPr>
        <w:pStyle w:val="Title"/>
        <w:widowControl w:val="0"/>
        <w:spacing w:line="312" w:lineRule="auto"/>
        <w:ind w:firstLine="567"/>
        <w:jc w:val="both"/>
        <w:rPr>
          <w:rFonts w:ascii="Times New Roman" w:hAnsi="Times New Roman"/>
          <w:i/>
          <w:iCs/>
          <w:sz w:val="28"/>
          <w:szCs w:val="28"/>
          <w:lang w:val="vi-VN"/>
        </w:rPr>
      </w:pPr>
      <w:bookmarkStart w:id="96" w:name="_Toc27380658"/>
      <w:bookmarkStart w:id="97" w:name="_Toc27381657"/>
      <w:bookmarkStart w:id="98" w:name="_Toc27382219"/>
      <w:r w:rsidRPr="00B527BE">
        <w:rPr>
          <w:rFonts w:ascii="Times New Roman" w:hAnsi="Times New Roman"/>
          <w:i/>
          <w:iCs/>
          <w:sz w:val="28"/>
          <w:szCs w:val="28"/>
          <w:lang w:val="vi-VN"/>
        </w:rPr>
        <w:t xml:space="preserve">* </w:t>
      </w:r>
      <w:r w:rsidR="003F61ED" w:rsidRPr="00B527BE">
        <w:rPr>
          <w:rFonts w:ascii="Times New Roman" w:hAnsi="Times New Roman"/>
          <w:i/>
          <w:sz w:val="28"/>
          <w:szCs w:val="28"/>
          <w:lang w:val="vi-VN"/>
        </w:rPr>
        <w:t xml:space="preserve">Biện pháp giảm thiểu </w:t>
      </w:r>
      <w:r w:rsidR="003F61ED" w:rsidRPr="00B527BE">
        <w:rPr>
          <w:rFonts w:ascii="Times New Roman" w:hAnsi="Times New Roman"/>
          <w:i/>
          <w:iCs/>
          <w:sz w:val="28"/>
          <w:szCs w:val="28"/>
          <w:lang w:val="vi-VN"/>
        </w:rPr>
        <w:t>đ</w:t>
      </w:r>
      <w:r w:rsidRPr="00B527BE">
        <w:rPr>
          <w:rFonts w:ascii="Times New Roman" w:hAnsi="Times New Roman"/>
          <w:i/>
          <w:iCs/>
          <w:sz w:val="28"/>
          <w:szCs w:val="28"/>
          <w:lang w:val="vi-VN"/>
        </w:rPr>
        <w:t>ối với nước mưa chảy tràn</w:t>
      </w:r>
      <w:bookmarkEnd w:id="96"/>
      <w:bookmarkEnd w:id="97"/>
      <w:bookmarkEnd w:id="98"/>
    </w:p>
    <w:p w14:paraId="24D7824F" w14:textId="77777777" w:rsidR="00534440" w:rsidRPr="00B527BE" w:rsidRDefault="00534440" w:rsidP="00B802B3">
      <w:pPr>
        <w:widowControl w:val="0"/>
        <w:spacing w:line="312" w:lineRule="auto"/>
        <w:ind w:firstLine="567"/>
        <w:jc w:val="both"/>
        <w:rPr>
          <w:spacing w:val="-2"/>
          <w:sz w:val="28"/>
          <w:szCs w:val="28"/>
          <w:lang w:val="vi-VN"/>
        </w:rPr>
      </w:pPr>
      <w:r w:rsidRPr="00B527BE">
        <w:rPr>
          <w:spacing w:val="-2"/>
          <w:sz w:val="28"/>
          <w:szCs w:val="28"/>
          <w:lang w:val="vi-VN"/>
        </w:rPr>
        <w:t xml:space="preserve">- Áp dụng phương thức thi công đào, đắp thi công các tuyến đường theo hình thức cuốn chiếu </w:t>
      </w:r>
      <w:r w:rsidRPr="00B527BE">
        <w:rPr>
          <w:sz w:val="28"/>
          <w:szCs w:val="28"/>
          <w:lang w:val="vi-VN"/>
        </w:rPr>
        <w:t xml:space="preserve">bắt đầu từ </w:t>
      </w:r>
      <w:r w:rsidR="00A10BE6">
        <w:rPr>
          <w:sz w:val="28"/>
          <w:szCs w:val="28"/>
        </w:rPr>
        <w:t>Đoạn 1</w:t>
      </w:r>
      <w:r w:rsidRPr="00B527BE">
        <w:rPr>
          <w:sz w:val="28"/>
          <w:szCs w:val="28"/>
          <w:lang w:val="vi-VN"/>
        </w:rPr>
        <w:t xml:space="preserve">. </w:t>
      </w:r>
      <w:r w:rsidRPr="00B527BE">
        <w:rPr>
          <w:spacing w:val="-2"/>
          <w:sz w:val="28"/>
          <w:szCs w:val="28"/>
          <w:lang w:val="vi-VN"/>
        </w:rPr>
        <w:t xml:space="preserve">Việc thi công theo phương thức như trên sẽ </w:t>
      </w:r>
      <w:r w:rsidRPr="00B527BE">
        <w:rPr>
          <w:spacing w:val="-2"/>
          <w:sz w:val="28"/>
          <w:szCs w:val="28"/>
          <w:lang w:val="vi-VN"/>
        </w:rPr>
        <w:lastRenderedPageBreak/>
        <w:t>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 đồng thời tạo điều kiện cho nước mưa chảy tràn được thu gom, lắng cặn theo hướng địa hình.</w:t>
      </w:r>
    </w:p>
    <w:p w14:paraId="7AAEC55F" w14:textId="77777777" w:rsidR="00534440" w:rsidRPr="00B527BE" w:rsidRDefault="00534440" w:rsidP="00B802B3">
      <w:pPr>
        <w:widowControl w:val="0"/>
        <w:spacing w:line="312" w:lineRule="auto"/>
        <w:ind w:firstLine="567"/>
        <w:jc w:val="both"/>
        <w:rPr>
          <w:spacing w:val="-2"/>
          <w:sz w:val="28"/>
          <w:szCs w:val="28"/>
          <w:lang w:val="vi-VN"/>
        </w:rPr>
      </w:pPr>
      <w:r w:rsidRPr="00B527BE">
        <w:rPr>
          <w:sz w:val="28"/>
          <w:szCs w:val="28"/>
          <w:lang w:val="vi-VN"/>
        </w:rPr>
        <w:t xml:space="preserve">- Đẩy nhanh tiến độ để hoàn thành đào đắp nền đường trong mùa khô nhằm hạn chế tác động của nước mưa chảy tràn rửa trôi đất đá ra vùng thấp trũng xung quanh, đặc biệt là bồi lấp </w:t>
      </w:r>
      <w:r w:rsidRPr="00B527BE">
        <w:rPr>
          <w:spacing w:val="-2"/>
          <w:sz w:val="28"/>
          <w:szCs w:val="28"/>
          <w:lang w:val="vi-VN"/>
        </w:rPr>
        <w:t>các tuyến đường liên xã đoạn qua khu vực.</w:t>
      </w:r>
    </w:p>
    <w:p w14:paraId="1DD6C1F4" w14:textId="77777777" w:rsidR="00534440" w:rsidRPr="00B527BE" w:rsidRDefault="00534440" w:rsidP="00B802B3">
      <w:pPr>
        <w:widowControl w:val="0"/>
        <w:spacing w:line="312" w:lineRule="auto"/>
        <w:ind w:firstLine="567"/>
        <w:jc w:val="both"/>
        <w:rPr>
          <w:sz w:val="28"/>
          <w:szCs w:val="28"/>
          <w:lang w:val="vi-VN"/>
        </w:rPr>
      </w:pPr>
      <w:r w:rsidRPr="00B527BE">
        <w:rPr>
          <w:sz w:val="28"/>
          <w:szCs w:val="28"/>
          <w:lang w:val="vi-VN"/>
        </w:rPr>
        <w:t>- Tạo mương thoát nước tạm thời dọc các tuyến đường nội vùng và b</w:t>
      </w:r>
      <w:r w:rsidR="00B8660E" w:rsidRPr="00B527BE">
        <w:rPr>
          <w:sz w:val="28"/>
          <w:szCs w:val="28"/>
          <w:lang w:val="vi-VN"/>
        </w:rPr>
        <w:t xml:space="preserve">ố trí các hố lắng cặn tạm thời </w:t>
      </w:r>
      <w:r w:rsidRPr="00B527BE">
        <w:rPr>
          <w:sz w:val="28"/>
          <w:szCs w:val="28"/>
          <w:lang w:val="vi-VN"/>
        </w:rPr>
        <w:t>;</w:t>
      </w:r>
    </w:p>
    <w:p w14:paraId="52DB6B9B" w14:textId="77777777" w:rsidR="00534440" w:rsidRPr="00B527BE" w:rsidRDefault="00534440" w:rsidP="00B802B3">
      <w:pPr>
        <w:widowControl w:val="0"/>
        <w:spacing w:line="312" w:lineRule="auto"/>
        <w:ind w:firstLine="562"/>
        <w:jc w:val="both"/>
        <w:rPr>
          <w:sz w:val="28"/>
          <w:szCs w:val="28"/>
          <w:lang w:val="vi-VN"/>
        </w:rPr>
      </w:pPr>
      <w:r w:rsidRPr="00B527BE">
        <w:rPr>
          <w:sz w:val="28"/>
          <w:szCs w:val="28"/>
          <w:lang w:val="vi-VN"/>
        </w:rPr>
        <w:t>- Thu dọn nạo vét các mương thoát nước trong quá trình thi công.</w:t>
      </w:r>
    </w:p>
    <w:p w14:paraId="46BBFB77" w14:textId="77777777" w:rsidR="00534440" w:rsidRPr="00B527BE" w:rsidRDefault="00534440" w:rsidP="00B802B3">
      <w:pPr>
        <w:widowControl w:val="0"/>
        <w:spacing w:line="312" w:lineRule="auto"/>
        <w:ind w:firstLine="567"/>
        <w:jc w:val="both"/>
        <w:rPr>
          <w:sz w:val="28"/>
          <w:szCs w:val="28"/>
          <w:lang w:val="vi-VN"/>
        </w:rPr>
      </w:pPr>
      <w:r w:rsidRPr="00B527BE">
        <w:rPr>
          <w:sz w:val="28"/>
          <w:szCs w:val="28"/>
          <w:lang w:val="vi-VN"/>
        </w:rPr>
        <w:t xml:space="preserve">- Các điểm tập kết vật liệu, nhà xe, nhà chứa thiết bị thi công sẽ được che chắn cẩn thận để tránh nước mưa cuốn theo dầu mỡ, chất rắn lơ lửng; </w:t>
      </w:r>
    </w:p>
    <w:p w14:paraId="34AADC1F" w14:textId="77777777" w:rsidR="00534440" w:rsidRPr="00B527BE" w:rsidRDefault="00534440" w:rsidP="00B802B3">
      <w:pPr>
        <w:widowControl w:val="0"/>
        <w:spacing w:line="312" w:lineRule="auto"/>
        <w:ind w:firstLine="567"/>
        <w:jc w:val="both"/>
        <w:rPr>
          <w:sz w:val="28"/>
          <w:szCs w:val="28"/>
          <w:lang w:val="vi-VN"/>
        </w:rPr>
      </w:pPr>
      <w:r w:rsidRPr="00B527BE">
        <w:rPr>
          <w:sz w:val="28"/>
          <w:szCs w:val="28"/>
          <w:lang w:val="vi-VN"/>
        </w:rPr>
        <w:t>- Thu gom dầu mỡ bôi trơn tại các bãi đổ xe, các địa điểm đặt thiết bị thi công để tái sử dụng hoặc bán tận dụng, tránh không để chảy tràn hoặc thải tự do ra công trường.</w:t>
      </w:r>
    </w:p>
    <w:p w14:paraId="19CB6D93" w14:textId="77777777" w:rsidR="00534440" w:rsidRPr="00B527BE" w:rsidRDefault="00534440" w:rsidP="00B802B3">
      <w:pPr>
        <w:spacing w:line="312" w:lineRule="auto"/>
        <w:ind w:firstLine="567"/>
        <w:rPr>
          <w:sz w:val="28"/>
          <w:szCs w:val="28"/>
          <w:lang w:val="vi-VN"/>
        </w:rPr>
      </w:pPr>
      <w:r w:rsidRPr="00B527BE">
        <w:rPr>
          <w:sz w:val="28"/>
          <w:szCs w:val="28"/>
          <w:lang w:val="vi-VN"/>
        </w:rPr>
        <w:t xml:space="preserve">- Ưu tiên thi công các tuyến đường và hệ thống thoát nước mưa trên các tuyến </w:t>
      </w:r>
      <w:r w:rsidR="00137219" w:rsidRPr="00B527BE">
        <w:rPr>
          <w:sz w:val="28"/>
          <w:szCs w:val="28"/>
          <w:lang w:val="vi-VN"/>
        </w:rPr>
        <w:t>đ</w:t>
      </w:r>
      <w:r w:rsidRPr="00B527BE">
        <w:rPr>
          <w:sz w:val="28"/>
          <w:szCs w:val="28"/>
          <w:lang w:val="vi-VN"/>
        </w:rPr>
        <w:t>ường trước khi đi vào san nền để thu gom nước mưa chảy tràn của dự án.</w:t>
      </w:r>
    </w:p>
    <w:p w14:paraId="2C3771DA" w14:textId="77777777" w:rsidR="006777EF" w:rsidRPr="00B527BE" w:rsidRDefault="006777EF" w:rsidP="00B802B3">
      <w:pPr>
        <w:spacing w:line="312" w:lineRule="auto"/>
        <w:ind w:firstLine="567"/>
        <w:rPr>
          <w:b/>
          <w:sz w:val="28"/>
          <w:szCs w:val="28"/>
          <w:lang w:val="vi-VN"/>
        </w:rPr>
      </w:pPr>
      <w:r w:rsidRPr="00B527BE">
        <w:rPr>
          <w:b/>
          <w:sz w:val="28"/>
          <w:szCs w:val="28"/>
          <w:lang w:val="vi-VN"/>
        </w:rPr>
        <w:t>b.  Về rác thải sinh hoạt, chất thải xây dựng  và chất thải nguy hại</w:t>
      </w:r>
    </w:p>
    <w:p w14:paraId="66177CAE" w14:textId="77777777" w:rsidR="006777EF" w:rsidRPr="00B527BE" w:rsidRDefault="005509E3" w:rsidP="00B802B3">
      <w:pPr>
        <w:pStyle w:val="Heading4"/>
        <w:keepNext w:val="0"/>
        <w:widowControl w:val="0"/>
        <w:tabs>
          <w:tab w:val="center" w:pos="4791"/>
        </w:tabs>
        <w:spacing w:before="0" w:after="0" w:line="312" w:lineRule="auto"/>
        <w:ind w:firstLine="567"/>
        <w:jc w:val="both"/>
        <w:rPr>
          <w:i/>
          <w:sz w:val="28"/>
          <w:lang w:val="vi-VN"/>
        </w:rPr>
      </w:pPr>
      <w:r w:rsidRPr="00B527BE">
        <w:rPr>
          <w:i/>
          <w:sz w:val="28"/>
          <w:lang w:val="vi-VN"/>
        </w:rPr>
        <w:t>*</w:t>
      </w:r>
      <w:r w:rsidR="006777EF" w:rsidRPr="00B527BE">
        <w:rPr>
          <w:i/>
          <w:sz w:val="28"/>
          <w:lang w:val="vi-VN"/>
        </w:rPr>
        <w:t>Biện pháp giảm thiểu đối với rác thải sinh hoạt:</w:t>
      </w:r>
    </w:p>
    <w:p w14:paraId="2E16F9CD" w14:textId="77777777" w:rsidR="006777EF" w:rsidRPr="00B527BE" w:rsidRDefault="006777EF" w:rsidP="00B802B3">
      <w:pPr>
        <w:pStyle w:val="Title"/>
        <w:widowControl w:val="0"/>
        <w:spacing w:line="312" w:lineRule="auto"/>
        <w:ind w:firstLine="567"/>
        <w:jc w:val="both"/>
        <w:rPr>
          <w:rFonts w:ascii="Times New Roman" w:hAnsi="Times New Roman"/>
          <w:b w:val="0"/>
          <w:bCs/>
          <w:sz w:val="28"/>
          <w:szCs w:val="28"/>
          <w:lang w:val="vi-VN"/>
        </w:rPr>
      </w:pPr>
      <w:bookmarkStart w:id="99" w:name="_Toc27380659"/>
      <w:bookmarkStart w:id="100" w:name="_Toc27381658"/>
      <w:bookmarkStart w:id="101" w:name="_Toc27382220"/>
      <w:r w:rsidRPr="00B527BE">
        <w:rPr>
          <w:rFonts w:ascii="Times New Roman" w:hAnsi="Times New Roman"/>
          <w:b w:val="0"/>
          <w:sz w:val="28"/>
          <w:szCs w:val="28"/>
          <w:lang w:val="vi-VN"/>
        </w:rPr>
        <w:t>Chất thải sinh hoạt của công nhân có khối lượng không đáng kể. Tuy nhiên để đảm bảo vệ sinh môi trường, Đại diện chủ đầu tư sẽ chỉ đạo</w:t>
      </w:r>
      <w:r w:rsidR="00A10BE6">
        <w:rPr>
          <w:rFonts w:ascii="Times New Roman" w:hAnsi="Times New Roman"/>
          <w:b w:val="0"/>
          <w:sz w:val="28"/>
          <w:szCs w:val="28"/>
        </w:rPr>
        <w:t xml:space="preserve"> </w:t>
      </w:r>
      <w:r w:rsidRPr="00B527BE">
        <w:rPr>
          <w:rFonts w:ascii="Times New Roman" w:hAnsi="Times New Roman"/>
          <w:b w:val="0"/>
          <w:sz w:val="28"/>
          <w:szCs w:val="28"/>
          <w:lang w:val="vi-VN"/>
        </w:rPr>
        <w:t xml:space="preserve">yêu cầu đơn vị thi công bố trí thùng rác cơ động </w:t>
      </w:r>
      <w:r w:rsidR="005509E3" w:rsidRPr="00B527BE">
        <w:rPr>
          <w:rFonts w:ascii="Times New Roman" w:hAnsi="Times New Roman"/>
          <w:b w:val="0"/>
          <w:sz w:val="28"/>
          <w:szCs w:val="28"/>
          <w:lang w:val="vi-VN"/>
        </w:rPr>
        <w:t xml:space="preserve">10l có nắp đậy </w:t>
      </w:r>
      <w:r w:rsidRPr="00B527BE">
        <w:rPr>
          <w:rFonts w:ascii="Times New Roman" w:hAnsi="Times New Roman"/>
          <w:b w:val="0"/>
          <w:sz w:val="28"/>
          <w:szCs w:val="28"/>
          <w:lang w:val="vi-VN"/>
        </w:rPr>
        <w:t xml:space="preserve">tại khu vực có đông người làm việc, khu vực lán trại của công nhân để thu gom </w:t>
      </w:r>
      <w:r w:rsidRPr="00B527BE">
        <w:rPr>
          <w:rFonts w:ascii="Times New Roman" w:hAnsi="Times New Roman"/>
          <w:b w:val="0"/>
          <w:bCs/>
          <w:sz w:val="28"/>
          <w:szCs w:val="28"/>
          <w:lang w:val="vi-VN"/>
        </w:rPr>
        <w:t xml:space="preserve">và thuê đội thu gom rác thu gom vận chuyển đến bãi tập kết hằng ngày để Ban quản lý các công trình công cộng huyện </w:t>
      </w:r>
      <w:r w:rsidR="00A10BE6">
        <w:rPr>
          <w:rFonts w:ascii="Times New Roman" w:hAnsi="Times New Roman"/>
          <w:b w:val="0"/>
          <w:bCs/>
          <w:sz w:val="28"/>
          <w:szCs w:val="28"/>
        </w:rPr>
        <w:t>Bố Trạch</w:t>
      </w:r>
      <w:r w:rsidRPr="00B527BE">
        <w:rPr>
          <w:rFonts w:ascii="Times New Roman" w:hAnsi="Times New Roman"/>
          <w:b w:val="0"/>
          <w:bCs/>
          <w:sz w:val="28"/>
          <w:szCs w:val="28"/>
          <w:lang w:val="vi-VN"/>
        </w:rPr>
        <w:t xml:space="preserve"> để vận chuyển trong ngày đến bãi rác chung </w:t>
      </w:r>
      <w:r w:rsidR="00A10BE6">
        <w:rPr>
          <w:rFonts w:ascii="Times New Roman" w:hAnsi="Times New Roman"/>
          <w:b w:val="0"/>
          <w:bCs/>
          <w:sz w:val="28"/>
          <w:szCs w:val="28"/>
        </w:rPr>
        <w:t>của huyên</w:t>
      </w:r>
      <w:r w:rsidRPr="00B527BE">
        <w:rPr>
          <w:rFonts w:ascii="Times New Roman" w:hAnsi="Times New Roman"/>
          <w:b w:val="0"/>
          <w:bCs/>
          <w:sz w:val="28"/>
          <w:szCs w:val="28"/>
          <w:lang w:val="vi-VN"/>
        </w:rPr>
        <w:t>.</w:t>
      </w:r>
      <w:bookmarkEnd w:id="99"/>
      <w:bookmarkEnd w:id="100"/>
      <w:bookmarkEnd w:id="101"/>
    </w:p>
    <w:p w14:paraId="4279F81A" w14:textId="77777777" w:rsidR="006777EF" w:rsidRPr="00B527BE" w:rsidRDefault="005509E3" w:rsidP="00B802B3">
      <w:pPr>
        <w:pStyle w:val="Heading4"/>
        <w:keepNext w:val="0"/>
        <w:widowControl w:val="0"/>
        <w:spacing w:before="0" w:after="0" w:line="312" w:lineRule="auto"/>
        <w:ind w:firstLine="567"/>
        <w:jc w:val="both"/>
        <w:rPr>
          <w:b w:val="0"/>
          <w:i/>
          <w:sz w:val="28"/>
          <w:lang w:val="vi-VN"/>
        </w:rPr>
      </w:pPr>
      <w:r w:rsidRPr="00B527BE">
        <w:rPr>
          <w:i/>
          <w:sz w:val="28"/>
          <w:lang w:val="vi-VN"/>
        </w:rPr>
        <w:t>*Biện pháp giảm thiểu đ</w:t>
      </w:r>
      <w:r w:rsidR="006777EF" w:rsidRPr="00B527BE">
        <w:rPr>
          <w:i/>
          <w:sz w:val="28"/>
          <w:lang w:val="vi-VN"/>
        </w:rPr>
        <w:t>ối với chất thải xây dựng</w:t>
      </w:r>
      <w:r w:rsidR="006777EF" w:rsidRPr="00B527BE">
        <w:rPr>
          <w:b w:val="0"/>
          <w:sz w:val="28"/>
          <w:lang w:val="vi-VN"/>
        </w:rPr>
        <w:t xml:space="preserve">: Phần lớn chất thải </w:t>
      </w:r>
      <w:r w:rsidR="00077D62" w:rsidRPr="00B527BE">
        <w:rPr>
          <w:b w:val="0"/>
          <w:sz w:val="28"/>
          <w:lang w:val="vi-VN"/>
        </w:rPr>
        <w:t>xây dựng</w:t>
      </w:r>
      <w:r w:rsidR="006777EF" w:rsidRPr="00B527BE">
        <w:rPr>
          <w:b w:val="0"/>
          <w:sz w:val="28"/>
          <w:lang w:val="vi-VN"/>
        </w:rPr>
        <w:t xml:space="preserve"> đều được tái sử dụng vào các mục đích khác nhau như: </w:t>
      </w:r>
    </w:p>
    <w:p w14:paraId="5C2FD3FC" w14:textId="77777777" w:rsidR="006777EF" w:rsidRPr="00B527BE" w:rsidRDefault="006777EF" w:rsidP="00B802B3">
      <w:pPr>
        <w:widowControl w:val="0"/>
        <w:spacing w:line="312" w:lineRule="auto"/>
        <w:ind w:firstLine="567"/>
        <w:jc w:val="both"/>
        <w:rPr>
          <w:sz w:val="28"/>
          <w:szCs w:val="28"/>
          <w:lang w:val="vi-VN"/>
        </w:rPr>
      </w:pPr>
      <w:r w:rsidRPr="00B527BE">
        <w:rPr>
          <w:sz w:val="28"/>
          <w:szCs w:val="28"/>
          <w:lang w:val="vi-VN"/>
        </w:rPr>
        <w:t>+ Đối với các dạng sắt thép loại, vỏ bao xi măng,... được thu gom và bán cho các đơn vị thu mua tái chế;</w:t>
      </w:r>
    </w:p>
    <w:p w14:paraId="31E462E2" w14:textId="77777777" w:rsidR="006777EF" w:rsidRPr="00B527BE" w:rsidRDefault="006777EF" w:rsidP="00B802B3">
      <w:pPr>
        <w:widowControl w:val="0"/>
        <w:spacing w:line="312" w:lineRule="auto"/>
        <w:ind w:firstLine="567"/>
        <w:jc w:val="both"/>
        <w:rPr>
          <w:sz w:val="28"/>
          <w:szCs w:val="28"/>
          <w:lang w:val="vi-VN"/>
        </w:rPr>
      </w:pPr>
      <w:r w:rsidRPr="00B527BE">
        <w:rPr>
          <w:sz w:val="28"/>
          <w:szCs w:val="28"/>
          <w:lang w:val="vi-VN"/>
        </w:rPr>
        <w:t>+ Đối với các dạng gạch, đá, vữa thải loại... sử dụng vào việc đắp nền mương thoát nước;</w:t>
      </w:r>
    </w:p>
    <w:p w14:paraId="21B24701" w14:textId="77777777" w:rsidR="006777EF" w:rsidRPr="00B527BE" w:rsidRDefault="006777EF" w:rsidP="00B802B3">
      <w:pPr>
        <w:widowControl w:val="0"/>
        <w:spacing w:line="312" w:lineRule="auto"/>
        <w:ind w:firstLine="567"/>
        <w:jc w:val="both"/>
        <w:rPr>
          <w:sz w:val="28"/>
          <w:szCs w:val="28"/>
          <w:lang w:val="vi-VN"/>
        </w:rPr>
      </w:pPr>
      <w:r w:rsidRPr="00B527BE">
        <w:rPr>
          <w:sz w:val="28"/>
          <w:szCs w:val="28"/>
          <w:lang w:val="vi-VN"/>
        </w:rPr>
        <w:t>+ Các loại không tận dụng được như bao bì rách nát có thể thu gom và xử lý chung theo phương thức xử lý rác thải sinh hoạt;</w:t>
      </w:r>
    </w:p>
    <w:p w14:paraId="4F5AAF1B" w14:textId="77777777" w:rsidR="006777EF" w:rsidRPr="00B527BE" w:rsidRDefault="006777EF" w:rsidP="00B802B3">
      <w:pPr>
        <w:widowControl w:val="0"/>
        <w:spacing w:line="312" w:lineRule="auto"/>
        <w:ind w:firstLine="567"/>
        <w:jc w:val="both"/>
        <w:rPr>
          <w:sz w:val="28"/>
          <w:szCs w:val="28"/>
          <w:lang w:val="vi-VN"/>
        </w:rPr>
      </w:pPr>
      <w:r w:rsidRPr="00B527BE">
        <w:rPr>
          <w:sz w:val="28"/>
          <w:szCs w:val="28"/>
          <w:lang w:val="vi-VN"/>
        </w:rPr>
        <w:t xml:space="preserve">+ Chất thải xây dựng được thu gom, dọn dẹp hoàn toàn sau khi thi công xong bất kỳ hạng mục nào của dự án để trả lại hiện trạng ban đầu của khu vực, </w:t>
      </w:r>
      <w:r w:rsidRPr="00B527BE">
        <w:rPr>
          <w:sz w:val="28"/>
          <w:szCs w:val="28"/>
          <w:lang w:val="vi-VN"/>
        </w:rPr>
        <w:lastRenderedPageBreak/>
        <w:t>tránh vứt bừa bãi, lãng phí, gây mất mỹ quan;</w:t>
      </w:r>
    </w:p>
    <w:p w14:paraId="64FC6C0F" w14:textId="77777777" w:rsidR="006777EF" w:rsidRPr="00B527BE" w:rsidRDefault="006777EF" w:rsidP="00B802B3">
      <w:pPr>
        <w:widowControl w:val="0"/>
        <w:spacing w:line="312" w:lineRule="auto"/>
        <w:ind w:firstLine="567"/>
        <w:jc w:val="both"/>
        <w:rPr>
          <w:sz w:val="28"/>
          <w:szCs w:val="28"/>
          <w:lang w:val="vi-VN"/>
        </w:rPr>
      </w:pPr>
      <w:r w:rsidRPr="00B527BE">
        <w:rPr>
          <w:sz w:val="28"/>
          <w:szCs w:val="28"/>
          <w:lang w:val="vi-VN"/>
        </w:rPr>
        <w:t>+ Đối với chất thải là đất đá rơi vãi trên các tuyến đường vận chuyển qua khu vực dân: Chủ đầu tư phối hợp đơn vị thi công cắt cử người dọn vệ sinh trên đoạn đường liên thôn,</w:t>
      </w:r>
    </w:p>
    <w:p w14:paraId="42CA5FB4" w14:textId="77777777" w:rsidR="006777EF" w:rsidRPr="00B527BE" w:rsidRDefault="006777EF" w:rsidP="00B802B3">
      <w:pPr>
        <w:widowControl w:val="0"/>
        <w:spacing w:line="312" w:lineRule="auto"/>
        <w:ind w:firstLine="567"/>
        <w:jc w:val="both"/>
        <w:rPr>
          <w:sz w:val="28"/>
          <w:szCs w:val="28"/>
          <w:lang w:val="vi-VN"/>
        </w:rPr>
      </w:pPr>
      <w:r w:rsidRPr="00B527BE">
        <w:rPr>
          <w:sz w:val="28"/>
          <w:szCs w:val="28"/>
          <w:lang w:val="vi-VN"/>
        </w:rPr>
        <w:t>+ Tuyệt đối không để chất thải rắn bên ngoài khu vực dự án, vừa chiếm dụng đất, gây ô nhiễm môi trường, mất mỹ quan khu vực.</w:t>
      </w:r>
    </w:p>
    <w:p w14:paraId="68C65794" w14:textId="77777777" w:rsidR="006777EF" w:rsidRPr="00B527BE" w:rsidRDefault="005509E3" w:rsidP="00B802B3">
      <w:pPr>
        <w:widowControl w:val="0"/>
        <w:spacing w:line="312" w:lineRule="auto"/>
        <w:ind w:firstLine="567"/>
        <w:jc w:val="both"/>
        <w:rPr>
          <w:b/>
          <w:sz w:val="28"/>
          <w:szCs w:val="28"/>
          <w:lang w:val="vi-VN"/>
        </w:rPr>
      </w:pPr>
      <w:r w:rsidRPr="00B527BE">
        <w:rPr>
          <w:b/>
          <w:i/>
          <w:sz w:val="28"/>
          <w:szCs w:val="28"/>
          <w:lang w:val="vi-VN"/>
        </w:rPr>
        <w:t>* Biện pháp giảm thiểu đ</w:t>
      </w:r>
      <w:r w:rsidR="006777EF" w:rsidRPr="00B527BE">
        <w:rPr>
          <w:b/>
          <w:i/>
          <w:sz w:val="28"/>
          <w:szCs w:val="28"/>
          <w:lang w:val="vi-VN"/>
        </w:rPr>
        <w:t>ối với lượng đất đào hữu cơ, đất đào thi công san nền và các tuyến đường</w:t>
      </w:r>
      <w:r w:rsidR="006777EF" w:rsidRPr="00B527BE">
        <w:rPr>
          <w:b/>
          <w:sz w:val="28"/>
          <w:szCs w:val="28"/>
          <w:lang w:val="vi-VN"/>
        </w:rPr>
        <w:t xml:space="preserve">: </w:t>
      </w:r>
    </w:p>
    <w:p w14:paraId="1C1AA4C8" w14:textId="77777777" w:rsidR="006777EF" w:rsidRPr="00B527BE" w:rsidRDefault="006777EF" w:rsidP="00B802B3">
      <w:pPr>
        <w:widowControl w:val="0"/>
        <w:autoSpaceDE w:val="0"/>
        <w:autoSpaceDN w:val="0"/>
        <w:adjustRightInd w:val="0"/>
        <w:spacing w:line="312" w:lineRule="auto"/>
        <w:ind w:firstLine="567"/>
        <w:jc w:val="both"/>
        <w:rPr>
          <w:sz w:val="28"/>
          <w:szCs w:val="28"/>
          <w:lang w:val="vi-VN"/>
        </w:rPr>
      </w:pPr>
      <w:r w:rsidRPr="00B527BE">
        <w:rPr>
          <w:sz w:val="28"/>
          <w:szCs w:val="28"/>
          <w:lang w:val="vi-VN"/>
        </w:rPr>
        <w:t>+ Áp dụng phương pháp thi công cuốn chiếu, đào đắp theo từng khu vực san nền, tuyến đường đã quy hoạch để giảm lượng đất đào trong một thời điểm;</w:t>
      </w:r>
    </w:p>
    <w:p w14:paraId="4530423B" w14:textId="77777777" w:rsidR="006777EF" w:rsidRPr="00B527BE" w:rsidRDefault="006777EF" w:rsidP="00B802B3">
      <w:pPr>
        <w:widowControl w:val="0"/>
        <w:spacing w:line="312" w:lineRule="auto"/>
        <w:ind w:firstLine="567"/>
        <w:jc w:val="both"/>
        <w:rPr>
          <w:sz w:val="28"/>
          <w:szCs w:val="28"/>
          <w:lang w:val="vi-VN"/>
        </w:rPr>
      </w:pPr>
      <w:r w:rsidRPr="00B527BE">
        <w:rPr>
          <w:sz w:val="28"/>
          <w:szCs w:val="28"/>
          <w:lang w:val="vi-VN"/>
        </w:rPr>
        <w:t>+ Không được đổ đất đào hữu cơ bừa bãi trên bề mặt khu vực thi công để hạn chế các tác động do bụi khi thời tiết khu vực khô hanh, có gió hoặc bị cuốn trôi theo nước mưa chảy tràn khi thời tiết có mưa;</w:t>
      </w:r>
    </w:p>
    <w:p w14:paraId="6769A666" w14:textId="77777777" w:rsidR="006777EF" w:rsidRPr="00B527BE" w:rsidRDefault="006777EF" w:rsidP="00B802B3">
      <w:pPr>
        <w:widowControl w:val="0"/>
        <w:spacing w:line="312" w:lineRule="auto"/>
        <w:ind w:firstLine="567"/>
        <w:jc w:val="both"/>
        <w:rPr>
          <w:sz w:val="28"/>
          <w:szCs w:val="28"/>
          <w:lang w:val="vi-VN"/>
        </w:rPr>
      </w:pPr>
      <w:r w:rsidRPr="00B527BE">
        <w:rPr>
          <w:sz w:val="28"/>
          <w:szCs w:val="28"/>
          <w:lang w:val="vi-VN"/>
        </w:rPr>
        <w:t xml:space="preserve">+ Sử dụng xe để vận chuyển, </w:t>
      </w:r>
      <w:r w:rsidRPr="00B527BE">
        <w:rPr>
          <w:spacing w:val="-2"/>
          <w:sz w:val="28"/>
          <w:szCs w:val="28"/>
          <w:lang w:val="vi-VN"/>
        </w:rPr>
        <w:t xml:space="preserve">đất bóc đến đâu vận chuyển về </w:t>
      </w:r>
      <w:r w:rsidRPr="00B527BE">
        <w:rPr>
          <w:sz w:val="28"/>
          <w:szCs w:val="28"/>
          <w:lang w:val="vi-VN"/>
        </w:rPr>
        <w:t xml:space="preserve">bãi thải đến đó. </w:t>
      </w:r>
    </w:p>
    <w:p w14:paraId="5B219682" w14:textId="77777777" w:rsidR="006777EF" w:rsidRPr="00B527BE" w:rsidRDefault="005509E3" w:rsidP="00B802B3">
      <w:pPr>
        <w:pStyle w:val="Heading2"/>
        <w:keepNext w:val="0"/>
        <w:widowControl w:val="0"/>
        <w:spacing w:before="0" w:line="312" w:lineRule="auto"/>
        <w:ind w:firstLine="567"/>
        <w:jc w:val="both"/>
        <w:rPr>
          <w:rFonts w:ascii="Times New Roman" w:hAnsi="Times New Roman" w:cs="Times New Roman"/>
          <w:b/>
          <w:bCs/>
          <w:i/>
          <w:iCs/>
          <w:color w:val="auto"/>
          <w:spacing w:val="-4"/>
          <w:sz w:val="28"/>
          <w:szCs w:val="28"/>
          <w:lang w:val="vi-VN"/>
        </w:rPr>
      </w:pPr>
      <w:bookmarkStart w:id="102" w:name="_Toc514988334"/>
      <w:bookmarkStart w:id="103" w:name="_Toc27380660"/>
      <w:bookmarkStart w:id="104" w:name="_Toc27381659"/>
      <w:bookmarkStart w:id="105" w:name="_Toc27382221"/>
      <w:r w:rsidRPr="00B527BE">
        <w:rPr>
          <w:rFonts w:ascii="Times New Roman" w:hAnsi="Times New Roman" w:cs="Times New Roman"/>
          <w:b/>
          <w:bCs/>
          <w:i/>
          <w:iCs/>
          <w:color w:val="auto"/>
          <w:spacing w:val="-4"/>
          <w:sz w:val="28"/>
          <w:szCs w:val="28"/>
          <w:lang w:val="vi-VN"/>
        </w:rPr>
        <w:t>*</w:t>
      </w:r>
      <w:r w:rsidRPr="00B527BE">
        <w:rPr>
          <w:rFonts w:ascii="Times New Roman" w:hAnsi="Times New Roman" w:cs="Times New Roman"/>
          <w:b/>
          <w:i/>
          <w:color w:val="auto"/>
          <w:sz w:val="28"/>
          <w:szCs w:val="28"/>
          <w:lang w:val="vi-VN"/>
        </w:rPr>
        <w:t xml:space="preserve"> Biện pháp g</w:t>
      </w:r>
      <w:r w:rsidR="006777EF" w:rsidRPr="00B527BE">
        <w:rPr>
          <w:rFonts w:ascii="Times New Roman" w:hAnsi="Times New Roman" w:cs="Times New Roman"/>
          <w:b/>
          <w:bCs/>
          <w:i/>
          <w:iCs/>
          <w:color w:val="auto"/>
          <w:spacing w:val="-4"/>
          <w:sz w:val="28"/>
          <w:szCs w:val="28"/>
          <w:lang w:val="vi-VN"/>
        </w:rPr>
        <w:t>iảm thiểu tác động tiêu do chất thải nguy hại</w:t>
      </w:r>
      <w:bookmarkEnd w:id="102"/>
      <w:r w:rsidRPr="00B527BE">
        <w:rPr>
          <w:rFonts w:ascii="Times New Roman" w:hAnsi="Times New Roman" w:cs="Times New Roman"/>
          <w:b/>
          <w:bCs/>
          <w:i/>
          <w:iCs/>
          <w:color w:val="auto"/>
          <w:spacing w:val="-4"/>
          <w:sz w:val="28"/>
          <w:szCs w:val="28"/>
          <w:lang w:val="vi-VN"/>
        </w:rPr>
        <w:t>:</w:t>
      </w:r>
      <w:bookmarkEnd w:id="103"/>
      <w:bookmarkEnd w:id="104"/>
      <w:bookmarkEnd w:id="105"/>
    </w:p>
    <w:p w14:paraId="3297D1F1" w14:textId="77777777" w:rsidR="006777EF" w:rsidRPr="00B527BE" w:rsidRDefault="006777EF" w:rsidP="00B802B3">
      <w:pPr>
        <w:widowControl w:val="0"/>
        <w:spacing w:line="312" w:lineRule="auto"/>
        <w:ind w:firstLine="567"/>
        <w:jc w:val="both"/>
        <w:rPr>
          <w:sz w:val="28"/>
          <w:szCs w:val="28"/>
          <w:lang w:val="vi-VN"/>
        </w:rPr>
      </w:pPr>
      <w:r w:rsidRPr="00B527BE">
        <w:rPr>
          <w:sz w:val="28"/>
          <w:szCs w:val="28"/>
          <w:lang w:val="vi-VN"/>
        </w:rPr>
        <w:t xml:space="preserve">+ Các chất thải nguy hại như xăng, dầu thải, giẻ lau chùi dầu mỡ, không phát sinh tại khu vực thi công dự án mà chủ yếu phát sinh tại các dịch vụ sửa chữa, thay dầu máy trên địa bàn </w:t>
      </w:r>
      <w:r w:rsidRPr="00B527BE">
        <w:rPr>
          <w:bCs/>
          <w:sz w:val="28"/>
          <w:szCs w:val="28"/>
          <w:lang w:val="vi-VN"/>
        </w:rPr>
        <w:t xml:space="preserve">thị trấn </w:t>
      </w:r>
      <w:r w:rsidR="00B8660E" w:rsidRPr="00B527BE">
        <w:rPr>
          <w:bCs/>
          <w:sz w:val="28"/>
          <w:szCs w:val="28"/>
          <w:lang w:val="vi-VN"/>
        </w:rPr>
        <w:t>Kiến Giang</w:t>
      </w:r>
      <w:r w:rsidRPr="00B527BE">
        <w:rPr>
          <w:sz w:val="28"/>
          <w:szCs w:val="28"/>
          <w:lang w:val="vi-VN"/>
        </w:rPr>
        <w:t xml:space="preserve"> nên nguồn thải này được thu gom và xử lý theo phương thức xử lý chất thải nguy hại tại các cơ sở sửa chữa.</w:t>
      </w:r>
    </w:p>
    <w:p w14:paraId="055DE6CB" w14:textId="77777777" w:rsidR="006777EF" w:rsidRPr="00B527BE" w:rsidRDefault="006777EF" w:rsidP="00B802B3">
      <w:pPr>
        <w:widowControl w:val="0"/>
        <w:spacing w:line="312" w:lineRule="auto"/>
        <w:ind w:firstLine="567"/>
        <w:jc w:val="both"/>
        <w:rPr>
          <w:bCs/>
          <w:spacing w:val="-2"/>
          <w:sz w:val="28"/>
          <w:szCs w:val="28"/>
          <w:lang w:val="vi-VN"/>
        </w:rPr>
      </w:pPr>
      <w:r w:rsidRPr="00B527BE">
        <w:rPr>
          <w:bCs/>
          <w:spacing w:val="-2"/>
          <w:sz w:val="28"/>
          <w:szCs w:val="28"/>
          <w:lang w:val="vi-VN"/>
        </w:rPr>
        <w:t xml:space="preserve">Tuy nhiên, khi có sự cố hỏng hóc máy móc, thiết bị và phương tiện thi công mà cần sửa chữa tại công trường phải bố trí vật lót đáy (bạt hoặc tôn) để không cho dầu mỡ rơi vãi xuống nền đất và thu gom vào thùng chứa có nắp đậy rồi đưa về các cơ sở sửa chữa để đưa đi xử lý theo quy định về xử lý chất thải nguy hại. </w:t>
      </w:r>
    </w:p>
    <w:p w14:paraId="7E6B9DDC" w14:textId="7910B613" w:rsidR="006777EF" w:rsidRPr="00B527BE" w:rsidRDefault="006777EF" w:rsidP="00B802B3">
      <w:pPr>
        <w:widowControl w:val="0"/>
        <w:spacing w:line="312" w:lineRule="auto"/>
        <w:ind w:firstLine="567"/>
        <w:jc w:val="both"/>
        <w:rPr>
          <w:spacing w:val="-4"/>
          <w:sz w:val="28"/>
          <w:szCs w:val="28"/>
          <w:lang w:val="vi-VN"/>
        </w:rPr>
      </w:pPr>
      <w:r w:rsidRPr="00B527BE">
        <w:rPr>
          <w:bCs/>
          <w:spacing w:val="-2"/>
          <w:sz w:val="28"/>
          <w:szCs w:val="28"/>
          <w:lang w:val="vi-VN"/>
        </w:rPr>
        <w:t xml:space="preserve">+ Đại diện Chủ đầu tư yêu cầu nhà thầu thi công phải cam kết thu gom và xử lý </w:t>
      </w:r>
      <w:r w:rsidRPr="00B527BE">
        <w:rPr>
          <w:sz w:val="28"/>
          <w:szCs w:val="28"/>
          <w:lang w:val="vi-VN"/>
        </w:rPr>
        <w:t xml:space="preserve">chất thải nguy hại theo </w:t>
      </w:r>
      <w:r w:rsidRPr="00B527BE">
        <w:rPr>
          <w:spacing w:val="-4"/>
          <w:sz w:val="28"/>
          <w:szCs w:val="28"/>
          <w:lang w:val="vi-VN"/>
        </w:rPr>
        <w:t xml:space="preserve">quy định tại Thông tư số </w:t>
      </w:r>
      <w:r w:rsidR="00461896">
        <w:rPr>
          <w:spacing w:val="-4"/>
          <w:sz w:val="28"/>
          <w:szCs w:val="28"/>
        </w:rPr>
        <w:t>02/2022</w:t>
      </w:r>
      <w:r w:rsidRPr="00B527BE">
        <w:rPr>
          <w:spacing w:val="-4"/>
          <w:sz w:val="28"/>
          <w:szCs w:val="28"/>
          <w:lang w:val="vi-VN"/>
        </w:rPr>
        <w:t xml:space="preserve">/TT-BTNMT ngày </w:t>
      </w:r>
      <w:r w:rsidR="00461896">
        <w:rPr>
          <w:spacing w:val="-4"/>
          <w:sz w:val="28"/>
          <w:szCs w:val="28"/>
        </w:rPr>
        <w:t>10/01</w:t>
      </w:r>
      <w:r w:rsidRPr="00B527BE">
        <w:rPr>
          <w:spacing w:val="-4"/>
          <w:sz w:val="28"/>
          <w:szCs w:val="28"/>
          <w:lang w:val="vi-VN"/>
        </w:rPr>
        <w:t>/20</w:t>
      </w:r>
      <w:r w:rsidR="00461896">
        <w:rPr>
          <w:spacing w:val="-4"/>
          <w:sz w:val="28"/>
          <w:szCs w:val="28"/>
        </w:rPr>
        <w:t>22</w:t>
      </w:r>
      <w:r w:rsidRPr="00B527BE">
        <w:rPr>
          <w:spacing w:val="-4"/>
          <w:sz w:val="28"/>
          <w:szCs w:val="28"/>
          <w:lang w:val="vi-VN"/>
        </w:rPr>
        <w:t xml:space="preserve"> của Bộ Tài nguyên và Môi trường.</w:t>
      </w:r>
    </w:p>
    <w:p w14:paraId="0193EFE5" w14:textId="77777777" w:rsidR="005509E3" w:rsidRPr="00B527BE" w:rsidRDefault="005509E3" w:rsidP="00B802B3">
      <w:pPr>
        <w:widowControl w:val="0"/>
        <w:spacing w:line="312" w:lineRule="auto"/>
        <w:ind w:firstLine="567"/>
        <w:jc w:val="both"/>
        <w:rPr>
          <w:b/>
          <w:spacing w:val="-4"/>
          <w:sz w:val="28"/>
          <w:szCs w:val="28"/>
          <w:lang w:val="vi-VN"/>
        </w:rPr>
      </w:pPr>
      <w:r w:rsidRPr="00B527BE">
        <w:rPr>
          <w:b/>
          <w:spacing w:val="-4"/>
          <w:sz w:val="28"/>
          <w:szCs w:val="28"/>
          <w:lang w:val="vi-VN"/>
        </w:rPr>
        <w:t>c. Về bụi, khí thải:</w:t>
      </w:r>
    </w:p>
    <w:p w14:paraId="2366D81E" w14:textId="77777777" w:rsidR="005509E3" w:rsidRPr="00B527BE" w:rsidRDefault="005509E3" w:rsidP="00B802B3">
      <w:pPr>
        <w:widowControl w:val="0"/>
        <w:spacing w:line="312" w:lineRule="auto"/>
        <w:ind w:firstLine="567"/>
        <w:jc w:val="both"/>
        <w:rPr>
          <w:b/>
          <w:i/>
          <w:sz w:val="28"/>
          <w:szCs w:val="28"/>
          <w:lang w:val="pl-PL"/>
        </w:rPr>
      </w:pPr>
      <w:r w:rsidRPr="00B527BE">
        <w:rPr>
          <w:b/>
          <w:i/>
          <w:sz w:val="28"/>
          <w:szCs w:val="28"/>
          <w:lang w:val="pl-PL"/>
        </w:rPr>
        <w:t>* Biện pháp giảm thiểu bụi phát sinh trên các tuyến đường vận chuyển nguyên vật liệu phục vụ thi công và vận chuyển đất bóc bề mặt đến bãi thải:</w:t>
      </w:r>
    </w:p>
    <w:p w14:paraId="3B7DCC05" w14:textId="77777777" w:rsidR="005509E3" w:rsidRPr="00B527BE" w:rsidRDefault="005509E3" w:rsidP="00B802B3">
      <w:pPr>
        <w:widowControl w:val="0"/>
        <w:spacing w:line="312" w:lineRule="auto"/>
        <w:ind w:firstLine="567"/>
        <w:jc w:val="both"/>
        <w:rPr>
          <w:sz w:val="28"/>
          <w:szCs w:val="28"/>
          <w:lang w:val="vi-VN"/>
        </w:rPr>
      </w:pPr>
      <w:r w:rsidRPr="00B527BE">
        <w:rPr>
          <w:sz w:val="28"/>
          <w:szCs w:val="28"/>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6408A7FB" w14:textId="77777777" w:rsidR="005509E3" w:rsidRPr="00B527BE" w:rsidRDefault="005509E3" w:rsidP="00B802B3">
      <w:pPr>
        <w:widowControl w:val="0"/>
        <w:spacing w:line="312" w:lineRule="auto"/>
        <w:ind w:firstLine="567"/>
        <w:jc w:val="both"/>
        <w:rPr>
          <w:sz w:val="28"/>
          <w:szCs w:val="28"/>
          <w:lang w:val="vi-VN"/>
        </w:rPr>
      </w:pPr>
      <w:r w:rsidRPr="00B527BE">
        <w:rPr>
          <w:sz w:val="28"/>
          <w:szCs w:val="28"/>
          <w:lang w:val="vi-VN"/>
        </w:rPr>
        <w:t xml:space="preserve">- Xe chở vật liệu xây dựng sẽ không chở quá tải trọng (15 tấn) cho phép và </w:t>
      </w:r>
      <w:r w:rsidRPr="00B527BE">
        <w:rPr>
          <w:sz w:val="28"/>
          <w:szCs w:val="28"/>
          <w:lang w:val="vi-VN"/>
        </w:rPr>
        <w:lastRenderedPageBreak/>
        <w:t>tuân thủ biển báo tốc độ;</w:t>
      </w:r>
    </w:p>
    <w:p w14:paraId="3B212758" w14:textId="77777777" w:rsidR="005509E3" w:rsidRPr="00B527BE" w:rsidRDefault="005509E3" w:rsidP="00B802B3">
      <w:pPr>
        <w:widowControl w:val="0"/>
        <w:spacing w:line="312" w:lineRule="auto"/>
        <w:ind w:firstLine="562"/>
        <w:jc w:val="both"/>
        <w:rPr>
          <w:sz w:val="28"/>
          <w:szCs w:val="28"/>
          <w:lang w:val="vi-VN" w:eastAsia="zh-CN"/>
        </w:rPr>
      </w:pPr>
      <w:r w:rsidRPr="00B527BE">
        <w:rPr>
          <w:sz w:val="28"/>
          <w:szCs w:val="28"/>
          <w:lang w:val="vi-VN" w:eastAsia="zh-CN"/>
        </w:rPr>
        <w:t>- Yêu cầu lái xe phải tuân thủ quy định về biển báo, tốc độ trên tuyến đường vận chuyển;</w:t>
      </w:r>
    </w:p>
    <w:p w14:paraId="01EF28AC" w14:textId="77777777" w:rsidR="005509E3" w:rsidRPr="00B527BE" w:rsidRDefault="005509E3" w:rsidP="00B802B3">
      <w:pPr>
        <w:widowControl w:val="0"/>
        <w:spacing w:line="312" w:lineRule="auto"/>
        <w:ind w:firstLine="562"/>
        <w:jc w:val="both"/>
        <w:rPr>
          <w:sz w:val="28"/>
          <w:szCs w:val="28"/>
          <w:lang w:val="vi-VN"/>
        </w:rPr>
      </w:pPr>
      <w:r w:rsidRPr="00B527BE">
        <w:rPr>
          <w:sz w:val="28"/>
          <w:szCs w:val="28"/>
          <w:lang w:val="vi-VN"/>
        </w:rPr>
        <w:t>- Bố trí công nhân thường xuyên thu dọn đất, đá phát sinh trên đường vận chuyển đoạn đi qua khu vực dự án để thu gom lượng đất, đá, cát rơi vãi trên đường nhằm hạn chế lượng bụi cuốn phát sinh khi có phương tiện lưu thông qua đây và các tác động xấu đến môi trường không khí gây ảnh hưởng đến sức khỏe của người tham gia giao thông đi qua các đoạn đường này cũng như để đảm bảo mỹ quan cho các tuyến đường;</w:t>
      </w:r>
    </w:p>
    <w:p w14:paraId="4EF80FD2" w14:textId="77777777" w:rsidR="005509E3" w:rsidRPr="00B527BE" w:rsidRDefault="005509E3" w:rsidP="00B802B3">
      <w:pPr>
        <w:widowControl w:val="0"/>
        <w:spacing w:line="312" w:lineRule="auto"/>
        <w:ind w:firstLine="624"/>
        <w:jc w:val="both"/>
        <w:rPr>
          <w:spacing w:val="-4"/>
          <w:sz w:val="28"/>
          <w:szCs w:val="28"/>
          <w:lang w:val="vi-VN"/>
        </w:rPr>
      </w:pPr>
      <w:r w:rsidRPr="00B527BE">
        <w:rPr>
          <w:sz w:val="28"/>
          <w:szCs w:val="28"/>
          <w:lang w:val="vi-VN"/>
        </w:rPr>
        <w:t>- Đại diện c</w:t>
      </w:r>
      <w:r w:rsidRPr="00B527BE">
        <w:rPr>
          <w:spacing w:val="-4"/>
          <w:sz w:val="28"/>
          <w:szCs w:val="28"/>
          <w:lang w:val="vi-VN"/>
        </w:rPr>
        <w:t>hủ đầu tư sẽ yêu cầu đơn vị thi công hạn chế tập kết nguyên vật liệu vào thời điểm khu vực có mưa để hạn chế được lượng bùn bám dính bánh xe ra đường liên xã;</w:t>
      </w:r>
    </w:p>
    <w:p w14:paraId="1D83D41E" w14:textId="77777777" w:rsidR="005509E3" w:rsidRPr="00B17066" w:rsidRDefault="005509E3" w:rsidP="00B802B3">
      <w:pPr>
        <w:widowControl w:val="0"/>
        <w:spacing w:line="312" w:lineRule="auto"/>
        <w:ind w:firstLine="624"/>
        <w:jc w:val="both"/>
        <w:rPr>
          <w:sz w:val="28"/>
          <w:szCs w:val="28"/>
        </w:rPr>
      </w:pPr>
      <w:r w:rsidRPr="00B527BE">
        <w:rPr>
          <w:sz w:val="28"/>
          <w:szCs w:val="28"/>
          <w:lang w:val="vi-VN"/>
        </w:rPr>
        <w:t>- Lựa chọn nhà thầu có đủ năng lực, thiết bị để trong quá trình vận chuyển nguyên vật liệu hạn chế rơi vãi ra môi trường</w:t>
      </w:r>
      <w:r w:rsidR="00B17066">
        <w:rPr>
          <w:sz w:val="28"/>
          <w:szCs w:val="28"/>
        </w:rPr>
        <w:t>;</w:t>
      </w:r>
    </w:p>
    <w:p w14:paraId="656D51CC" w14:textId="77777777" w:rsidR="005509E3" w:rsidRPr="00B527BE" w:rsidRDefault="005509E3" w:rsidP="00B802B3">
      <w:pPr>
        <w:widowControl w:val="0"/>
        <w:spacing w:line="312" w:lineRule="auto"/>
        <w:ind w:firstLine="624"/>
        <w:jc w:val="both"/>
        <w:rPr>
          <w:spacing w:val="-4"/>
          <w:sz w:val="28"/>
          <w:szCs w:val="28"/>
          <w:lang w:val="pl-PL"/>
        </w:rPr>
      </w:pPr>
      <w:r w:rsidRPr="00B527BE">
        <w:rPr>
          <w:spacing w:val="-4"/>
          <w:sz w:val="28"/>
          <w:szCs w:val="28"/>
          <w:lang w:val="vi-VN"/>
        </w:rPr>
        <w:t>- Quá trình vận chuyển đất hữu cơ đi đổ, đại diện chủ đầu tư sẽ yêu cầu đơn vị thi công bố trí lịch vận chuyển hợp lý, không tập trung xe vận chuyển, chở quá tải trọng trên các tuyến đường giao thông nông thôn để hạn chế đất rơi vãi gây bụi khi trời khô</w:t>
      </w:r>
      <w:r w:rsidRPr="00B527BE">
        <w:rPr>
          <w:spacing w:val="-4"/>
          <w:sz w:val="28"/>
          <w:szCs w:val="28"/>
          <w:lang w:val="pl-PL"/>
        </w:rPr>
        <w:t xml:space="preserve">. </w:t>
      </w:r>
    </w:p>
    <w:p w14:paraId="2DE7E337" w14:textId="77777777" w:rsidR="005509E3" w:rsidRPr="00B527BE" w:rsidRDefault="005509E3" w:rsidP="00B802B3">
      <w:pPr>
        <w:widowControl w:val="0"/>
        <w:spacing w:line="312" w:lineRule="auto"/>
        <w:ind w:firstLine="562"/>
        <w:jc w:val="both"/>
        <w:rPr>
          <w:b/>
          <w:i/>
          <w:sz w:val="28"/>
          <w:szCs w:val="28"/>
          <w:lang w:val="vi-VN"/>
        </w:rPr>
      </w:pPr>
      <w:r w:rsidRPr="00B527BE">
        <w:rPr>
          <w:b/>
          <w:i/>
          <w:sz w:val="28"/>
          <w:szCs w:val="28"/>
          <w:lang w:val="vi-VN"/>
        </w:rPr>
        <w:t>*</w:t>
      </w:r>
      <w:r w:rsidRPr="00B527BE">
        <w:rPr>
          <w:b/>
          <w:bCs/>
          <w:i/>
          <w:sz w:val="28"/>
          <w:szCs w:val="28"/>
          <w:lang w:val="vi-VN"/>
        </w:rPr>
        <w:t xml:space="preserve"> Giảm thiểu bụi </w:t>
      </w:r>
      <w:r w:rsidRPr="00B527BE">
        <w:rPr>
          <w:b/>
          <w:i/>
          <w:sz w:val="28"/>
          <w:szCs w:val="28"/>
          <w:lang w:val="vi-VN"/>
        </w:rPr>
        <w:t>trên các tuyến đường vận chuyển nguyên vật liệu và đất hữu cơ đi đổ, ô nhiễm bụi do đất bám theo bánh xe từ khu vực thi công ra các tuyến đường:</w:t>
      </w:r>
    </w:p>
    <w:p w14:paraId="3404823C" w14:textId="77777777" w:rsidR="00F860F1" w:rsidRDefault="00F860F1" w:rsidP="00B802B3">
      <w:pPr>
        <w:pStyle w:val="Normal4"/>
        <w:spacing w:before="0" w:line="312" w:lineRule="auto"/>
        <w:ind w:firstLine="600"/>
        <w:rPr>
          <w:rFonts w:ascii="Times New Roman" w:hAnsi="Times New Roman"/>
          <w:sz w:val="28"/>
          <w:szCs w:val="28"/>
        </w:rPr>
      </w:pPr>
      <w:r>
        <w:rPr>
          <w:rFonts w:ascii="Times New Roman" w:hAnsi="Times New Roman"/>
          <w:sz w:val="28"/>
          <w:szCs w:val="28"/>
        </w:rPr>
        <w:t>- Bố trí điểm xịt rửa bánh xe tại khu vực thi công</w:t>
      </w:r>
      <w:r w:rsidR="00B17066">
        <w:rPr>
          <w:rFonts w:ascii="Times New Roman" w:hAnsi="Times New Roman"/>
          <w:sz w:val="28"/>
          <w:szCs w:val="28"/>
        </w:rPr>
        <w:t>;</w:t>
      </w:r>
    </w:p>
    <w:p w14:paraId="2C04F5B0" w14:textId="77777777" w:rsidR="005509E3" w:rsidRPr="00B17066" w:rsidRDefault="005509E3" w:rsidP="00B802B3">
      <w:pPr>
        <w:pStyle w:val="Normal4"/>
        <w:spacing w:before="0" w:line="312" w:lineRule="auto"/>
        <w:ind w:firstLine="600"/>
        <w:rPr>
          <w:rFonts w:ascii="Times New Roman" w:hAnsi="Times New Roman"/>
          <w:sz w:val="28"/>
          <w:szCs w:val="28"/>
        </w:rPr>
      </w:pPr>
      <w:r w:rsidRPr="00B527BE">
        <w:rPr>
          <w:rFonts w:ascii="Times New Roman" w:hAnsi="Times New Roman"/>
          <w:sz w:val="28"/>
          <w:szCs w:val="28"/>
          <w:lang w:val="vi-VN"/>
        </w:rPr>
        <w:t>- Tiến hành phun ẩm trên tuyến đường vận chuyển những đoạn đi qua khu dân cư bình quân 2 – 4 lần/ngày. Đối với những ngày nắng nóng khô hanh, nhiều gió tần suất tưới ẩm lên 6 – 8 lần/ngày</w:t>
      </w:r>
      <w:r w:rsidR="00B17066">
        <w:rPr>
          <w:rFonts w:ascii="Times New Roman" w:hAnsi="Times New Roman"/>
          <w:sz w:val="28"/>
          <w:szCs w:val="28"/>
        </w:rPr>
        <w:t>;</w:t>
      </w:r>
    </w:p>
    <w:p w14:paraId="55523C20" w14:textId="77777777" w:rsidR="005509E3" w:rsidRPr="00B17066" w:rsidRDefault="005509E3" w:rsidP="00B802B3">
      <w:pPr>
        <w:pStyle w:val="Normal4"/>
        <w:spacing w:before="0" w:line="312" w:lineRule="auto"/>
        <w:ind w:firstLine="600"/>
        <w:rPr>
          <w:rFonts w:ascii="Times New Roman" w:hAnsi="Times New Roman"/>
          <w:sz w:val="28"/>
          <w:szCs w:val="28"/>
        </w:rPr>
      </w:pPr>
      <w:r w:rsidRPr="00B527BE">
        <w:rPr>
          <w:rFonts w:ascii="Times New Roman" w:hAnsi="Times New Roman"/>
          <w:sz w:val="28"/>
          <w:szCs w:val="28"/>
          <w:lang w:val="vi-VN"/>
        </w:rPr>
        <w:t>- Trên tuyến đường vận chuyển nguyên vật liệu thi công, sử dụng bạt che phủ thùng xe để hạn chế khả năng bụi cuốn và nguyên vật liệu rơi vãi. Đồng thời hạn chế tốc độ xe tối đa khi lưu thông trên đường nhằm bảo đảm an toàn và hạn chế bụi</w:t>
      </w:r>
      <w:r w:rsidR="00B17066">
        <w:rPr>
          <w:rFonts w:ascii="Times New Roman" w:hAnsi="Times New Roman"/>
          <w:sz w:val="28"/>
          <w:szCs w:val="28"/>
        </w:rPr>
        <w:t>;</w:t>
      </w:r>
    </w:p>
    <w:p w14:paraId="4ED973A3" w14:textId="77777777" w:rsidR="005509E3" w:rsidRPr="00B17066" w:rsidRDefault="005509E3" w:rsidP="00B802B3">
      <w:pPr>
        <w:pStyle w:val="Normal4"/>
        <w:spacing w:before="0" w:line="312" w:lineRule="auto"/>
        <w:ind w:firstLine="601"/>
        <w:rPr>
          <w:rFonts w:ascii="Times New Roman" w:hAnsi="Times New Roman"/>
          <w:sz w:val="28"/>
          <w:szCs w:val="28"/>
        </w:rPr>
      </w:pPr>
      <w:r w:rsidRPr="00B527BE">
        <w:rPr>
          <w:rFonts w:ascii="Times New Roman" w:hAnsi="Times New Roman"/>
          <w:sz w:val="28"/>
          <w:szCs w:val="28"/>
          <w:lang w:val="vi-VN"/>
        </w:rPr>
        <w:t>- Trên tuyến đường vận chuyển qua khu dân cư, bố trí công nhân thường xuyên quét dọn, vệ sinh đất rơi vãi do xe vận chuyển gây ra, đặc biệt tại các nút giao cắt</w:t>
      </w:r>
      <w:r w:rsidR="00B17066">
        <w:rPr>
          <w:rFonts w:ascii="Times New Roman" w:hAnsi="Times New Roman"/>
          <w:sz w:val="28"/>
          <w:szCs w:val="28"/>
        </w:rPr>
        <w:t>;</w:t>
      </w:r>
    </w:p>
    <w:p w14:paraId="07361028" w14:textId="77777777" w:rsidR="005509E3" w:rsidRPr="00B17066" w:rsidRDefault="005509E3" w:rsidP="00B802B3">
      <w:pPr>
        <w:pStyle w:val="Normal4"/>
        <w:spacing w:before="0" w:line="312" w:lineRule="auto"/>
        <w:ind w:firstLine="601"/>
        <w:rPr>
          <w:rFonts w:ascii="Times New Roman" w:hAnsi="Times New Roman"/>
          <w:sz w:val="28"/>
          <w:szCs w:val="28"/>
        </w:rPr>
      </w:pPr>
      <w:r w:rsidRPr="00B527BE">
        <w:rPr>
          <w:rFonts w:ascii="Times New Roman" w:hAnsi="Times New Roman"/>
          <w:sz w:val="28"/>
          <w:szCs w:val="28"/>
          <w:lang w:val="vi-VN"/>
        </w:rPr>
        <w:t xml:space="preserve">- Phương tiện vận chuyển đất đi đổ thải phải đảm bảo trong quá trình vận chuyển hạn chế tối đa hiện tượng rơi vãi đất đá bằng cách không chở quá đầy thùng, di chuyển với tốc độ chậm, đối với đất bùn thì thùng xe phải kín đảm bảo </w:t>
      </w:r>
      <w:r w:rsidRPr="00B527BE">
        <w:rPr>
          <w:rFonts w:ascii="Times New Roman" w:hAnsi="Times New Roman"/>
          <w:sz w:val="28"/>
          <w:szCs w:val="28"/>
          <w:lang w:val="vi-VN"/>
        </w:rPr>
        <w:lastRenderedPageBreak/>
        <w:t>bùn đất không bị chảy ra ngoài</w:t>
      </w:r>
      <w:r w:rsidR="00B17066">
        <w:rPr>
          <w:rFonts w:ascii="Times New Roman" w:hAnsi="Times New Roman"/>
          <w:sz w:val="28"/>
          <w:szCs w:val="28"/>
        </w:rPr>
        <w:t>;</w:t>
      </w:r>
    </w:p>
    <w:p w14:paraId="40167D23" w14:textId="77777777" w:rsidR="005509E3" w:rsidRPr="00B17066" w:rsidRDefault="005509E3" w:rsidP="00B802B3">
      <w:pPr>
        <w:pStyle w:val="Normal4"/>
        <w:spacing w:before="0" w:line="312" w:lineRule="auto"/>
        <w:ind w:firstLine="601"/>
        <w:rPr>
          <w:rFonts w:ascii="Times New Roman" w:hAnsi="Times New Roman"/>
          <w:sz w:val="28"/>
          <w:szCs w:val="28"/>
        </w:rPr>
      </w:pPr>
      <w:r w:rsidRPr="00B527BE">
        <w:rPr>
          <w:rFonts w:ascii="Times New Roman" w:hAnsi="Times New Roman"/>
          <w:sz w:val="28"/>
          <w:szCs w:val="28"/>
          <w:lang w:val="vi-VN"/>
        </w:rPr>
        <w:t>- Sử dụng các phương tiện vận chuyển hiện đại và thực hiện chế độ bảo dưỡng định kỳ nhằm giảm tiêu hao nhiên liệu, đồng thời giảm lượng khí thải phát sinh</w:t>
      </w:r>
      <w:r w:rsidR="00B17066">
        <w:rPr>
          <w:rFonts w:ascii="Times New Roman" w:hAnsi="Times New Roman"/>
          <w:sz w:val="28"/>
          <w:szCs w:val="28"/>
        </w:rPr>
        <w:t>;</w:t>
      </w:r>
    </w:p>
    <w:p w14:paraId="39CB80CE" w14:textId="77777777" w:rsidR="005509E3" w:rsidRPr="00B527BE" w:rsidRDefault="005509E3" w:rsidP="00B802B3">
      <w:pPr>
        <w:widowControl w:val="0"/>
        <w:spacing w:line="312" w:lineRule="auto"/>
        <w:ind w:firstLine="624"/>
        <w:jc w:val="both"/>
        <w:rPr>
          <w:sz w:val="28"/>
          <w:szCs w:val="28"/>
          <w:lang w:val="vi-VN"/>
        </w:rPr>
      </w:pPr>
      <w:r w:rsidRPr="00B527BE">
        <w:rPr>
          <w:sz w:val="28"/>
          <w:szCs w:val="28"/>
          <w:lang w:val="vi-VN"/>
        </w:rPr>
        <w:t xml:space="preserve">- Lựa chọn nhà thầu có đủ năng lực, thiết bị để trong quá trình vận chuyển nguyên vật liệu hạn chế rơi vãi ra môi trường. </w:t>
      </w:r>
    </w:p>
    <w:p w14:paraId="4F19378D" w14:textId="77777777" w:rsidR="005509E3" w:rsidRPr="00B527BE" w:rsidRDefault="005509E3" w:rsidP="00B802B3">
      <w:pPr>
        <w:widowControl w:val="0"/>
        <w:spacing w:line="312" w:lineRule="auto"/>
        <w:ind w:firstLine="567"/>
        <w:jc w:val="both"/>
        <w:rPr>
          <w:b/>
          <w:bCs/>
          <w:i/>
          <w:sz w:val="28"/>
          <w:szCs w:val="28"/>
          <w:lang w:val="vi-VN"/>
        </w:rPr>
      </w:pPr>
      <w:r w:rsidRPr="00B527BE">
        <w:rPr>
          <w:b/>
          <w:bCs/>
          <w:i/>
          <w:sz w:val="28"/>
          <w:szCs w:val="28"/>
          <w:lang w:val="vi-VN"/>
        </w:rPr>
        <w:t xml:space="preserve">* </w:t>
      </w:r>
      <w:r w:rsidR="0004574E" w:rsidRPr="00B527BE">
        <w:rPr>
          <w:b/>
          <w:i/>
          <w:sz w:val="28"/>
          <w:szCs w:val="28"/>
          <w:lang w:val="vi-VN"/>
        </w:rPr>
        <w:t xml:space="preserve">Biện pháp giảm thiểu </w:t>
      </w:r>
      <w:r w:rsidRPr="00B527BE">
        <w:rPr>
          <w:b/>
          <w:bCs/>
          <w:i/>
          <w:sz w:val="28"/>
          <w:szCs w:val="28"/>
          <w:lang w:val="vi-VN"/>
        </w:rPr>
        <w:t>ô nhiễm đối với khí thải động cơ</w:t>
      </w:r>
    </w:p>
    <w:p w14:paraId="1574F876" w14:textId="77777777" w:rsidR="005509E3" w:rsidRPr="00B527BE" w:rsidRDefault="005509E3" w:rsidP="00B802B3">
      <w:pPr>
        <w:widowControl w:val="0"/>
        <w:spacing w:line="312" w:lineRule="auto"/>
        <w:ind w:firstLine="562"/>
        <w:jc w:val="both"/>
        <w:rPr>
          <w:bCs/>
          <w:spacing w:val="-4"/>
          <w:sz w:val="28"/>
          <w:szCs w:val="28"/>
          <w:lang w:val="vi-VN"/>
        </w:rPr>
      </w:pPr>
      <w:r w:rsidRPr="00B527BE">
        <w:rPr>
          <w:bCs/>
          <w:spacing w:val="-4"/>
          <w:sz w:val="28"/>
          <w:szCs w:val="28"/>
          <w:lang w:val="vi-VN"/>
        </w:rPr>
        <w:t>Đây là dạng nguồn thải phân tán, phát thải lư</w:t>
      </w:r>
      <w:r w:rsidRPr="00B527BE">
        <w:rPr>
          <w:bCs/>
          <w:spacing w:val="-4"/>
          <w:sz w:val="28"/>
          <w:szCs w:val="28"/>
          <w:lang w:val="vi-VN"/>
        </w:rPr>
        <w:softHyphen/>
        <w:t>u lượng nhỏ, không liên tục và phân bố trên mặt thoáng rộng nên khả năng gây ô nhiễm đến chất lượng môi trường không khí khu vực là không đáng kể. Một số biện pháp có thể thực hiện, bao gồm:</w:t>
      </w:r>
    </w:p>
    <w:p w14:paraId="436C9159" w14:textId="77777777" w:rsidR="005509E3" w:rsidRPr="00B527BE" w:rsidRDefault="005509E3" w:rsidP="00B802B3">
      <w:pPr>
        <w:widowControl w:val="0"/>
        <w:spacing w:line="312" w:lineRule="auto"/>
        <w:ind w:firstLine="562"/>
        <w:jc w:val="both"/>
        <w:rPr>
          <w:bCs/>
          <w:sz w:val="28"/>
          <w:szCs w:val="28"/>
          <w:lang w:val="vi-VN"/>
        </w:rPr>
      </w:pPr>
      <w:r w:rsidRPr="00B527BE">
        <w:rPr>
          <w:bCs/>
          <w:sz w:val="28"/>
          <w:szCs w:val="28"/>
          <w:lang w:val="vi-VN"/>
        </w:rPr>
        <w:t>- Lựa chọn những nhà thầu thi công có phương tiện vận tải được cơ quan đăng kiểm cấp phép;</w:t>
      </w:r>
    </w:p>
    <w:p w14:paraId="3710CBF0" w14:textId="77777777" w:rsidR="005509E3" w:rsidRPr="00B527BE" w:rsidRDefault="005509E3" w:rsidP="00B802B3">
      <w:pPr>
        <w:widowControl w:val="0"/>
        <w:spacing w:line="312" w:lineRule="auto"/>
        <w:ind w:firstLine="562"/>
        <w:jc w:val="both"/>
        <w:rPr>
          <w:sz w:val="28"/>
          <w:szCs w:val="28"/>
          <w:lang w:val="vi-VN"/>
        </w:rPr>
      </w:pPr>
      <w:r w:rsidRPr="00B527BE">
        <w:rPr>
          <w:sz w:val="28"/>
          <w:szCs w:val="28"/>
          <w:lang w:val="vi-VN"/>
        </w:rPr>
        <w:t>- Không tập trung các phương tiện, máy móc, thiết bị hoạt động cùng lúc tại một địa điểm cố định để hạn chế ô nhiễm cục bộ;</w:t>
      </w:r>
    </w:p>
    <w:p w14:paraId="1A6C9067" w14:textId="77777777" w:rsidR="005509E3" w:rsidRPr="00B527BE" w:rsidRDefault="005509E3" w:rsidP="00B802B3">
      <w:pPr>
        <w:widowControl w:val="0"/>
        <w:spacing w:line="312" w:lineRule="auto"/>
        <w:ind w:firstLine="562"/>
        <w:jc w:val="both"/>
        <w:rPr>
          <w:sz w:val="28"/>
          <w:szCs w:val="28"/>
          <w:lang w:val="vi-VN"/>
        </w:rPr>
      </w:pPr>
      <w:r w:rsidRPr="00B527BE">
        <w:rPr>
          <w:sz w:val="28"/>
          <w:szCs w:val="28"/>
          <w:lang w:val="vi-VN"/>
        </w:rPr>
        <w:t>- Thường xuyên bảo dưỡng, thay thế các chi tiết máy bị hỏng hóc để hạn chế thấp nhất mức tiêu hao nhiên liệu, tức là hạn chế lượng khí thải phát sinh;</w:t>
      </w:r>
    </w:p>
    <w:p w14:paraId="51EC8D91" w14:textId="77777777" w:rsidR="005509E3" w:rsidRPr="00B527BE" w:rsidRDefault="005509E3" w:rsidP="00B802B3">
      <w:pPr>
        <w:widowControl w:val="0"/>
        <w:spacing w:line="312" w:lineRule="auto"/>
        <w:ind w:firstLine="624"/>
        <w:jc w:val="both"/>
        <w:rPr>
          <w:b/>
          <w:spacing w:val="-4"/>
          <w:sz w:val="28"/>
          <w:szCs w:val="28"/>
          <w:lang w:val="vi-VN"/>
        </w:rPr>
      </w:pPr>
      <w:r w:rsidRPr="00B527BE">
        <w:rPr>
          <w:b/>
          <w:spacing w:val="-4"/>
          <w:sz w:val="28"/>
          <w:szCs w:val="28"/>
          <w:lang w:val="vi-VN"/>
        </w:rPr>
        <w:t>d. Các biện pháp bảo vệ môi trường khác:</w:t>
      </w:r>
    </w:p>
    <w:p w14:paraId="7AFFDED2" w14:textId="77777777" w:rsidR="00A91110" w:rsidRPr="00B527BE" w:rsidRDefault="00F671EA" w:rsidP="00B802B3">
      <w:pPr>
        <w:pStyle w:val="NormalVnTime"/>
        <w:tabs>
          <w:tab w:val="left" w:pos="720"/>
          <w:tab w:val="left" w:pos="1440"/>
          <w:tab w:val="left" w:pos="9354"/>
        </w:tabs>
        <w:spacing w:before="0" w:after="0" w:line="312" w:lineRule="auto"/>
        <w:ind w:left="0" w:right="-6" w:firstLine="567"/>
        <w:rPr>
          <w:rFonts w:ascii="Times New Roman" w:hAnsi="Times New Roman"/>
          <w:b w:val="0"/>
          <w:i/>
          <w:caps w:val="0"/>
          <w:color w:val="auto"/>
          <w:szCs w:val="28"/>
          <w:lang w:val="nb-NO"/>
        </w:rPr>
      </w:pPr>
      <w:r w:rsidRPr="00B527BE">
        <w:rPr>
          <w:rFonts w:ascii="Times New Roman" w:hAnsi="Times New Roman"/>
          <w:b w:val="0"/>
          <w:i/>
          <w:caps w:val="0"/>
          <w:color w:val="auto"/>
          <w:szCs w:val="28"/>
          <w:lang w:val="nb-NO"/>
        </w:rPr>
        <w:t>*</w:t>
      </w:r>
      <w:r w:rsidR="003F61ED" w:rsidRPr="00B527BE">
        <w:rPr>
          <w:rFonts w:ascii="Times New Roman" w:hAnsi="Times New Roman"/>
          <w:i/>
          <w:caps w:val="0"/>
          <w:color w:val="auto"/>
          <w:szCs w:val="28"/>
          <w:lang w:val="nb-NO"/>
        </w:rPr>
        <w:t>Biện pháp g</w:t>
      </w:r>
      <w:r w:rsidR="00A91110" w:rsidRPr="00B527BE">
        <w:rPr>
          <w:rFonts w:ascii="Times New Roman" w:hAnsi="Times New Roman"/>
          <w:i/>
          <w:caps w:val="0"/>
          <w:color w:val="auto"/>
          <w:szCs w:val="28"/>
          <w:lang w:val="nb-NO"/>
        </w:rPr>
        <w:t>iảm thiểu tác động tiêu cực đến kinh tế - xã hội</w:t>
      </w:r>
    </w:p>
    <w:p w14:paraId="451414C0" w14:textId="77777777" w:rsidR="00A91110" w:rsidRPr="00B527BE" w:rsidRDefault="00A91110" w:rsidP="00B802B3">
      <w:pPr>
        <w:pStyle w:val="BodyTextIndent"/>
        <w:spacing w:before="0" w:after="0" w:line="312" w:lineRule="auto"/>
        <w:ind w:firstLine="567"/>
        <w:rPr>
          <w:rFonts w:ascii="Times New Roman" w:hAnsi="Times New Roman"/>
          <w:sz w:val="28"/>
          <w:szCs w:val="28"/>
          <w:lang w:val="nb-NO"/>
        </w:rPr>
      </w:pPr>
      <w:r w:rsidRPr="00B527BE">
        <w:rPr>
          <w:rFonts w:ascii="Times New Roman" w:hAnsi="Times New Roman"/>
          <w:sz w:val="28"/>
          <w:szCs w:val="28"/>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14:paraId="2E6CEA55" w14:textId="77777777" w:rsidR="00A91110" w:rsidRPr="00B527BE" w:rsidRDefault="00A91110" w:rsidP="00B802B3">
      <w:pPr>
        <w:pStyle w:val="BodyTextIndent"/>
        <w:spacing w:before="0" w:after="0" w:line="312" w:lineRule="auto"/>
        <w:ind w:firstLine="567"/>
        <w:rPr>
          <w:rFonts w:ascii="Times New Roman" w:hAnsi="Times New Roman"/>
          <w:sz w:val="28"/>
          <w:szCs w:val="28"/>
          <w:lang w:val="nb-NO"/>
        </w:rPr>
      </w:pPr>
      <w:r w:rsidRPr="00B527BE">
        <w:rPr>
          <w:rFonts w:ascii="Times New Roman" w:hAnsi="Times New Roman"/>
          <w:sz w:val="28"/>
          <w:szCs w:val="28"/>
          <w:lang w:val="nb-NO"/>
        </w:rPr>
        <w:t>- Hỗ trợ chính quyền địa phương trong công tác phúc lợi nhằm tránh gây xung đột giữa chủ dự án với người dân và chính quyền địa phương.</w:t>
      </w:r>
    </w:p>
    <w:p w14:paraId="23669DE4" w14:textId="77777777" w:rsidR="00A91110" w:rsidRPr="00B527BE" w:rsidRDefault="00F671EA" w:rsidP="00B802B3">
      <w:pPr>
        <w:spacing w:line="312" w:lineRule="auto"/>
        <w:ind w:firstLine="562"/>
        <w:jc w:val="both"/>
        <w:rPr>
          <w:b/>
          <w:i/>
          <w:sz w:val="28"/>
          <w:szCs w:val="28"/>
          <w:lang w:val="vi-VN"/>
        </w:rPr>
      </w:pPr>
      <w:r w:rsidRPr="00B527BE">
        <w:rPr>
          <w:b/>
          <w:i/>
          <w:sz w:val="28"/>
          <w:szCs w:val="28"/>
          <w:lang w:val="nb-NO"/>
        </w:rPr>
        <w:t xml:space="preserve">* </w:t>
      </w:r>
      <w:r w:rsidR="00A91110" w:rsidRPr="00B527BE">
        <w:rPr>
          <w:b/>
          <w:i/>
          <w:sz w:val="28"/>
          <w:szCs w:val="28"/>
          <w:lang w:val="vi-VN"/>
        </w:rPr>
        <w:t>Biện pháp giảm thiểu tiếng ồn, độ rung</w:t>
      </w:r>
    </w:p>
    <w:p w14:paraId="32C3F398" w14:textId="77777777" w:rsidR="00A91110" w:rsidRPr="00B527BE" w:rsidRDefault="00A91110" w:rsidP="00B802B3">
      <w:pPr>
        <w:widowControl w:val="0"/>
        <w:spacing w:line="312" w:lineRule="auto"/>
        <w:ind w:firstLine="567"/>
        <w:jc w:val="both"/>
        <w:rPr>
          <w:b/>
          <w:bCs/>
          <w:i/>
          <w:iCs/>
          <w:sz w:val="28"/>
          <w:szCs w:val="28"/>
          <w:lang w:val="nb-NO"/>
        </w:rPr>
      </w:pPr>
      <w:r w:rsidRPr="00B527BE">
        <w:rPr>
          <w:sz w:val="28"/>
          <w:szCs w:val="28"/>
          <w:lang w:val="es-ES"/>
        </w:rPr>
        <w:t>Để hạn chế ảnh hưởng của tiếng ồn, độ rung trong quá trình hoạt động đến sức khỏe công nhân khai thác, đời sống hàng ngày của người dân, Chủ dự án sẽ thực hiện một số biện pháp giảm thiểu sau:</w:t>
      </w:r>
    </w:p>
    <w:p w14:paraId="2264D7CD" w14:textId="77777777" w:rsidR="00A91110" w:rsidRPr="00B527BE" w:rsidRDefault="00A91110" w:rsidP="00B802B3">
      <w:pPr>
        <w:widowControl w:val="0"/>
        <w:spacing w:line="312" w:lineRule="auto"/>
        <w:ind w:firstLine="720"/>
        <w:jc w:val="both"/>
        <w:rPr>
          <w:sz w:val="28"/>
          <w:szCs w:val="28"/>
          <w:lang w:val="nb-NO"/>
        </w:rPr>
      </w:pPr>
      <w:r w:rsidRPr="00B527BE">
        <w:rPr>
          <w:sz w:val="28"/>
          <w:szCs w:val="28"/>
          <w:lang w:val="nb-NO"/>
        </w:rPr>
        <w:t>- Sử dụng các máy móc, phương tiện đã được đăng kiểm định kỳ nhằm đảm bảo tiếng ồn nằm trong giới hạn cho phép;</w:t>
      </w:r>
    </w:p>
    <w:p w14:paraId="11B79530" w14:textId="77777777" w:rsidR="00A91110" w:rsidRPr="00B527BE" w:rsidRDefault="00A91110" w:rsidP="00B802B3">
      <w:pPr>
        <w:widowControl w:val="0"/>
        <w:spacing w:line="312" w:lineRule="auto"/>
        <w:ind w:firstLine="720"/>
        <w:jc w:val="both"/>
        <w:rPr>
          <w:sz w:val="28"/>
          <w:szCs w:val="28"/>
          <w:lang w:val="es-ES"/>
        </w:rPr>
      </w:pPr>
      <w:r w:rsidRPr="00B527BE">
        <w:rPr>
          <w:sz w:val="28"/>
          <w:szCs w:val="28"/>
          <w:lang w:val="es-ES"/>
        </w:rPr>
        <w:t>- Chú trọng chế độ bảo dưỡng thiết bị, máy móc bảo đảm các yêu cầu về cân bằng thiết bị nhằm hạn chế khả năng gây ồn do thiết bị khai thác và vận chuyển sinh ra;</w:t>
      </w:r>
    </w:p>
    <w:p w14:paraId="4AE31160" w14:textId="77777777" w:rsidR="00A91110" w:rsidRPr="00B527BE" w:rsidRDefault="00A91110" w:rsidP="00B802B3">
      <w:pPr>
        <w:widowControl w:val="0"/>
        <w:spacing w:line="312" w:lineRule="auto"/>
        <w:ind w:firstLine="720"/>
        <w:jc w:val="both"/>
        <w:rPr>
          <w:spacing w:val="-4"/>
          <w:sz w:val="28"/>
          <w:szCs w:val="28"/>
          <w:lang w:val="es-ES"/>
        </w:rPr>
      </w:pPr>
      <w:r w:rsidRPr="00B527BE">
        <w:rPr>
          <w:spacing w:val="-4"/>
          <w:sz w:val="28"/>
          <w:szCs w:val="28"/>
          <w:lang w:val="es-ES"/>
        </w:rPr>
        <w:t>- Bố trí lịch khai thác hợp lý cho các đơn vị, tổ, nhóm công nhân khai thác, nhất là ở các vị trí gây ồn lớn nhằm hạn chế các tác động đến sức khỏe người công nhân;</w:t>
      </w:r>
    </w:p>
    <w:p w14:paraId="041E7FE6" w14:textId="77777777" w:rsidR="00A91110" w:rsidRPr="00B527BE" w:rsidRDefault="00A91110" w:rsidP="00B802B3">
      <w:pPr>
        <w:widowControl w:val="0"/>
        <w:spacing w:line="312" w:lineRule="auto"/>
        <w:ind w:firstLine="720"/>
        <w:jc w:val="both"/>
        <w:rPr>
          <w:sz w:val="28"/>
          <w:szCs w:val="28"/>
          <w:lang w:val="es-ES"/>
        </w:rPr>
      </w:pPr>
      <w:r w:rsidRPr="00B527BE">
        <w:rPr>
          <w:sz w:val="28"/>
          <w:szCs w:val="28"/>
          <w:lang w:val="es-ES"/>
        </w:rPr>
        <w:lastRenderedPageBreak/>
        <w:t>- Công nhân làm việc ở những vị trí có độ ồn lớn sẽ trang bị mũ hoặc nút tai chống ồn nhằm đảm bảo cho công nhân làm việc;</w:t>
      </w:r>
    </w:p>
    <w:p w14:paraId="211D3CE0" w14:textId="77777777" w:rsidR="00A91110" w:rsidRPr="00B527BE" w:rsidRDefault="00A91110" w:rsidP="00B802B3">
      <w:pPr>
        <w:widowControl w:val="0"/>
        <w:spacing w:line="312" w:lineRule="auto"/>
        <w:ind w:firstLine="720"/>
        <w:jc w:val="both"/>
        <w:rPr>
          <w:sz w:val="28"/>
          <w:szCs w:val="28"/>
          <w:lang w:val="es-ES"/>
        </w:rPr>
      </w:pPr>
      <w:r w:rsidRPr="00B527BE">
        <w:rPr>
          <w:sz w:val="28"/>
          <w:szCs w:val="28"/>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r w:rsidR="00B17066">
        <w:rPr>
          <w:sz w:val="28"/>
          <w:szCs w:val="28"/>
          <w:lang w:val="es-ES"/>
        </w:rPr>
        <w:t>.</w:t>
      </w:r>
    </w:p>
    <w:p w14:paraId="79B51831" w14:textId="6E5B734C" w:rsidR="00A91110" w:rsidRPr="00B527BE" w:rsidRDefault="00F671EA" w:rsidP="00B802B3">
      <w:pPr>
        <w:pStyle w:val="BodyTextIndent"/>
        <w:spacing w:before="0" w:after="0" w:line="312" w:lineRule="auto"/>
        <w:ind w:firstLine="567"/>
        <w:rPr>
          <w:rFonts w:ascii="Times New Roman" w:hAnsi="Times New Roman"/>
          <w:b/>
          <w:i/>
          <w:sz w:val="28"/>
          <w:szCs w:val="28"/>
          <w:lang w:val="nb-NO"/>
        </w:rPr>
      </w:pPr>
      <w:r w:rsidRPr="00B527BE">
        <w:rPr>
          <w:rFonts w:ascii="Times New Roman" w:hAnsi="Times New Roman"/>
          <w:b/>
          <w:i/>
          <w:sz w:val="28"/>
          <w:szCs w:val="28"/>
          <w:lang w:val="nb-NO"/>
        </w:rPr>
        <w:t>*</w:t>
      </w:r>
      <w:r w:rsidR="00852313">
        <w:rPr>
          <w:rFonts w:ascii="Times New Roman" w:hAnsi="Times New Roman"/>
          <w:b/>
          <w:i/>
          <w:sz w:val="28"/>
          <w:szCs w:val="28"/>
          <w:lang w:val="nb-NO"/>
        </w:rPr>
        <w:t xml:space="preserve"> </w:t>
      </w:r>
      <w:r w:rsidR="0004574E" w:rsidRPr="00B527BE">
        <w:rPr>
          <w:rFonts w:ascii="Times New Roman" w:hAnsi="Times New Roman"/>
          <w:b/>
          <w:i/>
          <w:sz w:val="28"/>
          <w:szCs w:val="28"/>
          <w:lang w:val="nb-NO"/>
        </w:rPr>
        <w:t>Biện pháp g</w:t>
      </w:r>
      <w:r w:rsidR="00A91110" w:rsidRPr="00B527BE">
        <w:rPr>
          <w:rFonts w:ascii="Times New Roman" w:hAnsi="Times New Roman"/>
          <w:b/>
          <w:i/>
          <w:sz w:val="28"/>
          <w:szCs w:val="28"/>
          <w:lang w:val="nb-NO"/>
        </w:rPr>
        <w:t xml:space="preserve">iảm thiểu các sự cố </w:t>
      </w:r>
      <w:r w:rsidR="00632901" w:rsidRPr="00B527BE">
        <w:rPr>
          <w:rFonts w:ascii="Times New Roman" w:hAnsi="Times New Roman"/>
          <w:b/>
          <w:i/>
          <w:sz w:val="28"/>
          <w:szCs w:val="28"/>
          <w:lang w:val="nb-NO"/>
        </w:rPr>
        <w:t>trong quá tình xây dựng</w:t>
      </w:r>
      <w:r w:rsidR="00A91110" w:rsidRPr="00B527BE">
        <w:rPr>
          <w:rFonts w:ascii="Times New Roman" w:hAnsi="Times New Roman"/>
          <w:b/>
          <w:i/>
          <w:sz w:val="28"/>
          <w:szCs w:val="28"/>
          <w:lang w:val="nb-NO"/>
        </w:rPr>
        <w:t xml:space="preserve"> dự án</w:t>
      </w:r>
    </w:p>
    <w:p w14:paraId="336E0032" w14:textId="203403D0" w:rsidR="00F671EA" w:rsidRPr="00B527BE" w:rsidRDefault="00F671EA" w:rsidP="00B802B3">
      <w:pPr>
        <w:pStyle w:val="Normal5"/>
        <w:spacing w:before="0" w:line="312" w:lineRule="auto"/>
        <w:ind w:firstLine="600"/>
        <w:rPr>
          <w:rFonts w:ascii="Times New Roman" w:hAnsi="Times New Roman"/>
          <w:i/>
          <w:sz w:val="28"/>
          <w:szCs w:val="28"/>
          <w:lang w:val="nb-NO"/>
        </w:rPr>
      </w:pPr>
      <w:r w:rsidRPr="00B527BE">
        <w:rPr>
          <w:rFonts w:ascii="Times New Roman" w:hAnsi="Times New Roman"/>
          <w:i/>
          <w:sz w:val="28"/>
          <w:szCs w:val="28"/>
          <w:lang w:val="nb-NO"/>
        </w:rPr>
        <w:t>(1)</w:t>
      </w:r>
      <w:r w:rsidR="00852313">
        <w:rPr>
          <w:rFonts w:ascii="Times New Roman" w:hAnsi="Times New Roman"/>
          <w:i/>
          <w:sz w:val="28"/>
          <w:szCs w:val="28"/>
          <w:lang w:val="nb-NO"/>
        </w:rPr>
        <w:t>.</w:t>
      </w:r>
      <w:r w:rsidRPr="00B527BE">
        <w:rPr>
          <w:rFonts w:ascii="Times New Roman" w:hAnsi="Times New Roman"/>
          <w:i/>
          <w:sz w:val="28"/>
          <w:szCs w:val="28"/>
          <w:lang w:val="nb-NO"/>
        </w:rPr>
        <w:t xml:space="preserve"> Sự cố bom mìn và cháy nổ</w:t>
      </w:r>
    </w:p>
    <w:p w14:paraId="1E0A4353"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Trước khi thi công phải thực hiện việc ra phá bom mìn trên tuyến cũng như khu vực tập kết vật liệu, lán trại và bãi thải</w:t>
      </w:r>
      <w:r w:rsidR="00B17066">
        <w:rPr>
          <w:rFonts w:ascii="Times New Roman" w:hAnsi="Times New Roman"/>
          <w:sz w:val="28"/>
          <w:szCs w:val="28"/>
          <w:lang w:val="nb-NO"/>
        </w:rPr>
        <w:t>;</w:t>
      </w:r>
    </w:p>
    <w:p w14:paraId="0AC593BC"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Việc rà phá bom mìn phải được thực hiện kỹ lưỡng, tránh tình trạng bom mìn nằm sâu trong lòng đất gây nguy hiểm cho công tác đào đất sau này</w:t>
      </w:r>
      <w:r w:rsidR="00B17066">
        <w:rPr>
          <w:rFonts w:ascii="Times New Roman" w:hAnsi="Times New Roman"/>
          <w:sz w:val="28"/>
          <w:szCs w:val="28"/>
          <w:lang w:val="nb-NO"/>
        </w:rPr>
        <w:t>;</w:t>
      </w:r>
    </w:p>
    <w:p w14:paraId="58C138D6"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Bom mìn khi phát hiện cần phải xử lý theo quy định, không tự ý xử lý khi không được sự cho phép của cơ quan chức năng.</w:t>
      </w:r>
    </w:p>
    <w:p w14:paraId="07AE43A9" w14:textId="068318CF" w:rsidR="00F671EA" w:rsidRPr="00B527BE" w:rsidRDefault="00F671EA" w:rsidP="00B802B3">
      <w:pPr>
        <w:pStyle w:val="Normal5"/>
        <w:spacing w:before="0" w:line="312" w:lineRule="auto"/>
        <w:ind w:firstLine="600"/>
        <w:rPr>
          <w:rFonts w:ascii="Times New Roman" w:hAnsi="Times New Roman"/>
          <w:i/>
          <w:sz w:val="28"/>
          <w:szCs w:val="28"/>
          <w:lang w:val="nb-NO"/>
        </w:rPr>
      </w:pPr>
      <w:r w:rsidRPr="00B527BE">
        <w:rPr>
          <w:rFonts w:ascii="Times New Roman" w:hAnsi="Times New Roman"/>
          <w:i/>
          <w:sz w:val="28"/>
          <w:szCs w:val="28"/>
          <w:lang w:val="nb-NO"/>
        </w:rPr>
        <w:t>(2)</w:t>
      </w:r>
      <w:r w:rsidR="00852313">
        <w:rPr>
          <w:rFonts w:ascii="Times New Roman" w:hAnsi="Times New Roman"/>
          <w:i/>
          <w:sz w:val="28"/>
          <w:szCs w:val="28"/>
          <w:lang w:val="nb-NO"/>
        </w:rPr>
        <w:t>.</w:t>
      </w:r>
      <w:r w:rsidRPr="00B527BE">
        <w:rPr>
          <w:rFonts w:ascii="Times New Roman" w:hAnsi="Times New Roman"/>
          <w:i/>
          <w:sz w:val="28"/>
          <w:szCs w:val="28"/>
          <w:lang w:val="nb-NO"/>
        </w:rPr>
        <w:t xml:space="preserve"> Tai nạn lao động</w:t>
      </w:r>
    </w:p>
    <w:p w14:paraId="43665CAC"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Tuân thủ các quy định về an toàn lao động trong tổ chức thi công (bố trí các thiết bị, máy móc thi công, hệ thống điện...) để phòng ngừa tai nạn</w:t>
      </w:r>
      <w:r w:rsidR="00B17066">
        <w:rPr>
          <w:rFonts w:ascii="Times New Roman" w:hAnsi="Times New Roman"/>
          <w:sz w:val="28"/>
          <w:szCs w:val="28"/>
          <w:lang w:val="nb-NO"/>
        </w:rPr>
        <w:t>;</w:t>
      </w:r>
    </w:p>
    <w:p w14:paraId="48FE07C1"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Các công nhân trực tiếp vận hành máy móc, thiết bị được đào tạo thực hành theo nguyên tắc vận hành và bảo trì kỹ thuật</w:t>
      </w:r>
      <w:r w:rsidR="00B17066">
        <w:rPr>
          <w:rFonts w:ascii="Times New Roman" w:hAnsi="Times New Roman"/>
          <w:sz w:val="28"/>
          <w:szCs w:val="28"/>
          <w:lang w:val="nb-NO"/>
        </w:rPr>
        <w:t>;</w:t>
      </w:r>
    </w:p>
    <w:p w14:paraId="547C45B6"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r w:rsidR="00B17066">
        <w:rPr>
          <w:rFonts w:ascii="Times New Roman" w:hAnsi="Times New Roman"/>
          <w:sz w:val="28"/>
          <w:szCs w:val="28"/>
          <w:lang w:val="nb-NO"/>
        </w:rPr>
        <w:t>;</w:t>
      </w:r>
    </w:p>
    <w:p w14:paraId="3E8B45B6"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Khi tiếng ồn nơi làm việc &gt; 85dBA, bắt buộc công nhân sẽ sử dụng dụng cụ bảo vệ tai</w:t>
      </w:r>
      <w:r w:rsidR="00B17066">
        <w:rPr>
          <w:rFonts w:ascii="Times New Roman" w:hAnsi="Times New Roman"/>
          <w:sz w:val="28"/>
          <w:szCs w:val="28"/>
          <w:lang w:val="nb-NO"/>
        </w:rPr>
        <w:t>;</w:t>
      </w:r>
    </w:p>
    <w:p w14:paraId="7FFE34D9"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Thu gom chất thải rắn chất thải xây dựng và sinh hoạt; thu gom xử lý nước thải theo đúng quy định.</w:t>
      </w:r>
    </w:p>
    <w:p w14:paraId="563E71F3" w14:textId="77777777" w:rsidR="00A91110" w:rsidRPr="00B527BE" w:rsidRDefault="00F671EA" w:rsidP="00B802B3">
      <w:pPr>
        <w:pStyle w:val="Title"/>
        <w:spacing w:line="312" w:lineRule="auto"/>
        <w:ind w:firstLine="567"/>
        <w:jc w:val="both"/>
        <w:rPr>
          <w:rFonts w:ascii="Times New Roman" w:hAnsi="Times New Roman"/>
          <w:b w:val="0"/>
          <w:i/>
          <w:sz w:val="28"/>
          <w:szCs w:val="28"/>
          <w:lang w:val="it-IT"/>
        </w:rPr>
      </w:pPr>
      <w:bookmarkStart w:id="106" w:name="_Toc27380662"/>
      <w:bookmarkStart w:id="107" w:name="_Toc27381661"/>
      <w:bookmarkStart w:id="108" w:name="_Toc27382223"/>
      <w:r w:rsidRPr="00B527BE">
        <w:rPr>
          <w:rFonts w:ascii="Times New Roman" w:hAnsi="Times New Roman"/>
          <w:b w:val="0"/>
          <w:i/>
          <w:sz w:val="28"/>
          <w:szCs w:val="28"/>
          <w:lang w:val="it-IT"/>
        </w:rPr>
        <w:t>(3)</w:t>
      </w:r>
      <w:r w:rsidR="00A91110" w:rsidRPr="00B527BE">
        <w:rPr>
          <w:rFonts w:ascii="Times New Roman" w:hAnsi="Times New Roman"/>
          <w:b w:val="0"/>
          <w:i/>
          <w:sz w:val="28"/>
          <w:szCs w:val="28"/>
          <w:lang w:val="it-IT"/>
        </w:rPr>
        <w:t>. Sự cố tai nạn giao thông</w:t>
      </w:r>
      <w:bookmarkEnd w:id="106"/>
      <w:bookmarkEnd w:id="107"/>
      <w:bookmarkEnd w:id="108"/>
    </w:p>
    <w:p w14:paraId="34A660B4" w14:textId="77777777" w:rsidR="00A91110" w:rsidRPr="00B527BE" w:rsidRDefault="00A91110" w:rsidP="00B802B3">
      <w:pPr>
        <w:widowControl w:val="0"/>
        <w:spacing w:line="312" w:lineRule="auto"/>
        <w:ind w:firstLine="567"/>
        <w:jc w:val="both"/>
        <w:rPr>
          <w:sz w:val="28"/>
          <w:szCs w:val="28"/>
          <w:lang w:val="vi-VN"/>
        </w:rPr>
      </w:pPr>
      <w:r w:rsidRPr="00B527BE">
        <w:rPr>
          <w:sz w:val="28"/>
          <w:szCs w:val="28"/>
          <w:lang w:val="vi-VN"/>
        </w:rPr>
        <w:t>Chủ dự án sẽ thực hiện các biện pháp sau:</w:t>
      </w:r>
    </w:p>
    <w:p w14:paraId="6DD8A2AB" w14:textId="77777777" w:rsidR="00A91110" w:rsidRPr="00B527BE" w:rsidRDefault="00A91110" w:rsidP="00B802B3">
      <w:pPr>
        <w:widowControl w:val="0"/>
        <w:spacing w:line="312" w:lineRule="auto"/>
        <w:ind w:firstLine="567"/>
        <w:jc w:val="both"/>
        <w:rPr>
          <w:sz w:val="28"/>
          <w:szCs w:val="28"/>
          <w:lang w:val="vi-VN"/>
        </w:rPr>
      </w:pPr>
      <w:r w:rsidRPr="00B527BE">
        <w:rPr>
          <w:sz w:val="28"/>
          <w:szCs w:val="28"/>
          <w:lang w:val="vi-VN"/>
        </w:rPr>
        <w:t>- Bố trí các xe vận chuyển đất ra vào khu vực khai thác với mật độ hợp lý, không tập trung quá nhiều cùng một lúc để tránh gây ùn tắc giao thông;</w:t>
      </w:r>
    </w:p>
    <w:p w14:paraId="2AE56CB0" w14:textId="77777777" w:rsidR="00A91110" w:rsidRPr="00B527BE" w:rsidRDefault="00A91110" w:rsidP="00B802B3">
      <w:pPr>
        <w:widowControl w:val="0"/>
        <w:spacing w:line="312" w:lineRule="auto"/>
        <w:ind w:firstLine="567"/>
        <w:jc w:val="both"/>
        <w:rPr>
          <w:sz w:val="28"/>
          <w:szCs w:val="28"/>
          <w:lang w:val="vi-VN"/>
        </w:rPr>
      </w:pPr>
      <w:r w:rsidRPr="00B527BE">
        <w:rPr>
          <w:sz w:val="28"/>
          <w:szCs w:val="28"/>
          <w:lang w:val="vi-VN"/>
        </w:rPr>
        <w:t>- Tăng cường giáo dục, tuyên truyền cho lái xe ý thức chấp hành các quy định an toàn giao thông;</w:t>
      </w:r>
    </w:p>
    <w:p w14:paraId="3E876B70" w14:textId="77777777" w:rsidR="00A91110" w:rsidRPr="00B527BE" w:rsidRDefault="00A91110" w:rsidP="00B802B3">
      <w:pPr>
        <w:widowControl w:val="0"/>
        <w:spacing w:line="312" w:lineRule="auto"/>
        <w:ind w:firstLine="567"/>
        <w:jc w:val="both"/>
        <w:rPr>
          <w:spacing w:val="-6"/>
          <w:sz w:val="28"/>
          <w:szCs w:val="28"/>
          <w:lang w:val="vi-VN"/>
        </w:rPr>
      </w:pPr>
      <w:r w:rsidRPr="00B527BE">
        <w:rPr>
          <w:spacing w:val="-6"/>
          <w:sz w:val="28"/>
          <w:szCs w:val="28"/>
          <w:lang w:val="vi-VN"/>
        </w:rPr>
        <w:t xml:space="preserve">- Sử dụng các phương tiện vận chuyển và máy móc khai thác đã được đăng kiểm theo quy định nhằm hạn chế sự cố hỏng các chi tiết </w:t>
      </w:r>
      <w:r w:rsidR="00F671EA" w:rsidRPr="00B527BE">
        <w:rPr>
          <w:spacing w:val="-6"/>
          <w:sz w:val="28"/>
          <w:szCs w:val="28"/>
          <w:lang w:val="vi-VN"/>
        </w:rPr>
        <w:t>máy móc gây tai nạn giao thông.</w:t>
      </w:r>
    </w:p>
    <w:p w14:paraId="6C3176CF" w14:textId="77777777" w:rsidR="00A91110" w:rsidRPr="00B527BE" w:rsidRDefault="00F671EA" w:rsidP="00B802B3">
      <w:pPr>
        <w:spacing w:line="312" w:lineRule="auto"/>
        <w:ind w:firstLine="567"/>
        <w:jc w:val="both"/>
        <w:rPr>
          <w:i/>
          <w:sz w:val="28"/>
          <w:szCs w:val="28"/>
          <w:lang w:val="pt-BR"/>
        </w:rPr>
      </w:pPr>
      <w:r w:rsidRPr="00B527BE">
        <w:rPr>
          <w:i/>
          <w:sz w:val="28"/>
          <w:szCs w:val="28"/>
          <w:lang w:val="pt-BR"/>
        </w:rPr>
        <w:lastRenderedPageBreak/>
        <w:t>(4)</w:t>
      </w:r>
      <w:r w:rsidR="00A91110" w:rsidRPr="00B527BE">
        <w:rPr>
          <w:i/>
          <w:sz w:val="28"/>
          <w:szCs w:val="28"/>
          <w:lang w:val="pt-BR"/>
        </w:rPr>
        <w:t xml:space="preserve"> Sự cố cháy nổ</w:t>
      </w:r>
    </w:p>
    <w:p w14:paraId="40A7DC35" w14:textId="77777777" w:rsidR="00A91110" w:rsidRPr="00B527BE" w:rsidRDefault="00A91110" w:rsidP="00B802B3">
      <w:pPr>
        <w:widowControl w:val="0"/>
        <w:spacing w:line="312" w:lineRule="auto"/>
        <w:ind w:firstLine="567"/>
        <w:jc w:val="both"/>
        <w:rPr>
          <w:sz w:val="28"/>
          <w:szCs w:val="28"/>
          <w:lang w:val="nb-NO"/>
        </w:rPr>
      </w:pPr>
      <w:r w:rsidRPr="00B527BE">
        <w:rPr>
          <w:sz w:val="28"/>
          <w:szCs w:val="28"/>
          <w:lang w:val="nb-NO"/>
        </w:rPr>
        <w:t>- Tuân thủ các quy định nghiêm ngặt trong việc sử dụng lửa tại những nơi dễ cháy nổ</w:t>
      </w:r>
      <w:r w:rsidR="00B17066">
        <w:rPr>
          <w:sz w:val="28"/>
          <w:szCs w:val="28"/>
          <w:lang w:val="nb-NO"/>
        </w:rPr>
        <w:t>;</w:t>
      </w:r>
    </w:p>
    <w:p w14:paraId="02B7C496"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Tuyên truyền cho toàn bộ công nhân làm việc chấp hành mọi nội quy về cháy nổ trong xây dựng cũng như trong sinh hoạt</w:t>
      </w:r>
      <w:r w:rsidR="00B17066">
        <w:rPr>
          <w:rFonts w:ascii="Times New Roman" w:hAnsi="Times New Roman"/>
          <w:sz w:val="28"/>
          <w:szCs w:val="28"/>
          <w:lang w:val="nb-NO"/>
        </w:rPr>
        <w:t>;</w:t>
      </w:r>
    </w:p>
    <w:p w14:paraId="5EFD4E1C"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Trong xây dựng, phải sử dụng các bình chứa nhiên liệu như bình ga, bình nén khí đạt tiêu chuẩn, các máy móc thiết bị trong thi công sử dụng đúng công suất</w:t>
      </w:r>
      <w:r w:rsidR="00B17066">
        <w:rPr>
          <w:rFonts w:ascii="Times New Roman" w:hAnsi="Times New Roman"/>
          <w:sz w:val="28"/>
          <w:szCs w:val="28"/>
          <w:lang w:val="nb-NO"/>
        </w:rPr>
        <w:t>;</w:t>
      </w:r>
    </w:p>
    <w:p w14:paraId="36AA7B0A"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Trong lán trại, hệ thống dây điện cần phải bố trí thích hợp, chất lượng tốt tránh tình trạng chập nổ do quá tải</w:t>
      </w:r>
      <w:r w:rsidR="00B17066">
        <w:rPr>
          <w:rFonts w:ascii="Times New Roman" w:hAnsi="Times New Roman"/>
          <w:sz w:val="28"/>
          <w:szCs w:val="28"/>
          <w:lang w:val="nb-NO"/>
        </w:rPr>
        <w:t>;</w:t>
      </w:r>
    </w:p>
    <w:p w14:paraId="453F0A92" w14:textId="77777777" w:rsidR="00F671EA" w:rsidRPr="00B527BE" w:rsidRDefault="00F671EA" w:rsidP="00B802B3">
      <w:pPr>
        <w:pStyle w:val="Normal5"/>
        <w:spacing w:before="0" w:line="312" w:lineRule="auto"/>
        <w:ind w:firstLine="600"/>
        <w:rPr>
          <w:rFonts w:ascii="Times New Roman" w:hAnsi="Times New Roman"/>
          <w:sz w:val="28"/>
          <w:szCs w:val="28"/>
          <w:lang w:val="nb-NO"/>
        </w:rPr>
      </w:pPr>
      <w:r w:rsidRPr="00B527BE">
        <w:rPr>
          <w:rFonts w:ascii="Times New Roman" w:hAnsi="Times New Roman"/>
          <w:sz w:val="28"/>
          <w:szCs w:val="28"/>
          <w:lang w:val="nb-NO"/>
        </w:rPr>
        <w:t>- Nên sử dụng các loại vật liệu khó cháy làm lán trại như sắt thép, tôn, vệ sinh bếp nấu sạch sẽ, sử dụng nhiên liệu để nấu nướng an toàn</w:t>
      </w:r>
      <w:r w:rsidR="00B17066">
        <w:rPr>
          <w:rFonts w:ascii="Times New Roman" w:hAnsi="Times New Roman"/>
          <w:sz w:val="28"/>
          <w:szCs w:val="28"/>
          <w:lang w:val="nb-NO"/>
        </w:rPr>
        <w:t>;</w:t>
      </w:r>
    </w:p>
    <w:p w14:paraId="1E855803" w14:textId="77777777" w:rsidR="00F671EA" w:rsidRPr="00B527BE" w:rsidRDefault="00F671EA" w:rsidP="00B802B3">
      <w:pPr>
        <w:widowControl w:val="0"/>
        <w:spacing w:line="312" w:lineRule="auto"/>
        <w:ind w:firstLine="567"/>
        <w:jc w:val="both"/>
        <w:rPr>
          <w:sz w:val="28"/>
          <w:szCs w:val="28"/>
          <w:lang w:val="nb-NO"/>
        </w:rPr>
      </w:pPr>
      <w:r w:rsidRPr="00B527BE">
        <w:rPr>
          <w:sz w:val="28"/>
          <w:szCs w:val="28"/>
          <w:lang w:val="nb-NO"/>
        </w:rPr>
        <w:t>- Lắp đặt các cầu giao ngắt điện, khóa ga và các bình chữa cháy trong lán trại</w:t>
      </w:r>
      <w:r w:rsidR="00B17066">
        <w:rPr>
          <w:sz w:val="28"/>
          <w:szCs w:val="28"/>
          <w:lang w:val="nb-NO"/>
        </w:rPr>
        <w:t>;</w:t>
      </w:r>
    </w:p>
    <w:p w14:paraId="7C8E1DD0" w14:textId="77777777" w:rsidR="00F671EA" w:rsidRPr="00B527BE" w:rsidRDefault="00A91110" w:rsidP="00B802B3">
      <w:pPr>
        <w:widowControl w:val="0"/>
        <w:spacing w:line="312" w:lineRule="auto"/>
        <w:ind w:firstLine="567"/>
        <w:jc w:val="both"/>
        <w:rPr>
          <w:sz w:val="28"/>
          <w:szCs w:val="28"/>
          <w:lang w:val="nb-NO"/>
        </w:rPr>
      </w:pPr>
      <w:r w:rsidRPr="00B527BE">
        <w:rPr>
          <w:sz w:val="28"/>
          <w:szCs w:val="28"/>
          <w:lang w:val="nb-NO"/>
        </w:rPr>
        <w:t>- Phối hợp với Cảnh sát phòng cháy chữa cháy xây dựng phương án phòng cháy chữa cháy cho dự án khi đi vào khai thác.</w:t>
      </w:r>
    </w:p>
    <w:p w14:paraId="731AB3A3" w14:textId="3460D02C" w:rsidR="00F671EA" w:rsidRPr="00B527BE" w:rsidRDefault="00F671EA" w:rsidP="00B802B3">
      <w:pPr>
        <w:pStyle w:val="Heading2"/>
        <w:keepNext w:val="0"/>
        <w:widowControl w:val="0"/>
        <w:spacing w:before="0" w:line="312" w:lineRule="auto"/>
        <w:ind w:firstLine="567"/>
        <w:jc w:val="both"/>
        <w:rPr>
          <w:rFonts w:ascii="Times New Roman" w:hAnsi="Times New Roman" w:cs="Times New Roman"/>
          <w:b/>
          <w:bCs/>
          <w:i/>
          <w:iCs/>
          <w:color w:val="auto"/>
          <w:spacing w:val="-4"/>
          <w:sz w:val="28"/>
          <w:szCs w:val="28"/>
          <w:lang w:val="pt-BR"/>
        </w:rPr>
      </w:pPr>
      <w:bookmarkStart w:id="109" w:name="_Toc333496016"/>
      <w:bookmarkStart w:id="110" w:name="_Toc430700156"/>
      <w:bookmarkStart w:id="111" w:name="_Toc514226017"/>
      <w:bookmarkStart w:id="112" w:name="_Toc514988335"/>
      <w:bookmarkStart w:id="113" w:name="_Toc27380663"/>
      <w:bookmarkStart w:id="114" w:name="_Toc27381662"/>
      <w:bookmarkStart w:id="115" w:name="_Toc27382224"/>
      <w:r w:rsidRPr="00B527BE">
        <w:rPr>
          <w:rFonts w:ascii="Times New Roman" w:hAnsi="Times New Roman" w:cs="Times New Roman"/>
          <w:b/>
          <w:bCs/>
          <w:i/>
          <w:iCs/>
          <w:color w:val="auto"/>
          <w:spacing w:val="-4"/>
          <w:sz w:val="28"/>
          <w:szCs w:val="28"/>
          <w:lang w:val="vi-VN"/>
        </w:rPr>
        <w:t>e.</w:t>
      </w:r>
      <w:r w:rsidR="00852313">
        <w:rPr>
          <w:rFonts w:ascii="Times New Roman" w:hAnsi="Times New Roman" w:cs="Times New Roman"/>
          <w:b/>
          <w:bCs/>
          <w:i/>
          <w:iCs/>
          <w:color w:val="auto"/>
          <w:spacing w:val="-4"/>
          <w:sz w:val="28"/>
          <w:szCs w:val="28"/>
        </w:rPr>
        <w:t xml:space="preserve"> </w:t>
      </w:r>
      <w:r w:rsidR="0004574E" w:rsidRPr="00B527BE">
        <w:rPr>
          <w:rFonts w:ascii="Times New Roman" w:hAnsi="Times New Roman" w:cs="Times New Roman"/>
          <w:b/>
          <w:bCs/>
          <w:i/>
          <w:iCs/>
          <w:color w:val="auto"/>
          <w:spacing w:val="-4"/>
          <w:sz w:val="28"/>
          <w:szCs w:val="28"/>
          <w:lang w:val="pt-BR"/>
        </w:rPr>
        <w:t>Biện pháp g</w:t>
      </w:r>
      <w:r w:rsidRPr="00B527BE">
        <w:rPr>
          <w:rFonts w:ascii="Times New Roman" w:hAnsi="Times New Roman" w:cs="Times New Roman"/>
          <w:b/>
          <w:bCs/>
          <w:i/>
          <w:iCs/>
          <w:color w:val="auto"/>
          <w:spacing w:val="-4"/>
          <w:sz w:val="28"/>
          <w:szCs w:val="28"/>
          <w:lang w:val="vi-VN"/>
        </w:rPr>
        <w:t>iảm thiểu tác động tiêu cực tại bãi thải</w:t>
      </w:r>
      <w:bookmarkEnd w:id="109"/>
      <w:bookmarkEnd w:id="110"/>
      <w:bookmarkEnd w:id="111"/>
      <w:bookmarkEnd w:id="112"/>
      <w:r w:rsidR="0004574E" w:rsidRPr="00B527BE">
        <w:rPr>
          <w:rFonts w:ascii="Times New Roman" w:hAnsi="Times New Roman" w:cs="Times New Roman"/>
          <w:b/>
          <w:bCs/>
          <w:i/>
          <w:iCs/>
          <w:color w:val="auto"/>
          <w:spacing w:val="-4"/>
          <w:sz w:val="28"/>
          <w:szCs w:val="28"/>
          <w:lang w:val="pt-BR"/>
        </w:rPr>
        <w:t>.</w:t>
      </w:r>
      <w:bookmarkEnd w:id="113"/>
      <w:bookmarkEnd w:id="114"/>
      <w:bookmarkEnd w:id="115"/>
    </w:p>
    <w:p w14:paraId="626A76D0" w14:textId="77777777" w:rsidR="00F671EA" w:rsidRPr="00B527BE" w:rsidRDefault="00F671EA" w:rsidP="00B802B3">
      <w:pPr>
        <w:widowControl w:val="0"/>
        <w:spacing w:line="312" w:lineRule="auto"/>
        <w:ind w:firstLine="567"/>
        <w:jc w:val="both"/>
        <w:rPr>
          <w:bCs/>
          <w:sz w:val="28"/>
          <w:szCs w:val="28"/>
          <w:lang w:val="vi-VN"/>
        </w:rPr>
      </w:pPr>
      <w:r w:rsidRPr="00B527BE">
        <w:rPr>
          <w:bCs/>
          <w:sz w:val="28"/>
          <w:szCs w:val="28"/>
          <w:lang w:val="vi-VN"/>
        </w:rPr>
        <w:t>Trong quá trình đổ thải để giảm thiểu các tác động tiêu cực tại bãi thải, đại diện chủ đầu tư kết hợp với đơn vị thi công thực hiện một số biện pháp sau:</w:t>
      </w:r>
    </w:p>
    <w:p w14:paraId="295CFA7B" w14:textId="77777777" w:rsidR="00F671EA" w:rsidRPr="00B527BE" w:rsidRDefault="00F671EA" w:rsidP="00B802B3">
      <w:pPr>
        <w:widowControl w:val="0"/>
        <w:spacing w:line="312" w:lineRule="auto"/>
        <w:ind w:firstLine="567"/>
        <w:jc w:val="both"/>
        <w:rPr>
          <w:bCs/>
          <w:spacing w:val="-4"/>
          <w:sz w:val="28"/>
          <w:szCs w:val="28"/>
          <w:lang w:val="vi-VN"/>
        </w:rPr>
      </w:pPr>
      <w:r w:rsidRPr="00B527BE">
        <w:rPr>
          <w:bCs/>
          <w:spacing w:val="-4"/>
          <w:sz w:val="28"/>
          <w:szCs w:val="28"/>
          <w:lang w:val="vi-VN"/>
        </w:rPr>
        <w:t>- Đất được vận chuyển đến đổ trong khu vực bãi thải, không đổ tràn ra ngoài khu vực bãi thải. Nếu khi đổ đất tràn ra ngoài khu vực bãi thải sẽ bố trí công nhân đến thu gom đất ngoài khu vực đưa đến đổ trong khu vực bãi thải;</w:t>
      </w:r>
    </w:p>
    <w:p w14:paraId="6F021041" w14:textId="77777777" w:rsidR="00F671EA" w:rsidRPr="00B17066" w:rsidRDefault="00F671EA" w:rsidP="00B802B3">
      <w:pPr>
        <w:widowControl w:val="0"/>
        <w:spacing w:line="312" w:lineRule="auto"/>
        <w:ind w:firstLine="567"/>
        <w:jc w:val="both"/>
        <w:rPr>
          <w:bCs/>
          <w:spacing w:val="-4"/>
          <w:sz w:val="28"/>
          <w:szCs w:val="28"/>
        </w:rPr>
      </w:pPr>
      <w:r w:rsidRPr="00B527BE">
        <w:rPr>
          <w:bCs/>
          <w:spacing w:val="-4"/>
          <w:sz w:val="28"/>
          <w:szCs w:val="28"/>
          <w:lang w:val="vi-VN"/>
        </w:rPr>
        <w:t>- Bố trí người thu dọn lượng đất hữu cơ rơi vãi trên các tuyến đường vận chuyển. Đặc biệt là tuyến đường ra vào 2 bãi thải</w:t>
      </w:r>
      <w:r w:rsidR="00B17066">
        <w:rPr>
          <w:bCs/>
          <w:spacing w:val="-4"/>
          <w:sz w:val="28"/>
          <w:szCs w:val="28"/>
        </w:rPr>
        <w:t>;</w:t>
      </w:r>
    </w:p>
    <w:p w14:paraId="3D368A12" w14:textId="77777777" w:rsidR="00F671EA" w:rsidRPr="00B17066" w:rsidRDefault="00F671EA" w:rsidP="00B802B3">
      <w:pPr>
        <w:widowControl w:val="0"/>
        <w:spacing w:line="312" w:lineRule="auto"/>
        <w:ind w:firstLine="562"/>
        <w:jc w:val="both"/>
        <w:rPr>
          <w:sz w:val="28"/>
          <w:szCs w:val="28"/>
        </w:rPr>
      </w:pPr>
      <w:r w:rsidRPr="00B527BE">
        <w:rPr>
          <w:spacing w:val="-4"/>
          <w:sz w:val="28"/>
          <w:szCs w:val="28"/>
          <w:lang w:val="vi-VN"/>
        </w:rPr>
        <w:t xml:space="preserve">- </w:t>
      </w:r>
      <w:r w:rsidRPr="00B527BE">
        <w:rPr>
          <w:spacing w:val="-8"/>
          <w:sz w:val="28"/>
          <w:szCs w:val="28"/>
          <w:lang w:val="vi-VN"/>
        </w:rPr>
        <w:t>Tưới nước phun ẩm trên các tuyến đường đoạn qua  khu dân cư</w:t>
      </w:r>
      <w:r w:rsidRPr="00B527BE">
        <w:rPr>
          <w:bCs/>
          <w:spacing w:val="-2"/>
          <w:sz w:val="28"/>
          <w:szCs w:val="28"/>
          <w:lang w:val="vi-VN"/>
        </w:rPr>
        <w:t xml:space="preserve">. </w:t>
      </w:r>
      <w:r w:rsidRPr="00B527BE">
        <w:rPr>
          <w:sz w:val="28"/>
          <w:szCs w:val="28"/>
          <w:lang w:val="vi-VN"/>
        </w:rPr>
        <w:t>Ngày thường phun ẩm 2 lần/ngày, khi thời tiết khô nóng có gió Tây Nam hoạt động mạnh tiến hành phun ẩm với tần suất 4 lần/ngày (6h;11h – 13h;17h)</w:t>
      </w:r>
      <w:r w:rsidR="00B17066">
        <w:rPr>
          <w:sz w:val="28"/>
          <w:szCs w:val="28"/>
        </w:rPr>
        <w:t>;</w:t>
      </w:r>
    </w:p>
    <w:p w14:paraId="705BA323" w14:textId="77777777" w:rsidR="00F671EA" w:rsidRPr="00B17066" w:rsidRDefault="00F671EA" w:rsidP="00B802B3">
      <w:pPr>
        <w:widowControl w:val="0"/>
        <w:spacing w:line="312" w:lineRule="auto"/>
        <w:ind w:firstLine="567"/>
        <w:jc w:val="both"/>
        <w:rPr>
          <w:bCs/>
          <w:sz w:val="28"/>
          <w:szCs w:val="28"/>
        </w:rPr>
      </w:pPr>
      <w:r w:rsidRPr="00B527BE">
        <w:rPr>
          <w:bCs/>
          <w:sz w:val="28"/>
          <w:szCs w:val="28"/>
          <w:lang w:val="vi-VN"/>
        </w:rPr>
        <w:t>- Quá trình đổ đất đến đâu sẽ tiến hành san gạt tạo mặt bằng cho khu vực bãi thải đến đó</w:t>
      </w:r>
      <w:r w:rsidR="00B17066">
        <w:rPr>
          <w:bCs/>
          <w:sz w:val="28"/>
          <w:szCs w:val="28"/>
        </w:rPr>
        <w:t>;</w:t>
      </w:r>
    </w:p>
    <w:p w14:paraId="068E6450" w14:textId="3CF2B49C" w:rsidR="00F671EA" w:rsidRDefault="00F671EA" w:rsidP="00B802B3">
      <w:pPr>
        <w:spacing w:line="312" w:lineRule="auto"/>
        <w:ind w:firstLine="567"/>
        <w:jc w:val="both"/>
        <w:rPr>
          <w:bCs/>
          <w:sz w:val="28"/>
          <w:szCs w:val="28"/>
          <w:lang w:val="vi-VN"/>
        </w:rPr>
      </w:pPr>
      <w:r w:rsidRPr="00B527BE">
        <w:rPr>
          <w:bCs/>
          <w:sz w:val="28"/>
          <w:szCs w:val="28"/>
          <w:lang w:val="vi-VN"/>
        </w:rPr>
        <w:t>- Vào những ngày nắng nóng, khô hanh có gió Tây Nam hoạt động Chủ đầu tư sẽ yêu cầu đơn vị thi công tiến hành phun ẩm tại 2 bãi thải này nhằm hạn chế bụi cuốn ảnh hưởng đến khu vực xung quanh. Ngày thường sẽ phun ẩm 2 lần/ ngày, khi thời tiết khô nóng có gió Tây Nam hoạt động sẽ tiến hành phun ẩm 4 lần/ngày (6h,11h – 13h,17h).</w:t>
      </w:r>
    </w:p>
    <w:p w14:paraId="460788A2" w14:textId="77777777" w:rsidR="00852313" w:rsidRPr="00B527BE" w:rsidRDefault="00852313" w:rsidP="00B802B3">
      <w:pPr>
        <w:spacing w:line="312" w:lineRule="auto"/>
        <w:ind w:firstLine="567"/>
        <w:jc w:val="both"/>
        <w:rPr>
          <w:bCs/>
          <w:sz w:val="28"/>
          <w:szCs w:val="28"/>
          <w:lang w:val="vi-VN"/>
        </w:rPr>
      </w:pPr>
    </w:p>
    <w:p w14:paraId="1FAB0870" w14:textId="77777777" w:rsidR="00EB25CF" w:rsidRPr="00B527BE" w:rsidRDefault="00EB25CF" w:rsidP="00B802B3">
      <w:pPr>
        <w:spacing w:line="312" w:lineRule="auto"/>
        <w:ind w:firstLine="567"/>
        <w:jc w:val="both"/>
        <w:rPr>
          <w:b/>
          <w:bCs/>
          <w:sz w:val="28"/>
          <w:szCs w:val="28"/>
          <w:lang w:val="vi-VN"/>
        </w:rPr>
      </w:pPr>
      <w:r w:rsidRPr="00B527BE">
        <w:rPr>
          <w:b/>
          <w:bCs/>
          <w:sz w:val="28"/>
          <w:szCs w:val="28"/>
          <w:lang w:val="vi-VN"/>
        </w:rPr>
        <w:lastRenderedPageBreak/>
        <w:t xml:space="preserve">3.2. Đánh giá tác động  và </w:t>
      </w:r>
      <w:r w:rsidR="0045019A" w:rsidRPr="00B527BE">
        <w:rPr>
          <w:b/>
          <w:bCs/>
          <w:sz w:val="28"/>
          <w:szCs w:val="28"/>
          <w:lang w:val="vi-VN"/>
        </w:rPr>
        <w:t>đề xuất các biện pháp, công trình bảo vệ môi trường</w:t>
      </w:r>
      <w:r w:rsidR="005D3A16" w:rsidRPr="00B527BE">
        <w:rPr>
          <w:b/>
          <w:bCs/>
          <w:sz w:val="28"/>
          <w:szCs w:val="28"/>
          <w:lang w:val="vi-VN"/>
        </w:rPr>
        <w:t xml:space="preserve"> giai đoạn </w:t>
      </w:r>
      <w:r w:rsidR="0045019A" w:rsidRPr="00B527BE">
        <w:rPr>
          <w:b/>
          <w:bCs/>
          <w:sz w:val="28"/>
          <w:szCs w:val="28"/>
          <w:lang w:val="vi-VN"/>
        </w:rPr>
        <w:t>dự án đi vào hoạt động</w:t>
      </w:r>
    </w:p>
    <w:p w14:paraId="7F6F6D13" w14:textId="77777777" w:rsidR="0045019A" w:rsidRPr="00B527BE" w:rsidRDefault="0045019A" w:rsidP="00B802B3">
      <w:pPr>
        <w:spacing w:line="312" w:lineRule="auto"/>
        <w:ind w:firstLine="567"/>
        <w:rPr>
          <w:b/>
          <w:bCs/>
          <w:sz w:val="28"/>
          <w:szCs w:val="28"/>
          <w:lang w:val="vi-VN"/>
        </w:rPr>
      </w:pPr>
      <w:r w:rsidRPr="00B527BE">
        <w:rPr>
          <w:b/>
          <w:bCs/>
          <w:sz w:val="28"/>
          <w:szCs w:val="28"/>
          <w:lang w:val="vi-VN"/>
        </w:rPr>
        <w:t>3.2.1. Đánh giá</w:t>
      </w:r>
      <w:r w:rsidR="000C432F" w:rsidRPr="00B527BE">
        <w:rPr>
          <w:b/>
          <w:bCs/>
          <w:sz w:val="28"/>
          <w:szCs w:val="28"/>
          <w:lang w:val="vi-VN"/>
        </w:rPr>
        <w:t xml:space="preserve"> dự báo các</w:t>
      </w:r>
      <w:r w:rsidRPr="00B527BE">
        <w:rPr>
          <w:b/>
          <w:bCs/>
          <w:sz w:val="28"/>
          <w:szCs w:val="28"/>
          <w:lang w:val="vi-VN"/>
        </w:rPr>
        <w:t xml:space="preserve"> tác động.</w:t>
      </w:r>
    </w:p>
    <w:p w14:paraId="70B8818A" w14:textId="77777777" w:rsidR="000C432F" w:rsidRPr="004E59F9" w:rsidRDefault="000C432F" w:rsidP="00B802B3">
      <w:pPr>
        <w:spacing w:line="312" w:lineRule="auto"/>
        <w:ind w:firstLine="567"/>
        <w:rPr>
          <w:bCs/>
          <w:i/>
          <w:sz w:val="28"/>
          <w:szCs w:val="28"/>
          <w:lang w:val="vi-VN"/>
        </w:rPr>
      </w:pPr>
      <w:r w:rsidRPr="004E59F9">
        <w:rPr>
          <w:bCs/>
          <w:i/>
          <w:sz w:val="28"/>
          <w:szCs w:val="28"/>
          <w:lang w:val="vi-VN"/>
        </w:rPr>
        <w:t>3.2.1.1. Nguồn gây tác động liên quan đến chất thải trong giai đoạn dự án đi vào hoạt động.</w:t>
      </w:r>
    </w:p>
    <w:p w14:paraId="714E6CE9" w14:textId="77777777" w:rsidR="00F9373B" w:rsidRPr="00852313" w:rsidRDefault="00F9373B" w:rsidP="00B802B3">
      <w:pPr>
        <w:spacing w:line="312" w:lineRule="auto"/>
        <w:ind w:firstLine="567"/>
        <w:rPr>
          <w:b/>
          <w:bCs/>
          <w:i/>
          <w:iCs/>
          <w:sz w:val="28"/>
          <w:szCs w:val="28"/>
          <w:lang w:val="vi-VN"/>
        </w:rPr>
      </w:pPr>
      <w:r w:rsidRPr="00852313">
        <w:rPr>
          <w:b/>
          <w:bCs/>
          <w:i/>
          <w:iCs/>
          <w:sz w:val="28"/>
          <w:szCs w:val="28"/>
          <w:lang w:val="vi-VN"/>
        </w:rPr>
        <w:t xml:space="preserve">a. </w:t>
      </w:r>
      <w:r w:rsidRPr="00852313">
        <w:rPr>
          <w:b/>
          <w:i/>
          <w:iCs/>
          <w:sz w:val="28"/>
          <w:szCs w:val="28"/>
          <w:lang w:val="vi-VN"/>
        </w:rPr>
        <w:t>Nguồn gây ô nhiễm môi trường không khí</w:t>
      </w:r>
    </w:p>
    <w:p w14:paraId="68B5287E" w14:textId="77777777" w:rsidR="008923B8" w:rsidRPr="00B527BE" w:rsidRDefault="008923B8" w:rsidP="00B802B3">
      <w:pPr>
        <w:widowControl w:val="0"/>
        <w:spacing w:line="312" w:lineRule="auto"/>
        <w:ind w:firstLine="567"/>
        <w:jc w:val="both"/>
        <w:rPr>
          <w:sz w:val="28"/>
          <w:szCs w:val="28"/>
          <w:lang w:val="vi-VN"/>
        </w:rPr>
      </w:pPr>
      <w:r w:rsidRPr="00B527BE">
        <w:rPr>
          <w:sz w:val="28"/>
          <w:szCs w:val="28"/>
          <w:lang w:val="vi-VN"/>
        </w:rPr>
        <w:t>Nguồn gây ô nhiễm không khí trong các giai đoạn này chủ yếu là:</w:t>
      </w:r>
    </w:p>
    <w:p w14:paraId="08DF61BD" w14:textId="77777777" w:rsidR="008923B8" w:rsidRPr="00B527BE" w:rsidRDefault="008923B8" w:rsidP="00B802B3">
      <w:pPr>
        <w:pStyle w:val="BodyText"/>
        <w:widowControl w:val="0"/>
        <w:spacing w:after="0" w:line="312" w:lineRule="auto"/>
        <w:ind w:firstLine="567"/>
        <w:jc w:val="both"/>
        <w:rPr>
          <w:sz w:val="28"/>
          <w:szCs w:val="28"/>
          <w:lang w:val="vi-VN"/>
        </w:rPr>
      </w:pPr>
      <w:r w:rsidRPr="00B527BE">
        <w:rPr>
          <w:sz w:val="28"/>
          <w:szCs w:val="28"/>
          <w:lang w:val="vi-VN"/>
        </w:rPr>
        <w:t>- Bụi, khí thải phát sinh từ hoạt động xây dựng nhà cửa của các hộ dân;</w:t>
      </w:r>
    </w:p>
    <w:p w14:paraId="7CB53BB7" w14:textId="77777777" w:rsidR="008923B8" w:rsidRPr="00B527BE" w:rsidRDefault="008923B8" w:rsidP="00B802B3">
      <w:pPr>
        <w:widowControl w:val="0"/>
        <w:spacing w:line="312" w:lineRule="auto"/>
        <w:ind w:firstLine="567"/>
        <w:jc w:val="both"/>
        <w:rPr>
          <w:sz w:val="28"/>
          <w:szCs w:val="28"/>
          <w:lang w:val="vi-VN"/>
        </w:rPr>
      </w:pPr>
      <w:r w:rsidRPr="00B527BE">
        <w:rPr>
          <w:sz w:val="28"/>
          <w:szCs w:val="28"/>
          <w:lang w:val="vi-VN"/>
        </w:rPr>
        <w:t>- Bụi cuốn trên các tuyến đường nội bộ;</w:t>
      </w:r>
    </w:p>
    <w:p w14:paraId="4FC0D430" w14:textId="77777777" w:rsidR="008923B8" w:rsidRPr="00B527BE" w:rsidRDefault="008923B8" w:rsidP="00B802B3">
      <w:pPr>
        <w:pStyle w:val="BodyText"/>
        <w:widowControl w:val="0"/>
        <w:spacing w:after="0" w:line="312" w:lineRule="auto"/>
        <w:ind w:firstLine="567"/>
        <w:jc w:val="both"/>
        <w:rPr>
          <w:sz w:val="28"/>
          <w:szCs w:val="28"/>
          <w:lang w:val="vi-VN"/>
        </w:rPr>
      </w:pPr>
      <w:r w:rsidRPr="00B527BE">
        <w:rPr>
          <w:sz w:val="28"/>
          <w:szCs w:val="28"/>
          <w:lang w:val="vi-VN"/>
        </w:rPr>
        <w:t>- Khí thải động cơ phát sinh từ các phương tiện giao thông như: xe máy, ôtô con, xe tải... Đây là nguồn gây ô nhiễm chủ yếu cho dự án;</w:t>
      </w:r>
    </w:p>
    <w:p w14:paraId="33992741" w14:textId="05C91E21" w:rsidR="008923B8" w:rsidRPr="00852313" w:rsidRDefault="008923B8" w:rsidP="00B802B3">
      <w:pPr>
        <w:widowControl w:val="0"/>
        <w:spacing w:line="312" w:lineRule="auto"/>
        <w:ind w:firstLine="567"/>
        <w:jc w:val="both"/>
        <w:rPr>
          <w:spacing w:val="-4"/>
          <w:sz w:val="28"/>
          <w:szCs w:val="28"/>
          <w:lang w:val="vi-VN"/>
        </w:rPr>
      </w:pPr>
      <w:r w:rsidRPr="00852313">
        <w:rPr>
          <w:spacing w:val="-4"/>
          <w:sz w:val="28"/>
          <w:szCs w:val="28"/>
          <w:lang w:val="vi-VN"/>
        </w:rPr>
        <w:t>- Khí, mùi hôi phát sinh từ các cống thoát nước, thùng rác, các khu vệ sinh</w:t>
      </w:r>
      <w:r w:rsidR="00852313" w:rsidRPr="00852313">
        <w:rPr>
          <w:spacing w:val="-4"/>
          <w:sz w:val="28"/>
          <w:szCs w:val="28"/>
        </w:rPr>
        <w:t>...</w:t>
      </w:r>
    </w:p>
    <w:p w14:paraId="1583BF15" w14:textId="77777777" w:rsidR="00F9373B" w:rsidRPr="00B527BE" w:rsidRDefault="00F9373B" w:rsidP="00B802B3">
      <w:pPr>
        <w:pStyle w:val="Heading3"/>
        <w:keepNext w:val="0"/>
        <w:widowControl w:val="0"/>
        <w:spacing w:line="312" w:lineRule="auto"/>
        <w:jc w:val="both"/>
        <w:rPr>
          <w:rFonts w:cs="Times New Roman"/>
          <w:sz w:val="28"/>
          <w:szCs w:val="28"/>
          <w:lang w:val="vi-VN"/>
        </w:rPr>
      </w:pPr>
      <w:bookmarkStart w:id="116" w:name="_Toc319564602"/>
      <w:bookmarkStart w:id="117" w:name="_Toc319772194"/>
      <w:bookmarkStart w:id="118" w:name="_Toc320708533"/>
      <w:bookmarkStart w:id="119" w:name="_Toc325472059"/>
      <w:bookmarkStart w:id="120" w:name="_Toc430700129"/>
      <w:bookmarkStart w:id="121" w:name="_Toc514225995"/>
      <w:bookmarkStart w:id="122" w:name="_Toc514988306"/>
      <w:bookmarkStart w:id="123" w:name="_Toc27380667"/>
      <w:bookmarkStart w:id="124" w:name="_Toc27381666"/>
      <w:bookmarkStart w:id="125" w:name="_Toc27382228"/>
      <w:r w:rsidRPr="00B527BE">
        <w:rPr>
          <w:rFonts w:cs="Times New Roman"/>
          <w:sz w:val="28"/>
          <w:szCs w:val="28"/>
        </w:rPr>
        <w:t>b</w:t>
      </w:r>
      <w:r w:rsidRPr="00B527BE">
        <w:rPr>
          <w:rFonts w:cs="Times New Roman"/>
          <w:sz w:val="28"/>
          <w:szCs w:val="28"/>
          <w:lang w:val="vi-VN"/>
        </w:rPr>
        <w:t>. Ô nhiễm do nước thải</w:t>
      </w:r>
      <w:bookmarkEnd w:id="116"/>
      <w:bookmarkEnd w:id="117"/>
      <w:bookmarkEnd w:id="118"/>
      <w:bookmarkEnd w:id="119"/>
      <w:bookmarkEnd w:id="120"/>
      <w:bookmarkEnd w:id="121"/>
      <w:bookmarkEnd w:id="122"/>
      <w:bookmarkEnd w:id="123"/>
      <w:bookmarkEnd w:id="124"/>
      <w:bookmarkEnd w:id="125"/>
    </w:p>
    <w:p w14:paraId="7A4653A1" w14:textId="77777777" w:rsidR="00F9373B" w:rsidRPr="00B527BE" w:rsidRDefault="00F9373B" w:rsidP="00B802B3">
      <w:pPr>
        <w:widowControl w:val="0"/>
        <w:spacing w:line="312" w:lineRule="auto"/>
        <w:ind w:firstLine="567"/>
        <w:jc w:val="both"/>
        <w:rPr>
          <w:spacing w:val="-8"/>
          <w:sz w:val="28"/>
          <w:szCs w:val="28"/>
          <w:lang w:val="vi-VN"/>
        </w:rPr>
      </w:pPr>
      <w:r w:rsidRPr="00B527BE">
        <w:rPr>
          <w:spacing w:val="-8"/>
          <w:sz w:val="28"/>
          <w:szCs w:val="28"/>
          <w:lang w:val="vi-VN"/>
        </w:rPr>
        <w:t xml:space="preserve">Khi </w:t>
      </w:r>
      <w:r w:rsidR="005D3A16" w:rsidRPr="00B527BE">
        <w:rPr>
          <w:spacing w:val="-8"/>
          <w:sz w:val="28"/>
          <w:szCs w:val="28"/>
          <w:lang w:val="vi-VN"/>
        </w:rPr>
        <w:t>d</w:t>
      </w:r>
      <w:r w:rsidRPr="00B527BE">
        <w:rPr>
          <w:spacing w:val="-8"/>
          <w:sz w:val="28"/>
          <w:szCs w:val="28"/>
          <w:lang w:val="vi-VN"/>
        </w:rPr>
        <w:t>ự án đi vào hoạt động chủ yếu có các loại nước thải sau đây:</w:t>
      </w:r>
    </w:p>
    <w:p w14:paraId="770340DE" w14:textId="77777777" w:rsidR="00F9373B" w:rsidRPr="00B17066" w:rsidRDefault="00F9373B" w:rsidP="00B802B3">
      <w:pPr>
        <w:widowControl w:val="0"/>
        <w:spacing w:line="312" w:lineRule="auto"/>
        <w:ind w:firstLine="567"/>
        <w:jc w:val="both"/>
        <w:rPr>
          <w:sz w:val="28"/>
          <w:szCs w:val="28"/>
        </w:rPr>
      </w:pPr>
      <w:r w:rsidRPr="00B527BE">
        <w:rPr>
          <w:sz w:val="28"/>
          <w:szCs w:val="28"/>
          <w:lang w:val="vi-VN"/>
        </w:rPr>
        <w:t>- Nước mưa chảy tràn</w:t>
      </w:r>
      <w:r w:rsidR="00B17066">
        <w:rPr>
          <w:sz w:val="28"/>
          <w:szCs w:val="28"/>
        </w:rPr>
        <w:t>;</w:t>
      </w:r>
    </w:p>
    <w:p w14:paraId="52DC8EBE" w14:textId="77777777" w:rsidR="00F9373B" w:rsidRPr="00B527BE" w:rsidRDefault="00F9373B" w:rsidP="00B802B3">
      <w:pPr>
        <w:widowControl w:val="0"/>
        <w:tabs>
          <w:tab w:val="left" w:pos="5787"/>
        </w:tabs>
        <w:spacing w:line="312" w:lineRule="auto"/>
        <w:ind w:firstLine="567"/>
        <w:jc w:val="both"/>
        <w:rPr>
          <w:sz w:val="28"/>
          <w:szCs w:val="28"/>
          <w:lang w:val="vi-VN"/>
        </w:rPr>
      </w:pPr>
      <w:r w:rsidRPr="00B527BE">
        <w:rPr>
          <w:sz w:val="28"/>
          <w:szCs w:val="28"/>
          <w:lang w:val="vi-VN"/>
        </w:rPr>
        <w:t>- Nước thải sinh hoạt</w:t>
      </w:r>
      <w:r w:rsidR="00B17066">
        <w:rPr>
          <w:sz w:val="28"/>
          <w:szCs w:val="28"/>
        </w:rPr>
        <w:t>;</w:t>
      </w:r>
      <w:r w:rsidRPr="00B527BE">
        <w:rPr>
          <w:sz w:val="28"/>
          <w:szCs w:val="28"/>
          <w:lang w:val="vi-VN"/>
        </w:rPr>
        <w:tab/>
      </w:r>
    </w:p>
    <w:p w14:paraId="725CDFDE" w14:textId="77777777" w:rsidR="00F9373B" w:rsidRPr="00B527BE" w:rsidRDefault="00F9373B" w:rsidP="00B802B3">
      <w:pPr>
        <w:widowControl w:val="0"/>
        <w:spacing w:line="312" w:lineRule="auto"/>
        <w:ind w:firstLine="567"/>
        <w:jc w:val="both"/>
        <w:rPr>
          <w:sz w:val="28"/>
          <w:szCs w:val="28"/>
          <w:lang w:val="vi-VN"/>
        </w:rPr>
      </w:pPr>
      <w:r w:rsidRPr="00B527BE">
        <w:rPr>
          <w:sz w:val="28"/>
          <w:szCs w:val="28"/>
          <w:lang w:val="vi-VN"/>
        </w:rPr>
        <w:t>- Nước cho các công trình công cộng, tưới cây, tưới đường.</w:t>
      </w:r>
    </w:p>
    <w:p w14:paraId="70054779" w14:textId="77777777" w:rsidR="00B61A70" w:rsidRPr="00852313" w:rsidRDefault="00B61A70" w:rsidP="00B802B3">
      <w:pPr>
        <w:widowControl w:val="0"/>
        <w:spacing w:line="312" w:lineRule="auto"/>
        <w:ind w:firstLine="567"/>
        <w:jc w:val="both"/>
        <w:rPr>
          <w:b/>
          <w:i/>
          <w:iCs/>
          <w:sz w:val="28"/>
          <w:szCs w:val="28"/>
          <w:lang w:val="vi-VN"/>
        </w:rPr>
      </w:pPr>
      <w:r w:rsidRPr="00852313">
        <w:rPr>
          <w:b/>
          <w:i/>
          <w:iCs/>
          <w:sz w:val="28"/>
          <w:szCs w:val="28"/>
          <w:lang w:val="vi-VN"/>
        </w:rPr>
        <w:t xml:space="preserve">c. Tác động đến môi trường do chất thải rắn </w:t>
      </w:r>
    </w:p>
    <w:p w14:paraId="1593E8AB" w14:textId="77777777" w:rsidR="00B61A70" w:rsidRPr="00B527BE" w:rsidRDefault="00B61A70" w:rsidP="00B802B3">
      <w:pPr>
        <w:widowControl w:val="0"/>
        <w:spacing w:line="312" w:lineRule="auto"/>
        <w:ind w:firstLine="567"/>
        <w:jc w:val="both"/>
        <w:rPr>
          <w:sz w:val="28"/>
          <w:szCs w:val="28"/>
          <w:lang w:val="vi-VN"/>
        </w:rPr>
      </w:pPr>
      <w:r w:rsidRPr="00B527BE">
        <w:rPr>
          <w:sz w:val="28"/>
          <w:szCs w:val="28"/>
          <w:lang w:val="vi-VN"/>
        </w:rPr>
        <w:t>Nhìn chung chất thải rắn phát sinh trong khu vực chủ yếu là các dạng chất thải sinh hoạt dễ xử lý.</w:t>
      </w:r>
    </w:p>
    <w:p w14:paraId="66519766" w14:textId="77777777" w:rsidR="00346433" w:rsidRPr="004E59F9" w:rsidRDefault="00346433" w:rsidP="00B802B3">
      <w:pPr>
        <w:pStyle w:val="Heading3"/>
        <w:keepNext w:val="0"/>
        <w:widowControl w:val="0"/>
        <w:spacing w:line="312" w:lineRule="auto"/>
        <w:jc w:val="both"/>
        <w:rPr>
          <w:rFonts w:cs="Times New Roman"/>
          <w:b w:val="0"/>
          <w:bCs w:val="0"/>
          <w:sz w:val="28"/>
          <w:szCs w:val="28"/>
          <w:lang w:val="vi-VN"/>
        </w:rPr>
      </w:pPr>
      <w:bookmarkStart w:id="126" w:name="_Toc27381667"/>
      <w:bookmarkStart w:id="127" w:name="_Toc27382229"/>
      <w:r w:rsidRPr="004E59F9">
        <w:rPr>
          <w:rFonts w:cs="Times New Roman"/>
          <w:b w:val="0"/>
          <w:bCs w:val="0"/>
          <w:sz w:val="28"/>
          <w:szCs w:val="28"/>
          <w:lang w:val="vi-VN"/>
        </w:rPr>
        <w:t>3.2.1.2 Nguồn gây tác động không liên quan đến chất thải</w:t>
      </w:r>
      <w:r w:rsidRPr="004E59F9">
        <w:rPr>
          <w:rFonts w:cs="Times New Roman"/>
          <w:b w:val="0"/>
          <w:bCs w:val="0"/>
          <w:iCs/>
          <w:sz w:val="28"/>
          <w:szCs w:val="28"/>
          <w:lang w:val="vi-VN"/>
        </w:rPr>
        <w:t>trong giai đoạn hoạt động của dự án</w:t>
      </w:r>
      <w:bookmarkEnd w:id="126"/>
      <w:bookmarkEnd w:id="127"/>
    </w:p>
    <w:p w14:paraId="632A157F" w14:textId="77777777" w:rsidR="00133031" w:rsidRPr="00852313" w:rsidRDefault="00346433" w:rsidP="00B802B3">
      <w:pPr>
        <w:pStyle w:val="Heading3"/>
        <w:keepNext w:val="0"/>
        <w:widowControl w:val="0"/>
        <w:spacing w:line="312" w:lineRule="auto"/>
        <w:jc w:val="both"/>
        <w:rPr>
          <w:rFonts w:cs="Times New Roman"/>
          <w:bCs w:val="0"/>
          <w:iCs/>
          <w:sz w:val="28"/>
          <w:szCs w:val="28"/>
        </w:rPr>
      </w:pPr>
      <w:bookmarkStart w:id="128" w:name="_Toc27380669"/>
      <w:bookmarkStart w:id="129" w:name="_Toc27381668"/>
      <w:bookmarkStart w:id="130" w:name="_Toc27382230"/>
      <w:r w:rsidRPr="00852313">
        <w:rPr>
          <w:rFonts w:cs="Times New Roman"/>
          <w:bCs w:val="0"/>
          <w:iCs/>
          <w:sz w:val="28"/>
          <w:szCs w:val="28"/>
        </w:rPr>
        <w:t>a</w:t>
      </w:r>
      <w:r w:rsidR="00133031" w:rsidRPr="00852313">
        <w:rPr>
          <w:rFonts w:cs="Times New Roman"/>
          <w:bCs w:val="0"/>
          <w:iCs/>
          <w:sz w:val="28"/>
          <w:szCs w:val="28"/>
        </w:rPr>
        <w:t xml:space="preserve">. </w:t>
      </w:r>
      <w:r w:rsidR="00133031" w:rsidRPr="00852313">
        <w:rPr>
          <w:rFonts w:cs="Times New Roman"/>
          <w:bCs w:val="0"/>
          <w:iCs/>
          <w:sz w:val="28"/>
          <w:szCs w:val="28"/>
          <w:lang w:val="vi-VN"/>
        </w:rPr>
        <w:t>Tác động do tiếng ồn</w:t>
      </w:r>
      <w:r w:rsidR="00133031" w:rsidRPr="00852313">
        <w:rPr>
          <w:rFonts w:cs="Times New Roman"/>
          <w:bCs w:val="0"/>
          <w:iCs/>
          <w:sz w:val="28"/>
          <w:szCs w:val="28"/>
        </w:rPr>
        <w:t>, độ rung</w:t>
      </w:r>
      <w:bookmarkEnd w:id="128"/>
      <w:bookmarkEnd w:id="129"/>
      <w:bookmarkEnd w:id="130"/>
    </w:p>
    <w:p w14:paraId="60878320" w14:textId="77777777" w:rsidR="00133031" w:rsidRPr="00B527BE" w:rsidRDefault="00133031" w:rsidP="00B802B3">
      <w:pPr>
        <w:pStyle w:val="BodyText"/>
        <w:widowControl w:val="0"/>
        <w:spacing w:after="0" w:line="312" w:lineRule="auto"/>
        <w:ind w:firstLine="567"/>
        <w:jc w:val="both"/>
        <w:rPr>
          <w:sz w:val="28"/>
          <w:szCs w:val="28"/>
        </w:rPr>
      </w:pPr>
      <w:r w:rsidRPr="00B527BE">
        <w:rPr>
          <w:sz w:val="28"/>
          <w:szCs w:val="28"/>
          <w:lang w:val="vi-VN"/>
        </w:rPr>
        <w:t xml:space="preserve">Khi </w:t>
      </w:r>
      <w:r w:rsidR="00484F3E" w:rsidRPr="00B527BE">
        <w:rPr>
          <w:sz w:val="28"/>
          <w:szCs w:val="28"/>
        </w:rPr>
        <w:t>d</w:t>
      </w:r>
      <w:r w:rsidRPr="00B527BE">
        <w:rPr>
          <w:sz w:val="28"/>
          <w:szCs w:val="28"/>
          <w:lang w:val="vi-VN"/>
        </w:rPr>
        <w:t>ự án đi vào hoạt động tiếng ồn phát sinh chủ yếu từ các phương tiện giao thông vận tải, tiếng ồn phát sinh từ loa, đài, ti vi của các hộ gia đình</w:t>
      </w:r>
      <w:r w:rsidRPr="00B527BE">
        <w:rPr>
          <w:sz w:val="28"/>
          <w:szCs w:val="28"/>
        </w:rPr>
        <w:t>. Ngoài ra còn có tiếng ồn do hoạt động xây dựng nhà ở của các hộ dân.</w:t>
      </w:r>
    </w:p>
    <w:p w14:paraId="49BE423C" w14:textId="77777777" w:rsidR="001D1C55" w:rsidRPr="00852313" w:rsidRDefault="00346433" w:rsidP="00B802B3">
      <w:pPr>
        <w:pStyle w:val="Heading2"/>
        <w:keepNext w:val="0"/>
        <w:widowControl w:val="0"/>
        <w:spacing w:before="0" w:line="312" w:lineRule="auto"/>
        <w:ind w:firstLine="567"/>
        <w:jc w:val="both"/>
        <w:rPr>
          <w:rFonts w:ascii="Times New Roman" w:hAnsi="Times New Roman" w:cs="Times New Roman"/>
          <w:b/>
          <w:bCs/>
          <w:i/>
          <w:color w:val="auto"/>
          <w:sz w:val="28"/>
          <w:szCs w:val="28"/>
          <w:lang w:val="vi-VN"/>
        </w:rPr>
      </w:pPr>
      <w:bookmarkStart w:id="131" w:name="_Toc27380670"/>
      <w:bookmarkStart w:id="132" w:name="_Toc27381669"/>
      <w:bookmarkStart w:id="133" w:name="_Toc27382231"/>
      <w:r w:rsidRPr="00852313">
        <w:rPr>
          <w:rFonts w:ascii="Times New Roman" w:hAnsi="Times New Roman" w:cs="Times New Roman"/>
          <w:b/>
          <w:bCs/>
          <w:i/>
          <w:color w:val="auto"/>
          <w:sz w:val="28"/>
          <w:szCs w:val="28"/>
          <w:lang w:val="vi-VN"/>
        </w:rPr>
        <w:t>b</w:t>
      </w:r>
      <w:r w:rsidR="00660D2B" w:rsidRPr="00852313">
        <w:rPr>
          <w:rFonts w:ascii="Times New Roman" w:hAnsi="Times New Roman" w:cs="Times New Roman"/>
          <w:b/>
          <w:bCs/>
          <w:i/>
          <w:color w:val="auto"/>
          <w:sz w:val="28"/>
          <w:szCs w:val="28"/>
          <w:lang w:val="vi-VN"/>
        </w:rPr>
        <w:t>.</w:t>
      </w:r>
      <w:r w:rsidR="001D1C55" w:rsidRPr="00852313">
        <w:rPr>
          <w:rFonts w:ascii="Times New Roman" w:hAnsi="Times New Roman" w:cs="Times New Roman"/>
          <w:b/>
          <w:bCs/>
          <w:i/>
          <w:color w:val="auto"/>
          <w:sz w:val="28"/>
          <w:szCs w:val="28"/>
          <w:lang w:val="vi-VN"/>
        </w:rPr>
        <w:t xml:space="preserve"> Tác động đến cơ sở hạ tầng</w:t>
      </w:r>
      <w:bookmarkEnd w:id="131"/>
      <w:bookmarkEnd w:id="132"/>
      <w:bookmarkEnd w:id="133"/>
    </w:p>
    <w:p w14:paraId="22FFC8F2" w14:textId="77777777" w:rsidR="001D1C55" w:rsidRPr="00B527BE" w:rsidRDefault="001D1C55" w:rsidP="00B802B3">
      <w:pPr>
        <w:widowControl w:val="0"/>
        <w:spacing w:line="312" w:lineRule="auto"/>
        <w:ind w:firstLine="567"/>
        <w:jc w:val="both"/>
        <w:rPr>
          <w:sz w:val="28"/>
          <w:szCs w:val="28"/>
          <w:lang w:val="vi-VN"/>
        </w:rPr>
      </w:pPr>
      <w:r w:rsidRPr="00B527BE">
        <w:rPr>
          <w:sz w:val="28"/>
          <w:szCs w:val="28"/>
          <w:lang w:val="vi-VN"/>
        </w:rPr>
        <w:t>Việc triển khai xây dựng Dự án thì hạ tầng kỹ thuật khu vực sẽ được đầu tư xây dựng mới và đồng bộ bao gồm :</w:t>
      </w:r>
    </w:p>
    <w:p w14:paraId="49CCBAE3" w14:textId="77777777" w:rsidR="001D1C55" w:rsidRPr="00B17066" w:rsidRDefault="001D1C55" w:rsidP="00B802B3">
      <w:pPr>
        <w:widowControl w:val="0"/>
        <w:spacing w:line="312" w:lineRule="auto"/>
        <w:ind w:firstLine="567"/>
        <w:jc w:val="both"/>
        <w:rPr>
          <w:sz w:val="28"/>
          <w:szCs w:val="28"/>
        </w:rPr>
      </w:pPr>
      <w:r w:rsidRPr="00B527BE">
        <w:rPr>
          <w:sz w:val="28"/>
          <w:szCs w:val="28"/>
          <w:lang w:val="vi-VN"/>
        </w:rPr>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r w:rsidR="00B17066">
        <w:rPr>
          <w:sz w:val="28"/>
          <w:szCs w:val="28"/>
        </w:rPr>
        <w:t>;</w:t>
      </w:r>
    </w:p>
    <w:p w14:paraId="4E2A8189" w14:textId="77777777" w:rsidR="00F860F1" w:rsidRDefault="00F860F1" w:rsidP="00B802B3">
      <w:pPr>
        <w:widowControl w:val="0"/>
        <w:spacing w:line="312" w:lineRule="auto"/>
        <w:ind w:firstLine="567"/>
        <w:jc w:val="both"/>
        <w:rPr>
          <w:sz w:val="28"/>
          <w:szCs w:val="28"/>
        </w:rPr>
      </w:pPr>
      <w:r>
        <w:rPr>
          <w:sz w:val="28"/>
          <w:szCs w:val="28"/>
        </w:rPr>
        <w:t xml:space="preserve">- </w:t>
      </w:r>
      <w:r w:rsidRPr="006E7BF2">
        <w:rPr>
          <w:sz w:val="28"/>
          <w:szCs w:val="28"/>
        </w:rPr>
        <w:t>Đáp ứng nhu cầu phát triển đô thị, đảm bảo giao thông phục vụ tốt công tác cứu hộ, cứu nạn trong mùa mưa lũ góp phần phát triển kinh tế, du lịch của địa phương</w:t>
      </w:r>
      <w:r w:rsidR="00B17066">
        <w:rPr>
          <w:sz w:val="28"/>
          <w:szCs w:val="28"/>
        </w:rPr>
        <w:t>;</w:t>
      </w:r>
    </w:p>
    <w:p w14:paraId="4FB85443" w14:textId="77777777" w:rsidR="00F860F1" w:rsidRPr="00F860F1" w:rsidRDefault="00F860F1" w:rsidP="00B802B3">
      <w:pPr>
        <w:widowControl w:val="0"/>
        <w:spacing w:line="312" w:lineRule="auto"/>
        <w:ind w:firstLine="567"/>
        <w:jc w:val="both"/>
        <w:rPr>
          <w:sz w:val="28"/>
          <w:szCs w:val="28"/>
        </w:rPr>
      </w:pPr>
      <w:r>
        <w:rPr>
          <w:sz w:val="28"/>
          <w:szCs w:val="28"/>
        </w:rPr>
        <w:lastRenderedPageBreak/>
        <w:t>- K</w:t>
      </w:r>
      <w:r w:rsidRPr="006E7BF2">
        <w:rPr>
          <w:sz w:val="28"/>
          <w:szCs w:val="28"/>
        </w:rPr>
        <w:t>ết nối các tuyến đường quan trọng vùng tạo động lực thúc đẩy phát triển kinh tế xã hội của huyện</w:t>
      </w:r>
      <w:r w:rsidR="00B17066">
        <w:rPr>
          <w:sz w:val="28"/>
          <w:szCs w:val="28"/>
        </w:rPr>
        <w:t>;</w:t>
      </w:r>
    </w:p>
    <w:p w14:paraId="6D8572F7" w14:textId="77777777" w:rsidR="001D1C55" w:rsidRPr="00B527BE" w:rsidRDefault="001D1C55" w:rsidP="00B802B3">
      <w:pPr>
        <w:widowControl w:val="0"/>
        <w:spacing w:line="312" w:lineRule="auto"/>
        <w:ind w:firstLine="567"/>
        <w:jc w:val="both"/>
        <w:rPr>
          <w:sz w:val="28"/>
          <w:szCs w:val="28"/>
          <w:lang w:val="vi-VN"/>
        </w:rPr>
      </w:pPr>
      <w:r w:rsidRPr="00B527BE">
        <w:rPr>
          <w:sz w:val="28"/>
          <w:szCs w:val="28"/>
          <w:lang w:val="vi-VN"/>
        </w:rPr>
        <w:t>Các công trình cơ sở hạ tầng như trên được tính toán thiết kế và bố trí hợp lý sẽ tạo nên cơ sở hạ tầng hoàn thiện đáp ứng tốt các nhu cầu sinh sống của người dân khu</w:t>
      </w:r>
      <w:r w:rsidR="00F860F1">
        <w:rPr>
          <w:sz w:val="28"/>
          <w:szCs w:val="28"/>
        </w:rPr>
        <w:t xml:space="preserve"> sống xung quanh</w:t>
      </w:r>
      <w:r w:rsidRPr="00B527BE">
        <w:rPr>
          <w:sz w:val="28"/>
          <w:szCs w:val="28"/>
          <w:lang w:val="vi-VN"/>
        </w:rPr>
        <w:t xml:space="preserve"> vực Dự án, cũng như đảm bảo kết nối với các khu vực lân cận.</w:t>
      </w:r>
    </w:p>
    <w:p w14:paraId="33986BC3" w14:textId="77777777" w:rsidR="001D1C55" w:rsidRPr="00852313" w:rsidRDefault="001D1C55" w:rsidP="00B802B3">
      <w:pPr>
        <w:pStyle w:val="ListParagraph"/>
        <w:widowControl w:val="0"/>
        <w:numPr>
          <w:ilvl w:val="0"/>
          <w:numId w:val="32"/>
        </w:numPr>
        <w:tabs>
          <w:tab w:val="left" w:pos="851"/>
        </w:tabs>
        <w:spacing w:line="312" w:lineRule="auto"/>
        <w:ind w:hanging="153"/>
        <w:jc w:val="both"/>
        <w:outlineLvl w:val="2"/>
        <w:rPr>
          <w:b/>
          <w:bCs/>
          <w:i/>
          <w:iCs/>
          <w:sz w:val="28"/>
          <w:szCs w:val="28"/>
          <w:lang w:val="vi-VN"/>
        </w:rPr>
      </w:pPr>
      <w:bookmarkStart w:id="134" w:name="_Toc27380671"/>
      <w:bookmarkStart w:id="135" w:name="_Toc27381670"/>
      <w:bookmarkStart w:id="136" w:name="_Toc27382232"/>
      <w:r w:rsidRPr="00852313">
        <w:rPr>
          <w:b/>
          <w:bCs/>
          <w:i/>
          <w:iCs/>
          <w:sz w:val="28"/>
          <w:szCs w:val="28"/>
          <w:lang w:val="vi-VN"/>
        </w:rPr>
        <w:t>Tác động đến kinh tế - xã hội</w:t>
      </w:r>
      <w:bookmarkEnd w:id="134"/>
      <w:bookmarkEnd w:id="135"/>
      <w:bookmarkEnd w:id="136"/>
    </w:p>
    <w:p w14:paraId="796ADF65" w14:textId="77777777" w:rsidR="001D1C55" w:rsidRPr="00B527BE" w:rsidRDefault="001D1C55" w:rsidP="00B802B3">
      <w:pPr>
        <w:pStyle w:val="BodyText"/>
        <w:widowControl w:val="0"/>
        <w:spacing w:after="0" w:line="312" w:lineRule="auto"/>
        <w:ind w:firstLine="567"/>
        <w:jc w:val="both"/>
        <w:rPr>
          <w:sz w:val="28"/>
          <w:szCs w:val="28"/>
          <w:lang w:val="vi-VN"/>
        </w:rPr>
      </w:pPr>
      <w:r w:rsidRPr="00B527BE">
        <w:rPr>
          <w:spacing w:val="-2"/>
          <w:sz w:val="28"/>
          <w:szCs w:val="28"/>
          <w:lang w:val="vi-VN"/>
        </w:rPr>
        <w:t>Các tác động của Dự án khi đi vào hoạt động đến các khía cạnh kinh tế - xã hội được đánh giá trên hai mặt:</w:t>
      </w:r>
    </w:p>
    <w:p w14:paraId="14091171" w14:textId="77777777" w:rsidR="001D1C55" w:rsidRDefault="001D1C55" w:rsidP="00B802B3">
      <w:pPr>
        <w:pStyle w:val="BodyText"/>
        <w:widowControl w:val="0"/>
        <w:spacing w:after="0" w:line="312" w:lineRule="auto"/>
        <w:ind w:firstLine="567"/>
        <w:jc w:val="both"/>
        <w:rPr>
          <w:i/>
          <w:iCs/>
          <w:sz w:val="28"/>
          <w:szCs w:val="28"/>
          <w:lang w:val="vi-VN"/>
        </w:rPr>
      </w:pPr>
      <w:r w:rsidRPr="00B527BE">
        <w:rPr>
          <w:i/>
          <w:iCs/>
          <w:sz w:val="28"/>
          <w:szCs w:val="28"/>
          <w:lang w:val="vi-VN"/>
        </w:rPr>
        <w:t>* Mặt tiêu cực:</w:t>
      </w:r>
    </w:p>
    <w:p w14:paraId="3AEED752" w14:textId="77777777" w:rsidR="00F860F1" w:rsidRPr="00F860F1" w:rsidRDefault="00F860F1" w:rsidP="00B802B3">
      <w:pPr>
        <w:pStyle w:val="BodyText"/>
        <w:widowControl w:val="0"/>
        <w:spacing w:after="0" w:line="312" w:lineRule="auto"/>
        <w:ind w:firstLine="567"/>
        <w:jc w:val="both"/>
        <w:rPr>
          <w:iCs/>
          <w:sz w:val="28"/>
          <w:szCs w:val="28"/>
        </w:rPr>
      </w:pPr>
      <w:r>
        <w:rPr>
          <w:iCs/>
          <w:sz w:val="28"/>
          <w:szCs w:val="28"/>
        </w:rPr>
        <w:t>- Tăng mật độ giao thông nội thôn, xã. Một phần gây ảnh hưởng đến sự yên tĩnh vốn có của làng quê.</w:t>
      </w:r>
    </w:p>
    <w:p w14:paraId="77C73243" w14:textId="77777777" w:rsidR="001D1C55" w:rsidRPr="00B527BE" w:rsidRDefault="001D1C55" w:rsidP="00B802B3">
      <w:pPr>
        <w:pStyle w:val="BodyText"/>
        <w:widowControl w:val="0"/>
        <w:spacing w:after="0" w:line="312" w:lineRule="auto"/>
        <w:ind w:firstLine="567"/>
        <w:jc w:val="both"/>
        <w:rPr>
          <w:bCs/>
          <w:i/>
          <w:sz w:val="28"/>
          <w:szCs w:val="28"/>
          <w:lang w:val="vi-VN"/>
        </w:rPr>
      </w:pPr>
      <w:r w:rsidRPr="00B527BE">
        <w:rPr>
          <w:i/>
          <w:sz w:val="28"/>
          <w:szCs w:val="28"/>
          <w:lang w:val="vi-VN"/>
        </w:rPr>
        <w:t>* Mặt tích cực:</w:t>
      </w:r>
    </w:p>
    <w:p w14:paraId="2FE02D80" w14:textId="77777777" w:rsidR="001D1C55" w:rsidRPr="00B527BE" w:rsidRDefault="001D1C55" w:rsidP="00B802B3">
      <w:pPr>
        <w:widowControl w:val="0"/>
        <w:spacing w:line="312" w:lineRule="auto"/>
        <w:ind w:firstLine="567"/>
        <w:jc w:val="both"/>
        <w:rPr>
          <w:sz w:val="28"/>
          <w:szCs w:val="28"/>
          <w:lang w:val="vi-VN"/>
        </w:rPr>
      </w:pPr>
      <w:r w:rsidRPr="00B527BE">
        <w:rPr>
          <w:sz w:val="28"/>
          <w:szCs w:val="28"/>
          <w:lang w:val="vi-VN"/>
        </w:rPr>
        <w:t xml:space="preserve">- Dự án đi vào hoạt động sẽ là động lực thúc đẩy sự phát triển kinh tế xã hội khu vực huyện </w:t>
      </w:r>
      <w:r w:rsidR="00F860F1">
        <w:rPr>
          <w:sz w:val="28"/>
          <w:szCs w:val="28"/>
        </w:rPr>
        <w:t>Bố Trạch</w:t>
      </w:r>
      <w:r w:rsidRPr="00B527BE">
        <w:rPr>
          <w:sz w:val="28"/>
          <w:szCs w:val="28"/>
          <w:lang w:val="vi-VN"/>
        </w:rPr>
        <w:t xml:space="preserve"> nói chung, cụ thể như sau:</w:t>
      </w:r>
    </w:p>
    <w:p w14:paraId="463E5666" w14:textId="77777777" w:rsidR="001D1C55" w:rsidRPr="00B17066" w:rsidRDefault="001D1C55" w:rsidP="00B802B3">
      <w:pPr>
        <w:widowControl w:val="0"/>
        <w:spacing w:line="312" w:lineRule="auto"/>
        <w:ind w:firstLine="567"/>
        <w:jc w:val="both"/>
        <w:rPr>
          <w:sz w:val="28"/>
          <w:szCs w:val="28"/>
        </w:rPr>
      </w:pPr>
      <w:r w:rsidRPr="00B527BE">
        <w:rPr>
          <w:sz w:val="28"/>
          <w:szCs w:val="28"/>
          <w:lang w:val="vi-VN"/>
        </w:rPr>
        <w:t>+ Góp phần cải tạo hệ thống cơ sở hạ tầng cho khu vực</w:t>
      </w:r>
      <w:r w:rsidR="00B17066">
        <w:rPr>
          <w:sz w:val="28"/>
          <w:szCs w:val="28"/>
        </w:rPr>
        <w:t>;</w:t>
      </w:r>
    </w:p>
    <w:p w14:paraId="60856B28" w14:textId="77777777" w:rsidR="001D1C55" w:rsidRPr="00B17066" w:rsidRDefault="001D1C55" w:rsidP="00B802B3">
      <w:pPr>
        <w:widowControl w:val="0"/>
        <w:spacing w:line="312" w:lineRule="auto"/>
        <w:ind w:firstLine="567"/>
        <w:jc w:val="both"/>
        <w:rPr>
          <w:sz w:val="28"/>
          <w:szCs w:val="28"/>
        </w:rPr>
      </w:pPr>
      <w:r w:rsidRPr="00B527BE">
        <w:rPr>
          <w:sz w:val="28"/>
          <w:szCs w:val="28"/>
          <w:lang w:val="vi-VN"/>
        </w:rPr>
        <w:t xml:space="preserve">+ Thúc đẩy sự phát triển kinh tế, xã hội địa phương từ việc bán đất, đồng thời góp phần thúc đẩy quá trình đô thị hóa tại huyện </w:t>
      </w:r>
      <w:r w:rsidR="00F860F1">
        <w:rPr>
          <w:sz w:val="28"/>
          <w:szCs w:val="28"/>
        </w:rPr>
        <w:t>Bố Trạch</w:t>
      </w:r>
      <w:r w:rsidR="00B17066">
        <w:rPr>
          <w:sz w:val="28"/>
          <w:szCs w:val="28"/>
        </w:rPr>
        <w:t>;</w:t>
      </w:r>
    </w:p>
    <w:p w14:paraId="796CD124" w14:textId="77777777" w:rsidR="001D1C55" w:rsidRPr="00B17066" w:rsidRDefault="001D1C55" w:rsidP="00B802B3">
      <w:pPr>
        <w:widowControl w:val="0"/>
        <w:spacing w:line="312" w:lineRule="auto"/>
        <w:ind w:firstLine="567"/>
        <w:jc w:val="both"/>
        <w:rPr>
          <w:sz w:val="28"/>
          <w:szCs w:val="28"/>
        </w:rPr>
      </w:pPr>
      <w:r w:rsidRPr="00B527BE">
        <w:rPr>
          <w:sz w:val="28"/>
          <w:szCs w:val="28"/>
          <w:lang w:val="vi-VN"/>
        </w:rPr>
        <w:t>- Tăng nguồn thu cho ngân sách địa phương, thúc đẩy các ngành dịch vụ ăn theo Dự án như: dịch vụ thương mại phát triển</w:t>
      </w:r>
      <w:r w:rsidR="00B17066">
        <w:rPr>
          <w:sz w:val="28"/>
          <w:szCs w:val="28"/>
        </w:rPr>
        <w:t>;</w:t>
      </w:r>
    </w:p>
    <w:p w14:paraId="5EA05CB2" w14:textId="77777777" w:rsidR="001D1C55" w:rsidRPr="00B527BE" w:rsidRDefault="001D1C55" w:rsidP="00B802B3">
      <w:pPr>
        <w:widowControl w:val="0"/>
        <w:spacing w:line="312" w:lineRule="auto"/>
        <w:ind w:firstLine="567"/>
        <w:jc w:val="both"/>
        <w:rPr>
          <w:sz w:val="28"/>
          <w:szCs w:val="28"/>
          <w:lang w:val="vi-VN"/>
        </w:rPr>
      </w:pPr>
      <w:r w:rsidRPr="00B527BE">
        <w:rPr>
          <w:sz w:val="28"/>
          <w:szCs w:val="28"/>
          <w:lang w:val="vi-VN"/>
        </w:rPr>
        <w:t>- Dự án sẽ làm tăng giá trị sử dụng đất trên địa bàn, hình thành khu dân cư mới giải quyết được nhu cầu về nhà ở cho người dân khu vực.</w:t>
      </w:r>
    </w:p>
    <w:p w14:paraId="4910F400" w14:textId="77777777" w:rsidR="00660D2B" w:rsidRPr="00852313" w:rsidRDefault="001D1C55" w:rsidP="00B802B3">
      <w:pPr>
        <w:pStyle w:val="Heading3"/>
        <w:keepNext w:val="0"/>
        <w:widowControl w:val="0"/>
        <w:spacing w:line="312" w:lineRule="auto"/>
        <w:jc w:val="both"/>
        <w:rPr>
          <w:rFonts w:cs="Times New Roman"/>
          <w:bCs w:val="0"/>
          <w:sz w:val="28"/>
          <w:szCs w:val="28"/>
          <w:lang w:val="vi-VN"/>
        </w:rPr>
      </w:pPr>
      <w:bookmarkStart w:id="137" w:name="_Toc27380672"/>
      <w:bookmarkStart w:id="138" w:name="_Toc27381671"/>
      <w:bookmarkStart w:id="139" w:name="_Toc27382233"/>
      <w:r w:rsidRPr="00852313">
        <w:rPr>
          <w:rFonts w:cs="Times New Roman"/>
          <w:bCs w:val="0"/>
          <w:sz w:val="28"/>
          <w:szCs w:val="28"/>
          <w:lang w:val="vi-VN"/>
        </w:rPr>
        <w:t xml:space="preserve">d. </w:t>
      </w:r>
      <w:r w:rsidR="00660D2B" w:rsidRPr="00852313">
        <w:rPr>
          <w:rFonts w:cs="Times New Roman"/>
          <w:bCs w:val="0"/>
          <w:sz w:val="28"/>
          <w:szCs w:val="28"/>
          <w:lang w:val="vi-VN"/>
        </w:rPr>
        <w:t xml:space="preserve">Tác động do các rủi ro và sự cố môi trường trong giai đoạn hoạt động của </w:t>
      </w:r>
      <w:r w:rsidR="00484F3E" w:rsidRPr="00852313">
        <w:rPr>
          <w:rFonts w:cs="Times New Roman"/>
          <w:bCs w:val="0"/>
          <w:sz w:val="28"/>
          <w:szCs w:val="28"/>
          <w:lang w:val="vi-VN"/>
        </w:rPr>
        <w:t>d</w:t>
      </w:r>
      <w:r w:rsidR="00660D2B" w:rsidRPr="00852313">
        <w:rPr>
          <w:rFonts w:cs="Times New Roman"/>
          <w:bCs w:val="0"/>
          <w:sz w:val="28"/>
          <w:szCs w:val="28"/>
          <w:lang w:val="vi-VN"/>
        </w:rPr>
        <w:t>ự án</w:t>
      </w:r>
      <w:bookmarkEnd w:id="137"/>
      <w:bookmarkEnd w:id="138"/>
      <w:bookmarkEnd w:id="139"/>
    </w:p>
    <w:p w14:paraId="2A6D8DF3" w14:textId="77777777" w:rsidR="00660D2B" w:rsidRPr="00B527BE" w:rsidRDefault="00660D2B" w:rsidP="00B802B3">
      <w:pPr>
        <w:pStyle w:val="BodyText"/>
        <w:widowControl w:val="0"/>
        <w:spacing w:after="0" w:line="312" w:lineRule="auto"/>
        <w:ind w:firstLine="567"/>
        <w:jc w:val="both"/>
        <w:rPr>
          <w:sz w:val="28"/>
          <w:szCs w:val="28"/>
          <w:lang w:val="vi-VN"/>
        </w:rPr>
      </w:pPr>
      <w:r w:rsidRPr="00B527BE">
        <w:rPr>
          <w:sz w:val="28"/>
          <w:szCs w:val="28"/>
          <w:lang w:val="vi-VN"/>
        </w:rPr>
        <w:t>Một số sự cố có thể xảy ra trong khu vực dự án trong quá trình hoạt động được dự báo như sau:</w:t>
      </w:r>
    </w:p>
    <w:p w14:paraId="47EB76F9" w14:textId="77777777" w:rsidR="00660D2B" w:rsidRPr="00B527BE" w:rsidRDefault="00660D2B" w:rsidP="00B802B3">
      <w:pPr>
        <w:widowControl w:val="0"/>
        <w:spacing w:line="312" w:lineRule="auto"/>
        <w:ind w:firstLine="567"/>
        <w:jc w:val="both"/>
        <w:rPr>
          <w:sz w:val="28"/>
          <w:szCs w:val="28"/>
          <w:lang w:val="vi-VN"/>
        </w:rPr>
      </w:pPr>
      <w:r w:rsidRPr="00B527BE">
        <w:rPr>
          <w:sz w:val="28"/>
          <w:szCs w:val="28"/>
          <w:lang w:val="vi-VN"/>
        </w:rPr>
        <w:t>(1). Sự cố cháy nổ: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14:paraId="2F40042D" w14:textId="77777777" w:rsidR="00660D2B" w:rsidRPr="00B527BE" w:rsidRDefault="00660D2B" w:rsidP="00B802B3">
      <w:pPr>
        <w:widowControl w:val="0"/>
        <w:spacing w:line="312" w:lineRule="auto"/>
        <w:ind w:firstLine="567"/>
        <w:jc w:val="both"/>
        <w:rPr>
          <w:sz w:val="28"/>
          <w:szCs w:val="28"/>
          <w:lang w:val="vi-VN"/>
        </w:rPr>
      </w:pPr>
      <w:r w:rsidRPr="00B527BE">
        <w:rPr>
          <w:sz w:val="28"/>
          <w:szCs w:val="28"/>
          <w:lang w:val="vi-VN"/>
        </w:rPr>
        <w:t xml:space="preserve">(2). Sự cố chập điện có thể xảy ra nếu hệ thống điện được lắp đặt và vận hành không đúng kỹ thuật hoặc do sự bất cẩn của người sử dụng, khi sự cố này xảy ra có thể gây cháy các công trình, mức độ có thể ở phạm vi hẹp hoặc ở diện rộng hơn tùy thuộc vào tính chất từng công trình và khả năng ứng cứu sự cố. </w:t>
      </w:r>
    </w:p>
    <w:p w14:paraId="45ED0465" w14:textId="77777777" w:rsidR="00660D2B" w:rsidRPr="00B527BE" w:rsidRDefault="00660D2B" w:rsidP="00B802B3">
      <w:pPr>
        <w:pStyle w:val="Heading3"/>
        <w:keepNext w:val="0"/>
        <w:widowControl w:val="0"/>
        <w:spacing w:line="312" w:lineRule="auto"/>
        <w:jc w:val="both"/>
        <w:rPr>
          <w:rFonts w:cs="Times New Roman"/>
          <w:b w:val="0"/>
          <w:bCs w:val="0"/>
          <w:i w:val="0"/>
          <w:iCs/>
          <w:sz w:val="28"/>
          <w:szCs w:val="28"/>
          <w:lang w:val="vi-VN"/>
        </w:rPr>
      </w:pPr>
      <w:bookmarkStart w:id="140" w:name="_Toc323027476"/>
      <w:bookmarkStart w:id="141" w:name="_Toc325719046"/>
      <w:bookmarkStart w:id="142" w:name="_Toc333495995"/>
      <w:bookmarkStart w:id="143" w:name="_Toc335268360"/>
      <w:bookmarkStart w:id="144" w:name="_Toc336367603"/>
      <w:bookmarkStart w:id="145" w:name="_Toc336368415"/>
      <w:bookmarkStart w:id="146" w:name="_Toc336460825"/>
      <w:bookmarkStart w:id="147" w:name="_Toc337414884"/>
      <w:bookmarkStart w:id="148" w:name="_Toc410313020"/>
      <w:bookmarkStart w:id="149" w:name="_Toc430700142"/>
      <w:bookmarkStart w:id="150" w:name="_Toc514226005"/>
      <w:bookmarkStart w:id="151" w:name="_Toc514988317"/>
      <w:bookmarkStart w:id="152" w:name="_Toc27380673"/>
      <w:bookmarkStart w:id="153" w:name="_Toc27381672"/>
      <w:bookmarkStart w:id="154" w:name="_Toc27382234"/>
      <w:r w:rsidRPr="00B527BE">
        <w:rPr>
          <w:rFonts w:cs="Times New Roman"/>
          <w:b w:val="0"/>
          <w:bCs w:val="0"/>
          <w:i w:val="0"/>
          <w:iCs/>
          <w:sz w:val="28"/>
          <w:szCs w:val="28"/>
          <w:lang w:val="vi-VN"/>
        </w:rPr>
        <w:t>(3). Sự cố sụt lún, sạt lỡ, rạn nứt nền đường</w:t>
      </w:r>
      <w:bookmarkEnd w:id="140"/>
      <w:bookmarkEnd w:id="141"/>
      <w:bookmarkEnd w:id="142"/>
      <w:bookmarkEnd w:id="143"/>
      <w:bookmarkEnd w:id="144"/>
      <w:bookmarkEnd w:id="145"/>
      <w:bookmarkEnd w:id="146"/>
      <w:bookmarkEnd w:id="147"/>
      <w:bookmarkEnd w:id="148"/>
      <w:r w:rsidRPr="00B527BE">
        <w:rPr>
          <w:rFonts w:cs="Times New Roman"/>
          <w:b w:val="0"/>
          <w:bCs w:val="0"/>
          <w:i w:val="0"/>
          <w:iCs/>
          <w:sz w:val="28"/>
          <w:szCs w:val="28"/>
          <w:lang w:val="vi-VN"/>
        </w:rPr>
        <w:t>:</w:t>
      </w:r>
      <w:bookmarkEnd w:id="149"/>
      <w:bookmarkEnd w:id="150"/>
      <w:bookmarkEnd w:id="151"/>
      <w:bookmarkEnd w:id="152"/>
      <w:bookmarkEnd w:id="153"/>
      <w:bookmarkEnd w:id="154"/>
    </w:p>
    <w:p w14:paraId="30CE6C8F" w14:textId="77777777" w:rsidR="00660D2B" w:rsidRPr="00B527BE" w:rsidRDefault="00660D2B" w:rsidP="00B802B3">
      <w:pPr>
        <w:widowControl w:val="0"/>
        <w:spacing w:line="312" w:lineRule="auto"/>
        <w:ind w:firstLine="567"/>
        <w:jc w:val="both"/>
        <w:rPr>
          <w:sz w:val="28"/>
          <w:szCs w:val="28"/>
          <w:lang w:val="vi-VN"/>
        </w:rPr>
      </w:pPr>
      <w:bookmarkStart w:id="155" w:name="_Toc311040008"/>
      <w:bookmarkStart w:id="156" w:name="_Toc318114745"/>
      <w:r w:rsidRPr="00B527BE">
        <w:rPr>
          <w:sz w:val="28"/>
          <w:szCs w:val="28"/>
          <w:lang w:val="vi-VN"/>
        </w:rPr>
        <w:lastRenderedPageBreak/>
        <w:t xml:space="preserve">- Sự cố về sụt lún, rạn nứt nền đường: có thể xảy ra do quá trình thi công không đúng kỹ thuật, quá trình lu lèn đất, đá nền đường không đảm bảo độ chặt theo thiết kế. </w:t>
      </w:r>
      <w:bookmarkStart w:id="157" w:name="_Toc335268361"/>
      <w:bookmarkStart w:id="158" w:name="_Toc336367604"/>
      <w:bookmarkStart w:id="159" w:name="_Toc336368416"/>
      <w:bookmarkStart w:id="160" w:name="_Toc336460826"/>
    </w:p>
    <w:p w14:paraId="7A2789EE" w14:textId="77777777" w:rsidR="00660D2B" w:rsidRPr="00B527BE" w:rsidRDefault="00660D2B" w:rsidP="00B802B3">
      <w:pPr>
        <w:widowControl w:val="0"/>
        <w:spacing w:line="312" w:lineRule="auto"/>
        <w:ind w:firstLine="567"/>
        <w:jc w:val="both"/>
        <w:rPr>
          <w:bCs/>
          <w:iCs/>
          <w:sz w:val="28"/>
          <w:szCs w:val="28"/>
          <w:lang w:val="vi-VN"/>
        </w:rPr>
      </w:pPr>
      <w:r w:rsidRPr="00B527BE">
        <w:rPr>
          <w:sz w:val="28"/>
          <w:szCs w:val="28"/>
          <w:lang w:val="vi-VN"/>
        </w:rPr>
        <w:t>- Bên cạnh đó, hoạt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p>
    <w:bookmarkEnd w:id="155"/>
    <w:bookmarkEnd w:id="156"/>
    <w:bookmarkEnd w:id="157"/>
    <w:bookmarkEnd w:id="158"/>
    <w:bookmarkEnd w:id="159"/>
    <w:bookmarkEnd w:id="160"/>
    <w:p w14:paraId="59E36373" w14:textId="77777777" w:rsidR="00660D2B" w:rsidRPr="00B527BE" w:rsidRDefault="00660D2B" w:rsidP="00B802B3">
      <w:pPr>
        <w:widowControl w:val="0"/>
        <w:spacing w:line="312" w:lineRule="auto"/>
        <w:ind w:firstLine="567"/>
        <w:jc w:val="both"/>
        <w:rPr>
          <w:sz w:val="28"/>
          <w:szCs w:val="28"/>
          <w:lang w:val="vi-VN"/>
        </w:rPr>
      </w:pPr>
      <w:r w:rsidRPr="00B527BE">
        <w:rPr>
          <w:sz w:val="28"/>
          <w:szCs w:val="28"/>
          <w:lang w:val="vi-VN"/>
        </w:rPr>
        <w:t xml:space="preserve"> (4). Sự cố đối với đường ống thoát nước thải: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14:paraId="036B1384" w14:textId="77777777" w:rsidR="00B61A70" w:rsidRPr="00B527BE" w:rsidRDefault="004062E1" w:rsidP="00B802B3">
      <w:pPr>
        <w:pStyle w:val="ListParagraph"/>
        <w:widowControl w:val="0"/>
        <w:numPr>
          <w:ilvl w:val="2"/>
          <w:numId w:val="21"/>
        </w:numPr>
        <w:tabs>
          <w:tab w:val="left" w:pos="1276"/>
        </w:tabs>
        <w:spacing w:line="312" w:lineRule="auto"/>
        <w:ind w:left="0" w:firstLine="567"/>
        <w:jc w:val="both"/>
        <w:rPr>
          <w:b/>
          <w:sz w:val="28"/>
          <w:szCs w:val="28"/>
          <w:lang w:val="vi-VN"/>
        </w:rPr>
      </w:pPr>
      <w:r w:rsidRPr="00B527BE">
        <w:rPr>
          <w:b/>
          <w:sz w:val="28"/>
          <w:szCs w:val="28"/>
          <w:lang w:val="vi-VN"/>
        </w:rPr>
        <w:t>Các công trình, biện pháp bảo vệ môi trường đề xuất thực hiện trong quá trình dự án đi vào hoạt động.</w:t>
      </w:r>
    </w:p>
    <w:p w14:paraId="3DD84F2C" w14:textId="77777777" w:rsidR="00380EE5" w:rsidRPr="00B527BE" w:rsidRDefault="005252B0" w:rsidP="00B802B3">
      <w:pPr>
        <w:widowControl w:val="0"/>
        <w:spacing w:line="312" w:lineRule="auto"/>
        <w:ind w:firstLine="567"/>
        <w:jc w:val="both"/>
        <w:rPr>
          <w:sz w:val="28"/>
          <w:szCs w:val="28"/>
          <w:lang w:val="vi-VN"/>
        </w:rPr>
      </w:pPr>
      <w:r w:rsidRPr="00B527BE">
        <w:rPr>
          <w:sz w:val="28"/>
          <w:szCs w:val="28"/>
          <w:lang w:val="vi-VN"/>
        </w:rPr>
        <w:t>Để giảm thiểu những tác động tiêu cực trong giai đoạn này như đã dự báo ở trên, chúng tôi đề xuất một số giải pháp cơ bản sau:</w:t>
      </w:r>
    </w:p>
    <w:p w14:paraId="2E6228DF" w14:textId="77777777" w:rsidR="00380EE5" w:rsidRPr="00852313" w:rsidRDefault="005252B0" w:rsidP="00B802B3">
      <w:pPr>
        <w:widowControl w:val="0"/>
        <w:spacing w:line="312" w:lineRule="auto"/>
        <w:ind w:firstLine="567"/>
        <w:jc w:val="both"/>
        <w:outlineLvl w:val="2"/>
        <w:rPr>
          <w:b/>
          <w:bCs/>
          <w:i/>
          <w:iCs/>
          <w:sz w:val="28"/>
          <w:szCs w:val="28"/>
          <w:lang w:val="vi-VN"/>
        </w:rPr>
      </w:pPr>
      <w:bookmarkStart w:id="161" w:name="_Toc27380674"/>
      <w:bookmarkStart w:id="162" w:name="_Toc27381673"/>
      <w:bookmarkStart w:id="163" w:name="_Toc27382235"/>
      <w:bookmarkStart w:id="164" w:name="_Toc430700161"/>
      <w:bookmarkStart w:id="165" w:name="_Toc514226020"/>
      <w:bookmarkStart w:id="166" w:name="_Toc514988340"/>
      <w:r w:rsidRPr="00852313">
        <w:rPr>
          <w:b/>
          <w:bCs/>
          <w:i/>
          <w:iCs/>
          <w:sz w:val="28"/>
          <w:szCs w:val="28"/>
          <w:lang w:val="vi-VN"/>
        </w:rPr>
        <w:t>a.</w:t>
      </w:r>
      <w:r w:rsidR="00380EE5" w:rsidRPr="00852313">
        <w:rPr>
          <w:b/>
          <w:bCs/>
          <w:i/>
          <w:iCs/>
          <w:sz w:val="28"/>
          <w:szCs w:val="28"/>
          <w:lang w:val="vi-VN"/>
        </w:rPr>
        <w:t>Về công trình xử lý nước thải:</w:t>
      </w:r>
      <w:bookmarkEnd w:id="161"/>
      <w:bookmarkEnd w:id="162"/>
      <w:bookmarkEnd w:id="163"/>
    </w:p>
    <w:p w14:paraId="06C6BD58" w14:textId="77777777" w:rsidR="00380EE5" w:rsidRPr="00B527BE" w:rsidRDefault="00380EE5" w:rsidP="00B802B3">
      <w:pPr>
        <w:widowControl w:val="0"/>
        <w:spacing w:line="312" w:lineRule="auto"/>
        <w:ind w:firstLine="561"/>
        <w:jc w:val="both"/>
        <w:rPr>
          <w:sz w:val="28"/>
          <w:szCs w:val="28"/>
          <w:lang w:val="vi-VN"/>
        </w:rPr>
      </w:pPr>
      <w:r w:rsidRPr="00B527BE">
        <w:rPr>
          <w:sz w:val="28"/>
          <w:szCs w:val="28"/>
          <w:lang w:val="vi-VN"/>
        </w:rPr>
        <w:t>Hệ thống thoát nước tốt và hợp lý có ý nghĩa rất quan trọng để hạn chế ô nhiễm do nước mưa chảy tràn và nước thải sinh hoạt.</w:t>
      </w:r>
    </w:p>
    <w:p w14:paraId="115A93A4" w14:textId="77777777" w:rsidR="00380EE5" w:rsidRPr="00B527BE" w:rsidRDefault="00380EE5" w:rsidP="00B802B3">
      <w:pPr>
        <w:widowControl w:val="0"/>
        <w:spacing w:line="312" w:lineRule="auto"/>
        <w:ind w:firstLine="561"/>
        <w:jc w:val="both"/>
        <w:rPr>
          <w:i/>
          <w:iCs/>
          <w:sz w:val="28"/>
          <w:szCs w:val="28"/>
          <w:lang w:val="vi-VN"/>
        </w:rPr>
      </w:pPr>
      <w:r w:rsidRPr="00B527BE">
        <w:rPr>
          <w:i/>
          <w:iCs/>
          <w:sz w:val="28"/>
          <w:szCs w:val="28"/>
          <w:lang w:val="vi-VN"/>
        </w:rPr>
        <w:t>(1). Xử lý nước thải sinh hoạt:</w:t>
      </w:r>
    </w:p>
    <w:p w14:paraId="5ADEB6AB" w14:textId="77777777" w:rsidR="00380EE5" w:rsidRPr="00F860F1" w:rsidRDefault="00F860F1" w:rsidP="00B802B3">
      <w:pPr>
        <w:widowControl w:val="0"/>
        <w:spacing w:line="312" w:lineRule="auto"/>
        <w:ind w:firstLine="561"/>
        <w:jc w:val="both"/>
        <w:rPr>
          <w:sz w:val="28"/>
          <w:szCs w:val="28"/>
        </w:rPr>
      </w:pPr>
      <w:bookmarkStart w:id="167" w:name="_Toc514226022"/>
      <w:r>
        <w:rPr>
          <w:sz w:val="28"/>
          <w:szCs w:val="28"/>
        </w:rPr>
        <w:t>Quá trình dự án đi vào hoạt động không phát sinh nước thải sinh hoạt.</w:t>
      </w:r>
    </w:p>
    <w:bookmarkEnd w:id="167"/>
    <w:p w14:paraId="2D12B1E3" w14:textId="77777777" w:rsidR="00380EE5" w:rsidRPr="00B527BE" w:rsidRDefault="002550AC" w:rsidP="00B802B3">
      <w:pPr>
        <w:spacing w:line="312" w:lineRule="auto"/>
        <w:ind w:firstLine="567"/>
        <w:jc w:val="both"/>
        <w:rPr>
          <w:sz w:val="28"/>
          <w:szCs w:val="28"/>
          <w:lang w:val="vi-VN"/>
        </w:rPr>
      </w:pPr>
      <w:r w:rsidRPr="00B527BE">
        <w:rPr>
          <w:i/>
          <w:iCs/>
          <w:sz w:val="28"/>
          <w:szCs w:val="28"/>
          <w:lang w:val="vi-VN"/>
        </w:rPr>
        <w:t xml:space="preserve"> </w:t>
      </w:r>
      <w:r w:rsidR="00380EE5" w:rsidRPr="00B527BE">
        <w:rPr>
          <w:i/>
          <w:iCs/>
          <w:sz w:val="28"/>
          <w:szCs w:val="28"/>
          <w:lang w:val="vi-VN"/>
        </w:rPr>
        <w:t>(2). Xử lý nước mưa chảy tràn:</w:t>
      </w:r>
    </w:p>
    <w:p w14:paraId="413F1D4B" w14:textId="77777777" w:rsidR="00380EE5" w:rsidRPr="00B527BE" w:rsidRDefault="00380EE5" w:rsidP="00B802B3">
      <w:pPr>
        <w:spacing w:line="312" w:lineRule="auto"/>
        <w:ind w:firstLine="567"/>
        <w:jc w:val="both"/>
        <w:rPr>
          <w:sz w:val="28"/>
          <w:szCs w:val="28"/>
          <w:lang w:val="vi-VN"/>
        </w:rPr>
      </w:pPr>
      <w:r w:rsidRPr="00B527BE">
        <w:rPr>
          <w:sz w:val="28"/>
          <w:szCs w:val="28"/>
          <w:lang w:val="vi-VN"/>
        </w:rPr>
        <w:t xml:space="preserve">Với nước mưa chảy tràn: hệ thống thoát nước mưa sẽ tận dụng các </w:t>
      </w:r>
      <w:r w:rsidR="00E003A9" w:rsidRPr="00B527BE">
        <w:rPr>
          <w:sz w:val="28"/>
          <w:szCs w:val="28"/>
          <w:lang w:val="vi-VN"/>
        </w:rPr>
        <w:t>rảnh thoát nước địa hình</w:t>
      </w:r>
      <w:r w:rsidRPr="00B527BE">
        <w:rPr>
          <w:sz w:val="28"/>
          <w:szCs w:val="28"/>
          <w:lang w:val="vi-VN"/>
        </w:rPr>
        <w:t xml:space="preserve"> gần khu vực dự án để thoát nước.</w:t>
      </w:r>
    </w:p>
    <w:p w14:paraId="2D539931" w14:textId="77777777" w:rsidR="00380EE5" w:rsidRPr="00B527BE" w:rsidRDefault="00380EE5" w:rsidP="00B802B3">
      <w:pPr>
        <w:spacing w:line="312" w:lineRule="auto"/>
        <w:ind w:firstLine="567"/>
        <w:jc w:val="both"/>
        <w:rPr>
          <w:sz w:val="28"/>
          <w:szCs w:val="28"/>
          <w:lang w:val="de-DE"/>
        </w:rPr>
      </w:pPr>
      <w:r w:rsidRPr="00B527BE">
        <w:rPr>
          <w:sz w:val="28"/>
          <w:szCs w:val="28"/>
          <w:lang w:val="de-DE"/>
        </w:rPr>
        <w:t xml:space="preserve">Cao độ san nền theo thiết kế đảm bảo tiêu chuẩn thoát nước mưa, chống ngập lụt. Cao độ đường đồng mức thiết kế được khống chế bởi hệ thống cao độ các tuyến đường quy hoạch đã được phê duyệt. Độ dốc nền từ 0,003% đến 0,004%. </w:t>
      </w:r>
    </w:p>
    <w:p w14:paraId="7B28C98F" w14:textId="77777777" w:rsidR="00380EE5" w:rsidRPr="00852313" w:rsidRDefault="00380EE5" w:rsidP="00B802B3">
      <w:pPr>
        <w:widowControl w:val="0"/>
        <w:spacing w:line="312" w:lineRule="auto"/>
        <w:ind w:firstLine="567"/>
        <w:jc w:val="both"/>
        <w:outlineLvl w:val="2"/>
        <w:rPr>
          <w:b/>
          <w:bCs/>
          <w:i/>
          <w:iCs/>
          <w:sz w:val="28"/>
          <w:szCs w:val="28"/>
          <w:lang w:val="de-DE"/>
        </w:rPr>
      </w:pPr>
      <w:bookmarkStart w:id="168" w:name="_Toc27380686"/>
      <w:bookmarkStart w:id="169" w:name="_Toc27381685"/>
      <w:bookmarkStart w:id="170" w:name="_Toc27382247"/>
      <w:r w:rsidRPr="00852313">
        <w:rPr>
          <w:b/>
          <w:bCs/>
          <w:i/>
          <w:iCs/>
          <w:sz w:val="28"/>
          <w:szCs w:val="28"/>
          <w:lang w:val="de-DE"/>
        </w:rPr>
        <w:t>b. Về công trình xử lý bụi, khí thải:</w:t>
      </w:r>
      <w:bookmarkEnd w:id="168"/>
      <w:bookmarkEnd w:id="169"/>
      <w:bookmarkEnd w:id="170"/>
    </w:p>
    <w:bookmarkEnd w:id="164"/>
    <w:bookmarkEnd w:id="165"/>
    <w:bookmarkEnd w:id="166"/>
    <w:p w14:paraId="66C96E34" w14:textId="77777777" w:rsidR="00757534" w:rsidRPr="00F860F1" w:rsidRDefault="005252B0" w:rsidP="00B802B3">
      <w:pPr>
        <w:pStyle w:val="minh-baocao-normal"/>
        <w:widowControl w:val="0"/>
        <w:tabs>
          <w:tab w:val="left" w:pos="570"/>
        </w:tabs>
        <w:spacing w:line="312" w:lineRule="auto"/>
        <w:jc w:val="both"/>
        <w:rPr>
          <w:sz w:val="28"/>
          <w:szCs w:val="28"/>
        </w:rPr>
      </w:pPr>
      <w:r w:rsidRPr="00B527BE">
        <w:rPr>
          <w:sz w:val="28"/>
          <w:szCs w:val="28"/>
          <w:lang w:val="vi-VN"/>
        </w:rPr>
        <w:t>Khi dự án đi vào hoạt động, nguồn phát sinh ô nhiễm do bụi và khí thải không nhiều. Các nguồn này lại có tính chất phân tán và quy mô nhỏ nên biện pháp giảm thiểu ô nhiễm không khí chủ yếu là biện pháp quản lý</w:t>
      </w:r>
      <w:bookmarkStart w:id="171" w:name="_Toc146338708"/>
      <w:bookmarkStart w:id="172" w:name="_Toc430700163"/>
      <w:bookmarkStart w:id="173" w:name="_Toc146338709"/>
      <w:r w:rsidR="00F860F1">
        <w:rPr>
          <w:sz w:val="28"/>
          <w:szCs w:val="28"/>
        </w:rPr>
        <w:t xml:space="preserve"> là trồng nhiều cây xanh hai bên tuyến đường.</w:t>
      </w:r>
    </w:p>
    <w:p w14:paraId="5895B973" w14:textId="77777777" w:rsidR="00380EE5" w:rsidRPr="00852313" w:rsidRDefault="0075294B" w:rsidP="00B802B3">
      <w:pPr>
        <w:widowControl w:val="0"/>
        <w:spacing w:line="312" w:lineRule="auto"/>
        <w:ind w:firstLine="562"/>
        <w:jc w:val="both"/>
        <w:rPr>
          <w:b/>
          <w:bCs/>
          <w:i/>
          <w:spacing w:val="-4"/>
          <w:sz w:val="28"/>
          <w:szCs w:val="28"/>
          <w:lang w:val="vi-VN"/>
        </w:rPr>
      </w:pPr>
      <w:r w:rsidRPr="00852313">
        <w:rPr>
          <w:b/>
          <w:bCs/>
          <w:i/>
          <w:spacing w:val="-10"/>
          <w:sz w:val="28"/>
          <w:szCs w:val="28"/>
          <w:lang w:val="de-DE"/>
        </w:rPr>
        <w:t>c</w:t>
      </w:r>
      <w:r w:rsidR="005252B0" w:rsidRPr="00852313">
        <w:rPr>
          <w:b/>
          <w:bCs/>
          <w:i/>
          <w:spacing w:val="-4"/>
          <w:sz w:val="28"/>
          <w:szCs w:val="28"/>
          <w:lang w:val="vi-VN"/>
        </w:rPr>
        <w:t xml:space="preserve">. </w:t>
      </w:r>
      <w:r w:rsidR="00380EE5" w:rsidRPr="00852313">
        <w:rPr>
          <w:b/>
          <w:bCs/>
          <w:i/>
          <w:spacing w:val="-4"/>
          <w:sz w:val="28"/>
          <w:szCs w:val="28"/>
          <w:lang w:val="vi-VN"/>
        </w:rPr>
        <w:t>Về công trình lưu giữ, xử lý chất thải rắn:</w:t>
      </w:r>
    </w:p>
    <w:bookmarkEnd w:id="171"/>
    <w:bookmarkEnd w:id="172"/>
    <w:p w14:paraId="02F85496" w14:textId="77777777" w:rsidR="005252B0" w:rsidRPr="00B527BE" w:rsidRDefault="00380EE5" w:rsidP="00B802B3">
      <w:pPr>
        <w:widowControl w:val="0"/>
        <w:spacing w:line="312" w:lineRule="auto"/>
        <w:ind w:firstLine="567"/>
        <w:jc w:val="both"/>
        <w:rPr>
          <w:sz w:val="28"/>
          <w:szCs w:val="28"/>
          <w:lang w:val="vi-VN"/>
        </w:rPr>
      </w:pPr>
      <w:r w:rsidRPr="00B527BE">
        <w:rPr>
          <w:sz w:val="28"/>
          <w:szCs w:val="28"/>
          <w:lang w:val="vi-VN"/>
        </w:rPr>
        <w:lastRenderedPageBreak/>
        <w:t xml:space="preserve">- </w:t>
      </w:r>
      <w:r w:rsidR="005252B0" w:rsidRPr="00B527BE">
        <w:rPr>
          <w:sz w:val="28"/>
          <w:szCs w:val="28"/>
          <w:lang w:val="vi-VN"/>
        </w:rPr>
        <w:t xml:space="preserve"> Rác thải sinh hoạt: </w:t>
      </w:r>
    </w:p>
    <w:p w14:paraId="0BD1AFE0" w14:textId="77777777" w:rsidR="005252B0" w:rsidRPr="00B527BE" w:rsidRDefault="005252B0" w:rsidP="00B802B3">
      <w:pPr>
        <w:widowControl w:val="0"/>
        <w:spacing w:line="312" w:lineRule="auto"/>
        <w:ind w:firstLine="567"/>
        <w:jc w:val="both"/>
        <w:rPr>
          <w:sz w:val="28"/>
          <w:szCs w:val="28"/>
          <w:lang w:val="vi-VN"/>
        </w:rPr>
      </w:pPr>
      <w:r w:rsidRPr="00B527BE">
        <w:rPr>
          <w:sz w:val="28"/>
          <w:szCs w:val="28"/>
          <w:lang w:val="vi-VN"/>
        </w:rPr>
        <w:t xml:space="preserve">+ Các hộ gia đình sinh sống hợp đồng với tổ đội thu gom của </w:t>
      </w:r>
      <w:r w:rsidR="0055513C" w:rsidRPr="00B527BE">
        <w:rPr>
          <w:sz w:val="28"/>
          <w:szCs w:val="28"/>
          <w:lang w:val="vi-VN"/>
        </w:rPr>
        <w:t xml:space="preserve">thôn </w:t>
      </w:r>
      <w:r w:rsidRPr="00B527BE">
        <w:rPr>
          <w:sz w:val="28"/>
          <w:szCs w:val="28"/>
          <w:lang w:val="vi-VN"/>
        </w:rPr>
        <w:t xml:space="preserve">để thu gom rác hằng ngày sau đó Ban quản lý các công trình công cộng huyện </w:t>
      </w:r>
      <w:r w:rsidR="008D64B7">
        <w:rPr>
          <w:sz w:val="28"/>
          <w:szCs w:val="28"/>
          <w:lang w:val="vi-VN"/>
        </w:rPr>
        <w:t>Bố Trạch</w:t>
      </w:r>
      <w:r w:rsidR="00494577" w:rsidRPr="00B527BE">
        <w:rPr>
          <w:sz w:val="28"/>
          <w:szCs w:val="28"/>
          <w:lang w:val="vi-VN"/>
        </w:rPr>
        <w:t xml:space="preserve"> </w:t>
      </w:r>
      <w:r w:rsidRPr="00B527BE">
        <w:rPr>
          <w:sz w:val="28"/>
          <w:szCs w:val="28"/>
          <w:lang w:val="vi-VN"/>
        </w:rPr>
        <w:t>vận chuyển đến bãi rác chung để xử lý theo quy định.</w:t>
      </w:r>
      <w:bookmarkEnd w:id="173"/>
    </w:p>
    <w:p w14:paraId="0654CC65" w14:textId="2A117F07" w:rsidR="00380EE5" w:rsidRPr="00852313" w:rsidRDefault="00190695" w:rsidP="00B802B3">
      <w:pPr>
        <w:widowControl w:val="0"/>
        <w:spacing w:line="312" w:lineRule="auto"/>
        <w:ind w:firstLine="567"/>
        <w:jc w:val="both"/>
        <w:outlineLvl w:val="2"/>
        <w:rPr>
          <w:b/>
          <w:bCs/>
          <w:i/>
          <w:iCs/>
          <w:sz w:val="28"/>
          <w:szCs w:val="28"/>
          <w:lang w:val="vi-VN"/>
        </w:rPr>
      </w:pPr>
      <w:bookmarkStart w:id="174" w:name="_Toc27380687"/>
      <w:bookmarkStart w:id="175" w:name="_Toc27381686"/>
      <w:bookmarkStart w:id="176" w:name="_Toc27382248"/>
      <w:bookmarkStart w:id="177" w:name="_Toc430700164"/>
      <w:bookmarkStart w:id="178" w:name="_Toc514988347"/>
      <w:r w:rsidRPr="00852313">
        <w:rPr>
          <w:b/>
          <w:bCs/>
          <w:i/>
          <w:iCs/>
          <w:sz w:val="28"/>
          <w:szCs w:val="28"/>
          <w:lang w:val="vi-VN"/>
        </w:rPr>
        <w:t>d</w:t>
      </w:r>
      <w:r w:rsidR="005252B0" w:rsidRPr="00852313">
        <w:rPr>
          <w:b/>
          <w:bCs/>
          <w:i/>
          <w:iCs/>
          <w:sz w:val="28"/>
          <w:szCs w:val="28"/>
          <w:lang w:val="vi-VN"/>
        </w:rPr>
        <w:t>.</w:t>
      </w:r>
      <w:r w:rsidR="00852313">
        <w:rPr>
          <w:b/>
          <w:bCs/>
          <w:i/>
          <w:iCs/>
          <w:sz w:val="28"/>
          <w:szCs w:val="28"/>
        </w:rPr>
        <w:t xml:space="preserve"> </w:t>
      </w:r>
      <w:r w:rsidR="00380EE5" w:rsidRPr="00852313">
        <w:rPr>
          <w:b/>
          <w:bCs/>
          <w:i/>
          <w:iCs/>
          <w:sz w:val="28"/>
          <w:szCs w:val="28"/>
          <w:lang w:val="vi-VN"/>
        </w:rPr>
        <w:t>Các công trình biện pháp bảo vệ môi trường:</w:t>
      </w:r>
      <w:bookmarkEnd w:id="174"/>
      <w:bookmarkEnd w:id="175"/>
      <w:bookmarkEnd w:id="176"/>
    </w:p>
    <w:p w14:paraId="7E31E2A5" w14:textId="77777777" w:rsidR="005252B0" w:rsidRPr="00B527BE" w:rsidRDefault="00380EE5" w:rsidP="00B802B3">
      <w:pPr>
        <w:widowControl w:val="0"/>
        <w:spacing w:line="312" w:lineRule="auto"/>
        <w:ind w:firstLine="567"/>
        <w:jc w:val="both"/>
        <w:outlineLvl w:val="2"/>
        <w:rPr>
          <w:b/>
          <w:bCs/>
          <w:i/>
          <w:iCs/>
          <w:sz w:val="28"/>
          <w:szCs w:val="28"/>
          <w:lang w:val="vi-VN"/>
        </w:rPr>
      </w:pPr>
      <w:bookmarkStart w:id="179" w:name="_Toc27380688"/>
      <w:bookmarkStart w:id="180" w:name="_Toc27381687"/>
      <w:bookmarkStart w:id="181" w:name="_Toc27382249"/>
      <w:r w:rsidRPr="00B527BE">
        <w:rPr>
          <w:b/>
          <w:bCs/>
          <w:i/>
          <w:iCs/>
          <w:sz w:val="28"/>
          <w:szCs w:val="28"/>
        </w:rPr>
        <w:t xml:space="preserve">* </w:t>
      </w:r>
      <w:r w:rsidR="005252B0" w:rsidRPr="00B527BE">
        <w:rPr>
          <w:b/>
          <w:bCs/>
          <w:i/>
          <w:iCs/>
          <w:sz w:val="28"/>
          <w:szCs w:val="28"/>
          <w:lang w:val="vi-VN"/>
        </w:rPr>
        <w:t>Giảm thiểu tác động do tiếng ồn</w:t>
      </w:r>
      <w:bookmarkEnd w:id="177"/>
      <w:bookmarkEnd w:id="178"/>
      <w:bookmarkEnd w:id="179"/>
      <w:bookmarkEnd w:id="180"/>
      <w:bookmarkEnd w:id="181"/>
    </w:p>
    <w:p w14:paraId="5AD0CC14" w14:textId="77777777" w:rsidR="005252B0" w:rsidRPr="00B527BE" w:rsidRDefault="005252B0" w:rsidP="00B802B3">
      <w:pPr>
        <w:widowControl w:val="0"/>
        <w:spacing w:line="312" w:lineRule="auto"/>
        <w:ind w:firstLine="567"/>
        <w:jc w:val="both"/>
        <w:rPr>
          <w:sz w:val="28"/>
          <w:szCs w:val="28"/>
          <w:lang w:val="vi-VN"/>
        </w:rPr>
      </w:pPr>
      <w:r w:rsidRPr="00B527BE">
        <w:rPr>
          <w:sz w:val="28"/>
          <w:szCs w:val="28"/>
          <w:lang w:val="vi-VN"/>
        </w:rPr>
        <w:t>- Tuyên truyền trong các buổi họp dân cư, yêu cầu các hộ dân sử dụng phương tiện giao thông có ý thức, không bóp còi bừa bãi khi lưu thông trong khu vực dự án.</w:t>
      </w:r>
    </w:p>
    <w:p w14:paraId="1732030B" w14:textId="77777777" w:rsidR="005252B0" w:rsidRPr="00B527BE" w:rsidRDefault="005252B0" w:rsidP="00B802B3">
      <w:pPr>
        <w:pStyle w:val="minh-baocao-normal"/>
        <w:widowControl w:val="0"/>
        <w:tabs>
          <w:tab w:val="left" w:pos="570"/>
        </w:tabs>
        <w:spacing w:line="312" w:lineRule="auto"/>
        <w:jc w:val="both"/>
        <w:rPr>
          <w:sz w:val="28"/>
          <w:szCs w:val="28"/>
          <w:lang w:val="vi-VN"/>
        </w:rPr>
      </w:pPr>
      <w:r w:rsidRPr="00B527BE">
        <w:rPr>
          <w:sz w:val="28"/>
          <w:szCs w:val="28"/>
          <w:lang w:val="vi-V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14:paraId="74AB866C" w14:textId="77777777" w:rsidR="005252B0" w:rsidRPr="00B527BE" w:rsidRDefault="0075294B" w:rsidP="00B802B3">
      <w:pPr>
        <w:widowControl w:val="0"/>
        <w:spacing w:line="312" w:lineRule="auto"/>
        <w:ind w:firstLine="567"/>
        <w:jc w:val="both"/>
        <w:outlineLvl w:val="2"/>
        <w:rPr>
          <w:b/>
          <w:bCs/>
          <w:i/>
          <w:sz w:val="28"/>
          <w:szCs w:val="28"/>
          <w:lang w:val="vi-VN"/>
        </w:rPr>
      </w:pPr>
      <w:bookmarkStart w:id="182" w:name="_Toc430700165"/>
      <w:bookmarkStart w:id="183" w:name="_Toc514226026"/>
      <w:bookmarkStart w:id="184" w:name="_Toc514988348"/>
      <w:bookmarkStart w:id="185" w:name="_Toc27380689"/>
      <w:bookmarkStart w:id="186" w:name="_Toc27381688"/>
      <w:bookmarkStart w:id="187" w:name="_Toc27382250"/>
      <w:r w:rsidRPr="00B527BE">
        <w:rPr>
          <w:bCs/>
          <w:i/>
          <w:iCs/>
          <w:spacing w:val="-10"/>
          <w:sz w:val="28"/>
          <w:szCs w:val="28"/>
          <w:lang w:val="vi-VN"/>
        </w:rPr>
        <w:t>*</w:t>
      </w:r>
      <w:r w:rsidR="005252B0" w:rsidRPr="00B527BE">
        <w:rPr>
          <w:bCs/>
          <w:i/>
          <w:sz w:val="28"/>
          <w:szCs w:val="28"/>
          <w:lang w:val="vi-VN"/>
        </w:rPr>
        <w:t>Trồng cây xanh</w:t>
      </w:r>
      <w:bookmarkEnd w:id="182"/>
      <w:bookmarkEnd w:id="183"/>
      <w:bookmarkEnd w:id="184"/>
      <w:bookmarkEnd w:id="185"/>
      <w:bookmarkEnd w:id="186"/>
      <w:bookmarkEnd w:id="187"/>
    </w:p>
    <w:p w14:paraId="7350DDBC" w14:textId="77777777" w:rsidR="005252B0" w:rsidRPr="00B527BE" w:rsidRDefault="005252B0" w:rsidP="00B802B3">
      <w:pPr>
        <w:widowControl w:val="0"/>
        <w:spacing w:line="312" w:lineRule="auto"/>
        <w:ind w:firstLine="567"/>
        <w:jc w:val="both"/>
        <w:rPr>
          <w:spacing w:val="-4"/>
          <w:sz w:val="28"/>
          <w:szCs w:val="28"/>
          <w:lang w:val="vi-VN"/>
        </w:rPr>
      </w:pPr>
      <w:r w:rsidRPr="00B527BE">
        <w:rPr>
          <w:spacing w:val="-4"/>
          <w:sz w:val="28"/>
          <w:szCs w:val="28"/>
          <w:lang w:val="vi-VN"/>
        </w:rPr>
        <w:t>- Chọn những loại cây trồng phù hợp với điều kiện khí hậu, thổ nhưỡng nhằm tạo cảnh quan và môi trường, góp phần làm đẹp cho cảnh quan của dự án.</w:t>
      </w:r>
    </w:p>
    <w:p w14:paraId="005762EC" w14:textId="77777777" w:rsidR="005252B0" w:rsidRPr="00B527BE" w:rsidRDefault="005252B0" w:rsidP="00B802B3">
      <w:pPr>
        <w:widowControl w:val="0"/>
        <w:spacing w:line="312" w:lineRule="auto"/>
        <w:ind w:firstLine="567"/>
        <w:jc w:val="both"/>
        <w:rPr>
          <w:spacing w:val="-4"/>
          <w:sz w:val="28"/>
          <w:szCs w:val="28"/>
          <w:lang w:val="vi-VN"/>
        </w:rPr>
      </w:pPr>
      <w:r w:rsidRPr="00B527BE">
        <w:rPr>
          <w:spacing w:val="-4"/>
          <w:sz w:val="28"/>
          <w:szCs w:val="28"/>
          <w:lang w:val="vi-VN"/>
        </w:rPr>
        <w:t>- Đơn vị quản lý xây dựng quản lý cấp phép</w:t>
      </w:r>
      <w:r w:rsidR="00F71B46">
        <w:rPr>
          <w:spacing w:val="-4"/>
          <w:sz w:val="28"/>
          <w:szCs w:val="28"/>
        </w:rPr>
        <w:t xml:space="preserve"> </w:t>
      </w:r>
      <w:r w:rsidRPr="00B527BE">
        <w:rPr>
          <w:spacing w:val="-4"/>
          <w:sz w:val="28"/>
          <w:szCs w:val="28"/>
          <w:lang w:val="vi-VN"/>
        </w:rPr>
        <w:t>các công trình xây dựng đảm bảo theo đúng quy hoạch, mỹ quan chung.</w:t>
      </w:r>
    </w:p>
    <w:p w14:paraId="337AA152" w14:textId="77777777" w:rsidR="005252B0" w:rsidRPr="00B527BE" w:rsidRDefault="005252B0" w:rsidP="00B802B3">
      <w:pPr>
        <w:widowControl w:val="0"/>
        <w:spacing w:line="312" w:lineRule="auto"/>
        <w:ind w:firstLine="567"/>
        <w:jc w:val="both"/>
        <w:rPr>
          <w:spacing w:val="-4"/>
          <w:sz w:val="28"/>
          <w:szCs w:val="28"/>
          <w:lang w:val="vi-VN"/>
        </w:rPr>
      </w:pPr>
      <w:r w:rsidRPr="00B527BE">
        <w:rPr>
          <w:spacing w:val="-4"/>
          <w:sz w:val="28"/>
          <w:szCs w:val="28"/>
          <w:lang w:val="vi-VN"/>
        </w:rPr>
        <w:t xml:space="preserve">- Ban quản lý các công trình công cộng huyện </w:t>
      </w:r>
      <w:r w:rsidR="00F71B46">
        <w:rPr>
          <w:spacing w:val="-4"/>
          <w:sz w:val="28"/>
          <w:szCs w:val="28"/>
        </w:rPr>
        <w:t>Bố Trạch</w:t>
      </w:r>
      <w:r w:rsidRPr="00B527BE">
        <w:rPr>
          <w:spacing w:val="-4"/>
          <w:sz w:val="28"/>
          <w:szCs w:val="28"/>
          <w:lang w:val="vi-VN"/>
        </w:rPr>
        <w:t xml:space="preserve"> sẽ thực hiện hoạt động thu gom, vệ sinh đường phố hàng ngày để đảm bảo mỹ quan khu vực.</w:t>
      </w:r>
    </w:p>
    <w:p w14:paraId="028B995E" w14:textId="77777777" w:rsidR="005252B0" w:rsidRPr="00B527BE" w:rsidRDefault="00380EE5" w:rsidP="00B802B3">
      <w:pPr>
        <w:widowControl w:val="0"/>
        <w:spacing w:line="312" w:lineRule="auto"/>
        <w:ind w:firstLine="567"/>
        <w:jc w:val="both"/>
        <w:rPr>
          <w:b/>
          <w:bCs/>
          <w:i/>
          <w:iCs/>
          <w:sz w:val="28"/>
          <w:szCs w:val="28"/>
          <w:lang w:val="vi-VN"/>
        </w:rPr>
      </w:pPr>
      <w:r w:rsidRPr="00B527BE">
        <w:rPr>
          <w:b/>
          <w:bCs/>
          <w:i/>
          <w:iCs/>
          <w:sz w:val="28"/>
          <w:szCs w:val="28"/>
          <w:lang w:val="vi-VN"/>
        </w:rPr>
        <w:t>*</w:t>
      </w:r>
      <w:r w:rsidR="005252B0" w:rsidRPr="00B527BE">
        <w:rPr>
          <w:b/>
          <w:bCs/>
          <w:i/>
          <w:iCs/>
          <w:sz w:val="28"/>
          <w:szCs w:val="28"/>
          <w:lang w:val="vi-VN"/>
        </w:rPr>
        <w:t xml:space="preserve"> Giảm thiểu</w:t>
      </w:r>
      <w:r w:rsidR="00155C68" w:rsidRPr="00B527BE">
        <w:rPr>
          <w:b/>
          <w:bCs/>
          <w:i/>
          <w:iCs/>
          <w:sz w:val="28"/>
          <w:szCs w:val="28"/>
          <w:lang w:val="vi-VN"/>
        </w:rPr>
        <w:t xml:space="preserve"> rủi ro, sự cố trong giai đoạn d</w:t>
      </w:r>
      <w:r w:rsidR="005252B0" w:rsidRPr="00B527BE">
        <w:rPr>
          <w:b/>
          <w:bCs/>
          <w:i/>
          <w:iCs/>
          <w:sz w:val="28"/>
          <w:szCs w:val="28"/>
          <w:lang w:val="vi-VN"/>
        </w:rPr>
        <w:t>ự án đi vào hoạt động</w:t>
      </w:r>
    </w:p>
    <w:p w14:paraId="40874D17" w14:textId="77777777" w:rsidR="005252B0" w:rsidRPr="00B527BE" w:rsidRDefault="005252B0" w:rsidP="00B802B3">
      <w:pPr>
        <w:widowControl w:val="0"/>
        <w:spacing w:line="312" w:lineRule="auto"/>
        <w:ind w:firstLine="567"/>
        <w:jc w:val="both"/>
        <w:rPr>
          <w:sz w:val="28"/>
          <w:szCs w:val="28"/>
          <w:lang w:val="vi-VN"/>
        </w:rPr>
      </w:pPr>
      <w:r w:rsidRPr="00B527BE">
        <w:rPr>
          <w:sz w:val="28"/>
          <w:szCs w:val="28"/>
          <w:lang w:val="vi-VN"/>
        </w:rPr>
        <w:t>(1). Đảm bảo an toàn về cháy nổ, chập điện, phòng chống sét:</w:t>
      </w:r>
    </w:p>
    <w:p w14:paraId="21A55010" w14:textId="77777777" w:rsidR="005252B0" w:rsidRPr="00B527BE" w:rsidRDefault="005252B0" w:rsidP="00B802B3">
      <w:pPr>
        <w:widowControl w:val="0"/>
        <w:spacing w:line="312" w:lineRule="auto"/>
        <w:ind w:firstLine="567"/>
        <w:jc w:val="both"/>
        <w:rPr>
          <w:sz w:val="28"/>
          <w:szCs w:val="28"/>
          <w:lang w:val="vi-VN"/>
        </w:rPr>
      </w:pPr>
      <w:r w:rsidRPr="00B527BE">
        <w:rPr>
          <w:sz w:val="28"/>
          <w:szCs w:val="28"/>
          <w:lang w:val="vi-VN"/>
        </w:rPr>
        <w:t>- Xây dựng các phân khu, các công trình theo đúng quy hoạch đã được phê duyệt.</w:t>
      </w:r>
    </w:p>
    <w:p w14:paraId="5DFD4516" w14:textId="77777777" w:rsidR="005252B0" w:rsidRPr="00B527BE" w:rsidRDefault="005252B0" w:rsidP="00B802B3">
      <w:pPr>
        <w:widowControl w:val="0"/>
        <w:spacing w:line="312" w:lineRule="auto"/>
        <w:ind w:firstLine="567"/>
        <w:jc w:val="both"/>
        <w:rPr>
          <w:sz w:val="28"/>
          <w:szCs w:val="28"/>
          <w:lang w:val="vi-VN"/>
        </w:rPr>
      </w:pPr>
      <w:r w:rsidRPr="00B527BE">
        <w:rPr>
          <w:sz w:val="28"/>
          <w:szCs w:val="28"/>
          <w:lang w:val="vi-VN"/>
        </w:rPr>
        <w:t>- Bố trí các họng nước cứu hỏa dọc các tuyến đường nội bộ của dự án theo đúng thiết kế nhằm ứng cứu kịp thời khi có sự cố chảy nổ xảy ra tại dự án.</w:t>
      </w:r>
    </w:p>
    <w:p w14:paraId="58503D93" w14:textId="77777777" w:rsidR="005252B0" w:rsidRPr="00B527BE" w:rsidRDefault="005252B0" w:rsidP="00B802B3">
      <w:pPr>
        <w:widowControl w:val="0"/>
        <w:spacing w:line="312" w:lineRule="auto"/>
        <w:ind w:firstLine="567"/>
        <w:jc w:val="both"/>
        <w:rPr>
          <w:sz w:val="28"/>
          <w:szCs w:val="28"/>
          <w:lang w:val="vi-VN"/>
        </w:rPr>
      </w:pPr>
      <w:r w:rsidRPr="00B527BE">
        <w:rPr>
          <w:sz w:val="28"/>
          <w:szCs w:val="28"/>
          <w:lang w:val="vi-VN"/>
        </w:rPr>
        <w:t xml:space="preserve">- An toàn giao thông: Lắp đặt các biển báo tốc độ thích hợp (biển báo tốc độ, biển báo cấm đổ, cấm quay đầu xe,…) cho từng tuyến đường để hướng dẫn người tham gia giao thông trên các tuyến đường này. </w:t>
      </w:r>
    </w:p>
    <w:p w14:paraId="19570F6A" w14:textId="77777777" w:rsidR="005252B0" w:rsidRPr="00B527BE" w:rsidRDefault="005252B0" w:rsidP="00B802B3">
      <w:pPr>
        <w:pStyle w:val="Heading2"/>
        <w:keepNext w:val="0"/>
        <w:widowControl w:val="0"/>
        <w:spacing w:before="0" w:line="312" w:lineRule="auto"/>
        <w:ind w:firstLine="567"/>
        <w:jc w:val="both"/>
        <w:rPr>
          <w:rFonts w:ascii="Times New Roman" w:hAnsi="Times New Roman" w:cs="Times New Roman"/>
          <w:bCs/>
          <w:iCs/>
          <w:color w:val="auto"/>
          <w:sz w:val="28"/>
          <w:szCs w:val="28"/>
          <w:lang w:val="vi-VN"/>
        </w:rPr>
      </w:pPr>
      <w:bookmarkStart w:id="188" w:name="_Toc277839539"/>
      <w:bookmarkStart w:id="189" w:name="_Toc277839930"/>
      <w:bookmarkStart w:id="190" w:name="_Toc301439084"/>
      <w:bookmarkStart w:id="191" w:name="_Toc301439369"/>
      <w:bookmarkStart w:id="192" w:name="_Toc318114786"/>
      <w:bookmarkStart w:id="193" w:name="_Toc336368446"/>
      <w:bookmarkStart w:id="194" w:name="_Toc336460856"/>
      <w:bookmarkStart w:id="195" w:name="_Toc337414914"/>
      <w:bookmarkStart w:id="196" w:name="_Toc410313048"/>
      <w:bookmarkStart w:id="197" w:name="_Toc430700170"/>
      <w:bookmarkStart w:id="198" w:name="_Toc514226031"/>
      <w:bookmarkStart w:id="199" w:name="_Toc514988353"/>
      <w:bookmarkStart w:id="200" w:name="_Toc27380690"/>
      <w:bookmarkStart w:id="201" w:name="_Toc27381689"/>
      <w:bookmarkStart w:id="202" w:name="_Toc27382251"/>
      <w:r w:rsidRPr="00B527BE">
        <w:rPr>
          <w:rFonts w:ascii="Times New Roman" w:hAnsi="Times New Roman" w:cs="Times New Roman"/>
          <w:bCs/>
          <w:iCs/>
          <w:color w:val="auto"/>
          <w:sz w:val="28"/>
          <w:szCs w:val="28"/>
          <w:lang w:val="vi-VN"/>
        </w:rPr>
        <w:t>(2). Sự cố sụt lún, rạn nứt nền đường</w:t>
      </w:r>
      <w:bookmarkEnd w:id="188"/>
      <w:bookmarkEnd w:id="189"/>
      <w:bookmarkEnd w:id="190"/>
      <w:bookmarkEnd w:id="191"/>
      <w:bookmarkEnd w:id="192"/>
      <w:r w:rsidRPr="00B527BE">
        <w:rPr>
          <w:rFonts w:ascii="Times New Roman" w:hAnsi="Times New Roman" w:cs="Times New Roman"/>
          <w:bCs/>
          <w:iCs/>
          <w:color w:val="auto"/>
          <w:sz w:val="28"/>
          <w:szCs w:val="28"/>
          <w:lang w:val="vi-VN"/>
        </w:rPr>
        <w:t>:</w:t>
      </w:r>
      <w:bookmarkEnd w:id="193"/>
      <w:bookmarkEnd w:id="194"/>
      <w:bookmarkEnd w:id="195"/>
      <w:bookmarkEnd w:id="196"/>
      <w:bookmarkEnd w:id="197"/>
      <w:bookmarkEnd w:id="198"/>
      <w:bookmarkEnd w:id="199"/>
      <w:bookmarkEnd w:id="200"/>
      <w:bookmarkEnd w:id="201"/>
      <w:bookmarkEnd w:id="202"/>
    </w:p>
    <w:p w14:paraId="3BF71546" w14:textId="77777777" w:rsidR="005252B0" w:rsidRPr="00B527BE" w:rsidRDefault="005252B0" w:rsidP="00B802B3">
      <w:pPr>
        <w:widowControl w:val="0"/>
        <w:spacing w:line="312" w:lineRule="auto"/>
        <w:ind w:firstLine="567"/>
        <w:jc w:val="both"/>
        <w:rPr>
          <w:bCs/>
          <w:sz w:val="28"/>
          <w:szCs w:val="28"/>
          <w:lang w:val="vi-VN"/>
        </w:rPr>
      </w:pPr>
      <w:r w:rsidRPr="00B527BE">
        <w:rPr>
          <w:bCs/>
          <w:sz w:val="28"/>
          <w:szCs w:val="28"/>
          <w:lang w:val="vi-VN"/>
        </w:rPr>
        <w:t xml:space="preserve">- Thi công các hạng mục </w:t>
      </w:r>
      <w:r w:rsidR="00155C68" w:rsidRPr="00B527BE">
        <w:rPr>
          <w:bCs/>
          <w:sz w:val="28"/>
          <w:szCs w:val="28"/>
          <w:lang w:val="vi-VN"/>
        </w:rPr>
        <w:t>d</w:t>
      </w:r>
      <w:r w:rsidRPr="00B527BE">
        <w:rPr>
          <w:bCs/>
          <w:sz w:val="28"/>
          <w:szCs w:val="28"/>
          <w:lang w:val="vi-VN"/>
        </w:rPr>
        <w:t xml:space="preserve">ự án trên các trục đường phải đảm bảo các yêu cầu về kỹ thuật và chất lượng. Khi thi công xong từng hạng mục, đại diện chủ đầu tư sẽ tiến hành kiểm tra về chất lượng các hạng mục </w:t>
      </w:r>
      <w:r w:rsidR="00155C68" w:rsidRPr="00B527BE">
        <w:rPr>
          <w:bCs/>
          <w:sz w:val="28"/>
          <w:szCs w:val="28"/>
          <w:lang w:val="vi-VN"/>
        </w:rPr>
        <w:t>d</w:t>
      </w:r>
      <w:r w:rsidRPr="00B527BE">
        <w:rPr>
          <w:bCs/>
          <w:sz w:val="28"/>
          <w:szCs w:val="28"/>
          <w:lang w:val="vi-VN"/>
        </w:rPr>
        <w:t>ự án này để có phương án xử lý trước khi đưa các trục đường vào sử dụng.</w:t>
      </w:r>
    </w:p>
    <w:p w14:paraId="10F7E803" w14:textId="77777777" w:rsidR="008B78D0" w:rsidRPr="00B527BE" w:rsidRDefault="005252B0" w:rsidP="00B802B3">
      <w:pPr>
        <w:widowControl w:val="0"/>
        <w:spacing w:line="312" w:lineRule="auto"/>
        <w:ind w:firstLine="567"/>
        <w:jc w:val="both"/>
        <w:rPr>
          <w:spacing w:val="-2"/>
          <w:sz w:val="28"/>
          <w:szCs w:val="28"/>
          <w:lang w:val="vi-VN"/>
        </w:rPr>
      </w:pPr>
      <w:r w:rsidRPr="00B527BE">
        <w:rPr>
          <w:bCs/>
          <w:spacing w:val="-4"/>
          <w:sz w:val="28"/>
          <w:szCs w:val="28"/>
          <w:lang w:val="vi-VN"/>
        </w:rPr>
        <w:t xml:space="preserve">- Chính quyền địa phương sau này (là đơn vị quản lý hành chính của </w:t>
      </w:r>
      <w:r w:rsidR="00155C68" w:rsidRPr="00B527BE">
        <w:rPr>
          <w:bCs/>
          <w:spacing w:val="-4"/>
          <w:sz w:val="28"/>
          <w:szCs w:val="28"/>
          <w:lang w:val="vi-VN"/>
        </w:rPr>
        <w:t>d</w:t>
      </w:r>
      <w:r w:rsidRPr="00B527BE">
        <w:rPr>
          <w:bCs/>
          <w:spacing w:val="-4"/>
          <w:sz w:val="28"/>
          <w:szCs w:val="28"/>
          <w:lang w:val="vi-VN"/>
        </w:rPr>
        <w:t xml:space="preserve">ự án) sẽ nghiêm cấm các phương tiện vận chuyển nguyên vật liệu quá trọng tải cho phép, </w:t>
      </w:r>
      <w:r w:rsidRPr="00B527BE">
        <w:rPr>
          <w:bCs/>
          <w:spacing w:val="-4"/>
          <w:sz w:val="28"/>
          <w:szCs w:val="28"/>
          <w:lang w:val="vi-VN"/>
        </w:rPr>
        <w:lastRenderedPageBreak/>
        <w:t>yêu cầu chạy đúng tốc độ cho phép trên các tuyến đường nhằm hạn chế sự cố sụt lún, hư hỏng các tuyến đường nội vùng.</w:t>
      </w:r>
      <w:bookmarkEnd w:id="64"/>
      <w:bookmarkEnd w:id="65"/>
      <w:bookmarkEnd w:id="66"/>
      <w:bookmarkEnd w:id="67"/>
      <w:bookmarkEnd w:id="68"/>
      <w:bookmarkEnd w:id="69"/>
      <w:bookmarkEnd w:id="70"/>
      <w:bookmarkEnd w:id="71"/>
      <w:bookmarkEnd w:id="72"/>
    </w:p>
    <w:p w14:paraId="118C7CCE" w14:textId="77777777" w:rsidR="00FC1645" w:rsidRPr="00B527BE" w:rsidRDefault="00FC1645" w:rsidP="00B802B3">
      <w:pPr>
        <w:widowControl w:val="0"/>
        <w:spacing w:line="312" w:lineRule="auto"/>
        <w:ind w:firstLine="562"/>
        <w:outlineLvl w:val="0"/>
        <w:rPr>
          <w:b/>
          <w:bCs/>
          <w:i/>
          <w:kern w:val="32"/>
          <w:sz w:val="28"/>
          <w:szCs w:val="28"/>
          <w:lang w:val="vi-VN"/>
        </w:rPr>
        <w:sectPr w:rsidR="00FC1645" w:rsidRPr="00B527BE" w:rsidSect="00A35EAD">
          <w:headerReference w:type="default" r:id="rId9"/>
          <w:footerReference w:type="default" r:id="rId10"/>
          <w:pgSz w:w="11907" w:h="16840" w:code="9"/>
          <w:pgMar w:top="1134" w:right="1134" w:bottom="1134" w:left="1701" w:header="567" w:footer="510" w:gutter="0"/>
          <w:cols w:space="708"/>
          <w:docGrid w:linePitch="360"/>
        </w:sectPr>
      </w:pPr>
      <w:bookmarkStart w:id="203" w:name="_Toc277836173"/>
      <w:bookmarkStart w:id="204" w:name="_Toc277836444"/>
      <w:bookmarkStart w:id="205" w:name="_Toc277839555"/>
      <w:bookmarkStart w:id="206" w:name="_Toc277839946"/>
      <w:bookmarkStart w:id="207" w:name="_Toc301439100"/>
      <w:bookmarkStart w:id="208" w:name="_Toc301439385"/>
      <w:bookmarkStart w:id="209" w:name="_Toc301874564"/>
      <w:bookmarkStart w:id="210" w:name="_Toc304361610"/>
      <w:bookmarkStart w:id="211" w:name="_Toc304363348"/>
      <w:bookmarkStart w:id="212" w:name="_Toc311040065"/>
      <w:bookmarkStart w:id="213" w:name="_Toc318114801"/>
      <w:bookmarkStart w:id="214" w:name="_Toc333777842"/>
      <w:bookmarkStart w:id="215" w:name="_Toc335189581"/>
      <w:bookmarkStart w:id="216" w:name="_Toc335268395"/>
      <w:bookmarkStart w:id="217" w:name="_Toc336368450"/>
      <w:bookmarkStart w:id="218" w:name="_Toc336460860"/>
      <w:bookmarkStart w:id="219" w:name="_Toc337414918"/>
      <w:bookmarkStart w:id="220" w:name="_Toc410313052"/>
      <w:bookmarkStart w:id="221" w:name="_Toc430700174"/>
      <w:bookmarkStart w:id="222" w:name="_Toc514226035"/>
      <w:bookmarkStart w:id="223" w:name="_Toc514988358"/>
    </w:p>
    <w:p w14:paraId="559CA9C6" w14:textId="77777777" w:rsidR="002550AC" w:rsidRPr="00B527BE" w:rsidRDefault="002550AC" w:rsidP="00B802B3">
      <w:pPr>
        <w:spacing w:line="312" w:lineRule="auto"/>
        <w:jc w:val="center"/>
        <w:rPr>
          <w:b/>
          <w:bCs/>
          <w:sz w:val="28"/>
          <w:szCs w:val="28"/>
          <w:lang w:val="vi-VN"/>
        </w:rPr>
      </w:pPr>
      <w:bookmarkStart w:id="224" w:name="_Toc27380692"/>
      <w:bookmarkStart w:id="225" w:name="_Toc27382253"/>
      <w:r w:rsidRPr="00B527BE">
        <w:rPr>
          <w:b/>
          <w:bCs/>
          <w:sz w:val="28"/>
          <w:szCs w:val="28"/>
          <w:lang w:val="vi-VN"/>
        </w:rPr>
        <w:lastRenderedPageBreak/>
        <w:t xml:space="preserve"> 4. CHƯƠNG TRÌNH QUẢN LÝ VÀ GIÁM SÁT MÔI TRƯỜNG.</w:t>
      </w:r>
    </w:p>
    <w:p w14:paraId="762A00F2" w14:textId="77777777" w:rsidR="002550AC" w:rsidRPr="00B527BE" w:rsidRDefault="002550AC" w:rsidP="00B802B3">
      <w:pPr>
        <w:pStyle w:val="Heading2"/>
        <w:keepNext w:val="0"/>
        <w:widowControl w:val="0"/>
        <w:tabs>
          <w:tab w:val="left" w:pos="8528"/>
        </w:tabs>
        <w:spacing w:before="0" w:line="312" w:lineRule="auto"/>
        <w:ind w:firstLine="562"/>
        <w:jc w:val="both"/>
        <w:rPr>
          <w:rFonts w:ascii="Times New Roman" w:hAnsi="Times New Roman" w:cs="Times New Roman"/>
          <w:b/>
          <w:color w:val="auto"/>
          <w:sz w:val="28"/>
          <w:szCs w:val="28"/>
          <w:lang w:val="vi-VN"/>
        </w:rPr>
      </w:pPr>
      <w:bookmarkStart w:id="226" w:name="_Toc514988357"/>
      <w:bookmarkStart w:id="227" w:name="_Toc27381690"/>
      <w:bookmarkStart w:id="228" w:name="_Toc27382252"/>
      <w:r w:rsidRPr="00B527BE">
        <w:rPr>
          <w:rFonts w:ascii="Times New Roman" w:hAnsi="Times New Roman" w:cs="Times New Roman"/>
          <w:b/>
          <w:color w:val="auto"/>
          <w:sz w:val="28"/>
          <w:szCs w:val="28"/>
          <w:lang w:val="vi-VN"/>
        </w:rPr>
        <w:t>4.1. Chương trình quản lý môi trường</w:t>
      </w:r>
      <w:bookmarkEnd w:id="226"/>
      <w:r w:rsidRPr="00B527BE">
        <w:rPr>
          <w:rFonts w:ascii="Times New Roman" w:hAnsi="Times New Roman" w:cs="Times New Roman"/>
          <w:b/>
          <w:color w:val="auto"/>
          <w:sz w:val="28"/>
          <w:szCs w:val="28"/>
          <w:lang w:val="vi-VN"/>
        </w:rPr>
        <w:t xml:space="preserve"> của chủ dự án</w:t>
      </w:r>
      <w:bookmarkEnd w:id="227"/>
      <w:bookmarkEnd w:id="228"/>
      <w:r w:rsidR="00744099" w:rsidRPr="00B527BE">
        <w:rPr>
          <w:rFonts w:ascii="Times New Roman" w:hAnsi="Times New Roman" w:cs="Times New Roman"/>
          <w:b/>
          <w:color w:val="auto"/>
          <w:sz w:val="28"/>
          <w:szCs w:val="28"/>
          <w:lang w:val="vi-VN"/>
        </w:rPr>
        <w:tab/>
      </w:r>
    </w:p>
    <w:p w14:paraId="447332F5" w14:textId="77777777" w:rsidR="008B78D0" w:rsidRPr="00B527BE" w:rsidRDefault="008B78D0" w:rsidP="00B802B3">
      <w:pPr>
        <w:widowControl w:val="0"/>
        <w:spacing w:line="312" w:lineRule="auto"/>
        <w:ind w:firstLine="562"/>
        <w:jc w:val="center"/>
        <w:outlineLvl w:val="0"/>
        <w:rPr>
          <w:b/>
          <w:bCs/>
          <w:kern w:val="32"/>
          <w:sz w:val="28"/>
          <w:szCs w:val="28"/>
          <w:lang w:val="vi-VN"/>
        </w:rPr>
      </w:pPr>
      <w:r w:rsidRPr="00B527BE">
        <w:rPr>
          <w:b/>
          <w:bCs/>
          <w:kern w:val="32"/>
          <w:sz w:val="28"/>
          <w:szCs w:val="28"/>
          <w:lang w:val="vi-VN"/>
        </w:rPr>
        <w:t xml:space="preserve">Bảng </w:t>
      </w:r>
      <w:r w:rsidR="00CA4CB9" w:rsidRPr="00B527BE">
        <w:rPr>
          <w:b/>
          <w:bCs/>
          <w:kern w:val="32"/>
          <w:sz w:val="28"/>
          <w:szCs w:val="28"/>
          <w:lang w:val="vi-VN"/>
        </w:rPr>
        <w:t>4</w:t>
      </w:r>
      <w:r w:rsidRPr="00B527BE">
        <w:rPr>
          <w:b/>
          <w:bCs/>
          <w:kern w:val="32"/>
          <w:sz w:val="28"/>
          <w:szCs w:val="28"/>
          <w:lang w:val="vi-VN"/>
        </w:rPr>
        <w:t>.1: Chương trình quản lý môi trường</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tbl>
      <w:tblPr>
        <w:tblW w:w="13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204"/>
        <w:gridCol w:w="1925"/>
        <w:gridCol w:w="3480"/>
        <w:gridCol w:w="1984"/>
        <w:gridCol w:w="1276"/>
        <w:gridCol w:w="1418"/>
        <w:gridCol w:w="1157"/>
      </w:tblGrid>
      <w:tr w:rsidR="008B78D0" w:rsidRPr="00EF623F" w14:paraId="22248CF6" w14:textId="77777777" w:rsidTr="00E66B8A">
        <w:trPr>
          <w:tblHeader/>
        </w:trPr>
        <w:tc>
          <w:tcPr>
            <w:tcW w:w="1154" w:type="dxa"/>
            <w:tcBorders>
              <w:top w:val="single" w:sz="4" w:space="0" w:color="auto"/>
              <w:left w:val="single" w:sz="4" w:space="0" w:color="auto"/>
              <w:bottom w:val="single" w:sz="4" w:space="0" w:color="auto"/>
              <w:right w:val="single" w:sz="4" w:space="0" w:color="auto"/>
            </w:tcBorders>
            <w:vAlign w:val="center"/>
          </w:tcPr>
          <w:p w14:paraId="1276C257" w14:textId="77777777" w:rsidR="008B78D0" w:rsidRPr="00EF623F" w:rsidRDefault="008B78D0" w:rsidP="00B802B3">
            <w:pPr>
              <w:spacing w:line="312" w:lineRule="auto"/>
              <w:ind w:left="-94" w:right="-108"/>
              <w:jc w:val="center"/>
              <w:rPr>
                <w:b/>
                <w:spacing w:val="-2"/>
                <w:sz w:val="26"/>
                <w:szCs w:val="26"/>
                <w:lang w:val="vi-VN"/>
              </w:rPr>
            </w:pPr>
            <w:r w:rsidRPr="00EF623F">
              <w:rPr>
                <w:b/>
                <w:spacing w:val="-2"/>
                <w:sz w:val="26"/>
                <w:szCs w:val="26"/>
                <w:lang w:val="vi-VN"/>
              </w:rPr>
              <w:t>Giai đoạn hoạt động của dự án</w:t>
            </w:r>
          </w:p>
        </w:tc>
        <w:tc>
          <w:tcPr>
            <w:tcW w:w="1204" w:type="dxa"/>
            <w:tcBorders>
              <w:top w:val="single" w:sz="4" w:space="0" w:color="auto"/>
              <w:left w:val="single" w:sz="4" w:space="0" w:color="auto"/>
              <w:bottom w:val="single" w:sz="4" w:space="0" w:color="auto"/>
              <w:right w:val="single" w:sz="4" w:space="0" w:color="auto"/>
            </w:tcBorders>
            <w:vAlign w:val="center"/>
          </w:tcPr>
          <w:p w14:paraId="710A3535" w14:textId="77777777" w:rsidR="008B78D0" w:rsidRPr="00EF623F" w:rsidRDefault="008B78D0" w:rsidP="00B802B3">
            <w:pPr>
              <w:spacing w:line="312" w:lineRule="auto"/>
              <w:jc w:val="center"/>
              <w:rPr>
                <w:b/>
                <w:spacing w:val="-2"/>
                <w:sz w:val="26"/>
                <w:szCs w:val="26"/>
                <w:lang w:val="vi-VN"/>
              </w:rPr>
            </w:pPr>
            <w:r w:rsidRPr="00EF623F">
              <w:rPr>
                <w:b/>
                <w:spacing w:val="-2"/>
                <w:sz w:val="26"/>
                <w:szCs w:val="26"/>
                <w:lang w:val="vi-VN"/>
              </w:rPr>
              <w:t>Các hoạt động của dự án</w:t>
            </w:r>
          </w:p>
        </w:tc>
        <w:tc>
          <w:tcPr>
            <w:tcW w:w="1925" w:type="dxa"/>
            <w:tcBorders>
              <w:top w:val="single" w:sz="4" w:space="0" w:color="auto"/>
              <w:left w:val="single" w:sz="4" w:space="0" w:color="auto"/>
              <w:bottom w:val="single" w:sz="4" w:space="0" w:color="auto"/>
              <w:right w:val="single" w:sz="4" w:space="0" w:color="auto"/>
            </w:tcBorders>
            <w:vAlign w:val="center"/>
          </w:tcPr>
          <w:p w14:paraId="2FA81589" w14:textId="77777777" w:rsidR="008B78D0" w:rsidRPr="00EF623F" w:rsidRDefault="008B78D0" w:rsidP="00B802B3">
            <w:pPr>
              <w:spacing w:line="312" w:lineRule="auto"/>
              <w:jc w:val="center"/>
              <w:rPr>
                <w:b/>
                <w:spacing w:val="-2"/>
                <w:sz w:val="26"/>
                <w:szCs w:val="26"/>
                <w:lang w:val="vi-VN"/>
              </w:rPr>
            </w:pPr>
            <w:r w:rsidRPr="00EF623F">
              <w:rPr>
                <w:b/>
                <w:spacing w:val="-2"/>
                <w:sz w:val="26"/>
                <w:szCs w:val="26"/>
                <w:lang w:val="vi-VN"/>
              </w:rPr>
              <w:t>Các tác động môi trường</w:t>
            </w:r>
          </w:p>
        </w:tc>
        <w:tc>
          <w:tcPr>
            <w:tcW w:w="3480" w:type="dxa"/>
            <w:tcBorders>
              <w:top w:val="single" w:sz="4" w:space="0" w:color="auto"/>
              <w:left w:val="single" w:sz="4" w:space="0" w:color="auto"/>
              <w:bottom w:val="single" w:sz="4" w:space="0" w:color="auto"/>
              <w:right w:val="single" w:sz="4" w:space="0" w:color="auto"/>
            </w:tcBorders>
            <w:vAlign w:val="center"/>
          </w:tcPr>
          <w:p w14:paraId="5E4EF62B" w14:textId="77777777" w:rsidR="008B78D0" w:rsidRPr="00EF623F" w:rsidRDefault="008B78D0" w:rsidP="00B802B3">
            <w:pPr>
              <w:spacing w:line="312" w:lineRule="auto"/>
              <w:jc w:val="center"/>
              <w:rPr>
                <w:b/>
                <w:spacing w:val="-2"/>
                <w:sz w:val="26"/>
                <w:szCs w:val="26"/>
                <w:lang w:val="vi-VN"/>
              </w:rPr>
            </w:pPr>
            <w:r w:rsidRPr="00EF623F">
              <w:rPr>
                <w:b/>
                <w:spacing w:val="-2"/>
                <w:sz w:val="26"/>
                <w:szCs w:val="26"/>
                <w:lang w:val="vi-VN"/>
              </w:rPr>
              <w:t>Các công trình, biện pháp bảo vệ môi trường</w:t>
            </w:r>
          </w:p>
        </w:tc>
        <w:tc>
          <w:tcPr>
            <w:tcW w:w="1984" w:type="dxa"/>
            <w:tcBorders>
              <w:top w:val="single" w:sz="4" w:space="0" w:color="auto"/>
              <w:left w:val="single" w:sz="4" w:space="0" w:color="auto"/>
              <w:bottom w:val="single" w:sz="4" w:space="0" w:color="auto"/>
              <w:right w:val="single" w:sz="4" w:space="0" w:color="auto"/>
            </w:tcBorders>
            <w:vAlign w:val="center"/>
          </w:tcPr>
          <w:p w14:paraId="1646C1D1" w14:textId="77777777" w:rsidR="008B78D0" w:rsidRPr="00EF623F" w:rsidRDefault="008B78D0" w:rsidP="00B802B3">
            <w:pPr>
              <w:pStyle w:val="a"/>
              <w:spacing w:before="0" w:after="0" w:line="312" w:lineRule="auto"/>
              <w:jc w:val="center"/>
              <w:rPr>
                <w:b/>
                <w:sz w:val="26"/>
                <w:szCs w:val="26"/>
                <w:lang w:val="vi-VN"/>
              </w:rPr>
            </w:pPr>
            <w:r w:rsidRPr="00EF623F">
              <w:rPr>
                <w:b/>
                <w:sz w:val="26"/>
                <w:szCs w:val="26"/>
                <w:lang w:val="vi-VN"/>
              </w:rPr>
              <w:t>Kinh phí thực hiện các công trình, biện pháp BVMT (Đồng)</w:t>
            </w:r>
          </w:p>
        </w:tc>
        <w:tc>
          <w:tcPr>
            <w:tcW w:w="1276" w:type="dxa"/>
            <w:tcBorders>
              <w:top w:val="single" w:sz="4" w:space="0" w:color="auto"/>
              <w:left w:val="single" w:sz="4" w:space="0" w:color="auto"/>
              <w:bottom w:val="single" w:sz="4" w:space="0" w:color="auto"/>
              <w:right w:val="single" w:sz="4" w:space="0" w:color="auto"/>
            </w:tcBorders>
            <w:vAlign w:val="center"/>
          </w:tcPr>
          <w:p w14:paraId="33861B82" w14:textId="77777777" w:rsidR="008B78D0" w:rsidRPr="00EF623F" w:rsidRDefault="008B78D0" w:rsidP="00B802B3">
            <w:pPr>
              <w:spacing w:line="312" w:lineRule="auto"/>
              <w:jc w:val="center"/>
              <w:rPr>
                <w:b/>
                <w:spacing w:val="-2"/>
                <w:sz w:val="26"/>
                <w:szCs w:val="26"/>
                <w:lang w:val="vi-VN"/>
              </w:rPr>
            </w:pPr>
            <w:r w:rsidRPr="00EF623F">
              <w:rPr>
                <w:b/>
                <w:spacing w:val="-2"/>
                <w:sz w:val="26"/>
                <w:szCs w:val="26"/>
                <w:lang w:val="vi-VN"/>
              </w:rPr>
              <w:t>Thời gian thực hiện và hoàn thành</w:t>
            </w:r>
          </w:p>
        </w:tc>
        <w:tc>
          <w:tcPr>
            <w:tcW w:w="1418" w:type="dxa"/>
            <w:tcBorders>
              <w:top w:val="single" w:sz="4" w:space="0" w:color="auto"/>
              <w:left w:val="single" w:sz="4" w:space="0" w:color="auto"/>
              <w:bottom w:val="single" w:sz="4" w:space="0" w:color="auto"/>
              <w:right w:val="single" w:sz="4" w:space="0" w:color="auto"/>
            </w:tcBorders>
            <w:vAlign w:val="center"/>
          </w:tcPr>
          <w:p w14:paraId="3ADA26FD" w14:textId="77777777" w:rsidR="008B78D0" w:rsidRPr="00EF623F" w:rsidRDefault="008B78D0" w:rsidP="00B802B3">
            <w:pPr>
              <w:spacing w:line="312" w:lineRule="auto"/>
              <w:jc w:val="center"/>
              <w:rPr>
                <w:b/>
                <w:spacing w:val="-2"/>
                <w:sz w:val="26"/>
                <w:szCs w:val="26"/>
                <w:lang w:val="vi-VN"/>
              </w:rPr>
            </w:pPr>
            <w:r w:rsidRPr="00EF623F">
              <w:rPr>
                <w:b/>
                <w:spacing w:val="-2"/>
                <w:sz w:val="26"/>
                <w:szCs w:val="26"/>
                <w:lang w:val="vi-VN"/>
              </w:rPr>
              <w:t>Trách nhiệm tổ chức thực hiện</w:t>
            </w:r>
          </w:p>
        </w:tc>
        <w:tc>
          <w:tcPr>
            <w:tcW w:w="1157" w:type="dxa"/>
            <w:tcBorders>
              <w:top w:val="single" w:sz="4" w:space="0" w:color="auto"/>
              <w:left w:val="single" w:sz="4" w:space="0" w:color="auto"/>
              <w:bottom w:val="single" w:sz="4" w:space="0" w:color="auto"/>
              <w:right w:val="single" w:sz="4" w:space="0" w:color="auto"/>
            </w:tcBorders>
            <w:vAlign w:val="center"/>
          </w:tcPr>
          <w:p w14:paraId="5E168CCD" w14:textId="77777777" w:rsidR="008B78D0" w:rsidRPr="00EF623F" w:rsidRDefault="008B78D0" w:rsidP="00B802B3">
            <w:pPr>
              <w:spacing w:line="312" w:lineRule="auto"/>
              <w:jc w:val="center"/>
              <w:rPr>
                <w:b/>
                <w:spacing w:val="-2"/>
                <w:sz w:val="26"/>
                <w:szCs w:val="26"/>
              </w:rPr>
            </w:pPr>
            <w:r w:rsidRPr="00EF623F">
              <w:rPr>
                <w:b/>
                <w:spacing w:val="-2"/>
                <w:sz w:val="26"/>
                <w:szCs w:val="26"/>
              </w:rPr>
              <w:t>Trách nhiệm giám sát</w:t>
            </w:r>
          </w:p>
        </w:tc>
      </w:tr>
      <w:tr w:rsidR="008B78D0" w:rsidRPr="00EF623F" w14:paraId="052AE07E" w14:textId="77777777" w:rsidTr="00E66B8A">
        <w:trPr>
          <w:trHeight w:val="370"/>
        </w:trPr>
        <w:tc>
          <w:tcPr>
            <w:tcW w:w="1154" w:type="dxa"/>
            <w:tcBorders>
              <w:top w:val="single" w:sz="4" w:space="0" w:color="auto"/>
              <w:left w:val="single" w:sz="4" w:space="0" w:color="auto"/>
              <w:bottom w:val="single" w:sz="4" w:space="0" w:color="auto"/>
              <w:right w:val="single" w:sz="4" w:space="0" w:color="auto"/>
            </w:tcBorders>
            <w:vAlign w:val="center"/>
          </w:tcPr>
          <w:p w14:paraId="6F406FD6" w14:textId="77777777" w:rsidR="008B78D0" w:rsidRPr="00EF623F" w:rsidRDefault="008B78D0" w:rsidP="00B802B3">
            <w:pPr>
              <w:spacing w:line="312" w:lineRule="auto"/>
              <w:jc w:val="both"/>
              <w:rPr>
                <w:b/>
                <w:spacing w:val="-2"/>
                <w:sz w:val="26"/>
                <w:szCs w:val="26"/>
              </w:rPr>
            </w:pPr>
            <w:r w:rsidRPr="00EF623F">
              <w:rPr>
                <w:b/>
                <w:spacing w:val="-2"/>
                <w:sz w:val="26"/>
                <w:szCs w:val="26"/>
              </w:rPr>
              <w:t>Chuẩn bị</w:t>
            </w:r>
          </w:p>
        </w:tc>
        <w:tc>
          <w:tcPr>
            <w:tcW w:w="1204" w:type="dxa"/>
            <w:tcBorders>
              <w:top w:val="single" w:sz="4" w:space="0" w:color="auto"/>
              <w:left w:val="single" w:sz="4" w:space="0" w:color="auto"/>
              <w:bottom w:val="single" w:sz="4" w:space="0" w:color="auto"/>
              <w:right w:val="single" w:sz="4" w:space="0" w:color="auto"/>
            </w:tcBorders>
          </w:tcPr>
          <w:p w14:paraId="160F66F8" w14:textId="77777777" w:rsidR="008B78D0" w:rsidRPr="00EF623F" w:rsidRDefault="008B78D0" w:rsidP="00B802B3">
            <w:pPr>
              <w:spacing w:line="312" w:lineRule="auto"/>
              <w:ind w:right="-26"/>
              <w:jc w:val="both"/>
              <w:rPr>
                <w:spacing w:val="-2"/>
                <w:sz w:val="26"/>
                <w:szCs w:val="26"/>
              </w:rPr>
            </w:pPr>
            <w:r w:rsidRPr="00EF623F">
              <w:rPr>
                <w:bCs/>
                <w:sz w:val="26"/>
                <w:szCs w:val="26"/>
              </w:rPr>
              <w:t xml:space="preserve">Đền bù cho các đối tượng bị ảnh hưởng </w:t>
            </w:r>
          </w:p>
        </w:tc>
        <w:tc>
          <w:tcPr>
            <w:tcW w:w="1925" w:type="dxa"/>
            <w:tcBorders>
              <w:top w:val="single" w:sz="4" w:space="0" w:color="auto"/>
              <w:left w:val="single" w:sz="4" w:space="0" w:color="auto"/>
              <w:bottom w:val="single" w:sz="4" w:space="0" w:color="auto"/>
              <w:right w:val="single" w:sz="4" w:space="0" w:color="auto"/>
            </w:tcBorders>
          </w:tcPr>
          <w:p w14:paraId="67EE063E" w14:textId="77777777" w:rsidR="008B78D0" w:rsidRPr="00EF623F" w:rsidRDefault="008B78D0" w:rsidP="00B802B3">
            <w:pPr>
              <w:keepLines/>
              <w:widowControl w:val="0"/>
              <w:spacing w:line="312" w:lineRule="auto"/>
              <w:jc w:val="both"/>
              <w:rPr>
                <w:sz w:val="26"/>
                <w:szCs w:val="26"/>
              </w:rPr>
            </w:pPr>
            <w:r w:rsidRPr="00EF623F">
              <w:rPr>
                <w:sz w:val="26"/>
                <w:szCs w:val="26"/>
              </w:rPr>
              <w:t xml:space="preserve"> Có thể xảy ra mâu thuẫn xã hội nếu việc áp giá đền bù không thỏa đáng hay thực hiện đến bù không đúng quy trình</w:t>
            </w:r>
          </w:p>
        </w:tc>
        <w:tc>
          <w:tcPr>
            <w:tcW w:w="3480" w:type="dxa"/>
            <w:tcBorders>
              <w:top w:val="single" w:sz="4" w:space="0" w:color="auto"/>
              <w:left w:val="single" w:sz="4" w:space="0" w:color="auto"/>
              <w:bottom w:val="single" w:sz="4" w:space="0" w:color="auto"/>
              <w:right w:val="single" w:sz="4" w:space="0" w:color="auto"/>
            </w:tcBorders>
          </w:tcPr>
          <w:p w14:paraId="317263AC" w14:textId="77777777" w:rsidR="008B78D0" w:rsidRPr="00EF623F" w:rsidRDefault="008B78D0" w:rsidP="00B802B3">
            <w:pPr>
              <w:spacing w:line="312" w:lineRule="auto"/>
              <w:jc w:val="both"/>
              <w:rPr>
                <w:bCs/>
                <w:sz w:val="26"/>
                <w:szCs w:val="26"/>
              </w:rPr>
            </w:pPr>
            <w:r w:rsidRPr="00EF623F">
              <w:rPr>
                <w:bCs/>
                <w:sz w:val="26"/>
                <w:szCs w:val="26"/>
              </w:rPr>
              <w:t>Chủ dự án thực hiện kiểm đếm, áp giá và thỏa thuận đền bù theo đúng quy định của Nhà nước.</w:t>
            </w:r>
          </w:p>
        </w:tc>
        <w:tc>
          <w:tcPr>
            <w:tcW w:w="1984" w:type="dxa"/>
            <w:tcBorders>
              <w:top w:val="single" w:sz="4" w:space="0" w:color="auto"/>
              <w:left w:val="single" w:sz="4" w:space="0" w:color="auto"/>
              <w:bottom w:val="single" w:sz="4" w:space="0" w:color="auto"/>
              <w:right w:val="single" w:sz="4" w:space="0" w:color="auto"/>
            </w:tcBorders>
            <w:vAlign w:val="center"/>
          </w:tcPr>
          <w:p w14:paraId="0C668D96" w14:textId="77777777" w:rsidR="008B78D0" w:rsidRPr="00EF623F" w:rsidRDefault="008B78D0" w:rsidP="00B802B3">
            <w:pPr>
              <w:spacing w:line="312" w:lineRule="auto"/>
              <w:jc w:val="both"/>
              <w:rPr>
                <w:spacing w:val="-2"/>
                <w:sz w:val="26"/>
                <w:szCs w:val="26"/>
              </w:rPr>
            </w:pPr>
            <w:r w:rsidRPr="00EF623F">
              <w:rPr>
                <w:spacing w:val="-2"/>
                <w:sz w:val="26"/>
                <w:szCs w:val="26"/>
              </w:rPr>
              <w:t>Chủ yếu là các phương án quản lý và tuyên truyền</w:t>
            </w:r>
          </w:p>
        </w:tc>
        <w:tc>
          <w:tcPr>
            <w:tcW w:w="1276" w:type="dxa"/>
            <w:tcBorders>
              <w:top w:val="single" w:sz="4" w:space="0" w:color="auto"/>
              <w:left w:val="single" w:sz="4" w:space="0" w:color="auto"/>
              <w:bottom w:val="single" w:sz="4" w:space="0" w:color="auto"/>
              <w:right w:val="single" w:sz="4" w:space="0" w:color="auto"/>
            </w:tcBorders>
            <w:vAlign w:val="center"/>
          </w:tcPr>
          <w:p w14:paraId="55526DA3" w14:textId="77777777" w:rsidR="008B78D0" w:rsidRPr="00EF623F" w:rsidRDefault="008B78D0" w:rsidP="00B802B3">
            <w:pPr>
              <w:spacing w:line="312" w:lineRule="auto"/>
              <w:jc w:val="both"/>
              <w:rPr>
                <w:spacing w:val="-2"/>
                <w:sz w:val="26"/>
                <w:szCs w:val="26"/>
              </w:rPr>
            </w:pPr>
            <w:r w:rsidRPr="00EF623F">
              <w:rPr>
                <w:sz w:val="26"/>
                <w:szCs w:val="26"/>
              </w:rPr>
              <w:t>Trước khi tiến hành thi công</w:t>
            </w:r>
          </w:p>
        </w:tc>
        <w:tc>
          <w:tcPr>
            <w:tcW w:w="1418" w:type="dxa"/>
            <w:tcBorders>
              <w:top w:val="single" w:sz="4" w:space="0" w:color="auto"/>
              <w:left w:val="single" w:sz="4" w:space="0" w:color="auto"/>
              <w:bottom w:val="single" w:sz="4" w:space="0" w:color="auto"/>
              <w:right w:val="single" w:sz="4" w:space="0" w:color="auto"/>
            </w:tcBorders>
            <w:vAlign w:val="center"/>
          </w:tcPr>
          <w:p w14:paraId="5644DE41" w14:textId="77777777" w:rsidR="008B78D0" w:rsidRPr="00EF623F" w:rsidRDefault="008B78D0" w:rsidP="00B802B3">
            <w:pPr>
              <w:spacing w:line="312" w:lineRule="auto"/>
              <w:jc w:val="both"/>
              <w:rPr>
                <w:sz w:val="26"/>
                <w:szCs w:val="26"/>
              </w:rPr>
            </w:pPr>
            <w:r w:rsidRPr="00EF623F">
              <w:rPr>
                <w:sz w:val="26"/>
                <w:szCs w:val="26"/>
              </w:rPr>
              <w:t>Cá nhân, đơn vị tham gia đền bù</w:t>
            </w:r>
          </w:p>
        </w:tc>
        <w:tc>
          <w:tcPr>
            <w:tcW w:w="1157" w:type="dxa"/>
            <w:tcBorders>
              <w:top w:val="single" w:sz="4" w:space="0" w:color="auto"/>
              <w:left w:val="single" w:sz="4" w:space="0" w:color="auto"/>
              <w:bottom w:val="single" w:sz="4" w:space="0" w:color="auto"/>
              <w:right w:val="single" w:sz="4" w:space="0" w:color="auto"/>
            </w:tcBorders>
            <w:vAlign w:val="center"/>
          </w:tcPr>
          <w:p w14:paraId="2B0F4DDD" w14:textId="77777777" w:rsidR="008B78D0" w:rsidRPr="00EF623F" w:rsidRDefault="008B78D0" w:rsidP="00B802B3">
            <w:pPr>
              <w:spacing w:line="312" w:lineRule="auto"/>
              <w:jc w:val="both"/>
              <w:rPr>
                <w:sz w:val="26"/>
                <w:szCs w:val="26"/>
              </w:rPr>
            </w:pPr>
            <w:r w:rsidRPr="00EF623F">
              <w:rPr>
                <w:sz w:val="26"/>
                <w:szCs w:val="26"/>
              </w:rPr>
              <w:t>Chủ đầu tư và chính quyền địa phương</w:t>
            </w:r>
          </w:p>
        </w:tc>
      </w:tr>
      <w:tr w:rsidR="008B78D0" w:rsidRPr="00EF623F" w14:paraId="7C589E2A" w14:textId="77777777" w:rsidTr="00E66B8A">
        <w:trPr>
          <w:trHeight w:val="2370"/>
        </w:trPr>
        <w:tc>
          <w:tcPr>
            <w:tcW w:w="1154" w:type="dxa"/>
            <w:vMerge w:val="restart"/>
            <w:tcBorders>
              <w:top w:val="single" w:sz="4" w:space="0" w:color="auto"/>
              <w:left w:val="single" w:sz="4" w:space="0" w:color="auto"/>
              <w:bottom w:val="single" w:sz="4" w:space="0" w:color="auto"/>
              <w:right w:val="single" w:sz="4" w:space="0" w:color="auto"/>
            </w:tcBorders>
            <w:vAlign w:val="center"/>
          </w:tcPr>
          <w:p w14:paraId="58F30702" w14:textId="77777777" w:rsidR="008B78D0" w:rsidRPr="00EF623F" w:rsidRDefault="008B78D0" w:rsidP="00B802B3">
            <w:pPr>
              <w:spacing w:line="312" w:lineRule="auto"/>
              <w:jc w:val="both"/>
              <w:rPr>
                <w:b/>
                <w:spacing w:val="-2"/>
                <w:sz w:val="26"/>
                <w:szCs w:val="26"/>
              </w:rPr>
            </w:pPr>
            <w:r w:rsidRPr="00EF623F">
              <w:rPr>
                <w:b/>
                <w:spacing w:val="-2"/>
                <w:sz w:val="26"/>
                <w:szCs w:val="26"/>
              </w:rPr>
              <w:t xml:space="preserve">Thi công xây dựng </w:t>
            </w:r>
          </w:p>
          <w:p w14:paraId="7E60AB45" w14:textId="77777777" w:rsidR="008B78D0" w:rsidRPr="00EF623F" w:rsidRDefault="008B78D0" w:rsidP="00B802B3">
            <w:pPr>
              <w:spacing w:line="312" w:lineRule="auto"/>
              <w:jc w:val="both"/>
              <w:rPr>
                <w:b/>
                <w:spacing w:val="-2"/>
                <w:sz w:val="26"/>
                <w:szCs w:val="26"/>
              </w:rPr>
            </w:pPr>
          </w:p>
          <w:p w14:paraId="5D976436" w14:textId="77777777" w:rsidR="008B78D0" w:rsidRPr="00EF623F" w:rsidRDefault="008B78D0" w:rsidP="00B802B3">
            <w:pPr>
              <w:spacing w:line="312" w:lineRule="auto"/>
              <w:jc w:val="both"/>
              <w:rPr>
                <w:b/>
                <w:spacing w:val="-2"/>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14:paraId="13EC460F" w14:textId="77777777" w:rsidR="008B78D0" w:rsidRPr="00EF623F" w:rsidRDefault="008B78D0" w:rsidP="00B802B3">
            <w:pPr>
              <w:spacing w:line="312" w:lineRule="auto"/>
              <w:jc w:val="both"/>
              <w:rPr>
                <w:sz w:val="26"/>
                <w:szCs w:val="26"/>
              </w:rPr>
            </w:pPr>
            <w:r w:rsidRPr="00EF623F">
              <w:rPr>
                <w:sz w:val="26"/>
                <w:szCs w:val="26"/>
              </w:rPr>
              <w:t>Hoạt động vận chuyển nguyên vật liệu</w:t>
            </w:r>
          </w:p>
        </w:tc>
        <w:tc>
          <w:tcPr>
            <w:tcW w:w="1925" w:type="dxa"/>
            <w:tcBorders>
              <w:top w:val="single" w:sz="4" w:space="0" w:color="auto"/>
              <w:left w:val="single" w:sz="4" w:space="0" w:color="auto"/>
              <w:bottom w:val="single" w:sz="4" w:space="0" w:color="auto"/>
              <w:right w:val="single" w:sz="4" w:space="0" w:color="auto"/>
            </w:tcBorders>
            <w:vAlign w:val="center"/>
          </w:tcPr>
          <w:p w14:paraId="6A486A24" w14:textId="77777777" w:rsidR="008B78D0" w:rsidRPr="00EF623F" w:rsidRDefault="008B78D0" w:rsidP="00B802B3">
            <w:pPr>
              <w:spacing w:line="312" w:lineRule="auto"/>
              <w:jc w:val="both"/>
              <w:rPr>
                <w:sz w:val="26"/>
                <w:szCs w:val="26"/>
              </w:rPr>
            </w:pPr>
            <w:r w:rsidRPr="00EF623F">
              <w:rPr>
                <w:sz w:val="26"/>
                <w:szCs w:val="26"/>
              </w:rPr>
              <w:t xml:space="preserve">- Tác động đến môi trường không khí bởi tiếng ồn, bụi và khí thải từ các phương tiện vận </w:t>
            </w:r>
            <w:r w:rsidRPr="00EF623F">
              <w:rPr>
                <w:sz w:val="26"/>
                <w:szCs w:val="26"/>
              </w:rPr>
              <w:lastRenderedPageBreak/>
              <w:t xml:space="preserve">chuyển </w:t>
            </w:r>
          </w:p>
          <w:p w14:paraId="771CC5DC" w14:textId="77777777" w:rsidR="008B78D0" w:rsidRPr="00EF623F" w:rsidRDefault="008B78D0" w:rsidP="00B802B3">
            <w:pPr>
              <w:spacing w:line="312" w:lineRule="auto"/>
              <w:jc w:val="both"/>
              <w:rPr>
                <w:sz w:val="26"/>
                <w:szCs w:val="26"/>
              </w:rPr>
            </w:pPr>
            <w:r w:rsidRPr="00EF623F">
              <w:rPr>
                <w:sz w:val="26"/>
                <w:szCs w:val="26"/>
              </w:rPr>
              <w:t xml:space="preserve">- Ảnh hưởng đến giao thông, sự cố tai nạn giao thông. </w:t>
            </w:r>
          </w:p>
        </w:tc>
        <w:tc>
          <w:tcPr>
            <w:tcW w:w="3480" w:type="dxa"/>
            <w:tcBorders>
              <w:top w:val="single" w:sz="4" w:space="0" w:color="auto"/>
              <w:left w:val="single" w:sz="4" w:space="0" w:color="auto"/>
              <w:bottom w:val="single" w:sz="4" w:space="0" w:color="auto"/>
              <w:right w:val="single" w:sz="4" w:space="0" w:color="auto"/>
            </w:tcBorders>
          </w:tcPr>
          <w:p w14:paraId="25DF8082" w14:textId="77777777" w:rsidR="008B78D0" w:rsidRPr="00EF623F" w:rsidRDefault="008B78D0" w:rsidP="00B802B3">
            <w:pPr>
              <w:spacing w:line="312" w:lineRule="auto"/>
              <w:jc w:val="both"/>
              <w:rPr>
                <w:bCs/>
                <w:sz w:val="26"/>
                <w:szCs w:val="26"/>
              </w:rPr>
            </w:pPr>
            <w:r w:rsidRPr="00EF623F">
              <w:rPr>
                <w:bCs/>
                <w:sz w:val="26"/>
                <w:szCs w:val="26"/>
              </w:rPr>
              <w:lastRenderedPageBreak/>
              <w:t>- Thu dọn nền đường có đất đá rơi vãi.</w:t>
            </w:r>
          </w:p>
          <w:p w14:paraId="0A51D12C" w14:textId="77777777" w:rsidR="008B78D0" w:rsidRPr="00EF623F" w:rsidRDefault="008B78D0" w:rsidP="00B802B3">
            <w:pPr>
              <w:spacing w:line="312" w:lineRule="auto"/>
              <w:jc w:val="both"/>
              <w:rPr>
                <w:bCs/>
                <w:sz w:val="26"/>
                <w:szCs w:val="26"/>
              </w:rPr>
            </w:pPr>
            <w:r w:rsidRPr="00EF623F">
              <w:rPr>
                <w:bCs/>
                <w:sz w:val="26"/>
                <w:szCs w:val="26"/>
              </w:rPr>
              <w:t>- Phương tiện vận chuyển được đăng kiểm an toàn kỹ thuật môi trường.</w:t>
            </w:r>
          </w:p>
          <w:p w14:paraId="7FD24592" w14:textId="77777777" w:rsidR="008B78D0" w:rsidRPr="00EF623F" w:rsidRDefault="008B78D0" w:rsidP="00B802B3">
            <w:pPr>
              <w:spacing w:line="312" w:lineRule="auto"/>
              <w:jc w:val="both"/>
              <w:rPr>
                <w:bCs/>
                <w:sz w:val="26"/>
                <w:szCs w:val="26"/>
              </w:rPr>
            </w:pPr>
            <w:r w:rsidRPr="00EF623F">
              <w:rPr>
                <w:bCs/>
                <w:sz w:val="26"/>
                <w:szCs w:val="26"/>
              </w:rPr>
              <w:t>- Che phủ bạt thùng xe.</w:t>
            </w:r>
          </w:p>
          <w:p w14:paraId="40C3E1E8" w14:textId="77777777" w:rsidR="008B78D0" w:rsidRPr="00EF623F" w:rsidRDefault="008B78D0" w:rsidP="00B802B3">
            <w:pPr>
              <w:spacing w:line="312" w:lineRule="auto"/>
              <w:jc w:val="both"/>
              <w:rPr>
                <w:sz w:val="26"/>
                <w:szCs w:val="26"/>
              </w:rPr>
            </w:pPr>
            <w:r w:rsidRPr="00EF623F">
              <w:rPr>
                <w:bCs/>
                <w:sz w:val="26"/>
                <w:szCs w:val="26"/>
              </w:rPr>
              <w:lastRenderedPageBreak/>
              <w:t>- Tuyên truyền, giáo dục ý thức an toàn giao thông cho các lái xe.</w:t>
            </w:r>
          </w:p>
        </w:tc>
        <w:tc>
          <w:tcPr>
            <w:tcW w:w="1984" w:type="dxa"/>
            <w:tcBorders>
              <w:top w:val="single" w:sz="4" w:space="0" w:color="auto"/>
              <w:left w:val="single" w:sz="4" w:space="0" w:color="auto"/>
              <w:bottom w:val="single" w:sz="4" w:space="0" w:color="auto"/>
              <w:right w:val="single" w:sz="4" w:space="0" w:color="auto"/>
            </w:tcBorders>
            <w:vAlign w:val="center"/>
          </w:tcPr>
          <w:p w14:paraId="35BE6277" w14:textId="77777777" w:rsidR="008B78D0" w:rsidRPr="00EF623F" w:rsidRDefault="008B78D0" w:rsidP="00B802B3">
            <w:pPr>
              <w:keepLines/>
              <w:widowControl w:val="0"/>
              <w:spacing w:line="312" w:lineRule="auto"/>
              <w:jc w:val="both"/>
              <w:rPr>
                <w:bCs/>
                <w:sz w:val="26"/>
                <w:szCs w:val="26"/>
              </w:rPr>
            </w:pPr>
            <w:r w:rsidRPr="00EF623F">
              <w:rPr>
                <w:bCs/>
                <w:sz w:val="26"/>
                <w:szCs w:val="26"/>
              </w:rPr>
              <w:lastRenderedPageBreak/>
              <w:t>Thuộc các biện pháp quản lý</w:t>
            </w:r>
          </w:p>
        </w:tc>
        <w:tc>
          <w:tcPr>
            <w:tcW w:w="1276" w:type="dxa"/>
            <w:tcBorders>
              <w:top w:val="single" w:sz="4" w:space="0" w:color="auto"/>
              <w:left w:val="single" w:sz="4" w:space="0" w:color="auto"/>
              <w:bottom w:val="single" w:sz="4" w:space="0" w:color="auto"/>
              <w:right w:val="single" w:sz="4" w:space="0" w:color="auto"/>
            </w:tcBorders>
            <w:vAlign w:val="center"/>
          </w:tcPr>
          <w:p w14:paraId="63D43942" w14:textId="77777777" w:rsidR="008B78D0" w:rsidRPr="00EF623F" w:rsidRDefault="008B78D0" w:rsidP="00B802B3">
            <w:pPr>
              <w:spacing w:line="312" w:lineRule="auto"/>
              <w:jc w:val="both"/>
              <w:rPr>
                <w:sz w:val="26"/>
                <w:szCs w:val="26"/>
              </w:rPr>
            </w:pPr>
            <w:r w:rsidRPr="00EF623F">
              <w:rPr>
                <w:sz w:val="26"/>
                <w:szCs w:val="26"/>
              </w:rPr>
              <w:t>Trong suốt thời gian thi công xây dựng</w:t>
            </w:r>
          </w:p>
        </w:tc>
        <w:tc>
          <w:tcPr>
            <w:tcW w:w="1418" w:type="dxa"/>
            <w:tcBorders>
              <w:top w:val="single" w:sz="4" w:space="0" w:color="auto"/>
              <w:left w:val="single" w:sz="4" w:space="0" w:color="auto"/>
              <w:bottom w:val="single" w:sz="4" w:space="0" w:color="auto"/>
              <w:right w:val="single" w:sz="4" w:space="0" w:color="auto"/>
            </w:tcBorders>
            <w:vAlign w:val="center"/>
          </w:tcPr>
          <w:p w14:paraId="5FA5847F" w14:textId="77777777" w:rsidR="008B78D0" w:rsidRPr="00EF623F" w:rsidRDefault="008B78D0" w:rsidP="00B802B3">
            <w:pPr>
              <w:spacing w:line="312" w:lineRule="auto"/>
              <w:ind w:firstLine="17"/>
              <w:jc w:val="both"/>
              <w:rPr>
                <w:sz w:val="26"/>
                <w:szCs w:val="26"/>
              </w:rPr>
            </w:pPr>
            <w:r w:rsidRPr="00EF623F">
              <w:rPr>
                <w:sz w:val="26"/>
                <w:szCs w:val="26"/>
              </w:rPr>
              <w:t xml:space="preserve"> Nhà thầu thi công</w:t>
            </w:r>
          </w:p>
        </w:tc>
        <w:tc>
          <w:tcPr>
            <w:tcW w:w="1157" w:type="dxa"/>
            <w:tcBorders>
              <w:top w:val="single" w:sz="4" w:space="0" w:color="auto"/>
              <w:left w:val="single" w:sz="4" w:space="0" w:color="auto"/>
              <w:bottom w:val="single" w:sz="4" w:space="0" w:color="auto"/>
              <w:right w:val="single" w:sz="4" w:space="0" w:color="auto"/>
            </w:tcBorders>
            <w:vAlign w:val="center"/>
          </w:tcPr>
          <w:p w14:paraId="6BD8EF13" w14:textId="77777777" w:rsidR="008B78D0" w:rsidRPr="00EF623F" w:rsidRDefault="008B78D0" w:rsidP="00B802B3">
            <w:pPr>
              <w:spacing w:line="312" w:lineRule="auto"/>
              <w:ind w:hanging="7"/>
              <w:jc w:val="both"/>
              <w:rPr>
                <w:sz w:val="26"/>
                <w:szCs w:val="26"/>
              </w:rPr>
            </w:pPr>
            <w:r w:rsidRPr="00EF623F">
              <w:rPr>
                <w:sz w:val="26"/>
                <w:szCs w:val="26"/>
              </w:rPr>
              <w:t>Đơn vị tư vấn giám sát Chủ đầu tư thuê</w:t>
            </w:r>
          </w:p>
        </w:tc>
      </w:tr>
      <w:tr w:rsidR="008B78D0" w:rsidRPr="00EF623F" w14:paraId="1B45AA39" w14:textId="77777777" w:rsidTr="00E66B8A">
        <w:trPr>
          <w:trHeight w:val="2103"/>
        </w:trPr>
        <w:tc>
          <w:tcPr>
            <w:tcW w:w="1154" w:type="dxa"/>
            <w:vMerge/>
            <w:tcBorders>
              <w:top w:val="single" w:sz="4" w:space="0" w:color="auto"/>
              <w:left w:val="single" w:sz="4" w:space="0" w:color="auto"/>
              <w:bottom w:val="single" w:sz="4" w:space="0" w:color="auto"/>
              <w:right w:val="single" w:sz="4" w:space="0" w:color="auto"/>
            </w:tcBorders>
            <w:vAlign w:val="center"/>
          </w:tcPr>
          <w:p w14:paraId="6EB8B19C" w14:textId="77777777" w:rsidR="008B78D0" w:rsidRPr="00EF623F" w:rsidRDefault="008B78D0" w:rsidP="00B802B3">
            <w:pPr>
              <w:spacing w:line="312" w:lineRule="auto"/>
              <w:jc w:val="both"/>
              <w:rPr>
                <w:b/>
                <w:spacing w:val="-2"/>
                <w:sz w:val="26"/>
                <w:szCs w:val="26"/>
              </w:rPr>
            </w:pP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3E828D5B" w14:textId="77777777" w:rsidR="008B78D0" w:rsidRPr="00EF623F" w:rsidRDefault="008B78D0" w:rsidP="00B802B3">
            <w:pPr>
              <w:spacing w:line="312" w:lineRule="auto"/>
              <w:jc w:val="both"/>
              <w:rPr>
                <w:sz w:val="26"/>
                <w:szCs w:val="26"/>
              </w:rPr>
            </w:pPr>
            <w:r w:rsidRPr="00EF623F">
              <w:rPr>
                <w:sz w:val="26"/>
                <w:szCs w:val="26"/>
              </w:rPr>
              <w:t xml:space="preserve">Hoạt động thi công xây dựng các hạng mục công trình của </w:t>
            </w:r>
            <w:r w:rsidR="00943696" w:rsidRPr="00EF623F">
              <w:rPr>
                <w:sz w:val="26"/>
                <w:szCs w:val="26"/>
              </w:rPr>
              <w:t>d</w:t>
            </w:r>
            <w:r w:rsidRPr="00EF623F">
              <w:rPr>
                <w:sz w:val="26"/>
                <w:szCs w:val="26"/>
              </w:rPr>
              <w:t>ự án</w:t>
            </w:r>
          </w:p>
        </w:tc>
        <w:tc>
          <w:tcPr>
            <w:tcW w:w="1925" w:type="dxa"/>
            <w:tcBorders>
              <w:top w:val="single" w:sz="4" w:space="0" w:color="auto"/>
              <w:left w:val="single" w:sz="4" w:space="0" w:color="auto"/>
              <w:right w:val="single" w:sz="4" w:space="0" w:color="auto"/>
            </w:tcBorders>
            <w:vAlign w:val="center"/>
          </w:tcPr>
          <w:p w14:paraId="3175B440" w14:textId="77777777" w:rsidR="008B78D0" w:rsidRPr="00EF623F" w:rsidRDefault="008B78D0" w:rsidP="00B802B3">
            <w:pPr>
              <w:spacing w:line="312" w:lineRule="auto"/>
              <w:jc w:val="both"/>
              <w:rPr>
                <w:sz w:val="26"/>
                <w:szCs w:val="26"/>
              </w:rPr>
            </w:pPr>
            <w:r w:rsidRPr="00EF623F">
              <w:rPr>
                <w:sz w:val="26"/>
                <w:szCs w:val="26"/>
              </w:rPr>
              <w:t>- Tác động đến môi trường không khí do tiếng ồn bụi và khí thải phương tiện thi công</w:t>
            </w:r>
          </w:p>
        </w:tc>
        <w:tc>
          <w:tcPr>
            <w:tcW w:w="3480" w:type="dxa"/>
            <w:tcBorders>
              <w:top w:val="single" w:sz="4" w:space="0" w:color="auto"/>
              <w:left w:val="single" w:sz="4" w:space="0" w:color="auto"/>
              <w:right w:val="single" w:sz="4" w:space="0" w:color="auto"/>
            </w:tcBorders>
          </w:tcPr>
          <w:p w14:paraId="0B90CD13" w14:textId="77777777" w:rsidR="008B78D0" w:rsidRPr="00EF623F" w:rsidRDefault="008B78D0" w:rsidP="00B802B3">
            <w:pPr>
              <w:tabs>
                <w:tab w:val="left" w:pos="3300"/>
              </w:tabs>
              <w:spacing w:line="312" w:lineRule="auto"/>
              <w:jc w:val="both"/>
              <w:rPr>
                <w:sz w:val="26"/>
                <w:szCs w:val="26"/>
              </w:rPr>
            </w:pPr>
            <w:r w:rsidRPr="00EF623F">
              <w:rPr>
                <w:sz w:val="26"/>
                <w:szCs w:val="26"/>
              </w:rPr>
              <w:t>- Thực hiện vệ sinh môi trường, che chắn nguyên vật liệu.</w:t>
            </w:r>
          </w:p>
          <w:p w14:paraId="4D1812DD" w14:textId="77777777" w:rsidR="008B78D0" w:rsidRPr="00EF623F" w:rsidRDefault="008B78D0" w:rsidP="00B802B3">
            <w:pPr>
              <w:tabs>
                <w:tab w:val="left" w:pos="3300"/>
              </w:tabs>
              <w:spacing w:line="312" w:lineRule="auto"/>
              <w:jc w:val="both"/>
              <w:rPr>
                <w:sz w:val="26"/>
                <w:szCs w:val="26"/>
              </w:rPr>
            </w:pPr>
            <w:r w:rsidRPr="00EF623F">
              <w:rPr>
                <w:sz w:val="26"/>
                <w:szCs w:val="26"/>
              </w:rPr>
              <w:t>- Thường xuyên duy tu, bão dưỡng thiết bị thi công nhằm tăng hiệu suất, giảm phát thải.</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2F9894A2" w14:textId="77777777" w:rsidR="008B78D0" w:rsidRPr="00EF623F" w:rsidRDefault="008B78D0" w:rsidP="00B802B3">
            <w:pPr>
              <w:keepLines/>
              <w:widowControl w:val="0"/>
              <w:spacing w:line="312" w:lineRule="auto"/>
              <w:jc w:val="both"/>
              <w:rPr>
                <w:bCs/>
                <w:sz w:val="26"/>
                <w:szCs w:val="26"/>
              </w:rPr>
            </w:pPr>
            <w:r w:rsidRPr="00EF623F">
              <w:rPr>
                <w:bCs/>
                <w:sz w:val="26"/>
                <w:szCs w:val="26"/>
              </w:rPr>
              <w:t>- Chi phí giám sát môi trường: 15 triệu/đợt.</w:t>
            </w:r>
          </w:p>
          <w:p w14:paraId="0B8AD75B" w14:textId="77777777" w:rsidR="008B78D0" w:rsidRPr="00EF623F" w:rsidRDefault="008B78D0" w:rsidP="00B802B3">
            <w:pPr>
              <w:spacing w:line="312" w:lineRule="auto"/>
              <w:jc w:val="both"/>
              <w:rPr>
                <w:sz w:val="26"/>
                <w:szCs w:val="26"/>
              </w:rPr>
            </w:pPr>
            <w:r w:rsidRPr="00EF623F">
              <w:rPr>
                <w:bCs/>
                <w:sz w:val="26"/>
                <w:szCs w:val="26"/>
              </w:rPr>
              <w:t>- Hợp đồng xử lý rác: 5 triệu</w:t>
            </w:r>
          </w:p>
          <w:p w14:paraId="687482FE" w14:textId="77777777" w:rsidR="008B78D0" w:rsidRPr="00EF623F" w:rsidRDefault="008B78D0" w:rsidP="00B802B3">
            <w:pPr>
              <w:spacing w:line="312" w:lineRule="auto"/>
              <w:jc w:val="both"/>
              <w:rPr>
                <w:sz w:val="26"/>
                <w:szCs w:val="26"/>
              </w:rPr>
            </w:pPr>
            <w:r w:rsidRPr="00EF623F">
              <w:rPr>
                <w:sz w:val="26"/>
                <w:szCs w:val="26"/>
              </w:rPr>
              <w:t>- Trang bị bảo hộ lao động: 10 triệu;</w:t>
            </w:r>
          </w:p>
          <w:p w14:paraId="58D2284F" w14:textId="77777777" w:rsidR="008B78D0" w:rsidRPr="00EF623F" w:rsidRDefault="008B78D0" w:rsidP="00B802B3">
            <w:pPr>
              <w:spacing w:line="312" w:lineRule="auto"/>
              <w:jc w:val="both"/>
              <w:rPr>
                <w:sz w:val="26"/>
                <w:szCs w:val="26"/>
              </w:rPr>
            </w:pPr>
            <w:r w:rsidRPr="00EF623F">
              <w:rPr>
                <w:sz w:val="26"/>
                <w:szCs w:val="26"/>
              </w:rPr>
              <w:t>- Hệ thống biển báo: 1,5 triệu;</w:t>
            </w:r>
          </w:p>
          <w:p w14:paraId="116136F8" w14:textId="77777777" w:rsidR="008B78D0" w:rsidRPr="00EF623F" w:rsidRDefault="008B78D0" w:rsidP="00B802B3">
            <w:pPr>
              <w:spacing w:line="312" w:lineRule="auto"/>
              <w:jc w:val="both"/>
              <w:rPr>
                <w:sz w:val="26"/>
                <w:szCs w:val="26"/>
              </w:rPr>
            </w:pPr>
            <w:r w:rsidRPr="00EF623F">
              <w:rPr>
                <w:sz w:val="26"/>
                <w:szCs w:val="26"/>
              </w:rPr>
              <w:t>- Thùng rác: 0,5 triệu;</w:t>
            </w:r>
          </w:p>
          <w:p w14:paraId="59867A85" w14:textId="77777777" w:rsidR="008B78D0" w:rsidRPr="00EF623F" w:rsidRDefault="008B78D0" w:rsidP="00B802B3">
            <w:pPr>
              <w:spacing w:line="312" w:lineRule="auto"/>
              <w:jc w:val="both"/>
              <w:rPr>
                <w:sz w:val="26"/>
                <w:szCs w:val="26"/>
              </w:rPr>
            </w:pPr>
            <w:r w:rsidRPr="00EF623F">
              <w:rPr>
                <w:sz w:val="26"/>
                <w:szCs w:val="26"/>
              </w:rPr>
              <w:lastRenderedPageBreak/>
              <w:t>- Nhà vệ sinh tạm: 3 triệu;</w:t>
            </w:r>
          </w:p>
          <w:p w14:paraId="17172386" w14:textId="77777777" w:rsidR="008B78D0" w:rsidRPr="00EF623F" w:rsidRDefault="008B78D0" w:rsidP="00B802B3">
            <w:pPr>
              <w:spacing w:line="312" w:lineRule="auto"/>
              <w:jc w:val="both"/>
              <w:rPr>
                <w:bCs/>
                <w:sz w:val="26"/>
                <w:szCs w:val="26"/>
              </w:rPr>
            </w:pPr>
            <w:r w:rsidRPr="00EF623F">
              <w:rPr>
                <w:sz w:val="26"/>
                <w:szCs w:val="26"/>
              </w:rPr>
              <w:t>- Chi phí nhân lực quản lý môi trường: 10 triệu.</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6DBA9209" w14:textId="77777777" w:rsidR="008B78D0" w:rsidRPr="00EF623F" w:rsidRDefault="008B78D0" w:rsidP="00B802B3">
            <w:pPr>
              <w:spacing w:line="312" w:lineRule="auto"/>
              <w:jc w:val="both"/>
              <w:rPr>
                <w:sz w:val="26"/>
                <w:szCs w:val="26"/>
              </w:rPr>
            </w:pPr>
            <w:r w:rsidRPr="00EF623F">
              <w:rPr>
                <w:sz w:val="26"/>
                <w:szCs w:val="26"/>
              </w:rPr>
              <w:lastRenderedPageBreak/>
              <w:t xml:space="preserve">Trong suốt thời gian thi công xây dựng </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2981529D" w14:textId="77777777" w:rsidR="008B78D0" w:rsidRPr="00EF623F" w:rsidRDefault="008B78D0" w:rsidP="00B802B3">
            <w:pPr>
              <w:spacing w:line="312" w:lineRule="auto"/>
              <w:ind w:firstLine="17"/>
              <w:jc w:val="both"/>
              <w:rPr>
                <w:sz w:val="26"/>
                <w:szCs w:val="26"/>
              </w:rPr>
            </w:pPr>
            <w:r w:rsidRPr="00EF623F">
              <w:rPr>
                <w:sz w:val="26"/>
                <w:szCs w:val="26"/>
              </w:rPr>
              <w:t xml:space="preserve">Nhà thầu thi công </w:t>
            </w:r>
          </w:p>
        </w:tc>
        <w:tc>
          <w:tcPr>
            <w:tcW w:w="1157" w:type="dxa"/>
            <w:vMerge w:val="restart"/>
            <w:tcBorders>
              <w:top w:val="single" w:sz="4" w:space="0" w:color="auto"/>
              <w:left w:val="single" w:sz="4" w:space="0" w:color="auto"/>
              <w:bottom w:val="single" w:sz="4" w:space="0" w:color="auto"/>
              <w:right w:val="single" w:sz="4" w:space="0" w:color="auto"/>
            </w:tcBorders>
            <w:vAlign w:val="center"/>
          </w:tcPr>
          <w:p w14:paraId="614B27E0" w14:textId="77777777" w:rsidR="008B78D0" w:rsidRPr="00EF623F" w:rsidRDefault="008B78D0" w:rsidP="00B802B3">
            <w:pPr>
              <w:spacing w:line="312" w:lineRule="auto"/>
              <w:ind w:hanging="7"/>
              <w:jc w:val="both"/>
              <w:rPr>
                <w:sz w:val="26"/>
                <w:szCs w:val="26"/>
              </w:rPr>
            </w:pPr>
            <w:r w:rsidRPr="00EF623F">
              <w:rPr>
                <w:sz w:val="26"/>
                <w:szCs w:val="26"/>
              </w:rPr>
              <w:t xml:space="preserve">Đơn vị tư vấn giám sát Chủ đầu tư thuê </w:t>
            </w:r>
          </w:p>
        </w:tc>
      </w:tr>
      <w:tr w:rsidR="008B78D0" w:rsidRPr="00EF623F" w14:paraId="49A6478A" w14:textId="77777777" w:rsidTr="00E66B8A">
        <w:tc>
          <w:tcPr>
            <w:tcW w:w="1154" w:type="dxa"/>
            <w:vMerge/>
            <w:tcBorders>
              <w:top w:val="single" w:sz="4" w:space="0" w:color="auto"/>
              <w:left w:val="single" w:sz="4" w:space="0" w:color="auto"/>
              <w:bottom w:val="single" w:sz="4" w:space="0" w:color="auto"/>
              <w:right w:val="single" w:sz="4" w:space="0" w:color="auto"/>
            </w:tcBorders>
            <w:vAlign w:val="center"/>
          </w:tcPr>
          <w:p w14:paraId="5AA00B1F" w14:textId="77777777" w:rsidR="008B78D0" w:rsidRPr="00EF623F" w:rsidRDefault="008B78D0" w:rsidP="00B802B3">
            <w:pPr>
              <w:spacing w:line="312" w:lineRule="auto"/>
              <w:jc w:val="both"/>
              <w:rPr>
                <w:b/>
                <w:spacing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8D789DD" w14:textId="77777777" w:rsidR="008B78D0" w:rsidRPr="00EF623F" w:rsidRDefault="008B78D0" w:rsidP="00B802B3">
            <w:pPr>
              <w:spacing w:line="312" w:lineRule="auto"/>
              <w:jc w:val="both"/>
              <w:rPr>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0FD0C8D1" w14:textId="77777777" w:rsidR="008B78D0" w:rsidRPr="00EF623F" w:rsidRDefault="008B78D0" w:rsidP="00B802B3">
            <w:pPr>
              <w:spacing w:line="312" w:lineRule="auto"/>
              <w:jc w:val="both"/>
              <w:rPr>
                <w:sz w:val="26"/>
                <w:szCs w:val="26"/>
              </w:rPr>
            </w:pPr>
            <w:r w:rsidRPr="00EF623F">
              <w:rPr>
                <w:sz w:val="26"/>
                <w:szCs w:val="26"/>
              </w:rPr>
              <w:t xml:space="preserve">- Chất thải rắn ảnh hưởng đến môi trường và mỹ quan </w:t>
            </w:r>
          </w:p>
        </w:tc>
        <w:tc>
          <w:tcPr>
            <w:tcW w:w="3480" w:type="dxa"/>
            <w:tcBorders>
              <w:top w:val="single" w:sz="4" w:space="0" w:color="auto"/>
              <w:left w:val="single" w:sz="4" w:space="0" w:color="auto"/>
              <w:bottom w:val="single" w:sz="4" w:space="0" w:color="auto"/>
              <w:right w:val="single" w:sz="4" w:space="0" w:color="auto"/>
            </w:tcBorders>
          </w:tcPr>
          <w:p w14:paraId="57B4B21F" w14:textId="77777777" w:rsidR="008B78D0" w:rsidRPr="00EF623F" w:rsidRDefault="008B78D0" w:rsidP="00B802B3">
            <w:pPr>
              <w:spacing w:line="312" w:lineRule="auto"/>
              <w:jc w:val="both"/>
              <w:rPr>
                <w:sz w:val="26"/>
                <w:szCs w:val="26"/>
              </w:rPr>
            </w:pPr>
            <w:r w:rsidRPr="00EF623F">
              <w:rPr>
                <w:sz w:val="26"/>
                <w:szCs w:val="26"/>
              </w:rPr>
              <w:t>- Tận dụng tất cả các phế liệu xây dựng vào các mục đích khác nhau;</w:t>
            </w:r>
          </w:p>
          <w:p w14:paraId="4A2231F1" w14:textId="77777777" w:rsidR="008B78D0" w:rsidRPr="00EF623F" w:rsidRDefault="008B78D0" w:rsidP="00B802B3">
            <w:pPr>
              <w:spacing w:line="312" w:lineRule="auto"/>
              <w:jc w:val="both"/>
              <w:rPr>
                <w:bCs/>
                <w:iCs/>
                <w:spacing w:val="6"/>
                <w:sz w:val="26"/>
                <w:szCs w:val="26"/>
              </w:rPr>
            </w:pPr>
            <w:r w:rsidRPr="00EF623F">
              <w:rPr>
                <w:sz w:val="26"/>
                <w:szCs w:val="26"/>
              </w:rPr>
              <w:t xml:space="preserve">- </w:t>
            </w:r>
            <w:r w:rsidRPr="00EF623F">
              <w:rPr>
                <w:bCs/>
                <w:iCs/>
                <w:spacing w:val="6"/>
                <w:sz w:val="26"/>
                <w:szCs w:val="26"/>
              </w:rPr>
              <w:t xml:space="preserve">Hợp đồng xử lý rác thải không tái sử dụng được với tổ thu gom rác </w:t>
            </w:r>
            <w:r w:rsidR="005E75BF" w:rsidRPr="00EF623F">
              <w:rPr>
                <w:sz w:val="26"/>
                <w:szCs w:val="26"/>
              </w:rPr>
              <w:t>t</w:t>
            </w:r>
            <w:r w:rsidR="00A91BE7" w:rsidRPr="00EF623F">
              <w:rPr>
                <w:sz w:val="26"/>
                <w:szCs w:val="26"/>
              </w:rPr>
              <w:t xml:space="preserve">hị </w:t>
            </w:r>
            <w:r w:rsidR="00137219" w:rsidRPr="00EF623F">
              <w:rPr>
                <w:sz w:val="26"/>
                <w:szCs w:val="26"/>
              </w:rPr>
              <w:t xml:space="preserve">trấn Kiến </w:t>
            </w:r>
            <w:r w:rsidR="00137219" w:rsidRPr="00EF623F">
              <w:rPr>
                <w:sz w:val="26"/>
                <w:szCs w:val="26"/>
              </w:rPr>
              <w:lastRenderedPageBreak/>
              <w:t>Giang</w:t>
            </w:r>
          </w:p>
          <w:p w14:paraId="1CE2CCDC" w14:textId="77777777" w:rsidR="008B78D0" w:rsidRPr="00EF623F" w:rsidRDefault="008B78D0" w:rsidP="00B802B3">
            <w:pPr>
              <w:spacing w:line="312" w:lineRule="auto"/>
              <w:jc w:val="both"/>
              <w:rPr>
                <w:bCs/>
                <w:iCs/>
                <w:spacing w:val="6"/>
                <w:sz w:val="26"/>
                <w:szCs w:val="26"/>
              </w:rPr>
            </w:pPr>
            <w:r w:rsidRPr="00EF623F">
              <w:rPr>
                <w:bCs/>
                <w:iCs/>
                <w:spacing w:val="6"/>
                <w:sz w:val="26"/>
                <w:szCs w:val="26"/>
              </w:rPr>
              <w:t>- Lựa chọn vị trí đổ bỏ đất hữu cơ dư hợp lý;</w:t>
            </w:r>
          </w:p>
          <w:p w14:paraId="43D9D363" w14:textId="77777777" w:rsidR="008B78D0" w:rsidRPr="00EF623F" w:rsidRDefault="008B78D0" w:rsidP="00B802B3">
            <w:pPr>
              <w:spacing w:line="312" w:lineRule="auto"/>
              <w:jc w:val="both"/>
              <w:rPr>
                <w:sz w:val="26"/>
                <w:szCs w:val="26"/>
              </w:rPr>
            </w:pPr>
            <w:r w:rsidRPr="00EF623F">
              <w:rPr>
                <w:bCs/>
                <w:iCs/>
                <w:spacing w:val="6"/>
                <w:sz w:val="26"/>
                <w:szCs w:val="26"/>
              </w:rPr>
              <w:t>- Quản lý không để chất thải xâm nhập khu vực xung quanh</w:t>
            </w:r>
          </w:p>
        </w:tc>
        <w:tc>
          <w:tcPr>
            <w:tcW w:w="1984" w:type="dxa"/>
            <w:vMerge/>
            <w:tcBorders>
              <w:top w:val="single" w:sz="4" w:space="0" w:color="auto"/>
              <w:left w:val="single" w:sz="4" w:space="0" w:color="auto"/>
              <w:bottom w:val="single" w:sz="4" w:space="0" w:color="auto"/>
              <w:right w:val="single" w:sz="4" w:space="0" w:color="auto"/>
            </w:tcBorders>
            <w:vAlign w:val="center"/>
          </w:tcPr>
          <w:p w14:paraId="168F510A" w14:textId="77777777" w:rsidR="008B78D0" w:rsidRPr="00EF623F" w:rsidRDefault="008B78D0" w:rsidP="00B802B3">
            <w:pPr>
              <w:spacing w:line="312" w:lineRule="auto"/>
              <w:jc w:val="both"/>
              <w:rPr>
                <w:bCs/>
                <w:sz w:val="26"/>
                <w:szCs w:val="2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3249878" w14:textId="77777777" w:rsidR="008B78D0" w:rsidRPr="00EF623F" w:rsidRDefault="008B78D0" w:rsidP="00B802B3">
            <w:pPr>
              <w:spacing w:line="312" w:lineRule="auto"/>
              <w:jc w:val="both"/>
              <w:rPr>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DF9F108" w14:textId="77777777" w:rsidR="008B78D0" w:rsidRPr="00EF623F" w:rsidRDefault="008B78D0" w:rsidP="00B802B3">
            <w:pPr>
              <w:spacing w:line="312" w:lineRule="auto"/>
              <w:jc w:val="both"/>
              <w:rPr>
                <w:sz w:val="26"/>
                <w:szCs w:val="26"/>
              </w:rPr>
            </w:pPr>
          </w:p>
        </w:tc>
        <w:tc>
          <w:tcPr>
            <w:tcW w:w="1157" w:type="dxa"/>
            <w:vMerge/>
            <w:tcBorders>
              <w:top w:val="single" w:sz="4" w:space="0" w:color="auto"/>
              <w:left w:val="single" w:sz="4" w:space="0" w:color="auto"/>
              <w:bottom w:val="single" w:sz="4" w:space="0" w:color="auto"/>
              <w:right w:val="single" w:sz="4" w:space="0" w:color="auto"/>
            </w:tcBorders>
            <w:vAlign w:val="center"/>
          </w:tcPr>
          <w:p w14:paraId="78A0BE02" w14:textId="77777777" w:rsidR="008B78D0" w:rsidRPr="00EF623F" w:rsidRDefault="008B78D0" w:rsidP="00B802B3">
            <w:pPr>
              <w:spacing w:line="312" w:lineRule="auto"/>
              <w:jc w:val="both"/>
              <w:rPr>
                <w:sz w:val="26"/>
                <w:szCs w:val="26"/>
              </w:rPr>
            </w:pPr>
          </w:p>
        </w:tc>
      </w:tr>
      <w:tr w:rsidR="008B78D0" w:rsidRPr="00EF623F" w14:paraId="0A2A1FB7" w14:textId="77777777" w:rsidTr="00E66B8A">
        <w:tc>
          <w:tcPr>
            <w:tcW w:w="1154" w:type="dxa"/>
            <w:vMerge/>
            <w:tcBorders>
              <w:top w:val="single" w:sz="4" w:space="0" w:color="auto"/>
              <w:left w:val="single" w:sz="4" w:space="0" w:color="auto"/>
              <w:bottom w:val="single" w:sz="4" w:space="0" w:color="auto"/>
              <w:right w:val="single" w:sz="4" w:space="0" w:color="auto"/>
            </w:tcBorders>
            <w:vAlign w:val="center"/>
          </w:tcPr>
          <w:p w14:paraId="0B1359DE" w14:textId="77777777" w:rsidR="008B78D0" w:rsidRPr="00EF623F" w:rsidRDefault="008B78D0" w:rsidP="00B802B3">
            <w:pPr>
              <w:spacing w:line="312" w:lineRule="auto"/>
              <w:jc w:val="both"/>
              <w:rPr>
                <w:b/>
                <w:spacing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06B603C" w14:textId="77777777" w:rsidR="008B78D0" w:rsidRPr="00EF623F" w:rsidRDefault="008B78D0" w:rsidP="00B802B3">
            <w:pPr>
              <w:spacing w:line="312" w:lineRule="auto"/>
              <w:jc w:val="both"/>
              <w:rPr>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32579552" w14:textId="77777777" w:rsidR="008B78D0" w:rsidRPr="00EF623F" w:rsidRDefault="008B78D0" w:rsidP="00B802B3">
            <w:pPr>
              <w:spacing w:line="312" w:lineRule="auto"/>
              <w:jc w:val="both"/>
              <w:rPr>
                <w:sz w:val="26"/>
                <w:szCs w:val="26"/>
              </w:rPr>
            </w:pPr>
            <w:r w:rsidRPr="00EF623F">
              <w:rPr>
                <w:sz w:val="26"/>
                <w:szCs w:val="26"/>
              </w:rPr>
              <w:t>- Các tác động do chất thải nguy hại</w:t>
            </w:r>
          </w:p>
        </w:tc>
        <w:tc>
          <w:tcPr>
            <w:tcW w:w="3480" w:type="dxa"/>
            <w:tcBorders>
              <w:top w:val="single" w:sz="4" w:space="0" w:color="auto"/>
              <w:left w:val="single" w:sz="4" w:space="0" w:color="auto"/>
              <w:bottom w:val="single" w:sz="4" w:space="0" w:color="auto"/>
              <w:right w:val="single" w:sz="4" w:space="0" w:color="auto"/>
            </w:tcBorders>
          </w:tcPr>
          <w:p w14:paraId="6508351E" w14:textId="77777777" w:rsidR="008B78D0" w:rsidRPr="00EF623F" w:rsidRDefault="008B78D0" w:rsidP="00B802B3">
            <w:pPr>
              <w:spacing w:line="312" w:lineRule="auto"/>
              <w:jc w:val="both"/>
              <w:rPr>
                <w:sz w:val="26"/>
                <w:szCs w:val="26"/>
              </w:rPr>
            </w:pPr>
            <w:r w:rsidRPr="00EF623F">
              <w:rPr>
                <w:sz w:val="26"/>
                <w:szCs w:val="26"/>
              </w:rPr>
              <w:t xml:space="preserve">Bão dưỡng, thay dầu cho phương tiện vận chuyển tại các cơ sở sửa chữa có đăng ký chủ nguồn thải nguy hại; </w:t>
            </w:r>
          </w:p>
          <w:p w14:paraId="06EAAC70" w14:textId="77777777" w:rsidR="008B78D0" w:rsidRPr="00EF623F" w:rsidRDefault="008B78D0" w:rsidP="00B802B3">
            <w:pPr>
              <w:spacing w:line="312" w:lineRule="auto"/>
              <w:jc w:val="both"/>
              <w:rPr>
                <w:sz w:val="26"/>
                <w:szCs w:val="26"/>
              </w:rPr>
            </w:pPr>
            <w:r w:rsidRPr="00EF623F">
              <w:rPr>
                <w:sz w:val="26"/>
                <w:szCs w:val="26"/>
              </w:rPr>
              <w:t>- Thu gom dầu mỡ thải và giẻ lau dính dầu mỡ ở công trường vào thùng phuy kín và hợp đồng với đơn vị chức năng trong vận chuyển và xử lý.</w:t>
            </w:r>
          </w:p>
        </w:tc>
        <w:tc>
          <w:tcPr>
            <w:tcW w:w="1984" w:type="dxa"/>
            <w:vMerge/>
            <w:tcBorders>
              <w:top w:val="single" w:sz="4" w:space="0" w:color="auto"/>
              <w:left w:val="single" w:sz="4" w:space="0" w:color="auto"/>
              <w:bottom w:val="single" w:sz="4" w:space="0" w:color="auto"/>
              <w:right w:val="single" w:sz="4" w:space="0" w:color="auto"/>
            </w:tcBorders>
            <w:vAlign w:val="center"/>
          </w:tcPr>
          <w:p w14:paraId="73E5E91A" w14:textId="77777777" w:rsidR="008B78D0" w:rsidRPr="00EF623F" w:rsidRDefault="008B78D0" w:rsidP="00B802B3">
            <w:pPr>
              <w:spacing w:line="312" w:lineRule="auto"/>
              <w:jc w:val="both"/>
              <w:rPr>
                <w:bCs/>
                <w:sz w:val="26"/>
                <w:szCs w:val="2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62C6EEC" w14:textId="77777777" w:rsidR="008B78D0" w:rsidRPr="00EF623F" w:rsidRDefault="008B78D0" w:rsidP="00B802B3">
            <w:pPr>
              <w:spacing w:line="312" w:lineRule="auto"/>
              <w:jc w:val="both"/>
              <w:rPr>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01A843E8" w14:textId="77777777" w:rsidR="008B78D0" w:rsidRPr="00EF623F" w:rsidRDefault="008B78D0" w:rsidP="00B802B3">
            <w:pPr>
              <w:spacing w:line="312" w:lineRule="auto"/>
              <w:jc w:val="both"/>
              <w:rPr>
                <w:sz w:val="26"/>
                <w:szCs w:val="26"/>
              </w:rPr>
            </w:pPr>
          </w:p>
        </w:tc>
        <w:tc>
          <w:tcPr>
            <w:tcW w:w="1157" w:type="dxa"/>
            <w:vMerge/>
            <w:tcBorders>
              <w:top w:val="single" w:sz="4" w:space="0" w:color="auto"/>
              <w:left w:val="single" w:sz="4" w:space="0" w:color="auto"/>
              <w:bottom w:val="single" w:sz="4" w:space="0" w:color="auto"/>
              <w:right w:val="single" w:sz="4" w:space="0" w:color="auto"/>
            </w:tcBorders>
            <w:vAlign w:val="center"/>
          </w:tcPr>
          <w:p w14:paraId="2F41CB89" w14:textId="77777777" w:rsidR="008B78D0" w:rsidRPr="00EF623F" w:rsidRDefault="008B78D0" w:rsidP="00B802B3">
            <w:pPr>
              <w:spacing w:line="312" w:lineRule="auto"/>
              <w:jc w:val="both"/>
              <w:rPr>
                <w:sz w:val="26"/>
                <w:szCs w:val="26"/>
              </w:rPr>
            </w:pPr>
          </w:p>
        </w:tc>
      </w:tr>
      <w:tr w:rsidR="008B78D0" w:rsidRPr="00EF623F" w14:paraId="5B18D237" w14:textId="77777777" w:rsidTr="00E66B8A">
        <w:tc>
          <w:tcPr>
            <w:tcW w:w="1154" w:type="dxa"/>
            <w:vMerge/>
            <w:tcBorders>
              <w:top w:val="single" w:sz="4" w:space="0" w:color="auto"/>
              <w:left w:val="single" w:sz="4" w:space="0" w:color="auto"/>
              <w:bottom w:val="single" w:sz="4" w:space="0" w:color="auto"/>
              <w:right w:val="single" w:sz="4" w:space="0" w:color="auto"/>
            </w:tcBorders>
            <w:vAlign w:val="center"/>
          </w:tcPr>
          <w:p w14:paraId="0D0F5F67" w14:textId="77777777" w:rsidR="008B78D0" w:rsidRPr="00EF623F" w:rsidRDefault="008B78D0" w:rsidP="00B802B3">
            <w:pPr>
              <w:spacing w:line="312" w:lineRule="auto"/>
              <w:jc w:val="both"/>
              <w:rPr>
                <w:b/>
                <w:spacing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1CB98D2" w14:textId="77777777" w:rsidR="008B78D0" w:rsidRPr="00EF623F" w:rsidRDefault="008B78D0" w:rsidP="00B802B3">
            <w:pPr>
              <w:spacing w:line="312" w:lineRule="auto"/>
              <w:jc w:val="both"/>
              <w:rPr>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1AB27A6F" w14:textId="77777777" w:rsidR="008B78D0" w:rsidRPr="00EF623F" w:rsidRDefault="008B78D0" w:rsidP="00B802B3">
            <w:pPr>
              <w:spacing w:line="312" w:lineRule="auto"/>
              <w:jc w:val="both"/>
              <w:rPr>
                <w:sz w:val="26"/>
                <w:szCs w:val="26"/>
              </w:rPr>
            </w:pPr>
            <w:r w:rsidRPr="00EF623F">
              <w:rPr>
                <w:sz w:val="26"/>
                <w:szCs w:val="26"/>
              </w:rPr>
              <w:t>- Các sự cố môi trường</w:t>
            </w:r>
          </w:p>
        </w:tc>
        <w:tc>
          <w:tcPr>
            <w:tcW w:w="3480" w:type="dxa"/>
            <w:tcBorders>
              <w:top w:val="single" w:sz="4" w:space="0" w:color="auto"/>
              <w:left w:val="single" w:sz="4" w:space="0" w:color="auto"/>
              <w:bottom w:val="single" w:sz="4" w:space="0" w:color="auto"/>
              <w:right w:val="single" w:sz="4" w:space="0" w:color="auto"/>
            </w:tcBorders>
          </w:tcPr>
          <w:p w14:paraId="4C0FB0C1" w14:textId="77777777" w:rsidR="008B78D0" w:rsidRPr="00EF623F" w:rsidRDefault="008B78D0" w:rsidP="00B802B3">
            <w:pPr>
              <w:spacing w:line="312" w:lineRule="auto"/>
              <w:jc w:val="both"/>
              <w:rPr>
                <w:sz w:val="26"/>
                <w:szCs w:val="26"/>
              </w:rPr>
            </w:pPr>
            <w:r w:rsidRPr="00EF623F">
              <w:rPr>
                <w:sz w:val="26"/>
                <w:szCs w:val="26"/>
              </w:rPr>
              <w:t>- Thực hiện tốt việc quản lý cán bộ, công nhân thi công.</w:t>
            </w:r>
          </w:p>
          <w:p w14:paraId="10FCB5B1" w14:textId="77777777" w:rsidR="008B78D0" w:rsidRPr="00EF623F" w:rsidRDefault="008B78D0" w:rsidP="00B802B3">
            <w:pPr>
              <w:spacing w:line="312" w:lineRule="auto"/>
              <w:jc w:val="both"/>
              <w:rPr>
                <w:sz w:val="26"/>
                <w:szCs w:val="26"/>
              </w:rPr>
            </w:pPr>
            <w:r w:rsidRPr="00EF623F">
              <w:rPr>
                <w:sz w:val="26"/>
                <w:szCs w:val="26"/>
              </w:rPr>
              <w:t xml:space="preserve">- Giáo dục, tuyên truyền ý thức </w:t>
            </w:r>
            <w:r w:rsidRPr="00EF623F">
              <w:rPr>
                <w:sz w:val="26"/>
                <w:szCs w:val="26"/>
              </w:rPr>
              <w:lastRenderedPageBreak/>
              <w:t>chấp hành quy tắc an toàn trong lao động.</w:t>
            </w:r>
          </w:p>
          <w:p w14:paraId="49D313BA" w14:textId="77777777" w:rsidR="008B78D0" w:rsidRPr="00EF623F" w:rsidRDefault="008B78D0" w:rsidP="00B802B3">
            <w:pPr>
              <w:spacing w:line="312" w:lineRule="auto"/>
              <w:jc w:val="both"/>
              <w:rPr>
                <w:sz w:val="26"/>
                <w:szCs w:val="26"/>
              </w:rPr>
            </w:pPr>
            <w:r w:rsidRPr="00EF623F">
              <w:rPr>
                <w:sz w:val="26"/>
                <w:szCs w:val="26"/>
              </w:rPr>
              <w:t>- Phối hợp và chuẩn bị các phương án ứng cứu sự cố an toàn giao thông, cháy nổ.</w:t>
            </w:r>
          </w:p>
          <w:p w14:paraId="41A8AAE6" w14:textId="77777777" w:rsidR="008B78D0" w:rsidRPr="00EF623F" w:rsidRDefault="008B78D0" w:rsidP="00B802B3">
            <w:pPr>
              <w:spacing w:line="312" w:lineRule="auto"/>
              <w:jc w:val="both"/>
              <w:rPr>
                <w:sz w:val="26"/>
                <w:szCs w:val="26"/>
              </w:rPr>
            </w:pPr>
            <w:r w:rsidRPr="00EF623F">
              <w:rPr>
                <w:sz w:val="26"/>
                <w:szCs w:val="26"/>
              </w:rPr>
              <w:t>- Quản lý không để các nguồn thải xâm nhập khu vực ngoài phạm vi dự án.</w:t>
            </w:r>
          </w:p>
          <w:p w14:paraId="7EB11BB5" w14:textId="77777777" w:rsidR="008B78D0" w:rsidRPr="00EF623F" w:rsidRDefault="008B78D0" w:rsidP="00B802B3">
            <w:pPr>
              <w:spacing w:line="312" w:lineRule="auto"/>
              <w:jc w:val="both"/>
              <w:rPr>
                <w:sz w:val="26"/>
                <w:szCs w:val="26"/>
              </w:rPr>
            </w:pPr>
            <w:r w:rsidRPr="00EF623F">
              <w:rPr>
                <w:sz w:val="26"/>
                <w:szCs w:val="26"/>
              </w:rPr>
              <w:t>- Không tiến hành thi công vào ngày mưa lớn.</w:t>
            </w:r>
          </w:p>
        </w:tc>
        <w:tc>
          <w:tcPr>
            <w:tcW w:w="1984" w:type="dxa"/>
            <w:vMerge/>
            <w:tcBorders>
              <w:top w:val="single" w:sz="4" w:space="0" w:color="auto"/>
              <w:left w:val="single" w:sz="4" w:space="0" w:color="auto"/>
              <w:bottom w:val="single" w:sz="4" w:space="0" w:color="auto"/>
              <w:right w:val="single" w:sz="4" w:space="0" w:color="auto"/>
            </w:tcBorders>
            <w:vAlign w:val="center"/>
          </w:tcPr>
          <w:p w14:paraId="6B80ED01" w14:textId="77777777" w:rsidR="008B78D0" w:rsidRPr="00EF623F" w:rsidRDefault="008B78D0" w:rsidP="00B802B3">
            <w:pPr>
              <w:spacing w:line="312" w:lineRule="auto"/>
              <w:jc w:val="both"/>
              <w:rPr>
                <w:bCs/>
                <w:sz w:val="26"/>
                <w:szCs w:val="2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C11421D" w14:textId="77777777" w:rsidR="008B78D0" w:rsidRPr="00EF623F" w:rsidRDefault="008B78D0" w:rsidP="00B802B3">
            <w:pPr>
              <w:spacing w:line="312" w:lineRule="auto"/>
              <w:jc w:val="both"/>
              <w:rPr>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D222B06" w14:textId="77777777" w:rsidR="008B78D0" w:rsidRPr="00EF623F" w:rsidRDefault="008B78D0" w:rsidP="00B802B3">
            <w:pPr>
              <w:spacing w:line="312" w:lineRule="auto"/>
              <w:jc w:val="both"/>
              <w:rPr>
                <w:sz w:val="26"/>
                <w:szCs w:val="26"/>
              </w:rPr>
            </w:pPr>
          </w:p>
        </w:tc>
        <w:tc>
          <w:tcPr>
            <w:tcW w:w="1157" w:type="dxa"/>
            <w:vMerge/>
            <w:tcBorders>
              <w:top w:val="single" w:sz="4" w:space="0" w:color="auto"/>
              <w:left w:val="single" w:sz="4" w:space="0" w:color="auto"/>
              <w:bottom w:val="single" w:sz="4" w:space="0" w:color="auto"/>
              <w:right w:val="single" w:sz="4" w:space="0" w:color="auto"/>
            </w:tcBorders>
            <w:vAlign w:val="center"/>
          </w:tcPr>
          <w:p w14:paraId="32D972E0" w14:textId="77777777" w:rsidR="008B78D0" w:rsidRPr="00EF623F" w:rsidRDefault="008B78D0" w:rsidP="00B802B3">
            <w:pPr>
              <w:spacing w:line="312" w:lineRule="auto"/>
              <w:jc w:val="both"/>
              <w:rPr>
                <w:sz w:val="26"/>
                <w:szCs w:val="26"/>
              </w:rPr>
            </w:pPr>
          </w:p>
        </w:tc>
      </w:tr>
      <w:tr w:rsidR="008B78D0" w:rsidRPr="00EF623F" w14:paraId="10B4C2DD" w14:textId="77777777" w:rsidTr="00E66B8A">
        <w:tc>
          <w:tcPr>
            <w:tcW w:w="1154" w:type="dxa"/>
            <w:vMerge/>
            <w:tcBorders>
              <w:top w:val="single" w:sz="4" w:space="0" w:color="auto"/>
              <w:left w:val="single" w:sz="4" w:space="0" w:color="auto"/>
              <w:bottom w:val="single" w:sz="4" w:space="0" w:color="auto"/>
              <w:right w:val="single" w:sz="4" w:space="0" w:color="auto"/>
            </w:tcBorders>
            <w:vAlign w:val="center"/>
          </w:tcPr>
          <w:p w14:paraId="624575D3" w14:textId="77777777" w:rsidR="008B78D0" w:rsidRPr="00EF623F" w:rsidRDefault="008B78D0" w:rsidP="00B802B3">
            <w:pPr>
              <w:spacing w:line="312" w:lineRule="auto"/>
              <w:jc w:val="both"/>
              <w:rPr>
                <w:b/>
                <w:spacing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C6046F" w14:textId="77777777" w:rsidR="008B78D0" w:rsidRPr="00EF623F" w:rsidRDefault="008B78D0" w:rsidP="00B802B3">
            <w:pPr>
              <w:spacing w:line="312" w:lineRule="auto"/>
              <w:jc w:val="both"/>
              <w:rPr>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50A4D590" w14:textId="77777777" w:rsidR="008B78D0" w:rsidRPr="00EF623F" w:rsidRDefault="008B78D0" w:rsidP="00B802B3">
            <w:pPr>
              <w:spacing w:line="312" w:lineRule="auto"/>
              <w:jc w:val="both"/>
              <w:rPr>
                <w:sz w:val="26"/>
                <w:szCs w:val="26"/>
              </w:rPr>
            </w:pPr>
            <w:r w:rsidRPr="00EF623F">
              <w:rPr>
                <w:sz w:val="26"/>
                <w:szCs w:val="26"/>
              </w:rPr>
              <w:t xml:space="preserve">- Tác động đến môi trường kinh tế - xã hội </w:t>
            </w:r>
          </w:p>
        </w:tc>
        <w:tc>
          <w:tcPr>
            <w:tcW w:w="3480" w:type="dxa"/>
            <w:tcBorders>
              <w:top w:val="single" w:sz="4" w:space="0" w:color="auto"/>
              <w:left w:val="single" w:sz="4" w:space="0" w:color="auto"/>
              <w:bottom w:val="single" w:sz="4" w:space="0" w:color="auto"/>
              <w:right w:val="single" w:sz="4" w:space="0" w:color="auto"/>
            </w:tcBorders>
          </w:tcPr>
          <w:p w14:paraId="5EA1DAD7" w14:textId="77777777" w:rsidR="008B78D0" w:rsidRPr="00EF623F" w:rsidRDefault="008B78D0" w:rsidP="00B802B3">
            <w:pPr>
              <w:spacing w:line="312" w:lineRule="auto"/>
              <w:jc w:val="both"/>
              <w:rPr>
                <w:sz w:val="26"/>
                <w:szCs w:val="26"/>
              </w:rPr>
            </w:pPr>
            <w:r w:rsidRPr="00EF623F">
              <w:rPr>
                <w:sz w:val="26"/>
                <w:szCs w:val="26"/>
              </w:rPr>
              <w:t>- Thực hiện tốt công tác vệ sinh môi trường, chấp hành đúng quy định an toàn giao thông.</w:t>
            </w:r>
          </w:p>
          <w:p w14:paraId="025548AB" w14:textId="77777777" w:rsidR="008B78D0" w:rsidRPr="00EF623F" w:rsidRDefault="008B78D0" w:rsidP="00B802B3">
            <w:pPr>
              <w:spacing w:line="312" w:lineRule="auto"/>
              <w:jc w:val="both"/>
              <w:rPr>
                <w:sz w:val="26"/>
                <w:szCs w:val="26"/>
              </w:rPr>
            </w:pPr>
            <w:r w:rsidRPr="00EF623F">
              <w:rPr>
                <w:sz w:val="26"/>
                <w:szCs w:val="26"/>
              </w:rPr>
              <w:t>- Tăng cường quản lý cán bộ, công nhân thi công để tránh va chạm với người dân địa phương.</w:t>
            </w:r>
          </w:p>
          <w:p w14:paraId="1CD18471" w14:textId="77777777" w:rsidR="008B78D0" w:rsidRPr="00EF623F" w:rsidRDefault="008B78D0" w:rsidP="00B802B3">
            <w:pPr>
              <w:spacing w:line="312" w:lineRule="auto"/>
              <w:jc w:val="both"/>
              <w:rPr>
                <w:sz w:val="26"/>
                <w:szCs w:val="26"/>
              </w:rPr>
            </w:pPr>
            <w:r w:rsidRPr="00EF623F">
              <w:rPr>
                <w:sz w:val="26"/>
                <w:szCs w:val="26"/>
              </w:rPr>
              <w:lastRenderedPageBreak/>
              <w:t>- Giáo dục ý thức bảo vệ môi trường cho lao động.</w:t>
            </w:r>
          </w:p>
        </w:tc>
        <w:tc>
          <w:tcPr>
            <w:tcW w:w="1984" w:type="dxa"/>
            <w:vMerge/>
            <w:tcBorders>
              <w:top w:val="single" w:sz="4" w:space="0" w:color="auto"/>
              <w:left w:val="single" w:sz="4" w:space="0" w:color="auto"/>
              <w:bottom w:val="single" w:sz="4" w:space="0" w:color="auto"/>
              <w:right w:val="single" w:sz="4" w:space="0" w:color="auto"/>
            </w:tcBorders>
            <w:vAlign w:val="center"/>
          </w:tcPr>
          <w:p w14:paraId="2CD29EFF" w14:textId="77777777" w:rsidR="008B78D0" w:rsidRPr="00EF623F" w:rsidRDefault="008B78D0" w:rsidP="00B802B3">
            <w:pPr>
              <w:spacing w:line="312" w:lineRule="auto"/>
              <w:jc w:val="both"/>
              <w:rPr>
                <w:bCs/>
                <w:sz w:val="26"/>
                <w:szCs w:val="2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72A731B" w14:textId="77777777" w:rsidR="008B78D0" w:rsidRPr="00EF623F" w:rsidRDefault="008B78D0" w:rsidP="00B802B3">
            <w:pPr>
              <w:spacing w:line="312" w:lineRule="auto"/>
              <w:jc w:val="both"/>
              <w:rPr>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28E9DD0" w14:textId="77777777" w:rsidR="008B78D0" w:rsidRPr="00EF623F" w:rsidRDefault="008B78D0" w:rsidP="00B802B3">
            <w:pPr>
              <w:spacing w:line="312" w:lineRule="auto"/>
              <w:jc w:val="both"/>
              <w:rPr>
                <w:sz w:val="26"/>
                <w:szCs w:val="26"/>
              </w:rPr>
            </w:pPr>
          </w:p>
        </w:tc>
        <w:tc>
          <w:tcPr>
            <w:tcW w:w="1157" w:type="dxa"/>
            <w:vMerge/>
            <w:tcBorders>
              <w:top w:val="single" w:sz="4" w:space="0" w:color="auto"/>
              <w:left w:val="single" w:sz="4" w:space="0" w:color="auto"/>
              <w:bottom w:val="single" w:sz="4" w:space="0" w:color="auto"/>
              <w:right w:val="single" w:sz="4" w:space="0" w:color="auto"/>
            </w:tcBorders>
            <w:vAlign w:val="center"/>
          </w:tcPr>
          <w:p w14:paraId="54490795" w14:textId="77777777" w:rsidR="008B78D0" w:rsidRPr="00EF623F" w:rsidRDefault="008B78D0" w:rsidP="00B802B3">
            <w:pPr>
              <w:spacing w:line="312" w:lineRule="auto"/>
              <w:jc w:val="both"/>
              <w:rPr>
                <w:sz w:val="26"/>
                <w:szCs w:val="26"/>
              </w:rPr>
            </w:pPr>
          </w:p>
        </w:tc>
      </w:tr>
      <w:tr w:rsidR="008B78D0" w:rsidRPr="00EF623F" w14:paraId="08C3A168" w14:textId="77777777" w:rsidTr="00E26263">
        <w:trPr>
          <w:trHeight w:val="1810"/>
        </w:trPr>
        <w:tc>
          <w:tcPr>
            <w:tcW w:w="1154" w:type="dxa"/>
            <w:vMerge/>
            <w:tcBorders>
              <w:top w:val="single" w:sz="4" w:space="0" w:color="auto"/>
              <w:left w:val="single" w:sz="4" w:space="0" w:color="auto"/>
              <w:bottom w:val="single" w:sz="4" w:space="0" w:color="auto"/>
              <w:right w:val="single" w:sz="4" w:space="0" w:color="auto"/>
            </w:tcBorders>
            <w:vAlign w:val="center"/>
          </w:tcPr>
          <w:p w14:paraId="01A442B3" w14:textId="77777777" w:rsidR="008B78D0" w:rsidRPr="00EF623F" w:rsidRDefault="008B78D0" w:rsidP="00B802B3">
            <w:pPr>
              <w:spacing w:line="312" w:lineRule="auto"/>
              <w:jc w:val="both"/>
              <w:rPr>
                <w:b/>
                <w:spacing w:val="-2"/>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14:paraId="159F792A" w14:textId="77777777" w:rsidR="008B78D0" w:rsidRPr="00EF623F" w:rsidRDefault="008B78D0" w:rsidP="00B802B3">
            <w:pPr>
              <w:spacing w:line="312" w:lineRule="auto"/>
              <w:jc w:val="both"/>
              <w:rPr>
                <w:sz w:val="26"/>
                <w:szCs w:val="26"/>
              </w:rPr>
            </w:pPr>
            <w:r w:rsidRPr="00EF623F">
              <w:rPr>
                <w:sz w:val="26"/>
                <w:szCs w:val="26"/>
              </w:rPr>
              <w:t>Hoạt động sinh hoạt của cán bộ, công nhân</w:t>
            </w:r>
          </w:p>
        </w:tc>
        <w:tc>
          <w:tcPr>
            <w:tcW w:w="1925" w:type="dxa"/>
            <w:tcBorders>
              <w:top w:val="single" w:sz="4" w:space="0" w:color="auto"/>
              <w:left w:val="single" w:sz="4" w:space="0" w:color="auto"/>
              <w:bottom w:val="single" w:sz="4" w:space="0" w:color="auto"/>
              <w:right w:val="single" w:sz="4" w:space="0" w:color="auto"/>
            </w:tcBorders>
            <w:vAlign w:val="center"/>
          </w:tcPr>
          <w:p w14:paraId="21F7F336" w14:textId="77777777" w:rsidR="008B78D0" w:rsidRPr="00EF623F" w:rsidRDefault="008B78D0" w:rsidP="00B802B3">
            <w:pPr>
              <w:spacing w:line="312" w:lineRule="auto"/>
              <w:jc w:val="both"/>
              <w:rPr>
                <w:spacing w:val="-4"/>
                <w:sz w:val="26"/>
                <w:szCs w:val="26"/>
              </w:rPr>
            </w:pPr>
            <w:r w:rsidRPr="00EF623F">
              <w:rPr>
                <w:sz w:val="26"/>
                <w:szCs w:val="26"/>
              </w:rPr>
              <w:t>- Phát sinh nước thải;</w:t>
            </w:r>
          </w:p>
          <w:p w14:paraId="403A3160" w14:textId="77777777" w:rsidR="008B78D0" w:rsidRPr="00EF623F" w:rsidRDefault="008B78D0" w:rsidP="00B802B3">
            <w:pPr>
              <w:spacing w:line="312" w:lineRule="auto"/>
              <w:jc w:val="both"/>
              <w:rPr>
                <w:sz w:val="26"/>
                <w:szCs w:val="26"/>
              </w:rPr>
            </w:pPr>
          </w:p>
          <w:p w14:paraId="13850E66" w14:textId="77777777" w:rsidR="008B78D0" w:rsidRPr="00EF623F" w:rsidRDefault="008B78D0" w:rsidP="00B802B3">
            <w:pPr>
              <w:spacing w:line="312" w:lineRule="auto"/>
              <w:jc w:val="both"/>
              <w:rPr>
                <w:sz w:val="26"/>
                <w:szCs w:val="26"/>
              </w:rPr>
            </w:pPr>
            <w:r w:rsidRPr="00EF623F">
              <w:rPr>
                <w:sz w:val="26"/>
                <w:szCs w:val="26"/>
              </w:rPr>
              <w:t>- Phát sinh chất thải rắn sinh hoạt, vệ sinh.</w:t>
            </w:r>
          </w:p>
        </w:tc>
        <w:tc>
          <w:tcPr>
            <w:tcW w:w="3480" w:type="dxa"/>
            <w:tcBorders>
              <w:top w:val="single" w:sz="4" w:space="0" w:color="auto"/>
              <w:left w:val="single" w:sz="4" w:space="0" w:color="auto"/>
              <w:bottom w:val="single" w:sz="4" w:space="0" w:color="auto"/>
              <w:right w:val="single" w:sz="4" w:space="0" w:color="auto"/>
            </w:tcBorders>
          </w:tcPr>
          <w:p w14:paraId="72862B07" w14:textId="77777777" w:rsidR="008B78D0" w:rsidRPr="00EF623F" w:rsidRDefault="008B78D0" w:rsidP="00B802B3">
            <w:pPr>
              <w:spacing w:line="312" w:lineRule="auto"/>
              <w:jc w:val="both"/>
              <w:rPr>
                <w:sz w:val="26"/>
                <w:szCs w:val="26"/>
              </w:rPr>
            </w:pPr>
            <w:r w:rsidRPr="00EF623F">
              <w:rPr>
                <w:sz w:val="26"/>
                <w:szCs w:val="26"/>
              </w:rPr>
              <w:t>- Lắp đặt nhà vệ sinh tạm trên công trường;</w:t>
            </w:r>
          </w:p>
          <w:p w14:paraId="202DB2CA" w14:textId="77777777" w:rsidR="008B78D0" w:rsidRPr="00EF623F" w:rsidRDefault="008B78D0" w:rsidP="00B802B3">
            <w:pPr>
              <w:spacing w:line="312" w:lineRule="auto"/>
              <w:jc w:val="both"/>
              <w:rPr>
                <w:sz w:val="26"/>
                <w:szCs w:val="26"/>
              </w:rPr>
            </w:pPr>
            <w:r w:rsidRPr="00EF623F">
              <w:rPr>
                <w:sz w:val="26"/>
                <w:szCs w:val="26"/>
              </w:rPr>
              <w:t xml:space="preserve">- </w:t>
            </w:r>
            <w:r w:rsidRPr="00EF623F">
              <w:rPr>
                <w:bCs/>
                <w:iCs/>
                <w:spacing w:val="6"/>
                <w:sz w:val="26"/>
                <w:szCs w:val="26"/>
              </w:rPr>
              <w:t xml:space="preserve">Hợp đồng xử lý rác thải sinh hoạt với tổ thu gom rác </w:t>
            </w:r>
            <w:r w:rsidR="00F71B46" w:rsidRPr="00EF623F">
              <w:rPr>
                <w:bCs/>
                <w:iCs/>
                <w:spacing w:val="6"/>
                <w:sz w:val="26"/>
                <w:szCs w:val="26"/>
              </w:rPr>
              <w:t>các xã và thị trấn</w:t>
            </w:r>
          </w:p>
        </w:tc>
        <w:tc>
          <w:tcPr>
            <w:tcW w:w="1984" w:type="dxa"/>
            <w:vMerge/>
            <w:tcBorders>
              <w:top w:val="single" w:sz="4" w:space="0" w:color="auto"/>
              <w:left w:val="single" w:sz="4" w:space="0" w:color="auto"/>
              <w:bottom w:val="single" w:sz="4" w:space="0" w:color="auto"/>
              <w:right w:val="single" w:sz="4" w:space="0" w:color="auto"/>
            </w:tcBorders>
            <w:vAlign w:val="center"/>
          </w:tcPr>
          <w:p w14:paraId="1430C3FB" w14:textId="77777777" w:rsidR="008B78D0" w:rsidRPr="00EF623F" w:rsidRDefault="008B78D0" w:rsidP="00B802B3">
            <w:pPr>
              <w:spacing w:line="312" w:lineRule="auto"/>
              <w:jc w:val="both"/>
              <w:rPr>
                <w:bCs/>
                <w:sz w:val="26"/>
                <w:szCs w:val="2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DDB2A6F" w14:textId="77777777" w:rsidR="008B78D0" w:rsidRPr="00EF623F" w:rsidRDefault="008B78D0" w:rsidP="00B802B3">
            <w:pPr>
              <w:spacing w:line="312" w:lineRule="auto"/>
              <w:jc w:val="both"/>
              <w:rPr>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BF7AB48" w14:textId="77777777" w:rsidR="008B78D0" w:rsidRPr="00EF623F" w:rsidRDefault="008B78D0" w:rsidP="00B802B3">
            <w:pPr>
              <w:spacing w:line="312" w:lineRule="auto"/>
              <w:jc w:val="both"/>
              <w:rPr>
                <w:sz w:val="26"/>
                <w:szCs w:val="26"/>
              </w:rPr>
            </w:pPr>
          </w:p>
        </w:tc>
        <w:tc>
          <w:tcPr>
            <w:tcW w:w="1157" w:type="dxa"/>
            <w:vMerge/>
            <w:tcBorders>
              <w:top w:val="single" w:sz="4" w:space="0" w:color="auto"/>
              <w:left w:val="single" w:sz="4" w:space="0" w:color="auto"/>
              <w:bottom w:val="single" w:sz="4" w:space="0" w:color="auto"/>
              <w:right w:val="single" w:sz="4" w:space="0" w:color="auto"/>
            </w:tcBorders>
            <w:vAlign w:val="center"/>
          </w:tcPr>
          <w:p w14:paraId="7772C384" w14:textId="77777777" w:rsidR="008B78D0" w:rsidRPr="00EF623F" w:rsidRDefault="008B78D0" w:rsidP="00B802B3">
            <w:pPr>
              <w:spacing w:line="312" w:lineRule="auto"/>
              <w:jc w:val="both"/>
              <w:rPr>
                <w:sz w:val="26"/>
                <w:szCs w:val="26"/>
              </w:rPr>
            </w:pPr>
          </w:p>
        </w:tc>
      </w:tr>
    </w:tbl>
    <w:p w14:paraId="5413CF66" w14:textId="77777777" w:rsidR="008B78D0" w:rsidRPr="00B527BE" w:rsidRDefault="008B78D0" w:rsidP="00B802B3">
      <w:pPr>
        <w:spacing w:line="312" w:lineRule="auto"/>
        <w:rPr>
          <w:b/>
          <w:i/>
          <w:sz w:val="28"/>
          <w:szCs w:val="28"/>
        </w:rPr>
        <w:sectPr w:rsidR="008B78D0" w:rsidRPr="00B527BE" w:rsidSect="00B703CD">
          <w:footerReference w:type="default" r:id="rId11"/>
          <w:pgSz w:w="15840" w:h="12240" w:orient="landscape"/>
          <w:pgMar w:top="1440" w:right="1440" w:bottom="1440" w:left="1440" w:header="709" w:footer="709" w:gutter="0"/>
          <w:cols w:space="708"/>
          <w:docGrid w:linePitch="360"/>
        </w:sectPr>
      </w:pPr>
    </w:p>
    <w:p w14:paraId="170853E0" w14:textId="77777777" w:rsidR="009E0E42" w:rsidRPr="00B527BE" w:rsidRDefault="00CA4CB9" w:rsidP="00B802B3">
      <w:pPr>
        <w:widowControl w:val="0"/>
        <w:spacing w:line="312" w:lineRule="auto"/>
        <w:ind w:firstLine="567"/>
        <w:jc w:val="both"/>
        <w:outlineLvl w:val="1"/>
        <w:rPr>
          <w:b/>
          <w:bCs/>
          <w:sz w:val="28"/>
          <w:szCs w:val="28"/>
          <w:lang w:val="pt-BR"/>
        </w:rPr>
      </w:pPr>
      <w:bookmarkStart w:id="229" w:name="_Toc514988359"/>
      <w:bookmarkStart w:id="230" w:name="_Toc27381692"/>
      <w:bookmarkStart w:id="231" w:name="_Toc27382254"/>
      <w:r w:rsidRPr="00B527BE">
        <w:rPr>
          <w:b/>
          <w:bCs/>
          <w:sz w:val="28"/>
          <w:szCs w:val="28"/>
          <w:lang w:val="pt-BR"/>
        </w:rPr>
        <w:lastRenderedPageBreak/>
        <w:t>4</w:t>
      </w:r>
      <w:r w:rsidR="009E0E42" w:rsidRPr="00B527BE">
        <w:rPr>
          <w:b/>
          <w:bCs/>
          <w:sz w:val="28"/>
          <w:szCs w:val="28"/>
          <w:lang w:val="pt-BR"/>
        </w:rPr>
        <w:t>.2. Chương trình giám sát môi trường</w:t>
      </w:r>
      <w:bookmarkEnd w:id="229"/>
      <w:r w:rsidR="009E0E42" w:rsidRPr="00B527BE">
        <w:rPr>
          <w:b/>
          <w:bCs/>
          <w:sz w:val="28"/>
          <w:szCs w:val="28"/>
          <w:lang w:val="pt-BR"/>
        </w:rPr>
        <w:t xml:space="preserve"> của chủ dự án</w:t>
      </w:r>
      <w:bookmarkEnd w:id="230"/>
      <w:bookmarkEnd w:id="231"/>
    </w:p>
    <w:p w14:paraId="3586675B" w14:textId="77777777" w:rsidR="009E0E42" w:rsidRPr="00B527BE" w:rsidRDefault="009E0E42" w:rsidP="00B802B3">
      <w:pPr>
        <w:widowControl w:val="0"/>
        <w:spacing w:line="312" w:lineRule="auto"/>
        <w:ind w:firstLine="567"/>
        <w:jc w:val="both"/>
        <w:outlineLvl w:val="2"/>
        <w:rPr>
          <w:bCs/>
          <w:sz w:val="28"/>
          <w:szCs w:val="28"/>
          <w:lang w:val="pt-BR"/>
        </w:rPr>
      </w:pPr>
      <w:bookmarkStart w:id="232" w:name="_Toc333777849"/>
      <w:bookmarkStart w:id="233" w:name="_Toc335189588"/>
      <w:bookmarkStart w:id="234" w:name="_Toc335268402"/>
      <w:bookmarkStart w:id="235" w:name="_Toc336368457"/>
      <w:bookmarkStart w:id="236" w:name="_Toc336460867"/>
      <w:bookmarkStart w:id="237" w:name="_Toc337414921"/>
      <w:bookmarkStart w:id="238" w:name="_Toc410313054"/>
      <w:bookmarkStart w:id="239" w:name="_Toc430700176"/>
      <w:bookmarkStart w:id="240" w:name="_Toc514226037"/>
      <w:bookmarkStart w:id="241" w:name="_Toc514988360"/>
      <w:bookmarkStart w:id="242" w:name="_Toc27380694"/>
      <w:bookmarkStart w:id="243" w:name="_Toc27381693"/>
      <w:bookmarkStart w:id="244" w:name="_Toc27382255"/>
      <w:r w:rsidRPr="00B527BE">
        <w:rPr>
          <w:bCs/>
          <w:sz w:val="28"/>
          <w:szCs w:val="28"/>
          <w:lang w:val="pt-BR"/>
        </w:rPr>
        <w:t xml:space="preserve">Trong quá trình tiến hành thi công xây dựng </w:t>
      </w:r>
      <w:r w:rsidR="00943696" w:rsidRPr="00B527BE">
        <w:rPr>
          <w:bCs/>
          <w:sz w:val="28"/>
          <w:szCs w:val="28"/>
          <w:lang w:val="pt-BR"/>
        </w:rPr>
        <w:t>d</w:t>
      </w:r>
      <w:r w:rsidRPr="00B527BE">
        <w:rPr>
          <w:bCs/>
          <w:sz w:val="28"/>
          <w:szCs w:val="28"/>
          <w:lang w:val="pt-BR"/>
        </w:rPr>
        <w:t>ự án, Đại diện chủ đầu tư sẽ phối hợp với đơn vị có chức năng để tiến hành giám sát với các nội dung như sau:</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0037E3A2" w14:textId="77777777" w:rsidR="009E0E42" w:rsidRPr="00852313" w:rsidRDefault="009E0E42" w:rsidP="00B802B3">
      <w:pPr>
        <w:widowControl w:val="0"/>
        <w:spacing w:line="312" w:lineRule="auto"/>
        <w:ind w:firstLine="567"/>
        <w:jc w:val="both"/>
        <w:rPr>
          <w:b/>
          <w:sz w:val="28"/>
          <w:szCs w:val="28"/>
          <w:lang w:val="pt-BR"/>
        </w:rPr>
      </w:pPr>
      <w:r w:rsidRPr="00852313">
        <w:rPr>
          <w:b/>
          <w:i/>
          <w:iCs/>
          <w:sz w:val="28"/>
          <w:szCs w:val="28"/>
          <w:lang w:val="pt-BR"/>
        </w:rPr>
        <w:t>a. Giám sát chất lượng không khí</w:t>
      </w:r>
    </w:p>
    <w:p w14:paraId="7B245B98" w14:textId="77777777" w:rsidR="009E0E42" w:rsidRPr="00B527BE" w:rsidRDefault="009E0E42" w:rsidP="00B802B3">
      <w:pPr>
        <w:spacing w:line="312" w:lineRule="auto"/>
        <w:ind w:firstLine="567"/>
        <w:jc w:val="both"/>
        <w:rPr>
          <w:sz w:val="28"/>
          <w:szCs w:val="28"/>
          <w:lang w:val="nb-NO"/>
        </w:rPr>
      </w:pPr>
      <w:r w:rsidRPr="00B527BE">
        <w:rPr>
          <w:sz w:val="28"/>
          <w:szCs w:val="28"/>
          <w:lang w:val="nb-NO"/>
        </w:rPr>
        <w:t>- Chỉ tiêu giám sát: Nhiệt độ</w:t>
      </w:r>
      <w:r w:rsidR="00F71B46">
        <w:rPr>
          <w:sz w:val="28"/>
          <w:szCs w:val="28"/>
          <w:lang w:val="nb-NO"/>
        </w:rPr>
        <w:t>, độ ẩm, độ rung, bụi lơ lửng</w:t>
      </w:r>
      <w:r w:rsidRPr="00B527BE">
        <w:rPr>
          <w:sz w:val="28"/>
          <w:szCs w:val="28"/>
          <w:lang w:val="nb-NO"/>
        </w:rPr>
        <w:t>, NO</w:t>
      </w:r>
      <w:r w:rsidRPr="00B527BE">
        <w:rPr>
          <w:sz w:val="28"/>
          <w:szCs w:val="28"/>
          <w:vertAlign w:val="subscript"/>
          <w:lang w:val="nb-NO"/>
        </w:rPr>
        <w:t>2</w:t>
      </w:r>
      <w:r w:rsidRPr="00B527BE">
        <w:rPr>
          <w:sz w:val="28"/>
          <w:szCs w:val="28"/>
          <w:lang w:val="nb-NO"/>
        </w:rPr>
        <w:t xml:space="preserve"> , SO</w:t>
      </w:r>
      <w:r w:rsidRPr="00B527BE">
        <w:rPr>
          <w:sz w:val="28"/>
          <w:szCs w:val="28"/>
          <w:vertAlign w:val="subscript"/>
          <w:lang w:val="nb-NO"/>
        </w:rPr>
        <w:t>2</w:t>
      </w:r>
      <w:r w:rsidRPr="00B527BE">
        <w:rPr>
          <w:sz w:val="28"/>
          <w:szCs w:val="28"/>
          <w:lang w:val="nb-NO"/>
        </w:rPr>
        <w:t>, CO, bụi, tiếng ồn</w:t>
      </w:r>
    </w:p>
    <w:p w14:paraId="3CDADAB2" w14:textId="77777777" w:rsidR="00067BDF" w:rsidRPr="00B527BE" w:rsidRDefault="009E0E42" w:rsidP="00B802B3">
      <w:pPr>
        <w:spacing w:line="312" w:lineRule="auto"/>
        <w:ind w:firstLine="567"/>
        <w:jc w:val="both"/>
        <w:rPr>
          <w:sz w:val="28"/>
          <w:szCs w:val="28"/>
          <w:lang w:val="vi-VN"/>
        </w:rPr>
      </w:pPr>
      <w:r w:rsidRPr="00B527BE">
        <w:rPr>
          <w:sz w:val="28"/>
          <w:szCs w:val="28"/>
          <w:lang w:val="nb-NO"/>
        </w:rPr>
        <w:t xml:space="preserve">- Vị trí giám sát: Tại khu vực thực hiện </w:t>
      </w:r>
      <w:r w:rsidR="00943696" w:rsidRPr="00B527BE">
        <w:rPr>
          <w:sz w:val="28"/>
          <w:szCs w:val="28"/>
          <w:lang w:val="nb-NO"/>
        </w:rPr>
        <w:t>d</w:t>
      </w:r>
      <w:r w:rsidR="002550AC" w:rsidRPr="00B527BE">
        <w:rPr>
          <w:sz w:val="28"/>
          <w:szCs w:val="28"/>
          <w:lang w:val="nb-NO"/>
        </w:rPr>
        <w:t xml:space="preserve">ự án </w:t>
      </w:r>
    </w:p>
    <w:p w14:paraId="3304A5EC" w14:textId="77777777" w:rsidR="009E0E42" w:rsidRPr="00B527BE" w:rsidRDefault="009E0E42" w:rsidP="00B802B3">
      <w:pPr>
        <w:spacing w:line="312" w:lineRule="auto"/>
        <w:ind w:firstLine="567"/>
        <w:jc w:val="both"/>
        <w:rPr>
          <w:sz w:val="28"/>
          <w:szCs w:val="28"/>
          <w:lang w:val="vi-VN"/>
        </w:rPr>
      </w:pPr>
      <w:r w:rsidRPr="00B527BE">
        <w:rPr>
          <w:sz w:val="28"/>
          <w:szCs w:val="28"/>
          <w:lang w:val="vi-VN"/>
        </w:rPr>
        <w:t xml:space="preserve">- Tần suất giám sát: </w:t>
      </w:r>
      <w:r w:rsidR="00F71B46">
        <w:rPr>
          <w:sz w:val="28"/>
          <w:szCs w:val="28"/>
          <w:lang w:val="nb-NO"/>
        </w:rPr>
        <w:t>6</w:t>
      </w:r>
      <w:r w:rsidRPr="00B527BE">
        <w:rPr>
          <w:sz w:val="28"/>
          <w:szCs w:val="28"/>
          <w:lang w:val="vi-VN"/>
        </w:rPr>
        <w:t xml:space="preserve"> tháng/lần, khi có sự cố, hoặc theo yêu cầu của cơ quan quản lý Nhà nước về môi tr</w:t>
      </w:r>
      <w:r w:rsidRPr="00B527BE">
        <w:rPr>
          <w:sz w:val="28"/>
          <w:szCs w:val="28"/>
          <w:lang w:val="vi-VN"/>
        </w:rPr>
        <w:softHyphen/>
        <w:t>ường.</w:t>
      </w:r>
    </w:p>
    <w:p w14:paraId="545E1E9B" w14:textId="77777777" w:rsidR="009E0E42" w:rsidRPr="00B527BE" w:rsidRDefault="009E0E42" w:rsidP="00B802B3">
      <w:pPr>
        <w:spacing w:line="312" w:lineRule="auto"/>
        <w:ind w:firstLine="567"/>
        <w:jc w:val="both"/>
        <w:rPr>
          <w:sz w:val="28"/>
          <w:szCs w:val="28"/>
          <w:lang w:val="vi-VN"/>
        </w:rPr>
      </w:pPr>
      <w:r w:rsidRPr="00B527BE">
        <w:rPr>
          <w:sz w:val="28"/>
          <w:szCs w:val="28"/>
          <w:lang w:val="vi-VN"/>
        </w:rPr>
        <w:t>- Quy chuẩn áp dụng:</w:t>
      </w:r>
    </w:p>
    <w:p w14:paraId="39C91246" w14:textId="77777777" w:rsidR="009E0E42" w:rsidRPr="00B527BE" w:rsidRDefault="009E0E42" w:rsidP="00B802B3">
      <w:pPr>
        <w:spacing w:line="312" w:lineRule="auto"/>
        <w:ind w:firstLine="567"/>
        <w:jc w:val="both"/>
        <w:rPr>
          <w:sz w:val="28"/>
          <w:szCs w:val="28"/>
          <w:lang w:val="vi-VN"/>
        </w:rPr>
      </w:pPr>
      <w:r w:rsidRPr="00B527BE">
        <w:rPr>
          <w:sz w:val="28"/>
          <w:szCs w:val="28"/>
          <w:lang w:val="vi-VN"/>
        </w:rPr>
        <w:t>+ QCVN 05 : 2013/BTNMT - Quy chuẩn kỹ thuật quốc gia về chất l</w:t>
      </w:r>
      <w:r w:rsidRPr="00B527BE">
        <w:rPr>
          <w:sz w:val="28"/>
          <w:szCs w:val="28"/>
          <w:lang w:val="vi-VN"/>
        </w:rPr>
        <w:softHyphen/>
        <w:t>ượng không khí xung quanh.</w:t>
      </w:r>
    </w:p>
    <w:p w14:paraId="71CEEBD5" w14:textId="77777777" w:rsidR="009E0E42" w:rsidRPr="00B527BE" w:rsidRDefault="009E0E42" w:rsidP="00B802B3">
      <w:pPr>
        <w:spacing w:line="312" w:lineRule="auto"/>
        <w:ind w:firstLine="567"/>
        <w:jc w:val="both"/>
        <w:rPr>
          <w:sz w:val="28"/>
          <w:szCs w:val="28"/>
          <w:lang w:val="vi-VN"/>
        </w:rPr>
      </w:pPr>
      <w:r w:rsidRPr="00B527BE">
        <w:rPr>
          <w:sz w:val="28"/>
          <w:szCs w:val="28"/>
          <w:lang w:val="vi-VN"/>
        </w:rPr>
        <w:t>+ QCVN 06 : 2009/BTNMT - Quy chuẩn kỹ thuật quốc gia về một số chất độc hại trong không khí xung quanh.</w:t>
      </w:r>
    </w:p>
    <w:p w14:paraId="2A3A3381" w14:textId="77777777" w:rsidR="009E0E42" w:rsidRPr="00B527BE" w:rsidRDefault="009E0E42" w:rsidP="00B802B3">
      <w:pPr>
        <w:widowControl w:val="0"/>
        <w:spacing w:line="312" w:lineRule="auto"/>
        <w:ind w:firstLine="567"/>
        <w:jc w:val="both"/>
        <w:rPr>
          <w:sz w:val="28"/>
          <w:szCs w:val="28"/>
          <w:lang w:val="vi-VN"/>
        </w:rPr>
      </w:pPr>
      <w:r w:rsidRPr="00B527BE">
        <w:rPr>
          <w:sz w:val="28"/>
          <w:szCs w:val="28"/>
          <w:lang w:val="vi-VN"/>
        </w:rPr>
        <w:t>+ QCVN 26 : 2010/BTNMT - Quy chuẩn kỹ thuật Quốc gia về tiếng</w:t>
      </w:r>
    </w:p>
    <w:p w14:paraId="15D6AFB6" w14:textId="77777777" w:rsidR="00F71B46" w:rsidRPr="00852313" w:rsidRDefault="00F71B46" w:rsidP="00B802B3">
      <w:pPr>
        <w:widowControl w:val="0"/>
        <w:spacing w:line="312" w:lineRule="auto"/>
        <w:ind w:firstLine="567"/>
        <w:jc w:val="both"/>
        <w:rPr>
          <w:b/>
          <w:sz w:val="28"/>
          <w:szCs w:val="28"/>
          <w:lang w:val="pt-BR"/>
        </w:rPr>
      </w:pPr>
      <w:r w:rsidRPr="00852313">
        <w:rPr>
          <w:b/>
          <w:i/>
          <w:iCs/>
          <w:sz w:val="28"/>
          <w:szCs w:val="28"/>
          <w:lang w:val="pt-BR"/>
        </w:rPr>
        <w:t>b. Giám sát chất lượng nước dưới đất</w:t>
      </w:r>
    </w:p>
    <w:p w14:paraId="681F9668" w14:textId="069112BE" w:rsidR="00F71B46" w:rsidRPr="00F71B46" w:rsidRDefault="00F71B46" w:rsidP="00B802B3">
      <w:pPr>
        <w:spacing w:line="312" w:lineRule="auto"/>
        <w:ind w:firstLine="567"/>
        <w:jc w:val="both"/>
        <w:rPr>
          <w:sz w:val="28"/>
          <w:szCs w:val="28"/>
          <w:vertAlign w:val="subscript"/>
          <w:lang w:val="nb-NO"/>
        </w:rPr>
      </w:pPr>
      <w:r w:rsidRPr="00B527BE">
        <w:rPr>
          <w:sz w:val="28"/>
          <w:szCs w:val="28"/>
          <w:lang w:val="nb-NO"/>
        </w:rPr>
        <w:t>- Chỉ tiêu giám sát:</w:t>
      </w:r>
      <w:r w:rsidR="00461896">
        <w:rPr>
          <w:sz w:val="28"/>
          <w:szCs w:val="28"/>
          <w:lang w:val="nb-NO"/>
        </w:rPr>
        <w:t xml:space="preserve"> pH, DO, TSS, BOD</w:t>
      </w:r>
      <w:r w:rsidR="00461896">
        <w:rPr>
          <w:sz w:val="28"/>
          <w:szCs w:val="28"/>
          <w:vertAlign w:val="subscript"/>
          <w:lang w:val="nb-NO"/>
        </w:rPr>
        <w:t>5</w:t>
      </w:r>
      <w:r w:rsidR="00461896">
        <w:rPr>
          <w:sz w:val="28"/>
          <w:szCs w:val="28"/>
          <w:lang w:val="nb-NO"/>
        </w:rPr>
        <w:t>, COD, Nitrit (tính theo N), Nitrat (tính theo N), Photphat (tính theo P), Amoni (t</w:t>
      </w:r>
      <w:r>
        <w:rPr>
          <w:sz w:val="28"/>
          <w:szCs w:val="28"/>
          <w:lang w:val="nb-NO"/>
        </w:rPr>
        <w:t>.</w:t>
      </w:r>
    </w:p>
    <w:p w14:paraId="1EDA03F4" w14:textId="77777777" w:rsidR="00F71B46" w:rsidRPr="00B527BE" w:rsidRDefault="00F71B46" w:rsidP="00B802B3">
      <w:pPr>
        <w:spacing w:line="312" w:lineRule="auto"/>
        <w:ind w:firstLine="567"/>
        <w:jc w:val="both"/>
        <w:rPr>
          <w:sz w:val="28"/>
          <w:szCs w:val="28"/>
          <w:lang w:val="vi-VN"/>
        </w:rPr>
      </w:pPr>
      <w:r w:rsidRPr="00B527BE">
        <w:rPr>
          <w:sz w:val="28"/>
          <w:szCs w:val="28"/>
          <w:lang w:val="nb-NO"/>
        </w:rPr>
        <w:t xml:space="preserve">- Vị trí giám sát: Tại khu vực thực hiện dự án </w:t>
      </w:r>
    </w:p>
    <w:p w14:paraId="2CD657E5" w14:textId="77777777" w:rsidR="00F71B46" w:rsidRPr="00B527BE" w:rsidRDefault="00F71B46" w:rsidP="00B802B3">
      <w:pPr>
        <w:spacing w:line="312" w:lineRule="auto"/>
        <w:ind w:firstLine="567"/>
        <w:jc w:val="both"/>
        <w:rPr>
          <w:sz w:val="28"/>
          <w:szCs w:val="28"/>
          <w:lang w:val="vi-VN"/>
        </w:rPr>
      </w:pPr>
      <w:r w:rsidRPr="00B527BE">
        <w:rPr>
          <w:sz w:val="28"/>
          <w:szCs w:val="28"/>
          <w:lang w:val="vi-VN"/>
        </w:rPr>
        <w:t xml:space="preserve">- Tần suất giám sát: </w:t>
      </w:r>
      <w:r>
        <w:rPr>
          <w:sz w:val="28"/>
          <w:szCs w:val="28"/>
          <w:lang w:val="nb-NO"/>
        </w:rPr>
        <w:t>6</w:t>
      </w:r>
      <w:r w:rsidRPr="00B527BE">
        <w:rPr>
          <w:sz w:val="28"/>
          <w:szCs w:val="28"/>
          <w:lang w:val="vi-VN"/>
        </w:rPr>
        <w:t xml:space="preserve"> tháng/lần, khi có sự cố, hoặc theo yêu cầu của cơ quan quản lý Nhà nước về môi tr</w:t>
      </w:r>
      <w:r w:rsidRPr="00B527BE">
        <w:rPr>
          <w:sz w:val="28"/>
          <w:szCs w:val="28"/>
          <w:lang w:val="vi-VN"/>
        </w:rPr>
        <w:softHyphen/>
        <w:t>ường.</w:t>
      </w:r>
    </w:p>
    <w:p w14:paraId="35F6C522" w14:textId="77777777" w:rsidR="00F71B46" w:rsidRDefault="00F71B46" w:rsidP="00B802B3">
      <w:pPr>
        <w:spacing w:line="312" w:lineRule="auto"/>
        <w:ind w:firstLine="567"/>
        <w:jc w:val="both"/>
        <w:rPr>
          <w:sz w:val="28"/>
          <w:szCs w:val="28"/>
          <w:lang w:val="vi-VN"/>
        </w:rPr>
      </w:pPr>
      <w:r w:rsidRPr="00B527BE">
        <w:rPr>
          <w:sz w:val="28"/>
          <w:szCs w:val="28"/>
          <w:lang w:val="vi-VN"/>
        </w:rPr>
        <w:t>- Quy chuẩn áp dụng:</w:t>
      </w:r>
    </w:p>
    <w:p w14:paraId="56F57421" w14:textId="13D1F549" w:rsidR="00D935B8" w:rsidRPr="00D935B8" w:rsidRDefault="00D935B8" w:rsidP="00B802B3">
      <w:pPr>
        <w:spacing w:line="312" w:lineRule="auto"/>
        <w:ind w:firstLine="567"/>
        <w:jc w:val="both"/>
        <w:rPr>
          <w:sz w:val="28"/>
          <w:szCs w:val="28"/>
        </w:rPr>
      </w:pPr>
      <w:r>
        <w:rPr>
          <w:sz w:val="28"/>
          <w:szCs w:val="28"/>
        </w:rPr>
        <w:t>QCVN 0</w:t>
      </w:r>
      <w:r w:rsidR="00461896">
        <w:rPr>
          <w:sz w:val="28"/>
          <w:szCs w:val="28"/>
        </w:rPr>
        <w:t>8</w:t>
      </w:r>
      <w:r>
        <w:rPr>
          <w:sz w:val="28"/>
          <w:szCs w:val="28"/>
        </w:rPr>
        <w:t xml:space="preserve">-MT:2015/BTNMTL – Quy chuẩn kỹ thuật quốc gia về chất lượng nước </w:t>
      </w:r>
      <w:r w:rsidR="00461896">
        <w:rPr>
          <w:sz w:val="28"/>
          <w:szCs w:val="28"/>
        </w:rPr>
        <w:t>mặt</w:t>
      </w:r>
      <w:r>
        <w:rPr>
          <w:sz w:val="28"/>
          <w:szCs w:val="28"/>
        </w:rPr>
        <w:t>.</w:t>
      </w:r>
    </w:p>
    <w:p w14:paraId="2174FA78" w14:textId="77777777" w:rsidR="009E0E42" w:rsidRPr="00852313" w:rsidRDefault="00F71B46" w:rsidP="00B802B3">
      <w:pPr>
        <w:widowControl w:val="0"/>
        <w:spacing w:line="312" w:lineRule="auto"/>
        <w:ind w:firstLine="567"/>
        <w:jc w:val="both"/>
        <w:rPr>
          <w:b/>
          <w:bCs/>
          <w:i/>
          <w:iCs/>
          <w:sz w:val="28"/>
          <w:szCs w:val="28"/>
          <w:lang w:val="vi-VN"/>
        </w:rPr>
      </w:pPr>
      <w:r w:rsidRPr="00852313">
        <w:rPr>
          <w:b/>
          <w:bCs/>
          <w:i/>
          <w:iCs/>
          <w:sz w:val="28"/>
          <w:szCs w:val="28"/>
        </w:rPr>
        <w:t>c</w:t>
      </w:r>
      <w:r w:rsidR="009E0E42" w:rsidRPr="00852313">
        <w:rPr>
          <w:b/>
          <w:bCs/>
          <w:i/>
          <w:iCs/>
          <w:sz w:val="28"/>
          <w:szCs w:val="28"/>
          <w:lang w:val="vi-VN"/>
        </w:rPr>
        <w:t>. Giám sát công tác thu gom và xử lý chất thải rắn và chất thải nguy hại</w:t>
      </w:r>
    </w:p>
    <w:p w14:paraId="1FB99753" w14:textId="77777777" w:rsidR="009E0E42" w:rsidRPr="00B527BE" w:rsidRDefault="009E0E42" w:rsidP="00B802B3">
      <w:pPr>
        <w:spacing w:line="312" w:lineRule="auto"/>
        <w:ind w:firstLine="567"/>
        <w:jc w:val="both"/>
        <w:rPr>
          <w:sz w:val="28"/>
          <w:szCs w:val="28"/>
          <w:lang w:val="nb-NO"/>
        </w:rPr>
      </w:pPr>
      <w:r w:rsidRPr="00B527BE">
        <w:rPr>
          <w:sz w:val="28"/>
          <w:szCs w:val="28"/>
          <w:lang w:val="vi-VN"/>
        </w:rPr>
        <w:t>- Chỉ tiêu giám sát</w:t>
      </w:r>
      <w:r w:rsidRPr="00B527BE">
        <w:rPr>
          <w:sz w:val="28"/>
          <w:szCs w:val="28"/>
          <w:lang w:val="nb-NO"/>
        </w:rPr>
        <w:t xml:space="preserve"> và căn cứ giám sát</w:t>
      </w:r>
      <w:r w:rsidRPr="00B527BE">
        <w:rPr>
          <w:sz w:val="28"/>
          <w:szCs w:val="28"/>
          <w:lang w:val="vi-VN"/>
        </w:rPr>
        <w:t xml:space="preserve">: </w:t>
      </w:r>
      <w:r w:rsidRPr="00B527BE">
        <w:rPr>
          <w:sz w:val="28"/>
          <w:szCs w:val="28"/>
          <w:lang w:val="nb-NO"/>
        </w:rPr>
        <w:t>Việc thực hiện các biện pháp thu gom và xử lý chất thải rắn, CTNH theo đúng các nội dung trong báo cáo ĐTM đã được phê duyệt.</w:t>
      </w:r>
    </w:p>
    <w:p w14:paraId="2DEF1ACD" w14:textId="77777777" w:rsidR="009E0E42" w:rsidRPr="00B527BE" w:rsidRDefault="009E0E42" w:rsidP="00B802B3">
      <w:pPr>
        <w:pStyle w:val="minh-baocao-normal"/>
        <w:spacing w:line="312" w:lineRule="auto"/>
        <w:jc w:val="both"/>
        <w:rPr>
          <w:sz w:val="28"/>
          <w:szCs w:val="28"/>
          <w:lang w:val="nb-NO"/>
        </w:rPr>
      </w:pPr>
      <w:r w:rsidRPr="00B527BE">
        <w:rPr>
          <w:sz w:val="28"/>
          <w:szCs w:val="28"/>
          <w:lang w:val="vi-VN"/>
        </w:rPr>
        <w:t xml:space="preserve">- Vị trí </w:t>
      </w:r>
      <w:r w:rsidRPr="00B527BE">
        <w:rPr>
          <w:sz w:val="28"/>
          <w:szCs w:val="28"/>
          <w:lang w:val="nb-NO"/>
        </w:rPr>
        <w:t>giám sát</w:t>
      </w:r>
      <w:r w:rsidRPr="00B527BE">
        <w:rPr>
          <w:sz w:val="28"/>
          <w:szCs w:val="28"/>
          <w:lang w:val="vi-VN"/>
        </w:rPr>
        <w:t>:</w:t>
      </w:r>
      <w:r w:rsidRPr="00B527BE">
        <w:rPr>
          <w:sz w:val="28"/>
          <w:szCs w:val="28"/>
          <w:lang w:val="nb-NO"/>
        </w:rPr>
        <w:t xml:space="preserve"> Trên toàn bộ khu vực </w:t>
      </w:r>
      <w:r w:rsidR="00943696" w:rsidRPr="00B527BE">
        <w:rPr>
          <w:sz w:val="28"/>
          <w:szCs w:val="28"/>
          <w:lang w:val="nb-NO"/>
        </w:rPr>
        <w:t>d</w:t>
      </w:r>
      <w:r w:rsidRPr="00B527BE">
        <w:rPr>
          <w:sz w:val="28"/>
          <w:szCs w:val="28"/>
          <w:lang w:val="nb-NO"/>
        </w:rPr>
        <w:t>ự án.</w:t>
      </w:r>
    </w:p>
    <w:p w14:paraId="48E40789" w14:textId="77777777" w:rsidR="009E0E42" w:rsidRPr="00B527BE" w:rsidRDefault="009E0E42" w:rsidP="00B802B3">
      <w:pPr>
        <w:spacing w:line="312" w:lineRule="auto"/>
        <w:ind w:right="27" w:firstLine="567"/>
        <w:jc w:val="both"/>
        <w:rPr>
          <w:sz w:val="28"/>
          <w:szCs w:val="28"/>
          <w:lang w:val="nb-NO"/>
        </w:rPr>
      </w:pPr>
      <w:r w:rsidRPr="00B527BE">
        <w:rPr>
          <w:sz w:val="28"/>
          <w:szCs w:val="28"/>
          <w:lang w:val="vi-VN"/>
        </w:rPr>
        <w:t>- Tần suất giám sát: 6 tháng/lần</w:t>
      </w:r>
      <w:r w:rsidRPr="00B527BE">
        <w:rPr>
          <w:sz w:val="28"/>
          <w:szCs w:val="28"/>
          <w:lang w:val="nb-NO"/>
        </w:rPr>
        <w:t>,</w:t>
      </w:r>
      <w:r w:rsidRPr="00B527BE">
        <w:rPr>
          <w:sz w:val="28"/>
          <w:szCs w:val="28"/>
          <w:lang w:val="vi-VN"/>
        </w:rPr>
        <w:t xml:space="preserve"> khi có sự cố hoặc theo yêu cầu của cơ quan quản lý Nhà n</w:t>
      </w:r>
      <w:r w:rsidRPr="00B527BE">
        <w:rPr>
          <w:sz w:val="28"/>
          <w:szCs w:val="28"/>
          <w:lang w:val="vi-VN"/>
        </w:rPr>
        <w:softHyphen/>
        <w:t>ước về môi tr</w:t>
      </w:r>
      <w:r w:rsidRPr="00B527BE">
        <w:rPr>
          <w:sz w:val="28"/>
          <w:szCs w:val="28"/>
          <w:lang w:val="vi-VN"/>
        </w:rPr>
        <w:softHyphen/>
        <w:t>ường</w:t>
      </w:r>
    </w:p>
    <w:p w14:paraId="6F01DD2C" w14:textId="77777777" w:rsidR="009E0E42" w:rsidRPr="00852313" w:rsidRDefault="00F71B46" w:rsidP="00B802B3">
      <w:pPr>
        <w:widowControl w:val="0"/>
        <w:spacing w:line="312" w:lineRule="auto"/>
        <w:ind w:firstLine="567"/>
        <w:jc w:val="both"/>
        <w:rPr>
          <w:b/>
          <w:bCs/>
          <w:i/>
          <w:iCs/>
          <w:sz w:val="28"/>
          <w:szCs w:val="28"/>
          <w:lang w:val="nb-NO"/>
        </w:rPr>
      </w:pPr>
      <w:r w:rsidRPr="00852313">
        <w:rPr>
          <w:b/>
          <w:bCs/>
          <w:i/>
          <w:iCs/>
          <w:sz w:val="28"/>
          <w:szCs w:val="28"/>
        </w:rPr>
        <w:lastRenderedPageBreak/>
        <w:t>d</w:t>
      </w:r>
      <w:r w:rsidR="009E0E42" w:rsidRPr="00852313">
        <w:rPr>
          <w:b/>
          <w:bCs/>
          <w:i/>
          <w:iCs/>
          <w:sz w:val="28"/>
          <w:szCs w:val="28"/>
          <w:lang w:val="vi-VN"/>
        </w:rPr>
        <w:t>. Giám sát công tác thực hiện các biện pháp bảo đảm sức khoẻ an toàn trong xây dựng và các biện pháp phòng ngừa, ứng cứu sự cố.</w:t>
      </w:r>
    </w:p>
    <w:p w14:paraId="358EC8FC" w14:textId="77777777" w:rsidR="009E0E42" w:rsidRPr="00B527BE" w:rsidRDefault="009E0E42" w:rsidP="00B802B3">
      <w:pPr>
        <w:spacing w:line="312" w:lineRule="auto"/>
        <w:ind w:firstLine="567"/>
        <w:jc w:val="both"/>
        <w:rPr>
          <w:sz w:val="28"/>
          <w:szCs w:val="28"/>
          <w:lang w:val="nb-NO"/>
        </w:rPr>
      </w:pPr>
      <w:r w:rsidRPr="00B527BE">
        <w:rPr>
          <w:sz w:val="28"/>
          <w:szCs w:val="28"/>
          <w:lang w:val="vi-VN"/>
        </w:rPr>
        <w:t>- Chỉ tiêu giám sát</w:t>
      </w:r>
      <w:r w:rsidRPr="00B527BE">
        <w:rPr>
          <w:sz w:val="28"/>
          <w:szCs w:val="28"/>
          <w:lang w:val="nb-NO"/>
        </w:rPr>
        <w:t xml:space="preserve"> và căn cứ giám sát</w:t>
      </w:r>
      <w:r w:rsidRPr="00B527BE">
        <w:rPr>
          <w:sz w:val="28"/>
          <w:szCs w:val="28"/>
          <w:lang w:val="vi-VN"/>
        </w:rPr>
        <w:t xml:space="preserve">: </w:t>
      </w:r>
      <w:r w:rsidRPr="00B527BE">
        <w:rPr>
          <w:sz w:val="28"/>
          <w:szCs w:val="28"/>
          <w:lang w:val="nb-NO"/>
        </w:rPr>
        <w:t>Việc thực hiện các biện pháp phòng ngừa và ứng phó sự cố theo đúng các nội dung trong báo cáo ĐTM đã được phê duyệt.</w:t>
      </w:r>
    </w:p>
    <w:p w14:paraId="41C149E2" w14:textId="77777777" w:rsidR="009E0E42" w:rsidRPr="00B527BE" w:rsidRDefault="009E0E42" w:rsidP="00B802B3">
      <w:pPr>
        <w:pStyle w:val="minh-baocao-normal"/>
        <w:spacing w:line="312" w:lineRule="auto"/>
        <w:jc w:val="both"/>
        <w:rPr>
          <w:sz w:val="28"/>
          <w:szCs w:val="28"/>
          <w:lang w:val="nb-NO"/>
        </w:rPr>
      </w:pPr>
      <w:r w:rsidRPr="00B527BE">
        <w:rPr>
          <w:sz w:val="28"/>
          <w:szCs w:val="28"/>
          <w:lang w:val="vi-VN"/>
        </w:rPr>
        <w:t xml:space="preserve">- Vị trí </w:t>
      </w:r>
      <w:r w:rsidRPr="00B527BE">
        <w:rPr>
          <w:sz w:val="28"/>
          <w:szCs w:val="28"/>
          <w:lang w:val="nb-NO"/>
        </w:rPr>
        <w:t>giám sát</w:t>
      </w:r>
      <w:r w:rsidRPr="00B527BE">
        <w:rPr>
          <w:sz w:val="28"/>
          <w:szCs w:val="28"/>
          <w:lang w:val="vi-VN"/>
        </w:rPr>
        <w:t>:</w:t>
      </w:r>
      <w:r w:rsidRPr="00B527BE">
        <w:rPr>
          <w:sz w:val="28"/>
          <w:szCs w:val="28"/>
          <w:lang w:val="nb-NO"/>
        </w:rPr>
        <w:t xml:space="preserve"> Trên toàn bộ khu vực </w:t>
      </w:r>
      <w:r w:rsidR="00943696" w:rsidRPr="00B527BE">
        <w:rPr>
          <w:sz w:val="28"/>
          <w:szCs w:val="28"/>
          <w:lang w:val="nb-NO"/>
        </w:rPr>
        <w:t>d</w:t>
      </w:r>
      <w:r w:rsidRPr="00B527BE">
        <w:rPr>
          <w:sz w:val="28"/>
          <w:szCs w:val="28"/>
          <w:lang w:val="nb-NO"/>
        </w:rPr>
        <w:t>ự án.</w:t>
      </w:r>
    </w:p>
    <w:p w14:paraId="2F3C30E1" w14:textId="77777777" w:rsidR="009E0E42" w:rsidRPr="00B527BE" w:rsidRDefault="009E0E42" w:rsidP="00B802B3">
      <w:pPr>
        <w:widowControl w:val="0"/>
        <w:spacing w:line="312" w:lineRule="auto"/>
        <w:ind w:firstLine="567"/>
        <w:jc w:val="both"/>
        <w:rPr>
          <w:i/>
          <w:iCs/>
          <w:sz w:val="28"/>
          <w:szCs w:val="28"/>
          <w:lang w:val="nb-NO"/>
        </w:rPr>
      </w:pPr>
      <w:r w:rsidRPr="00B527BE">
        <w:rPr>
          <w:sz w:val="28"/>
          <w:szCs w:val="28"/>
          <w:lang w:val="vi-VN"/>
        </w:rPr>
        <w:t>- Tần suất giám sát: 6 tháng/lần</w:t>
      </w:r>
      <w:r w:rsidRPr="00B527BE">
        <w:rPr>
          <w:sz w:val="28"/>
          <w:szCs w:val="28"/>
          <w:lang w:val="nb-NO"/>
        </w:rPr>
        <w:t>,</w:t>
      </w:r>
      <w:r w:rsidRPr="00B527BE">
        <w:rPr>
          <w:sz w:val="28"/>
          <w:szCs w:val="28"/>
          <w:lang w:val="vi-VN"/>
        </w:rPr>
        <w:t xml:space="preserve"> khi có sự cố hoặc theo yêu cầu của cơ quan quản lý Nhà n</w:t>
      </w:r>
      <w:r w:rsidRPr="00B527BE">
        <w:rPr>
          <w:sz w:val="28"/>
          <w:szCs w:val="28"/>
          <w:lang w:val="vi-VN"/>
        </w:rPr>
        <w:softHyphen/>
        <w:t>ước về môi tr</w:t>
      </w:r>
      <w:r w:rsidRPr="00B527BE">
        <w:rPr>
          <w:sz w:val="28"/>
          <w:szCs w:val="28"/>
          <w:lang w:val="vi-VN"/>
        </w:rPr>
        <w:softHyphen/>
        <w:t>ường</w:t>
      </w:r>
    </w:p>
    <w:p w14:paraId="332BF00C" w14:textId="77777777" w:rsidR="009E0E42" w:rsidRPr="00852313" w:rsidRDefault="00F71B46" w:rsidP="00B802B3">
      <w:pPr>
        <w:widowControl w:val="0"/>
        <w:spacing w:line="312" w:lineRule="auto"/>
        <w:ind w:firstLine="567"/>
        <w:jc w:val="both"/>
        <w:rPr>
          <w:b/>
          <w:bCs/>
          <w:i/>
          <w:iCs/>
          <w:sz w:val="28"/>
          <w:szCs w:val="28"/>
          <w:lang w:val="vi-VN"/>
        </w:rPr>
      </w:pPr>
      <w:r w:rsidRPr="00852313">
        <w:rPr>
          <w:b/>
          <w:bCs/>
          <w:i/>
          <w:iCs/>
          <w:sz w:val="28"/>
          <w:szCs w:val="28"/>
        </w:rPr>
        <w:t>e</w:t>
      </w:r>
      <w:r w:rsidR="009E0E42" w:rsidRPr="00852313">
        <w:rPr>
          <w:b/>
          <w:bCs/>
          <w:i/>
          <w:iCs/>
          <w:sz w:val="28"/>
          <w:szCs w:val="28"/>
          <w:lang w:val="vi-VN"/>
        </w:rPr>
        <w:t>. Giám sát các công trình môi trường khác</w:t>
      </w:r>
    </w:p>
    <w:p w14:paraId="37A4BAB3" w14:textId="77777777" w:rsidR="009E0E42" w:rsidRPr="00852313" w:rsidRDefault="009E0E42" w:rsidP="00B802B3">
      <w:pPr>
        <w:widowControl w:val="0"/>
        <w:spacing w:line="312" w:lineRule="auto"/>
        <w:ind w:firstLine="567"/>
        <w:jc w:val="both"/>
        <w:rPr>
          <w:sz w:val="28"/>
          <w:szCs w:val="28"/>
          <w:lang w:val="vi-VN"/>
        </w:rPr>
      </w:pPr>
      <w:r w:rsidRPr="00852313">
        <w:rPr>
          <w:sz w:val="28"/>
          <w:szCs w:val="28"/>
          <w:lang w:val="vi-VN"/>
        </w:rPr>
        <w:t>- Giám sát hiệu quả thoát nước của hệ thống thoát nước trong toàn khu vực dự án;</w:t>
      </w:r>
    </w:p>
    <w:p w14:paraId="459B43A9" w14:textId="77777777" w:rsidR="009E0E42" w:rsidRPr="00852313" w:rsidRDefault="009E0E42" w:rsidP="00B802B3">
      <w:pPr>
        <w:widowControl w:val="0"/>
        <w:spacing w:line="312" w:lineRule="auto"/>
        <w:ind w:firstLine="567"/>
        <w:jc w:val="both"/>
        <w:rPr>
          <w:sz w:val="28"/>
          <w:szCs w:val="28"/>
          <w:lang w:val="vi-VN"/>
        </w:rPr>
      </w:pPr>
      <w:r w:rsidRPr="00852313">
        <w:rPr>
          <w:sz w:val="28"/>
          <w:szCs w:val="28"/>
          <w:lang w:val="vi-VN"/>
        </w:rPr>
        <w:t>- Giám sát, kiểm tra hiệu quả hoạt động của các nhà vệ sinh tự hoại công cộng;</w:t>
      </w:r>
    </w:p>
    <w:p w14:paraId="707F940A" w14:textId="77777777" w:rsidR="009E0E42" w:rsidRPr="00852313" w:rsidRDefault="009E0E42" w:rsidP="00B802B3">
      <w:pPr>
        <w:widowControl w:val="0"/>
        <w:spacing w:line="312" w:lineRule="auto"/>
        <w:ind w:firstLine="567"/>
        <w:jc w:val="both"/>
        <w:rPr>
          <w:sz w:val="28"/>
          <w:szCs w:val="28"/>
          <w:lang w:val="vi-VN"/>
        </w:rPr>
      </w:pPr>
      <w:r w:rsidRPr="00852313">
        <w:rPr>
          <w:sz w:val="28"/>
          <w:szCs w:val="28"/>
          <w:lang w:val="vi-VN"/>
        </w:rPr>
        <w:t>- Giám sát công tác đảm bảo an toàn, phòng chống sự cố.</w:t>
      </w:r>
    </w:p>
    <w:p w14:paraId="695F482E" w14:textId="77777777" w:rsidR="00092EFB" w:rsidRPr="00852313" w:rsidRDefault="00092EFB" w:rsidP="00B802B3">
      <w:pPr>
        <w:widowControl w:val="0"/>
        <w:spacing w:line="312" w:lineRule="auto"/>
        <w:ind w:firstLine="567"/>
        <w:jc w:val="both"/>
        <w:rPr>
          <w:sz w:val="28"/>
          <w:szCs w:val="28"/>
          <w:lang w:val="vi-VN"/>
        </w:rPr>
      </w:pPr>
      <w:r w:rsidRPr="00852313">
        <w:rPr>
          <w:sz w:val="28"/>
          <w:szCs w:val="28"/>
          <w:lang w:val="vi-VN"/>
        </w:rPr>
        <w:t>- Tần suất giám sát: 6 tháng/ lần.</w:t>
      </w:r>
    </w:p>
    <w:p w14:paraId="0760F2FE" w14:textId="77777777" w:rsidR="009E0E42" w:rsidRPr="00B527BE" w:rsidRDefault="009E0E42" w:rsidP="00B802B3">
      <w:pPr>
        <w:spacing w:line="312" w:lineRule="auto"/>
        <w:rPr>
          <w:spacing w:val="-6"/>
          <w:sz w:val="28"/>
          <w:szCs w:val="28"/>
          <w:lang w:val="vi-VN"/>
        </w:rPr>
      </w:pPr>
      <w:r w:rsidRPr="00B527BE">
        <w:rPr>
          <w:spacing w:val="-6"/>
          <w:sz w:val="28"/>
          <w:szCs w:val="28"/>
          <w:lang w:val="vi-VN"/>
        </w:rPr>
        <w:br w:type="page"/>
      </w:r>
    </w:p>
    <w:p w14:paraId="2D56AB6E" w14:textId="77777777" w:rsidR="009E0E42" w:rsidRPr="00B527BE" w:rsidRDefault="009E0E42" w:rsidP="00B802B3">
      <w:pPr>
        <w:widowControl w:val="0"/>
        <w:spacing w:line="312" w:lineRule="auto"/>
        <w:ind w:firstLine="567"/>
        <w:jc w:val="center"/>
        <w:rPr>
          <w:b/>
          <w:bCs/>
          <w:kern w:val="36"/>
          <w:sz w:val="28"/>
          <w:szCs w:val="28"/>
          <w:lang w:val="vi-VN"/>
        </w:rPr>
      </w:pPr>
      <w:r w:rsidRPr="00B527BE">
        <w:rPr>
          <w:b/>
          <w:bCs/>
          <w:kern w:val="36"/>
          <w:sz w:val="28"/>
          <w:szCs w:val="28"/>
          <w:lang w:val="vi-VN"/>
        </w:rPr>
        <w:lastRenderedPageBreak/>
        <w:t>KẾT LUẬN</w:t>
      </w:r>
      <w:r w:rsidR="00776623" w:rsidRPr="00B527BE">
        <w:rPr>
          <w:b/>
          <w:bCs/>
          <w:kern w:val="36"/>
          <w:sz w:val="28"/>
          <w:szCs w:val="28"/>
          <w:lang w:val="vi-VN"/>
        </w:rPr>
        <w:t>-</w:t>
      </w:r>
      <w:r w:rsidRPr="00B527BE">
        <w:rPr>
          <w:b/>
          <w:bCs/>
          <w:kern w:val="36"/>
          <w:sz w:val="28"/>
          <w:szCs w:val="28"/>
          <w:lang w:val="vi-VN"/>
        </w:rPr>
        <w:t xml:space="preserve"> KIẾN NGHỊ  VÀ CAM KẾT</w:t>
      </w:r>
      <w:bookmarkStart w:id="245" w:name="0.1__TOC148148599"/>
      <w:bookmarkStart w:id="246" w:name="0.1__TOC150141807"/>
      <w:bookmarkStart w:id="247" w:name="0.1__TOC150141954"/>
      <w:bookmarkStart w:id="248" w:name="0.1__TOC150822311"/>
      <w:bookmarkStart w:id="249" w:name="0.1__TOC150822524"/>
      <w:bookmarkStart w:id="250" w:name="0.1__TOC129683052"/>
      <w:bookmarkStart w:id="251" w:name="0.1__TOC130192861"/>
      <w:bookmarkStart w:id="252" w:name="0.1__TOC130193609"/>
      <w:bookmarkStart w:id="253" w:name="0.1__TOC130193946"/>
      <w:bookmarkStart w:id="254" w:name="0.1__TOC130195283"/>
      <w:bookmarkStart w:id="255" w:name="0.1__TOC130200095"/>
      <w:bookmarkStart w:id="256" w:name="0.1__TOC158455642"/>
      <w:bookmarkStart w:id="257" w:name="0.1__TOC158456415"/>
      <w:bookmarkStart w:id="258" w:name="0.1__TOC158456529"/>
      <w:bookmarkStart w:id="259" w:name="0.1__TOC158456621"/>
      <w:bookmarkStart w:id="260" w:name="0.1__TOC158536953"/>
      <w:bookmarkStart w:id="261" w:name="0.1__TOC158537045"/>
      <w:bookmarkStart w:id="262" w:name="0.1__TOC167004793"/>
      <w:bookmarkStart w:id="263" w:name="0.1__TOC167004885"/>
      <w:bookmarkStart w:id="264" w:name="0.1__TOC167585030"/>
      <w:bookmarkStart w:id="265" w:name="0.1__TOC167585156"/>
      <w:bookmarkStart w:id="266" w:name="0.1__TOC167585268"/>
      <w:bookmarkStart w:id="267" w:name="0.1__TOC174927813"/>
      <w:bookmarkStart w:id="268" w:name="0.1__TOC177358449"/>
      <w:bookmarkStart w:id="269" w:name="0.1__TOC177376612"/>
      <w:bookmarkStart w:id="270" w:name="0.1__TOC177870961"/>
      <w:bookmarkStart w:id="271" w:name="0.1__TOC177871184"/>
      <w:bookmarkStart w:id="272" w:name="0.1__TOC179106312"/>
      <w:bookmarkStart w:id="273" w:name="0.1__TOC196618447"/>
      <w:bookmarkStart w:id="274" w:name="0.1__TOC196618731"/>
      <w:bookmarkStart w:id="275" w:name="0.1__TOC196618963"/>
      <w:bookmarkStart w:id="276" w:name="0.1__TOC196619070"/>
      <w:bookmarkStart w:id="277" w:name="0.1__TOC196619177"/>
      <w:bookmarkStart w:id="278" w:name="0.1__TOC196619285"/>
      <w:bookmarkStart w:id="279" w:name="0.1__TOC219171234"/>
      <w:bookmarkStart w:id="280" w:name="0.1__TOC219171687"/>
      <w:bookmarkStart w:id="281" w:name="0.1__TOC221504381"/>
      <w:bookmarkStart w:id="282" w:name="0.1__TOC222103050"/>
      <w:bookmarkStart w:id="283" w:name="0.1__TOC222797369"/>
      <w:bookmarkStart w:id="284" w:name="0.1__Toc228696906"/>
      <w:bookmarkStart w:id="285" w:name="0.1__Toc232922604"/>
      <w:bookmarkStart w:id="286" w:name="0.1__Toc240960349"/>
      <w:bookmarkStart w:id="287" w:name="_Toc250387071"/>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70FB546E" w14:textId="77777777" w:rsidR="009E0E42" w:rsidRPr="00B527BE" w:rsidRDefault="009E0E42" w:rsidP="00B802B3">
      <w:pPr>
        <w:widowControl w:val="0"/>
        <w:spacing w:line="312" w:lineRule="auto"/>
        <w:ind w:firstLine="562"/>
        <w:jc w:val="both"/>
        <w:outlineLvl w:val="1"/>
        <w:rPr>
          <w:b/>
          <w:bCs/>
          <w:sz w:val="28"/>
          <w:szCs w:val="28"/>
          <w:lang w:val="vi-VN"/>
        </w:rPr>
      </w:pPr>
      <w:bookmarkStart w:id="288" w:name="_Toc276990356"/>
      <w:bookmarkStart w:id="289" w:name="_Toc430700181"/>
      <w:bookmarkStart w:id="290" w:name="_Toc514988367"/>
      <w:bookmarkStart w:id="291" w:name="_Toc27381700"/>
      <w:bookmarkStart w:id="292" w:name="_Toc27382262"/>
      <w:r w:rsidRPr="00B527BE">
        <w:rPr>
          <w:b/>
          <w:bCs/>
          <w:sz w:val="28"/>
          <w:szCs w:val="28"/>
          <w:lang w:val="vi-VN"/>
        </w:rPr>
        <w:t>1. Kết luận</w:t>
      </w:r>
      <w:bookmarkEnd w:id="287"/>
      <w:bookmarkEnd w:id="288"/>
      <w:bookmarkEnd w:id="289"/>
      <w:bookmarkEnd w:id="290"/>
      <w:bookmarkEnd w:id="291"/>
      <w:bookmarkEnd w:id="292"/>
    </w:p>
    <w:p w14:paraId="74E2E603" w14:textId="77777777" w:rsidR="009E0E42" w:rsidRPr="00B527BE" w:rsidRDefault="009E0E42" w:rsidP="00B802B3">
      <w:pPr>
        <w:widowControl w:val="0"/>
        <w:spacing w:line="312" w:lineRule="auto"/>
        <w:ind w:firstLine="562"/>
        <w:jc w:val="both"/>
        <w:rPr>
          <w:sz w:val="28"/>
          <w:szCs w:val="28"/>
          <w:lang w:val="vi-VN"/>
        </w:rPr>
      </w:pPr>
      <w:r w:rsidRPr="00B527BE">
        <w:rPr>
          <w:sz w:val="28"/>
          <w:szCs w:val="28"/>
          <w:lang w:val="vi-VN"/>
        </w:rPr>
        <w:t xml:space="preserve">Trên cơ sở tham khảo các tài liệu kinh tế - kỹ thuật, kết hợp phân tích, đánh giá các tác động tích cực và tiêu cực của </w:t>
      </w:r>
      <w:r w:rsidR="00943696" w:rsidRPr="00B527BE">
        <w:rPr>
          <w:sz w:val="28"/>
          <w:szCs w:val="28"/>
          <w:lang w:val="vi-VN"/>
        </w:rPr>
        <w:t>d</w:t>
      </w:r>
      <w:r w:rsidRPr="00B527BE">
        <w:rPr>
          <w:sz w:val="28"/>
          <w:szCs w:val="28"/>
          <w:lang w:val="vi-VN"/>
        </w:rPr>
        <w:t>ự án đối với môi trường tự nhiên, kinh tế và xã hội khu vực, một số kết luận được rút ra như sau:</w:t>
      </w:r>
    </w:p>
    <w:p w14:paraId="3F9EEA37" w14:textId="77777777" w:rsidR="009E0E42" w:rsidRPr="00B527BE" w:rsidRDefault="009E0E42" w:rsidP="00B802B3">
      <w:pPr>
        <w:widowControl w:val="0"/>
        <w:spacing w:line="312" w:lineRule="auto"/>
        <w:ind w:firstLine="562"/>
        <w:jc w:val="both"/>
        <w:rPr>
          <w:sz w:val="28"/>
          <w:szCs w:val="28"/>
          <w:lang w:val="vi-VN"/>
        </w:rPr>
      </w:pPr>
      <w:r w:rsidRPr="00B527BE">
        <w:rPr>
          <w:sz w:val="28"/>
          <w:szCs w:val="28"/>
          <w:lang w:val="vi-VN"/>
        </w:rPr>
        <w:t>-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rừng sản xuất</w:t>
      </w:r>
      <w:r w:rsidR="00B802B3">
        <w:rPr>
          <w:sz w:val="28"/>
          <w:szCs w:val="28"/>
        </w:rPr>
        <w:t>, diện tích ruộng lúa</w:t>
      </w:r>
      <w:r w:rsidRPr="00B527BE">
        <w:rPr>
          <w:sz w:val="28"/>
          <w:szCs w:val="28"/>
          <w:lang w:val="vi-VN"/>
        </w:rPr>
        <w:t xml:space="preserve"> tại khu vực </w:t>
      </w:r>
      <w:r w:rsidR="00943696" w:rsidRPr="00B527BE">
        <w:rPr>
          <w:sz w:val="28"/>
          <w:szCs w:val="28"/>
          <w:lang w:val="vi-VN"/>
        </w:rPr>
        <w:t>d</w:t>
      </w:r>
      <w:r w:rsidRPr="00B527BE">
        <w:rPr>
          <w:sz w:val="28"/>
          <w:szCs w:val="28"/>
          <w:lang w:val="vi-VN"/>
        </w:rPr>
        <w:t xml:space="preserve">ự án); </w:t>
      </w:r>
    </w:p>
    <w:p w14:paraId="4E8C13D3" w14:textId="77777777" w:rsidR="009E0E42" w:rsidRPr="00B527BE" w:rsidRDefault="009E0E42" w:rsidP="00B802B3">
      <w:pPr>
        <w:widowControl w:val="0"/>
        <w:spacing w:line="312" w:lineRule="auto"/>
        <w:ind w:firstLine="562"/>
        <w:jc w:val="both"/>
        <w:rPr>
          <w:sz w:val="28"/>
          <w:szCs w:val="28"/>
          <w:lang w:val="vi-VN"/>
        </w:rPr>
      </w:pPr>
      <w:r w:rsidRPr="00B527BE">
        <w:rPr>
          <w:sz w:val="28"/>
          <w:szCs w:val="28"/>
          <w:lang w:val="vi-VN"/>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14:paraId="6EE1694E" w14:textId="77777777" w:rsidR="009E0E42" w:rsidRPr="00B527BE" w:rsidRDefault="009E0E42" w:rsidP="00B802B3">
      <w:pPr>
        <w:widowControl w:val="0"/>
        <w:spacing w:line="312" w:lineRule="auto"/>
        <w:ind w:firstLine="562"/>
        <w:jc w:val="both"/>
        <w:rPr>
          <w:sz w:val="28"/>
          <w:szCs w:val="28"/>
          <w:lang w:val="vi-VN"/>
        </w:rPr>
      </w:pPr>
      <w:r w:rsidRPr="00B527BE">
        <w:rPr>
          <w:sz w:val="28"/>
          <w:szCs w:val="28"/>
          <w:lang w:val="vi-VN"/>
        </w:rPr>
        <w:t xml:space="preserve">- Việc đầu tư xây dựng </w:t>
      </w:r>
      <w:r w:rsidR="00943696" w:rsidRPr="00B527BE">
        <w:rPr>
          <w:sz w:val="28"/>
          <w:szCs w:val="28"/>
          <w:lang w:val="vi-VN"/>
        </w:rPr>
        <w:t>d</w:t>
      </w:r>
      <w:r w:rsidRPr="00B527BE">
        <w:rPr>
          <w:sz w:val="28"/>
          <w:szCs w:val="28"/>
          <w:lang w:val="vi-VN"/>
        </w:rPr>
        <w:t xml:space="preserve">ự án là cần thiết, nhằm mục đích phục vụ tốt hơn các yêu cầu về phát triển kinh tế, tạo quỹ đất khu dân cư, công trình công cộng cho huyện </w:t>
      </w:r>
      <w:r w:rsidR="008D64B7">
        <w:rPr>
          <w:sz w:val="28"/>
          <w:szCs w:val="28"/>
        </w:rPr>
        <w:t>Bố Trạch</w:t>
      </w:r>
      <w:r w:rsidRPr="00B527BE">
        <w:rPr>
          <w:sz w:val="28"/>
          <w:szCs w:val="28"/>
          <w:lang w:val="vi-VN"/>
        </w:rPr>
        <w:t xml:space="preserve">.  </w:t>
      </w:r>
    </w:p>
    <w:p w14:paraId="5891C581" w14:textId="77777777" w:rsidR="009E0E42" w:rsidRPr="00B527BE" w:rsidRDefault="009E0E42" w:rsidP="00B802B3">
      <w:pPr>
        <w:widowControl w:val="0"/>
        <w:spacing w:line="312" w:lineRule="auto"/>
        <w:ind w:firstLine="567"/>
        <w:jc w:val="both"/>
        <w:outlineLvl w:val="1"/>
        <w:rPr>
          <w:b/>
          <w:bCs/>
          <w:sz w:val="28"/>
          <w:szCs w:val="28"/>
          <w:lang w:val="vi-VN"/>
        </w:rPr>
      </w:pPr>
      <w:bookmarkStart w:id="293" w:name="_Toc250387072"/>
      <w:bookmarkStart w:id="294" w:name="_Toc276990357"/>
      <w:bookmarkStart w:id="295" w:name="_Toc430700182"/>
      <w:bookmarkStart w:id="296" w:name="_Toc514226045"/>
      <w:bookmarkStart w:id="297" w:name="_Toc514988368"/>
      <w:bookmarkStart w:id="298" w:name="_Toc27381701"/>
      <w:bookmarkStart w:id="299" w:name="_Toc27382263"/>
      <w:r w:rsidRPr="00B527BE">
        <w:rPr>
          <w:b/>
          <w:bCs/>
          <w:sz w:val="28"/>
          <w:szCs w:val="28"/>
          <w:lang w:val="vi-VN"/>
        </w:rPr>
        <w:t>2. Kiến nghị</w:t>
      </w:r>
      <w:bookmarkEnd w:id="293"/>
      <w:bookmarkEnd w:id="294"/>
      <w:bookmarkEnd w:id="295"/>
      <w:bookmarkEnd w:id="296"/>
      <w:bookmarkEnd w:id="297"/>
      <w:bookmarkEnd w:id="298"/>
      <w:bookmarkEnd w:id="299"/>
    </w:p>
    <w:p w14:paraId="6B52BC8E" w14:textId="2BF0454C" w:rsidR="009E0E42" w:rsidRPr="00B527BE" w:rsidRDefault="00461896" w:rsidP="00B802B3">
      <w:pPr>
        <w:widowControl w:val="0"/>
        <w:spacing w:line="312" w:lineRule="auto"/>
        <w:ind w:firstLine="567"/>
        <w:jc w:val="both"/>
        <w:rPr>
          <w:sz w:val="28"/>
          <w:szCs w:val="28"/>
          <w:lang w:val="vi-VN"/>
        </w:rPr>
      </w:pPr>
      <w:r>
        <w:rPr>
          <w:sz w:val="28"/>
          <w:szCs w:val="28"/>
        </w:rPr>
        <w:t>UBND</w:t>
      </w:r>
      <w:r w:rsidR="00B802B3">
        <w:rPr>
          <w:sz w:val="28"/>
          <w:szCs w:val="28"/>
        </w:rPr>
        <w:t xml:space="preserve"> huyện</w:t>
      </w:r>
      <w:r w:rsidR="00137219" w:rsidRPr="00B527BE">
        <w:rPr>
          <w:sz w:val="28"/>
          <w:szCs w:val="28"/>
          <w:lang w:val="vi-VN"/>
        </w:rPr>
        <w:t xml:space="preserve"> </w:t>
      </w:r>
      <w:r w:rsidR="008D64B7">
        <w:rPr>
          <w:sz w:val="28"/>
          <w:szCs w:val="28"/>
        </w:rPr>
        <w:t>Bố Trạch</w:t>
      </w:r>
      <w:r w:rsidR="00174555" w:rsidRPr="00B527BE">
        <w:rPr>
          <w:sz w:val="28"/>
          <w:szCs w:val="28"/>
        </w:rPr>
        <w:t xml:space="preserve"> </w:t>
      </w:r>
      <w:r w:rsidR="009E0E42" w:rsidRPr="00B527BE">
        <w:rPr>
          <w:sz w:val="28"/>
          <w:szCs w:val="28"/>
          <w:lang w:val="vi-VN"/>
        </w:rPr>
        <w:t xml:space="preserve">kính đề nghị Sở Tài nguyên và Môi trường sớm thẩm định Báo cáo đánh giá tác động môi trường </w:t>
      </w:r>
      <w:r w:rsidR="00943696" w:rsidRPr="00B527BE">
        <w:rPr>
          <w:spacing w:val="-4"/>
          <w:sz w:val="28"/>
          <w:szCs w:val="28"/>
          <w:lang w:val="vi-VN"/>
        </w:rPr>
        <w:t>d</w:t>
      </w:r>
      <w:r w:rsidR="009E0E42" w:rsidRPr="00B527BE">
        <w:rPr>
          <w:spacing w:val="-4"/>
          <w:sz w:val="28"/>
          <w:szCs w:val="28"/>
          <w:lang w:val="vi-VN"/>
        </w:rPr>
        <w:t>ự án: “</w:t>
      </w:r>
      <w:r>
        <w:rPr>
          <w:sz w:val="28"/>
          <w:szCs w:val="28"/>
        </w:rPr>
        <w:t>Đường giao thông liên xã từ Hoàn Lão đi Tây Trạch</w:t>
      </w:r>
      <w:r w:rsidR="009E0E42" w:rsidRPr="00B527BE">
        <w:rPr>
          <w:spacing w:val="-4"/>
          <w:sz w:val="28"/>
          <w:szCs w:val="28"/>
          <w:lang w:val="vi-VN"/>
        </w:rPr>
        <w:t>” để trình UBND tỉnh phê duyệt nhằm tạo điều kiện cho Dự án</w:t>
      </w:r>
      <w:r w:rsidR="009E0E42" w:rsidRPr="00B527BE">
        <w:rPr>
          <w:sz w:val="28"/>
          <w:szCs w:val="28"/>
          <w:lang w:val="vi-VN"/>
        </w:rPr>
        <w:t xml:space="preserve"> triển khai, mang lại lợi ích kinh tế - xã hội to lớn cho người dân địa phương nói riêng và tỉnh Quảng Bình nói chung.</w:t>
      </w:r>
    </w:p>
    <w:p w14:paraId="6018737E" w14:textId="77777777" w:rsidR="009E0E42" w:rsidRPr="00B527BE" w:rsidRDefault="009E0E42" w:rsidP="00B802B3">
      <w:pPr>
        <w:widowControl w:val="0"/>
        <w:spacing w:line="312" w:lineRule="auto"/>
        <w:ind w:firstLine="567"/>
        <w:jc w:val="both"/>
        <w:outlineLvl w:val="1"/>
        <w:rPr>
          <w:b/>
          <w:bCs/>
          <w:sz w:val="28"/>
          <w:szCs w:val="28"/>
          <w:lang w:val="vi-VN"/>
        </w:rPr>
      </w:pPr>
      <w:bookmarkStart w:id="300" w:name="0.1__TOC219171236"/>
      <w:bookmarkStart w:id="301" w:name="0.1__TOC219171689"/>
      <w:bookmarkStart w:id="302" w:name="0.1__TOC221504383"/>
      <w:bookmarkStart w:id="303" w:name="0.1__TOC222103052"/>
      <w:bookmarkStart w:id="304" w:name="0.1__TOC222797371"/>
      <w:bookmarkStart w:id="305" w:name="0.1__Toc228696908"/>
      <w:bookmarkStart w:id="306" w:name="0.1__Toc232922606"/>
      <w:bookmarkStart w:id="307" w:name="0.1__Toc240960351"/>
      <w:bookmarkStart w:id="308" w:name="_Toc250387073"/>
      <w:bookmarkStart w:id="309" w:name="_Toc276990358"/>
      <w:bookmarkStart w:id="310" w:name="_Toc430700183"/>
      <w:bookmarkStart w:id="311" w:name="_Toc514226046"/>
      <w:bookmarkStart w:id="312" w:name="_Toc514988369"/>
      <w:bookmarkStart w:id="313" w:name="_Toc27381702"/>
      <w:bookmarkStart w:id="314" w:name="_Toc27382264"/>
      <w:bookmarkEnd w:id="300"/>
      <w:bookmarkEnd w:id="301"/>
      <w:bookmarkEnd w:id="302"/>
      <w:bookmarkEnd w:id="303"/>
      <w:bookmarkEnd w:id="304"/>
      <w:bookmarkEnd w:id="305"/>
      <w:bookmarkEnd w:id="306"/>
      <w:bookmarkEnd w:id="307"/>
      <w:r w:rsidRPr="00B527BE">
        <w:rPr>
          <w:b/>
          <w:bCs/>
          <w:sz w:val="28"/>
          <w:szCs w:val="28"/>
          <w:lang w:val="vi-VN"/>
        </w:rPr>
        <w:t>3. Cam kết</w:t>
      </w:r>
      <w:bookmarkEnd w:id="308"/>
      <w:bookmarkEnd w:id="309"/>
      <w:bookmarkEnd w:id="310"/>
      <w:bookmarkEnd w:id="311"/>
      <w:bookmarkEnd w:id="312"/>
      <w:bookmarkEnd w:id="313"/>
      <w:bookmarkEnd w:id="314"/>
    </w:p>
    <w:p w14:paraId="251395CC" w14:textId="27735EB8" w:rsidR="009E0E42" w:rsidRPr="00B527BE" w:rsidRDefault="009E0E42" w:rsidP="00B802B3">
      <w:pPr>
        <w:widowControl w:val="0"/>
        <w:spacing w:line="312" w:lineRule="auto"/>
        <w:ind w:firstLine="567"/>
        <w:jc w:val="both"/>
        <w:rPr>
          <w:spacing w:val="-4"/>
          <w:sz w:val="28"/>
          <w:szCs w:val="28"/>
          <w:lang w:val="vi-VN"/>
        </w:rPr>
      </w:pPr>
      <w:r w:rsidRPr="00B527BE">
        <w:rPr>
          <w:spacing w:val="-4"/>
          <w:sz w:val="28"/>
          <w:szCs w:val="28"/>
          <w:lang w:val="vi-VN"/>
        </w:rPr>
        <w:t xml:space="preserve">- </w:t>
      </w:r>
      <w:r w:rsidR="00461896">
        <w:rPr>
          <w:sz w:val="28"/>
          <w:szCs w:val="28"/>
        </w:rPr>
        <w:t>UBND</w:t>
      </w:r>
      <w:r w:rsidR="00174555" w:rsidRPr="00B527BE">
        <w:rPr>
          <w:sz w:val="28"/>
          <w:szCs w:val="28"/>
        </w:rPr>
        <w:t xml:space="preserve"> huyện </w:t>
      </w:r>
      <w:r w:rsidR="008D64B7">
        <w:rPr>
          <w:sz w:val="28"/>
          <w:szCs w:val="28"/>
        </w:rPr>
        <w:t>Bố Trạch</w:t>
      </w:r>
      <w:r w:rsidR="00137219" w:rsidRPr="00B527BE">
        <w:rPr>
          <w:sz w:val="28"/>
          <w:szCs w:val="28"/>
          <w:lang w:val="vi-VN"/>
        </w:rPr>
        <w:t xml:space="preserve"> sẽ </w:t>
      </w:r>
      <w:r w:rsidRPr="00B527BE">
        <w:rPr>
          <w:spacing w:val="-4"/>
          <w:sz w:val="28"/>
          <w:szCs w:val="28"/>
          <w:lang w:val="vi-VN"/>
        </w:rPr>
        <w:t xml:space="preserve">yêu cầu nhà thầu cam kết rõ trong hợp đồng thuê đơn vị thực hiện thi công </w:t>
      </w:r>
      <w:r w:rsidR="00943696" w:rsidRPr="00B527BE">
        <w:rPr>
          <w:spacing w:val="-4"/>
          <w:sz w:val="28"/>
          <w:szCs w:val="28"/>
          <w:lang w:val="vi-VN"/>
        </w:rPr>
        <w:t>d</w:t>
      </w:r>
      <w:r w:rsidRPr="00B527BE">
        <w:rPr>
          <w:spacing w:val="-4"/>
          <w:sz w:val="28"/>
          <w:szCs w:val="28"/>
          <w:lang w:val="vi-VN"/>
        </w:rPr>
        <w:t xml:space="preserve">ự án là sẽ thực hiện tốt các biện pháp bảo vệ môi trường trong quá trình thi công </w:t>
      </w:r>
      <w:r w:rsidR="00943696" w:rsidRPr="00B527BE">
        <w:rPr>
          <w:spacing w:val="-4"/>
          <w:sz w:val="28"/>
          <w:szCs w:val="28"/>
          <w:lang w:val="vi-VN"/>
        </w:rPr>
        <w:t>d</w:t>
      </w:r>
      <w:r w:rsidRPr="00B527BE">
        <w:rPr>
          <w:spacing w:val="-4"/>
          <w:sz w:val="28"/>
          <w:szCs w:val="28"/>
          <w:lang w:val="vi-VN"/>
        </w:rPr>
        <w:t xml:space="preserve">ự án.  </w:t>
      </w:r>
    </w:p>
    <w:p w14:paraId="7B667199" w14:textId="77777777" w:rsidR="009E0E42" w:rsidRPr="00B527BE" w:rsidRDefault="009E0E42" w:rsidP="00B802B3">
      <w:pPr>
        <w:widowControl w:val="0"/>
        <w:spacing w:line="312" w:lineRule="auto"/>
        <w:ind w:firstLine="567"/>
        <w:jc w:val="both"/>
        <w:rPr>
          <w:spacing w:val="-4"/>
          <w:sz w:val="28"/>
          <w:szCs w:val="28"/>
          <w:lang w:val="vi-VN"/>
        </w:rPr>
      </w:pPr>
      <w:r w:rsidRPr="00B527BE">
        <w:rPr>
          <w:spacing w:val="-4"/>
          <w:sz w:val="28"/>
          <w:szCs w:val="28"/>
          <w:lang w:val="vi-VN"/>
        </w:rPr>
        <w:t xml:space="preserve">- Cam kết về các giải pháp, biện pháp bảo vệ môi trường sẽ thực hiện và hoàn thành trong các giai đoạn chuẩn bị, xây dựng, cũng như khi </w:t>
      </w:r>
      <w:r w:rsidR="00943696" w:rsidRPr="00B527BE">
        <w:rPr>
          <w:spacing w:val="-4"/>
          <w:sz w:val="28"/>
          <w:szCs w:val="28"/>
          <w:lang w:val="vi-VN"/>
        </w:rPr>
        <w:t>d</w:t>
      </w:r>
      <w:r w:rsidRPr="00B527BE">
        <w:rPr>
          <w:spacing w:val="-4"/>
          <w:sz w:val="28"/>
          <w:szCs w:val="28"/>
          <w:lang w:val="vi-VN"/>
        </w:rPr>
        <w:t>ự án đi vào vận hành chính thức như đã nêu trong báo cáo.</w:t>
      </w:r>
    </w:p>
    <w:p w14:paraId="2420E728" w14:textId="77777777" w:rsidR="009E0E42" w:rsidRPr="00B527BE" w:rsidRDefault="009E0E42" w:rsidP="00B802B3">
      <w:pPr>
        <w:widowControl w:val="0"/>
        <w:spacing w:line="312" w:lineRule="auto"/>
        <w:ind w:firstLine="567"/>
        <w:jc w:val="both"/>
        <w:rPr>
          <w:sz w:val="28"/>
          <w:szCs w:val="28"/>
          <w:lang w:val="vi-VN"/>
        </w:rPr>
      </w:pPr>
      <w:r w:rsidRPr="00B527BE">
        <w:rPr>
          <w:sz w:val="28"/>
          <w:szCs w:val="28"/>
          <w:lang w:val="vi-VN"/>
        </w:rPr>
        <w:t xml:space="preserve">- Bồi thường và khắc phục ô nhiễm môi trường trong trường hợp các sự cố, rủi ro môi trường xảy ra do triển khai </w:t>
      </w:r>
      <w:r w:rsidR="00943696" w:rsidRPr="00B527BE">
        <w:rPr>
          <w:sz w:val="28"/>
          <w:szCs w:val="28"/>
          <w:lang w:val="vi-VN"/>
        </w:rPr>
        <w:t>d</w:t>
      </w:r>
      <w:r w:rsidRPr="00B527BE">
        <w:rPr>
          <w:sz w:val="28"/>
          <w:szCs w:val="28"/>
          <w:lang w:val="vi-VN"/>
        </w:rPr>
        <w:t>ự án.</w:t>
      </w:r>
    </w:p>
    <w:p w14:paraId="1D50A4A7" w14:textId="77777777" w:rsidR="009E0E42" w:rsidRPr="00B527BE" w:rsidRDefault="009E0E42" w:rsidP="00B802B3">
      <w:pPr>
        <w:spacing w:line="312" w:lineRule="auto"/>
        <w:ind w:firstLine="567"/>
        <w:jc w:val="both"/>
        <w:rPr>
          <w:sz w:val="28"/>
          <w:szCs w:val="28"/>
          <w:lang w:val="vi-VN"/>
        </w:rPr>
      </w:pPr>
      <w:r w:rsidRPr="00B527BE">
        <w:rPr>
          <w:sz w:val="28"/>
          <w:szCs w:val="28"/>
          <w:lang w:val="vi-VN"/>
        </w:rPr>
        <w:lastRenderedPageBreak/>
        <w:t>- Cam kết trong quá trình thi công, nếu xảy ra sự cố hư hỏng các công trình do quá trình thi công tuyến đường gây nên, Chủ đầu tư sẽ bồi thường theo quy định của pháp luật.</w:t>
      </w:r>
    </w:p>
    <w:p w14:paraId="39C95A35" w14:textId="77777777" w:rsidR="009E0E42" w:rsidRPr="00B527BE" w:rsidRDefault="009E0E42" w:rsidP="00B802B3">
      <w:pPr>
        <w:widowControl w:val="0"/>
        <w:spacing w:line="312" w:lineRule="auto"/>
        <w:ind w:firstLine="567"/>
        <w:jc w:val="both"/>
        <w:rPr>
          <w:sz w:val="28"/>
          <w:szCs w:val="28"/>
          <w:lang w:val="vi-VN"/>
        </w:rPr>
      </w:pPr>
      <w:r w:rsidRPr="00B527BE">
        <w:rPr>
          <w:sz w:val="28"/>
          <w:szCs w:val="28"/>
          <w:lang w:val="vi-VN"/>
        </w:rPr>
        <w:t xml:space="preserve">- Thực hiện đúng, đầy đủ các nội dung bảo vệ môi trường nêu trong báo cáo </w:t>
      </w:r>
      <w:r w:rsidR="00E26263" w:rsidRPr="00B527BE">
        <w:rPr>
          <w:sz w:val="28"/>
          <w:szCs w:val="28"/>
          <w:lang w:val="vi-VN"/>
        </w:rPr>
        <w:t>ĐTM</w:t>
      </w:r>
      <w:r w:rsidRPr="00B527BE">
        <w:rPr>
          <w:sz w:val="28"/>
          <w:szCs w:val="28"/>
          <w:lang w:val="vi-VN"/>
        </w:rPr>
        <w:t xml:space="preserve"> và các yêu cầu của Quyết định phê duyệt báo cáo đánh giá tác động môi trường.</w:t>
      </w:r>
    </w:p>
    <w:p w14:paraId="7C967E4A" w14:textId="77777777" w:rsidR="009E0E42" w:rsidRPr="00B527BE" w:rsidRDefault="009E0E42" w:rsidP="00B802B3">
      <w:pPr>
        <w:widowControl w:val="0"/>
        <w:spacing w:line="312" w:lineRule="auto"/>
        <w:ind w:firstLine="567"/>
        <w:jc w:val="both"/>
        <w:rPr>
          <w:sz w:val="28"/>
          <w:szCs w:val="28"/>
          <w:lang w:val="vi-VN"/>
        </w:rPr>
      </w:pPr>
      <w:r w:rsidRPr="00B527BE">
        <w:rPr>
          <w:sz w:val="28"/>
          <w:szCs w:val="28"/>
          <w:lang w:val="vi-VN"/>
        </w:rPr>
        <w:t xml:space="preserve">- Thực hiện chế độ thông tin, báo cáo theo quy định tại </w:t>
      </w:r>
      <w:r w:rsidR="004E59F9">
        <w:rPr>
          <w:spacing w:val="-6"/>
          <w:sz w:val="28"/>
          <w:szCs w:val="28"/>
        </w:rPr>
        <w:t>Thông tư 02</w:t>
      </w:r>
      <w:r w:rsidR="0037767F" w:rsidRPr="00B527BE">
        <w:rPr>
          <w:spacing w:val="-6"/>
          <w:sz w:val="28"/>
          <w:szCs w:val="28"/>
          <w:lang w:val="vi-VN"/>
        </w:rPr>
        <w:t xml:space="preserve"> ngày </w:t>
      </w:r>
      <w:r w:rsidR="004E59F9">
        <w:rPr>
          <w:spacing w:val="-6"/>
          <w:sz w:val="28"/>
          <w:szCs w:val="28"/>
        </w:rPr>
        <w:t>10</w:t>
      </w:r>
      <w:bookmarkStart w:id="315" w:name="_Toc318114939"/>
      <w:bookmarkStart w:id="316" w:name="_Toc325472125"/>
      <w:bookmarkEnd w:id="315"/>
      <w:bookmarkEnd w:id="316"/>
      <w:r w:rsidR="004E59F9">
        <w:rPr>
          <w:spacing w:val="-6"/>
          <w:sz w:val="28"/>
          <w:szCs w:val="28"/>
        </w:rPr>
        <w:t xml:space="preserve">/01/2022 </w:t>
      </w:r>
      <w:r w:rsidR="00083B41" w:rsidRPr="00B527BE">
        <w:rPr>
          <w:spacing w:val="-6"/>
          <w:sz w:val="28"/>
          <w:szCs w:val="28"/>
          <w:lang w:val="vi-VN"/>
        </w:rPr>
        <w:t xml:space="preserve">và </w:t>
      </w:r>
      <w:r w:rsidR="004E59F9">
        <w:rPr>
          <w:spacing w:val="-6"/>
          <w:sz w:val="28"/>
          <w:szCs w:val="28"/>
        </w:rPr>
        <w:t>Nghị định</w:t>
      </w:r>
      <w:r w:rsidR="00083B41" w:rsidRPr="00B527BE">
        <w:rPr>
          <w:spacing w:val="-6"/>
          <w:sz w:val="28"/>
          <w:szCs w:val="28"/>
          <w:lang w:val="vi-VN"/>
        </w:rPr>
        <w:t xml:space="preserve"> </w:t>
      </w:r>
      <w:r w:rsidR="004E59F9">
        <w:rPr>
          <w:spacing w:val="-6"/>
          <w:sz w:val="28"/>
          <w:szCs w:val="28"/>
        </w:rPr>
        <w:t>08</w:t>
      </w:r>
      <w:r w:rsidR="00083B41" w:rsidRPr="00B527BE">
        <w:rPr>
          <w:spacing w:val="-6"/>
          <w:sz w:val="28"/>
          <w:szCs w:val="28"/>
          <w:lang w:val="vi-VN"/>
        </w:rPr>
        <w:t>/20</w:t>
      </w:r>
      <w:r w:rsidR="004E59F9">
        <w:rPr>
          <w:spacing w:val="-6"/>
          <w:sz w:val="28"/>
          <w:szCs w:val="28"/>
        </w:rPr>
        <w:t>22</w:t>
      </w:r>
      <w:r w:rsidR="00083B41" w:rsidRPr="00B527BE">
        <w:rPr>
          <w:spacing w:val="-6"/>
          <w:sz w:val="28"/>
          <w:szCs w:val="28"/>
          <w:lang w:val="vi-VN"/>
        </w:rPr>
        <w:t>/</w:t>
      </w:r>
      <w:r w:rsidR="004E59F9">
        <w:rPr>
          <w:spacing w:val="-6"/>
          <w:sz w:val="28"/>
          <w:szCs w:val="28"/>
        </w:rPr>
        <w:t>NĐ</w:t>
      </w:r>
      <w:r w:rsidR="00083B41" w:rsidRPr="00B527BE">
        <w:rPr>
          <w:spacing w:val="-6"/>
          <w:sz w:val="28"/>
          <w:szCs w:val="28"/>
          <w:lang w:val="vi-VN"/>
        </w:rPr>
        <w:t>-</w:t>
      </w:r>
      <w:r w:rsidR="004E59F9">
        <w:rPr>
          <w:spacing w:val="-6"/>
          <w:sz w:val="28"/>
          <w:szCs w:val="28"/>
        </w:rPr>
        <w:t>CP</w:t>
      </w:r>
      <w:r w:rsidR="00083B41" w:rsidRPr="00B527BE">
        <w:rPr>
          <w:spacing w:val="-6"/>
          <w:sz w:val="28"/>
          <w:szCs w:val="28"/>
          <w:lang w:val="vi-VN"/>
        </w:rPr>
        <w:t xml:space="preserve"> ngày </w:t>
      </w:r>
      <w:r w:rsidR="00CD1B2F">
        <w:rPr>
          <w:spacing w:val="-6"/>
          <w:sz w:val="28"/>
          <w:szCs w:val="28"/>
        </w:rPr>
        <w:t>10/01/2022</w:t>
      </w:r>
      <w:r w:rsidR="00083B41" w:rsidRPr="00B527BE">
        <w:rPr>
          <w:spacing w:val="-6"/>
          <w:sz w:val="28"/>
          <w:szCs w:val="28"/>
          <w:lang w:val="vi-VN"/>
        </w:rPr>
        <w:t>.</w:t>
      </w:r>
    </w:p>
    <w:sectPr w:rsidR="009E0E42" w:rsidRPr="00B527BE" w:rsidSect="00852313">
      <w:footerReference w:type="default" r:id="rId12"/>
      <w:pgSz w:w="12240" w:h="15840"/>
      <w:pgMar w:top="1440" w:right="1440" w:bottom="1440" w:left="1185"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DE912" w14:textId="77777777" w:rsidR="00151DCD" w:rsidRDefault="00151DCD" w:rsidP="00851CC5">
      <w:r>
        <w:separator/>
      </w:r>
    </w:p>
  </w:endnote>
  <w:endnote w:type="continuationSeparator" w:id="0">
    <w:p w14:paraId="182B6D4A" w14:textId="77777777" w:rsidR="00151DCD" w:rsidRDefault="00151DCD" w:rsidP="0085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VnTime">
    <w:altName w:val="Times New Roman"/>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I-Times">
    <w:charset w:val="00"/>
    <w:family w:val="auto"/>
    <w:pitch w:val="variable"/>
    <w:sig w:usb0="00000007" w:usb1="00000000" w:usb2="00000000" w:usb3="00000000" w:csb0="00000013"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times new roman">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UniverseH">
    <w:altName w:val="Calibri"/>
    <w:charset w:val="00"/>
    <w:family w:val="swiss"/>
    <w:pitch w:val="variable"/>
    <w:sig w:usb0="00000003" w:usb1="00000000" w:usb2="00000000" w:usb3="00000000" w:csb0="00000001" w:csb1="00000000"/>
  </w:font>
  <w:font w:name=".VnArialH">
    <w:altName w:val="Calibri"/>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Arial">
    <w:charset w:val="00"/>
    <w:family w:val="swiss"/>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MS Mincho"/>
        <w:b/>
        <w:sz w:val="26"/>
        <w:szCs w:val="26"/>
      </w:rPr>
      <w:id w:val="7936858"/>
      <w:docPartObj>
        <w:docPartGallery w:val="Page Numbers (Bottom of Page)"/>
        <w:docPartUnique/>
      </w:docPartObj>
    </w:sdtPr>
    <w:sdtEndPr>
      <w:rPr>
        <w:noProof/>
      </w:rPr>
    </w:sdtEndPr>
    <w:sdtContent>
      <w:p w14:paraId="6F822F10" w14:textId="3AF57579" w:rsidR="00B527BE" w:rsidRPr="00A35EAD" w:rsidRDefault="00B527BE" w:rsidP="00E47E69">
        <w:pPr>
          <w:pStyle w:val="Header"/>
          <w:pBdr>
            <w:top w:val="single" w:sz="4" w:space="1" w:color="auto"/>
          </w:pBdr>
          <w:tabs>
            <w:tab w:val="clear" w:pos="8640"/>
            <w:tab w:val="right" w:pos="9072"/>
          </w:tabs>
          <w:rPr>
            <w:b/>
            <w:i/>
            <w:sz w:val="26"/>
            <w:szCs w:val="26"/>
          </w:rPr>
        </w:pPr>
        <w:r w:rsidRPr="00A35EAD">
          <w:rPr>
            <w:i/>
            <w:sz w:val="26"/>
            <w:szCs w:val="26"/>
          </w:rPr>
          <w:t xml:space="preserve">Đại diện Chủ đầu tư: </w:t>
        </w:r>
        <w:r w:rsidR="00852313">
          <w:rPr>
            <w:i/>
            <w:sz w:val="26"/>
            <w:szCs w:val="26"/>
          </w:rPr>
          <w:t>Ủy ban nhân dân</w:t>
        </w:r>
        <w:r w:rsidRPr="00A35EAD">
          <w:rPr>
            <w:i/>
            <w:sz w:val="26"/>
            <w:szCs w:val="26"/>
          </w:rPr>
          <w:t xml:space="preserve"> huyện </w:t>
        </w:r>
        <w:r w:rsidR="00A10BE6" w:rsidRPr="00A35EAD">
          <w:rPr>
            <w:i/>
            <w:sz w:val="26"/>
            <w:szCs w:val="26"/>
          </w:rPr>
          <w:t>Bố Trạch</w:t>
        </w:r>
      </w:p>
      <w:p w14:paraId="70545CC4" w14:textId="729512DB" w:rsidR="00B527BE" w:rsidRPr="00A35EAD" w:rsidRDefault="00B527BE" w:rsidP="00E47E69">
        <w:pPr>
          <w:pStyle w:val="Footer"/>
          <w:pBdr>
            <w:top w:val="single" w:sz="4" w:space="1" w:color="auto"/>
          </w:pBdr>
          <w:rPr>
            <w:sz w:val="26"/>
            <w:szCs w:val="26"/>
          </w:rPr>
        </w:pPr>
        <w:r w:rsidRPr="00A35EAD">
          <w:rPr>
            <w:b w:val="0"/>
            <w:i/>
            <w:sz w:val="26"/>
            <w:szCs w:val="26"/>
          </w:rPr>
          <w:t>Đơn vị tư vấn: Công ty TNHH</w:t>
        </w:r>
        <w:r w:rsidR="00A10BE6" w:rsidRPr="00A35EAD">
          <w:rPr>
            <w:b w:val="0"/>
            <w:i/>
            <w:sz w:val="26"/>
            <w:szCs w:val="26"/>
          </w:rPr>
          <w:t xml:space="preserve"> Tư vấn và Đầu tư An Thành</w:t>
        </w:r>
        <w:r w:rsidR="00A10BE6" w:rsidRPr="00A35EAD">
          <w:rPr>
            <w:b w:val="0"/>
            <w:sz w:val="26"/>
            <w:szCs w:val="26"/>
          </w:rPr>
          <w:t xml:space="preserve">  </w:t>
        </w:r>
        <w:r w:rsidRPr="00A35EAD">
          <w:rPr>
            <w:b w:val="0"/>
            <w:sz w:val="26"/>
            <w:szCs w:val="26"/>
          </w:rPr>
          <w:t xml:space="preserve">                            </w:t>
        </w:r>
        <w:r w:rsidRPr="00A35EAD">
          <w:rPr>
            <w:b w:val="0"/>
            <w:i/>
            <w:sz w:val="26"/>
            <w:szCs w:val="26"/>
          </w:rPr>
          <w:t xml:space="preserve">Trang </w:t>
        </w:r>
        <w:r w:rsidRPr="00A35EAD">
          <w:rPr>
            <w:b w:val="0"/>
            <w:i/>
            <w:sz w:val="26"/>
            <w:szCs w:val="26"/>
          </w:rPr>
          <w:fldChar w:fldCharType="begin"/>
        </w:r>
        <w:r w:rsidRPr="00A35EAD">
          <w:rPr>
            <w:b w:val="0"/>
            <w:i/>
            <w:sz w:val="26"/>
            <w:szCs w:val="26"/>
          </w:rPr>
          <w:instrText xml:space="preserve"> PAGE   \* MERGEFORMAT </w:instrText>
        </w:r>
        <w:r w:rsidRPr="00A35EAD">
          <w:rPr>
            <w:b w:val="0"/>
            <w:i/>
            <w:sz w:val="26"/>
            <w:szCs w:val="26"/>
          </w:rPr>
          <w:fldChar w:fldCharType="separate"/>
        </w:r>
        <w:r w:rsidRPr="00A35EAD">
          <w:rPr>
            <w:b w:val="0"/>
            <w:i/>
            <w:noProof/>
            <w:sz w:val="26"/>
            <w:szCs w:val="26"/>
          </w:rPr>
          <w:t>21</w:t>
        </w:r>
        <w:r w:rsidRPr="00A35EAD">
          <w:rPr>
            <w:b w:val="0"/>
            <w:i/>
            <w:noProof/>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MS Mincho"/>
        <w:b/>
        <w:i/>
      </w:rPr>
      <w:id w:val="7936786"/>
      <w:docPartObj>
        <w:docPartGallery w:val="Page Numbers (Bottom of Page)"/>
        <w:docPartUnique/>
      </w:docPartObj>
    </w:sdtPr>
    <w:sdtEndPr>
      <w:rPr>
        <w:noProof/>
      </w:rPr>
    </w:sdtEndPr>
    <w:sdtContent>
      <w:p w14:paraId="5DCF540D" w14:textId="77777777" w:rsidR="00B527BE" w:rsidRPr="00B802B3" w:rsidRDefault="00B527BE" w:rsidP="00E47E69">
        <w:pPr>
          <w:pStyle w:val="Header"/>
          <w:pBdr>
            <w:top w:val="single" w:sz="4" w:space="1" w:color="auto"/>
          </w:pBdr>
          <w:tabs>
            <w:tab w:val="clear" w:pos="8640"/>
            <w:tab w:val="right" w:pos="9072"/>
          </w:tabs>
          <w:rPr>
            <w:b/>
            <w:i/>
          </w:rPr>
        </w:pPr>
        <w:r w:rsidRPr="00B802B3">
          <w:rPr>
            <w:i/>
          </w:rPr>
          <w:t xml:space="preserve">Đại diện Chủ đầu tư: </w:t>
        </w:r>
        <w:r w:rsidR="00B802B3">
          <w:rPr>
            <w:i/>
          </w:rPr>
          <w:t>Ban QLDA ĐTXD &amp; PTQĐ huyện Bố Trạch</w:t>
        </w:r>
      </w:p>
      <w:p w14:paraId="75D84FF6" w14:textId="77777777" w:rsidR="00B527BE" w:rsidRPr="00B802B3" w:rsidRDefault="00B527BE" w:rsidP="00E47E69">
        <w:pPr>
          <w:pStyle w:val="Footer"/>
          <w:pBdr>
            <w:top w:val="single" w:sz="4" w:space="1" w:color="auto"/>
          </w:pBdr>
          <w:rPr>
            <w:i/>
          </w:rPr>
        </w:pPr>
        <w:r w:rsidRPr="00B802B3">
          <w:rPr>
            <w:b w:val="0"/>
            <w:i/>
          </w:rPr>
          <w:t xml:space="preserve">Đơn vị tư vấn: Công ty TNHH </w:t>
        </w:r>
        <w:r w:rsidR="00CD1B2F" w:rsidRPr="00B802B3">
          <w:rPr>
            <w:b w:val="0"/>
            <w:i/>
          </w:rPr>
          <w:t>Tư vấn và Đầu tư An Thành</w:t>
        </w:r>
        <w:r w:rsidRPr="00B802B3">
          <w:rPr>
            <w:b w:val="0"/>
            <w:i/>
          </w:rPr>
          <w:t xml:space="preserve">                                                                                                         Trang </w:t>
        </w:r>
        <w:r w:rsidRPr="00B802B3">
          <w:rPr>
            <w:b w:val="0"/>
            <w:i/>
            <w:sz w:val="22"/>
            <w:szCs w:val="22"/>
          </w:rPr>
          <w:fldChar w:fldCharType="begin"/>
        </w:r>
        <w:r w:rsidRPr="00B802B3">
          <w:rPr>
            <w:b w:val="0"/>
            <w:i/>
            <w:sz w:val="22"/>
            <w:szCs w:val="22"/>
          </w:rPr>
          <w:instrText xml:space="preserve"> PAGE   \* MERGEFORMAT </w:instrText>
        </w:r>
        <w:r w:rsidRPr="00B802B3">
          <w:rPr>
            <w:b w:val="0"/>
            <w:i/>
            <w:sz w:val="22"/>
            <w:szCs w:val="22"/>
          </w:rPr>
          <w:fldChar w:fldCharType="separate"/>
        </w:r>
        <w:r w:rsidRPr="00B802B3">
          <w:rPr>
            <w:b w:val="0"/>
            <w:i/>
            <w:noProof/>
            <w:sz w:val="22"/>
            <w:szCs w:val="22"/>
          </w:rPr>
          <w:t>23</w:t>
        </w:r>
        <w:r w:rsidRPr="00B802B3">
          <w:rPr>
            <w:b w:val="0"/>
            <w:i/>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CEF7" w14:textId="0050FE51" w:rsidR="00B527BE" w:rsidRPr="00852313" w:rsidRDefault="00B527BE" w:rsidP="00C67EC8">
    <w:pPr>
      <w:pStyle w:val="Header"/>
      <w:pBdr>
        <w:top w:val="single" w:sz="4" w:space="1" w:color="auto"/>
      </w:pBdr>
      <w:tabs>
        <w:tab w:val="clear" w:pos="8640"/>
        <w:tab w:val="right" w:pos="9072"/>
      </w:tabs>
      <w:rPr>
        <w:b/>
        <w:i/>
        <w:sz w:val="26"/>
        <w:szCs w:val="26"/>
      </w:rPr>
    </w:pPr>
    <w:r w:rsidRPr="00852313">
      <w:rPr>
        <w:i/>
        <w:sz w:val="26"/>
        <w:szCs w:val="26"/>
      </w:rPr>
      <w:t xml:space="preserve">Đại diện Chủ đầu tư: </w:t>
    </w:r>
    <w:r w:rsidR="00461896" w:rsidRPr="00852313">
      <w:rPr>
        <w:i/>
        <w:sz w:val="26"/>
        <w:szCs w:val="26"/>
      </w:rPr>
      <w:t>Ủy ban nhân dân</w:t>
    </w:r>
    <w:r w:rsidR="004E59F9" w:rsidRPr="00852313">
      <w:rPr>
        <w:i/>
        <w:sz w:val="26"/>
        <w:szCs w:val="26"/>
      </w:rPr>
      <w:t xml:space="preserve"> huyện Bố Trạch</w:t>
    </w:r>
    <w:r w:rsidRPr="00852313">
      <w:rPr>
        <w:i/>
        <w:sz w:val="26"/>
        <w:szCs w:val="26"/>
      </w:rPr>
      <w:tab/>
    </w:r>
  </w:p>
  <w:p w14:paraId="2EAA8C89" w14:textId="01A6B4BD" w:rsidR="00B527BE" w:rsidRPr="00852313" w:rsidRDefault="00B527BE" w:rsidP="00C67EC8">
    <w:pPr>
      <w:pStyle w:val="Footer"/>
      <w:pBdr>
        <w:top w:val="single" w:sz="4" w:space="1" w:color="auto"/>
      </w:pBdr>
      <w:rPr>
        <w:i/>
        <w:sz w:val="26"/>
        <w:szCs w:val="26"/>
      </w:rPr>
    </w:pPr>
    <w:r w:rsidRPr="00852313">
      <w:rPr>
        <w:b w:val="0"/>
        <w:i/>
        <w:sz w:val="26"/>
        <w:szCs w:val="26"/>
      </w:rPr>
      <w:t xml:space="preserve">Đơn vị tư vấn: Công ty TNHH </w:t>
    </w:r>
    <w:r w:rsidR="004E59F9" w:rsidRPr="00852313">
      <w:rPr>
        <w:b w:val="0"/>
        <w:i/>
        <w:sz w:val="26"/>
        <w:szCs w:val="26"/>
      </w:rPr>
      <w:t>Tư vấn và Đầu tư An Thành</w:t>
    </w:r>
    <w:r w:rsidRPr="00852313">
      <w:rPr>
        <w:b w:val="0"/>
        <w:i/>
        <w:sz w:val="26"/>
        <w:szCs w:val="26"/>
      </w:rPr>
      <w:t xml:space="preserve">                                      Trang </w:t>
    </w:r>
    <w:r w:rsidRPr="00852313">
      <w:rPr>
        <w:b w:val="0"/>
        <w:i/>
        <w:sz w:val="26"/>
        <w:szCs w:val="26"/>
      </w:rPr>
      <w:fldChar w:fldCharType="begin"/>
    </w:r>
    <w:r w:rsidRPr="00852313">
      <w:rPr>
        <w:b w:val="0"/>
        <w:i/>
        <w:sz w:val="26"/>
        <w:szCs w:val="26"/>
      </w:rPr>
      <w:instrText xml:space="preserve"> PAGE   \* MERGEFORMAT </w:instrText>
    </w:r>
    <w:r w:rsidRPr="00852313">
      <w:rPr>
        <w:b w:val="0"/>
        <w:i/>
        <w:sz w:val="26"/>
        <w:szCs w:val="26"/>
      </w:rPr>
      <w:fldChar w:fldCharType="separate"/>
    </w:r>
    <w:r w:rsidRPr="00852313">
      <w:rPr>
        <w:b w:val="0"/>
        <w:i/>
        <w:noProof/>
        <w:sz w:val="26"/>
        <w:szCs w:val="26"/>
      </w:rPr>
      <w:t>26</w:t>
    </w:r>
    <w:r w:rsidRPr="00852313">
      <w:rPr>
        <w:b w:val="0"/>
        <w:i/>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8CDCF" w14:textId="77777777" w:rsidR="00151DCD" w:rsidRDefault="00151DCD" w:rsidP="00851CC5">
      <w:r>
        <w:separator/>
      </w:r>
    </w:p>
  </w:footnote>
  <w:footnote w:type="continuationSeparator" w:id="0">
    <w:p w14:paraId="6CD8AECF" w14:textId="77777777" w:rsidR="00151DCD" w:rsidRDefault="00151DCD" w:rsidP="00851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37B1" w14:textId="7370791E" w:rsidR="00B527BE" w:rsidRPr="00A35EAD" w:rsidRDefault="00B527BE" w:rsidP="00852313">
    <w:pPr>
      <w:pBdr>
        <w:bottom w:val="single" w:sz="4" w:space="1" w:color="auto"/>
      </w:pBdr>
      <w:ind w:right="360"/>
      <w:jc w:val="center"/>
      <w:rPr>
        <w:bCs/>
        <w:i/>
        <w:iCs/>
        <w:sz w:val="26"/>
        <w:szCs w:val="26"/>
      </w:rPr>
    </w:pPr>
    <w:r w:rsidRPr="00A35EAD">
      <w:rPr>
        <w:bCs/>
        <w:i/>
        <w:iCs/>
        <w:sz w:val="26"/>
        <w:szCs w:val="26"/>
      </w:rPr>
      <w:t xml:space="preserve">Tóm tắt Báo cáo ĐTM </w:t>
    </w:r>
    <w:r w:rsidRPr="00A35EAD">
      <w:rPr>
        <w:i/>
        <w:spacing w:val="-8"/>
        <w:sz w:val="26"/>
        <w:szCs w:val="26"/>
      </w:rPr>
      <w:t xml:space="preserve">Dự án: </w:t>
    </w:r>
    <w:r w:rsidR="00A4193E" w:rsidRPr="00A35EAD">
      <w:rPr>
        <w:bCs/>
        <w:i/>
        <w:iCs/>
        <w:sz w:val="26"/>
        <w:szCs w:val="26"/>
      </w:rPr>
      <w:t>Đường giao thông liên xã từ Hoàn Lão đi Tây Trạch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DF1"/>
    <w:multiLevelType w:val="singleLevel"/>
    <w:tmpl w:val="24483FEE"/>
    <w:lvl w:ilvl="0">
      <w:start w:val="1"/>
      <w:numFmt w:val="bullet"/>
      <w:pStyle w:val="ListBullet5"/>
      <w:lvlText w:val=""/>
      <w:lvlJc w:val="left"/>
      <w:pPr>
        <w:tabs>
          <w:tab w:val="num" w:pos="1040"/>
        </w:tabs>
        <w:ind w:left="1021" w:hanging="341"/>
      </w:pPr>
      <w:rPr>
        <w:rFonts w:ascii="Times New Roman" w:hAnsi="Times New Roman" w:cs="Times New Roman" w:hint="default"/>
        <w:sz w:val="14"/>
        <w:szCs w:val="14"/>
      </w:rPr>
    </w:lvl>
  </w:abstractNum>
  <w:abstractNum w:abstractNumId="1" w15:restartNumberingAfterBreak="0">
    <w:nsid w:val="009331EB"/>
    <w:multiLevelType w:val="multilevel"/>
    <w:tmpl w:val="EF5C3DF4"/>
    <w:lvl w:ilvl="0">
      <w:numFmt w:val="none"/>
      <w:lvlText w:val=""/>
      <w:lvlJc w:val="left"/>
      <w:pPr>
        <w:tabs>
          <w:tab w:val="num" w:pos="360"/>
        </w:tabs>
      </w:pPr>
    </w:lvl>
    <w:lvl w:ilvl="1">
      <w:start w:val="1"/>
      <w:numFmt w:val="decimal"/>
      <w:pStyle w:val="bulet2"/>
      <w:suff w:val="space"/>
      <w:lvlText w:val="%1.%2."/>
      <w:lvlJc w:val="left"/>
      <w:rPr>
        <w:rFonts w:hint="default"/>
        <w:sz w:val="26"/>
        <w:szCs w:val="26"/>
      </w:rPr>
    </w:lvl>
    <w:lvl w:ilvl="2">
      <w:start w:val="1"/>
      <w:numFmt w:val="decimal"/>
      <w:pStyle w:val="bulet2"/>
      <w:suff w:val="nothing"/>
      <w:lvlText w:val="%1.%2.%3. "/>
      <w:lvlJc w:val="left"/>
      <w:rPr>
        <w:rFonts w:hint="default"/>
        <w:i w:val="0"/>
        <w:iCs w:val="0"/>
        <w:vertAlign w:val="baseline"/>
      </w:rPr>
    </w:lvl>
    <w:lvl w:ilvl="3">
      <w:start w:val="1"/>
      <w:numFmt w:val="decimal"/>
      <w:pStyle w:val="Style2"/>
      <w:suff w:val="space"/>
      <w:lvlText w:val="%4)"/>
      <w:lvlJc w:val="left"/>
      <w:rPr>
        <w:rFonts w:hint="default"/>
        <w:i w:val="0"/>
        <w:iCs w:val="0"/>
      </w:rPr>
    </w:lvl>
    <w:lvl w:ilvl="4">
      <w:numFmt w:val="none"/>
      <w:lvlText w:val=""/>
      <w:lvlJc w:val="left"/>
      <w:pPr>
        <w:tabs>
          <w:tab w:val="num" w:pos="360"/>
        </w:tabs>
      </w:p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 w15:restartNumberingAfterBreak="0">
    <w:nsid w:val="017C1582"/>
    <w:multiLevelType w:val="hybridMultilevel"/>
    <w:tmpl w:val="30440680"/>
    <w:lvl w:ilvl="0" w:tplc="489621BC">
      <w:numFmt w:val="bullet"/>
      <w:lvlText w:val="-"/>
      <w:lvlJc w:val="left"/>
      <w:pPr>
        <w:tabs>
          <w:tab w:val="num" w:pos="360"/>
        </w:tabs>
        <w:ind w:left="360" w:hanging="360"/>
      </w:pPr>
      <w:rPr>
        <w:rFonts w:ascii=".VnTime" w:eastAsia="Times New Roman" w:hAnsi=".VnTime" w:cs="Times New Roman" w:hint="default"/>
      </w:rPr>
    </w:lvl>
    <w:lvl w:ilvl="1" w:tplc="692891B8">
      <w:start w:val="1"/>
      <w:numFmt w:val="bullet"/>
      <w:lvlText w:val=""/>
      <w:lvlJc w:val="left"/>
      <w:pPr>
        <w:tabs>
          <w:tab w:val="num" w:pos="928"/>
        </w:tabs>
        <w:ind w:left="928" w:hanging="360"/>
      </w:pPr>
      <w:rPr>
        <w:rFonts w:ascii="Symbol" w:hAnsi="Symbol" w:hint="default"/>
        <w:color w:val="auto"/>
      </w:rPr>
    </w:lvl>
    <w:lvl w:ilvl="2" w:tplc="04090005" w:tentative="1">
      <w:start w:val="1"/>
      <w:numFmt w:val="bullet"/>
      <w:lvlText w:val=""/>
      <w:lvlJc w:val="left"/>
      <w:pPr>
        <w:tabs>
          <w:tab w:val="num" w:pos="2564"/>
        </w:tabs>
        <w:ind w:left="2564" w:hanging="360"/>
      </w:pPr>
      <w:rPr>
        <w:rFonts w:ascii="Wingdings" w:hAnsi="Wingdings" w:hint="default"/>
      </w:rPr>
    </w:lvl>
    <w:lvl w:ilvl="3" w:tplc="04090001" w:tentative="1">
      <w:start w:val="1"/>
      <w:numFmt w:val="bullet"/>
      <w:lvlText w:val=""/>
      <w:lvlJc w:val="left"/>
      <w:pPr>
        <w:tabs>
          <w:tab w:val="num" w:pos="3284"/>
        </w:tabs>
        <w:ind w:left="3284" w:hanging="360"/>
      </w:pPr>
      <w:rPr>
        <w:rFonts w:ascii="Symbol" w:hAnsi="Symbol" w:hint="default"/>
      </w:rPr>
    </w:lvl>
    <w:lvl w:ilvl="4" w:tplc="04090003" w:tentative="1">
      <w:start w:val="1"/>
      <w:numFmt w:val="bullet"/>
      <w:lvlText w:val="o"/>
      <w:lvlJc w:val="left"/>
      <w:pPr>
        <w:tabs>
          <w:tab w:val="num" w:pos="4004"/>
        </w:tabs>
        <w:ind w:left="4004" w:hanging="360"/>
      </w:pPr>
      <w:rPr>
        <w:rFonts w:ascii="Courier New" w:hAnsi="Courier New" w:cs="Courier New" w:hint="default"/>
      </w:rPr>
    </w:lvl>
    <w:lvl w:ilvl="5" w:tplc="04090005" w:tentative="1">
      <w:start w:val="1"/>
      <w:numFmt w:val="bullet"/>
      <w:lvlText w:val=""/>
      <w:lvlJc w:val="left"/>
      <w:pPr>
        <w:tabs>
          <w:tab w:val="num" w:pos="4724"/>
        </w:tabs>
        <w:ind w:left="4724" w:hanging="360"/>
      </w:pPr>
      <w:rPr>
        <w:rFonts w:ascii="Wingdings" w:hAnsi="Wingdings" w:hint="default"/>
      </w:rPr>
    </w:lvl>
    <w:lvl w:ilvl="6" w:tplc="04090001" w:tentative="1">
      <w:start w:val="1"/>
      <w:numFmt w:val="bullet"/>
      <w:lvlText w:val=""/>
      <w:lvlJc w:val="left"/>
      <w:pPr>
        <w:tabs>
          <w:tab w:val="num" w:pos="5444"/>
        </w:tabs>
        <w:ind w:left="5444" w:hanging="360"/>
      </w:pPr>
      <w:rPr>
        <w:rFonts w:ascii="Symbol" w:hAnsi="Symbol" w:hint="default"/>
      </w:rPr>
    </w:lvl>
    <w:lvl w:ilvl="7" w:tplc="04090003" w:tentative="1">
      <w:start w:val="1"/>
      <w:numFmt w:val="bullet"/>
      <w:lvlText w:val="o"/>
      <w:lvlJc w:val="left"/>
      <w:pPr>
        <w:tabs>
          <w:tab w:val="num" w:pos="6164"/>
        </w:tabs>
        <w:ind w:left="6164" w:hanging="360"/>
      </w:pPr>
      <w:rPr>
        <w:rFonts w:ascii="Courier New" w:hAnsi="Courier New" w:cs="Courier New" w:hint="default"/>
      </w:rPr>
    </w:lvl>
    <w:lvl w:ilvl="8" w:tplc="04090005" w:tentative="1">
      <w:start w:val="1"/>
      <w:numFmt w:val="bullet"/>
      <w:lvlText w:val=""/>
      <w:lvlJc w:val="left"/>
      <w:pPr>
        <w:tabs>
          <w:tab w:val="num" w:pos="6884"/>
        </w:tabs>
        <w:ind w:left="6884" w:hanging="360"/>
      </w:pPr>
      <w:rPr>
        <w:rFonts w:ascii="Wingdings" w:hAnsi="Wingdings" w:hint="default"/>
      </w:rPr>
    </w:lvl>
  </w:abstractNum>
  <w:abstractNum w:abstractNumId="3" w15:restartNumberingAfterBreak="0">
    <w:nsid w:val="04F961FB"/>
    <w:multiLevelType w:val="multilevel"/>
    <w:tmpl w:val="09FA0408"/>
    <w:lvl w:ilvl="0">
      <w:start w:val="1"/>
      <w:numFmt w:val="upperRoman"/>
      <w:pStyle w:val="Style3CharNounderline"/>
      <w:suff w:val="nothing"/>
      <w:lvlText w:val="%1."/>
      <w:lvlJc w:val="center"/>
      <w:pPr>
        <w:ind w:left="360" w:hanging="72"/>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BD23AC4"/>
    <w:multiLevelType w:val="hybridMultilevel"/>
    <w:tmpl w:val="F1063C5A"/>
    <w:lvl w:ilvl="0" w:tplc="FFFFFFFF">
      <w:start w:val="1"/>
      <w:numFmt w:val="decimal"/>
      <w:pStyle w:val="5"/>
      <w:lvlText w:val="%1."/>
      <w:lvlJc w:val="left"/>
      <w:pPr>
        <w:tabs>
          <w:tab w:val="num" w:pos="284"/>
        </w:tabs>
        <w:ind w:left="284" w:hanging="28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15:restartNumberingAfterBreak="0">
    <w:nsid w:val="0D6F1BB5"/>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1035BDA"/>
    <w:multiLevelType w:val="hybridMultilevel"/>
    <w:tmpl w:val="7BBA29B6"/>
    <w:lvl w:ilvl="0" w:tplc="FB1CF3D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1732EB7"/>
    <w:multiLevelType w:val="hybridMultilevel"/>
    <w:tmpl w:val="B7607596"/>
    <w:lvl w:ilvl="0" w:tplc="E1F28198">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9" w15:restartNumberingAfterBreak="0">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10" w15:restartNumberingAfterBreak="0">
    <w:nsid w:val="2B9829E0"/>
    <w:multiLevelType w:val="hybridMultilevel"/>
    <w:tmpl w:val="1F58CECE"/>
    <w:lvl w:ilvl="0" w:tplc="4912CF80">
      <w:start w:val="5"/>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CFA2382"/>
    <w:multiLevelType w:val="hybridMultilevel"/>
    <w:tmpl w:val="907A320C"/>
    <w:lvl w:ilvl="0" w:tplc="FFFFFFFF">
      <w:start w:val="1"/>
      <w:numFmt w:val="bullet"/>
      <w:pStyle w:val="Bigpoin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E483302"/>
    <w:multiLevelType w:val="hybridMultilevel"/>
    <w:tmpl w:val="5DAAB20E"/>
    <w:lvl w:ilvl="0" w:tplc="042A0019">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4363EA0"/>
    <w:multiLevelType w:val="hybridMultilevel"/>
    <w:tmpl w:val="870684A4"/>
    <w:lvl w:ilvl="0" w:tplc="04090019">
      <w:start w:val="1"/>
      <w:numFmt w:val="upperRoman"/>
      <w:lvlText w:val="%1."/>
      <w:lvlJc w:val="left"/>
      <w:pPr>
        <w:tabs>
          <w:tab w:val="num" w:pos="1530"/>
        </w:tabs>
        <w:ind w:left="1530" w:hanging="720"/>
      </w:pPr>
      <w:rPr>
        <w:rFonts w:hint="default"/>
        <w:b/>
      </w:rPr>
    </w:lvl>
    <w:lvl w:ilvl="1" w:tplc="A9D290A4">
      <w:numFmt w:val="bullet"/>
      <w:lvlText w:val="+"/>
      <w:lvlJc w:val="left"/>
      <w:pPr>
        <w:tabs>
          <w:tab w:val="num" w:pos="928"/>
        </w:tabs>
        <w:ind w:left="928" w:hanging="360"/>
      </w:pPr>
      <w:rPr>
        <w:rFonts w:ascii="Times New Roman" w:eastAsia="Times New Roman" w:hAnsi="Times New Roman" w:cs="Times New Roman" w:hint="default"/>
        <w:b w:val="0"/>
        <w:i w:val="0"/>
      </w:rPr>
    </w:lvl>
    <w:lvl w:ilvl="2" w:tplc="0409001B">
      <w:start w:val="1"/>
      <w:numFmt w:val="decimal"/>
      <w:lvlText w:val="%3."/>
      <w:lvlJc w:val="left"/>
      <w:pPr>
        <w:tabs>
          <w:tab w:val="num" w:pos="2880"/>
        </w:tabs>
        <w:ind w:left="2880" w:hanging="360"/>
      </w:pPr>
      <w:rPr>
        <w:rFonts w:hint="default"/>
        <w:b w:val="0"/>
      </w:rPr>
    </w:lvl>
    <w:lvl w:ilvl="3" w:tplc="0409000F">
      <w:start w:val="1"/>
      <w:numFmt w:val="bullet"/>
      <w:lvlText w:val=""/>
      <w:lvlJc w:val="left"/>
      <w:pPr>
        <w:tabs>
          <w:tab w:val="num" w:pos="3420"/>
        </w:tabs>
        <w:ind w:left="3420" w:hanging="360"/>
      </w:pPr>
      <w:rPr>
        <w:rFonts w:ascii="Symbol" w:hAnsi="Symbol" w:hint="default"/>
        <w:b/>
      </w:rPr>
    </w:lvl>
    <w:lvl w:ilvl="4" w:tplc="04090019">
      <w:start w:val="2"/>
      <w:numFmt w:val="bullet"/>
      <w:lvlText w:val="-"/>
      <w:lvlJc w:val="left"/>
      <w:pPr>
        <w:tabs>
          <w:tab w:val="num" w:pos="4140"/>
        </w:tabs>
        <w:ind w:left="4140" w:hanging="360"/>
      </w:pPr>
      <w:rPr>
        <w:rFonts w:ascii="VNI-Times" w:eastAsia="Times New Roman" w:hAnsi="VNI-Times" w:cs="Times New Roman" w:hint="default"/>
        <w:b w:val="0"/>
      </w:rPr>
    </w:lvl>
    <w:lvl w:ilvl="5" w:tplc="0409001B">
      <w:start w:val="1"/>
      <w:numFmt w:val="bullet"/>
      <w:lvlText w:val="-"/>
      <w:lvlJc w:val="left"/>
      <w:pPr>
        <w:tabs>
          <w:tab w:val="num" w:pos="5040"/>
        </w:tabs>
        <w:ind w:left="5040" w:hanging="360"/>
      </w:pPr>
      <w:rPr>
        <w:rFonts w:ascii="Times New Roman" w:hAnsi="Times New Roman" w:cs="Times New Roman" w:hint="default"/>
        <w:b w:val="0"/>
        <w:i w:val="0"/>
      </w:rPr>
    </w:lvl>
    <w:lvl w:ilvl="6" w:tplc="0409000F">
      <w:start w:val="1"/>
      <w:numFmt w:val="decimal"/>
      <w:lvlText w:val="%7."/>
      <w:lvlJc w:val="left"/>
      <w:pPr>
        <w:tabs>
          <w:tab w:val="num" w:pos="5580"/>
        </w:tabs>
        <w:ind w:left="5580" w:hanging="360"/>
      </w:pPr>
      <w:rPr>
        <w:rFonts w:hint="default"/>
        <w:b w:val="0"/>
      </w:rPr>
    </w:lvl>
    <w:lvl w:ilvl="7" w:tplc="04090019">
      <w:start w:val="1"/>
      <w:numFmt w:val="lowerLetter"/>
      <w:lvlText w:val="%8."/>
      <w:lvlJc w:val="left"/>
      <w:pPr>
        <w:ind w:left="6300" w:hanging="360"/>
      </w:pPr>
      <w:rPr>
        <w:rFonts w:hint="default"/>
      </w:rPr>
    </w:lvl>
    <w:lvl w:ilvl="8" w:tplc="0409001B">
      <w:start w:val="1"/>
      <w:numFmt w:val="lowerLetter"/>
      <w:lvlText w:val="%9)"/>
      <w:lvlJc w:val="left"/>
      <w:pPr>
        <w:ind w:left="7200" w:hanging="360"/>
      </w:pPr>
      <w:rPr>
        <w:rFonts w:hint="default"/>
      </w:rPr>
    </w:lvl>
  </w:abstractNum>
  <w:abstractNum w:abstractNumId="15" w15:restartNumberingAfterBreak="0">
    <w:nsid w:val="38803FBB"/>
    <w:multiLevelType w:val="multilevel"/>
    <w:tmpl w:val="43FA3B64"/>
    <w:lvl w:ilvl="0">
      <w:start w:val="3"/>
      <w:numFmt w:val="decimal"/>
      <w:lvlText w:val="%1."/>
      <w:lvlJc w:val="left"/>
      <w:pPr>
        <w:ind w:left="585" w:hanging="585"/>
      </w:pPr>
      <w:rPr>
        <w:rFonts w:hint="default"/>
      </w:rPr>
    </w:lvl>
    <w:lvl w:ilvl="1">
      <w:start w:val="2"/>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6" w15:restartNumberingAfterBreak="0">
    <w:nsid w:val="42AA4250"/>
    <w:multiLevelType w:val="singleLevel"/>
    <w:tmpl w:val="8BBC1226"/>
    <w:lvl w:ilvl="0">
      <w:start w:val="1"/>
      <w:numFmt w:val="bullet"/>
      <w:pStyle w:val="BlockTex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43141D4B"/>
    <w:multiLevelType w:val="multilevel"/>
    <w:tmpl w:val="E2AEEE26"/>
    <w:lvl w:ilvl="0">
      <w:start w:val="1"/>
      <w:numFmt w:val="decimal"/>
      <w:lvlText w:val="%1."/>
      <w:lvlJc w:val="left"/>
      <w:pPr>
        <w:ind w:left="720" w:hanging="360"/>
      </w:pPr>
      <w:rPr>
        <w:rFonts w:hint="default"/>
      </w:rPr>
    </w:lvl>
    <w:lvl w:ilvl="1">
      <w:start w:val="1"/>
      <w:numFmt w:val="decimal"/>
      <w:isLgl/>
      <w:lvlText w:val="%1.%2."/>
      <w:lvlJc w:val="left"/>
      <w:pPr>
        <w:ind w:left="1169" w:hanging="720"/>
      </w:pPr>
      <w:rPr>
        <w:rFonts w:hint="default"/>
      </w:rPr>
    </w:lvl>
    <w:lvl w:ilvl="2">
      <w:start w:val="4"/>
      <w:numFmt w:val="decimal"/>
      <w:isLgl/>
      <w:lvlText w:val="%1.%2.%3."/>
      <w:lvlJc w:val="left"/>
      <w:pPr>
        <w:ind w:left="1288" w:hanging="720"/>
      </w:pPr>
      <w:rPr>
        <w:rFonts w:hint="default"/>
      </w:rPr>
    </w:lvl>
    <w:lvl w:ilvl="3">
      <w:start w:val="1"/>
      <w:numFmt w:val="decimal"/>
      <w:isLgl/>
      <w:lvlText w:val="%1.%2.%3.%4."/>
      <w:lvlJc w:val="left"/>
      <w:pPr>
        <w:ind w:left="1707" w:hanging="1080"/>
      </w:pPr>
      <w:rPr>
        <w:rFonts w:hint="default"/>
      </w:rPr>
    </w:lvl>
    <w:lvl w:ilvl="4">
      <w:start w:val="1"/>
      <w:numFmt w:val="decimal"/>
      <w:isLgl/>
      <w:lvlText w:val="%1.%2.%3.%4.%5."/>
      <w:lvlJc w:val="left"/>
      <w:pPr>
        <w:ind w:left="1796" w:hanging="1080"/>
      </w:pPr>
      <w:rPr>
        <w:rFonts w:hint="default"/>
      </w:rPr>
    </w:lvl>
    <w:lvl w:ilvl="5">
      <w:start w:val="1"/>
      <w:numFmt w:val="decimal"/>
      <w:isLgl/>
      <w:lvlText w:val="%1.%2.%3.%4.%5.%6."/>
      <w:lvlJc w:val="left"/>
      <w:pPr>
        <w:ind w:left="2245"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783" w:hanging="1800"/>
      </w:pPr>
      <w:rPr>
        <w:rFonts w:hint="default"/>
      </w:rPr>
    </w:lvl>
    <w:lvl w:ilvl="8">
      <w:start w:val="1"/>
      <w:numFmt w:val="decimal"/>
      <w:isLgl/>
      <w:lvlText w:val="%1.%2.%3.%4.%5.%6.%7.%8.%9."/>
      <w:lvlJc w:val="left"/>
      <w:pPr>
        <w:ind w:left="2872" w:hanging="1800"/>
      </w:pPr>
      <w:rPr>
        <w:rFonts w:hint="default"/>
      </w:rPr>
    </w:lvl>
  </w:abstractNum>
  <w:abstractNum w:abstractNumId="18" w15:restartNumberingAfterBreak="0">
    <w:nsid w:val="44CB6D77"/>
    <w:multiLevelType w:val="hybridMultilevel"/>
    <w:tmpl w:val="2F02DB64"/>
    <w:lvl w:ilvl="0" w:tplc="E9F876D8">
      <w:numFmt w:val="bullet"/>
      <w:lvlText w:val="-"/>
      <w:lvlJc w:val="left"/>
      <w:pPr>
        <w:tabs>
          <w:tab w:val="num" w:pos="720"/>
        </w:tabs>
        <w:ind w:left="720" w:hanging="360"/>
      </w:pPr>
      <w:rPr>
        <w:rFonts w:ascii="Times New Roman" w:eastAsia="Times New Roman" w:hAnsi="Times New Roman" w:cs="Times New Roman" w:hint="default"/>
      </w:rPr>
    </w:lvl>
    <w:lvl w:ilvl="1" w:tplc="E9E2161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1D262B"/>
    <w:multiLevelType w:val="hybridMultilevel"/>
    <w:tmpl w:val="135E50BC"/>
    <w:lvl w:ilvl="0" w:tplc="7D2A51F8">
      <w:start w:val="1"/>
      <w:numFmt w:val="lowerLetter"/>
      <w:lvlText w:val="%1."/>
      <w:lvlJc w:val="left"/>
      <w:pPr>
        <w:ind w:left="928"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20" w15:restartNumberingAfterBreak="0">
    <w:nsid w:val="457F6C35"/>
    <w:multiLevelType w:val="hybridMultilevel"/>
    <w:tmpl w:val="37B69E9C"/>
    <w:lvl w:ilvl="0" w:tplc="04090019">
      <w:start w:val="1"/>
      <w:numFmt w:val="upperRoman"/>
      <w:lvlText w:val="%1."/>
      <w:lvlJc w:val="left"/>
      <w:pPr>
        <w:tabs>
          <w:tab w:val="num" w:pos="1530"/>
        </w:tabs>
        <w:ind w:left="1530" w:hanging="720"/>
      </w:pPr>
      <w:rPr>
        <w:rFonts w:hint="default"/>
        <w:b/>
      </w:rPr>
    </w:lvl>
    <w:lvl w:ilvl="1" w:tplc="04090019">
      <w:start w:val="1"/>
      <w:numFmt w:val="bullet"/>
      <w:lvlText w:val="-"/>
      <w:lvlJc w:val="left"/>
      <w:pPr>
        <w:tabs>
          <w:tab w:val="num" w:pos="928"/>
        </w:tabs>
        <w:ind w:left="928" w:hanging="360"/>
      </w:pPr>
      <w:rPr>
        <w:rFonts w:ascii="Times New Roman" w:hAnsi="Times New Roman" w:cs="Times New Roman" w:hint="default"/>
        <w:b w:val="0"/>
        <w:i w:val="0"/>
      </w:rPr>
    </w:lvl>
    <w:lvl w:ilvl="2" w:tplc="0409001B">
      <w:start w:val="1"/>
      <w:numFmt w:val="decimal"/>
      <w:lvlText w:val="%3."/>
      <w:lvlJc w:val="left"/>
      <w:pPr>
        <w:tabs>
          <w:tab w:val="num" w:pos="2880"/>
        </w:tabs>
        <w:ind w:left="2880" w:hanging="360"/>
      </w:pPr>
      <w:rPr>
        <w:rFonts w:hint="default"/>
        <w:b w:val="0"/>
      </w:rPr>
    </w:lvl>
    <w:lvl w:ilvl="3" w:tplc="0409000F">
      <w:start w:val="1"/>
      <w:numFmt w:val="bullet"/>
      <w:lvlText w:val=""/>
      <w:lvlJc w:val="left"/>
      <w:pPr>
        <w:tabs>
          <w:tab w:val="num" w:pos="3420"/>
        </w:tabs>
        <w:ind w:left="3420" w:hanging="360"/>
      </w:pPr>
      <w:rPr>
        <w:rFonts w:ascii="Symbol" w:hAnsi="Symbol" w:hint="default"/>
        <w:b/>
      </w:rPr>
    </w:lvl>
    <w:lvl w:ilvl="4" w:tplc="04090019">
      <w:start w:val="2"/>
      <w:numFmt w:val="bullet"/>
      <w:lvlText w:val="-"/>
      <w:lvlJc w:val="left"/>
      <w:pPr>
        <w:tabs>
          <w:tab w:val="num" w:pos="4140"/>
        </w:tabs>
        <w:ind w:left="4140" w:hanging="360"/>
      </w:pPr>
      <w:rPr>
        <w:rFonts w:ascii="VNI-Times" w:eastAsia="Times New Roman" w:hAnsi="VNI-Times" w:cs="Times New Roman" w:hint="default"/>
        <w:b w:val="0"/>
      </w:rPr>
    </w:lvl>
    <w:lvl w:ilvl="5" w:tplc="0409001B">
      <w:start w:val="1"/>
      <w:numFmt w:val="bullet"/>
      <w:lvlText w:val="-"/>
      <w:lvlJc w:val="left"/>
      <w:pPr>
        <w:tabs>
          <w:tab w:val="num" w:pos="5040"/>
        </w:tabs>
        <w:ind w:left="5040" w:hanging="360"/>
      </w:pPr>
      <w:rPr>
        <w:rFonts w:ascii="Times New Roman" w:hAnsi="Times New Roman" w:cs="Times New Roman" w:hint="default"/>
        <w:b w:val="0"/>
        <w:i w:val="0"/>
      </w:rPr>
    </w:lvl>
    <w:lvl w:ilvl="6" w:tplc="0409000F">
      <w:start w:val="1"/>
      <w:numFmt w:val="decimal"/>
      <w:lvlText w:val="%7."/>
      <w:lvlJc w:val="left"/>
      <w:pPr>
        <w:tabs>
          <w:tab w:val="num" w:pos="5580"/>
        </w:tabs>
        <w:ind w:left="5580" w:hanging="360"/>
      </w:pPr>
      <w:rPr>
        <w:rFonts w:hint="default"/>
        <w:b w:val="0"/>
      </w:rPr>
    </w:lvl>
    <w:lvl w:ilvl="7" w:tplc="04090019">
      <w:start w:val="1"/>
      <w:numFmt w:val="lowerLetter"/>
      <w:lvlText w:val="%8."/>
      <w:lvlJc w:val="left"/>
      <w:pPr>
        <w:ind w:left="6300" w:hanging="360"/>
      </w:pPr>
      <w:rPr>
        <w:rFonts w:hint="default"/>
      </w:rPr>
    </w:lvl>
    <w:lvl w:ilvl="8" w:tplc="0409001B">
      <w:start w:val="1"/>
      <w:numFmt w:val="lowerLetter"/>
      <w:lvlText w:val="%9)"/>
      <w:lvlJc w:val="left"/>
      <w:pPr>
        <w:ind w:left="7200" w:hanging="360"/>
      </w:pPr>
      <w:rPr>
        <w:rFonts w:hint="default"/>
      </w:rPr>
    </w:lvl>
  </w:abstractNum>
  <w:abstractNum w:abstractNumId="21" w15:restartNumberingAfterBreak="0">
    <w:nsid w:val="4949268E"/>
    <w:multiLevelType w:val="hybridMultilevel"/>
    <w:tmpl w:val="689C86E0"/>
    <w:lvl w:ilvl="0" w:tplc="FC76C048">
      <w:start w:val="4"/>
      <w:numFmt w:val="decimal"/>
      <w:lvlText w:val="%1"/>
      <w:lvlJc w:val="left"/>
      <w:pPr>
        <w:ind w:left="1080" w:hanging="360"/>
      </w:pPr>
      <w:rPr>
        <w:rFonts w:hint="default"/>
      </w:rPr>
    </w:lvl>
    <w:lvl w:ilvl="1" w:tplc="092C57CA">
      <w:numFmt w:val="bullet"/>
      <w:lvlText w:val=""/>
      <w:lvlJc w:val="left"/>
      <w:pPr>
        <w:ind w:left="1800" w:hanging="360"/>
      </w:pPr>
      <w:rPr>
        <w:rFonts w:ascii="Symbol" w:eastAsia="Cordia New" w:hAnsi="Symbol" w:cs="Times New Roman" w:hint="default"/>
      </w:rPr>
    </w:lvl>
    <w:lvl w:ilvl="2" w:tplc="BE4041F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FF0C3C"/>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E073A1E"/>
    <w:multiLevelType w:val="hybridMultilevel"/>
    <w:tmpl w:val="20A81678"/>
    <w:lvl w:ilvl="0" w:tplc="B2D2D334">
      <w:start w:val="2"/>
      <w:numFmt w:val="bullet"/>
      <w:lvlText w:val="-"/>
      <w:lvlJc w:val="left"/>
      <w:pPr>
        <w:ind w:left="927" w:hanging="360"/>
      </w:pPr>
      <w:rPr>
        <w:rFonts w:ascii="Times New Roman" w:eastAsia="Times New Roman"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4FEF41C8"/>
    <w:multiLevelType w:val="hybridMultilevel"/>
    <w:tmpl w:val="2E861972"/>
    <w:lvl w:ilvl="0" w:tplc="04090009">
      <w:start w:val="1"/>
      <w:numFmt w:val="bullet"/>
      <w:lvlText w:val="-"/>
      <w:lvlJc w:val="left"/>
      <w:pPr>
        <w:tabs>
          <w:tab w:val="num" w:pos="728"/>
        </w:tabs>
        <w:ind w:left="728" w:hanging="444"/>
      </w:pPr>
      <w:rPr>
        <w:rFonts w:ascii="Times New Roman" w:eastAsia="Times New Roman" w:hAnsi="Times New Roman" w:hint="default"/>
      </w:rPr>
    </w:lvl>
    <w:lvl w:ilvl="1" w:tplc="69287D1A">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510A385A"/>
    <w:multiLevelType w:val="hybridMultilevel"/>
    <w:tmpl w:val="76BED3BE"/>
    <w:lvl w:ilvl="0" w:tplc="66A8A822">
      <w:start w:val="1"/>
      <w:numFmt w:val="decimal"/>
      <w:lvlText w:val="%1"/>
      <w:lvlJc w:val="left"/>
      <w:pPr>
        <w:ind w:left="1080" w:hanging="360"/>
      </w:pPr>
      <w:rPr>
        <w:rFonts w:hint="default"/>
      </w:rPr>
    </w:lvl>
    <w:lvl w:ilvl="1" w:tplc="C53AEA62" w:tentative="1">
      <w:start w:val="1"/>
      <w:numFmt w:val="lowerLetter"/>
      <w:lvlText w:val="%2."/>
      <w:lvlJc w:val="left"/>
      <w:pPr>
        <w:ind w:left="1800" w:hanging="360"/>
      </w:pPr>
    </w:lvl>
    <w:lvl w:ilvl="2" w:tplc="66BEE7A8" w:tentative="1">
      <w:start w:val="1"/>
      <w:numFmt w:val="lowerRoman"/>
      <w:lvlText w:val="%3."/>
      <w:lvlJc w:val="right"/>
      <w:pPr>
        <w:ind w:left="2520" w:hanging="180"/>
      </w:pPr>
    </w:lvl>
    <w:lvl w:ilvl="3" w:tplc="C0EE10B6" w:tentative="1">
      <w:start w:val="1"/>
      <w:numFmt w:val="decimal"/>
      <w:lvlText w:val="%4."/>
      <w:lvlJc w:val="left"/>
      <w:pPr>
        <w:ind w:left="3240" w:hanging="360"/>
      </w:pPr>
    </w:lvl>
    <w:lvl w:ilvl="4" w:tplc="81228C16" w:tentative="1">
      <w:start w:val="1"/>
      <w:numFmt w:val="lowerLetter"/>
      <w:lvlText w:val="%5."/>
      <w:lvlJc w:val="left"/>
      <w:pPr>
        <w:ind w:left="3960" w:hanging="360"/>
      </w:pPr>
    </w:lvl>
    <w:lvl w:ilvl="5" w:tplc="C950B40A" w:tentative="1">
      <w:start w:val="1"/>
      <w:numFmt w:val="lowerRoman"/>
      <w:lvlText w:val="%6."/>
      <w:lvlJc w:val="right"/>
      <w:pPr>
        <w:ind w:left="4680" w:hanging="180"/>
      </w:pPr>
    </w:lvl>
    <w:lvl w:ilvl="6" w:tplc="714C077A" w:tentative="1">
      <w:start w:val="1"/>
      <w:numFmt w:val="decimal"/>
      <w:lvlText w:val="%7."/>
      <w:lvlJc w:val="left"/>
      <w:pPr>
        <w:ind w:left="5400" w:hanging="360"/>
      </w:pPr>
    </w:lvl>
    <w:lvl w:ilvl="7" w:tplc="118477FA" w:tentative="1">
      <w:start w:val="1"/>
      <w:numFmt w:val="lowerLetter"/>
      <w:lvlText w:val="%8."/>
      <w:lvlJc w:val="left"/>
      <w:pPr>
        <w:ind w:left="6120" w:hanging="360"/>
      </w:pPr>
    </w:lvl>
    <w:lvl w:ilvl="8" w:tplc="3E525416" w:tentative="1">
      <w:start w:val="1"/>
      <w:numFmt w:val="lowerRoman"/>
      <w:lvlText w:val="%9."/>
      <w:lvlJc w:val="right"/>
      <w:pPr>
        <w:ind w:left="6840" w:hanging="180"/>
      </w:pPr>
    </w:lvl>
  </w:abstractNum>
  <w:abstractNum w:abstractNumId="26" w15:restartNumberingAfterBreak="0">
    <w:nsid w:val="53A64F88"/>
    <w:multiLevelType w:val="hybridMultilevel"/>
    <w:tmpl w:val="C7D028BA"/>
    <w:lvl w:ilvl="0" w:tplc="FFFFFFFF">
      <w:numFmt w:val="bullet"/>
      <w:lvlText w:val="-"/>
      <w:lvlJc w:val="left"/>
      <w:pPr>
        <w:tabs>
          <w:tab w:val="num" w:pos="644"/>
        </w:tabs>
        <w:ind w:left="644"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1060"/>
        </w:tabs>
        <w:ind w:left="10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DF67D7"/>
    <w:multiLevelType w:val="hybridMultilevel"/>
    <w:tmpl w:val="8C0C4962"/>
    <w:lvl w:ilvl="0" w:tplc="489621BC">
      <w:numFmt w:val="bullet"/>
      <w:lvlText w:val="-"/>
      <w:lvlJc w:val="left"/>
      <w:pPr>
        <w:tabs>
          <w:tab w:val="num" w:pos="2481"/>
        </w:tabs>
        <w:ind w:left="2481" w:hanging="360"/>
      </w:pPr>
      <w:rPr>
        <w:rFonts w:ascii=".VnTime" w:eastAsia="Times New Roman" w:hAnsi=".VnTime" w:cs="Times New Roman" w:hint="default"/>
        <w:color w:val="auto"/>
      </w:rPr>
    </w:lvl>
    <w:lvl w:ilvl="1" w:tplc="04090003" w:tentative="1">
      <w:start w:val="1"/>
      <w:numFmt w:val="bullet"/>
      <w:lvlText w:val="o"/>
      <w:lvlJc w:val="left"/>
      <w:pPr>
        <w:tabs>
          <w:tab w:val="num" w:pos="2551"/>
        </w:tabs>
        <w:ind w:left="2551" w:hanging="360"/>
      </w:pPr>
      <w:rPr>
        <w:rFonts w:ascii="Courier New" w:hAnsi="Courier New" w:cs="Courier New" w:hint="default"/>
      </w:rPr>
    </w:lvl>
    <w:lvl w:ilvl="2" w:tplc="04090005" w:tentative="1">
      <w:start w:val="1"/>
      <w:numFmt w:val="bullet"/>
      <w:lvlText w:val=""/>
      <w:lvlJc w:val="left"/>
      <w:pPr>
        <w:tabs>
          <w:tab w:val="num" w:pos="3271"/>
        </w:tabs>
        <w:ind w:left="3271" w:hanging="360"/>
      </w:pPr>
      <w:rPr>
        <w:rFonts w:ascii="Wingdings" w:hAnsi="Wingdings" w:hint="default"/>
      </w:rPr>
    </w:lvl>
    <w:lvl w:ilvl="3" w:tplc="04090001" w:tentative="1">
      <w:start w:val="1"/>
      <w:numFmt w:val="bullet"/>
      <w:lvlText w:val=""/>
      <w:lvlJc w:val="left"/>
      <w:pPr>
        <w:tabs>
          <w:tab w:val="num" w:pos="3991"/>
        </w:tabs>
        <w:ind w:left="3991" w:hanging="360"/>
      </w:pPr>
      <w:rPr>
        <w:rFonts w:ascii="Symbol" w:hAnsi="Symbol" w:hint="default"/>
      </w:rPr>
    </w:lvl>
    <w:lvl w:ilvl="4" w:tplc="04090003" w:tentative="1">
      <w:start w:val="1"/>
      <w:numFmt w:val="bullet"/>
      <w:lvlText w:val="o"/>
      <w:lvlJc w:val="left"/>
      <w:pPr>
        <w:tabs>
          <w:tab w:val="num" w:pos="4711"/>
        </w:tabs>
        <w:ind w:left="4711" w:hanging="360"/>
      </w:pPr>
      <w:rPr>
        <w:rFonts w:ascii="Courier New" w:hAnsi="Courier New" w:cs="Courier New" w:hint="default"/>
      </w:rPr>
    </w:lvl>
    <w:lvl w:ilvl="5" w:tplc="04090005" w:tentative="1">
      <w:start w:val="1"/>
      <w:numFmt w:val="bullet"/>
      <w:lvlText w:val=""/>
      <w:lvlJc w:val="left"/>
      <w:pPr>
        <w:tabs>
          <w:tab w:val="num" w:pos="5431"/>
        </w:tabs>
        <w:ind w:left="5431" w:hanging="360"/>
      </w:pPr>
      <w:rPr>
        <w:rFonts w:ascii="Wingdings" w:hAnsi="Wingdings" w:hint="default"/>
      </w:rPr>
    </w:lvl>
    <w:lvl w:ilvl="6" w:tplc="04090001" w:tentative="1">
      <w:start w:val="1"/>
      <w:numFmt w:val="bullet"/>
      <w:lvlText w:val=""/>
      <w:lvlJc w:val="left"/>
      <w:pPr>
        <w:tabs>
          <w:tab w:val="num" w:pos="6151"/>
        </w:tabs>
        <w:ind w:left="6151" w:hanging="360"/>
      </w:pPr>
      <w:rPr>
        <w:rFonts w:ascii="Symbol" w:hAnsi="Symbol" w:hint="default"/>
      </w:rPr>
    </w:lvl>
    <w:lvl w:ilvl="7" w:tplc="04090003" w:tentative="1">
      <w:start w:val="1"/>
      <w:numFmt w:val="bullet"/>
      <w:lvlText w:val="o"/>
      <w:lvlJc w:val="left"/>
      <w:pPr>
        <w:tabs>
          <w:tab w:val="num" w:pos="6871"/>
        </w:tabs>
        <w:ind w:left="6871" w:hanging="360"/>
      </w:pPr>
      <w:rPr>
        <w:rFonts w:ascii="Courier New" w:hAnsi="Courier New" w:cs="Courier New" w:hint="default"/>
      </w:rPr>
    </w:lvl>
    <w:lvl w:ilvl="8" w:tplc="04090005" w:tentative="1">
      <w:start w:val="1"/>
      <w:numFmt w:val="bullet"/>
      <w:lvlText w:val=""/>
      <w:lvlJc w:val="left"/>
      <w:pPr>
        <w:tabs>
          <w:tab w:val="num" w:pos="7591"/>
        </w:tabs>
        <w:ind w:left="7591" w:hanging="360"/>
      </w:pPr>
      <w:rPr>
        <w:rFonts w:ascii="Wingdings" w:hAnsi="Wingdings" w:hint="default"/>
      </w:rPr>
    </w:lvl>
  </w:abstractNum>
  <w:abstractNum w:abstractNumId="28" w15:restartNumberingAfterBreak="0">
    <w:nsid w:val="6634336D"/>
    <w:multiLevelType w:val="hybridMultilevel"/>
    <w:tmpl w:val="14986C74"/>
    <w:lvl w:ilvl="0" w:tplc="FFFFFFFF">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8182558"/>
    <w:multiLevelType w:val="hybridMultilevel"/>
    <w:tmpl w:val="C05C15BE"/>
    <w:lvl w:ilvl="0" w:tplc="FFFFFFFF">
      <w:start w:val="1"/>
      <w:numFmt w:val="decimal"/>
      <w:pStyle w:val="minh-baocao-chuong04-heading0301"/>
      <w:lvlText w:val="4.1.%1."/>
      <w:lvlJc w:val="left"/>
      <w:pPr>
        <w:tabs>
          <w:tab w:val="num" w:pos="720"/>
        </w:tabs>
        <w:ind w:left="0" w:firstLine="0"/>
      </w:pPr>
      <w:rPr>
        <w:rFonts w:ascii=".VnTime" w:hAnsi=".VnTime" w:hint="default"/>
        <w:b/>
        <w:i/>
        <w:color w:val="auto"/>
        <w:sz w:val="28"/>
        <w:szCs w:val="28"/>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B8818F3"/>
    <w:multiLevelType w:val="hybridMultilevel"/>
    <w:tmpl w:val="7D407764"/>
    <w:lvl w:ilvl="0" w:tplc="BA90AA1C">
      <w:start w:val="1"/>
      <w:numFmt w:val="bullet"/>
      <w:lvlText w:val="-"/>
      <w:lvlJc w:val="left"/>
      <w:pPr>
        <w:ind w:left="6740" w:hanging="360"/>
      </w:pPr>
      <w:rPr>
        <w:rFonts w:ascii="Times New Roman" w:eastAsia="Times New Roman" w:hAnsi="Times New Roman" w:cs="Times New Roman" w:hint="default"/>
      </w:rPr>
    </w:lvl>
    <w:lvl w:ilvl="1" w:tplc="042A0003" w:tentative="1">
      <w:start w:val="1"/>
      <w:numFmt w:val="bullet"/>
      <w:lvlText w:val="o"/>
      <w:lvlJc w:val="left"/>
      <w:pPr>
        <w:ind w:left="7460" w:hanging="360"/>
      </w:pPr>
      <w:rPr>
        <w:rFonts w:ascii="Courier New" w:hAnsi="Courier New" w:cs="Courier New" w:hint="default"/>
      </w:rPr>
    </w:lvl>
    <w:lvl w:ilvl="2" w:tplc="042A0005" w:tentative="1">
      <w:start w:val="1"/>
      <w:numFmt w:val="bullet"/>
      <w:lvlText w:val=""/>
      <w:lvlJc w:val="left"/>
      <w:pPr>
        <w:ind w:left="8180" w:hanging="360"/>
      </w:pPr>
      <w:rPr>
        <w:rFonts w:ascii="Wingdings" w:hAnsi="Wingdings" w:hint="default"/>
      </w:rPr>
    </w:lvl>
    <w:lvl w:ilvl="3" w:tplc="042A0001" w:tentative="1">
      <w:start w:val="1"/>
      <w:numFmt w:val="bullet"/>
      <w:lvlText w:val=""/>
      <w:lvlJc w:val="left"/>
      <w:pPr>
        <w:ind w:left="8900" w:hanging="360"/>
      </w:pPr>
      <w:rPr>
        <w:rFonts w:ascii="Symbol" w:hAnsi="Symbol" w:hint="default"/>
      </w:rPr>
    </w:lvl>
    <w:lvl w:ilvl="4" w:tplc="042A0003" w:tentative="1">
      <w:start w:val="1"/>
      <w:numFmt w:val="bullet"/>
      <w:lvlText w:val="o"/>
      <w:lvlJc w:val="left"/>
      <w:pPr>
        <w:ind w:left="9620" w:hanging="360"/>
      </w:pPr>
      <w:rPr>
        <w:rFonts w:ascii="Courier New" w:hAnsi="Courier New" w:cs="Courier New" w:hint="default"/>
      </w:rPr>
    </w:lvl>
    <w:lvl w:ilvl="5" w:tplc="042A0005" w:tentative="1">
      <w:start w:val="1"/>
      <w:numFmt w:val="bullet"/>
      <w:lvlText w:val=""/>
      <w:lvlJc w:val="left"/>
      <w:pPr>
        <w:ind w:left="10340" w:hanging="360"/>
      </w:pPr>
      <w:rPr>
        <w:rFonts w:ascii="Wingdings" w:hAnsi="Wingdings" w:hint="default"/>
      </w:rPr>
    </w:lvl>
    <w:lvl w:ilvl="6" w:tplc="042A0001" w:tentative="1">
      <w:start w:val="1"/>
      <w:numFmt w:val="bullet"/>
      <w:lvlText w:val=""/>
      <w:lvlJc w:val="left"/>
      <w:pPr>
        <w:ind w:left="11060" w:hanging="360"/>
      </w:pPr>
      <w:rPr>
        <w:rFonts w:ascii="Symbol" w:hAnsi="Symbol" w:hint="default"/>
      </w:rPr>
    </w:lvl>
    <w:lvl w:ilvl="7" w:tplc="042A0003" w:tentative="1">
      <w:start w:val="1"/>
      <w:numFmt w:val="bullet"/>
      <w:lvlText w:val="o"/>
      <w:lvlJc w:val="left"/>
      <w:pPr>
        <w:ind w:left="11780" w:hanging="360"/>
      </w:pPr>
      <w:rPr>
        <w:rFonts w:ascii="Courier New" w:hAnsi="Courier New" w:cs="Courier New" w:hint="default"/>
      </w:rPr>
    </w:lvl>
    <w:lvl w:ilvl="8" w:tplc="042A0005" w:tentative="1">
      <w:start w:val="1"/>
      <w:numFmt w:val="bullet"/>
      <w:lvlText w:val=""/>
      <w:lvlJc w:val="left"/>
      <w:pPr>
        <w:ind w:left="12500" w:hanging="360"/>
      </w:pPr>
      <w:rPr>
        <w:rFonts w:ascii="Wingdings" w:hAnsi="Wingdings" w:hint="default"/>
      </w:rPr>
    </w:lvl>
  </w:abstractNum>
  <w:abstractNum w:abstractNumId="31" w15:restartNumberingAfterBreak="0">
    <w:nsid w:val="6D7E493A"/>
    <w:multiLevelType w:val="hybridMultilevel"/>
    <w:tmpl w:val="161C8D50"/>
    <w:lvl w:ilvl="0" w:tplc="489621BC">
      <w:numFmt w:val="bullet"/>
      <w:lvlText w:val="-"/>
      <w:lvlJc w:val="left"/>
      <w:pPr>
        <w:tabs>
          <w:tab w:val="num" w:pos="2481"/>
        </w:tabs>
        <w:ind w:left="2481" w:hanging="360"/>
      </w:pPr>
      <w:rPr>
        <w:rFonts w:ascii=".VnTime" w:eastAsia="Times New Roman" w:hAnsi=".VnTime" w:cs="Times New Roman" w:hint="default"/>
        <w:color w:val="auto"/>
      </w:rPr>
    </w:lvl>
    <w:lvl w:ilvl="1" w:tplc="04090003" w:tentative="1">
      <w:start w:val="1"/>
      <w:numFmt w:val="bullet"/>
      <w:lvlText w:val="o"/>
      <w:lvlJc w:val="left"/>
      <w:pPr>
        <w:tabs>
          <w:tab w:val="num" w:pos="2551"/>
        </w:tabs>
        <w:ind w:left="2551" w:hanging="360"/>
      </w:pPr>
      <w:rPr>
        <w:rFonts w:ascii="Courier New" w:hAnsi="Courier New" w:cs="Courier New" w:hint="default"/>
      </w:rPr>
    </w:lvl>
    <w:lvl w:ilvl="2" w:tplc="04090005" w:tentative="1">
      <w:start w:val="1"/>
      <w:numFmt w:val="bullet"/>
      <w:lvlText w:val=""/>
      <w:lvlJc w:val="left"/>
      <w:pPr>
        <w:tabs>
          <w:tab w:val="num" w:pos="3271"/>
        </w:tabs>
        <w:ind w:left="3271" w:hanging="360"/>
      </w:pPr>
      <w:rPr>
        <w:rFonts w:ascii="Wingdings" w:hAnsi="Wingdings" w:hint="default"/>
      </w:rPr>
    </w:lvl>
    <w:lvl w:ilvl="3" w:tplc="04090001" w:tentative="1">
      <w:start w:val="1"/>
      <w:numFmt w:val="bullet"/>
      <w:lvlText w:val=""/>
      <w:lvlJc w:val="left"/>
      <w:pPr>
        <w:tabs>
          <w:tab w:val="num" w:pos="3991"/>
        </w:tabs>
        <w:ind w:left="3991" w:hanging="360"/>
      </w:pPr>
      <w:rPr>
        <w:rFonts w:ascii="Symbol" w:hAnsi="Symbol" w:hint="default"/>
      </w:rPr>
    </w:lvl>
    <w:lvl w:ilvl="4" w:tplc="04090003" w:tentative="1">
      <w:start w:val="1"/>
      <w:numFmt w:val="bullet"/>
      <w:lvlText w:val="o"/>
      <w:lvlJc w:val="left"/>
      <w:pPr>
        <w:tabs>
          <w:tab w:val="num" w:pos="4711"/>
        </w:tabs>
        <w:ind w:left="4711" w:hanging="360"/>
      </w:pPr>
      <w:rPr>
        <w:rFonts w:ascii="Courier New" w:hAnsi="Courier New" w:cs="Courier New" w:hint="default"/>
      </w:rPr>
    </w:lvl>
    <w:lvl w:ilvl="5" w:tplc="04090005" w:tentative="1">
      <w:start w:val="1"/>
      <w:numFmt w:val="bullet"/>
      <w:lvlText w:val=""/>
      <w:lvlJc w:val="left"/>
      <w:pPr>
        <w:tabs>
          <w:tab w:val="num" w:pos="5431"/>
        </w:tabs>
        <w:ind w:left="5431" w:hanging="360"/>
      </w:pPr>
      <w:rPr>
        <w:rFonts w:ascii="Wingdings" w:hAnsi="Wingdings" w:hint="default"/>
      </w:rPr>
    </w:lvl>
    <w:lvl w:ilvl="6" w:tplc="04090001" w:tentative="1">
      <w:start w:val="1"/>
      <w:numFmt w:val="bullet"/>
      <w:lvlText w:val=""/>
      <w:lvlJc w:val="left"/>
      <w:pPr>
        <w:tabs>
          <w:tab w:val="num" w:pos="6151"/>
        </w:tabs>
        <w:ind w:left="6151" w:hanging="360"/>
      </w:pPr>
      <w:rPr>
        <w:rFonts w:ascii="Symbol" w:hAnsi="Symbol" w:hint="default"/>
      </w:rPr>
    </w:lvl>
    <w:lvl w:ilvl="7" w:tplc="04090003" w:tentative="1">
      <w:start w:val="1"/>
      <w:numFmt w:val="bullet"/>
      <w:lvlText w:val="o"/>
      <w:lvlJc w:val="left"/>
      <w:pPr>
        <w:tabs>
          <w:tab w:val="num" w:pos="6871"/>
        </w:tabs>
        <w:ind w:left="6871" w:hanging="360"/>
      </w:pPr>
      <w:rPr>
        <w:rFonts w:ascii="Courier New" w:hAnsi="Courier New" w:cs="Courier New" w:hint="default"/>
      </w:rPr>
    </w:lvl>
    <w:lvl w:ilvl="8" w:tplc="04090005" w:tentative="1">
      <w:start w:val="1"/>
      <w:numFmt w:val="bullet"/>
      <w:lvlText w:val=""/>
      <w:lvlJc w:val="left"/>
      <w:pPr>
        <w:tabs>
          <w:tab w:val="num" w:pos="7591"/>
        </w:tabs>
        <w:ind w:left="7591" w:hanging="360"/>
      </w:pPr>
      <w:rPr>
        <w:rFonts w:ascii="Wingdings" w:hAnsi="Wingdings" w:hint="default"/>
      </w:rPr>
    </w:lvl>
  </w:abstractNum>
  <w:abstractNum w:abstractNumId="32" w15:restartNumberingAfterBreak="0">
    <w:nsid w:val="6DCB418E"/>
    <w:multiLevelType w:val="hybridMultilevel"/>
    <w:tmpl w:val="C8283BEE"/>
    <w:lvl w:ilvl="0" w:tplc="DD9EACC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71047C6E"/>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73C93FC6"/>
    <w:multiLevelType w:val="hybridMultilevel"/>
    <w:tmpl w:val="DAFC9630"/>
    <w:lvl w:ilvl="0" w:tplc="64406A78">
      <w:start w:val="3"/>
      <w:numFmt w:val="bullet"/>
      <w:lvlText w:val=""/>
      <w:lvlJc w:val="left"/>
      <w:pPr>
        <w:ind w:left="927" w:hanging="360"/>
      </w:pPr>
      <w:rPr>
        <w:rFonts w:ascii="Symbol" w:eastAsia="MS Mincho"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15:restartNumberingAfterBreak="0">
    <w:nsid w:val="761379C2"/>
    <w:multiLevelType w:val="hybridMultilevel"/>
    <w:tmpl w:val="DE8AE58C"/>
    <w:lvl w:ilvl="0" w:tplc="61A43BC8">
      <w:start w:val="5"/>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2056005580">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2" w16cid:durableId="2030909920">
    <w:abstractNumId w:val="17"/>
  </w:num>
  <w:num w:numId="3" w16cid:durableId="436946761">
    <w:abstractNumId w:val="19"/>
  </w:num>
  <w:num w:numId="4" w16cid:durableId="190723903">
    <w:abstractNumId w:val="2"/>
  </w:num>
  <w:num w:numId="5" w16cid:durableId="1912886675">
    <w:abstractNumId w:val="27"/>
  </w:num>
  <w:num w:numId="6" w16cid:durableId="818039740">
    <w:abstractNumId w:val="31"/>
  </w:num>
  <w:num w:numId="7" w16cid:durableId="1986005364">
    <w:abstractNumId w:val="34"/>
  </w:num>
  <w:num w:numId="8" w16cid:durableId="1798139314">
    <w:abstractNumId w:val="11"/>
  </w:num>
  <w:num w:numId="9" w16cid:durableId="1885868395">
    <w:abstractNumId w:val="28"/>
  </w:num>
  <w:num w:numId="10" w16cid:durableId="77990379">
    <w:abstractNumId w:val="7"/>
  </w:num>
  <w:num w:numId="11" w16cid:durableId="617757512">
    <w:abstractNumId w:val="29"/>
  </w:num>
  <w:num w:numId="12" w16cid:durableId="2097049597">
    <w:abstractNumId w:val="16"/>
  </w:num>
  <w:num w:numId="13" w16cid:durableId="776869427">
    <w:abstractNumId w:val="0"/>
  </w:num>
  <w:num w:numId="14" w16cid:durableId="1428765559">
    <w:abstractNumId w:val="4"/>
  </w:num>
  <w:num w:numId="15" w16cid:durableId="1302928894">
    <w:abstractNumId w:val="1"/>
  </w:num>
  <w:num w:numId="16" w16cid:durableId="1118446686">
    <w:abstractNumId w:val="9"/>
  </w:num>
  <w:num w:numId="17" w16cid:durableId="1904170868">
    <w:abstractNumId w:val="3"/>
  </w:num>
  <w:num w:numId="18" w16cid:durableId="1576158248">
    <w:abstractNumId w:val="32"/>
  </w:num>
  <w:num w:numId="19" w16cid:durableId="1657807467">
    <w:abstractNumId w:val="6"/>
  </w:num>
  <w:num w:numId="20" w16cid:durableId="1737586028">
    <w:abstractNumId w:val="35"/>
  </w:num>
  <w:num w:numId="21" w16cid:durableId="1201674614">
    <w:abstractNumId w:val="15"/>
  </w:num>
  <w:num w:numId="22" w16cid:durableId="241834127">
    <w:abstractNumId w:val="23"/>
  </w:num>
  <w:num w:numId="23" w16cid:durableId="126121136">
    <w:abstractNumId w:val="30"/>
  </w:num>
  <w:num w:numId="24" w16cid:durableId="255290605">
    <w:abstractNumId w:val="18"/>
  </w:num>
  <w:num w:numId="25" w16cid:durableId="804928468">
    <w:abstractNumId w:val="26"/>
  </w:num>
  <w:num w:numId="26" w16cid:durableId="1305508720">
    <w:abstractNumId w:val="10"/>
  </w:num>
  <w:num w:numId="27" w16cid:durableId="1201622908">
    <w:abstractNumId w:val="33"/>
  </w:num>
  <w:num w:numId="28" w16cid:durableId="360860035">
    <w:abstractNumId w:val="22"/>
  </w:num>
  <w:num w:numId="29" w16cid:durableId="1367021833">
    <w:abstractNumId w:val="5"/>
  </w:num>
  <w:num w:numId="30" w16cid:durableId="366680656">
    <w:abstractNumId w:val="25"/>
  </w:num>
  <w:num w:numId="31" w16cid:durableId="288125590">
    <w:abstractNumId w:val="21"/>
  </w:num>
  <w:num w:numId="32" w16cid:durableId="1558467930">
    <w:abstractNumId w:val="13"/>
  </w:num>
  <w:num w:numId="33" w16cid:durableId="102306850">
    <w:abstractNumId w:val="12"/>
  </w:num>
  <w:num w:numId="34" w16cid:durableId="8063990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84878474">
    <w:abstractNumId w:val="20"/>
  </w:num>
  <w:num w:numId="36" w16cid:durableId="1527712061">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proofState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1BB2"/>
    <w:rsid w:val="00003B26"/>
    <w:rsid w:val="00003B28"/>
    <w:rsid w:val="000059F4"/>
    <w:rsid w:val="0001018C"/>
    <w:rsid w:val="00010C00"/>
    <w:rsid w:val="0001233A"/>
    <w:rsid w:val="00013E35"/>
    <w:rsid w:val="00020C1F"/>
    <w:rsid w:val="00023607"/>
    <w:rsid w:val="0002428E"/>
    <w:rsid w:val="00024AF3"/>
    <w:rsid w:val="00027D99"/>
    <w:rsid w:val="000315FA"/>
    <w:rsid w:val="00032242"/>
    <w:rsid w:val="00034D6A"/>
    <w:rsid w:val="000374EE"/>
    <w:rsid w:val="00043CC0"/>
    <w:rsid w:val="000454F3"/>
    <w:rsid w:val="00045519"/>
    <w:rsid w:val="0004574E"/>
    <w:rsid w:val="00055DE2"/>
    <w:rsid w:val="000574A3"/>
    <w:rsid w:val="00057A80"/>
    <w:rsid w:val="00057C5C"/>
    <w:rsid w:val="00057EAB"/>
    <w:rsid w:val="0006324D"/>
    <w:rsid w:val="000637ED"/>
    <w:rsid w:val="00064033"/>
    <w:rsid w:val="00064F6A"/>
    <w:rsid w:val="000672F4"/>
    <w:rsid w:val="00067BDF"/>
    <w:rsid w:val="00070804"/>
    <w:rsid w:val="000720B1"/>
    <w:rsid w:val="00077D62"/>
    <w:rsid w:val="00077D95"/>
    <w:rsid w:val="00082E91"/>
    <w:rsid w:val="00083B41"/>
    <w:rsid w:val="00084801"/>
    <w:rsid w:val="00090A58"/>
    <w:rsid w:val="000922B1"/>
    <w:rsid w:val="00092EFB"/>
    <w:rsid w:val="000953E7"/>
    <w:rsid w:val="00095C5E"/>
    <w:rsid w:val="00097021"/>
    <w:rsid w:val="000A0958"/>
    <w:rsid w:val="000A552A"/>
    <w:rsid w:val="000A56CD"/>
    <w:rsid w:val="000A641D"/>
    <w:rsid w:val="000A6898"/>
    <w:rsid w:val="000B04DD"/>
    <w:rsid w:val="000B307F"/>
    <w:rsid w:val="000B3EF7"/>
    <w:rsid w:val="000B78A1"/>
    <w:rsid w:val="000C1083"/>
    <w:rsid w:val="000C156B"/>
    <w:rsid w:val="000C2152"/>
    <w:rsid w:val="000C30D4"/>
    <w:rsid w:val="000C3B65"/>
    <w:rsid w:val="000C432F"/>
    <w:rsid w:val="000C51DB"/>
    <w:rsid w:val="000C658F"/>
    <w:rsid w:val="000D74BB"/>
    <w:rsid w:val="000E06E3"/>
    <w:rsid w:val="000E25ED"/>
    <w:rsid w:val="000E3386"/>
    <w:rsid w:val="000E641D"/>
    <w:rsid w:val="000E6B31"/>
    <w:rsid w:val="000F4FB5"/>
    <w:rsid w:val="000F7840"/>
    <w:rsid w:val="00106006"/>
    <w:rsid w:val="001103AE"/>
    <w:rsid w:val="001134DC"/>
    <w:rsid w:val="001170AA"/>
    <w:rsid w:val="001178DD"/>
    <w:rsid w:val="001218C5"/>
    <w:rsid w:val="0012208D"/>
    <w:rsid w:val="00122188"/>
    <w:rsid w:val="0012261D"/>
    <w:rsid w:val="00123756"/>
    <w:rsid w:val="00126479"/>
    <w:rsid w:val="001268F8"/>
    <w:rsid w:val="00133031"/>
    <w:rsid w:val="00137026"/>
    <w:rsid w:val="00137219"/>
    <w:rsid w:val="00140D7D"/>
    <w:rsid w:val="001416D4"/>
    <w:rsid w:val="00147731"/>
    <w:rsid w:val="00151519"/>
    <w:rsid w:val="00151D91"/>
    <w:rsid w:val="00151DCD"/>
    <w:rsid w:val="00152FB5"/>
    <w:rsid w:val="0015386C"/>
    <w:rsid w:val="00155C68"/>
    <w:rsid w:val="0015690C"/>
    <w:rsid w:val="001661FB"/>
    <w:rsid w:val="00174555"/>
    <w:rsid w:val="00174CBC"/>
    <w:rsid w:val="001813E4"/>
    <w:rsid w:val="001818A2"/>
    <w:rsid w:val="00185F31"/>
    <w:rsid w:val="001903C4"/>
    <w:rsid w:val="00190695"/>
    <w:rsid w:val="00191CF3"/>
    <w:rsid w:val="00193E58"/>
    <w:rsid w:val="00195D01"/>
    <w:rsid w:val="00196158"/>
    <w:rsid w:val="00196263"/>
    <w:rsid w:val="001A55AA"/>
    <w:rsid w:val="001A5BE6"/>
    <w:rsid w:val="001B58DA"/>
    <w:rsid w:val="001C5E1D"/>
    <w:rsid w:val="001D0EBA"/>
    <w:rsid w:val="001D1C55"/>
    <w:rsid w:val="001D33BE"/>
    <w:rsid w:val="001D3D73"/>
    <w:rsid w:val="001E16C7"/>
    <w:rsid w:val="001E3F97"/>
    <w:rsid w:val="001E6D0B"/>
    <w:rsid w:val="001E7461"/>
    <w:rsid w:val="001F39DC"/>
    <w:rsid w:val="001F4542"/>
    <w:rsid w:val="001F6C9B"/>
    <w:rsid w:val="002036DD"/>
    <w:rsid w:val="00205FF3"/>
    <w:rsid w:val="0021002F"/>
    <w:rsid w:val="00210AEA"/>
    <w:rsid w:val="00211226"/>
    <w:rsid w:val="00211986"/>
    <w:rsid w:val="00211F86"/>
    <w:rsid w:val="0021231C"/>
    <w:rsid w:val="00213ECD"/>
    <w:rsid w:val="00222100"/>
    <w:rsid w:val="00224592"/>
    <w:rsid w:val="00226FA7"/>
    <w:rsid w:val="00227B4A"/>
    <w:rsid w:val="00233155"/>
    <w:rsid w:val="00233B44"/>
    <w:rsid w:val="00236A39"/>
    <w:rsid w:val="00237DC5"/>
    <w:rsid w:val="0024148F"/>
    <w:rsid w:val="0024388F"/>
    <w:rsid w:val="00246B5F"/>
    <w:rsid w:val="00251E75"/>
    <w:rsid w:val="00252D03"/>
    <w:rsid w:val="002550AC"/>
    <w:rsid w:val="00257ABB"/>
    <w:rsid w:val="00263C97"/>
    <w:rsid w:val="00266BCD"/>
    <w:rsid w:val="00273CEC"/>
    <w:rsid w:val="002872C5"/>
    <w:rsid w:val="0029069E"/>
    <w:rsid w:val="00290DBC"/>
    <w:rsid w:val="00291795"/>
    <w:rsid w:val="00293931"/>
    <w:rsid w:val="00293DB6"/>
    <w:rsid w:val="002953F9"/>
    <w:rsid w:val="002970EA"/>
    <w:rsid w:val="00297337"/>
    <w:rsid w:val="00297C15"/>
    <w:rsid w:val="00297F93"/>
    <w:rsid w:val="002A67E2"/>
    <w:rsid w:val="002A73C1"/>
    <w:rsid w:val="002B1637"/>
    <w:rsid w:val="002B1D92"/>
    <w:rsid w:val="002B4D55"/>
    <w:rsid w:val="002C3E27"/>
    <w:rsid w:val="002C45BD"/>
    <w:rsid w:val="002D080D"/>
    <w:rsid w:val="002D30F1"/>
    <w:rsid w:val="002D3EE8"/>
    <w:rsid w:val="002D47E1"/>
    <w:rsid w:val="002D5B64"/>
    <w:rsid w:val="002E0C63"/>
    <w:rsid w:val="002E112D"/>
    <w:rsid w:val="002F051D"/>
    <w:rsid w:val="002F0828"/>
    <w:rsid w:val="002F4D90"/>
    <w:rsid w:val="002F722C"/>
    <w:rsid w:val="00300F32"/>
    <w:rsid w:val="00301E96"/>
    <w:rsid w:val="00301EC1"/>
    <w:rsid w:val="003052A8"/>
    <w:rsid w:val="003067CF"/>
    <w:rsid w:val="00307A0B"/>
    <w:rsid w:val="0031478F"/>
    <w:rsid w:val="0031539C"/>
    <w:rsid w:val="003243E9"/>
    <w:rsid w:val="003302B8"/>
    <w:rsid w:val="00330AC1"/>
    <w:rsid w:val="0033348B"/>
    <w:rsid w:val="0033618D"/>
    <w:rsid w:val="0034102A"/>
    <w:rsid w:val="00346433"/>
    <w:rsid w:val="00346AD5"/>
    <w:rsid w:val="003501B7"/>
    <w:rsid w:val="00354118"/>
    <w:rsid w:val="00356724"/>
    <w:rsid w:val="00356DE6"/>
    <w:rsid w:val="00360EF8"/>
    <w:rsid w:val="0036755D"/>
    <w:rsid w:val="003710C5"/>
    <w:rsid w:val="003729D3"/>
    <w:rsid w:val="0037616A"/>
    <w:rsid w:val="003762A3"/>
    <w:rsid w:val="003774F0"/>
    <w:rsid w:val="0037767F"/>
    <w:rsid w:val="00380EE5"/>
    <w:rsid w:val="00386F1C"/>
    <w:rsid w:val="0038794F"/>
    <w:rsid w:val="00387D57"/>
    <w:rsid w:val="00393356"/>
    <w:rsid w:val="003957D2"/>
    <w:rsid w:val="003A26F4"/>
    <w:rsid w:val="003A55BB"/>
    <w:rsid w:val="003A5F8F"/>
    <w:rsid w:val="003A6A34"/>
    <w:rsid w:val="003B2674"/>
    <w:rsid w:val="003B2676"/>
    <w:rsid w:val="003B3FFA"/>
    <w:rsid w:val="003B71E9"/>
    <w:rsid w:val="003C4FB3"/>
    <w:rsid w:val="003E040D"/>
    <w:rsid w:val="003E0EE6"/>
    <w:rsid w:val="003E3979"/>
    <w:rsid w:val="003E3CB0"/>
    <w:rsid w:val="003E6051"/>
    <w:rsid w:val="003E659C"/>
    <w:rsid w:val="003F22F7"/>
    <w:rsid w:val="003F3600"/>
    <w:rsid w:val="003F393C"/>
    <w:rsid w:val="003F40F7"/>
    <w:rsid w:val="003F61ED"/>
    <w:rsid w:val="003F6DE8"/>
    <w:rsid w:val="003F70B4"/>
    <w:rsid w:val="0040011A"/>
    <w:rsid w:val="0040091D"/>
    <w:rsid w:val="004009E9"/>
    <w:rsid w:val="00403488"/>
    <w:rsid w:val="00405665"/>
    <w:rsid w:val="004062E1"/>
    <w:rsid w:val="0040715A"/>
    <w:rsid w:val="00407D62"/>
    <w:rsid w:val="00410B93"/>
    <w:rsid w:val="00410D42"/>
    <w:rsid w:val="00411931"/>
    <w:rsid w:val="0041431A"/>
    <w:rsid w:val="0041574F"/>
    <w:rsid w:val="00415826"/>
    <w:rsid w:val="004158E8"/>
    <w:rsid w:val="00416BF3"/>
    <w:rsid w:val="00421FFF"/>
    <w:rsid w:val="00422E06"/>
    <w:rsid w:val="00425C71"/>
    <w:rsid w:val="004261B5"/>
    <w:rsid w:val="00431565"/>
    <w:rsid w:val="00432181"/>
    <w:rsid w:val="004331DC"/>
    <w:rsid w:val="00440708"/>
    <w:rsid w:val="00443324"/>
    <w:rsid w:val="004468F3"/>
    <w:rsid w:val="00447168"/>
    <w:rsid w:val="0045019A"/>
    <w:rsid w:val="00450656"/>
    <w:rsid w:val="004533F8"/>
    <w:rsid w:val="004548D6"/>
    <w:rsid w:val="00460586"/>
    <w:rsid w:val="00461896"/>
    <w:rsid w:val="00461A45"/>
    <w:rsid w:val="004622A1"/>
    <w:rsid w:val="00463682"/>
    <w:rsid w:val="00470BA5"/>
    <w:rsid w:val="004727EB"/>
    <w:rsid w:val="004767AA"/>
    <w:rsid w:val="0047686F"/>
    <w:rsid w:val="00477899"/>
    <w:rsid w:val="0048073C"/>
    <w:rsid w:val="0048094B"/>
    <w:rsid w:val="00480C46"/>
    <w:rsid w:val="004830F7"/>
    <w:rsid w:val="00484F3E"/>
    <w:rsid w:val="00487CE6"/>
    <w:rsid w:val="004932DE"/>
    <w:rsid w:val="0049440E"/>
    <w:rsid w:val="00494577"/>
    <w:rsid w:val="0049587C"/>
    <w:rsid w:val="00497247"/>
    <w:rsid w:val="004A3A9A"/>
    <w:rsid w:val="004A4BEB"/>
    <w:rsid w:val="004A6992"/>
    <w:rsid w:val="004A6F92"/>
    <w:rsid w:val="004B11A5"/>
    <w:rsid w:val="004B1621"/>
    <w:rsid w:val="004B4680"/>
    <w:rsid w:val="004B71E1"/>
    <w:rsid w:val="004C5050"/>
    <w:rsid w:val="004C6405"/>
    <w:rsid w:val="004D1485"/>
    <w:rsid w:val="004D544D"/>
    <w:rsid w:val="004D7F01"/>
    <w:rsid w:val="004E241E"/>
    <w:rsid w:val="004E3F7F"/>
    <w:rsid w:val="004E59F9"/>
    <w:rsid w:val="004F1EAF"/>
    <w:rsid w:val="004F1FB3"/>
    <w:rsid w:val="004F6C8C"/>
    <w:rsid w:val="00500953"/>
    <w:rsid w:val="00503957"/>
    <w:rsid w:val="00503AFB"/>
    <w:rsid w:val="00506333"/>
    <w:rsid w:val="00506364"/>
    <w:rsid w:val="00507528"/>
    <w:rsid w:val="005112B8"/>
    <w:rsid w:val="00514AA5"/>
    <w:rsid w:val="0051557A"/>
    <w:rsid w:val="00517FCF"/>
    <w:rsid w:val="005202DE"/>
    <w:rsid w:val="00520788"/>
    <w:rsid w:val="00520F4A"/>
    <w:rsid w:val="0052136C"/>
    <w:rsid w:val="00522056"/>
    <w:rsid w:val="00523B10"/>
    <w:rsid w:val="005252B0"/>
    <w:rsid w:val="00525AC4"/>
    <w:rsid w:val="00534440"/>
    <w:rsid w:val="00535A0F"/>
    <w:rsid w:val="00545897"/>
    <w:rsid w:val="005509E3"/>
    <w:rsid w:val="005527A9"/>
    <w:rsid w:val="00554938"/>
    <w:rsid w:val="0055513C"/>
    <w:rsid w:val="00555B5F"/>
    <w:rsid w:val="00556C28"/>
    <w:rsid w:val="00560973"/>
    <w:rsid w:val="0056198D"/>
    <w:rsid w:val="005630FA"/>
    <w:rsid w:val="005644A3"/>
    <w:rsid w:val="005646EF"/>
    <w:rsid w:val="0056536B"/>
    <w:rsid w:val="00565422"/>
    <w:rsid w:val="0056624E"/>
    <w:rsid w:val="00566E29"/>
    <w:rsid w:val="00570E2E"/>
    <w:rsid w:val="00571E23"/>
    <w:rsid w:val="00572F81"/>
    <w:rsid w:val="00580445"/>
    <w:rsid w:val="0058120E"/>
    <w:rsid w:val="005910C1"/>
    <w:rsid w:val="005936CB"/>
    <w:rsid w:val="00594782"/>
    <w:rsid w:val="00596943"/>
    <w:rsid w:val="005A1259"/>
    <w:rsid w:val="005A1720"/>
    <w:rsid w:val="005A2C16"/>
    <w:rsid w:val="005A35F0"/>
    <w:rsid w:val="005A36FC"/>
    <w:rsid w:val="005A3BED"/>
    <w:rsid w:val="005A4D1C"/>
    <w:rsid w:val="005A5E13"/>
    <w:rsid w:val="005C15AD"/>
    <w:rsid w:val="005C2C26"/>
    <w:rsid w:val="005D3A16"/>
    <w:rsid w:val="005D43EC"/>
    <w:rsid w:val="005D6E2A"/>
    <w:rsid w:val="005E1CCB"/>
    <w:rsid w:val="005E20C4"/>
    <w:rsid w:val="005E247D"/>
    <w:rsid w:val="005E3397"/>
    <w:rsid w:val="005E75BF"/>
    <w:rsid w:val="005F3604"/>
    <w:rsid w:val="005F70DD"/>
    <w:rsid w:val="005F7BF4"/>
    <w:rsid w:val="005F7FA6"/>
    <w:rsid w:val="006012B3"/>
    <w:rsid w:val="00601418"/>
    <w:rsid w:val="00604901"/>
    <w:rsid w:val="00606BEB"/>
    <w:rsid w:val="00606CA4"/>
    <w:rsid w:val="00607ECF"/>
    <w:rsid w:val="00610C94"/>
    <w:rsid w:val="006111E7"/>
    <w:rsid w:val="00617D74"/>
    <w:rsid w:val="006201C0"/>
    <w:rsid w:val="006205EF"/>
    <w:rsid w:val="00622032"/>
    <w:rsid w:val="00624CF1"/>
    <w:rsid w:val="00627A27"/>
    <w:rsid w:val="00632901"/>
    <w:rsid w:val="00632C57"/>
    <w:rsid w:val="00633925"/>
    <w:rsid w:val="006374C3"/>
    <w:rsid w:val="00640595"/>
    <w:rsid w:val="006428B9"/>
    <w:rsid w:val="006432EB"/>
    <w:rsid w:val="00643C61"/>
    <w:rsid w:val="006500AF"/>
    <w:rsid w:val="00651373"/>
    <w:rsid w:val="00651E56"/>
    <w:rsid w:val="0065308B"/>
    <w:rsid w:val="00660186"/>
    <w:rsid w:val="00660D2B"/>
    <w:rsid w:val="006668AA"/>
    <w:rsid w:val="00670355"/>
    <w:rsid w:val="00671358"/>
    <w:rsid w:val="006737C8"/>
    <w:rsid w:val="00673A00"/>
    <w:rsid w:val="006747C1"/>
    <w:rsid w:val="006771CB"/>
    <w:rsid w:val="00677302"/>
    <w:rsid w:val="006777EF"/>
    <w:rsid w:val="006813D6"/>
    <w:rsid w:val="00682AEC"/>
    <w:rsid w:val="006849F7"/>
    <w:rsid w:val="00690739"/>
    <w:rsid w:val="00693792"/>
    <w:rsid w:val="006A046E"/>
    <w:rsid w:val="006A28AD"/>
    <w:rsid w:val="006A6596"/>
    <w:rsid w:val="006A6A3D"/>
    <w:rsid w:val="006B1E25"/>
    <w:rsid w:val="006C3BBD"/>
    <w:rsid w:val="006C4861"/>
    <w:rsid w:val="006C7339"/>
    <w:rsid w:val="006D08E8"/>
    <w:rsid w:val="006D3AD7"/>
    <w:rsid w:val="006D3F53"/>
    <w:rsid w:val="006D4890"/>
    <w:rsid w:val="006D6A00"/>
    <w:rsid w:val="006E10E3"/>
    <w:rsid w:val="006E7785"/>
    <w:rsid w:val="006F194E"/>
    <w:rsid w:val="006F3D29"/>
    <w:rsid w:val="006F4D77"/>
    <w:rsid w:val="006F6E52"/>
    <w:rsid w:val="00700E9C"/>
    <w:rsid w:val="00700FDE"/>
    <w:rsid w:val="00703B2D"/>
    <w:rsid w:val="007059D5"/>
    <w:rsid w:val="00706926"/>
    <w:rsid w:val="0071166E"/>
    <w:rsid w:val="00713A32"/>
    <w:rsid w:val="007141BB"/>
    <w:rsid w:val="00714962"/>
    <w:rsid w:val="00714EDA"/>
    <w:rsid w:val="00717850"/>
    <w:rsid w:val="007243C0"/>
    <w:rsid w:val="00724827"/>
    <w:rsid w:val="00724C0C"/>
    <w:rsid w:val="007275A2"/>
    <w:rsid w:val="0073018A"/>
    <w:rsid w:val="0073194B"/>
    <w:rsid w:val="00733003"/>
    <w:rsid w:val="00734A76"/>
    <w:rsid w:val="00737037"/>
    <w:rsid w:val="00737558"/>
    <w:rsid w:val="00744099"/>
    <w:rsid w:val="00744F91"/>
    <w:rsid w:val="00750022"/>
    <w:rsid w:val="007517F0"/>
    <w:rsid w:val="0075294B"/>
    <w:rsid w:val="00753D84"/>
    <w:rsid w:val="00757534"/>
    <w:rsid w:val="007628B4"/>
    <w:rsid w:val="007645BF"/>
    <w:rsid w:val="007671AD"/>
    <w:rsid w:val="00767BF7"/>
    <w:rsid w:val="0077173A"/>
    <w:rsid w:val="00775CF7"/>
    <w:rsid w:val="00775EEB"/>
    <w:rsid w:val="00776623"/>
    <w:rsid w:val="00777383"/>
    <w:rsid w:val="00777B9E"/>
    <w:rsid w:val="0078047E"/>
    <w:rsid w:val="00780F08"/>
    <w:rsid w:val="007828CC"/>
    <w:rsid w:val="00782F27"/>
    <w:rsid w:val="00791D6A"/>
    <w:rsid w:val="007925D9"/>
    <w:rsid w:val="00792BB1"/>
    <w:rsid w:val="00796897"/>
    <w:rsid w:val="007A698C"/>
    <w:rsid w:val="007A714C"/>
    <w:rsid w:val="007A761C"/>
    <w:rsid w:val="007B1C5D"/>
    <w:rsid w:val="007B287C"/>
    <w:rsid w:val="007B4641"/>
    <w:rsid w:val="007B6601"/>
    <w:rsid w:val="007C360D"/>
    <w:rsid w:val="007C37E0"/>
    <w:rsid w:val="007D03F2"/>
    <w:rsid w:val="007D651A"/>
    <w:rsid w:val="007E47D0"/>
    <w:rsid w:val="007F182B"/>
    <w:rsid w:val="007F1CBF"/>
    <w:rsid w:val="007F7188"/>
    <w:rsid w:val="007F7843"/>
    <w:rsid w:val="008004C8"/>
    <w:rsid w:val="00800A14"/>
    <w:rsid w:val="00801F2C"/>
    <w:rsid w:val="0080200B"/>
    <w:rsid w:val="00802D5F"/>
    <w:rsid w:val="008056AE"/>
    <w:rsid w:val="00810E3B"/>
    <w:rsid w:val="00814807"/>
    <w:rsid w:val="008201C1"/>
    <w:rsid w:val="00824E6E"/>
    <w:rsid w:val="00825CD4"/>
    <w:rsid w:val="00826D76"/>
    <w:rsid w:val="00827223"/>
    <w:rsid w:val="0083113E"/>
    <w:rsid w:val="00834002"/>
    <w:rsid w:val="00836A01"/>
    <w:rsid w:val="00840B37"/>
    <w:rsid w:val="0084359A"/>
    <w:rsid w:val="00844D17"/>
    <w:rsid w:val="00845140"/>
    <w:rsid w:val="00850165"/>
    <w:rsid w:val="00851CC5"/>
    <w:rsid w:val="00852313"/>
    <w:rsid w:val="00852835"/>
    <w:rsid w:val="00864CFB"/>
    <w:rsid w:val="00866828"/>
    <w:rsid w:val="00867881"/>
    <w:rsid w:val="00870583"/>
    <w:rsid w:val="00871A82"/>
    <w:rsid w:val="00873E83"/>
    <w:rsid w:val="00876953"/>
    <w:rsid w:val="00880BF4"/>
    <w:rsid w:val="00884C52"/>
    <w:rsid w:val="008923B8"/>
    <w:rsid w:val="00896DF0"/>
    <w:rsid w:val="0089713A"/>
    <w:rsid w:val="008A55E4"/>
    <w:rsid w:val="008B025E"/>
    <w:rsid w:val="008B6214"/>
    <w:rsid w:val="008B78D0"/>
    <w:rsid w:val="008C4811"/>
    <w:rsid w:val="008C5B09"/>
    <w:rsid w:val="008C6F03"/>
    <w:rsid w:val="008D1038"/>
    <w:rsid w:val="008D2305"/>
    <w:rsid w:val="008D2CF9"/>
    <w:rsid w:val="008D377F"/>
    <w:rsid w:val="008D3964"/>
    <w:rsid w:val="008D3EC2"/>
    <w:rsid w:val="008D47A0"/>
    <w:rsid w:val="008D64B7"/>
    <w:rsid w:val="008E254F"/>
    <w:rsid w:val="008E2AA1"/>
    <w:rsid w:val="008E3EAC"/>
    <w:rsid w:val="008E5EA0"/>
    <w:rsid w:val="008F685B"/>
    <w:rsid w:val="009021B3"/>
    <w:rsid w:val="00903BAB"/>
    <w:rsid w:val="00917FDD"/>
    <w:rsid w:val="00922FBD"/>
    <w:rsid w:val="009260F5"/>
    <w:rsid w:val="00931185"/>
    <w:rsid w:val="00931532"/>
    <w:rsid w:val="00932011"/>
    <w:rsid w:val="009329FB"/>
    <w:rsid w:val="00933383"/>
    <w:rsid w:val="009333B0"/>
    <w:rsid w:val="0093567C"/>
    <w:rsid w:val="00936837"/>
    <w:rsid w:val="009371C5"/>
    <w:rsid w:val="00942871"/>
    <w:rsid w:val="00943696"/>
    <w:rsid w:val="00943DC1"/>
    <w:rsid w:val="00945133"/>
    <w:rsid w:val="00951571"/>
    <w:rsid w:val="009570DF"/>
    <w:rsid w:val="009602E2"/>
    <w:rsid w:val="0096354C"/>
    <w:rsid w:val="00964888"/>
    <w:rsid w:val="0096650C"/>
    <w:rsid w:val="00967B9D"/>
    <w:rsid w:val="009729C3"/>
    <w:rsid w:val="00972B71"/>
    <w:rsid w:val="009749EC"/>
    <w:rsid w:val="00981593"/>
    <w:rsid w:val="009828F0"/>
    <w:rsid w:val="00983222"/>
    <w:rsid w:val="00991B29"/>
    <w:rsid w:val="009A1AA5"/>
    <w:rsid w:val="009A1B96"/>
    <w:rsid w:val="009A71EC"/>
    <w:rsid w:val="009A7A7B"/>
    <w:rsid w:val="009A7F5A"/>
    <w:rsid w:val="009B0BCC"/>
    <w:rsid w:val="009B115B"/>
    <w:rsid w:val="009C0A55"/>
    <w:rsid w:val="009C29EE"/>
    <w:rsid w:val="009D045E"/>
    <w:rsid w:val="009D0882"/>
    <w:rsid w:val="009D10DD"/>
    <w:rsid w:val="009D11BE"/>
    <w:rsid w:val="009D1E46"/>
    <w:rsid w:val="009D2FBA"/>
    <w:rsid w:val="009D3EC0"/>
    <w:rsid w:val="009E0E42"/>
    <w:rsid w:val="009E1D12"/>
    <w:rsid w:val="009E2EED"/>
    <w:rsid w:val="009E37C1"/>
    <w:rsid w:val="009E542B"/>
    <w:rsid w:val="009E64A9"/>
    <w:rsid w:val="009E6676"/>
    <w:rsid w:val="009E6A74"/>
    <w:rsid w:val="00A047DC"/>
    <w:rsid w:val="00A0514F"/>
    <w:rsid w:val="00A0646A"/>
    <w:rsid w:val="00A078DA"/>
    <w:rsid w:val="00A10BE6"/>
    <w:rsid w:val="00A15CC5"/>
    <w:rsid w:val="00A15D97"/>
    <w:rsid w:val="00A160CE"/>
    <w:rsid w:val="00A173B5"/>
    <w:rsid w:val="00A176EF"/>
    <w:rsid w:val="00A23FE1"/>
    <w:rsid w:val="00A25855"/>
    <w:rsid w:val="00A268B9"/>
    <w:rsid w:val="00A34307"/>
    <w:rsid w:val="00A34609"/>
    <w:rsid w:val="00A347E8"/>
    <w:rsid w:val="00A34CC7"/>
    <w:rsid w:val="00A35EAD"/>
    <w:rsid w:val="00A36DEC"/>
    <w:rsid w:val="00A375AA"/>
    <w:rsid w:val="00A4193E"/>
    <w:rsid w:val="00A45167"/>
    <w:rsid w:val="00A45A2E"/>
    <w:rsid w:val="00A45D94"/>
    <w:rsid w:val="00A51744"/>
    <w:rsid w:val="00A5256B"/>
    <w:rsid w:val="00A525D8"/>
    <w:rsid w:val="00A53798"/>
    <w:rsid w:val="00A56068"/>
    <w:rsid w:val="00A565CF"/>
    <w:rsid w:val="00A565FA"/>
    <w:rsid w:val="00A61368"/>
    <w:rsid w:val="00A61BD3"/>
    <w:rsid w:val="00A62FD2"/>
    <w:rsid w:val="00A64681"/>
    <w:rsid w:val="00A64CB6"/>
    <w:rsid w:val="00A70988"/>
    <w:rsid w:val="00A7370A"/>
    <w:rsid w:val="00A76657"/>
    <w:rsid w:val="00A83832"/>
    <w:rsid w:val="00A8771B"/>
    <w:rsid w:val="00A91110"/>
    <w:rsid w:val="00A91BE7"/>
    <w:rsid w:val="00A92F6E"/>
    <w:rsid w:val="00A932AE"/>
    <w:rsid w:val="00A9560D"/>
    <w:rsid w:val="00A95E2D"/>
    <w:rsid w:val="00A96CE6"/>
    <w:rsid w:val="00A97A2D"/>
    <w:rsid w:val="00AA5393"/>
    <w:rsid w:val="00AA671D"/>
    <w:rsid w:val="00AB240C"/>
    <w:rsid w:val="00AB3D44"/>
    <w:rsid w:val="00AB3DF8"/>
    <w:rsid w:val="00AB4B0E"/>
    <w:rsid w:val="00AB7D8E"/>
    <w:rsid w:val="00AC0002"/>
    <w:rsid w:val="00AC07AF"/>
    <w:rsid w:val="00AC0A3D"/>
    <w:rsid w:val="00AC5476"/>
    <w:rsid w:val="00AD28F3"/>
    <w:rsid w:val="00AD4B27"/>
    <w:rsid w:val="00AD50F1"/>
    <w:rsid w:val="00AD63AB"/>
    <w:rsid w:val="00AD6928"/>
    <w:rsid w:val="00AD6CEA"/>
    <w:rsid w:val="00AE147F"/>
    <w:rsid w:val="00AE152F"/>
    <w:rsid w:val="00AE1ACD"/>
    <w:rsid w:val="00AE76C9"/>
    <w:rsid w:val="00AF0DB1"/>
    <w:rsid w:val="00AF3221"/>
    <w:rsid w:val="00B10354"/>
    <w:rsid w:val="00B11271"/>
    <w:rsid w:val="00B112F6"/>
    <w:rsid w:val="00B11FD0"/>
    <w:rsid w:val="00B15588"/>
    <w:rsid w:val="00B1619D"/>
    <w:rsid w:val="00B17066"/>
    <w:rsid w:val="00B20B62"/>
    <w:rsid w:val="00B21E14"/>
    <w:rsid w:val="00B24548"/>
    <w:rsid w:val="00B26ADC"/>
    <w:rsid w:val="00B275EB"/>
    <w:rsid w:val="00B27891"/>
    <w:rsid w:val="00B307EC"/>
    <w:rsid w:val="00B4380B"/>
    <w:rsid w:val="00B466D2"/>
    <w:rsid w:val="00B46F29"/>
    <w:rsid w:val="00B527BE"/>
    <w:rsid w:val="00B54DD1"/>
    <w:rsid w:val="00B57494"/>
    <w:rsid w:val="00B613DC"/>
    <w:rsid w:val="00B61482"/>
    <w:rsid w:val="00B618A8"/>
    <w:rsid w:val="00B61987"/>
    <w:rsid w:val="00B61A70"/>
    <w:rsid w:val="00B66C0D"/>
    <w:rsid w:val="00B703CD"/>
    <w:rsid w:val="00B722BF"/>
    <w:rsid w:val="00B72A29"/>
    <w:rsid w:val="00B72C6C"/>
    <w:rsid w:val="00B802B3"/>
    <w:rsid w:val="00B81BB2"/>
    <w:rsid w:val="00B82B1D"/>
    <w:rsid w:val="00B830A8"/>
    <w:rsid w:val="00B83B9A"/>
    <w:rsid w:val="00B849B5"/>
    <w:rsid w:val="00B852A1"/>
    <w:rsid w:val="00B8660E"/>
    <w:rsid w:val="00BA0E7C"/>
    <w:rsid w:val="00BA2797"/>
    <w:rsid w:val="00BA4BB6"/>
    <w:rsid w:val="00BA7E32"/>
    <w:rsid w:val="00BB35C0"/>
    <w:rsid w:val="00BC1FF0"/>
    <w:rsid w:val="00BC43E7"/>
    <w:rsid w:val="00BC6723"/>
    <w:rsid w:val="00BD1D61"/>
    <w:rsid w:val="00BD78F2"/>
    <w:rsid w:val="00BE7763"/>
    <w:rsid w:val="00BF527A"/>
    <w:rsid w:val="00BF5B97"/>
    <w:rsid w:val="00BF5E56"/>
    <w:rsid w:val="00C031BC"/>
    <w:rsid w:val="00C04154"/>
    <w:rsid w:val="00C1234F"/>
    <w:rsid w:val="00C15DD9"/>
    <w:rsid w:val="00C21944"/>
    <w:rsid w:val="00C22D4D"/>
    <w:rsid w:val="00C25133"/>
    <w:rsid w:val="00C258CE"/>
    <w:rsid w:val="00C25B04"/>
    <w:rsid w:val="00C25F88"/>
    <w:rsid w:val="00C30FA5"/>
    <w:rsid w:val="00C318C2"/>
    <w:rsid w:val="00C33CB3"/>
    <w:rsid w:val="00C4132C"/>
    <w:rsid w:val="00C522F3"/>
    <w:rsid w:val="00C5441E"/>
    <w:rsid w:val="00C60181"/>
    <w:rsid w:val="00C60773"/>
    <w:rsid w:val="00C60B1B"/>
    <w:rsid w:val="00C67652"/>
    <w:rsid w:val="00C67D86"/>
    <w:rsid w:val="00C67EC8"/>
    <w:rsid w:val="00C80BB8"/>
    <w:rsid w:val="00C80D20"/>
    <w:rsid w:val="00C85EF3"/>
    <w:rsid w:val="00C8623F"/>
    <w:rsid w:val="00C930EC"/>
    <w:rsid w:val="00CA4CB9"/>
    <w:rsid w:val="00CB024D"/>
    <w:rsid w:val="00CB43AA"/>
    <w:rsid w:val="00CB7664"/>
    <w:rsid w:val="00CC6D18"/>
    <w:rsid w:val="00CD18FA"/>
    <w:rsid w:val="00CD1B2F"/>
    <w:rsid w:val="00CD5A8F"/>
    <w:rsid w:val="00CD72C3"/>
    <w:rsid w:val="00CD782A"/>
    <w:rsid w:val="00CE2F8D"/>
    <w:rsid w:val="00CE360A"/>
    <w:rsid w:val="00CE562D"/>
    <w:rsid w:val="00CE5E34"/>
    <w:rsid w:val="00CE77E9"/>
    <w:rsid w:val="00CF0E72"/>
    <w:rsid w:val="00CF11A3"/>
    <w:rsid w:val="00CF1A82"/>
    <w:rsid w:val="00CF1E18"/>
    <w:rsid w:val="00CF4664"/>
    <w:rsid w:val="00CF49A7"/>
    <w:rsid w:val="00CF64BB"/>
    <w:rsid w:val="00CF7D94"/>
    <w:rsid w:val="00D0029A"/>
    <w:rsid w:val="00D013F1"/>
    <w:rsid w:val="00D01874"/>
    <w:rsid w:val="00D06802"/>
    <w:rsid w:val="00D06F0B"/>
    <w:rsid w:val="00D07544"/>
    <w:rsid w:val="00D111F5"/>
    <w:rsid w:val="00D166B8"/>
    <w:rsid w:val="00D17302"/>
    <w:rsid w:val="00D20ADB"/>
    <w:rsid w:val="00D25BB6"/>
    <w:rsid w:val="00D34574"/>
    <w:rsid w:val="00D34DAF"/>
    <w:rsid w:val="00D36D24"/>
    <w:rsid w:val="00D37060"/>
    <w:rsid w:val="00D50382"/>
    <w:rsid w:val="00D54BC8"/>
    <w:rsid w:val="00D60DFF"/>
    <w:rsid w:val="00D61B3E"/>
    <w:rsid w:val="00D70789"/>
    <w:rsid w:val="00D7159E"/>
    <w:rsid w:val="00D71B32"/>
    <w:rsid w:val="00D75E7A"/>
    <w:rsid w:val="00D86F4E"/>
    <w:rsid w:val="00D87126"/>
    <w:rsid w:val="00D93415"/>
    <w:rsid w:val="00D935B8"/>
    <w:rsid w:val="00DA3A3D"/>
    <w:rsid w:val="00DA6BBD"/>
    <w:rsid w:val="00DA7086"/>
    <w:rsid w:val="00DB00C6"/>
    <w:rsid w:val="00DB0B83"/>
    <w:rsid w:val="00DB42EB"/>
    <w:rsid w:val="00DC059A"/>
    <w:rsid w:val="00DC0600"/>
    <w:rsid w:val="00DC16FB"/>
    <w:rsid w:val="00DC3601"/>
    <w:rsid w:val="00DC7716"/>
    <w:rsid w:val="00DC7E67"/>
    <w:rsid w:val="00DD3B20"/>
    <w:rsid w:val="00DD5B64"/>
    <w:rsid w:val="00DD6878"/>
    <w:rsid w:val="00DD6A4D"/>
    <w:rsid w:val="00DE183F"/>
    <w:rsid w:val="00DE42B3"/>
    <w:rsid w:val="00DE4BA6"/>
    <w:rsid w:val="00DF13EC"/>
    <w:rsid w:val="00DF1E58"/>
    <w:rsid w:val="00E003A9"/>
    <w:rsid w:val="00E00977"/>
    <w:rsid w:val="00E00B2A"/>
    <w:rsid w:val="00E02EED"/>
    <w:rsid w:val="00E14950"/>
    <w:rsid w:val="00E218D8"/>
    <w:rsid w:val="00E22DE0"/>
    <w:rsid w:val="00E25C54"/>
    <w:rsid w:val="00E26263"/>
    <w:rsid w:val="00E30D4F"/>
    <w:rsid w:val="00E33DEF"/>
    <w:rsid w:val="00E40B52"/>
    <w:rsid w:val="00E40BFF"/>
    <w:rsid w:val="00E475E5"/>
    <w:rsid w:val="00E47E69"/>
    <w:rsid w:val="00E5032B"/>
    <w:rsid w:val="00E50AFB"/>
    <w:rsid w:val="00E572AF"/>
    <w:rsid w:val="00E628E3"/>
    <w:rsid w:val="00E644AB"/>
    <w:rsid w:val="00E64E26"/>
    <w:rsid w:val="00E65D73"/>
    <w:rsid w:val="00E66B8A"/>
    <w:rsid w:val="00E67973"/>
    <w:rsid w:val="00E72DD7"/>
    <w:rsid w:val="00E7548A"/>
    <w:rsid w:val="00E76913"/>
    <w:rsid w:val="00E76BE5"/>
    <w:rsid w:val="00E7730C"/>
    <w:rsid w:val="00E77A3C"/>
    <w:rsid w:val="00E8017A"/>
    <w:rsid w:val="00E80F49"/>
    <w:rsid w:val="00E819E2"/>
    <w:rsid w:val="00E83D31"/>
    <w:rsid w:val="00E8679C"/>
    <w:rsid w:val="00E9145A"/>
    <w:rsid w:val="00E92362"/>
    <w:rsid w:val="00E93FD9"/>
    <w:rsid w:val="00E97F6A"/>
    <w:rsid w:val="00EA4966"/>
    <w:rsid w:val="00EA5ACD"/>
    <w:rsid w:val="00EB1912"/>
    <w:rsid w:val="00EB24CC"/>
    <w:rsid w:val="00EB2578"/>
    <w:rsid w:val="00EB25CF"/>
    <w:rsid w:val="00EB267A"/>
    <w:rsid w:val="00EB3FC4"/>
    <w:rsid w:val="00EB423C"/>
    <w:rsid w:val="00EC0517"/>
    <w:rsid w:val="00EC069A"/>
    <w:rsid w:val="00EC2D26"/>
    <w:rsid w:val="00EC51B0"/>
    <w:rsid w:val="00ED2004"/>
    <w:rsid w:val="00EE0656"/>
    <w:rsid w:val="00EE32E2"/>
    <w:rsid w:val="00EE407F"/>
    <w:rsid w:val="00EE55A0"/>
    <w:rsid w:val="00EF2346"/>
    <w:rsid w:val="00EF47B9"/>
    <w:rsid w:val="00EF623F"/>
    <w:rsid w:val="00F051AB"/>
    <w:rsid w:val="00F053FB"/>
    <w:rsid w:val="00F15CF9"/>
    <w:rsid w:val="00F20E3A"/>
    <w:rsid w:val="00F24338"/>
    <w:rsid w:val="00F25E4F"/>
    <w:rsid w:val="00F26CAE"/>
    <w:rsid w:val="00F313B4"/>
    <w:rsid w:val="00F32396"/>
    <w:rsid w:val="00F32C99"/>
    <w:rsid w:val="00F33EC6"/>
    <w:rsid w:val="00F37491"/>
    <w:rsid w:val="00F4566E"/>
    <w:rsid w:val="00F52777"/>
    <w:rsid w:val="00F53580"/>
    <w:rsid w:val="00F54F2E"/>
    <w:rsid w:val="00F555B1"/>
    <w:rsid w:val="00F6425C"/>
    <w:rsid w:val="00F64E0A"/>
    <w:rsid w:val="00F671EA"/>
    <w:rsid w:val="00F700D8"/>
    <w:rsid w:val="00F70801"/>
    <w:rsid w:val="00F71811"/>
    <w:rsid w:val="00F71B46"/>
    <w:rsid w:val="00F74D65"/>
    <w:rsid w:val="00F8174A"/>
    <w:rsid w:val="00F8216D"/>
    <w:rsid w:val="00F83A44"/>
    <w:rsid w:val="00F84218"/>
    <w:rsid w:val="00F860F1"/>
    <w:rsid w:val="00F93145"/>
    <w:rsid w:val="00F935E2"/>
    <w:rsid w:val="00F9373B"/>
    <w:rsid w:val="00F94F13"/>
    <w:rsid w:val="00F97E8A"/>
    <w:rsid w:val="00FA3329"/>
    <w:rsid w:val="00FB0824"/>
    <w:rsid w:val="00FB12A2"/>
    <w:rsid w:val="00FB1431"/>
    <w:rsid w:val="00FB1E0A"/>
    <w:rsid w:val="00FB3871"/>
    <w:rsid w:val="00FB7414"/>
    <w:rsid w:val="00FB7C30"/>
    <w:rsid w:val="00FB7F98"/>
    <w:rsid w:val="00FB7FDB"/>
    <w:rsid w:val="00FC11B9"/>
    <w:rsid w:val="00FC1645"/>
    <w:rsid w:val="00FC4451"/>
    <w:rsid w:val="00FD0E55"/>
    <w:rsid w:val="00FD7C86"/>
    <w:rsid w:val="00FE1A14"/>
    <w:rsid w:val="00FE4505"/>
    <w:rsid w:val="00FE503D"/>
    <w:rsid w:val="00FE6BAD"/>
    <w:rsid w:val="00FF17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A57A5"/>
  <w15:docId w15:val="{3EB84412-B4AB-4A38-9934-C669F79D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BB2"/>
    <w:pPr>
      <w:spacing w:after="0" w:line="240" w:lineRule="auto"/>
    </w:pPr>
    <w:rPr>
      <w:rFonts w:eastAsia="Times New Roman" w:cs="Times New Roman"/>
      <w:sz w:val="24"/>
      <w:szCs w:val="24"/>
    </w:rPr>
  </w:style>
  <w:style w:type="paragraph" w:styleId="Heading1">
    <w:name w:val="heading 1"/>
    <w:aliases w:val="Heading 1 Char Char,H 1,ch­¬ng Char,Chương 1,Heading,DB,heading,MVA,VN,h1,Heading 11,heading1,Heading 1b,1 ghost,g,Heading 1(Report Only),Chapter,Heading 1(Report Only)1,Chapter1,Heading 1A,Heading b"/>
    <w:basedOn w:val="Normal"/>
    <w:next w:val="Normal"/>
    <w:link w:val="Heading1Char2"/>
    <w:qFormat/>
    <w:rsid w:val="00B81BB2"/>
    <w:pPr>
      <w:keepNext/>
      <w:spacing w:after="120" w:line="312" w:lineRule="auto"/>
      <w:jc w:val="both"/>
      <w:outlineLvl w:val="0"/>
    </w:pPr>
    <w:rPr>
      <w:rFonts w:ascii=".VnTimeH" w:eastAsia="MS Mincho" w:hAnsi=".VnTimeH" w:cs="Arial"/>
      <w:b/>
      <w:bCs/>
      <w:kern w:val="32"/>
      <w:szCs w:val="32"/>
    </w:rPr>
  </w:style>
  <w:style w:type="paragraph" w:styleId="Heading2">
    <w:name w:val="heading 2"/>
    <w:aliases w:val="2 headline,h,Heading 2 Char Char Char,H 2 Char Char,h2,MVA2,Heading 2-A,Appendix 1- Titre 2,h Char,Heading 2 Char Char Char Char,Heading 2-A Char,Heading 2-A Char Char,Appendix 1- Titre 2 Char,bo,BVI2,Heading 2-BVI,RepHead2,(I)"/>
    <w:basedOn w:val="Normal"/>
    <w:next w:val="Normal"/>
    <w:link w:val="Heading2Char"/>
    <w:unhideWhenUsed/>
    <w:qFormat/>
    <w:rsid w:val="003675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Char Char Char,Char Char,SW-Heading 3,Heading 3A Char,Heading 3 Char Char Char Char Char Char Char Char Char Char Char Char Char Char Char Char Char,My Heading3,Mystyle3,Mystyle31,Mystyle32,Mystyle33,Mystyle311,Mystyle321"/>
    <w:basedOn w:val="Normal"/>
    <w:next w:val="Normal"/>
    <w:link w:val="Heading3Char"/>
    <w:qFormat/>
    <w:rsid w:val="00B81BB2"/>
    <w:pPr>
      <w:keepNext/>
      <w:ind w:firstLine="567"/>
      <w:outlineLvl w:val="2"/>
    </w:pPr>
    <w:rPr>
      <w:rFonts w:eastAsia="MS Mincho" w:cs="Arial"/>
      <w:b/>
      <w:bCs/>
      <w:i/>
      <w:szCs w:val="26"/>
    </w:rPr>
  </w:style>
  <w:style w:type="paragraph" w:styleId="Heading4">
    <w:name w:val="heading 4"/>
    <w:basedOn w:val="Normal"/>
    <w:next w:val="Normal"/>
    <w:link w:val="Heading4Char"/>
    <w:qFormat/>
    <w:rsid w:val="00AD28F3"/>
    <w:pPr>
      <w:keepNext/>
      <w:spacing w:before="240" w:after="60"/>
      <w:outlineLvl w:val="3"/>
    </w:pPr>
    <w:rPr>
      <w:rFonts w:eastAsia="MS Mincho"/>
      <w:b/>
      <w:bCs/>
      <w:szCs w:val="28"/>
    </w:rPr>
  </w:style>
  <w:style w:type="paragraph" w:styleId="Heading5">
    <w:name w:val="heading 5"/>
    <w:basedOn w:val="Normal"/>
    <w:next w:val="Normal"/>
    <w:link w:val="Heading5Char"/>
    <w:qFormat/>
    <w:rsid w:val="00AD28F3"/>
    <w:pPr>
      <w:keepNext/>
      <w:ind w:firstLine="57"/>
      <w:jc w:val="center"/>
      <w:outlineLvl w:val="4"/>
    </w:pPr>
    <w:rPr>
      <w:rFonts w:eastAsia="MS Mincho"/>
      <w:b/>
      <w:bCs/>
      <w:lang w:val="pt-BR"/>
    </w:rPr>
  </w:style>
  <w:style w:type="paragraph" w:styleId="Heading6">
    <w:name w:val="heading 6"/>
    <w:basedOn w:val="Normal"/>
    <w:next w:val="Normal"/>
    <w:link w:val="Heading6Char"/>
    <w:qFormat/>
    <w:rsid w:val="00AD28F3"/>
    <w:pPr>
      <w:keepNext/>
      <w:spacing w:line="288" w:lineRule="auto"/>
      <w:jc w:val="both"/>
      <w:outlineLvl w:val="5"/>
    </w:pPr>
    <w:rPr>
      <w:rFonts w:ascii="VNtimes new roman" w:eastAsia="MS Mincho" w:hAnsi="VNtimes new roman"/>
      <w:b/>
      <w:szCs w:val="20"/>
    </w:rPr>
  </w:style>
  <w:style w:type="paragraph" w:styleId="Heading7">
    <w:name w:val="heading 7"/>
    <w:basedOn w:val="Normal"/>
    <w:next w:val="Normal"/>
    <w:link w:val="Heading7Char"/>
    <w:qFormat/>
    <w:rsid w:val="00AD28F3"/>
    <w:pPr>
      <w:keepNext/>
      <w:jc w:val="center"/>
      <w:outlineLvl w:val="6"/>
    </w:pPr>
    <w:rPr>
      <w:rFonts w:ascii="VNtimes new roman" w:eastAsia="MS Mincho" w:hAnsi="VNtimes new roman"/>
      <w:b/>
      <w:szCs w:val="20"/>
    </w:rPr>
  </w:style>
  <w:style w:type="paragraph" w:styleId="Heading8">
    <w:name w:val="heading 8"/>
    <w:basedOn w:val="Normal"/>
    <w:next w:val="Normal"/>
    <w:link w:val="Heading8Char"/>
    <w:qFormat/>
    <w:rsid w:val="00AD28F3"/>
    <w:pPr>
      <w:keepNext/>
      <w:ind w:hanging="142"/>
      <w:jc w:val="center"/>
      <w:outlineLvl w:val="7"/>
    </w:pPr>
    <w:rPr>
      <w:rFonts w:ascii="VNtimes new roman" w:eastAsia="MS Mincho" w:hAnsi="VNtimes new roman"/>
      <w:b/>
      <w:szCs w:val="20"/>
    </w:rPr>
  </w:style>
  <w:style w:type="paragraph" w:styleId="Heading9">
    <w:name w:val="heading 9"/>
    <w:basedOn w:val="Normal"/>
    <w:next w:val="Normal"/>
    <w:link w:val="Heading9Char"/>
    <w:qFormat/>
    <w:rsid w:val="00AD28F3"/>
    <w:pPr>
      <w:keepNext/>
      <w:outlineLvl w:val="8"/>
    </w:pPr>
    <w:rPr>
      <w:rFonts w:ascii="VNtimes new roman" w:eastAsia="MS Mincho" w:hAnsi="VN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 Char Char Char,H 1 Char,ch­¬ng Char Char1,Chương 1 Char1,Heading Char1,DB Char,heading Char,MVA Char,VN Char,h1 Char,Heading 11 Char,heading1 Char,Heading 1b Char,1 ghost Char,g Char,Heading 1(Report Only) Char,Chapter Char"/>
    <w:link w:val="Heading1"/>
    <w:locked/>
    <w:rsid w:val="00B81BB2"/>
    <w:rPr>
      <w:rFonts w:ascii=".VnTimeH" w:eastAsia="MS Mincho" w:hAnsi=".VnTimeH" w:cs="Arial"/>
      <w:b/>
      <w:bCs/>
      <w:kern w:val="32"/>
      <w:sz w:val="24"/>
      <w:szCs w:val="32"/>
    </w:rPr>
  </w:style>
  <w:style w:type="character" w:customStyle="1" w:styleId="Heading2Char">
    <w:name w:val="Heading 2 Char"/>
    <w:aliases w:val="2 headline Char1,h Char2,Heading 2 Char Char Char Char2,H 2 Char Char Char1,h2 Char1,MVA2 Char1,Heading 2-A Char2,Appendix 1- Titre 2 Char2,h Char Char1,Heading 2 Char Char Char Char Char1,Heading 2-A Char Char2,Heading 2-A Char Char Char"/>
    <w:basedOn w:val="DefaultParagraphFont"/>
    <w:link w:val="Heading2"/>
    <w:uiPriority w:val="9"/>
    <w:rsid w:val="0036755D"/>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Char Char Char Char2,Char Char Char2,SW-Heading 3 Char2,Heading 3A Char Char2,Heading 3 Char Char Char Char Char Char Char Char Char Char Char Char Char Char Char Char Char Char2,My Heading3 Char2,Mystyle3 Char2,Mystyle31 Char2"/>
    <w:basedOn w:val="DefaultParagraphFont"/>
    <w:link w:val="Heading3"/>
    <w:rsid w:val="00B81BB2"/>
    <w:rPr>
      <w:rFonts w:eastAsia="MS Mincho" w:cs="Arial"/>
      <w:b/>
      <w:bCs/>
      <w:i/>
      <w:sz w:val="24"/>
      <w:szCs w:val="26"/>
    </w:rPr>
  </w:style>
  <w:style w:type="character" w:customStyle="1" w:styleId="Heading4Char">
    <w:name w:val="Heading 4 Char"/>
    <w:basedOn w:val="DefaultParagraphFont"/>
    <w:link w:val="Heading4"/>
    <w:rsid w:val="00AD28F3"/>
    <w:rPr>
      <w:rFonts w:eastAsia="MS Mincho" w:cs="Times New Roman"/>
      <w:b/>
      <w:bCs/>
      <w:sz w:val="24"/>
      <w:szCs w:val="28"/>
    </w:rPr>
  </w:style>
  <w:style w:type="character" w:customStyle="1" w:styleId="Heading5Char">
    <w:name w:val="Heading 5 Char"/>
    <w:basedOn w:val="DefaultParagraphFont"/>
    <w:link w:val="Heading5"/>
    <w:rsid w:val="00AD28F3"/>
    <w:rPr>
      <w:rFonts w:eastAsia="MS Mincho" w:cs="Times New Roman"/>
      <w:b/>
      <w:bCs/>
      <w:sz w:val="24"/>
      <w:szCs w:val="24"/>
      <w:lang w:val="pt-BR"/>
    </w:rPr>
  </w:style>
  <w:style w:type="character" w:customStyle="1" w:styleId="Heading6Char">
    <w:name w:val="Heading 6 Char"/>
    <w:basedOn w:val="DefaultParagraphFont"/>
    <w:link w:val="Heading6"/>
    <w:rsid w:val="00AD28F3"/>
    <w:rPr>
      <w:rFonts w:ascii="VNtimes new roman" w:eastAsia="MS Mincho" w:hAnsi="VNtimes new roman" w:cs="Times New Roman"/>
      <w:b/>
      <w:sz w:val="24"/>
      <w:szCs w:val="20"/>
    </w:rPr>
  </w:style>
  <w:style w:type="character" w:customStyle="1" w:styleId="Heading7Char">
    <w:name w:val="Heading 7 Char"/>
    <w:basedOn w:val="DefaultParagraphFont"/>
    <w:link w:val="Heading7"/>
    <w:rsid w:val="00AD28F3"/>
    <w:rPr>
      <w:rFonts w:ascii="VNtimes new roman" w:eastAsia="MS Mincho" w:hAnsi="VNtimes new roman" w:cs="Times New Roman"/>
      <w:b/>
      <w:sz w:val="24"/>
      <w:szCs w:val="20"/>
    </w:rPr>
  </w:style>
  <w:style w:type="character" w:customStyle="1" w:styleId="Heading8Char">
    <w:name w:val="Heading 8 Char"/>
    <w:basedOn w:val="DefaultParagraphFont"/>
    <w:link w:val="Heading8"/>
    <w:rsid w:val="00AD28F3"/>
    <w:rPr>
      <w:rFonts w:ascii="VNtimes new roman" w:eastAsia="MS Mincho" w:hAnsi="VNtimes new roman" w:cs="Times New Roman"/>
      <w:b/>
      <w:sz w:val="24"/>
      <w:szCs w:val="20"/>
    </w:rPr>
  </w:style>
  <w:style w:type="character" w:customStyle="1" w:styleId="Heading9Char">
    <w:name w:val="Heading 9 Char"/>
    <w:basedOn w:val="DefaultParagraphFont"/>
    <w:link w:val="Heading9"/>
    <w:rsid w:val="00AD28F3"/>
    <w:rPr>
      <w:rFonts w:ascii="VNtimes new roman" w:eastAsia="MS Mincho" w:hAnsi="VNtimes new roman" w:cs="Times New Roman"/>
      <w:b/>
      <w:sz w:val="24"/>
      <w:szCs w:val="20"/>
    </w:rPr>
  </w:style>
  <w:style w:type="character" w:customStyle="1" w:styleId="Heading1Char">
    <w:name w:val="Heading 1 Char"/>
    <w:basedOn w:val="DefaultParagraphFont"/>
    <w:rsid w:val="00B81BB2"/>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uiPriority w:val="99"/>
    <w:rsid w:val="0036755D"/>
    <w:pPr>
      <w:spacing w:before="80" w:after="80"/>
      <w:ind w:firstLine="738"/>
      <w:jc w:val="both"/>
    </w:pPr>
    <w:rPr>
      <w:rFonts w:ascii="VNtimes new roman" w:hAnsi="VNtimes new roman"/>
      <w:szCs w:val="20"/>
    </w:rPr>
  </w:style>
  <w:style w:type="character" w:customStyle="1" w:styleId="BodyTextIndentChar">
    <w:name w:val="Body Text Indent Char"/>
    <w:basedOn w:val="DefaultParagraphFont"/>
    <w:link w:val="BodyTextIndent"/>
    <w:uiPriority w:val="99"/>
    <w:rsid w:val="0036755D"/>
    <w:rPr>
      <w:rFonts w:ascii="VNtimes new roman" w:eastAsia="Times New Roman" w:hAnsi="VNtimes new roman" w:cs="Times New Roman"/>
      <w:sz w:val="24"/>
      <w:szCs w:val="20"/>
    </w:rPr>
  </w:style>
  <w:style w:type="paragraph" w:styleId="BodyText3">
    <w:name w:val="Body Text 3"/>
    <w:basedOn w:val="Normal"/>
    <w:link w:val="BodyText3Char"/>
    <w:rsid w:val="0036755D"/>
    <w:rPr>
      <w:rFonts w:ascii="VNtimes new roman" w:eastAsia="MS Mincho" w:hAnsi="VNtimes new roman"/>
      <w:b/>
      <w:szCs w:val="20"/>
    </w:rPr>
  </w:style>
  <w:style w:type="character" w:customStyle="1" w:styleId="BodyText3Char">
    <w:name w:val="Body Text 3 Char"/>
    <w:basedOn w:val="DefaultParagraphFont"/>
    <w:link w:val="BodyText3"/>
    <w:rsid w:val="0036755D"/>
    <w:rPr>
      <w:rFonts w:ascii="VNtimes new roman" w:eastAsia="MS Mincho" w:hAnsi="VNtimes new roman" w:cs="Times New Roman"/>
      <w:b/>
      <w:sz w:val="24"/>
      <w:szCs w:val="20"/>
    </w:rPr>
  </w:style>
  <w:style w:type="paragraph" w:customStyle="1" w:styleId="a">
    <w:name w:val="a"/>
    <w:qFormat/>
    <w:rsid w:val="0036755D"/>
    <w:pPr>
      <w:keepNext/>
      <w:widowControl w:val="0"/>
      <w:spacing w:before="120" w:after="120" w:line="240" w:lineRule="atLeast"/>
    </w:pPr>
    <w:rPr>
      <w:rFonts w:eastAsia="Arial" w:cs="Times New Roman"/>
    </w:rPr>
  </w:style>
  <w:style w:type="paragraph" w:customStyle="1" w:styleId="Gachdaudong">
    <w:name w:val="Gach dau dong"/>
    <w:basedOn w:val="Normal"/>
    <w:qFormat/>
    <w:rsid w:val="0036755D"/>
    <w:pPr>
      <w:numPr>
        <w:numId w:val="1"/>
      </w:numPr>
      <w:spacing w:before="60" w:after="60"/>
    </w:pPr>
    <w:rPr>
      <w:rFonts w:eastAsia="Calibri"/>
      <w:szCs w:val="22"/>
    </w:rPr>
  </w:style>
  <w:style w:type="paragraph" w:styleId="Header">
    <w:name w:val="header"/>
    <w:aliases w:val="MyHeader,Header Char Char Char,Header1,Header Char Char"/>
    <w:basedOn w:val="Normal"/>
    <w:link w:val="HeaderChar"/>
    <w:uiPriority w:val="99"/>
    <w:rsid w:val="00196263"/>
    <w:pPr>
      <w:tabs>
        <w:tab w:val="center" w:pos="4320"/>
        <w:tab w:val="right" w:pos="8640"/>
      </w:tabs>
    </w:pPr>
  </w:style>
  <w:style w:type="character" w:customStyle="1" w:styleId="HeaderChar">
    <w:name w:val="Header Char"/>
    <w:aliases w:val="MyHeader Char,Header Char Char Char Char2,Header1 Char1,Header Char Char Char1"/>
    <w:basedOn w:val="DefaultParagraphFont"/>
    <w:link w:val="Header"/>
    <w:uiPriority w:val="99"/>
    <w:rsid w:val="00196263"/>
    <w:rPr>
      <w:rFonts w:eastAsia="Times New Roman" w:cs="Times New Roman"/>
      <w:sz w:val="24"/>
      <w:szCs w:val="24"/>
    </w:rPr>
  </w:style>
  <w:style w:type="paragraph" w:styleId="BalloonText">
    <w:name w:val="Balloon Text"/>
    <w:basedOn w:val="Normal"/>
    <w:link w:val="BalloonTextChar"/>
    <w:semiHidden/>
    <w:unhideWhenUsed/>
    <w:rsid w:val="00A9560D"/>
    <w:rPr>
      <w:rFonts w:ascii="Segoe UI" w:hAnsi="Segoe UI" w:cs="Segoe UI"/>
      <w:sz w:val="18"/>
      <w:szCs w:val="18"/>
    </w:rPr>
  </w:style>
  <w:style w:type="character" w:customStyle="1" w:styleId="BalloonTextChar">
    <w:name w:val="Balloon Text Char"/>
    <w:basedOn w:val="DefaultParagraphFont"/>
    <w:link w:val="BalloonText"/>
    <w:semiHidden/>
    <w:rsid w:val="00A9560D"/>
    <w:rPr>
      <w:rFonts w:ascii="Segoe UI" w:eastAsia="Times New Roman" w:hAnsi="Segoe UI" w:cs="Segoe UI"/>
      <w:sz w:val="18"/>
      <w:szCs w:val="18"/>
    </w:rPr>
  </w:style>
  <w:style w:type="paragraph" w:customStyle="1" w:styleId="-">
    <w:name w:val="-"/>
    <w:basedOn w:val="Normal"/>
    <w:link w:val="-Char"/>
    <w:qFormat/>
    <w:rsid w:val="00942871"/>
    <w:pPr>
      <w:tabs>
        <w:tab w:val="center" w:pos="4320"/>
        <w:tab w:val="right" w:pos="8640"/>
      </w:tabs>
      <w:spacing w:before="40" w:after="40"/>
      <w:ind w:firstLine="284"/>
    </w:pPr>
    <w:rPr>
      <w:szCs w:val="20"/>
    </w:rPr>
  </w:style>
  <w:style w:type="character" w:customStyle="1" w:styleId="-Char">
    <w:name w:val="- Char"/>
    <w:link w:val="-"/>
    <w:rsid w:val="00942871"/>
    <w:rPr>
      <w:rFonts w:eastAsia="Times New Roman" w:cs="Times New Roman"/>
      <w:sz w:val="24"/>
      <w:szCs w:val="20"/>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phan 5"/>
    <w:basedOn w:val="Normal"/>
    <w:link w:val="ListParagraphChar"/>
    <w:uiPriority w:val="34"/>
    <w:qFormat/>
    <w:rsid w:val="00942871"/>
    <w:pPr>
      <w:ind w:left="720"/>
      <w:contextualSpacing/>
    </w:p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locked/>
    <w:rsid w:val="008D2CF9"/>
    <w:rPr>
      <w:rFonts w:eastAsia="Times New Roman" w:cs="Times New Roman"/>
      <w:sz w:val="24"/>
      <w:szCs w:val="24"/>
    </w:rPr>
  </w:style>
  <w:style w:type="paragraph" w:styleId="BodyTextIndent3">
    <w:name w:val="Body Text Indent 3"/>
    <w:basedOn w:val="Normal"/>
    <w:link w:val="BodyTextIndent3Char"/>
    <w:unhideWhenUsed/>
    <w:rsid w:val="00F74D65"/>
    <w:pPr>
      <w:spacing w:after="120"/>
      <w:ind w:left="360"/>
    </w:pPr>
    <w:rPr>
      <w:sz w:val="16"/>
      <w:szCs w:val="16"/>
    </w:rPr>
  </w:style>
  <w:style w:type="character" w:customStyle="1" w:styleId="BodyTextIndent3Char">
    <w:name w:val="Body Text Indent 3 Char"/>
    <w:basedOn w:val="DefaultParagraphFont"/>
    <w:link w:val="BodyTextIndent3"/>
    <w:rsid w:val="00F74D65"/>
    <w:rPr>
      <w:rFonts w:eastAsia="Times New Roman" w:cs="Times New Roman"/>
      <w:sz w:val="16"/>
      <w:szCs w:val="16"/>
    </w:rPr>
  </w:style>
  <w:style w:type="paragraph" w:customStyle="1" w:styleId="DOANVAN">
    <w:name w:val="DOAN VAN"/>
    <w:basedOn w:val="NormalWeb"/>
    <w:link w:val="DOANVANChar"/>
    <w:autoRedefine/>
    <w:rsid w:val="007A698C"/>
    <w:pPr>
      <w:spacing w:before="120" w:after="120" w:line="283" w:lineRule="auto"/>
      <w:ind w:firstLine="567"/>
      <w:jc w:val="center"/>
    </w:pPr>
    <w:rPr>
      <w:b/>
      <w:bCs/>
      <w:sz w:val="28"/>
      <w:szCs w:val="28"/>
      <w:lang w:val="pt-BR"/>
    </w:rPr>
  </w:style>
  <w:style w:type="paragraph" w:styleId="NormalWeb">
    <w:name w:val="Normal (Web)"/>
    <w:aliases w:val="표준 (웹) Char Char,표준 (웹) Char,표준 (웹)"/>
    <w:basedOn w:val="Normal"/>
    <w:link w:val="NormalWebChar"/>
    <w:uiPriority w:val="99"/>
    <w:unhideWhenUsed/>
    <w:qFormat/>
    <w:rsid w:val="003774F0"/>
  </w:style>
  <w:style w:type="character" w:customStyle="1" w:styleId="DOANVANChar">
    <w:name w:val="DOAN VAN Char"/>
    <w:link w:val="DOANVAN"/>
    <w:rsid w:val="007A698C"/>
    <w:rPr>
      <w:rFonts w:eastAsia="Times New Roman" w:cs="Times New Roman"/>
      <w:b/>
      <w:bCs/>
      <w:szCs w:val="28"/>
      <w:lang w:val="pt-BR"/>
    </w:rPr>
  </w:style>
  <w:style w:type="paragraph" w:styleId="Title">
    <w:name w:val="Title"/>
    <w:aliases w:val="level 5"/>
    <w:basedOn w:val="Normal"/>
    <w:link w:val="TitleChar"/>
    <w:qFormat/>
    <w:rsid w:val="00E00977"/>
    <w:pPr>
      <w:jc w:val="center"/>
      <w:outlineLvl w:val="0"/>
    </w:pPr>
    <w:rPr>
      <w:rFonts w:ascii=".VnUniverseH" w:hAnsi=".VnUniverseH"/>
      <w:b/>
      <w:kern w:val="28"/>
      <w:sz w:val="36"/>
      <w:szCs w:val="20"/>
    </w:rPr>
  </w:style>
  <w:style w:type="character" w:customStyle="1" w:styleId="TitleChar">
    <w:name w:val="Title Char"/>
    <w:aliases w:val="level 5 Char"/>
    <w:basedOn w:val="DefaultParagraphFont"/>
    <w:link w:val="Title"/>
    <w:rsid w:val="00E00977"/>
    <w:rPr>
      <w:rFonts w:ascii=".VnUniverseH" w:eastAsia="Times New Roman" w:hAnsi=".VnUniverseH" w:cs="Times New Roman"/>
      <w:b/>
      <w:kern w:val="28"/>
      <w:sz w:val="36"/>
      <w:szCs w:val="20"/>
    </w:rPr>
  </w:style>
  <w:style w:type="character" w:customStyle="1" w:styleId="normal-h1">
    <w:name w:val="normal-h1"/>
    <w:rsid w:val="00E00977"/>
    <w:rPr>
      <w:rFonts w:ascii="Times New Roman" w:hAnsi="Times New Roman" w:cs="Times New Roman" w:hint="default"/>
      <w:sz w:val="26"/>
      <w:szCs w:val="26"/>
    </w:rPr>
  </w:style>
  <w:style w:type="paragraph" w:customStyle="1" w:styleId="normal-p">
    <w:name w:val="normal-p"/>
    <w:basedOn w:val="Normal"/>
    <w:rsid w:val="00E00977"/>
    <w:pPr>
      <w:jc w:val="both"/>
    </w:pPr>
    <w:rPr>
      <w:sz w:val="20"/>
      <w:szCs w:val="20"/>
    </w:rPr>
  </w:style>
  <w:style w:type="paragraph" w:customStyle="1" w:styleId="Normal1">
    <w:name w:val="Normal1"/>
    <w:basedOn w:val="Normal"/>
    <w:link w:val="normalChar1"/>
    <w:rsid w:val="008D2CF9"/>
    <w:pPr>
      <w:widowControl w:val="0"/>
      <w:spacing w:before="120"/>
    </w:pPr>
    <w:rPr>
      <w:rFonts w:eastAsia="MS Mincho"/>
      <w:b/>
      <w:szCs w:val="20"/>
    </w:rPr>
  </w:style>
  <w:style w:type="character" w:customStyle="1" w:styleId="normalChar1">
    <w:name w:val="normal Char1"/>
    <w:link w:val="Normal1"/>
    <w:rsid w:val="008D2CF9"/>
    <w:rPr>
      <w:rFonts w:eastAsia="MS Mincho" w:cs="Times New Roman"/>
      <w:b/>
      <w:sz w:val="24"/>
      <w:szCs w:val="20"/>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Heading 1(Report Only)1 Char"/>
    <w:rsid w:val="008D2CF9"/>
    <w:rPr>
      <w:rFonts w:eastAsia="Cordia New" w:cs=".VnArialH"/>
      <w:b/>
      <w:bCs/>
      <w:iCs/>
      <w:noProof w:val="0"/>
      <w:sz w:val="26"/>
      <w:szCs w:val="26"/>
      <w:lang w:val="en-US" w:eastAsia="en-US" w:bidi="th-TH"/>
    </w:rPr>
  </w:style>
  <w:style w:type="paragraph" w:customStyle="1" w:styleId="bang">
    <w:name w:val="bang"/>
    <w:basedOn w:val="Normal"/>
    <w:link w:val="bangChar"/>
    <w:qFormat/>
    <w:rsid w:val="0096354C"/>
    <w:pPr>
      <w:keepNext/>
      <w:spacing w:before="120" w:after="120"/>
      <w:ind w:left="420"/>
      <w:jc w:val="center"/>
      <w:outlineLvl w:val="3"/>
    </w:pPr>
    <w:rPr>
      <w:rFonts w:eastAsia="MS Mincho"/>
      <w:b/>
      <w:iCs/>
      <w:szCs w:val="28"/>
      <w:lang w:val="vi-VN"/>
    </w:rPr>
  </w:style>
  <w:style w:type="character" w:customStyle="1" w:styleId="bangChar">
    <w:name w:val="bang Char"/>
    <w:link w:val="bang"/>
    <w:rsid w:val="0096354C"/>
    <w:rPr>
      <w:rFonts w:eastAsia="MS Mincho" w:cs="Times New Roman"/>
      <w:b/>
      <w:iCs/>
      <w:sz w:val="24"/>
      <w:szCs w:val="28"/>
      <w:lang w:val="vi-VN"/>
    </w:rPr>
  </w:style>
  <w:style w:type="paragraph" w:customStyle="1" w:styleId="B1">
    <w:name w:val="B1"/>
    <w:basedOn w:val="Normal"/>
    <w:uiPriority w:val="99"/>
    <w:qFormat/>
    <w:rsid w:val="0096354C"/>
    <w:pPr>
      <w:spacing w:before="120"/>
      <w:jc w:val="center"/>
    </w:pPr>
    <w:rPr>
      <w:b/>
      <w:sz w:val="26"/>
      <w:szCs w:val="26"/>
      <w:lang w:val="fr-FR"/>
    </w:rPr>
  </w:style>
  <w:style w:type="paragraph" w:styleId="BodyText">
    <w:name w:val="Body Text"/>
    <w:aliases w:val=" Char Char Char"/>
    <w:basedOn w:val="Normal"/>
    <w:link w:val="BodyTextChar"/>
    <w:unhideWhenUsed/>
    <w:rsid w:val="00AD28F3"/>
    <w:pPr>
      <w:spacing w:after="120"/>
    </w:pPr>
  </w:style>
  <w:style w:type="character" w:customStyle="1" w:styleId="BodyTextChar">
    <w:name w:val="Body Text Char"/>
    <w:aliases w:val=" Char Char Char Char1"/>
    <w:basedOn w:val="DefaultParagraphFont"/>
    <w:link w:val="BodyText"/>
    <w:rsid w:val="00AD28F3"/>
    <w:rPr>
      <w:rFonts w:eastAsia="Times New Roman" w:cs="Times New Roman"/>
      <w:sz w:val="24"/>
      <w:szCs w:val="24"/>
    </w:rPr>
  </w:style>
  <w:style w:type="paragraph" w:customStyle="1" w:styleId="CharChar1CharCharCharChar">
    <w:name w:val="Char Char1 Char Char Char Char"/>
    <w:basedOn w:val="Normal"/>
    <w:rsid w:val="00AD28F3"/>
    <w:pPr>
      <w:widowControl w:val="0"/>
    </w:pPr>
    <w:rPr>
      <w:rFonts w:eastAsia="MS Mincho"/>
      <w:b/>
      <w:szCs w:val="20"/>
    </w:rPr>
  </w:style>
  <w:style w:type="paragraph" w:customStyle="1" w:styleId="Heading21">
    <w:name w:val="Heading 21"/>
    <w:basedOn w:val="Normal"/>
    <w:autoRedefine/>
    <w:rsid w:val="00AD28F3"/>
    <w:pPr>
      <w:spacing w:after="160" w:line="240" w:lineRule="exact"/>
      <w:jc w:val="center"/>
    </w:pPr>
    <w:rPr>
      <w:rFonts w:eastAsia="MS Mincho"/>
      <w:b/>
      <w:szCs w:val="20"/>
    </w:rPr>
  </w:style>
  <w:style w:type="character" w:customStyle="1" w:styleId="BodyTextChar1">
    <w:name w:val="Body Text Char1"/>
    <w:aliases w:val="Body Text Char Char, Char Char Char Char"/>
    <w:locked/>
    <w:rsid w:val="00AD28F3"/>
    <w:rPr>
      <w:rFonts w:ascii=".VnTime" w:eastAsia="MS Mincho" w:hAnsi=".VnTime"/>
      <w:b/>
      <w:sz w:val="28"/>
      <w:szCs w:val="24"/>
      <w:lang w:val="en-US" w:eastAsia="en-US" w:bidi="ar-SA"/>
    </w:rPr>
  </w:style>
  <w:style w:type="paragraph" w:styleId="BodyTextIndent2">
    <w:name w:val="Body Text Indent 2"/>
    <w:basedOn w:val="Normal"/>
    <w:link w:val="BodyTextIndent2Char"/>
    <w:rsid w:val="00AD28F3"/>
    <w:pPr>
      <w:spacing w:after="120" w:line="480" w:lineRule="auto"/>
      <w:ind w:left="360"/>
    </w:pPr>
  </w:style>
  <w:style w:type="character" w:customStyle="1" w:styleId="BodyTextIndent2Char">
    <w:name w:val="Body Text Indent 2 Char"/>
    <w:basedOn w:val="DefaultParagraphFont"/>
    <w:link w:val="BodyTextIndent2"/>
    <w:rsid w:val="00AD28F3"/>
    <w:rPr>
      <w:rFonts w:eastAsia="Times New Roman" w:cs="Times New Roman"/>
      <w:sz w:val="24"/>
      <w:szCs w:val="24"/>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Map"/>
    <w:basedOn w:val="Normal"/>
    <w:next w:val="Normal"/>
    <w:link w:val="CaptionChar1"/>
    <w:uiPriority w:val="35"/>
    <w:qFormat/>
    <w:rsid w:val="00AD28F3"/>
    <w:pPr>
      <w:spacing w:before="60"/>
      <w:ind w:firstLine="720"/>
      <w:jc w:val="right"/>
    </w:pPr>
    <w:rPr>
      <w:rFonts w:eastAsia="MS Mincho"/>
      <w:b/>
      <w:i/>
      <w:iCs/>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Map Char"/>
    <w:link w:val="Caption"/>
    <w:uiPriority w:val="35"/>
    <w:rsid w:val="00AD28F3"/>
    <w:rPr>
      <w:rFonts w:eastAsia="MS Mincho" w:cs="Times New Roman"/>
      <w:b/>
      <w:i/>
      <w:iCs/>
      <w:sz w:val="24"/>
      <w:szCs w:val="24"/>
    </w:rPr>
  </w:style>
  <w:style w:type="paragraph" w:styleId="Footer">
    <w:name w:val="footer"/>
    <w:basedOn w:val="Normal"/>
    <w:link w:val="FooterChar"/>
    <w:uiPriority w:val="99"/>
    <w:rsid w:val="00AD28F3"/>
    <w:pPr>
      <w:tabs>
        <w:tab w:val="center" w:pos="4320"/>
        <w:tab w:val="right" w:pos="8640"/>
      </w:tabs>
    </w:pPr>
    <w:rPr>
      <w:rFonts w:eastAsia="MS Mincho"/>
      <w:b/>
    </w:rPr>
  </w:style>
  <w:style w:type="character" w:customStyle="1" w:styleId="FooterChar">
    <w:name w:val="Footer Char"/>
    <w:basedOn w:val="DefaultParagraphFont"/>
    <w:link w:val="Footer"/>
    <w:uiPriority w:val="99"/>
    <w:rsid w:val="00AD28F3"/>
    <w:rPr>
      <w:rFonts w:eastAsia="MS Mincho" w:cs="Times New Roman"/>
      <w:b/>
      <w:sz w:val="24"/>
      <w:szCs w:val="24"/>
    </w:rPr>
  </w:style>
  <w:style w:type="character" w:styleId="PageNumber">
    <w:name w:val="page number"/>
    <w:basedOn w:val="DefaultParagraphFont"/>
    <w:rsid w:val="00AD28F3"/>
    <w:rPr>
      <w:rFonts w:eastAsia="MS Mincho"/>
      <w:b/>
      <w:sz w:val="28"/>
      <w:lang w:val="en-US" w:eastAsia="en-US" w:bidi="ar-SA"/>
    </w:rPr>
  </w:style>
  <w:style w:type="paragraph" w:styleId="TOC1">
    <w:name w:val="toc 1"/>
    <w:basedOn w:val="Normal"/>
    <w:next w:val="Normal"/>
    <w:autoRedefine/>
    <w:uiPriority w:val="39"/>
    <w:rsid w:val="00B24548"/>
    <w:pPr>
      <w:tabs>
        <w:tab w:val="right" w:leader="dot" w:pos="9462"/>
      </w:tabs>
      <w:spacing w:before="20" w:after="20" w:line="264" w:lineRule="auto"/>
      <w:ind w:right="-60"/>
    </w:pPr>
    <w:rPr>
      <w:iCs/>
      <w:noProof/>
      <w:spacing w:val="-10"/>
      <w:sz w:val="26"/>
      <w:lang w:val="vi-VN"/>
    </w:rPr>
  </w:style>
  <w:style w:type="paragraph" w:styleId="TOC2">
    <w:name w:val="toc 2"/>
    <w:basedOn w:val="Normal"/>
    <w:next w:val="Normal"/>
    <w:autoRedefine/>
    <w:uiPriority w:val="39"/>
    <w:rsid w:val="00AD28F3"/>
    <w:pPr>
      <w:tabs>
        <w:tab w:val="right" w:leader="dot" w:pos="9462"/>
      </w:tabs>
      <w:spacing w:after="40" w:line="264" w:lineRule="auto"/>
      <w:ind w:right="-60"/>
    </w:pPr>
    <w:rPr>
      <w:i/>
      <w:noProof/>
      <w:spacing w:val="-6"/>
      <w:sz w:val="26"/>
      <w:lang w:val="vi-VN"/>
    </w:rPr>
  </w:style>
  <w:style w:type="paragraph" w:styleId="TOC3">
    <w:name w:val="toc 3"/>
    <w:basedOn w:val="Normal"/>
    <w:next w:val="Normal"/>
    <w:autoRedefine/>
    <w:uiPriority w:val="39"/>
    <w:rsid w:val="00AD28F3"/>
    <w:pPr>
      <w:tabs>
        <w:tab w:val="right" w:leader="dot" w:pos="9462"/>
      </w:tabs>
      <w:jc w:val="center"/>
    </w:pPr>
    <w:rPr>
      <w:iCs/>
      <w:noProof/>
      <w:spacing w:val="-20"/>
      <w:sz w:val="26"/>
      <w:szCs w:val="28"/>
      <w:lang w:val="vi-VN"/>
    </w:rPr>
  </w:style>
  <w:style w:type="character" w:styleId="Hyperlink">
    <w:name w:val="Hyperlink"/>
    <w:uiPriority w:val="99"/>
    <w:rsid w:val="00AD28F3"/>
    <w:rPr>
      <w:rFonts w:eastAsia="MS Mincho"/>
      <w:b/>
      <w:color w:val="0000FF"/>
      <w:sz w:val="28"/>
      <w:u w:val="single"/>
      <w:lang w:val="en-US" w:eastAsia="en-US" w:bidi="ar-SA"/>
    </w:rPr>
  </w:style>
  <w:style w:type="paragraph" w:styleId="List">
    <w:name w:val="List"/>
    <w:aliases w:val="List 01,01"/>
    <w:basedOn w:val="Normal"/>
    <w:next w:val="Normal"/>
    <w:rsid w:val="00AD28F3"/>
    <w:pPr>
      <w:tabs>
        <w:tab w:val="num" w:pos="720"/>
      </w:tabs>
      <w:ind w:firstLine="360"/>
    </w:pPr>
  </w:style>
  <w:style w:type="character" w:customStyle="1" w:styleId="Char">
    <w:name w:val="Char"/>
    <w:rsid w:val="00AD28F3"/>
    <w:rPr>
      <w:rFonts w:ascii=".VnTime" w:eastAsia="MS Mincho" w:hAnsi=".VnTime" w:cs="Arial"/>
      <w:b/>
      <w:bCs/>
      <w:i/>
      <w:sz w:val="28"/>
      <w:szCs w:val="26"/>
      <w:lang w:val="en-US" w:eastAsia="en-US" w:bidi="ar-SA"/>
    </w:rPr>
  </w:style>
  <w:style w:type="paragraph" w:customStyle="1" w:styleId="minh-baocao-normal">
    <w:name w:val="minh-baocao-normal"/>
    <w:basedOn w:val="Normal"/>
    <w:rsid w:val="00AD28F3"/>
    <w:pPr>
      <w:spacing w:line="360" w:lineRule="auto"/>
      <w:ind w:firstLine="567"/>
    </w:pPr>
    <w:rPr>
      <w:bCs/>
    </w:rPr>
  </w:style>
  <w:style w:type="paragraph" w:customStyle="1" w:styleId="minh-baocao-modau-heading02">
    <w:name w:val="minh-baocao-modau-heading02"/>
    <w:basedOn w:val="Heading2"/>
    <w:next w:val="minh-baocao-normal"/>
    <w:rsid w:val="00AD28F3"/>
    <w:pPr>
      <w:keepLines w:val="0"/>
      <w:spacing w:before="240" w:after="60"/>
    </w:pPr>
    <w:rPr>
      <w:rFonts w:ascii="Times New Roman" w:eastAsia="MS Mincho" w:hAnsi="Times New Roman" w:cs="Arial"/>
      <w:b/>
      <w:bCs/>
      <w:iCs/>
      <w:color w:val="auto"/>
      <w:sz w:val="24"/>
      <w:szCs w:val="28"/>
    </w:rPr>
  </w:style>
  <w:style w:type="paragraph" w:customStyle="1" w:styleId="minh-baocao-symbolizing">
    <w:name w:val="minh-baocao-symbolizing"/>
    <w:basedOn w:val="Normal"/>
    <w:rsid w:val="00AD28F3"/>
    <w:pPr>
      <w:tabs>
        <w:tab w:val="num" w:pos="900"/>
      </w:tabs>
      <w:spacing w:line="360" w:lineRule="auto"/>
      <w:ind w:left="540"/>
    </w:pPr>
  </w:style>
  <w:style w:type="paragraph" w:customStyle="1" w:styleId="minh-baocao-heading01">
    <w:name w:val="minh-baocao-heading01"/>
    <w:basedOn w:val="Heading1"/>
    <w:next w:val="minh-baocao-normal"/>
    <w:rsid w:val="00AD28F3"/>
    <w:pPr>
      <w:spacing w:after="240" w:line="240" w:lineRule="auto"/>
      <w:jc w:val="center"/>
    </w:pPr>
    <w:rPr>
      <w:rFonts w:cs="Times New Roman"/>
      <w:bCs w:val="0"/>
      <w:kern w:val="0"/>
      <w:sz w:val="32"/>
      <w:szCs w:val="24"/>
    </w:rPr>
  </w:style>
  <w:style w:type="paragraph" w:customStyle="1" w:styleId="minh-baocao-chuong01-heading02">
    <w:name w:val="minh-baocao-chuong01-heading02"/>
    <w:basedOn w:val="Heading2"/>
    <w:next w:val="minh-baocao-normal"/>
    <w:rsid w:val="00AD28F3"/>
    <w:pPr>
      <w:keepLines w:val="0"/>
      <w:tabs>
        <w:tab w:val="num" w:pos="720"/>
      </w:tabs>
      <w:spacing w:before="240" w:after="60"/>
    </w:pPr>
    <w:rPr>
      <w:rFonts w:ascii="Times New Roman" w:eastAsia="MS Mincho" w:hAnsi="Times New Roman" w:cs="Arial"/>
      <w:b/>
      <w:bCs/>
      <w:iCs/>
      <w:color w:val="auto"/>
      <w:sz w:val="24"/>
      <w:szCs w:val="28"/>
    </w:rPr>
  </w:style>
  <w:style w:type="paragraph" w:customStyle="1" w:styleId="minh-baocao-chuong01-heading03">
    <w:name w:val="minh-baocao-chuong01-heading03"/>
    <w:basedOn w:val="Normal"/>
    <w:rsid w:val="00AD28F3"/>
    <w:pPr>
      <w:tabs>
        <w:tab w:val="num" w:pos="700"/>
      </w:tabs>
      <w:spacing w:line="360" w:lineRule="auto"/>
      <w:ind w:left="340"/>
    </w:pPr>
    <w:rPr>
      <w:i/>
    </w:rPr>
  </w:style>
  <w:style w:type="paragraph" w:customStyle="1" w:styleId="minh-baocao-symbolizing-02">
    <w:name w:val="minh-baocao-symbolizing-02"/>
    <w:basedOn w:val="Normal"/>
    <w:rsid w:val="00AD28F3"/>
    <w:pPr>
      <w:tabs>
        <w:tab w:val="num" w:pos="1260"/>
      </w:tabs>
      <w:spacing w:line="360" w:lineRule="auto"/>
      <w:ind w:left="1260" w:hanging="360"/>
    </w:pPr>
  </w:style>
  <w:style w:type="paragraph" w:styleId="List2">
    <w:name w:val="List 2"/>
    <w:basedOn w:val="Normal"/>
    <w:rsid w:val="00AD28F3"/>
    <w:pPr>
      <w:ind w:left="720" w:hanging="360"/>
    </w:pPr>
  </w:style>
  <w:style w:type="paragraph" w:styleId="BodyText2">
    <w:name w:val="Body Text 2"/>
    <w:aliases w:val="Body Text 2 Char Char Char,Body Text 2 Char Char"/>
    <w:basedOn w:val="Normal"/>
    <w:link w:val="BodyText2Char"/>
    <w:rsid w:val="00AD28F3"/>
    <w:pPr>
      <w:spacing w:after="120" w:line="480" w:lineRule="auto"/>
      <w:ind w:firstLine="680"/>
    </w:pPr>
    <w:rPr>
      <w:rFonts w:eastAsia="MS Mincho"/>
      <w:b/>
    </w:rPr>
  </w:style>
  <w:style w:type="character" w:customStyle="1" w:styleId="BodyText2Char">
    <w:name w:val="Body Text 2 Char"/>
    <w:aliases w:val="Body Text 2 Char Char Char Char,Body Text 2 Char Char Char1"/>
    <w:basedOn w:val="DefaultParagraphFont"/>
    <w:link w:val="BodyText2"/>
    <w:rsid w:val="00AD28F3"/>
    <w:rPr>
      <w:rFonts w:eastAsia="MS Mincho" w:cs="Times New Roman"/>
      <w:b/>
      <w:sz w:val="24"/>
      <w:szCs w:val="24"/>
    </w:rPr>
  </w:style>
  <w:style w:type="character" w:customStyle="1" w:styleId="minh-baocao-normalChar">
    <w:name w:val="minh-baocao-normal Char"/>
    <w:rsid w:val="00AD28F3"/>
    <w:rPr>
      <w:rFonts w:ascii=".VnTime" w:eastAsia="MS Mincho" w:hAnsi=".VnTime"/>
      <w:b/>
      <w:bCs/>
      <w:sz w:val="28"/>
      <w:szCs w:val="24"/>
      <w:lang w:val="en-US" w:eastAsia="en-US" w:bidi="ar-SA"/>
    </w:rPr>
  </w:style>
  <w:style w:type="paragraph" w:customStyle="1" w:styleId="StyleLeft102cmFirstline102cm">
    <w:name w:val="Style Left:  1.02 cm First line:  1.02 cm"/>
    <w:basedOn w:val="Normal"/>
    <w:rsid w:val="00AD28F3"/>
    <w:pPr>
      <w:ind w:firstLine="578"/>
    </w:pPr>
    <w:rPr>
      <w:szCs w:val="20"/>
    </w:rPr>
  </w:style>
  <w:style w:type="paragraph" w:customStyle="1" w:styleId="List03">
    <w:name w:val="List 03"/>
    <w:basedOn w:val="Normal"/>
    <w:rsid w:val="00AD28F3"/>
    <w:pPr>
      <w:tabs>
        <w:tab w:val="num" w:pos="930"/>
      </w:tabs>
      <w:ind w:left="3" w:firstLine="567"/>
    </w:pPr>
    <w:rPr>
      <w:i/>
    </w:rPr>
  </w:style>
  <w:style w:type="paragraph" w:customStyle="1" w:styleId="Table-tittle">
    <w:name w:val="Table-tittle"/>
    <w:basedOn w:val="Normal"/>
    <w:next w:val="Normal"/>
    <w:rsid w:val="00AD28F3"/>
    <w:pPr>
      <w:jc w:val="center"/>
    </w:pPr>
    <w:rPr>
      <w:b/>
    </w:rPr>
  </w:style>
  <w:style w:type="paragraph" w:customStyle="1" w:styleId="minh-baocao-chuong05-heading0401">
    <w:name w:val="minh-baocao-chuong05-heading04.01"/>
    <w:basedOn w:val="minh-baocao-normal"/>
    <w:next w:val="minh-baocao-normal"/>
    <w:rsid w:val="00AD28F3"/>
    <w:pPr>
      <w:tabs>
        <w:tab w:val="num" w:pos="1647"/>
      </w:tabs>
      <w:spacing w:before="60" w:after="60" w:line="288" w:lineRule="auto"/>
    </w:pPr>
    <w:rPr>
      <w:bCs w:val="0"/>
      <w:i/>
      <w:iCs/>
    </w:rPr>
  </w:style>
  <w:style w:type="paragraph" w:customStyle="1" w:styleId="minh-baocao-chuong05-heading0402">
    <w:name w:val="minh-baocao-chuong05-heading04.02"/>
    <w:basedOn w:val="minh-baocao-normal"/>
    <w:next w:val="minh-baocao-normal"/>
    <w:rsid w:val="00AD28F3"/>
    <w:pPr>
      <w:tabs>
        <w:tab w:val="num" w:pos="1647"/>
      </w:tabs>
      <w:spacing w:before="60" w:after="60" w:line="288" w:lineRule="auto"/>
    </w:pPr>
    <w:rPr>
      <w:i/>
      <w:iCs/>
    </w:rPr>
  </w:style>
  <w:style w:type="paragraph" w:customStyle="1" w:styleId="minh-baocao-chuong06-heading02">
    <w:name w:val="minh-baocao-chuong06-heading02"/>
    <w:basedOn w:val="Heading2"/>
    <w:next w:val="minh-baocao-normal"/>
    <w:rsid w:val="00AD28F3"/>
    <w:pPr>
      <w:keepLines w:val="0"/>
      <w:tabs>
        <w:tab w:val="num" w:pos="720"/>
      </w:tabs>
      <w:spacing w:before="240" w:after="60" w:line="360" w:lineRule="auto"/>
    </w:pPr>
    <w:rPr>
      <w:rFonts w:ascii="Times New Roman" w:eastAsia="MS Mincho" w:hAnsi="Times New Roman" w:cs="Arial"/>
      <w:b/>
      <w:iCs/>
      <w:color w:val="auto"/>
      <w:sz w:val="24"/>
      <w:szCs w:val="28"/>
    </w:rPr>
  </w:style>
  <w:style w:type="paragraph" w:customStyle="1" w:styleId="minh-baocao-chuong05-heading0301">
    <w:name w:val="minh-baocao-chuong05-heading03.01"/>
    <w:basedOn w:val="minh-baocao-normal"/>
    <w:next w:val="minh-baocao-normal"/>
    <w:rsid w:val="00AD28F3"/>
    <w:pPr>
      <w:tabs>
        <w:tab w:val="num" w:pos="1060"/>
      </w:tabs>
      <w:spacing w:before="60" w:after="60" w:line="288" w:lineRule="auto"/>
      <w:ind w:firstLine="340"/>
    </w:pPr>
    <w:rPr>
      <w:b/>
      <w:i/>
      <w:iCs/>
    </w:rPr>
  </w:style>
  <w:style w:type="character" w:customStyle="1" w:styleId="Char0">
    <w:name w:val="Char"/>
    <w:rsid w:val="00AD28F3"/>
    <w:rPr>
      <w:rFonts w:ascii="Times New Roman" w:eastAsia="MS Mincho" w:hAnsi="Times New Roman" w:cs="Times New Roman"/>
      <w:b w:val="0"/>
      <w:bCs/>
      <w:i/>
      <w:iCs/>
      <w:sz w:val="26"/>
      <w:szCs w:val="26"/>
      <w:lang w:val="en-US" w:eastAsia="en-US" w:bidi="ar-SA"/>
    </w:rPr>
  </w:style>
  <w:style w:type="character" w:customStyle="1" w:styleId="CommentTextChar">
    <w:name w:val="Comment Text Char"/>
    <w:basedOn w:val="DefaultParagraphFont"/>
    <w:link w:val="CommentText"/>
    <w:uiPriority w:val="99"/>
    <w:semiHidden/>
    <w:rsid w:val="00AD28F3"/>
    <w:rPr>
      <w:rFonts w:eastAsia="MS Mincho" w:cs="Times New Roman"/>
      <w:b/>
      <w:sz w:val="24"/>
      <w:szCs w:val="20"/>
    </w:rPr>
  </w:style>
  <w:style w:type="paragraph" w:styleId="CommentText">
    <w:name w:val="annotation text"/>
    <w:basedOn w:val="Normal"/>
    <w:link w:val="CommentTextChar"/>
    <w:uiPriority w:val="99"/>
    <w:semiHidden/>
    <w:rsid w:val="00AD28F3"/>
    <w:rPr>
      <w:rFonts w:eastAsia="MS Mincho"/>
      <w:b/>
      <w:szCs w:val="20"/>
    </w:rPr>
  </w:style>
  <w:style w:type="character" w:customStyle="1" w:styleId="CommentSubjectChar">
    <w:name w:val="Comment Subject Char"/>
    <w:basedOn w:val="CommentTextChar"/>
    <w:link w:val="CommentSubject"/>
    <w:semiHidden/>
    <w:rsid w:val="00AD28F3"/>
    <w:rPr>
      <w:rFonts w:eastAsia="MS Mincho" w:cs="Times New Roman"/>
      <w:b/>
      <w:bCs/>
      <w:sz w:val="24"/>
      <w:szCs w:val="20"/>
    </w:rPr>
  </w:style>
  <w:style w:type="paragraph" w:styleId="CommentSubject">
    <w:name w:val="annotation subject"/>
    <w:basedOn w:val="CommentText"/>
    <w:next w:val="CommentText"/>
    <w:link w:val="CommentSubjectChar"/>
    <w:semiHidden/>
    <w:rsid w:val="00AD28F3"/>
    <w:rPr>
      <w:bCs/>
    </w:rPr>
  </w:style>
  <w:style w:type="character" w:styleId="FollowedHyperlink">
    <w:name w:val="FollowedHyperlink"/>
    <w:rsid w:val="00AD28F3"/>
    <w:rPr>
      <w:rFonts w:eastAsia="MS Mincho"/>
      <w:b/>
      <w:color w:val="800080"/>
      <w:sz w:val="28"/>
      <w:u w:val="single"/>
      <w:lang w:val="en-US" w:eastAsia="en-US" w:bidi="ar-SA"/>
    </w:rPr>
  </w:style>
  <w:style w:type="paragraph" w:styleId="ListContinue">
    <w:name w:val="List Continue"/>
    <w:basedOn w:val="Normal"/>
    <w:rsid w:val="00AD28F3"/>
    <w:pPr>
      <w:spacing w:after="120"/>
      <w:ind w:left="360"/>
    </w:pPr>
  </w:style>
  <w:style w:type="paragraph" w:customStyle="1" w:styleId="StyleHeading1TimesNewRomanBold">
    <w:name w:val="Style Heading 1 + Times New Roman Bold"/>
    <w:basedOn w:val="Heading1"/>
    <w:rsid w:val="00AD28F3"/>
    <w:rPr>
      <w:rFonts w:ascii="Times New Roman" w:hAnsi="Times New Roman"/>
      <w:b w:val="0"/>
      <w:kern w:val="0"/>
    </w:rPr>
  </w:style>
  <w:style w:type="paragraph" w:customStyle="1" w:styleId="StyleHeading1TimesNewRomanBoldCentered">
    <w:name w:val="Style Heading 1 + Times New Roman Bold Centered"/>
    <w:basedOn w:val="Heading1"/>
    <w:rsid w:val="00AD28F3"/>
    <w:pPr>
      <w:jc w:val="center"/>
    </w:pPr>
    <w:rPr>
      <w:rFonts w:ascii="Times New Roman" w:hAnsi="Times New Roman" w:cs="Times New Roman"/>
      <w:b w:val="0"/>
      <w:kern w:val="0"/>
      <w:szCs w:val="20"/>
    </w:rPr>
  </w:style>
  <w:style w:type="paragraph" w:customStyle="1" w:styleId="StyleHeading2TimesNewRomanBefore12pt">
    <w:name w:val="Style Heading 2 + Times New Roman Before:  12 pt"/>
    <w:basedOn w:val="Heading2"/>
    <w:rsid w:val="00AD28F3"/>
    <w:pPr>
      <w:keepLines w:val="0"/>
      <w:spacing w:before="240" w:after="60"/>
    </w:pPr>
    <w:rPr>
      <w:rFonts w:ascii="Times New Roman" w:eastAsia="MS Mincho" w:hAnsi="Times New Roman" w:cs="Times New Roman"/>
      <w:b/>
      <w:bCs/>
      <w:color w:val="auto"/>
      <w:sz w:val="24"/>
      <w:szCs w:val="20"/>
    </w:rPr>
  </w:style>
  <w:style w:type="paragraph" w:customStyle="1" w:styleId="StyleHeading3TimesNewRoman">
    <w:name w:val="Style Heading 3 + Times New Roman"/>
    <w:basedOn w:val="Heading3"/>
    <w:link w:val="StyleHeading3TimesNewRomanChar"/>
    <w:rsid w:val="00AD28F3"/>
    <w:rPr>
      <w:iCs/>
    </w:rPr>
  </w:style>
  <w:style w:type="character" w:customStyle="1" w:styleId="StyleHeading3TimesNewRomanChar">
    <w:name w:val="Style Heading 3 + Times New Roman Char"/>
    <w:link w:val="StyleHeading3TimesNewRoman"/>
    <w:rsid w:val="00AD28F3"/>
    <w:rPr>
      <w:rFonts w:eastAsia="MS Mincho" w:cs="Arial"/>
      <w:b/>
      <w:bCs/>
      <w:i/>
      <w:iCs/>
      <w:sz w:val="24"/>
      <w:szCs w:val="26"/>
    </w:rPr>
  </w:style>
  <w:style w:type="paragraph" w:styleId="TOC8">
    <w:name w:val="toc 8"/>
    <w:basedOn w:val="Normal"/>
    <w:next w:val="Normal"/>
    <w:autoRedefine/>
    <w:uiPriority w:val="39"/>
    <w:rsid w:val="00AD28F3"/>
    <w:pPr>
      <w:ind w:left="1960"/>
    </w:pPr>
  </w:style>
  <w:style w:type="paragraph" w:customStyle="1" w:styleId="minh-baocao-chuong04-heading02">
    <w:name w:val="minh-baocao-chuong04-heading02"/>
    <w:basedOn w:val="Heading2"/>
    <w:next w:val="minh-baocao-normal"/>
    <w:rsid w:val="00AD28F3"/>
    <w:pPr>
      <w:keepLines w:val="0"/>
      <w:spacing w:before="240" w:after="60" w:line="360" w:lineRule="auto"/>
    </w:pPr>
    <w:rPr>
      <w:rFonts w:ascii="Times New Roman" w:eastAsia="MS Mincho" w:hAnsi="Times New Roman" w:cs="Arial"/>
      <w:b/>
      <w:bCs/>
      <w:iCs/>
      <w:color w:val="auto"/>
      <w:sz w:val="24"/>
      <w:szCs w:val="28"/>
    </w:rPr>
  </w:style>
  <w:style w:type="character" w:styleId="Strong">
    <w:name w:val="Strong"/>
    <w:qFormat/>
    <w:rsid w:val="00AD28F3"/>
    <w:rPr>
      <w:rFonts w:eastAsia="MS Mincho"/>
      <w:b w:val="0"/>
      <w:bCs/>
      <w:sz w:val="28"/>
      <w:lang w:val="en-US" w:eastAsia="en-US" w:bidi="ar-SA"/>
    </w:rPr>
  </w:style>
  <w:style w:type="paragraph" w:styleId="Subtitle">
    <w:name w:val="Subtitle"/>
    <w:basedOn w:val="Normal"/>
    <w:link w:val="SubtitleChar"/>
    <w:qFormat/>
    <w:rsid w:val="00AD28F3"/>
    <w:rPr>
      <w:rFonts w:eastAsia="MS Mincho"/>
      <w:b/>
      <w:noProof/>
      <w:sz w:val="26"/>
      <w:szCs w:val="26"/>
    </w:rPr>
  </w:style>
  <w:style w:type="character" w:customStyle="1" w:styleId="SubtitleChar">
    <w:name w:val="Subtitle Char"/>
    <w:basedOn w:val="DefaultParagraphFont"/>
    <w:link w:val="Subtitle"/>
    <w:rsid w:val="00AD28F3"/>
    <w:rPr>
      <w:rFonts w:eastAsia="MS Mincho" w:cs="Times New Roman"/>
      <w:b/>
      <w:noProof/>
      <w:sz w:val="26"/>
      <w:szCs w:val="26"/>
    </w:rPr>
  </w:style>
  <w:style w:type="paragraph" w:customStyle="1" w:styleId="C1PlainText">
    <w:name w:val="C1 Plain Text"/>
    <w:basedOn w:val="Normal"/>
    <w:rsid w:val="00AD28F3"/>
    <w:pPr>
      <w:overflowPunct w:val="0"/>
      <w:autoSpaceDE w:val="0"/>
      <w:autoSpaceDN w:val="0"/>
      <w:adjustRightInd w:val="0"/>
      <w:spacing w:before="120" w:after="120"/>
      <w:ind w:left="1298"/>
      <w:textAlignment w:val="baseline"/>
    </w:pPr>
    <w:rPr>
      <w:rFonts w:ascii="Arial Unicode MS" w:hAnsi="Arial Unicode MS"/>
      <w:sz w:val="20"/>
      <w:szCs w:val="20"/>
      <w:lang w:val="en-GB"/>
    </w:rPr>
  </w:style>
  <w:style w:type="character" w:customStyle="1" w:styleId="CharChar">
    <w:name w:val="Char Char"/>
    <w:aliases w:val="Char Char Char Char1,Char Char Char3,Char Char1,SW-Heading 3 Char,Heading 3A Char Char,Heading 3 Char Char Char Char Char Char Char Char Char Char Char Char Char Char Char Char Char Char,My Heading3 Char,Mystyle3 Char,Mystyle31 Char"/>
    <w:rsid w:val="00AD28F3"/>
    <w:rPr>
      <w:rFonts w:eastAsia="MS Mincho"/>
      <w:b/>
      <w:i/>
      <w:sz w:val="28"/>
      <w:szCs w:val="28"/>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AD28F3"/>
    <w:pPr>
      <w:widowControl w:val="0"/>
    </w:pPr>
    <w:rPr>
      <w:rFonts w:ascii="Tahoma" w:eastAsia="SimSun" w:hAnsi="Tahoma"/>
      <w:b/>
      <w:kern w:val="2"/>
      <w:szCs w:val="20"/>
      <w:lang w:eastAsia="zh-CN"/>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AD28F3"/>
    <w:rPr>
      <w:rFonts w:ascii="Tahoma" w:eastAsia="SimSun" w:hAnsi="Tahoma" w:cs="Times New Roman"/>
      <w:b/>
      <w:kern w:val="2"/>
      <w:sz w:val="24"/>
      <w:szCs w:val="20"/>
      <w:lang w:eastAsia="zh-CN"/>
    </w:rPr>
  </w:style>
  <w:style w:type="paragraph" w:customStyle="1" w:styleId="CharCharCharCharCharCharCharCharCharCharCharCharCharCharCharCharCharCharCharCharCharCharCharCharChar0">
    <w:name w:val="Char Char Char Char Char Char Char Char Char Char Char Char Char Char Char Char Char Char Char Char Char Char Char Char Char"/>
    <w:basedOn w:val="Normal"/>
    <w:link w:val="CharCharCharCharCharCharCharCharCharCharCharCharCharCharCharCharCharCharCharCharCharCharCharCharCharChar0"/>
    <w:rsid w:val="00AD28F3"/>
    <w:pPr>
      <w:widowControl w:val="0"/>
    </w:pPr>
    <w:rPr>
      <w:rFonts w:ascii=".VnArial" w:eastAsia="MS Mincho" w:hAnsi=".VnArial" w:cs=".VnArial"/>
      <w:b/>
      <w:kern w:val="2"/>
      <w:szCs w:val="28"/>
      <w:lang w:eastAsia="zh-CN"/>
    </w:rPr>
  </w:style>
  <w:style w:type="character" w:customStyle="1" w:styleId="CharCharCharCharCharCharCharCharCharCharCharCharCharCharCharCharCharCharCharCharCharCharCharCharCharChar0">
    <w:name w:val="Char Char Char Char Char Char Char Char Char Char Char Char Char Char Char Char Char Char Char Char Char Char Char Char Char Char"/>
    <w:link w:val="CharCharCharCharCharCharCharCharCharCharCharCharCharCharCharCharCharCharCharCharCharCharCharCharChar0"/>
    <w:locked/>
    <w:rsid w:val="00AD28F3"/>
    <w:rPr>
      <w:rFonts w:ascii=".VnArial" w:eastAsia="MS Mincho" w:hAnsi=".VnArial" w:cs=".VnArial"/>
      <w:b/>
      <w:kern w:val="2"/>
      <w:sz w:val="24"/>
      <w:szCs w:val="28"/>
      <w:lang w:eastAsia="zh-CN"/>
    </w:rPr>
  </w:style>
  <w:style w:type="paragraph" w:customStyle="1" w:styleId="cen">
    <w:name w:val="cen"/>
    <w:basedOn w:val="Normal"/>
    <w:rsid w:val="00AD28F3"/>
    <w:pPr>
      <w:tabs>
        <w:tab w:val="left" w:pos="720"/>
      </w:tabs>
      <w:autoSpaceDE w:val="0"/>
      <w:autoSpaceDN w:val="0"/>
      <w:spacing w:line="360" w:lineRule="auto"/>
      <w:jc w:val="center"/>
    </w:pPr>
    <w:rPr>
      <w:b/>
      <w:noProof/>
      <w:sz w:val="26"/>
      <w:szCs w:val="20"/>
    </w:rPr>
  </w:style>
  <w:style w:type="paragraph" w:customStyle="1" w:styleId="THUAN1TimesNewRoman">
    <w:name w:val="THUAN 1 + Times New Roman"/>
    <w:basedOn w:val="Heading21"/>
    <w:autoRedefine/>
    <w:rsid w:val="00AD28F3"/>
    <w:rPr>
      <w:bCs/>
      <w:sz w:val="28"/>
    </w:rPr>
  </w:style>
  <w:style w:type="paragraph" w:customStyle="1" w:styleId="Heading30">
    <w:name w:val="Heading 3."/>
    <w:basedOn w:val="Heading3"/>
    <w:link w:val="Heading3Char0"/>
    <w:rsid w:val="00AD28F3"/>
    <w:rPr>
      <w:iCs/>
    </w:rPr>
  </w:style>
  <w:style w:type="character" w:customStyle="1" w:styleId="Heading3Char0">
    <w:name w:val="Heading 3. Char"/>
    <w:link w:val="Heading30"/>
    <w:rsid w:val="00AD28F3"/>
    <w:rPr>
      <w:rFonts w:eastAsia="MS Mincho" w:cs="Arial"/>
      <w:b/>
      <w:bCs/>
      <w:i/>
      <w:iCs/>
      <w:sz w:val="24"/>
      <w:szCs w:val="26"/>
    </w:rPr>
  </w:style>
  <w:style w:type="paragraph" w:customStyle="1" w:styleId="64">
    <w:name w:val="64"/>
    <w:rsid w:val="00AD28F3"/>
    <w:pPr>
      <w:widowControl w:val="0"/>
      <w:tabs>
        <w:tab w:val="right" w:pos="9184"/>
      </w:tabs>
      <w:autoSpaceDE w:val="0"/>
      <w:autoSpaceDN w:val="0"/>
      <w:adjustRightInd w:val="0"/>
      <w:spacing w:after="0" w:line="357" w:lineRule="atLeast"/>
      <w:ind w:firstLine="567"/>
      <w:jc w:val="both"/>
    </w:pPr>
    <w:rPr>
      <w:rFonts w:ascii="VNI-Times" w:eastAsia="Times New Roman" w:hAnsi="VNI-Times" w:cs="VNI-Times"/>
      <w:szCs w:val="28"/>
    </w:rPr>
  </w:style>
  <w:style w:type="paragraph" w:customStyle="1" w:styleId="Char1CharCharCharCharCharCharCharCharCharCharCharCharCharCharCharChar1CharChar">
    <w:name w:val="Char1 Char Char Char Char Char Char Char Char Char Char Char Char Char Char Char Char1 Char Char"/>
    <w:basedOn w:val="Normal"/>
    <w:rsid w:val="00AD28F3"/>
    <w:pPr>
      <w:widowControl w:val="0"/>
    </w:pPr>
    <w:rPr>
      <w:rFonts w:eastAsia="SimSun"/>
      <w:kern w:val="2"/>
      <w:lang w:eastAsia="zh-CN"/>
    </w:rPr>
  </w:style>
  <w:style w:type="paragraph" w:customStyle="1" w:styleId="minh">
    <w:name w:val="minh"/>
    <w:basedOn w:val="Normal"/>
    <w:link w:val="minhChar1"/>
    <w:rsid w:val="00AD28F3"/>
    <w:pPr>
      <w:spacing w:before="60" w:after="60" w:line="288" w:lineRule="auto"/>
      <w:ind w:firstLine="567"/>
    </w:pPr>
    <w:rPr>
      <w:rFonts w:eastAsia=".VnTime" w:cs=".VnTime"/>
      <w:b/>
      <w:szCs w:val="28"/>
    </w:rPr>
  </w:style>
  <w:style w:type="character" w:customStyle="1" w:styleId="minhChar1">
    <w:name w:val="minh Char1"/>
    <w:link w:val="minh"/>
    <w:rsid w:val="00AD28F3"/>
    <w:rPr>
      <w:rFonts w:eastAsia=".VnTime" w:cs=".VnTime"/>
      <w:b/>
      <w:sz w:val="24"/>
      <w:szCs w:val="28"/>
    </w:rPr>
  </w:style>
  <w:style w:type="character" w:customStyle="1" w:styleId="media-asset-small">
    <w:name w:val="media-asset-small"/>
    <w:basedOn w:val="DefaultParagraphFont"/>
    <w:rsid w:val="00AD28F3"/>
    <w:rPr>
      <w:rFonts w:eastAsia="MS Mincho"/>
      <w:b/>
      <w:sz w:val="28"/>
      <w:lang w:val="en-US" w:eastAsia="en-US"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AD28F3"/>
    <w:pPr>
      <w:widowControl w:val="0"/>
    </w:pPr>
    <w:rPr>
      <w:kern w:val="2"/>
      <w:lang w:eastAsia="zh-CN"/>
    </w:rPr>
  </w:style>
  <w:style w:type="paragraph" w:customStyle="1" w:styleId="CharChar1CharCharCharChar0">
    <w:name w:val="Char Char1 Char Char Char Char"/>
    <w:basedOn w:val="Normal"/>
    <w:rsid w:val="00AD28F3"/>
    <w:pPr>
      <w:widowControl w:val="0"/>
    </w:pPr>
    <w:rPr>
      <w:b/>
      <w:bCs/>
      <w:szCs w:val="28"/>
    </w:rPr>
  </w:style>
  <w:style w:type="paragraph" w:customStyle="1" w:styleId="Char1CharCharCharCharCharCharCharCharCharCharCharCharCharCharCharChar1CharChar0">
    <w:name w:val="Char1 Char Char Char Char Char Char Char Char Char Char Char Char Char Char Char Char1 Char Char"/>
    <w:basedOn w:val="Normal"/>
    <w:rsid w:val="00AD28F3"/>
    <w:pPr>
      <w:widowControl w:val="0"/>
    </w:pPr>
    <w:rPr>
      <w:kern w:val="2"/>
      <w:lang w:eastAsia="zh-CN"/>
    </w:rPr>
  </w:style>
  <w:style w:type="paragraph" w:customStyle="1" w:styleId="CharChar1CharChar">
    <w:name w:val="Char Char1 Char Char"/>
    <w:basedOn w:val="Normal"/>
    <w:rsid w:val="00AD28F3"/>
    <w:pPr>
      <w:widowControl w:val="0"/>
    </w:pPr>
    <w:rPr>
      <w:rFonts w:ascii="Tahoma" w:hAnsi="Tahoma" w:cs="Tahoma"/>
      <w:kern w:val="2"/>
      <w:lang w:eastAsia="zh-CN"/>
    </w:rPr>
  </w:style>
  <w:style w:type="paragraph" w:customStyle="1" w:styleId="StyleHeading2Firstline0cmBefore4ptAfter4ptL">
    <w:name w:val="Style Heading 2 + First line:  0 cm Before:  4 pt After:  4 pt L..."/>
    <w:basedOn w:val="Heading2"/>
    <w:rsid w:val="00AD28F3"/>
    <w:pPr>
      <w:keepLines w:val="0"/>
      <w:spacing w:before="80" w:after="80"/>
    </w:pPr>
    <w:rPr>
      <w:rFonts w:ascii="Times New Roman" w:eastAsia="MS Mincho" w:hAnsi="Times New Roman" w:cs="Times New Roman"/>
      <w:b/>
      <w:bCs/>
      <w:color w:val="auto"/>
      <w:spacing w:val="6"/>
      <w:sz w:val="24"/>
      <w:szCs w:val="28"/>
    </w:rPr>
  </w:style>
  <w:style w:type="paragraph" w:customStyle="1" w:styleId="CharChar1CharChar0">
    <w:name w:val="Char Char1 Char Char"/>
    <w:basedOn w:val="Normal"/>
    <w:link w:val="CharChar1CharCharChar"/>
    <w:rsid w:val="00AD28F3"/>
    <w:pPr>
      <w:widowControl w:val="0"/>
    </w:pPr>
    <w:rPr>
      <w:rFonts w:ascii="Tahoma" w:eastAsia="SimSun" w:hAnsi="Tahoma"/>
      <w:b/>
      <w:kern w:val="2"/>
      <w:szCs w:val="20"/>
      <w:lang w:eastAsia="zh-CN"/>
    </w:rPr>
  </w:style>
  <w:style w:type="character" w:customStyle="1" w:styleId="CharChar1CharCharChar">
    <w:name w:val="Char Char1 Char Char Char"/>
    <w:link w:val="CharChar1CharChar0"/>
    <w:rsid w:val="00AD28F3"/>
    <w:rPr>
      <w:rFonts w:ascii="Tahoma" w:eastAsia="SimSun" w:hAnsi="Tahoma" w:cs="Times New Roman"/>
      <w:b/>
      <w:kern w:val="2"/>
      <w:sz w:val="24"/>
      <w:szCs w:val="20"/>
      <w:lang w:eastAsia="zh-CN"/>
    </w:rPr>
  </w:style>
  <w:style w:type="paragraph" w:customStyle="1" w:styleId="minh-baocao-chuong03-heading02">
    <w:name w:val="minh-baocao-chuong03-heading02"/>
    <w:basedOn w:val="Heading2"/>
    <w:next w:val="minh-baocao-normal"/>
    <w:rsid w:val="00AD28F3"/>
    <w:pPr>
      <w:keepLines w:val="0"/>
      <w:numPr>
        <w:numId w:val="8"/>
      </w:numPr>
      <w:spacing w:before="120" w:after="120" w:line="360" w:lineRule="auto"/>
    </w:pPr>
    <w:rPr>
      <w:rFonts w:ascii="Times New Roman" w:eastAsia="MS Mincho" w:hAnsi="Times New Roman" w:cs="Arial"/>
      <w:b/>
      <w:i/>
      <w:iCs/>
      <w:color w:val="auto"/>
      <w:szCs w:val="28"/>
    </w:rPr>
  </w:style>
  <w:style w:type="paragraph" w:customStyle="1" w:styleId="minh-baocao-chuong02-heading02">
    <w:name w:val="minh-baocao-chuong02-heading02"/>
    <w:basedOn w:val="Heading2"/>
    <w:next w:val="minh-baocao-normal"/>
    <w:rsid w:val="00AD28F3"/>
    <w:pPr>
      <w:keepLines w:val="0"/>
      <w:numPr>
        <w:numId w:val="9"/>
      </w:numPr>
      <w:spacing w:before="120" w:after="120" w:line="360" w:lineRule="auto"/>
    </w:pPr>
    <w:rPr>
      <w:rFonts w:ascii="Times New Roman" w:eastAsia="MS Mincho" w:hAnsi="Times New Roman" w:cs="Arial"/>
      <w:b/>
      <w:bCs/>
      <w:i/>
      <w:iCs/>
      <w:color w:val="auto"/>
      <w:szCs w:val="28"/>
    </w:rPr>
  </w:style>
  <w:style w:type="character" w:customStyle="1" w:styleId="Style">
    <w:name w:val="Style"/>
    <w:aliases w:val="VnTime 14 pt"/>
    <w:rsid w:val="00AD28F3"/>
    <w:rPr>
      <w:rFonts w:ascii="Times New Roman" w:eastAsia="MS Mincho" w:hAnsi="Times New Roman" w:cs="Times New Roman"/>
      <w:b/>
      <w:sz w:val="28"/>
      <w:szCs w:val="28"/>
      <w:lang w:val="en-US" w:eastAsia="en-US" w:bidi="ar-SA"/>
    </w:rPr>
  </w:style>
  <w:style w:type="paragraph" w:customStyle="1" w:styleId="Macdinh">
    <w:name w:val="Mac dinh"/>
    <w:basedOn w:val="Normal"/>
    <w:rsid w:val="00AD28F3"/>
    <w:pPr>
      <w:widowControl w:val="0"/>
      <w:overflowPunct w:val="0"/>
      <w:autoSpaceDE w:val="0"/>
      <w:autoSpaceDN w:val="0"/>
      <w:adjustRightInd w:val="0"/>
      <w:spacing w:before="60" w:after="60" w:line="-400" w:lineRule="auto"/>
      <w:ind w:firstLine="720"/>
      <w:textAlignment w:val="baseline"/>
    </w:pPr>
    <w:rPr>
      <w:szCs w:val="20"/>
      <w:lang w:val="en-GB"/>
    </w:rPr>
  </w:style>
  <w:style w:type="paragraph" w:customStyle="1" w:styleId="List02">
    <w:name w:val="List 02"/>
    <w:basedOn w:val="Normal"/>
    <w:rsid w:val="00AD28F3"/>
    <w:pPr>
      <w:numPr>
        <w:numId w:val="10"/>
      </w:numPr>
    </w:pPr>
    <w:rPr>
      <w:szCs w:val="28"/>
    </w:rPr>
  </w:style>
  <w:style w:type="paragraph" w:styleId="TOC4">
    <w:name w:val="toc 4"/>
    <w:basedOn w:val="Normal"/>
    <w:next w:val="Normal"/>
    <w:autoRedefine/>
    <w:uiPriority w:val="39"/>
    <w:rsid w:val="00AD28F3"/>
    <w:pPr>
      <w:ind w:left="720"/>
    </w:pPr>
  </w:style>
  <w:style w:type="paragraph" w:styleId="TOC5">
    <w:name w:val="toc 5"/>
    <w:basedOn w:val="Normal"/>
    <w:next w:val="Normal"/>
    <w:autoRedefine/>
    <w:uiPriority w:val="39"/>
    <w:rsid w:val="00AD28F3"/>
    <w:pPr>
      <w:ind w:left="960"/>
    </w:pPr>
  </w:style>
  <w:style w:type="paragraph" w:styleId="TOC6">
    <w:name w:val="toc 6"/>
    <w:basedOn w:val="Normal"/>
    <w:next w:val="Normal"/>
    <w:autoRedefine/>
    <w:uiPriority w:val="39"/>
    <w:rsid w:val="00AD28F3"/>
    <w:pPr>
      <w:ind w:left="1200"/>
    </w:pPr>
  </w:style>
  <w:style w:type="paragraph" w:styleId="TOC7">
    <w:name w:val="toc 7"/>
    <w:basedOn w:val="Normal"/>
    <w:next w:val="Normal"/>
    <w:autoRedefine/>
    <w:uiPriority w:val="39"/>
    <w:rsid w:val="00AD28F3"/>
    <w:pPr>
      <w:ind w:left="1440"/>
    </w:pPr>
  </w:style>
  <w:style w:type="paragraph" w:styleId="TOC9">
    <w:name w:val="toc 9"/>
    <w:basedOn w:val="Normal"/>
    <w:next w:val="Normal"/>
    <w:autoRedefine/>
    <w:uiPriority w:val="39"/>
    <w:rsid w:val="00AD28F3"/>
    <w:pPr>
      <w:ind w:left="1920"/>
    </w:pPr>
  </w:style>
  <w:style w:type="paragraph" w:customStyle="1" w:styleId="CharCharCharChar1CharCharCharChar">
    <w:name w:val="Char Char Char Char1 Char Char Char Char"/>
    <w:basedOn w:val="Normal"/>
    <w:link w:val="CharCharCharChar1CharCharCharCharChar"/>
    <w:rsid w:val="00AD28F3"/>
    <w:pPr>
      <w:widowControl w:val="0"/>
    </w:pPr>
    <w:rPr>
      <w:rFonts w:eastAsia="SimSun"/>
      <w:b/>
      <w:kern w:val="2"/>
      <w:lang w:eastAsia="zh-CN"/>
    </w:rPr>
  </w:style>
  <w:style w:type="character" w:customStyle="1" w:styleId="CharCharCharChar1CharCharCharCharChar">
    <w:name w:val="Char Char Char Char1 Char Char Char Char Char"/>
    <w:link w:val="CharCharCharChar1CharCharCharChar"/>
    <w:rsid w:val="00AD28F3"/>
    <w:rPr>
      <w:rFonts w:eastAsia="SimSun" w:cs="Times New Roman"/>
      <w:b/>
      <w:kern w:val="2"/>
      <w:sz w:val="24"/>
      <w:szCs w:val="24"/>
      <w:lang w:eastAsia="zh-CN"/>
    </w:rPr>
  </w:style>
  <w:style w:type="paragraph" w:customStyle="1" w:styleId="New">
    <w:name w:val="New"/>
    <w:basedOn w:val="Normal"/>
    <w:rsid w:val="00AD28F3"/>
    <w:pPr>
      <w:spacing w:line="360" w:lineRule="auto"/>
      <w:ind w:firstLine="680"/>
    </w:pPr>
    <w:rPr>
      <w:szCs w:val="20"/>
      <w:lang w:val="pt-BR"/>
    </w:rPr>
  </w:style>
  <w:style w:type="paragraph" w:customStyle="1" w:styleId="mn">
    <w:name w:val="mn"/>
    <w:basedOn w:val="Normal"/>
    <w:rsid w:val="00AD28F3"/>
    <w:pPr>
      <w:spacing w:before="80" w:after="80"/>
      <w:ind w:firstLine="510"/>
    </w:pPr>
    <w:rPr>
      <w:rFonts w:ascii="VNtimes new roman" w:hAnsi="VNtimes new roman"/>
      <w:b/>
      <w:color w:val="000000"/>
      <w:szCs w:val="20"/>
      <w:lang w:val="en-GB"/>
    </w:rPr>
  </w:style>
  <w:style w:type="character" w:customStyle="1" w:styleId="DocumentMapChar">
    <w:name w:val="Document Map Char"/>
    <w:basedOn w:val="DefaultParagraphFont"/>
    <w:link w:val="DocumentMap"/>
    <w:semiHidden/>
    <w:rsid w:val="00AD28F3"/>
    <w:rPr>
      <w:rFonts w:ascii="Tahoma" w:eastAsia="MS Mincho" w:hAnsi="Tahoma" w:cs="Tahoma"/>
      <w:b/>
      <w:sz w:val="24"/>
      <w:szCs w:val="20"/>
      <w:shd w:val="clear" w:color="auto" w:fill="000080"/>
    </w:rPr>
  </w:style>
  <w:style w:type="paragraph" w:styleId="DocumentMap">
    <w:name w:val="Document Map"/>
    <w:basedOn w:val="Normal"/>
    <w:link w:val="DocumentMapChar"/>
    <w:semiHidden/>
    <w:rsid w:val="00AD28F3"/>
    <w:pPr>
      <w:shd w:val="clear" w:color="auto" w:fill="000080"/>
    </w:pPr>
    <w:rPr>
      <w:rFonts w:ascii="Tahoma" w:eastAsia="MS Mincho" w:hAnsi="Tahoma" w:cs="Tahoma"/>
      <w:b/>
      <w:szCs w:val="20"/>
    </w:rPr>
  </w:style>
  <w:style w:type="paragraph" w:customStyle="1" w:styleId="minh-baocao-chuong04-heading0301">
    <w:name w:val="minh-baocao-chuong04-heading03.01"/>
    <w:basedOn w:val="minh-baocao-normal"/>
    <w:next w:val="minh-baocao-normal"/>
    <w:rsid w:val="00AD28F3"/>
    <w:pPr>
      <w:numPr>
        <w:numId w:val="11"/>
      </w:numPr>
    </w:pPr>
    <w:rPr>
      <w:b/>
      <w:bCs w:val="0"/>
      <w:i/>
      <w:iCs/>
    </w:rPr>
  </w:style>
  <w:style w:type="paragraph" w:customStyle="1" w:styleId="Default">
    <w:name w:val="Default"/>
    <w:rsid w:val="00AD28F3"/>
    <w:pPr>
      <w:autoSpaceDE w:val="0"/>
      <w:autoSpaceDN w:val="0"/>
      <w:adjustRightInd w:val="0"/>
      <w:spacing w:after="0" w:line="240" w:lineRule="auto"/>
    </w:pPr>
    <w:rPr>
      <w:rFonts w:eastAsia="Times New Roman" w:cs="Times New Roman"/>
      <w:color w:val="000000"/>
      <w:sz w:val="24"/>
      <w:szCs w:val="24"/>
    </w:rPr>
  </w:style>
  <w:style w:type="character" w:customStyle="1" w:styleId="chuChar1">
    <w:name w:val="chu Char1"/>
    <w:link w:val="chu"/>
    <w:rsid w:val="00AD28F3"/>
    <w:rPr>
      <w:rFonts w:eastAsia="MS Mincho"/>
      <w:b/>
      <w:szCs w:val="24"/>
    </w:rPr>
  </w:style>
  <w:style w:type="paragraph" w:customStyle="1" w:styleId="chu">
    <w:name w:val="chu"/>
    <w:basedOn w:val="Normal"/>
    <w:link w:val="chuChar1"/>
    <w:rsid w:val="00AD28F3"/>
    <w:pPr>
      <w:tabs>
        <w:tab w:val="center" w:pos="4320"/>
        <w:tab w:val="right" w:pos="8640"/>
      </w:tabs>
      <w:spacing w:before="30" w:after="30"/>
      <w:ind w:firstLine="567"/>
    </w:pPr>
    <w:rPr>
      <w:rFonts w:eastAsia="MS Mincho" w:cstheme="minorBidi"/>
      <w:b/>
      <w:sz w:val="28"/>
    </w:rPr>
  </w:style>
  <w:style w:type="paragraph" w:customStyle="1" w:styleId="List-">
    <w:name w:val="List -"/>
    <w:basedOn w:val="Normal"/>
    <w:autoRedefine/>
    <w:rsid w:val="00AD28F3"/>
    <w:pPr>
      <w:spacing w:before="60" w:after="60" w:line="288" w:lineRule="auto"/>
      <w:ind w:firstLine="567"/>
    </w:pPr>
    <w:rPr>
      <w:i/>
      <w:szCs w:val="28"/>
      <w:lang w:val="vi-VN"/>
    </w:rPr>
  </w:style>
  <w:style w:type="paragraph" w:customStyle="1" w:styleId="Style1">
    <w:name w:val="Style1"/>
    <w:basedOn w:val="Normal"/>
    <w:rsid w:val="00AD28F3"/>
    <w:pPr>
      <w:spacing w:before="40" w:after="40"/>
      <w:ind w:firstLine="567"/>
    </w:pPr>
    <w:rPr>
      <w:rFonts w:ascii="VNtimes new roman" w:hAnsi="VNtimes new roman"/>
      <w:color w:val="000000"/>
      <w:szCs w:val="20"/>
      <w:lang w:val="en-GB"/>
    </w:rPr>
  </w:style>
  <w:style w:type="paragraph" w:customStyle="1" w:styleId="d">
    <w:name w:val="d"/>
    <w:basedOn w:val="Normal"/>
    <w:rsid w:val="00AD28F3"/>
    <w:pPr>
      <w:spacing w:before="120" w:after="80"/>
      <w:ind w:firstLine="567"/>
    </w:pPr>
    <w:rPr>
      <w:rFonts w:ascii="VNtimes new roman" w:hAnsi="VNtimes new roman"/>
      <w:color w:val="000000"/>
      <w:szCs w:val="20"/>
      <w:lang w:val="en-GB"/>
    </w:rPr>
  </w:style>
  <w:style w:type="paragraph" w:customStyle="1" w:styleId="Heading10">
    <w:name w:val="Heading1"/>
    <w:basedOn w:val="Normal"/>
    <w:autoRedefine/>
    <w:rsid w:val="00AD28F3"/>
    <w:pPr>
      <w:tabs>
        <w:tab w:val="num" w:pos="600"/>
      </w:tabs>
      <w:spacing w:before="120" w:after="60" w:line="24" w:lineRule="atLeast"/>
      <w:ind w:left="431" w:firstLine="170"/>
    </w:pPr>
    <w:rPr>
      <w:rFonts w:cs=".VnArialH"/>
      <w:b/>
      <w:bCs/>
      <w:szCs w:val="20"/>
      <w:lang w:bidi="th-TH"/>
    </w:rPr>
  </w:style>
  <w:style w:type="paragraph" w:customStyle="1" w:styleId="centerplain">
    <w:name w:val="center plain"/>
    <w:aliases w:val="cp"/>
    <w:basedOn w:val="Normal"/>
    <w:rsid w:val="00AD28F3"/>
    <w:pPr>
      <w:spacing w:after="120"/>
      <w:jc w:val="center"/>
    </w:pPr>
    <w:rPr>
      <w:rFonts w:ascii="Book Antiqua" w:hAnsi="Book Antiqua" w:cs=".VnArialH"/>
      <w:snapToGrid w:val="0"/>
      <w:sz w:val="26"/>
      <w:szCs w:val="20"/>
      <w:lang w:bidi="th-TH"/>
    </w:rPr>
  </w:style>
  <w:style w:type="paragraph" w:customStyle="1" w:styleId="Heading12">
    <w:name w:val="Heading 12"/>
    <w:basedOn w:val="Style1"/>
    <w:autoRedefine/>
    <w:rsid w:val="00AD28F3"/>
    <w:pPr>
      <w:tabs>
        <w:tab w:val="left" w:pos="709"/>
      </w:tabs>
      <w:spacing w:before="60" w:after="60" w:line="288" w:lineRule="auto"/>
      <w:ind w:firstLine="0"/>
    </w:pPr>
    <w:rPr>
      <w:rFonts w:ascii="Times New Roman" w:eastAsia="MS Mincho" w:hAnsi="Times New Roman"/>
      <w:color w:val="auto"/>
      <w:szCs w:val="28"/>
      <w:lang w:val="en-US"/>
    </w:rPr>
  </w:style>
  <w:style w:type="paragraph" w:customStyle="1" w:styleId="Btt">
    <w:name w:val="Btt"/>
    <w:basedOn w:val="Normal"/>
    <w:rsid w:val="00AD28F3"/>
    <w:pPr>
      <w:tabs>
        <w:tab w:val="left" w:pos="170"/>
      </w:tabs>
      <w:spacing w:before="120" w:line="264" w:lineRule="auto"/>
      <w:ind w:firstLine="720"/>
    </w:pPr>
    <w:rPr>
      <w:rFonts w:cs=".VnArialH"/>
      <w:sz w:val="26"/>
      <w:szCs w:val="26"/>
      <w:lang w:bidi="th-TH"/>
    </w:rPr>
  </w:style>
  <w:style w:type="paragraph" w:customStyle="1" w:styleId="CharChar1">
    <w:name w:val="Char Char1"/>
    <w:basedOn w:val="Normal"/>
    <w:rsid w:val="00AD28F3"/>
    <w:pPr>
      <w:widowControl w:val="0"/>
    </w:pPr>
    <w:rPr>
      <w:rFonts w:ascii="Tahoma" w:eastAsia="SimSun" w:hAnsi="Tahoma"/>
      <w:kern w:val="2"/>
      <w:szCs w:val="20"/>
      <w:lang w:eastAsia="zh-CN"/>
    </w:rPr>
  </w:style>
  <w:style w:type="paragraph" w:customStyle="1" w:styleId="Giua">
    <w:name w:val="Giua"/>
    <w:basedOn w:val="Normal"/>
    <w:autoRedefine/>
    <w:rsid w:val="00AD28F3"/>
    <w:pPr>
      <w:jc w:val="center"/>
    </w:pPr>
    <w:rPr>
      <w:b/>
      <w:bCs/>
      <w:iCs/>
      <w:szCs w:val="28"/>
      <w:lang w:val="pt-BR"/>
    </w:rPr>
  </w:style>
  <w:style w:type="character" w:customStyle="1" w:styleId="CharChar18">
    <w:name w:val="Char Char18"/>
    <w:locked/>
    <w:rsid w:val="00AD28F3"/>
    <w:rPr>
      <w:rFonts w:eastAsia="MS Mincho"/>
      <w:b/>
      <w:bCs/>
      <w:sz w:val="26"/>
      <w:lang w:val="en-US" w:eastAsia="en-US" w:bidi="ar-SA"/>
    </w:rPr>
  </w:style>
  <w:style w:type="character" w:customStyle="1" w:styleId="CharChar9">
    <w:name w:val="Char Char9"/>
    <w:locked/>
    <w:rsid w:val="00AD28F3"/>
    <w:rPr>
      <w:rFonts w:ascii="Times New Roman" w:eastAsia="MS Mincho" w:hAnsi="Times New Roman" w:cs="Times New Roman"/>
      <w:b/>
      <w:sz w:val="28"/>
      <w:szCs w:val="28"/>
      <w:lang w:val="en-US" w:eastAsia="en-US" w:bidi="ar-SA"/>
    </w:rPr>
  </w:style>
  <w:style w:type="paragraph" w:customStyle="1" w:styleId="CharCharCharCharCharCharCharChar">
    <w:name w:val="Char Char Char Char Char Char Char Char"/>
    <w:basedOn w:val="Normal"/>
    <w:link w:val="CharCharCharCharCharCharCharCharChar"/>
    <w:rsid w:val="00AD28F3"/>
    <w:pPr>
      <w:widowControl w:val="0"/>
    </w:pPr>
    <w:rPr>
      <w:rFonts w:ascii="Tahoma" w:eastAsia="SimSun" w:hAnsi="Tahoma"/>
      <w:b/>
      <w:kern w:val="2"/>
      <w:szCs w:val="20"/>
      <w:lang w:eastAsia="zh-CN"/>
    </w:rPr>
  </w:style>
  <w:style w:type="character" w:customStyle="1" w:styleId="CharCharCharCharCharCharCharCharChar">
    <w:name w:val="Char Char Char Char Char Char Char Char Char"/>
    <w:link w:val="CharCharCharCharCharCharCharChar"/>
    <w:rsid w:val="00AD28F3"/>
    <w:rPr>
      <w:rFonts w:ascii="Tahoma" w:eastAsia="SimSun" w:hAnsi="Tahoma" w:cs="Times New Roman"/>
      <w:b/>
      <w:kern w:val="2"/>
      <w:sz w:val="24"/>
      <w:szCs w:val="20"/>
      <w:lang w:eastAsia="zh-CN"/>
    </w:rPr>
  </w:style>
  <w:style w:type="character" w:customStyle="1" w:styleId="Heading3CharCharCharCharCharChar">
    <w:name w:val="Heading 3 Char Char Char Char Char Char"/>
    <w:locked/>
    <w:rsid w:val="00AD28F3"/>
    <w:rPr>
      <w:rFonts w:ascii=".VnTime" w:eastAsia="MS Mincho" w:hAnsi=".VnTime" w:cs="Arial"/>
      <w:b/>
      <w:bCs/>
      <w:i/>
      <w:sz w:val="28"/>
      <w:szCs w:val="26"/>
      <w:lang w:val="en-US" w:eastAsia="en-US" w:bidi="ar-SA"/>
    </w:rPr>
  </w:style>
  <w:style w:type="paragraph" w:customStyle="1" w:styleId="NoSpacing1">
    <w:name w:val="No Spacing1"/>
    <w:aliases w:val="st2,No Spacing11,No Spacing111,No Spacing1111"/>
    <w:basedOn w:val="Normal"/>
    <w:next w:val="Normal"/>
    <w:uiPriority w:val="1"/>
    <w:qFormat/>
    <w:rsid w:val="00AD28F3"/>
    <w:pPr>
      <w:keepNext/>
      <w:keepLines/>
      <w:spacing w:before="120" w:after="120" w:line="276" w:lineRule="auto"/>
      <w:outlineLvl w:val="8"/>
    </w:pPr>
    <w:rPr>
      <w:b/>
      <w:bCs/>
      <w:color w:val="404040"/>
      <w:sz w:val="26"/>
      <w:szCs w:val="26"/>
    </w:rPr>
  </w:style>
  <w:style w:type="paragraph" w:customStyle="1" w:styleId="CharCharCharChar1CharCharCharChar0">
    <w:name w:val="Char Char Char Char1 Char Char Char Char"/>
    <w:basedOn w:val="Normal"/>
    <w:rsid w:val="00AD28F3"/>
    <w:pPr>
      <w:widowControl w:val="0"/>
    </w:pPr>
    <w:rPr>
      <w:kern w:val="2"/>
      <w:lang w:eastAsia="zh-CN"/>
    </w:rPr>
  </w:style>
  <w:style w:type="character" w:customStyle="1" w:styleId="CharCharCharChar">
    <w:name w:val="Char Char Char Char"/>
    <w:aliases w:val="Char Char Char1,SW-Heading 3 Char1,Heading 3A Char Char1,Heading 3 Char Char Char Char Char Char Char Char Char Char Char Char Char Char Char Char Char Char1,My Heading3 Char1,Mystyle3 Char1,Mystyle31 Char1,Mystyle32 Char"/>
    <w:rsid w:val="00AD28F3"/>
    <w:rPr>
      <w:rFonts w:ascii=".VnTime" w:eastAsia="MS Mincho" w:hAnsi=".VnTime" w:cs="Arial"/>
      <w:b/>
      <w:bCs/>
      <w:i/>
      <w:sz w:val="28"/>
      <w:szCs w:val="26"/>
      <w:lang w:val="en-US" w:eastAsia="en-US" w:bidi="ar-SA"/>
    </w:rPr>
  </w:style>
  <w:style w:type="paragraph" w:customStyle="1" w:styleId="Lam">
    <w:name w:val="Lam"/>
    <w:link w:val="LamChar"/>
    <w:rsid w:val="00AD28F3"/>
    <w:pPr>
      <w:spacing w:after="0" w:line="240" w:lineRule="auto"/>
      <w:outlineLvl w:val="0"/>
    </w:pPr>
    <w:rPr>
      <w:rFonts w:ascii="Tahoma" w:eastAsia="Cordia New" w:hAnsi="Tahoma" w:cs="Times New Roman"/>
      <w:iCs/>
      <w:spacing w:val="-4"/>
      <w:kern w:val="2"/>
      <w:szCs w:val="24"/>
    </w:rPr>
  </w:style>
  <w:style w:type="character" w:customStyle="1" w:styleId="LamChar">
    <w:name w:val="Lam Char"/>
    <w:link w:val="Lam"/>
    <w:rsid w:val="00AD28F3"/>
    <w:rPr>
      <w:rFonts w:ascii="Tahoma" w:eastAsia="Cordia New" w:hAnsi="Tahoma" w:cs="Times New Roman"/>
      <w:iCs/>
      <w:spacing w:val="-4"/>
      <w:kern w:val="2"/>
      <w:szCs w:val="24"/>
    </w:rPr>
  </w:style>
  <w:style w:type="character" w:customStyle="1" w:styleId="CharChar10">
    <w:name w:val="Char Char10"/>
    <w:rsid w:val="00AD28F3"/>
    <w:rPr>
      <w:rFonts w:ascii=".VnTimeH" w:hAnsi=".VnTimeH"/>
      <w:sz w:val="28"/>
      <w:lang w:val="en-US" w:eastAsia="en-US" w:bidi="ar-SA"/>
    </w:rPr>
  </w:style>
  <w:style w:type="paragraph" w:customStyle="1" w:styleId="CharChar2CharCharCharCharCharCharCharCharCharChar">
    <w:name w:val="Char Char2 Char Char Char Char Char Char Char Char Char Char"/>
    <w:autoRedefine/>
    <w:rsid w:val="00AD28F3"/>
    <w:pPr>
      <w:tabs>
        <w:tab w:val="left" w:pos="1152"/>
      </w:tabs>
      <w:spacing w:before="120" w:after="120" w:line="312" w:lineRule="auto"/>
    </w:pPr>
    <w:rPr>
      <w:rFonts w:eastAsia="MS Mincho" w:cs="Times New Roman"/>
      <w:b/>
      <w:szCs w:val="20"/>
    </w:rPr>
  </w:style>
  <w:style w:type="character" w:customStyle="1" w:styleId="CharChar15">
    <w:name w:val="Char Char15"/>
    <w:rsid w:val="00AD28F3"/>
    <w:rPr>
      <w:rFonts w:ascii=".VnTime" w:hAnsi=".VnTime"/>
      <w:sz w:val="28"/>
      <w:szCs w:val="24"/>
      <w:lang w:val="en-US" w:eastAsia="en-US" w:bidi="ar-SA"/>
    </w:rPr>
  </w:style>
  <w:style w:type="character" w:customStyle="1" w:styleId="Heading2Char1">
    <w:name w:val="Heading 2 Char1"/>
    <w:aliases w:val="2 headline Char,h Char1,Heading 2 Char Char Char Char1,Heading 2 Char Char,H 2 Char Char Char,h2 Char,MVA2 Char,Heading 2-A Char1,Appendix 1- Titre 2 Char1,h Char Char,Heading 2 Char Char Char Char Char,Heading 2-A Char Char1,bo Char"/>
    <w:rsid w:val="00AD28F3"/>
    <w:rPr>
      <w:rFonts w:ascii=".VnTime" w:eastAsia="MS Mincho" w:hAnsi=".VnTime" w:cs="Arial"/>
      <w:b/>
      <w:bCs/>
      <w:iCs/>
      <w:sz w:val="28"/>
      <w:szCs w:val="28"/>
      <w:lang w:val="en-US" w:eastAsia="en-US" w:bidi="ar-SA"/>
    </w:rPr>
  </w:style>
  <w:style w:type="character" w:customStyle="1" w:styleId="HeaderCharCharCharChar">
    <w:name w:val="Header Char Char Char Char"/>
    <w:aliases w:val="Header1 Char,Header Char Char Char Char1"/>
    <w:rsid w:val="00AD28F3"/>
    <w:rPr>
      <w:rFonts w:eastAsia="MS Mincho"/>
      <w:b/>
      <w:sz w:val="24"/>
      <w:szCs w:val="24"/>
      <w:lang w:val="en-US" w:eastAsia="en-US" w:bidi="ar-SA"/>
    </w:rPr>
  </w:style>
  <w:style w:type="paragraph" w:customStyle="1" w:styleId="mucnho2">
    <w:name w:val="muc nho 2"/>
    <w:basedOn w:val="Normal"/>
    <w:autoRedefine/>
    <w:rsid w:val="00AD28F3"/>
    <w:pPr>
      <w:spacing w:before="30" w:after="30"/>
    </w:pPr>
    <w:rPr>
      <w:bCs/>
      <w:sz w:val="26"/>
      <w:szCs w:val="26"/>
    </w:rPr>
  </w:style>
  <w:style w:type="paragraph" w:styleId="ListBullet">
    <w:name w:val="List Bullet"/>
    <w:basedOn w:val="Normal"/>
    <w:autoRedefine/>
    <w:rsid w:val="00AD28F3"/>
    <w:pPr>
      <w:tabs>
        <w:tab w:val="num" w:pos="0"/>
      </w:tabs>
      <w:spacing w:line="360" w:lineRule="auto"/>
      <w:ind w:firstLine="187"/>
    </w:pPr>
    <w:rPr>
      <w:sz w:val="26"/>
      <w:szCs w:val="26"/>
    </w:rPr>
  </w:style>
  <w:style w:type="paragraph" w:styleId="ListBullet2">
    <w:name w:val="List Bullet 2"/>
    <w:basedOn w:val="Normal"/>
    <w:autoRedefine/>
    <w:rsid w:val="00AD28F3"/>
    <w:pPr>
      <w:tabs>
        <w:tab w:val="num" w:pos="927"/>
      </w:tabs>
      <w:ind w:left="927" w:hanging="360"/>
    </w:pPr>
  </w:style>
  <w:style w:type="paragraph" w:styleId="NormalIndent">
    <w:name w:val="Normal Indent"/>
    <w:basedOn w:val="Normal"/>
    <w:rsid w:val="00AD28F3"/>
    <w:pPr>
      <w:ind w:left="720"/>
    </w:pPr>
    <w:rPr>
      <w:sz w:val="26"/>
      <w:szCs w:val="26"/>
    </w:rPr>
  </w:style>
  <w:style w:type="paragraph" w:customStyle="1" w:styleId="font5">
    <w:name w:val="font5"/>
    <w:basedOn w:val="Normal"/>
    <w:rsid w:val="00AD28F3"/>
    <w:pPr>
      <w:spacing w:before="100" w:after="100"/>
    </w:pPr>
    <w:rPr>
      <w:sz w:val="26"/>
      <w:szCs w:val="26"/>
    </w:rPr>
  </w:style>
  <w:style w:type="paragraph" w:customStyle="1" w:styleId="font6">
    <w:name w:val="font6"/>
    <w:basedOn w:val="Normal"/>
    <w:rsid w:val="00AD28F3"/>
    <w:pPr>
      <w:spacing w:before="100" w:after="100"/>
    </w:pPr>
    <w:rPr>
      <w:b/>
      <w:bCs/>
      <w:sz w:val="26"/>
      <w:szCs w:val="26"/>
    </w:rPr>
  </w:style>
  <w:style w:type="paragraph" w:customStyle="1" w:styleId="xl42">
    <w:name w:val="xl42"/>
    <w:basedOn w:val="Normal"/>
    <w:rsid w:val="00AD28F3"/>
    <w:pPr>
      <w:pBdr>
        <w:left w:val="single" w:sz="4" w:space="0" w:color="auto"/>
        <w:bottom w:val="single" w:sz="4" w:space="0" w:color="auto"/>
        <w:right w:val="single" w:sz="4" w:space="0" w:color="auto"/>
      </w:pBdr>
      <w:spacing w:before="100" w:after="100"/>
      <w:jc w:val="center"/>
    </w:pPr>
    <w:rPr>
      <w:sz w:val="26"/>
      <w:szCs w:val="26"/>
    </w:rPr>
  </w:style>
  <w:style w:type="paragraph" w:customStyle="1" w:styleId="Beo">
    <w:name w:val="Beo"/>
    <w:basedOn w:val="Normal"/>
    <w:rsid w:val="00AD28F3"/>
    <w:pPr>
      <w:spacing w:before="60" w:after="60"/>
      <w:jc w:val="center"/>
    </w:pPr>
    <w:rPr>
      <w:b/>
      <w:bCs/>
      <w:sz w:val="26"/>
      <w:szCs w:val="26"/>
    </w:rPr>
  </w:style>
  <w:style w:type="paragraph" w:customStyle="1" w:styleId="Tron">
    <w:name w:val="Tron"/>
    <w:basedOn w:val="Normal"/>
    <w:rsid w:val="00AD28F3"/>
    <w:pPr>
      <w:tabs>
        <w:tab w:val="left" w:pos="709"/>
        <w:tab w:val="num" w:pos="927"/>
      </w:tabs>
      <w:ind w:left="927" w:hanging="360"/>
    </w:pPr>
    <w:rPr>
      <w:color w:val="000000"/>
      <w:sz w:val="26"/>
      <w:szCs w:val="26"/>
    </w:rPr>
  </w:style>
  <w:style w:type="paragraph" w:styleId="BlockText">
    <w:name w:val="Block Text"/>
    <w:basedOn w:val="Normal"/>
    <w:rsid w:val="00AD28F3"/>
    <w:pPr>
      <w:numPr>
        <w:numId w:val="12"/>
      </w:numPr>
      <w:tabs>
        <w:tab w:val="clear" w:pos="360"/>
      </w:tabs>
      <w:ind w:left="-57" w:right="-57" w:firstLine="0"/>
    </w:pPr>
    <w:rPr>
      <w:rFonts w:ascii="Arial" w:hAnsi="Arial" w:cs="Arial"/>
      <w:spacing w:val="-8"/>
    </w:rPr>
  </w:style>
  <w:style w:type="character" w:customStyle="1" w:styleId="MTEquationSection">
    <w:name w:val="MTEquationSection"/>
    <w:rsid w:val="00AD28F3"/>
    <w:rPr>
      <w:rFonts w:ascii="Times New Roman" w:eastAsia="MS Mincho" w:hAnsi="Times New Roman" w:cs="Times New Roman"/>
      <w:b/>
      <w:vanish/>
      <w:color w:val="FF0000"/>
      <w:sz w:val="28"/>
      <w:szCs w:val="28"/>
      <w:lang w:val="en-US" w:eastAsia="en-US" w:bidi="ar-SA"/>
    </w:rPr>
  </w:style>
  <w:style w:type="paragraph" w:customStyle="1" w:styleId="5">
    <w:name w:val="5"/>
    <w:basedOn w:val="Normal"/>
    <w:rsid w:val="00AD28F3"/>
    <w:pPr>
      <w:numPr>
        <w:numId w:val="14"/>
      </w:numPr>
      <w:tabs>
        <w:tab w:val="clear" w:pos="284"/>
      </w:tabs>
      <w:spacing w:before="100" w:after="100"/>
      <w:ind w:left="0" w:firstLine="0"/>
    </w:pPr>
    <w:rPr>
      <w:b/>
      <w:bCs/>
      <w:szCs w:val="28"/>
    </w:rPr>
  </w:style>
  <w:style w:type="paragraph" w:customStyle="1" w:styleId="Style2">
    <w:name w:val="Style2"/>
    <w:basedOn w:val="Heading4"/>
    <w:rsid w:val="00AD28F3"/>
    <w:pPr>
      <w:numPr>
        <w:ilvl w:val="3"/>
        <w:numId w:val="15"/>
      </w:numPr>
      <w:spacing w:before="100" w:after="100" w:line="360" w:lineRule="auto"/>
      <w:ind w:firstLine="720"/>
    </w:pPr>
    <w:rPr>
      <w:i/>
      <w:iCs/>
      <w:spacing w:val="6"/>
      <w:sz w:val="26"/>
    </w:rPr>
  </w:style>
  <w:style w:type="paragraph" w:customStyle="1" w:styleId="BodyText21">
    <w:name w:val="Body Text 21"/>
    <w:basedOn w:val="Normal"/>
    <w:rsid w:val="00AD28F3"/>
    <w:pPr>
      <w:widowControl w:val="0"/>
      <w:spacing w:before="120"/>
    </w:pPr>
    <w:rPr>
      <w:szCs w:val="28"/>
      <w:lang w:val="en-GB"/>
    </w:rPr>
  </w:style>
  <w:style w:type="paragraph" w:customStyle="1" w:styleId="BodyText31">
    <w:name w:val="Body Text 31"/>
    <w:basedOn w:val="Normal"/>
    <w:rsid w:val="00AD28F3"/>
    <w:pPr>
      <w:tabs>
        <w:tab w:val="num" w:pos="1080"/>
      </w:tabs>
      <w:ind w:left="1080" w:hanging="360"/>
    </w:pPr>
    <w:rPr>
      <w:sz w:val="26"/>
      <w:szCs w:val="26"/>
    </w:rPr>
  </w:style>
  <w:style w:type="paragraph" w:customStyle="1" w:styleId="Bulet1">
    <w:name w:val="Bulet 1"/>
    <w:basedOn w:val="Normal"/>
    <w:next w:val="Normal"/>
    <w:rsid w:val="00AD28F3"/>
    <w:pPr>
      <w:tabs>
        <w:tab w:val="num" w:pos="567"/>
        <w:tab w:val="left" w:pos="5760"/>
      </w:tabs>
      <w:spacing w:before="40"/>
      <w:ind w:left="720" w:hanging="578"/>
    </w:pPr>
    <w:rPr>
      <w:sz w:val="26"/>
      <w:szCs w:val="26"/>
    </w:rPr>
  </w:style>
  <w:style w:type="paragraph" w:customStyle="1" w:styleId="2">
    <w:name w:val="2"/>
    <w:basedOn w:val="Normal"/>
    <w:rsid w:val="00AD28F3"/>
    <w:pPr>
      <w:tabs>
        <w:tab w:val="num" w:pos="284"/>
      </w:tabs>
      <w:spacing w:before="80" w:after="80"/>
      <w:ind w:left="284" w:hanging="284"/>
    </w:pPr>
    <w:rPr>
      <w:b/>
      <w:bCs/>
      <w:sz w:val="26"/>
      <w:szCs w:val="26"/>
      <w:u w:val="single"/>
    </w:rPr>
  </w:style>
  <w:style w:type="paragraph" w:customStyle="1" w:styleId="4CharCharChar">
    <w:name w:val="4 Char Char Char"/>
    <w:basedOn w:val="BodyText2"/>
    <w:rsid w:val="00AD28F3"/>
    <w:pPr>
      <w:spacing w:before="80" w:after="80" w:line="240" w:lineRule="auto"/>
      <w:ind w:firstLine="0"/>
    </w:pPr>
    <w:rPr>
      <w:b w:val="0"/>
      <w:bCs/>
      <w:sz w:val="26"/>
      <w:szCs w:val="26"/>
      <w:lang w:val="en-GB"/>
    </w:rPr>
  </w:style>
  <w:style w:type="paragraph" w:styleId="ListBullet3">
    <w:name w:val="List Bullet 3"/>
    <w:basedOn w:val="Normal"/>
    <w:autoRedefine/>
    <w:rsid w:val="00AD28F3"/>
    <w:pPr>
      <w:tabs>
        <w:tab w:val="num" w:pos="1080"/>
      </w:tabs>
      <w:ind w:left="1080" w:hanging="360"/>
    </w:pPr>
    <w:rPr>
      <w:szCs w:val="28"/>
    </w:rPr>
  </w:style>
  <w:style w:type="paragraph" w:styleId="ListBullet4">
    <w:name w:val="List Bullet 4"/>
    <w:basedOn w:val="Normal"/>
    <w:autoRedefine/>
    <w:rsid w:val="00AD28F3"/>
    <w:pPr>
      <w:tabs>
        <w:tab w:val="num" w:pos="1440"/>
      </w:tabs>
      <w:ind w:left="1440" w:hanging="360"/>
    </w:pPr>
    <w:rPr>
      <w:szCs w:val="28"/>
    </w:rPr>
  </w:style>
  <w:style w:type="paragraph" w:styleId="ListBullet5">
    <w:name w:val="List Bullet 5"/>
    <w:basedOn w:val="Normal"/>
    <w:autoRedefine/>
    <w:rsid w:val="00AD28F3"/>
    <w:pPr>
      <w:numPr>
        <w:numId w:val="13"/>
      </w:numPr>
      <w:tabs>
        <w:tab w:val="clear" w:pos="1040"/>
        <w:tab w:val="num" w:pos="1800"/>
      </w:tabs>
      <w:ind w:left="1800" w:hanging="360"/>
    </w:pPr>
    <w:rPr>
      <w:szCs w:val="28"/>
    </w:rPr>
  </w:style>
  <w:style w:type="paragraph" w:styleId="ListNumber">
    <w:name w:val="List Number"/>
    <w:basedOn w:val="Normal"/>
    <w:rsid w:val="00AD28F3"/>
    <w:pPr>
      <w:tabs>
        <w:tab w:val="num" w:pos="360"/>
        <w:tab w:val="num" w:pos="1070"/>
      </w:tabs>
      <w:ind w:left="360" w:hanging="360"/>
    </w:pPr>
    <w:rPr>
      <w:szCs w:val="28"/>
    </w:rPr>
  </w:style>
  <w:style w:type="paragraph" w:styleId="ListNumber2">
    <w:name w:val="List Number 2"/>
    <w:basedOn w:val="Normal"/>
    <w:rsid w:val="00AD28F3"/>
    <w:pPr>
      <w:tabs>
        <w:tab w:val="num" w:pos="720"/>
      </w:tabs>
      <w:ind w:left="720" w:hanging="360"/>
    </w:pPr>
    <w:rPr>
      <w:szCs w:val="28"/>
    </w:rPr>
  </w:style>
  <w:style w:type="paragraph" w:styleId="ListNumber3">
    <w:name w:val="List Number 3"/>
    <w:basedOn w:val="Normal"/>
    <w:rsid w:val="00AD28F3"/>
    <w:pPr>
      <w:tabs>
        <w:tab w:val="num" w:pos="720"/>
      </w:tabs>
    </w:pPr>
    <w:rPr>
      <w:szCs w:val="28"/>
    </w:rPr>
  </w:style>
  <w:style w:type="paragraph" w:styleId="ListNumber4">
    <w:name w:val="List Number 4"/>
    <w:basedOn w:val="Normal"/>
    <w:rsid w:val="00AD28F3"/>
    <w:pPr>
      <w:tabs>
        <w:tab w:val="num" w:pos="1080"/>
        <w:tab w:val="num" w:pos="1440"/>
      </w:tabs>
      <w:ind w:left="1440" w:hanging="360"/>
    </w:pPr>
    <w:rPr>
      <w:szCs w:val="28"/>
    </w:rPr>
  </w:style>
  <w:style w:type="paragraph" w:styleId="ListNumber5">
    <w:name w:val="List Number 5"/>
    <w:basedOn w:val="Normal"/>
    <w:rsid w:val="00AD28F3"/>
    <w:pPr>
      <w:tabs>
        <w:tab w:val="num" w:pos="720"/>
      </w:tabs>
    </w:pPr>
    <w:rPr>
      <w:szCs w:val="28"/>
    </w:rPr>
  </w:style>
  <w:style w:type="paragraph" w:customStyle="1" w:styleId="bulet2">
    <w:name w:val="bulet 2"/>
    <w:basedOn w:val="Normal"/>
    <w:rsid w:val="00AD28F3"/>
    <w:pPr>
      <w:numPr>
        <w:ilvl w:val="1"/>
        <w:numId w:val="15"/>
      </w:numPr>
      <w:tabs>
        <w:tab w:val="num" w:pos="930"/>
      </w:tabs>
      <w:ind w:left="930" w:right="851" w:hanging="360"/>
    </w:pPr>
    <w:rPr>
      <w:sz w:val="26"/>
      <w:szCs w:val="26"/>
    </w:rPr>
  </w:style>
  <w:style w:type="paragraph" w:customStyle="1" w:styleId="Style2Black">
    <w:name w:val="Style 2 + Black"/>
    <w:basedOn w:val="2"/>
    <w:rsid w:val="00AD28F3"/>
    <w:rPr>
      <w:color w:val="000000"/>
    </w:rPr>
  </w:style>
  <w:style w:type="paragraph" w:customStyle="1" w:styleId="Style3CharNounderline">
    <w:name w:val="Style 3 Char + No underline"/>
    <w:basedOn w:val="3CharCharChar"/>
    <w:rsid w:val="00AD28F3"/>
    <w:pPr>
      <w:numPr>
        <w:numId w:val="17"/>
      </w:numPr>
      <w:ind w:left="0" w:firstLine="0"/>
    </w:pPr>
  </w:style>
  <w:style w:type="paragraph" w:customStyle="1" w:styleId="3CharCharChar">
    <w:name w:val="3 Char Char Char"/>
    <w:basedOn w:val="Normal"/>
    <w:rsid w:val="00AD28F3"/>
    <w:pPr>
      <w:numPr>
        <w:numId w:val="16"/>
      </w:numPr>
      <w:tabs>
        <w:tab w:val="clear" w:pos="964"/>
      </w:tabs>
      <w:spacing w:before="80" w:after="80"/>
      <w:ind w:left="0" w:firstLine="0"/>
    </w:pPr>
    <w:rPr>
      <w:b/>
      <w:bCs/>
      <w:sz w:val="26"/>
      <w:szCs w:val="26"/>
      <w:u w:val="single"/>
    </w:rPr>
  </w:style>
  <w:style w:type="paragraph" w:customStyle="1" w:styleId="StyleStyle3CharNounderlineLeft0cmFirstline0cm">
    <w:name w:val="Style Style 3 Char + No underline + Left:  0 cm First line:  0 cm"/>
    <w:basedOn w:val="Style3CharNounderline"/>
    <w:rsid w:val="00AD28F3"/>
    <w:pPr>
      <w:numPr>
        <w:numId w:val="0"/>
      </w:numPr>
      <w:tabs>
        <w:tab w:val="num" w:pos="1800"/>
      </w:tabs>
    </w:pPr>
  </w:style>
  <w:style w:type="paragraph" w:customStyle="1" w:styleId="StyleStyleStyle3CharNounderlineLeft0cmFirstline">
    <w:name w:val="Style Style Style 3 Char + No underline + Left:  0 cm First line:  ..."/>
    <w:basedOn w:val="StyleStyle3CharNounderlineLeft0cmFirstline0cm"/>
    <w:rsid w:val="00AD28F3"/>
    <w:pPr>
      <w:tabs>
        <w:tab w:val="clear" w:pos="1800"/>
        <w:tab w:val="num" w:pos="1440"/>
      </w:tabs>
    </w:pPr>
  </w:style>
  <w:style w:type="paragraph" w:customStyle="1" w:styleId="StyleStyle2BlackLeft0cmFirstline0cm">
    <w:name w:val="Style Style 2 + Black + Left:  0 cm First line:  0 cm"/>
    <w:basedOn w:val="Style2Black"/>
    <w:rsid w:val="00AD28F3"/>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AD28F3"/>
    <w:pPr>
      <w:tabs>
        <w:tab w:val="clear" w:pos="1614"/>
      </w:tabs>
      <w:ind w:left="0" w:firstLine="0"/>
    </w:pPr>
  </w:style>
  <w:style w:type="paragraph" w:customStyle="1" w:styleId="phan">
    <w:name w:val="phan"/>
    <w:basedOn w:val="Normal"/>
    <w:autoRedefine/>
    <w:rsid w:val="00AD28F3"/>
    <w:pPr>
      <w:tabs>
        <w:tab w:val="num" w:pos="720"/>
      </w:tabs>
      <w:spacing w:before="80" w:line="264" w:lineRule="auto"/>
      <w:jc w:val="center"/>
    </w:pPr>
    <w:rPr>
      <w:sz w:val="26"/>
      <w:szCs w:val="26"/>
    </w:rPr>
  </w:style>
  <w:style w:type="paragraph" w:customStyle="1" w:styleId="Bulet">
    <w:name w:val="Bulet"/>
    <w:basedOn w:val="Normal"/>
    <w:autoRedefine/>
    <w:rsid w:val="00AD28F3"/>
    <w:pPr>
      <w:tabs>
        <w:tab w:val="num" w:pos="927"/>
      </w:tabs>
      <w:spacing w:before="40" w:line="264" w:lineRule="auto"/>
      <w:ind w:left="927" w:hanging="360"/>
    </w:pPr>
    <w:rPr>
      <w:sz w:val="26"/>
      <w:szCs w:val="26"/>
    </w:rPr>
  </w:style>
  <w:style w:type="paragraph" w:customStyle="1" w:styleId="q">
    <w:name w:val="q"/>
    <w:basedOn w:val="3CharCharChar"/>
    <w:rsid w:val="00AD28F3"/>
    <w:pPr>
      <w:spacing w:before="60" w:after="60"/>
    </w:pPr>
    <w:rPr>
      <w:b w:val="0"/>
      <w:bCs w:val="0"/>
      <w:u w:val="none"/>
    </w:rPr>
  </w:style>
  <w:style w:type="paragraph" w:customStyle="1" w:styleId="Style13ptBefore3ptAfter3pt">
    <w:name w:val="Style 13 pt Before:  3 pt After:  3 pt"/>
    <w:basedOn w:val="Normal"/>
    <w:rsid w:val="00AD28F3"/>
    <w:pPr>
      <w:spacing w:before="60" w:after="60"/>
    </w:pPr>
    <w:rPr>
      <w:sz w:val="26"/>
      <w:szCs w:val="26"/>
    </w:rPr>
  </w:style>
  <w:style w:type="paragraph" w:customStyle="1" w:styleId="tenbang">
    <w:name w:val="tenbang"/>
    <w:basedOn w:val="Normal"/>
    <w:autoRedefine/>
    <w:rsid w:val="00AD28F3"/>
    <w:pPr>
      <w:spacing w:before="40" w:after="96"/>
      <w:jc w:val="center"/>
    </w:pPr>
    <w:rPr>
      <w:b/>
      <w:bCs/>
      <w:color w:val="000000"/>
      <w:sz w:val="26"/>
      <w:szCs w:val="26"/>
    </w:rPr>
  </w:style>
  <w:style w:type="paragraph" w:customStyle="1" w:styleId="6">
    <w:name w:val="6"/>
    <w:basedOn w:val="Normal"/>
    <w:rsid w:val="00AD28F3"/>
    <w:pPr>
      <w:spacing w:before="60" w:after="60"/>
    </w:pPr>
    <w:rPr>
      <w:sz w:val="26"/>
      <w:szCs w:val="26"/>
      <w:u w:val="single"/>
    </w:rPr>
  </w:style>
  <w:style w:type="paragraph" w:customStyle="1" w:styleId="chuong">
    <w:name w:val="chuong"/>
    <w:basedOn w:val="BodyTextIndent"/>
    <w:autoRedefine/>
    <w:rsid w:val="00AD28F3"/>
    <w:pPr>
      <w:spacing w:before="60" w:after="60"/>
      <w:ind w:left="360" w:firstLine="0"/>
      <w:jc w:val="center"/>
    </w:pPr>
    <w:rPr>
      <w:rFonts w:ascii="Times New Roman" w:hAnsi="Times New Roman"/>
      <w:b/>
      <w:bCs/>
      <w:sz w:val="30"/>
      <w:szCs w:val="30"/>
    </w:rPr>
  </w:style>
  <w:style w:type="paragraph" w:customStyle="1" w:styleId="11">
    <w:name w:val="1.1"/>
    <w:basedOn w:val="Normal"/>
    <w:autoRedefine/>
    <w:rsid w:val="00AD28F3"/>
    <w:pPr>
      <w:spacing w:before="80" w:after="80"/>
      <w:jc w:val="center"/>
    </w:pPr>
    <w:rPr>
      <w:sz w:val="26"/>
      <w:szCs w:val="26"/>
    </w:rPr>
  </w:style>
  <w:style w:type="paragraph" w:customStyle="1" w:styleId="111">
    <w:name w:val="1.1.1"/>
    <w:basedOn w:val="Normal"/>
    <w:autoRedefine/>
    <w:rsid w:val="00AD28F3"/>
    <w:pPr>
      <w:spacing w:before="80" w:after="80" w:line="288" w:lineRule="auto"/>
    </w:pPr>
    <w:rPr>
      <w:b/>
      <w:bCs/>
      <w:szCs w:val="28"/>
    </w:rPr>
  </w:style>
  <w:style w:type="paragraph" w:customStyle="1" w:styleId="NormalVnArial">
    <w:name w:val="Normal + .VnArial"/>
    <w:aliases w:val="13pt,Justified,Fist line: 0.7 cm,Before: 9.6pt,After: 9.6pt..."/>
    <w:basedOn w:val="Normal"/>
    <w:rsid w:val="00AD28F3"/>
    <w:rPr>
      <w:rFonts w:ascii="Arial" w:hAnsi="Arial" w:cs="Arial"/>
      <w:sz w:val="26"/>
      <w:szCs w:val="26"/>
    </w:rPr>
  </w:style>
  <w:style w:type="paragraph" w:customStyle="1" w:styleId="4">
    <w:name w:val="4"/>
    <w:basedOn w:val="Normal"/>
    <w:rsid w:val="00AD28F3"/>
    <w:pPr>
      <w:tabs>
        <w:tab w:val="left" w:pos="397"/>
      </w:tabs>
      <w:spacing w:before="60" w:after="60"/>
      <w:ind w:left="397"/>
    </w:pPr>
    <w:rPr>
      <w:i/>
      <w:iCs/>
      <w:sz w:val="26"/>
      <w:szCs w:val="26"/>
    </w:rPr>
  </w:style>
  <w:style w:type="paragraph" w:customStyle="1" w:styleId="Style3NotBold">
    <w:name w:val="Style 3 + Not Bold"/>
    <w:basedOn w:val="3CharCharChar"/>
    <w:rsid w:val="00AD28F3"/>
  </w:style>
  <w:style w:type="paragraph" w:styleId="BodyTextFirstIndent">
    <w:name w:val="Body Text First Indent"/>
    <w:basedOn w:val="BodyText"/>
    <w:link w:val="BodyTextFirstIndentChar"/>
    <w:rsid w:val="00AD28F3"/>
    <w:pPr>
      <w:ind w:firstLine="210"/>
    </w:pPr>
    <w:rPr>
      <w:rFonts w:eastAsia="MS Mincho"/>
      <w:b/>
      <w:szCs w:val="28"/>
    </w:rPr>
  </w:style>
  <w:style w:type="character" w:customStyle="1" w:styleId="BodyTextFirstIndentChar">
    <w:name w:val="Body Text First Indent Char"/>
    <w:basedOn w:val="BodyTextChar"/>
    <w:link w:val="BodyTextFirstIndent"/>
    <w:rsid w:val="00AD28F3"/>
    <w:rPr>
      <w:rFonts w:eastAsia="MS Mincho" w:cs="Times New Roman"/>
      <w:b/>
      <w:sz w:val="24"/>
      <w:szCs w:val="28"/>
    </w:rPr>
  </w:style>
  <w:style w:type="paragraph" w:styleId="BodyTextFirstIndent2">
    <w:name w:val="Body Text First Indent 2"/>
    <w:basedOn w:val="BodyTextIndent"/>
    <w:link w:val="BodyTextFirstIndent2Char"/>
    <w:rsid w:val="00AD28F3"/>
    <w:pPr>
      <w:spacing w:before="0" w:after="120"/>
      <w:ind w:left="360" w:firstLine="210"/>
      <w:jc w:val="left"/>
    </w:pPr>
    <w:rPr>
      <w:szCs w:val="28"/>
    </w:rPr>
  </w:style>
  <w:style w:type="character" w:customStyle="1" w:styleId="BodyTextFirstIndent2Char">
    <w:name w:val="Body Text First Indent 2 Char"/>
    <w:basedOn w:val="BodyTextIndentChar"/>
    <w:link w:val="BodyTextFirstIndent2"/>
    <w:rsid w:val="00AD28F3"/>
    <w:rPr>
      <w:rFonts w:ascii="VNtimes new roman" w:eastAsia="Times New Roman" w:hAnsi="VNtimes new roman" w:cs="Times New Roman"/>
      <w:sz w:val="24"/>
      <w:szCs w:val="28"/>
    </w:rPr>
  </w:style>
  <w:style w:type="paragraph" w:styleId="Closing">
    <w:name w:val="Closing"/>
    <w:basedOn w:val="Normal"/>
    <w:link w:val="ClosingChar"/>
    <w:rsid w:val="00AD28F3"/>
    <w:pPr>
      <w:ind w:left="4320"/>
    </w:pPr>
    <w:rPr>
      <w:rFonts w:eastAsia="MS Mincho"/>
      <w:b/>
      <w:szCs w:val="28"/>
    </w:rPr>
  </w:style>
  <w:style w:type="character" w:customStyle="1" w:styleId="ClosingChar">
    <w:name w:val="Closing Char"/>
    <w:basedOn w:val="DefaultParagraphFont"/>
    <w:link w:val="Closing"/>
    <w:rsid w:val="00AD28F3"/>
    <w:rPr>
      <w:rFonts w:eastAsia="MS Mincho" w:cs="Times New Roman"/>
      <w:b/>
      <w:sz w:val="24"/>
      <w:szCs w:val="28"/>
    </w:rPr>
  </w:style>
  <w:style w:type="paragraph" w:styleId="Date">
    <w:name w:val="Date"/>
    <w:basedOn w:val="Normal"/>
    <w:next w:val="Normal"/>
    <w:link w:val="DateChar"/>
    <w:rsid w:val="00AD28F3"/>
    <w:rPr>
      <w:rFonts w:eastAsia="MS Mincho"/>
      <w:b/>
      <w:szCs w:val="28"/>
    </w:rPr>
  </w:style>
  <w:style w:type="character" w:customStyle="1" w:styleId="DateChar">
    <w:name w:val="Date Char"/>
    <w:basedOn w:val="DefaultParagraphFont"/>
    <w:link w:val="Date"/>
    <w:rsid w:val="00AD28F3"/>
    <w:rPr>
      <w:rFonts w:eastAsia="MS Mincho" w:cs="Times New Roman"/>
      <w:b/>
      <w:sz w:val="24"/>
      <w:szCs w:val="28"/>
    </w:rPr>
  </w:style>
  <w:style w:type="paragraph" w:styleId="E-mailSignature">
    <w:name w:val="E-mail Signature"/>
    <w:basedOn w:val="Normal"/>
    <w:link w:val="E-mailSignatureChar"/>
    <w:rsid w:val="00AD28F3"/>
    <w:rPr>
      <w:rFonts w:eastAsia="MS Mincho"/>
      <w:b/>
      <w:szCs w:val="28"/>
    </w:rPr>
  </w:style>
  <w:style w:type="character" w:customStyle="1" w:styleId="E-mailSignatureChar">
    <w:name w:val="E-mail Signature Char"/>
    <w:basedOn w:val="DefaultParagraphFont"/>
    <w:link w:val="E-mailSignature"/>
    <w:rsid w:val="00AD28F3"/>
    <w:rPr>
      <w:rFonts w:eastAsia="MS Mincho" w:cs="Times New Roman"/>
      <w:b/>
      <w:sz w:val="24"/>
      <w:szCs w:val="28"/>
    </w:rPr>
  </w:style>
  <w:style w:type="paragraph" w:styleId="EnvelopeAddress">
    <w:name w:val="envelope address"/>
    <w:basedOn w:val="Normal"/>
    <w:rsid w:val="00AD28F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AD28F3"/>
    <w:rPr>
      <w:rFonts w:ascii="Arial" w:hAnsi="Arial" w:cs="Arial"/>
      <w:sz w:val="20"/>
      <w:szCs w:val="20"/>
    </w:rPr>
  </w:style>
  <w:style w:type="paragraph" w:styleId="HTMLAddress">
    <w:name w:val="HTML Address"/>
    <w:basedOn w:val="Normal"/>
    <w:link w:val="HTMLAddressChar"/>
    <w:rsid w:val="00AD28F3"/>
    <w:rPr>
      <w:rFonts w:eastAsia="MS Mincho"/>
      <w:b/>
      <w:i/>
      <w:iCs/>
      <w:szCs w:val="28"/>
    </w:rPr>
  </w:style>
  <w:style w:type="character" w:customStyle="1" w:styleId="HTMLAddressChar">
    <w:name w:val="HTML Address Char"/>
    <w:basedOn w:val="DefaultParagraphFont"/>
    <w:link w:val="HTMLAddress"/>
    <w:rsid w:val="00AD28F3"/>
    <w:rPr>
      <w:rFonts w:eastAsia="MS Mincho" w:cs="Times New Roman"/>
      <w:b/>
      <w:i/>
      <w:iCs/>
      <w:sz w:val="24"/>
      <w:szCs w:val="28"/>
    </w:rPr>
  </w:style>
  <w:style w:type="paragraph" w:styleId="HTMLPreformatted">
    <w:name w:val="HTML Preformatted"/>
    <w:basedOn w:val="Normal"/>
    <w:link w:val="HTMLPreformattedChar"/>
    <w:rsid w:val="00AD28F3"/>
    <w:rPr>
      <w:rFonts w:ascii="Courier New" w:eastAsia="MS Mincho" w:hAnsi="Courier New" w:cs="Courier New"/>
      <w:b/>
      <w:szCs w:val="20"/>
    </w:rPr>
  </w:style>
  <w:style w:type="character" w:customStyle="1" w:styleId="HTMLPreformattedChar">
    <w:name w:val="HTML Preformatted Char"/>
    <w:basedOn w:val="DefaultParagraphFont"/>
    <w:link w:val="HTMLPreformatted"/>
    <w:rsid w:val="00AD28F3"/>
    <w:rPr>
      <w:rFonts w:ascii="Courier New" w:eastAsia="MS Mincho" w:hAnsi="Courier New" w:cs="Courier New"/>
      <w:b/>
      <w:sz w:val="24"/>
      <w:szCs w:val="20"/>
    </w:rPr>
  </w:style>
  <w:style w:type="paragraph" w:styleId="List3">
    <w:name w:val="List 3"/>
    <w:basedOn w:val="Normal"/>
    <w:rsid w:val="00AD28F3"/>
    <w:pPr>
      <w:ind w:left="1080" w:hanging="360"/>
    </w:pPr>
    <w:rPr>
      <w:szCs w:val="28"/>
    </w:rPr>
  </w:style>
  <w:style w:type="paragraph" w:styleId="List4">
    <w:name w:val="List 4"/>
    <w:basedOn w:val="Normal"/>
    <w:rsid w:val="00AD28F3"/>
    <w:pPr>
      <w:ind w:left="1440" w:hanging="360"/>
    </w:pPr>
    <w:rPr>
      <w:szCs w:val="28"/>
    </w:rPr>
  </w:style>
  <w:style w:type="paragraph" w:styleId="List5">
    <w:name w:val="List 5"/>
    <w:basedOn w:val="Normal"/>
    <w:rsid w:val="00AD28F3"/>
    <w:pPr>
      <w:ind w:left="1800" w:hanging="360"/>
    </w:pPr>
    <w:rPr>
      <w:szCs w:val="28"/>
    </w:rPr>
  </w:style>
  <w:style w:type="paragraph" w:styleId="ListContinue2">
    <w:name w:val="List Continue 2"/>
    <w:basedOn w:val="Normal"/>
    <w:rsid w:val="00AD28F3"/>
    <w:pPr>
      <w:spacing w:after="120"/>
      <w:ind w:left="720"/>
    </w:pPr>
    <w:rPr>
      <w:szCs w:val="28"/>
    </w:rPr>
  </w:style>
  <w:style w:type="paragraph" w:styleId="ListContinue3">
    <w:name w:val="List Continue 3"/>
    <w:basedOn w:val="Normal"/>
    <w:rsid w:val="00AD28F3"/>
    <w:pPr>
      <w:spacing w:after="120"/>
      <w:ind w:left="1080"/>
    </w:pPr>
    <w:rPr>
      <w:szCs w:val="28"/>
    </w:rPr>
  </w:style>
  <w:style w:type="paragraph" w:styleId="ListContinue4">
    <w:name w:val="List Continue 4"/>
    <w:basedOn w:val="Normal"/>
    <w:rsid w:val="00AD28F3"/>
    <w:pPr>
      <w:spacing w:after="120"/>
      <w:ind w:left="1440"/>
    </w:pPr>
    <w:rPr>
      <w:szCs w:val="28"/>
    </w:rPr>
  </w:style>
  <w:style w:type="paragraph" w:styleId="ListContinue5">
    <w:name w:val="List Continue 5"/>
    <w:basedOn w:val="Normal"/>
    <w:rsid w:val="00AD28F3"/>
    <w:pPr>
      <w:spacing w:after="120"/>
      <w:ind w:left="1800"/>
    </w:pPr>
    <w:rPr>
      <w:szCs w:val="28"/>
    </w:rPr>
  </w:style>
  <w:style w:type="paragraph" w:styleId="MessageHeader">
    <w:name w:val="Message Header"/>
    <w:basedOn w:val="Normal"/>
    <w:link w:val="MessageHeaderChar"/>
    <w:rsid w:val="00AD28F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MS Mincho" w:hAnsi="Arial" w:cs="Arial"/>
      <w:b/>
    </w:rPr>
  </w:style>
  <w:style w:type="character" w:customStyle="1" w:styleId="MessageHeaderChar">
    <w:name w:val="Message Header Char"/>
    <w:basedOn w:val="DefaultParagraphFont"/>
    <w:link w:val="MessageHeader"/>
    <w:rsid w:val="00AD28F3"/>
    <w:rPr>
      <w:rFonts w:ascii="Arial" w:eastAsia="MS Mincho" w:hAnsi="Arial" w:cs="Arial"/>
      <w:b/>
      <w:sz w:val="24"/>
      <w:szCs w:val="24"/>
      <w:shd w:val="pct20" w:color="auto" w:fill="auto"/>
    </w:rPr>
  </w:style>
  <w:style w:type="paragraph" w:styleId="NoteHeading">
    <w:name w:val="Note Heading"/>
    <w:basedOn w:val="Normal"/>
    <w:next w:val="Normal"/>
    <w:link w:val="NoteHeadingChar"/>
    <w:rsid w:val="00AD28F3"/>
    <w:rPr>
      <w:rFonts w:eastAsia="MS Mincho"/>
      <w:b/>
      <w:szCs w:val="28"/>
    </w:rPr>
  </w:style>
  <w:style w:type="character" w:customStyle="1" w:styleId="NoteHeadingChar">
    <w:name w:val="Note Heading Char"/>
    <w:basedOn w:val="DefaultParagraphFont"/>
    <w:link w:val="NoteHeading"/>
    <w:rsid w:val="00AD28F3"/>
    <w:rPr>
      <w:rFonts w:eastAsia="MS Mincho" w:cs="Times New Roman"/>
      <w:b/>
      <w:sz w:val="24"/>
      <w:szCs w:val="28"/>
    </w:rPr>
  </w:style>
  <w:style w:type="paragraph" w:styleId="PlainText">
    <w:name w:val="Plain Text"/>
    <w:basedOn w:val="Normal"/>
    <w:link w:val="PlainTextChar"/>
    <w:rsid w:val="00AD28F3"/>
    <w:rPr>
      <w:rFonts w:ascii="Courier New" w:eastAsia="MS Mincho" w:hAnsi="Courier New" w:cs="Courier New"/>
      <w:b/>
      <w:szCs w:val="20"/>
    </w:rPr>
  </w:style>
  <w:style w:type="character" w:customStyle="1" w:styleId="PlainTextChar">
    <w:name w:val="Plain Text Char"/>
    <w:basedOn w:val="DefaultParagraphFont"/>
    <w:link w:val="PlainText"/>
    <w:rsid w:val="00AD28F3"/>
    <w:rPr>
      <w:rFonts w:ascii="Courier New" w:eastAsia="MS Mincho" w:hAnsi="Courier New" w:cs="Courier New"/>
      <w:b/>
      <w:sz w:val="24"/>
      <w:szCs w:val="20"/>
    </w:rPr>
  </w:style>
  <w:style w:type="paragraph" w:styleId="Salutation">
    <w:name w:val="Salutation"/>
    <w:basedOn w:val="Normal"/>
    <w:next w:val="Normal"/>
    <w:link w:val="SalutationChar"/>
    <w:rsid w:val="00AD28F3"/>
    <w:rPr>
      <w:rFonts w:eastAsia="MS Mincho"/>
      <w:b/>
      <w:szCs w:val="28"/>
    </w:rPr>
  </w:style>
  <w:style w:type="character" w:customStyle="1" w:styleId="SalutationChar">
    <w:name w:val="Salutation Char"/>
    <w:basedOn w:val="DefaultParagraphFont"/>
    <w:link w:val="Salutation"/>
    <w:rsid w:val="00AD28F3"/>
    <w:rPr>
      <w:rFonts w:eastAsia="MS Mincho" w:cs="Times New Roman"/>
      <w:b/>
      <w:sz w:val="24"/>
      <w:szCs w:val="28"/>
    </w:rPr>
  </w:style>
  <w:style w:type="paragraph" w:styleId="Signature">
    <w:name w:val="Signature"/>
    <w:basedOn w:val="Normal"/>
    <w:link w:val="SignatureChar"/>
    <w:rsid w:val="00AD28F3"/>
    <w:pPr>
      <w:ind w:left="4320"/>
    </w:pPr>
    <w:rPr>
      <w:rFonts w:eastAsia="MS Mincho"/>
      <w:b/>
      <w:szCs w:val="28"/>
    </w:rPr>
  </w:style>
  <w:style w:type="character" w:customStyle="1" w:styleId="SignatureChar">
    <w:name w:val="Signature Char"/>
    <w:basedOn w:val="DefaultParagraphFont"/>
    <w:link w:val="Signature"/>
    <w:rsid w:val="00AD28F3"/>
    <w:rPr>
      <w:rFonts w:eastAsia="MS Mincho" w:cs="Times New Roman"/>
      <w:b/>
      <w:sz w:val="24"/>
      <w:szCs w:val="28"/>
    </w:rPr>
  </w:style>
  <w:style w:type="paragraph" w:customStyle="1" w:styleId="I1CharCharCharCharChar">
    <w:name w:val="I.1 Char Char Char Char Char"/>
    <w:basedOn w:val="Normal"/>
    <w:rsid w:val="00AD28F3"/>
    <w:pPr>
      <w:spacing w:before="80" w:after="80" w:line="288" w:lineRule="auto"/>
    </w:pPr>
    <w:rPr>
      <w:b/>
      <w:bCs/>
      <w:sz w:val="26"/>
      <w:szCs w:val="26"/>
      <w:u w:val="single"/>
    </w:rPr>
  </w:style>
  <w:style w:type="paragraph" w:customStyle="1" w:styleId="I">
    <w:name w:val="I"/>
    <w:aliases w:val="II,III"/>
    <w:basedOn w:val="Normal"/>
    <w:autoRedefine/>
    <w:rsid w:val="00AD28F3"/>
    <w:pPr>
      <w:tabs>
        <w:tab w:val="left" w:pos="397"/>
      </w:tabs>
      <w:spacing w:before="60" w:after="60"/>
    </w:pPr>
    <w:rPr>
      <w:b/>
      <w:bCs/>
      <w:sz w:val="26"/>
      <w:szCs w:val="26"/>
      <w:u w:val="single"/>
    </w:rPr>
  </w:style>
  <w:style w:type="paragraph" w:customStyle="1" w:styleId="I1aCharCharCharCharCharCharCharChar">
    <w:name w:val="I.1.a Char Char Char Char Char Char Char Char"/>
    <w:basedOn w:val="Normal"/>
    <w:autoRedefine/>
    <w:rsid w:val="00AD28F3"/>
    <w:pPr>
      <w:spacing w:before="80" w:after="80" w:line="288" w:lineRule="auto"/>
    </w:pPr>
    <w:rPr>
      <w:b/>
      <w:bCs/>
      <w:color w:val="000000"/>
      <w:sz w:val="26"/>
      <w:szCs w:val="26"/>
    </w:rPr>
  </w:style>
  <w:style w:type="paragraph" w:customStyle="1" w:styleId="Chuong0">
    <w:name w:val="Chuong"/>
    <w:basedOn w:val="I1aCharCharCharCharCharCharCharChar"/>
    <w:rsid w:val="00AD28F3"/>
    <w:pPr>
      <w:spacing w:before="60" w:after="60" w:line="240" w:lineRule="auto"/>
      <w:jc w:val="center"/>
    </w:pPr>
    <w:rPr>
      <w:sz w:val="32"/>
      <w:szCs w:val="32"/>
    </w:rPr>
  </w:style>
  <w:style w:type="paragraph" w:customStyle="1" w:styleId="Bulet20">
    <w:name w:val="Bulet2"/>
    <w:basedOn w:val="Normal"/>
    <w:rsid w:val="00AD28F3"/>
    <w:pPr>
      <w:tabs>
        <w:tab w:val="num" w:pos="360"/>
      </w:tabs>
      <w:spacing w:before="240" w:line="264" w:lineRule="auto"/>
      <w:ind w:left="360" w:hanging="720"/>
    </w:pPr>
    <w:rPr>
      <w:b/>
      <w:bCs/>
      <w:sz w:val="26"/>
      <w:szCs w:val="26"/>
    </w:rPr>
  </w:style>
  <w:style w:type="paragraph" w:customStyle="1" w:styleId="I1aCharCharCharChar">
    <w:name w:val="I.1.a Char Char Char Char"/>
    <w:basedOn w:val="Normal"/>
    <w:autoRedefine/>
    <w:rsid w:val="00AD28F3"/>
    <w:pPr>
      <w:spacing w:before="80" w:after="80" w:line="288" w:lineRule="auto"/>
    </w:pPr>
    <w:rPr>
      <w:color w:val="000000"/>
      <w:sz w:val="26"/>
      <w:szCs w:val="26"/>
    </w:rPr>
  </w:style>
  <w:style w:type="paragraph" w:customStyle="1" w:styleId="I1CharChar">
    <w:name w:val="I.1 Char Char"/>
    <w:basedOn w:val="Normal"/>
    <w:rsid w:val="00AD28F3"/>
    <w:pPr>
      <w:spacing w:before="80" w:after="80" w:line="288" w:lineRule="auto"/>
    </w:pPr>
    <w:rPr>
      <w:b/>
      <w:bCs/>
      <w:sz w:val="26"/>
      <w:szCs w:val="26"/>
      <w:u w:val="single"/>
    </w:rPr>
  </w:style>
  <w:style w:type="paragraph" w:customStyle="1" w:styleId="I1aCharCharCharCharChar">
    <w:name w:val="I.1.a Char Char Char Char Char"/>
    <w:basedOn w:val="Normal"/>
    <w:autoRedefine/>
    <w:rsid w:val="00AD28F3"/>
    <w:pPr>
      <w:spacing w:before="80" w:after="80" w:line="288" w:lineRule="auto"/>
    </w:pPr>
    <w:rPr>
      <w:b/>
      <w:bCs/>
      <w:color w:val="000000"/>
      <w:sz w:val="26"/>
      <w:szCs w:val="26"/>
    </w:rPr>
  </w:style>
  <w:style w:type="paragraph" w:customStyle="1" w:styleId="NormalFistline127cm">
    <w:name w:val="Normal + Fist line 1.27cm"/>
    <w:basedOn w:val="Normal"/>
    <w:rsid w:val="00AD28F3"/>
    <w:rPr>
      <w:rFonts w:ascii="Arial" w:hAnsi="Arial" w:cs="Arial"/>
      <w:sz w:val="26"/>
      <w:szCs w:val="26"/>
    </w:rPr>
  </w:style>
  <w:style w:type="paragraph" w:customStyle="1" w:styleId="bulet6">
    <w:name w:val="bulet 6"/>
    <w:basedOn w:val="Normal"/>
    <w:rsid w:val="00AD28F3"/>
    <w:pPr>
      <w:spacing w:line="252" w:lineRule="auto"/>
      <w:ind w:left="2340" w:firstLine="2"/>
    </w:pPr>
  </w:style>
  <w:style w:type="paragraph" w:customStyle="1" w:styleId="I1aCharCharCharCharCharCharChar">
    <w:name w:val="I.1.a Char Char Char Char Char Char Char"/>
    <w:basedOn w:val="Normal"/>
    <w:autoRedefine/>
    <w:rsid w:val="00AD28F3"/>
    <w:pPr>
      <w:spacing w:before="80" w:after="80" w:line="288" w:lineRule="auto"/>
    </w:pPr>
    <w:rPr>
      <w:b/>
      <w:bCs/>
      <w:color w:val="000000"/>
      <w:sz w:val="26"/>
      <w:szCs w:val="26"/>
    </w:rPr>
  </w:style>
  <w:style w:type="paragraph" w:customStyle="1" w:styleId="4Char">
    <w:name w:val="4 Char"/>
    <w:basedOn w:val="BodyText2"/>
    <w:rsid w:val="00AD28F3"/>
    <w:pPr>
      <w:spacing w:before="80" w:after="80" w:line="240" w:lineRule="auto"/>
      <w:ind w:firstLine="0"/>
    </w:pPr>
    <w:rPr>
      <w:b w:val="0"/>
      <w:bCs/>
      <w:sz w:val="26"/>
      <w:szCs w:val="26"/>
      <w:lang w:val="en-GB"/>
    </w:rPr>
  </w:style>
  <w:style w:type="character" w:customStyle="1" w:styleId="4CharCharCharChar">
    <w:name w:val="4 Char Char Char Char"/>
    <w:rsid w:val="00AD28F3"/>
    <w:rPr>
      <w:rFonts w:ascii="Times New Roman" w:hAnsi="Times New Roman" w:cs="Times New Roman"/>
      <w:b/>
      <w:bCs/>
      <w:sz w:val="26"/>
      <w:szCs w:val="26"/>
      <w:lang w:val="en-GB" w:eastAsia="en-US"/>
    </w:rPr>
  </w:style>
  <w:style w:type="character" w:customStyle="1" w:styleId="3CharCharCharChar">
    <w:name w:val="3 Char Char Char Char"/>
    <w:rsid w:val="00AD28F3"/>
    <w:rPr>
      <w:rFonts w:ascii="Times New Roman" w:eastAsia="MS Mincho" w:hAnsi="Times New Roman" w:cs="Times New Roman"/>
      <w:b w:val="0"/>
      <w:bCs/>
      <w:sz w:val="26"/>
      <w:szCs w:val="26"/>
      <w:u w:val="single"/>
      <w:lang w:val="en-US" w:eastAsia="en-US" w:bidi="ar-SA"/>
    </w:rPr>
  </w:style>
  <w:style w:type="character" w:customStyle="1" w:styleId="I1aCharCharCharCharCharCharCharCharChar">
    <w:name w:val="I.1.a Char Char Char Char Char Char Char Char Char"/>
    <w:rsid w:val="00AD28F3"/>
    <w:rPr>
      <w:rFonts w:ascii="Times New Roman" w:eastAsia="MS Mincho" w:hAnsi="Times New Roman" w:cs="Times New Roman"/>
      <w:b w:val="0"/>
      <w:bCs/>
      <w:color w:val="000000"/>
      <w:sz w:val="26"/>
      <w:szCs w:val="26"/>
      <w:lang w:val="en-US" w:eastAsia="en-US" w:bidi="ar-SA"/>
    </w:rPr>
  </w:style>
  <w:style w:type="character" w:customStyle="1" w:styleId="I1CharCharCharCharCharChar">
    <w:name w:val="I.1 Char Char Char Char Char Char"/>
    <w:rsid w:val="00AD28F3"/>
    <w:rPr>
      <w:rFonts w:ascii="Times New Roman" w:eastAsia="MS Mincho" w:hAnsi="Times New Roman" w:cs="Times New Roman"/>
      <w:b w:val="0"/>
      <w:bCs/>
      <w:sz w:val="26"/>
      <w:szCs w:val="26"/>
      <w:u w:val="single"/>
      <w:lang w:val="en-US" w:eastAsia="en-US" w:bidi="ar-SA"/>
    </w:rPr>
  </w:style>
  <w:style w:type="character" w:customStyle="1" w:styleId="I1CharChar1">
    <w:name w:val="I.1 Char Char1"/>
    <w:rsid w:val="00AD28F3"/>
    <w:rPr>
      <w:rFonts w:ascii="Times New Roman" w:eastAsia="MS Mincho" w:hAnsi="Times New Roman" w:cs="Times New Roman"/>
      <w:b w:val="0"/>
      <w:bCs/>
      <w:sz w:val="26"/>
      <w:szCs w:val="26"/>
      <w:u w:val="single"/>
      <w:lang w:val="en-US" w:eastAsia="en-US" w:bidi="ar-SA"/>
    </w:rPr>
  </w:style>
  <w:style w:type="character" w:customStyle="1" w:styleId="I1aCharCharCharCharCharChar">
    <w:name w:val="I.1.a Char Char Char Char Char Char"/>
    <w:rsid w:val="00AD28F3"/>
    <w:rPr>
      <w:rFonts w:ascii="Times New Roman" w:eastAsia="MS Mincho" w:hAnsi="Times New Roman" w:cs="Times New Roman"/>
      <w:b w:val="0"/>
      <w:bCs/>
      <w:color w:val="000000"/>
      <w:sz w:val="26"/>
      <w:szCs w:val="26"/>
      <w:lang w:val="en-US" w:eastAsia="en-US" w:bidi="ar-SA"/>
    </w:rPr>
  </w:style>
  <w:style w:type="character" w:customStyle="1" w:styleId="I1CharCharChar">
    <w:name w:val="I.1 Char Char Char"/>
    <w:rsid w:val="00AD28F3"/>
    <w:rPr>
      <w:rFonts w:ascii="Times New Roman" w:eastAsia="MS Mincho" w:hAnsi="Times New Roman" w:cs="Times New Roman"/>
      <w:b w:val="0"/>
      <w:bCs/>
      <w:sz w:val="26"/>
      <w:szCs w:val="26"/>
      <w:u w:val="single"/>
      <w:lang w:val="en-US" w:eastAsia="en-US" w:bidi="ar-SA"/>
    </w:rPr>
  </w:style>
  <w:style w:type="character" w:customStyle="1" w:styleId="I1aCharCharCharCharChar1">
    <w:name w:val="I.1.a Char Char Char Char Char1"/>
    <w:rsid w:val="00AD28F3"/>
    <w:rPr>
      <w:rFonts w:ascii="Times New Roman" w:eastAsia="MS Mincho" w:hAnsi="Times New Roman" w:cs="Times New Roman"/>
      <w:b w:val="0"/>
      <w:bCs/>
      <w:color w:val="000000"/>
      <w:sz w:val="26"/>
      <w:szCs w:val="26"/>
      <w:lang w:val="en-US" w:eastAsia="en-US" w:bidi="ar-SA"/>
    </w:rPr>
  </w:style>
  <w:style w:type="character" w:customStyle="1" w:styleId="I1Char1">
    <w:name w:val="I.1 Char1"/>
    <w:rsid w:val="00AD28F3"/>
    <w:rPr>
      <w:rFonts w:ascii="Times New Roman" w:eastAsia="MS Mincho" w:hAnsi="Times New Roman" w:cs="Times New Roman"/>
      <w:b w:val="0"/>
      <w:bCs/>
      <w:sz w:val="26"/>
      <w:szCs w:val="26"/>
      <w:u w:val="single"/>
      <w:lang w:val="en-US" w:eastAsia="en-US" w:bidi="ar-SA"/>
    </w:rPr>
  </w:style>
  <w:style w:type="character" w:customStyle="1" w:styleId="1Char">
    <w:name w:val="1 Char"/>
    <w:rsid w:val="00AD28F3"/>
    <w:rPr>
      <w:rFonts w:ascii="Times New Roman" w:eastAsia="MS Mincho" w:hAnsi="Times New Roman" w:cs="Times New Roman"/>
      <w:b w:val="0"/>
      <w:bCs/>
      <w:sz w:val="26"/>
      <w:szCs w:val="26"/>
      <w:lang w:val="en-US" w:eastAsia="en-US" w:bidi="ar-SA"/>
    </w:rPr>
  </w:style>
  <w:style w:type="character" w:customStyle="1" w:styleId="2Char">
    <w:name w:val="2 Char"/>
    <w:rsid w:val="00AD28F3"/>
    <w:rPr>
      <w:rFonts w:ascii="Times New Roman" w:eastAsia="MS Mincho" w:hAnsi="Times New Roman" w:cs="Times New Roman"/>
      <w:b w:val="0"/>
      <w:bCs/>
      <w:sz w:val="26"/>
      <w:szCs w:val="26"/>
      <w:u w:val="single"/>
      <w:lang w:val="en-US" w:eastAsia="en-US" w:bidi="ar-SA"/>
    </w:rPr>
  </w:style>
  <w:style w:type="character" w:customStyle="1" w:styleId="Style2BlackChar">
    <w:name w:val="Style 2 + Black Char"/>
    <w:rsid w:val="00AD28F3"/>
    <w:rPr>
      <w:rFonts w:ascii="Times New Roman" w:eastAsia="MS Mincho" w:hAnsi="Times New Roman" w:cs="Times New Roman"/>
      <w:b w:val="0"/>
      <w:bCs/>
      <w:color w:val="000000"/>
      <w:sz w:val="26"/>
      <w:szCs w:val="26"/>
      <w:u w:val="single"/>
      <w:lang w:val="en-US" w:eastAsia="en-US" w:bidi="ar-SA"/>
    </w:rPr>
  </w:style>
  <w:style w:type="character" w:customStyle="1" w:styleId="Style3CharNounderlineChar">
    <w:name w:val="Style 3 Char + No underline Char"/>
    <w:basedOn w:val="3CharCharCharChar"/>
    <w:rsid w:val="00AD28F3"/>
    <w:rPr>
      <w:rFonts w:ascii="Times New Roman" w:eastAsia="MS Mincho" w:hAnsi="Times New Roman" w:cs="Times New Roman"/>
      <w:b w:val="0"/>
      <w:bCs/>
      <w:sz w:val="26"/>
      <w:szCs w:val="26"/>
      <w:u w:val="single"/>
      <w:lang w:val="en-US" w:eastAsia="en-US" w:bidi="ar-SA"/>
    </w:rPr>
  </w:style>
  <w:style w:type="character" w:customStyle="1" w:styleId="5Char">
    <w:name w:val="5 Char"/>
    <w:rsid w:val="00AD28F3"/>
    <w:rPr>
      <w:rFonts w:ascii="Times New Roman" w:hAnsi="Times New Roman" w:cs="Times New Roman"/>
      <w:b/>
      <w:bCs/>
      <w:sz w:val="26"/>
      <w:szCs w:val="26"/>
      <w:lang w:val="en-GB" w:eastAsia="en-US"/>
    </w:rPr>
  </w:style>
  <w:style w:type="character" w:customStyle="1" w:styleId="StyleStyle2BlackLeft0cmFirstline0cmChar">
    <w:name w:val="Style Style 2 + Black + Left:  0 cm First line:  0 cm Char"/>
    <w:basedOn w:val="Style2BlackChar"/>
    <w:rsid w:val="00AD28F3"/>
    <w:rPr>
      <w:rFonts w:ascii="Times New Roman" w:eastAsia="MS Mincho" w:hAnsi="Times New Roman" w:cs="Times New Roman"/>
      <w:b w:val="0"/>
      <w:bCs/>
      <w:color w:val="000000"/>
      <w:sz w:val="26"/>
      <w:szCs w:val="26"/>
      <w:u w:val="single"/>
      <w:lang w:val="en-US" w:eastAsia="en-US" w:bidi="ar-SA"/>
    </w:rPr>
  </w:style>
  <w:style w:type="character" w:customStyle="1" w:styleId="I1aCharCharCharChar1">
    <w:name w:val="I.1.a Char Char Char Char1"/>
    <w:rsid w:val="00AD28F3"/>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AD28F3"/>
    <w:rPr>
      <w:rFonts w:ascii="Times New Roman" w:eastAsia="MS Mincho" w:hAnsi="Times New Roman" w:cs="Times New Roman"/>
      <w:b w:val="0"/>
      <w:bCs/>
      <w:sz w:val="26"/>
      <w:szCs w:val="26"/>
      <w:u w:val="single"/>
      <w:lang w:val="en-US" w:eastAsia="en-US" w:bidi="ar-SA"/>
    </w:rPr>
  </w:style>
  <w:style w:type="character" w:customStyle="1" w:styleId="4CharChar1">
    <w:name w:val="4 Char Char1"/>
    <w:rsid w:val="00AD28F3"/>
    <w:rPr>
      <w:rFonts w:ascii="Times New Roman" w:hAnsi="Times New Roman" w:cs="Times New Roman"/>
      <w:b/>
      <w:bCs/>
      <w:sz w:val="26"/>
      <w:szCs w:val="26"/>
      <w:lang w:val="en-GB" w:eastAsia="en-US"/>
    </w:rPr>
  </w:style>
  <w:style w:type="paragraph" w:customStyle="1" w:styleId="xl44">
    <w:name w:val="xl44"/>
    <w:basedOn w:val="Normal"/>
    <w:rsid w:val="00AD28F3"/>
    <w:pPr>
      <w:spacing w:before="100" w:after="100"/>
      <w:jc w:val="center"/>
    </w:pPr>
  </w:style>
  <w:style w:type="paragraph" w:customStyle="1" w:styleId="xl24">
    <w:name w:val="xl24"/>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
    <w:name w:val="xl25"/>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Heading20">
    <w:name w:val="Heading2"/>
    <w:basedOn w:val="Normal"/>
    <w:link w:val="Heading2Char0"/>
    <w:autoRedefine/>
    <w:rsid w:val="00AD28F3"/>
    <w:pPr>
      <w:keepNext/>
      <w:tabs>
        <w:tab w:val="left" w:pos="567"/>
      </w:tabs>
      <w:outlineLvl w:val="0"/>
    </w:pPr>
    <w:rPr>
      <w:rFonts w:eastAsia="MS Mincho"/>
      <w:b/>
      <w:sz w:val="32"/>
      <w:szCs w:val="28"/>
    </w:rPr>
  </w:style>
  <w:style w:type="character" w:customStyle="1" w:styleId="Heading2Char0">
    <w:name w:val="Heading2 Char"/>
    <w:link w:val="Heading20"/>
    <w:rsid w:val="00AD28F3"/>
    <w:rPr>
      <w:rFonts w:eastAsia="MS Mincho" w:cs="Times New Roman"/>
      <w:b/>
      <w:sz w:val="32"/>
      <w:szCs w:val="28"/>
    </w:rPr>
  </w:style>
  <w:style w:type="paragraph" w:customStyle="1" w:styleId="Heading31">
    <w:name w:val="Heading3"/>
    <w:basedOn w:val="Normal"/>
    <w:autoRedefine/>
    <w:rsid w:val="00AD28F3"/>
    <w:pPr>
      <w:keepNext/>
      <w:tabs>
        <w:tab w:val="left" w:pos="567"/>
      </w:tabs>
      <w:outlineLvl w:val="0"/>
    </w:pPr>
    <w:rPr>
      <w:b/>
      <w:i/>
      <w:szCs w:val="28"/>
    </w:rPr>
  </w:style>
  <w:style w:type="paragraph" w:customStyle="1" w:styleId="Heading40">
    <w:name w:val="Heading4"/>
    <w:basedOn w:val="Normal"/>
    <w:link w:val="Heading4Char0"/>
    <w:autoRedefine/>
    <w:rsid w:val="00AD28F3"/>
    <w:pPr>
      <w:spacing w:line="360" w:lineRule="auto"/>
    </w:pPr>
    <w:rPr>
      <w:rFonts w:eastAsia="MS Mincho"/>
      <w:b/>
      <w:sz w:val="26"/>
      <w:szCs w:val="26"/>
    </w:rPr>
  </w:style>
  <w:style w:type="character" w:customStyle="1" w:styleId="Heading4Char0">
    <w:name w:val="Heading4 Char"/>
    <w:link w:val="Heading40"/>
    <w:rsid w:val="00AD28F3"/>
    <w:rPr>
      <w:rFonts w:eastAsia="MS Mincho" w:cs="Times New Roman"/>
      <w:b/>
      <w:sz w:val="26"/>
      <w:szCs w:val="26"/>
    </w:rPr>
  </w:style>
  <w:style w:type="paragraph" w:customStyle="1" w:styleId="Heading50">
    <w:name w:val="Heading5"/>
    <w:basedOn w:val="Normal"/>
    <w:autoRedefine/>
    <w:rsid w:val="00AD28F3"/>
    <w:rPr>
      <w:b/>
      <w:i/>
      <w:sz w:val="26"/>
      <w:szCs w:val="26"/>
    </w:rPr>
  </w:style>
  <w:style w:type="paragraph" w:customStyle="1" w:styleId="daudongcham">
    <w:name w:val="dau dong cham"/>
    <w:basedOn w:val="Normal"/>
    <w:autoRedefine/>
    <w:rsid w:val="00AD28F3"/>
    <w:pPr>
      <w:spacing w:before="30" w:after="30" w:line="360" w:lineRule="auto"/>
      <w:ind w:left="57" w:firstLine="283"/>
    </w:pPr>
    <w:rPr>
      <w:b/>
      <w:i/>
      <w:color w:val="000000"/>
      <w:sz w:val="26"/>
      <w:szCs w:val="26"/>
    </w:rPr>
  </w:style>
  <w:style w:type="paragraph" w:customStyle="1" w:styleId="daudongcong">
    <w:name w:val="dau dong cong"/>
    <w:basedOn w:val="Normal"/>
    <w:autoRedefine/>
    <w:rsid w:val="00AD28F3"/>
    <w:pPr>
      <w:spacing w:before="30" w:after="30" w:line="360" w:lineRule="auto"/>
    </w:pPr>
    <w:rPr>
      <w:color w:val="000000"/>
      <w:sz w:val="26"/>
      <w:szCs w:val="26"/>
    </w:rPr>
  </w:style>
  <w:style w:type="paragraph" w:customStyle="1" w:styleId="daudonggach">
    <w:name w:val="dau dong gach"/>
    <w:basedOn w:val="Normal"/>
    <w:autoRedefine/>
    <w:rsid w:val="00AD28F3"/>
    <w:pPr>
      <w:tabs>
        <w:tab w:val="num" w:pos="972"/>
      </w:tabs>
      <w:spacing w:before="30" w:after="30" w:line="360" w:lineRule="auto"/>
      <w:ind w:left="972" w:hanging="405"/>
    </w:pPr>
    <w:rPr>
      <w:color w:val="000000"/>
      <w:sz w:val="26"/>
      <w:szCs w:val="26"/>
    </w:rPr>
  </w:style>
  <w:style w:type="paragraph" w:customStyle="1" w:styleId="muc">
    <w:name w:val="muc"/>
    <w:basedOn w:val="Normal"/>
    <w:autoRedefine/>
    <w:rsid w:val="00AD28F3"/>
    <w:pPr>
      <w:spacing w:before="30" w:after="60"/>
      <w:jc w:val="center"/>
    </w:pPr>
    <w:rPr>
      <w:b/>
      <w:bCs/>
      <w:color w:val="0000FF"/>
      <w:szCs w:val="28"/>
    </w:rPr>
  </w:style>
  <w:style w:type="paragraph" w:customStyle="1" w:styleId="muc1">
    <w:name w:val="muc 1"/>
    <w:basedOn w:val="Normal"/>
    <w:autoRedefine/>
    <w:rsid w:val="00AD28F3"/>
    <w:pPr>
      <w:spacing w:before="30" w:after="60"/>
      <w:jc w:val="center"/>
    </w:pPr>
    <w:rPr>
      <w:b/>
      <w:bCs/>
      <w:color w:val="FF0000"/>
      <w:sz w:val="26"/>
      <w:szCs w:val="26"/>
    </w:rPr>
  </w:style>
  <w:style w:type="paragraph" w:customStyle="1" w:styleId="mucnho">
    <w:name w:val="muc nho"/>
    <w:basedOn w:val="Normal"/>
    <w:autoRedefine/>
    <w:rsid w:val="00AD28F3"/>
    <w:pPr>
      <w:spacing w:before="30" w:after="30" w:line="360" w:lineRule="auto"/>
      <w:ind w:left="-340"/>
    </w:pPr>
    <w:rPr>
      <w:b/>
      <w:bCs/>
      <w:i/>
      <w:color w:val="333333"/>
      <w:sz w:val="26"/>
      <w:szCs w:val="26"/>
    </w:rPr>
  </w:style>
  <w:style w:type="paragraph" w:customStyle="1" w:styleId="mucnho1">
    <w:name w:val="muc nho 1"/>
    <w:basedOn w:val="Normal"/>
    <w:autoRedefine/>
    <w:rsid w:val="00AD28F3"/>
    <w:pPr>
      <w:spacing w:before="30" w:after="30" w:line="360" w:lineRule="auto"/>
      <w:ind w:left="-340"/>
    </w:pPr>
    <w:rPr>
      <w:rFonts w:ascii="Verdana" w:hAnsi="Verdana" w:cs="Verdana"/>
      <w:b/>
      <w:bCs/>
      <w:color w:val="FF0000"/>
      <w:sz w:val="26"/>
      <w:szCs w:val="26"/>
    </w:rPr>
  </w:style>
  <w:style w:type="paragraph" w:customStyle="1" w:styleId="binhthuong">
    <w:name w:val="binh thuong"/>
    <w:basedOn w:val="Normal"/>
    <w:autoRedefine/>
    <w:rsid w:val="00AD28F3"/>
    <w:pPr>
      <w:tabs>
        <w:tab w:val="left" w:pos="1935"/>
      </w:tabs>
      <w:spacing w:before="120"/>
    </w:pPr>
    <w:rPr>
      <w:b/>
      <w:i/>
      <w:color w:val="000000"/>
      <w:sz w:val="26"/>
      <w:szCs w:val="26"/>
    </w:rPr>
  </w:style>
  <w:style w:type="paragraph" w:customStyle="1" w:styleId="chunghiengdam">
    <w:name w:val="chu nghieng dam"/>
    <w:basedOn w:val="tudo"/>
    <w:autoRedefine/>
    <w:rsid w:val="00AD28F3"/>
    <w:rPr>
      <w:b/>
      <w:bCs/>
      <w:i/>
      <w:iCs/>
    </w:rPr>
  </w:style>
  <w:style w:type="paragraph" w:customStyle="1" w:styleId="tudo">
    <w:name w:val="tu do"/>
    <w:basedOn w:val="Normal"/>
    <w:autoRedefine/>
    <w:rsid w:val="00AD28F3"/>
    <w:pPr>
      <w:spacing w:before="30" w:after="30" w:line="360" w:lineRule="auto"/>
    </w:pPr>
    <w:rPr>
      <w:sz w:val="26"/>
      <w:szCs w:val="26"/>
    </w:rPr>
  </w:style>
  <w:style w:type="paragraph" w:customStyle="1" w:styleId="detai">
    <w:name w:val="de tai"/>
    <w:basedOn w:val="Header"/>
    <w:autoRedefine/>
    <w:rsid w:val="00AD28F3"/>
    <w:rPr>
      <w:rFonts w:ascii="Verdana" w:hAnsi="Verdana" w:cs="Verdana"/>
      <w:color w:val="000000"/>
      <w:sz w:val="26"/>
      <w:szCs w:val="26"/>
    </w:rPr>
  </w:style>
  <w:style w:type="paragraph" w:customStyle="1" w:styleId="chudoan">
    <w:name w:val="chu do an"/>
    <w:basedOn w:val="detai"/>
    <w:autoRedefine/>
    <w:rsid w:val="00AD28F3"/>
    <w:pPr>
      <w:spacing w:after="10"/>
    </w:pPr>
    <w:rPr>
      <w:rFonts w:ascii="Times New Roman" w:hAnsi="Times New Roman" w:cs="Times New Roman"/>
      <w:i/>
      <w:iCs/>
    </w:rPr>
  </w:style>
  <w:style w:type="paragraph" w:customStyle="1" w:styleId="TieudeChuong">
    <w:name w:val="TieudeChuong"/>
    <w:basedOn w:val="Normal"/>
    <w:next w:val="Heading6"/>
    <w:autoRedefine/>
    <w:rsid w:val="00AD28F3"/>
    <w:pPr>
      <w:pBdr>
        <w:bottom w:val="single" w:sz="4" w:space="1" w:color="auto"/>
      </w:pBdr>
      <w:tabs>
        <w:tab w:val="left" w:pos="567"/>
        <w:tab w:val="right" w:pos="8506"/>
      </w:tabs>
    </w:pPr>
    <w:rPr>
      <w:b/>
      <w:bCs/>
      <w:szCs w:val="28"/>
      <w:lang w:val="fr-FR"/>
    </w:rPr>
  </w:style>
  <w:style w:type="paragraph" w:customStyle="1" w:styleId="StyleHeading214pt">
    <w:name w:val="Style Heading2 + 14 pt"/>
    <w:basedOn w:val="Heading20"/>
    <w:link w:val="StyleHeading214ptChar"/>
    <w:rsid w:val="00AD28F3"/>
    <w:rPr>
      <w:bCs/>
      <w:sz w:val="28"/>
    </w:rPr>
  </w:style>
  <w:style w:type="character" w:customStyle="1" w:styleId="StyleHeading214ptChar">
    <w:name w:val="Style Heading2 + 14 pt Char"/>
    <w:link w:val="StyleHeading214pt"/>
    <w:rsid w:val="00AD28F3"/>
    <w:rPr>
      <w:rFonts w:eastAsia="MS Mincho" w:cs="Times New Roman"/>
      <w:b/>
      <w:bCs/>
      <w:szCs w:val="28"/>
    </w:rPr>
  </w:style>
  <w:style w:type="paragraph" w:customStyle="1" w:styleId="StyleHeading2ILinespacing15lines">
    <w:name w:val="Style Heading 2(I) + Line spacing:  1.5 lines"/>
    <w:basedOn w:val="Heading2"/>
    <w:autoRedefine/>
    <w:rsid w:val="00AD28F3"/>
    <w:pPr>
      <w:keepLines w:val="0"/>
      <w:spacing w:before="120" w:line="360" w:lineRule="auto"/>
    </w:pPr>
    <w:rPr>
      <w:rFonts w:ascii="Times New Roman" w:eastAsia="MS Mincho" w:hAnsi="Times New Roman" w:cs="Times New Roman"/>
      <w:b/>
      <w:bCs/>
      <w:color w:val="auto"/>
      <w:sz w:val="32"/>
      <w:szCs w:val="20"/>
    </w:rPr>
  </w:style>
  <w:style w:type="paragraph" w:customStyle="1" w:styleId="Headinga">
    <w:name w:val="Heading a"/>
    <w:basedOn w:val="Normal"/>
    <w:rsid w:val="00AD28F3"/>
    <w:pPr>
      <w:spacing w:after="240"/>
    </w:pPr>
    <w:rPr>
      <w:i/>
      <w:sz w:val="26"/>
      <w:szCs w:val="20"/>
      <w:lang w:val="en-AU"/>
    </w:rPr>
  </w:style>
  <w:style w:type="paragraph" w:customStyle="1" w:styleId="xl65">
    <w:name w:val="xl65"/>
    <w:basedOn w:val="Normal"/>
    <w:rsid w:val="00AD28F3"/>
    <w:pPr>
      <w:spacing w:before="100" w:beforeAutospacing="1" w:after="100" w:afterAutospacing="1"/>
      <w:jc w:val="center"/>
    </w:pPr>
    <w:rPr>
      <w:color w:val="000000"/>
    </w:rPr>
  </w:style>
  <w:style w:type="paragraph" w:customStyle="1" w:styleId="xl66">
    <w:name w:val="xl66"/>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Normal"/>
    <w:rsid w:val="00AD28F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0">
    <w:name w:val="xl70"/>
    <w:basedOn w:val="Normal"/>
    <w:rsid w:val="00AD28F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Normal"/>
    <w:rsid w:val="00AD28F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AD28F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rsid w:val="00AD28F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5">
    <w:name w:val="xl75"/>
    <w:basedOn w:val="Normal"/>
    <w:rsid w:val="00AD28F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Normal"/>
    <w:rsid w:val="00AD28F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7">
    <w:name w:val="xl77"/>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AD28F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huvietCharChar">
    <w:name w:val="chu viet Char Char"/>
    <w:basedOn w:val="Normal"/>
    <w:rsid w:val="00AD28F3"/>
    <w:pPr>
      <w:spacing w:before="40" w:after="80"/>
      <w:ind w:firstLine="340"/>
    </w:pPr>
    <w:rPr>
      <w:szCs w:val="28"/>
    </w:rPr>
  </w:style>
  <w:style w:type="paragraph" w:customStyle="1" w:styleId="nguonsolieu">
    <w:name w:val="nguon so lieu"/>
    <w:basedOn w:val="11"/>
    <w:rsid w:val="00AD28F3"/>
    <w:pPr>
      <w:tabs>
        <w:tab w:val="center" w:pos="4320"/>
        <w:tab w:val="right" w:pos="8640"/>
      </w:tabs>
      <w:spacing w:after="40"/>
      <w:ind w:firstLine="340"/>
      <w:jc w:val="both"/>
    </w:pPr>
    <w:rPr>
      <w:sz w:val="24"/>
      <w:szCs w:val="20"/>
    </w:rPr>
  </w:style>
  <w:style w:type="paragraph" w:customStyle="1" w:styleId="Ta">
    <w:name w:val="Ta"/>
    <w:basedOn w:val="bang"/>
    <w:rsid w:val="00AD28F3"/>
    <w:pPr>
      <w:spacing w:before="240" w:after="60"/>
      <w:ind w:left="0"/>
      <w:outlineLvl w:val="0"/>
    </w:pPr>
    <w:rPr>
      <w:b w:val="0"/>
      <w:bCs/>
      <w:iCs w:val="0"/>
      <w:kern w:val="32"/>
      <w:sz w:val="26"/>
      <w:szCs w:val="26"/>
      <w:lang w:val="en-US"/>
    </w:rPr>
  </w:style>
  <w:style w:type="paragraph" w:customStyle="1" w:styleId="o">
    <w:name w:val="o"/>
    <w:basedOn w:val="-"/>
    <w:qFormat/>
    <w:rsid w:val="00AD28F3"/>
    <w:pPr>
      <w:tabs>
        <w:tab w:val="clear" w:pos="4320"/>
        <w:tab w:val="clear" w:pos="8640"/>
      </w:tabs>
      <w:snapToGrid w:val="0"/>
      <w:spacing w:before="0" w:after="100" w:line="340" w:lineRule="exact"/>
      <w:ind w:left="1620" w:hanging="360"/>
    </w:pPr>
    <w:rPr>
      <w:rFonts w:ascii="Arial" w:eastAsia="Malgun Gothic" w:hAnsi="Arial"/>
      <w:b/>
      <w:color w:val="000000"/>
      <w:sz w:val="22"/>
      <w:lang w:eastAsia="ko-KR"/>
    </w:rPr>
  </w:style>
  <w:style w:type="paragraph" w:customStyle="1" w:styleId="A2">
    <w:name w:val="A2"/>
    <w:basedOn w:val="Heading2"/>
    <w:next w:val="Heading2"/>
    <w:link w:val="A2Char"/>
    <w:qFormat/>
    <w:rsid w:val="00AD28F3"/>
    <w:pPr>
      <w:keepLines w:val="0"/>
      <w:spacing w:before="0" w:after="120" w:line="288" w:lineRule="auto"/>
      <w:ind w:firstLine="567"/>
    </w:pPr>
    <w:rPr>
      <w:rFonts w:ascii="Times New Roman" w:eastAsia="Times New Roman" w:hAnsi="Times New Roman" w:cs="Times New Roman"/>
      <w:b/>
      <w:bCs/>
      <w:iCs/>
      <w:color w:val="auto"/>
      <w:sz w:val="24"/>
      <w:szCs w:val="22"/>
    </w:rPr>
  </w:style>
  <w:style w:type="character" w:customStyle="1" w:styleId="A2Char">
    <w:name w:val="A2 Char"/>
    <w:link w:val="A2"/>
    <w:rsid w:val="00AD28F3"/>
    <w:rPr>
      <w:rFonts w:eastAsia="Times New Roman" w:cs="Times New Roman"/>
      <w:b/>
      <w:bCs/>
      <w:iCs/>
      <w:sz w:val="24"/>
    </w:rPr>
  </w:style>
  <w:style w:type="paragraph" w:customStyle="1" w:styleId="thuong">
    <w:name w:val="thuong"/>
    <w:basedOn w:val="Normal"/>
    <w:rsid w:val="00AD28F3"/>
    <w:pPr>
      <w:spacing w:before="120"/>
      <w:ind w:firstLine="567"/>
    </w:pPr>
    <w:rPr>
      <w:sz w:val="26"/>
      <w:szCs w:val="20"/>
    </w:rPr>
  </w:style>
  <w:style w:type="character" w:customStyle="1" w:styleId="bangKSChar">
    <w:name w:val="bang KS Char"/>
    <w:link w:val="bangKS"/>
    <w:locked/>
    <w:rsid w:val="00AD28F3"/>
    <w:rPr>
      <w:i/>
      <w:sz w:val="26"/>
      <w:szCs w:val="24"/>
      <w:lang w:val="pl-PL"/>
    </w:rPr>
  </w:style>
  <w:style w:type="paragraph" w:customStyle="1" w:styleId="bangKS">
    <w:name w:val="bang KS"/>
    <w:basedOn w:val="Normal"/>
    <w:link w:val="bangKSChar"/>
    <w:rsid w:val="00AD28F3"/>
    <w:pPr>
      <w:widowControl w:val="0"/>
      <w:spacing w:before="120" w:after="120"/>
      <w:jc w:val="center"/>
    </w:pPr>
    <w:rPr>
      <w:rFonts w:eastAsiaTheme="minorHAnsi" w:cstheme="minorBidi"/>
      <w:i/>
      <w:sz w:val="26"/>
      <w:lang w:val="pl-PL"/>
    </w:rPr>
  </w:style>
  <w:style w:type="paragraph" w:customStyle="1" w:styleId="habang">
    <w:name w:val="habang"/>
    <w:basedOn w:val="Normal"/>
    <w:link w:val="habangChar"/>
    <w:qFormat/>
    <w:rsid w:val="00AD28F3"/>
    <w:pPr>
      <w:spacing w:after="200"/>
      <w:jc w:val="center"/>
    </w:pPr>
    <w:rPr>
      <w:rFonts w:eastAsia="Calibri"/>
      <w:b/>
      <w:iCs/>
      <w:noProof/>
      <w:sz w:val="26"/>
    </w:rPr>
  </w:style>
  <w:style w:type="character" w:customStyle="1" w:styleId="habangChar">
    <w:name w:val="habang Char"/>
    <w:link w:val="habang"/>
    <w:rsid w:val="00AD28F3"/>
    <w:rPr>
      <w:rFonts w:eastAsia="Calibri" w:cs="Times New Roman"/>
      <w:b/>
      <w:iCs/>
      <w:noProof/>
      <w:sz w:val="26"/>
      <w:szCs w:val="24"/>
    </w:rPr>
  </w:style>
  <w:style w:type="paragraph" w:customStyle="1" w:styleId="Style5">
    <w:name w:val="Style5"/>
    <w:basedOn w:val="Normal"/>
    <w:link w:val="Style5Char"/>
    <w:qFormat/>
    <w:rsid w:val="00AD28F3"/>
    <w:pPr>
      <w:ind w:firstLine="567"/>
      <w:jc w:val="both"/>
    </w:pPr>
    <w:rPr>
      <w:sz w:val="28"/>
      <w:szCs w:val="28"/>
    </w:rPr>
  </w:style>
  <w:style w:type="character" w:customStyle="1" w:styleId="Style5Char">
    <w:name w:val="Style5 Char"/>
    <w:link w:val="Style5"/>
    <w:rsid w:val="00AD28F3"/>
    <w:rPr>
      <w:rFonts w:eastAsia="Times New Roman" w:cs="Times New Roman"/>
      <w:szCs w:val="28"/>
    </w:rPr>
  </w:style>
  <w:style w:type="paragraph" w:customStyle="1" w:styleId="Normal2">
    <w:name w:val="Normal2"/>
    <w:basedOn w:val="Normal"/>
    <w:qFormat/>
    <w:rsid w:val="00AD28F3"/>
    <w:pPr>
      <w:widowControl w:val="0"/>
      <w:spacing w:before="120"/>
      <w:jc w:val="both"/>
    </w:pPr>
    <w:rPr>
      <w:rFonts w:eastAsia="Calibri"/>
      <w:sz w:val="26"/>
      <w:szCs w:val="26"/>
    </w:rPr>
  </w:style>
  <w:style w:type="character" w:customStyle="1" w:styleId="TitleChar1">
    <w:name w:val="Title Char1"/>
    <w:rsid w:val="00AD28F3"/>
    <w:rPr>
      <w:rFonts w:ascii=".VnTimeH" w:eastAsia="Times New Roman" w:hAnsi=".VnTimeH" w:cs="Times New Roman"/>
      <w:szCs w:val="20"/>
    </w:rPr>
  </w:style>
  <w:style w:type="paragraph" w:customStyle="1" w:styleId="Normal3">
    <w:name w:val="Normal3"/>
    <w:basedOn w:val="Normal"/>
    <w:rsid w:val="00F26CAE"/>
    <w:pPr>
      <w:widowControl w:val="0"/>
      <w:spacing w:before="120"/>
    </w:pPr>
    <w:rPr>
      <w:rFonts w:eastAsia="MS Mincho"/>
      <w:b/>
      <w:szCs w:val="20"/>
    </w:rPr>
  </w:style>
  <w:style w:type="table" w:styleId="TableGrid">
    <w:name w:val="Table Grid"/>
    <w:basedOn w:val="TableNormal"/>
    <w:rsid w:val="008D1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4"/>
    <w:basedOn w:val="Normal"/>
    <w:link w:val="normalChar"/>
    <w:rsid w:val="009D1E46"/>
    <w:pPr>
      <w:widowControl w:val="0"/>
      <w:spacing w:before="120"/>
      <w:jc w:val="both"/>
    </w:pPr>
    <w:rPr>
      <w:rFonts w:ascii="VNI-Times" w:eastAsia="VNI-Times" w:hAnsi="VNI-Times"/>
    </w:rPr>
  </w:style>
  <w:style w:type="character" w:customStyle="1" w:styleId="normalChar">
    <w:name w:val="normal Char"/>
    <w:link w:val="Normal4"/>
    <w:rsid w:val="009D1E46"/>
    <w:rPr>
      <w:rFonts w:ascii="VNI-Times" w:eastAsia="VNI-Times" w:hAnsi="VNI-Times" w:cs="Times New Roman"/>
      <w:sz w:val="24"/>
      <w:szCs w:val="24"/>
    </w:rPr>
  </w:style>
  <w:style w:type="character" w:customStyle="1" w:styleId="NormalWebChar">
    <w:name w:val="Normal (Web) Char"/>
    <w:aliases w:val="표준 (웹) Char Char Char,표준 (웹) Char Char1,표준 (웹) Char1"/>
    <w:link w:val="NormalWeb"/>
    <w:uiPriority w:val="99"/>
    <w:locked/>
    <w:rsid w:val="00A34CC7"/>
    <w:rPr>
      <w:rFonts w:eastAsia="Times New Roman" w:cs="Times New Roman"/>
      <w:sz w:val="24"/>
      <w:szCs w:val="24"/>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rsid w:val="00B82B1D"/>
    <w:rPr>
      <w:rFonts w:eastAsia="Cordia New"/>
      <w:b/>
      <w:iCs/>
      <w:noProof/>
      <w:color w:val="000000"/>
      <w:sz w:val="26"/>
      <w:szCs w:val="26"/>
      <w:lang w:bidi="th-TH"/>
    </w:rPr>
  </w:style>
  <w:style w:type="paragraph" w:customStyle="1" w:styleId="NormalVnTime">
    <w:name w:val="Normal+.VnTime"/>
    <w:basedOn w:val="Normal"/>
    <w:rsid w:val="00A91110"/>
    <w:pPr>
      <w:spacing w:before="60" w:after="60" w:line="288" w:lineRule="auto"/>
      <w:ind w:left="680" w:firstLine="720"/>
      <w:jc w:val="both"/>
    </w:pPr>
    <w:rPr>
      <w:rFonts w:ascii=".VnTime" w:hAnsi=".VnTime"/>
      <w:b/>
      <w:bCs/>
      <w:caps/>
      <w:color w:val="000000"/>
      <w:sz w:val="28"/>
      <w:szCs w:val="20"/>
      <w:lang w:val="en-GB"/>
    </w:rPr>
  </w:style>
  <w:style w:type="paragraph" w:customStyle="1" w:styleId="Normal5">
    <w:name w:val="Normal5"/>
    <w:basedOn w:val="Normal"/>
    <w:rsid w:val="00F671EA"/>
    <w:pPr>
      <w:widowControl w:val="0"/>
      <w:spacing w:before="120"/>
      <w:jc w:val="both"/>
    </w:pPr>
    <w:rPr>
      <w:rFonts w:ascii="VNI-Times" w:eastAsia="VNI-Times" w:hAnsi="VNI-Times"/>
    </w:rPr>
  </w:style>
  <w:style w:type="paragraph" w:styleId="TOCHeading">
    <w:name w:val="TOC Heading"/>
    <w:basedOn w:val="Heading1"/>
    <w:next w:val="Normal"/>
    <w:uiPriority w:val="39"/>
    <w:unhideWhenUsed/>
    <w:qFormat/>
    <w:rsid w:val="0056198D"/>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rPr>
  </w:style>
  <w:style w:type="character" w:customStyle="1" w:styleId="Bodytext20">
    <w:name w:val="Body text (2)_"/>
    <w:basedOn w:val="DefaultParagraphFont"/>
    <w:link w:val="Bodytext22"/>
    <w:rsid w:val="00330AC1"/>
    <w:rPr>
      <w:rFonts w:eastAsia="Times New Roman" w:cs="Times New Roman"/>
      <w:sz w:val="26"/>
      <w:szCs w:val="26"/>
      <w:shd w:val="clear" w:color="auto" w:fill="FFFFFF"/>
    </w:rPr>
  </w:style>
  <w:style w:type="character" w:customStyle="1" w:styleId="Bodytext2Bold">
    <w:name w:val="Body text (2) + Bold"/>
    <w:basedOn w:val="Bodytext20"/>
    <w:rsid w:val="00330AC1"/>
    <w:rPr>
      <w:rFonts w:eastAsia="Times New Roman" w:cs="Times New Roman"/>
      <w:b/>
      <w:bCs/>
      <w:color w:val="000000"/>
      <w:spacing w:val="0"/>
      <w:w w:val="100"/>
      <w:position w:val="0"/>
      <w:sz w:val="26"/>
      <w:szCs w:val="26"/>
      <w:shd w:val="clear" w:color="auto" w:fill="FFFFFF"/>
      <w:lang w:val="vi-VN" w:eastAsia="vi-VN" w:bidi="vi-VN"/>
    </w:rPr>
  </w:style>
  <w:style w:type="character" w:customStyle="1" w:styleId="Bodytext2ArialNarrow">
    <w:name w:val="Body text (2) + Arial Narrow"/>
    <w:aliases w:val="14 pt,Italic,Spacing 0 pt,Body text (2) + 11 pt,Spacing 1 pt,Body text (2) + 14 pt,Body text (2) + 7.5 pt,Bold,8.5 pt"/>
    <w:basedOn w:val="Bodytext20"/>
    <w:rsid w:val="00330AC1"/>
    <w:rPr>
      <w:rFonts w:ascii="Arial Narrow" w:eastAsia="Arial Narrow" w:hAnsi="Arial Narrow" w:cs="Arial Narrow"/>
      <w:i/>
      <w:iCs/>
      <w:color w:val="000000"/>
      <w:spacing w:val="-10"/>
      <w:w w:val="100"/>
      <w:position w:val="0"/>
      <w:sz w:val="28"/>
      <w:szCs w:val="28"/>
      <w:shd w:val="clear" w:color="auto" w:fill="FFFFFF"/>
      <w:lang w:val="vi-VN" w:eastAsia="vi-VN" w:bidi="vi-VN"/>
    </w:rPr>
  </w:style>
  <w:style w:type="character" w:customStyle="1" w:styleId="Bodytext2Italic">
    <w:name w:val="Body text (2) + Italic"/>
    <w:aliases w:val="Spacing -2 pt"/>
    <w:basedOn w:val="Bodytext20"/>
    <w:rsid w:val="00330AC1"/>
    <w:rPr>
      <w:rFonts w:eastAsia="Times New Roman" w:cs="Times New Roman"/>
      <w:i/>
      <w:iCs/>
      <w:color w:val="000000"/>
      <w:spacing w:val="-40"/>
      <w:w w:val="100"/>
      <w:position w:val="0"/>
      <w:sz w:val="26"/>
      <w:szCs w:val="26"/>
      <w:shd w:val="clear" w:color="auto" w:fill="FFFFFF"/>
      <w:lang w:val="vi-VN" w:eastAsia="vi-VN" w:bidi="vi-VN"/>
    </w:rPr>
  </w:style>
  <w:style w:type="paragraph" w:customStyle="1" w:styleId="Bodytext22">
    <w:name w:val="Body text (2)"/>
    <w:basedOn w:val="Normal"/>
    <w:link w:val="Bodytext20"/>
    <w:rsid w:val="00330AC1"/>
    <w:pPr>
      <w:widowControl w:val="0"/>
      <w:shd w:val="clear" w:color="auto" w:fill="FFFFFF"/>
      <w:spacing w:before="180" w:line="381" w:lineRule="exact"/>
      <w:jc w:val="both"/>
    </w:pPr>
    <w:rPr>
      <w:sz w:val="26"/>
      <w:szCs w:val="26"/>
    </w:rPr>
  </w:style>
  <w:style w:type="character" w:customStyle="1" w:styleId="Bodytext24pt">
    <w:name w:val="Body text (2) + 4 pt"/>
    <w:aliases w:val="Scale 200%"/>
    <w:basedOn w:val="Bodytext20"/>
    <w:rsid w:val="007D03F2"/>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vi-VN" w:eastAsia="vi-VN" w:bidi="vi-VN"/>
    </w:rPr>
  </w:style>
  <w:style w:type="paragraph" w:customStyle="1" w:styleId="Bigpoint">
    <w:name w:val="Big point"/>
    <w:next w:val="Normal"/>
    <w:qFormat/>
    <w:rsid w:val="00D60DFF"/>
    <w:pPr>
      <w:numPr>
        <w:numId w:val="33"/>
      </w:numPr>
      <w:spacing w:before="120" w:after="120" w:line="276" w:lineRule="auto"/>
      <w:contextualSpacing/>
      <w:jc w:val="both"/>
    </w:pPr>
    <w:rPr>
      <w:rFonts w:eastAsia="Calibri" w:cs="Times New Roman"/>
      <w:sz w:val="25"/>
      <w:szCs w:val="25"/>
    </w:rPr>
  </w:style>
  <w:style w:type="character" w:customStyle="1" w:styleId="Vnbnnidung">
    <w:name w:val="Văn bản nội dung_"/>
    <w:link w:val="Vnbnnidung0"/>
    <w:uiPriority w:val="99"/>
    <w:rsid w:val="00A4193E"/>
    <w:rPr>
      <w:szCs w:val="28"/>
    </w:rPr>
  </w:style>
  <w:style w:type="paragraph" w:customStyle="1" w:styleId="Vnbnnidung0">
    <w:name w:val="Văn bản nội dung"/>
    <w:basedOn w:val="Normal"/>
    <w:link w:val="Vnbnnidung"/>
    <w:uiPriority w:val="99"/>
    <w:rsid w:val="00A4193E"/>
    <w:pPr>
      <w:widowControl w:val="0"/>
      <w:spacing w:after="80"/>
      <w:ind w:firstLine="400"/>
    </w:pPr>
    <w:rPr>
      <w:rFonts w:eastAsiaTheme="minorHAnsi" w:cstheme="min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68870">
      <w:bodyDiv w:val="1"/>
      <w:marLeft w:val="0"/>
      <w:marRight w:val="0"/>
      <w:marTop w:val="0"/>
      <w:marBottom w:val="0"/>
      <w:divBdr>
        <w:top w:val="none" w:sz="0" w:space="0" w:color="auto"/>
        <w:left w:val="none" w:sz="0" w:space="0" w:color="auto"/>
        <w:bottom w:val="none" w:sz="0" w:space="0" w:color="auto"/>
        <w:right w:val="none" w:sz="0" w:space="0" w:color="auto"/>
      </w:divBdr>
    </w:div>
    <w:div w:id="408386783">
      <w:bodyDiv w:val="1"/>
      <w:marLeft w:val="0"/>
      <w:marRight w:val="0"/>
      <w:marTop w:val="0"/>
      <w:marBottom w:val="0"/>
      <w:divBdr>
        <w:top w:val="none" w:sz="0" w:space="0" w:color="auto"/>
        <w:left w:val="none" w:sz="0" w:space="0" w:color="auto"/>
        <w:bottom w:val="none" w:sz="0" w:space="0" w:color="auto"/>
        <w:right w:val="none" w:sz="0" w:space="0" w:color="auto"/>
      </w:divBdr>
    </w:div>
    <w:div w:id="783963168">
      <w:bodyDiv w:val="1"/>
      <w:marLeft w:val="0"/>
      <w:marRight w:val="0"/>
      <w:marTop w:val="0"/>
      <w:marBottom w:val="0"/>
      <w:divBdr>
        <w:top w:val="none" w:sz="0" w:space="0" w:color="auto"/>
        <w:left w:val="none" w:sz="0" w:space="0" w:color="auto"/>
        <w:bottom w:val="none" w:sz="0" w:space="0" w:color="auto"/>
        <w:right w:val="none" w:sz="0" w:space="0" w:color="auto"/>
      </w:divBdr>
    </w:div>
    <w:div w:id="1024478601">
      <w:bodyDiv w:val="1"/>
      <w:marLeft w:val="0"/>
      <w:marRight w:val="0"/>
      <w:marTop w:val="0"/>
      <w:marBottom w:val="0"/>
      <w:divBdr>
        <w:top w:val="none" w:sz="0" w:space="0" w:color="auto"/>
        <w:left w:val="none" w:sz="0" w:space="0" w:color="auto"/>
        <w:bottom w:val="none" w:sz="0" w:space="0" w:color="auto"/>
        <w:right w:val="none" w:sz="0" w:space="0" w:color="auto"/>
      </w:divBdr>
    </w:div>
    <w:div w:id="126965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EE3DE-AC47-4C60-99DA-E3E8A89C3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28</Pages>
  <Words>6416</Words>
  <Characters>36577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Nathan Nguyen</Company>
  <LinksUpToDate>false</LinksUpToDate>
  <CharactersWithSpaces>42908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Quynh Nguyen</cp:lastModifiedBy>
  <cp:revision>38</cp:revision>
  <cp:lastPrinted>2022-06-20T09:19:00Z</cp:lastPrinted>
  <dcterms:created xsi:type="dcterms:W3CDTF">2019-12-19T03:19:00Z</dcterms:created>
  <dcterms:modified xsi:type="dcterms:W3CDTF">2022-10-11T01:10:00Z</dcterms:modified>
</cp:coreProperties>
</file>