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3FCBF" w14:textId="77777777" w:rsidR="00E64E26" w:rsidRPr="00795D0F" w:rsidRDefault="00DC059A" w:rsidP="00D42953">
      <w:pPr>
        <w:pStyle w:val="TOCHeading"/>
        <w:spacing w:before="0" w:line="312" w:lineRule="auto"/>
        <w:jc w:val="center"/>
        <w:rPr>
          <w:rFonts w:ascii="Times New Roman" w:eastAsia="MS Mincho" w:hAnsi="Times New Roman" w:cs="Times New Roman"/>
          <w:b/>
          <w:color w:val="auto"/>
          <w:kern w:val="32"/>
          <w:sz w:val="28"/>
          <w:szCs w:val="28"/>
          <w:lang w:val="vi-VN"/>
        </w:rPr>
      </w:pPr>
      <w:bookmarkStart w:id="0" w:name="_Toc27381508"/>
      <w:bookmarkStart w:id="1" w:name="_Toc27382070"/>
      <w:r w:rsidRPr="00795D0F">
        <w:rPr>
          <w:rFonts w:ascii="Times New Roman" w:eastAsia="MS Mincho" w:hAnsi="Times New Roman" w:cs="Times New Roman"/>
          <w:b/>
          <w:color w:val="auto"/>
          <w:kern w:val="32"/>
          <w:sz w:val="28"/>
          <w:szCs w:val="28"/>
          <w:lang w:val="vi-VN"/>
        </w:rPr>
        <w:t>TÓM TẮT BÁO CÁO ĐÁNH GIÁ TÁC ĐỘNG MÔI TRƯỜNG</w:t>
      </w:r>
    </w:p>
    <w:p w14:paraId="69F415EF" w14:textId="77777777" w:rsidR="00DC059A" w:rsidRPr="00795D0F" w:rsidRDefault="00B802B3" w:rsidP="00D42953">
      <w:pPr>
        <w:pStyle w:val="Heading1"/>
        <w:keepNext w:val="0"/>
        <w:widowControl w:val="0"/>
        <w:spacing w:after="0"/>
        <w:rPr>
          <w:rFonts w:ascii="Times New Roman" w:hAnsi="Times New Roman" w:cs="Times New Roman"/>
          <w:bCs w:val="0"/>
          <w:kern w:val="0"/>
          <w:sz w:val="28"/>
          <w:szCs w:val="28"/>
        </w:rPr>
      </w:pPr>
      <w:bookmarkStart w:id="2" w:name="_Toc410312915"/>
      <w:bookmarkStart w:id="3" w:name="_Toc514225887"/>
      <w:bookmarkStart w:id="4" w:name="_Toc514988200"/>
      <w:bookmarkStart w:id="5" w:name="_Toc27381509"/>
      <w:bookmarkStart w:id="6" w:name="_Toc27382071"/>
      <w:bookmarkEnd w:id="0"/>
      <w:bookmarkEnd w:id="1"/>
      <w:r w:rsidRPr="00795D0F">
        <w:rPr>
          <w:rFonts w:ascii="Times New Roman" w:hAnsi="Times New Roman" w:cs="Times New Roman"/>
          <w:bCs w:val="0"/>
          <w:kern w:val="0"/>
          <w:sz w:val="28"/>
          <w:szCs w:val="28"/>
        </w:rPr>
        <w:t>I</w:t>
      </w:r>
      <w:r w:rsidR="00DC059A" w:rsidRPr="00795D0F">
        <w:rPr>
          <w:rFonts w:ascii="Times New Roman" w:hAnsi="Times New Roman" w:cs="Times New Roman"/>
          <w:bCs w:val="0"/>
          <w:kern w:val="0"/>
          <w:sz w:val="28"/>
          <w:szCs w:val="28"/>
          <w:lang w:val="vi-VN"/>
        </w:rPr>
        <w:t xml:space="preserve">. </w:t>
      </w:r>
      <w:bookmarkEnd w:id="2"/>
      <w:bookmarkEnd w:id="3"/>
      <w:bookmarkEnd w:id="4"/>
      <w:bookmarkEnd w:id="5"/>
      <w:bookmarkEnd w:id="6"/>
      <w:r w:rsidR="004E59F9" w:rsidRPr="00795D0F">
        <w:rPr>
          <w:rFonts w:ascii="Times New Roman" w:hAnsi="Times New Roman" w:cs="Times New Roman"/>
          <w:bCs w:val="0"/>
          <w:kern w:val="0"/>
          <w:sz w:val="28"/>
          <w:szCs w:val="28"/>
        </w:rPr>
        <w:t>XUẤT XỨ DỰ ÁN</w:t>
      </w:r>
    </w:p>
    <w:p w14:paraId="5F69AF3D" w14:textId="7F84EB2D" w:rsidR="0020044F" w:rsidRPr="009D0A90" w:rsidRDefault="0020044F" w:rsidP="009D0A90">
      <w:pPr>
        <w:pStyle w:val="NormalWeb"/>
        <w:shd w:val="clear" w:color="auto" w:fill="FFFFFF"/>
        <w:spacing w:line="312" w:lineRule="auto"/>
        <w:ind w:firstLine="567"/>
        <w:jc w:val="both"/>
        <w:rPr>
          <w:b/>
          <w:bCs/>
          <w:sz w:val="28"/>
          <w:szCs w:val="28"/>
        </w:rPr>
      </w:pPr>
      <w:bookmarkStart w:id="7" w:name="_Toc430700070"/>
      <w:bookmarkStart w:id="8" w:name="_Toc514988208"/>
      <w:bookmarkStart w:id="9" w:name="_Toc27381516"/>
      <w:bookmarkStart w:id="10" w:name="_Toc27382078"/>
      <w:r w:rsidRPr="009D0A90">
        <w:rPr>
          <w:sz w:val="28"/>
          <w:szCs w:val="28"/>
        </w:rPr>
        <w:t>Huyện Quảng Ninh có diện tích 1.194 km², dân số năm 2019 là 90.335 người. Huyện có 25 km bờ biển và có 35 km đường biên giới với</w:t>
      </w:r>
      <w:r w:rsidRPr="009D0A90">
        <w:rPr>
          <w:b/>
          <w:bCs/>
          <w:sz w:val="28"/>
          <w:szCs w:val="28"/>
        </w:rPr>
        <w:t> </w:t>
      </w:r>
      <w:hyperlink r:id="rId8" w:tooltip="Lào" w:history="1">
        <w:r w:rsidRPr="009D0A90">
          <w:rPr>
            <w:rStyle w:val="Hyperlink"/>
            <w:b w:val="0"/>
            <w:bCs/>
            <w:color w:val="auto"/>
            <w:szCs w:val="28"/>
            <w:u w:val="none"/>
          </w:rPr>
          <w:t>Cộng hòa Dân chủ Nhân dân Lào</w:t>
        </w:r>
      </w:hyperlink>
      <w:r w:rsidRPr="009D0A90">
        <w:rPr>
          <w:sz w:val="28"/>
          <w:szCs w:val="28"/>
        </w:rPr>
        <w:t>. Trong "Bát danh hương" của Quảng Bình, Quảng Ninh có 4 làng đó là </w:t>
      </w:r>
      <w:hyperlink r:id="rId9" w:tooltip="Văn La (trang không tồn tại)" w:history="1">
        <w:r w:rsidRPr="009D0A90">
          <w:rPr>
            <w:rStyle w:val="Hyperlink"/>
            <w:b w:val="0"/>
            <w:bCs/>
            <w:color w:val="auto"/>
            <w:szCs w:val="28"/>
            <w:u w:val="none"/>
          </w:rPr>
          <w:t>Văn La</w:t>
        </w:r>
      </w:hyperlink>
      <w:r w:rsidRPr="009D0A90">
        <w:rPr>
          <w:b/>
          <w:bCs/>
          <w:sz w:val="28"/>
          <w:szCs w:val="28"/>
        </w:rPr>
        <w:t>, </w:t>
      </w:r>
      <w:hyperlink r:id="rId10" w:tooltip="Võ Xá (trang không tồn tại)" w:history="1">
        <w:r w:rsidRPr="009D0A90">
          <w:rPr>
            <w:rStyle w:val="Hyperlink"/>
            <w:b w:val="0"/>
            <w:bCs/>
            <w:color w:val="auto"/>
            <w:szCs w:val="28"/>
            <w:u w:val="none"/>
          </w:rPr>
          <w:t>Võ Xá</w:t>
        </w:r>
      </w:hyperlink>
      <w:r w:rsidRPr="009D0A90">
        <w:rPr>
          <w:b/>
          <w:bCs/>
          <w:sz w:val="28"/>
          <w:szCs w:val="28"/>
        </w:rPr>
        <w:t>, </w:t>
      </w:r>
      <w:hyperlink r:id="rId11" w:tooltip="Cổ Hiền (trang không tồn tại)" w:history="1">
        <w:r w:rsidRPr="009D0A90">
          <w:rPr>
            <w:rStyle w:val="Hyperlink"/>
            <w:b w:val="0"/>
            <w:bCs/>
            <w:color w:val="auto"/>
            <w:szCs w:val="28"/>
            <w:u w:val="none"/>
          </w:rPr>
          <w:t>Cổ Hiền</w:t>
        </w:r>
      </w:hyperlink>
      <w:r w:rsidRPr="009D0A90">
        <w:rPr>
          <w:sz w:val="28"/>
          <w:szCs w:val="28"/>
        </w:rPr>
        <w:t> và </w:t>
      </w:r>
      <w:hyperlink r:id="rId12" w:tooltip="Kim Nại (trang không tồn tại)" w:history="1">
        <w:r w:rsidRPr="000D7303">
          <w:rPr>
            <w:rStyle w:val="Hyperlink"/>
            <w:b w:val="0"/>
            <w:bCs/>
            <w:color w:val="auto"/>
            <w:szCs w:val="28"/>
            <w:u w:val="none"/>
          </w:rPr>
          <w:t>Kim Nại</w:t>
        </w:r>
      </w:hyperlink>
      <w:r w:rsidRPr="000D7303">
        <w:rPr>
          <w:sz w:val="28"/>
          <w:szCs w:val="28"/>
        </w:rPr>
        <w:t>.</w:t>
      </w:r>
    </w:p>
    <w:p w14:paraId="7BD49E88" w14:textId="72D7B278" w:rsidR="0020044F" w:rsidRPr="009D0A90" w:rsidRDefault="0020044F" w:rsidP="009D0A90">
      <w:pPr>
        <w:pStyle w:val="NormalWeb"/>
        <w:shd w:val="clear" w:color="auto" w:fill="FFFFFF"/>
        <w:spacing w:line="312" w:lineRule="auto"/>
        <w:ind w:firstLine="567"/>
        <w:jc w:val="both"/>
        <w:rPr>
          <w:sz w:val="28"/>
          <w:szCs w:val="28"/>
        </w:rPr>
      </w:pPr>
      <w:r w:rsidRPr="009D0A90">
        <w:rPr>
          <w:sz w:val="28"/>
          <w:szCs w:val="28"/>
        </w:rPr>
        <w:t>Về </w:t>
      </w:r>
      <w:hyperlink r:id="rId13" w:tooltip="Cát" w:history="1">
        <w:r w:rsidRPr="009D0A90">
          <w:rPr>
            <w:rStyle w:val="Hyperlink"/>
            <w:b w:val="0"/>
            <w:bCs/>
            <w:color w:val="auto"/>
            <w:szCs w:val="28"/>
            <w:u w:val="none"/>
          </w:rPr>
          <w:t>cát</w:t>
        </w:r>
      </w:hyperlink>
      <w:r w:rsidRPr="009D0A90">
        <w:rPr>
          <w:sz w:val="28"/>
          <w:szCs w:val="28"/>
        </w:rPr>
        <w:t>, Quảng Bình nói chung và Quảng Ninh nói riêng, mà cụ thể là các xã dọc tuyến đường </w:t>
      </w:r>
      <w:hyperlink r:id="rId14" w:tooltip="Quốc lộ 1" w:history="1">
        <w:r w:rsidRPr="009D0A90">
          <w:rPr>
            <w:rStyle w:val="Hyperlink"/>
            <w:b w:val="0"/>
            <w:bCs/>
            <w:color w:val="auto"/>
            <w:szCs w:val="28"/>
            <w:u w:val="none"/>
          </w:rPr>
          <w:t>Quốc lộ 1</w:t>
        </w:r>
      </w:hyperlink>
      <w:r w:rsidRPr="009D0A90">
        <w:rPr>
          <w:sz w:val="28"/>
          <w:szCs w:val="28"/>
        </w:rPr>
        <w:t>, ở phía Đông đều là những động cát trắng trải rộng hàng cây số trước khi đến biển. Khác biệt với những nơi khác, những động cát ở đây rất cao, có khi đến 20-30 mét và thường di chuyển sâu vào làng mạc, ruộng đồng, nhất là lúc có gió mùa đông bắc. Mùa mưa lũ, giữa các đồi cát thường xuất hiện những bàu nước trong vắt, sâu nhất cũng đến 3 mét. Một điểm rất lạ là, các bàu nước ở đây chỉ có nước vào mùa mưa </w:t>
      </w:r>
      <w:hyperlink r:id="rId15" w:tooltip="Lụt" w:history="1">
        <w:r w:rsidRPr="009D0A90">
          <w:rPr>
            <w:rStyle w:val="Hyperlink"/>
            <w:b w:val="0"/>
            <w:bCs/>
            <w:color w:val="auto"/>
            <w:szCs w:val="28"/>
            <w:u w:val="none"/>
          </w:rPr>
          <w:t>lũ</w:t>
        </w:r>
      </w:hyperlink>
      <w:r w:rsidRPr="009D0A90">
        <w:rPr>
          <w:sz w:val="28"/>
          <w:szCs w:val="28"/>
        </w:rPr>
        <w:t>, mùa hè nắng nóng như thiêu như đốt, đều bị giới hạn xung quanh bởi các đòi cát cao, không thông với các </w:t>
      </w:r>
      <w:hyperlink r:id="rId16" w:tooltip="Sông" w:history="1">
        <w:r w:rsidRPr="009D0A90">
          <w:rPr>
            <w:rStyle w:val="Hyperlink"/>
            <w:color w:val="auto"/>
            <w:szCs w:val="28"/>
            <w:u w:val="none"/>
          </w:rPr>
          <w:t>s</w:t>
        </w:r>
        <w:r w:rsidRPr="009D0A90">
          <w:rPr>
            <w:rStyle w:val="Hyperlink"/>
            <w:b w:val="0"/>
            <w:bCs/>
            <w:color w:val="auto"/>
            <w:szCs w:val="28"/>
            <w:u w:val="none"/>
          </w:rPr>
          <w:t>ông</w:t>
        </w:r>
      </w:hyperlink>
      <w:r w:rsidRPr="009D0A90">
        <w:rPr>
          <w:sz w:val="28"/>
          <w:szCs w:val="28"/>
        </w:rPr>
        <w:t> suối hay ruông động, nhưng lại xuất hiện nhiều loài </w:t>
      </w:r>
      <w:hyperlink r:id="rId17" w:tooltip="Cá" w:history="1">
        <w:r w:rsidRPr="009D0A90">
          <w:rPr>
            <w:rStyle w:val="Hyperlink"/>
            <w:b w:val="0"/>
            <w:bCs/>
            <w:color w:val="auto"/>
            <w:szCs w:val="28"/>
            <w:u w:val="none"/>
          </w:rPr>
          <w:t>cá</w:t>
        </w:r>
      </w:hyperlink>
      <w:r w:rsidRPr="009D0A90">
        <w:rPr>
          <w:sz w:val="28"/>
          <w:szCs w:val="28"/>
        </w:rPr>
        <w:t>. Có ý kiến giải thích là do </w:t>
      </w:r>
      <w:hyperlink r:id="rId18" w:tooltip="Chim" w:history="1">
        <w:r w:rsidRPr="009D0A90">
          <w:rPr>
            <w:rStyle w:val="Hyperlink"/>
            <w:b w:val="0"/>
            <w:bCs/>
            <w:color w:val="auto"/>
            <w:szCs w:val="28"/>
            <w:u w:val="none"/>
          </w:rPr>
          <w:t>chim</w:t>
        </w:r>
      </w:hyperlink>
      <w:r w:rsidRPr="009D0A90">
        <w:rPr>
          <w:sz w:val="28"/>
          <w:szCs w:val="28"/>
        </w:rPr>
        <w:t> di cư đưa đến, có ý kiến cho rằng trứng cá sống được qua mùa nắng nóng, tuy nhiên chưa có sự kiểm chứng của khoa học.</w:t>
      </w:r>
    </w:p>
    <w:p w14:paraId="725D8C90" w14:textId="77777777" w:rsidR="009D0A90" w:rsidRPr="009D0A90" w:rsidRDefault="009D0A90" w:rsidP="009D0A90">
      <w:pPr>
        <w:spacing w:line="312" w:lineRule="auto"/>
        <w:ind w:firstLine="567"/>
        <w:jc w:val="both"/>
        <w:rPr>
          <w:sz w:val="28"/>
          <w:szCs w:val="28"/>
        </w:rPr>
      </w:pPr>
      <w:r w:rsidRPr="009D0A90">
        <w:rPr>
          <w:sz w:val="28"/>
          <w:szCs w:val="28"/>
          <w:shd w:val="clear" w:color="auto" w:fill="FFFFFF"/>
        </w:rPr>
        <w:t>Đến thôn Văn La, xã Lương Ninh (huyện Quảng Ninh), cách quốc lộ 1A khoảng 500m, người đi đường dễ dàng nhận thấy 4 cái giếng to, nhỏ khác nhau nằm thẳng một hàng, mà người dân hay gọi là giếng Hang hay giếng Tiên. Theo các cụ cao niên trong làng, thì giếng làng Văn La đã có cách đây hàng trăm năm với 7 cái giếng đất nằm thẳng hàng, bốn mùa cho bà con nguồn nước trong xanh.</w:t>
      </w:r>
    </w:p>
    <w:p w14:paraId="6455794A" w14:textId="77206327" w:rsidR="009D0A90" w:rsidRPr="009D0A90" w:rsidRDefault="009D0A90" w:rsidP="009D0A90">
      <w:pPr>
        <w:shd w:val="clear" w:color="auto" w:fill="FFFFFF"/>
        <w:spacing w:line="312" w:lineRule="auto"/>
        <w:ind w:firstLine="567"/>
        <w:jc w:val="both"/>
        <w:rPr>
          <w:sz w:val="28"/>
          <w:szCs w:val="28"/>
        </w:rPr>
      </w:pPr>
      <w:r w:rsidRPr="009D0A90">
        <w:rPr>
          <w:sz w:val="28"/>
          <w:szCs w:val="28"/>
        </w:rPr>
        <w:t> Trước đây, làng Văn La có quy định rõ ràng: giếng vuông là để phục vụ cho đàn ông tắm gội, giếng tròn nhỏ là nơi sinh hoạt của chị em trong làng, còn giếng tròn to là dùng sinh hoạt, nấu nướng. Cách đây hơn 20 năm, giếng vẫn cung cấp toàn bộ nguồn nước ăn uống cho người dân trong làng. Đến đầu những năm 90 của thế kỷ XX, đời sống ngày càng phát triển, nhà nhà trong thôn đều đào, khoan giếng để thuận tiện hơn trong sinh hoạt, khiến cho giếng làng ít được người dân sử dụng, giếng Hang cũng chỉ còn 4 cái vì người dân đã san lấp 3 giếng mở rộng diện tích phục vụ cho sản xuất nông nghiệp.</w:t>
      </w:r>
    </w:p>
    <w:p w14:paraId="1743EDEA" w14:textId="0914E992" w:rsidR="00E57EF1" w:rsidRPr="007607D9" w:rsidRDefault="009D0A90" w:rsidP="00E57EF1">
      <w:pPr>
        <w:spacing w:before="40" w:after="40" w:line="288" w:lineRule="auto"/>
        <w:ind w:firstLine="720"/>
        <w:jc w:val="both"/>
        <w:rPr>
          <w:bCs/>
          <w:lang w:val="de-DE"/>
        </w:rPr>
      </w:pPr>
      <w:r w:rsidRPr="009D0A90">
        <w:rPr>
          <w:sz w:val="28"/>
          <w:szCs w:val="28"/>
          <w:shd w:val="clear" w:color="auto" w:fill="FFFFFF"/>
        </w:rPr>
        <w:t xml:space="preserve">Nhờ có giếng làng mà người dân sống chan hòa, gần gũi, đoàn kết với nhau hơn. Vì vậy, xác định việc gìn giữ giếng làng không chỉ vì một công trình dân sinh mà còn là giữ gìn một nét đẹp văn hóa tâm linh, một chứng tích lịch sử cho đời sau. Do vậy, cùng với việc cải tạo đường giao thông nông thôn, </w:t>
      </w:r>
      <w:r w:rsidR="00E57EF1">
        <w:rPr>
          <w:sz w:val="28"/>
          <w:szCs w:val="28"/>
          <w:shd w:val="clear" w:color="auto" w:fill="FFFFFF"/>
        </w:rPr>
        <w:t xml:space="preserve">UBND xã Lương Ninh quyết định đầu tư dự án </w:t>
      </w:r>
      <w:r w:rsidR="00E57EF1">
        <w:rPr>
          <w:b/>
          <w:bCs/>
          <w:sz w:val="28"/>
          <w:szCs w:val="28"/>
          <w:shd w:val="clear" w:color="auto" w:fill="FFFFFF"/>
        </w:rPr>
        <w:t xml:space="preserve">Xây dựng công viên và tôn tạo Giếng </w:t>
      </w:r>
      <w:r w:rsidR="00E57EF1">
        <w:rPr>
          <w:b/>
          <w:bCs/>
          <w:sz w:val="28"/>
          <w:szCs w:val="28"/>
          <w:shd w:val="clear" w:color="auto" w:fill="FFFFFF"/>
        </w:rPr>
        <w:lastRenderedPageBreak/>
        <w:t xml:space="preserve">Hang, thôn </w:t>
      </w:r>
      <w:r w:rsidR="00E57EF1" w:rsidRPr="00E57EF1">
        <w:rPr>
          <w:b/>
          <w:bCs/>
          <w:sz w:val="28"/>
          <w:szCs w:val="28"/>
          <w:shd w:val="clear" w:color="auto" w:fill="FFFFFF"/>
        </w:rPr>
        <w:t>Văn La, xã Lương Ninh</w:t>
      </w:r>
      <w:r w:rsidRPr="00E57EF1">
        <w:rPr>
          <w:sz w:val="28"/>
          <w:szCs w:val="28"/>
          <w:shd w:val="clear" w:color="auto" w:fill="FFFFFF"/>
        </w:rPr>
        <w:t>.</w:t>
      </w:r>
      <w:r w:rsidR="00E57EF1">
        <w:rPr>
          <w:sz w:val="28"/>
          <w:szCs w:val="28"/>
          <w:lang w:val="nl-NL"/>
        </w:rPr>
        <w:t xml:space="preserve"> </w:t>
      </w:r>
      <w:r w:rsidR="00E57EF1" w:rsidRPr="00E57EF1">
        <w:rPr>
          <w:bCs/>
          <w:sz w:val="28"/>
          <w:szCs w:val="28"/>
          <w:lang w:val="de-DE"/>
        </w:rPr>
        <w:t>Nghị Quyết số 16/NQ-HĐND ngày 05/01/2022 của Hội đồng nhân dân xã Lương Ninh đã phê duyệt Chủ trương đầu tư dự án: Xây dựng khuôn viên và tôn tạo Giếng Hang, thôn Văn La, xã Lương Ninh với tổng mức đầu tư là 8,0 tỷ đổng. Do vậy, lập dự án đầu tư xây dựng công trình là rất cần thiết và cấp bách.</w:t>
      </w:r>
    </w:p>
    <w:p w14:paraId="0B99D6D7" w14:textId="027424BB" w:rsidR="00942871" w:rsidRPr="00795D0F" w:rsidRDefault="00B802B3" w:rsidP="00D42953">
      <w:pPr>
        <w:spacing w:line="312" w:lineRule="auto"/>
        <w:rPr>
          <w:bCs/>
          <w:sz w:val="28"/>
          <w:szCs w:val="28"/>
          <w:lang w:val="nl-NL"/>
        </w:rPr>
      </w:pPr>
      <w:r w:rsidRPr="00795D0F">
        <w:rPr>
          <w:b/>
          <w:sz w:val="28"/>
          <w:szCs w:val="28"/>
          <w:lang w:val="nl-NL"/>
        </w:rPr>
        <w:t>II</w:t>
      </w:r>
      <w:r w:rsidR="00DC059A" w:rsidRPr="00795D0F">
        <w:rPr>
          <w:b/>
          <w:sz w:val="28"/>
          <w:szCs w:val="28"/>
          <w:lang w:val="nl-NL"/>
        </w:rPr>
        <w:t xml:space="preserve">. </w:t>
      </w:r>
      <w:r w:rsidR="00942871" w:rsidRPr="00795D0F">
        <w:rPr>
          <w:b/>
          <w:sz w:val="28"/>
          <w:szCs w:val="28"/>
          <w:lang w:val="nl-NL"/>
        </w:rPr>
        <w:t>MÔ TẢ TÓM TẮT DỰ ÁN</w:t>
      </w:r>
      <w:bookmarkEnd w:id="7"/>
      <w:bookmarkEnd w:id="8"/>
      <w:bookmarkEnd w:id="9"/>
      <w:bookmarkEnd w:id="10"/>
    </w:p>
    <w:p w14:paraId="27D3AAC8" w14:textId="77777777" w:rsidR="00942871" w:rsidRPr="00795D0F" w:rsidRDefault="00DC059A" w:rsidP="00D42953">
      <w:pPr>
        <w:spacing w:line="312" w:lineRule="auto"/>
        <w:rPr>
          <w:b/>
          <w:sz w:val="28"/>
          <w:szCs w:val="28"/>
          <w:lang w:val="nl-NL"/>
        </w:rPr>
      </w:pPr>
      <w:r w:rsidRPr="00795D0F">
        <w:rPr>
          <w:b/>
          <w:sz w:val="28"/>
          <w:szCs w:val="28"/>
          <w:lang w:val="nl-NL"/>
        </w:rPr>
        <w:t>2.</w:t>
      </w:r>
      <w:r w:rsidR="00140D7D" w:rsidRPr="00795D0F">
        <w:rPr>
          <w:b/>
          <w:sz w:val="28"/>
          <w:szCs w:val="28"/>
          <w:lang w:val="nl-NL"/>
        </w:rPr>
        <w:t xml:space="preserve">1 </w:t>
      </w:r>
      <w:r w:rsidR="00942871" w:rsidRPr="00795D0F">
        <w:rPr>
          <w:b/>
          <w:sz w:val="28"/>
          <w:szCs w:val="28"/>
          <w:lang w:val="nl-NL"/>
        </w:rPr>
        <w:t>Thông tin chung về dự án:</w:t>
      </w:r>
    </w:p>
    <w:p w14:paraId="7E4B88BA" w14:textId="77777777" w:rsidR="00942871" w:rsidRPr="00795D0F" w:rsidRDefault="00DC059A" w:rsidP="00D42953">
      <w:pPr>
        <w:pStyle w:val="Heading2"/>
        <w:keepNext w:val="0"/>
        <w:widowControl w:val="0"/>
        <w:spacing w:before="0" w:line="312" w:lineRule="auto"/>
        <w:jc w:val="both"/>
        <w:rPr>
          <w:rFonts w:ascii="Times New Roman" w:hAnsi="Times New Roman" w:cs="Times New Roman"/>
          <w:b/>
          <w:color w:val="auto"/>
          <w:sz w:val="28"/>
          <w:szCs w:val="28"/>
          <w:lang w:val="nl-NL"/>
        </w:rPr>
      </w:pPr>
      <w:bookmarkStart w:id="11" w:name="_Toc514988209"/>
      <w:bookmarkStart w:id="12" w:name="_Toc27381517"/>
      <w:bookmarkStart w:id="13" w:name="_Toc27382079"/>
      <w:r w:rsidRPr="00795D0F">
        <w:rPr>
          <w:rFonts w:ascii="Times New Roman" w:hAnsi="Times New Roman" w:cs="Times New Roman"/>
          <w:b/>
          <w:color w:val="auto"/>
          <w:sz w:val="28"/>
          <w:szCs w:val="28"/>
          <w:lang w:val="nl-NL"/>
        </w:rPr>
        <w:t>2</w:t>
      </w:r>
      <w:r w:rsidR="00942871" w:rsidRPr="00795D0F">
        <w:rPr>
          <w:rFonts w:ascii="Times New Roman" w:hAnsi="Times New Roman" w:cs="Times New Roman"/>
          <w:b/>
          <w:color w:val="auto"/>
          <w:sz w:val="28"/>
          <w:szCs w:val="28"/>
          <w:lang w:val="nl-NL"/>
        </w:rPr>
        <w:t>.1</w:t>
      </w:r>
      <w:r w:rsidR="00140D7D" w:rsidRPr="00795D0F">
        <w:rPr>
          <w:rFonts w:ascii="Times New Roman" w:hAnsi="Times New Roman" w:cs="Times New Roman"/>
          <w:b/>
          <w:color w:val="auto"/>
          <w:sz w:val="28"/>
          <w:szCs w:val="28"/>
          <w:lang w:val="nl-NL"/>
        </w:rPr>
        <w:t>.1</w:t>
      </w:r>
      <w:r w:rsidR="00942871" w:rsidRPr="00795D0F">
        <w:rPr>
          <w:rFonts w:ascii="Times New Roman" w:hAnsi="Times New Roman" w:cs="Times New Roman"/>
          <w:b/>
          <w:color w:val="auto"/>
          <w:sz w:val="28"/>
          <w:szCs w:val="28"/>
          <w:lang w:val="nl-NL"/>
        </w:rPr>
        <w:t xml:space="preserve"> Tên </w:t>
      </w:r>
      <w:r w:rsidR="00896DF0" w:rsidRPr="00795D0F">
        <w:rPr>
          <w:rFonts w:ascii="Times New Roman" w:hAnsi="Times New Roman" w:cs="Times New Roman"/>
          <w:b/>
          <w:color w:val="auto"/>
          <w:sz w:val="28"/>
          <w:szCs w:val="28"/>
          <w:lang w:val="nl-NL"/>
        </w:rPr>
        <w:t>d</w:t>
      </w:r>
      <w:r w:rsidR="00942871" w:rsidRPr="00795D0F">
        <w:rPr>
          <w:rFonts w:ascii="Times New Roman" w:hAnsi="Times New Roman" w:cs="Times New Roman"/>
          <w:b/>
          <w:color w:val="auto"/>
          <w:sz w:val="28"/>
          <w:szCs w:val="28"/>
          <w:lang w:val="nl-NL"/>
        </w:rPr>
        <w:t>ự án</w:t>
      </w:r>
      <w:bookmarkEnd w:id="11"/>
      <w:bookmarkEnd w:id="12"/>
      <w:bookmarkEnd w:id="13"/>
    </w:p>
    <w:p w14:paraId="3723DCB0" w14:textId="77777777" w:rsidR="00E57EF1" w:rsidRDefault="00E57EF1" w:rsidP="00E57EF1">
      <w:pPr>
        <w:widowControl w:val="0"/>
        <w:spacing w:line="312" w:lineRule="auto"/>
        <w:ind w:firstLine="567"/>
        <w:jc w:val="both"/>
        <w:outlineLvl w:val="1"/>
        <w:rPr>
          <w:b/>
          <w:bCs/>
          <w:spacing w:val="6"/>
          <w:sz w:val="28"/>
          <w:szCs w:val="28"/>
          <w:lang w:val="nl-NL"/>
        </w:rPr>
      </w:pPr>
      <w:bookmarkStart w:id="14" w:name="_Toc514988211"/>
      <w:bookmarkStart w:id="15" w:name="_Toc27380520"/>
      <w:bookmarkStart w:id="16" w:name="_Toc27381519"/>
      <w:bookmarkStart w:id="17" w:name="_Toc27382081"/>
      <w:r w:rsidRPr="00E57EF1">
        <w:rPr>
          <w:sz w:val="28"/>
          <w:szCs w:val="28"/>
          <w:shd w:val="clear" w:color="auto" w:fill="FFFFFF"/>
        </w:rPr>
        <w:t>Xây dựng công viên và tôn tạo Giếng Hang, thôn Văn La, xã Lương Ninh</w:t>
      </w:r>
      <w:r>
        <w:rPr>
          <w:b/>
          <w:bCs/>
          <w:spacing w:val="6"/>
          <w:sz w:val="28"/>
          <w:szCs w:val="28"/>
          <w:lang w:val="nl-NL"/>
        </w:rPr>
        <w:t>.</w:t>
      </w:r>
    </w:p>
    <w:p w14:paraId="705FF6D4" w14:textId="53B3E34D" w:rsidR="00942871" w:rsidRPr="008A1BB7" w:rsidRDefault="00DC059A" w:rsidP="00D42953">
      <w:pPr>
        <w:widowControl w:val="0"/>
        <w:spacing w:line="312" w:lineRule="auto"/>
        <w:jc w:val="both"/>
        <w:outlineLvl w:val="1"/>
        <w:rPr>
          <w:b/>
          <w:bCs/>
          <w:spacing w:val="6"/>
          <w:sz w:val="28"/>
          <w:szCs w:val="28"/>
          <w:lang w:val="nl-NL"/>
        </w:rPr>
      </w:pPr>
      <w:r w:rsidRPr="00795D0F">
        <w:rPr>
          <w:b/>
          <w:bCs/>
          <w:spacing w:val="6"/>
          <w:sz w:val="28"/>
          <w:szCs w:val="28"/>
          <w:lang w:val="nl-NL"/>
        </w:rPr>
        <w:t>2</w:t>
      </w:r>
      <w:r w:rsidR="00942871" w:rsidRPr="00795D0F">
        <w:rPr>
          <w:b/>
          <w:bCs/>
          <w:spacing w:val="6"/>
          <w:sz w:val="28"/>
          <w:szCs w:val="28"/>
          <w:lang w:val="nl-NL"/>
        </w:rPr>
        <w:t>.</w:t>
      </w:r>
      <w:r w:rsidR="0051557A" w:rsidRPr="00795D0F">
        <w:rPr>
          <w:b/>
          <w:bCs/>
          <w:spacing w:val="6"/>
          <w:sz w:val="28"/>
          <w:szCs w:val="28"/>
          <w:lang w:val="nl-NL"/>
        </w:rPr>
        <w:t xml:space="preserve">1.2 </w:t>
      </w:r>
      <w:bookmarkEnd w:id="14"/>
      <w:r w:rsidR="0052136C" w:rsidRPr="00795D0F">
        <w:rPr>
          <w:b/>
          <w:bCs/>
          <w:spacing w:val="6"/>
          <w:sz w:val="28"/>
          <w:szCs w:val="28"/>
          <w:lang w:val="nl-NL"/>
        </w:rPr>
        <w:t>Tên Chủ dự án, địa chỉ và phương tiện liên hệ</w:t>
      </w:r>
      <w:r w:rsidR="005630FA" w:rsidRPr="00795D0F">
        <w:rPr>
          <w:b/>
          <w:bCs/>
          <w:spacing w:val="6"/>
          <w:sz w:val="28"/>
          <w:szCs w:val="28"/>
          <w:lang w:val="nl-NL"/>
        </w:rPr>
        <w:t xml:space="preserve"> với chủ dự án; người đại diện theo pháp luật của chủ dự án; Nguồn vốn và tiến độ thực hiện </w:t>
      </w:r>
      <w:r w:rsidR="005630FA" w:rsidRPr="008A1BB7">
        <w:rPr>
          <w:b/>
          <w:bCs/>
          <w:spacing w:val="6"/>
          <w:sz w:val="28"/>
          <w:szCs w:val="28"/>
          <w:lang w:val="nl-NL"/>
        </w:rPr>
        <w:t>dự án.</w:t>
      </w:r>
      <w:bookmarkEnd w:id="15"/>
      <w:bookmarkEnd w:id="16"/>
      <w:bookmarkEnd w:id="17"/>
      <w:r w:rsidR="00942871" w:rsidRPr="008A1BB7">
        <w:rPr>
          <w:b/>
          <w:bCs/>
          <w:spacing w:val="6"/>
          <w:sz w:val="28"/>
          <w:szCs w:val="28"/>
          <w:lang w:val="nl-NL"/>
        </w:rPr>
        <w:t xml:space="preserve">    </w:t>
      </w:r>
    </w:p>
    <w:p w14:paraId="6F1D0D2E" w14:textId="77777777" w:rsidR="008A1BB7" w:rsidRPr="008A1BB7" w:rsidRDefault="0042288A" w:rsidP="008A1BB7">
      <w:pPr>
        <w:widowControl w:val="0"/>
        <w:spacing w:line="312" w:lineRule="auto"/>
        <w:ind w:firstLine="567"/>
        <w:jc w:val="both"/>
        <w:rPr>
          <w:sz w:val="28"/>
          <w:szCs w:val="28"/>
          <w:lang w:val="nl-NL"/>
        </w:rPr>
      </w:pPr>
      <w:r w:rsidRPr="008A1BB7">
        <w:rPr>
          <w:sz w:val="28"/>
          <w:szCs w:val="28"/>
          <w:lang w:val="nl-NL"/>
        </w:rPr>
        <w:t xml:space="preserve">- </w:t>
      </w:r>
      <w:r w:rsidR="00FF17DC" w:rsidRPr="008A1BB7">
        <w:rPr>
          <w:sz w:val="28"/>
          <w:szCs w:val="28"/>
          <w:lang w:val="nl-NL"/>
        </w:rPr>
        <w:t>Chủ đầu tư:</w:t>
      </w:r>
      <w:r w:rsidR="00B527BE" w:rsidRPr="008A1BB7">
        <w:rPr>
          <w:sz w:val="28"/>
          <w:szCs w:val="28"/>
          <w:lang w:val="nl-NL"/>
        </w:rPr>
        <w:t xml:space="preserve"> </w:t>
      </w:r>
      <w:r w:rsidR="00E57EF1" w:rsidRPr="008A1BB7">
        <w:rPr>
          <w:sz w:val="28"/>
          <w:szCs w:val="28"/>
          <w:lang w:val="pt-BR"/>
        </w:rPr>
        <w:t>Ủy ban nhân dân xã Lương Ninh</w:t>
      </w:r>
    </w:p>
    <w:p w14:paraId="69677550" w14:textId="1490CF78" w:rsidR="008A1BB7" w:rsidRPr="008A1BB7" w:rsidRDefault="0042288A" w:rsidP="008A1BB7">
      <w:pPr>
        <w:spacing w:before="40" w:after="40" w:line="288" w:lineRule="auto"/>
        <w:ind w:firstLine="567"/>
        <w:jc w:val="both"/>
        <w:rPr>
          <w:bCs/>
          <w:sz w:val="28"/>
          <w:szCs w:val="28"/>
          <w:lang w:val="de-DE"/>
        </w:rPr>
      </w:pPr>
      <w:r w:rsidRPr="008A1BB7">
        <w:rPr>
          <w:iCs/>
          <w:sz w:val="28"/>
          <w:szCs w:val="28"/>
        </w:rPr>
        <w:t xml:space="preserve">- </w:t>
      </w:r>
      <w:r w:rsidR="00942871" w:rsidRPr="008A1BB7">
        <w:rPr>
          <w:iCs/>
          <w:sz w:val="28"/>
          <w:szCs w:val="28"/>
          <w:lang w:val="vi-VN"/>
        </w:rPr>
        <w:t>Địa chỉ:</w:t>
      </w:r>
      <w:r w:rsidR="009333B0" w:rsidRPr="008A1BB7">
        <w:rPr>
          <w:rStyle w:val="-Char"/>
          <w:sz w:val="28"/>
          <w:szCs w:val="28"/>
          <w:lang w:val="nl-NL"/>
        </w:rPr>
        <w:t xml:space="preserve"> </w:t>
      </w:r>
      <w:r w:rsidR="008A1BB7" w:rsidRPr="00E57EF1">
        <w:rPr>
          <w:sz w:val="28"/>
          <w:szCs w:val="28"/>
          <w:shd w:val="clear" w:color="auto" w:fill="FFFFFF"/>
        </w:rPr>
        <w:t>thôn Văn La, xã Lương Ninh</w:t>
      </w:r>
      <w:r w:rsidR="008A1BB7">
        <w:rPr>
          <w:sz w:val="28"/>
          <w:szCs w:val="28"/>
          <w:shd w:val="clear" w:color="auto" w:fill="FFFFFF"/>
        </w:rPr>
        <w:t>, huyện Quảng Ninh, tỉnh Quảng Bình.</w:t>
      </w:r>
    </w:p>
    <w:p w14:paraId="410C5F8B" w14:textId="77777777" w:rsidR="008A1BB7" w:rsidRPr="008A1BB7" w:rsidRDefault="008A1BB7" w:rsidP="008A1BB7">
      <w:pPr>
        <w:spacing w:before="40" w:after="40" w:line="288" w:lineRule="auto"/>
        <w:ind w:firstLine="567"/>
        <w:jc w:val="both"/>
        <w:rPr>
          <w:bCs/>
          <w:sz w:val="28"/>
          <w:szCs w:val="28"/>
          <w:lang w:val="de-DE"/>
        </w:rPr>
      </w:pPr>
      <w:r w:rsidRPr="008A1BB7">
        <w:rPr>
          <w:bCs/>
          <w:sz w:val="28"/>
          <w:szCs w:val="28"/>
          <w:lang w:val="de-DE"/>
        </w:rPr>
        <w:t>- Hình thức đầu tư: Xây dựng mới hoàn thiện.</w:t>
      </w:r>
    </w:p>
    <w:p w14:paraId="1448FA79" w14:textId="12BA3D67" w:rsidR="0042288A" w:rsidRPr="008A1BB7" w:rsidRDefault="0042288A" w:rsidP="008A1BB7">
      <w:pPr>
        <w:widowControl w:val="0"/>
        <w:spacing w:line="312" w:lineRule="auto"/>
        <w:ind w:firstLine="567"/>
        <w:jc w:val="both"/>
        <w:rPr>
          <w:sz w:val="28"/>
          <w:szCs w:val="28"/>
          <w:lang w:val="nl-NL"/>
        </w:rPr>
      </w:pPr>
      <w:r w:rsidRPr="008A1BB7">
        <w:rPr>
          <w:sz w:val="28"/>
          <w:szCs w:val="28"/>
        </w:rPr>
        <w:t xml:space="preserve">- </w:t>
      </w:r>
      <w:r w:rsidR="00263C97" w:rsidRPr="008A1BB7">
        <w:rPr>
          <w:sz w:val="28"/>
          <w:szCs w:val="28"/>
          <w:lang w:val="vi-VN"/>
        </w:rPr>
        <w:t xml:space="preserve">Nguồn vốn: </w:t>
      </w:r>
      <w:bookmarkStart w:id="18" w:name="_Hlk67755663"/>
      <w:r w:rsidR="008A1BB7" w:rsidRPr="008A1BB7">
        <w:rPr>
          <w:bCs/>
          <w:spacing w:val="-4"/>
          <w:sz w:val="28"/>
          <w:szCs w:val="28"/>
          <w:lang w:val="de-DE"/>
        </w:rPr>
        <w:t xml:space="preserve">Nguồn vốn được phê duyệt tại Nghị quyết số 16/NQ-HĐND ngày 05/01/2022 của Hội đồng nhân dân xã Lương Ninh về </w:t>
      </w:r>
      <w:bookmarkEnd w:id="18"/>
      <w:r w:rsidR="008A1BB7" w:rsidRPr="008A1BB7">
        <w:rPr>
          <w:bCs/>
          <w:spacing w:val="-4"/>
          <w:sz w:val="28"/>
          <w:szCs w:val="28"/>
          <w:lang w:val="de-DE"/>
        </w:rPr>
        <w:t>Chủ trương đầu tư dự án.</w:t>
      </w:r>
    </w:p>
    <w:p w14:paraId="4EBDB7C4" w14:textId="75D019F2" w:rsidR="00263C97" w:rsidRPr="008A1BB7" w:rsidRDefault="0042288A" w:rsidP="008A1BB7">
      <w:pPr>
        <w:widowControl w:val="0"/>
        <w:spacing w:line="312" w:lineRule="auto"/>
        <w:ind w:firstLine="567"/>
        <w:jc w:val="both"/>
        <w:rPr>
          <w:sz w:val="28"/>
          <w:szCs w:val="28"/>
        </w:rPr>
      </w:pPr>
      <w:r w:rsidRPr="008A1BB7">
        <w:rPr>
          <w:sz w:val="28"/>
          <w:szCs w:val="28"/>
        </w:rPr>
        <w:t xml:space="preserve">- </w:t>
      </w:r>
      <w:r w:rsidR="00263C97" w:rsidRPr="008A1BB7">
        <w:rPr>
          <w:sz w:val="28"/>
          <w:szCs w:val="28"/>
        </w:rPr>
        <w:t>Thời gian thực hiện dự án:</w:t>
      </w:r>
      <w:r w:rsidR="00AD4B27" w:rsidRPr="008A1BB7">
        <w:rPr>
          <w:sz w:val="28"/>
          <w:szCs w:val="28"/>
        </w:rPr>
        <w:t xml:space="preserve"> 20</w:t>
      </w:r>
      <w:r w:rsidR="00B527BE" w:rsidRPr="008A1BB7">
        <w:rPr>
          <w:sz w:val="28"/>
          <w:szCs w:val="28"/>
        </w:rPr>
        <w:t>22-202</w:t>
      </w:r>
      <w:r w:rsidR="008A1BB7" w:rsidRPr="008A1BB7">
        <w:rPr>
          <w:sz w:val="28"/>
          <w:szCs w:val="28"/>
        </w:rPr>
        <w:t>3</w:t>
      </w:r>
      <w:r w:rsidR="00B527BE" w:rsidRPr="008A1BB7">
        <w:rPr>
          <w:sz w:val="28"/>
          <w:szCs w:val="28"/>
        </w:rPr>
        <w:t>.</w:t>
      </w:r>
    </w:p>
    <w:p w14:paraId="7F7CDC11" w14:textId="77777777" w:rsidR="008A1BB7" w:rsidRPr="008A1BB7" w:rsidRDefault="008A1BB7" w:rsidP="008A1BB7">
      <w:pPr>
        <w:spacing w:before="40" w:after="40" w:line="288" w:lineRule="auto"/>
        <w:ind w:firstLine="567"/>
        <w:jc w:val="both"/>
        <w:rPr>
          <w:bCs/>
          <w:sz w:val="28"/>
          <w:szCs w:val="28"/>
          <w:lang w:val="de-DE"/>
        </w:rPr>
      </w:pPr>
      <w:r w:rsidRPr="008A1BB7">
        <w:rPr>
          <w:bCs/>
          <w:sz w:val="28"/>
          <w:szCs w:val="28"/>
          <w:lang w:val="de-DE"/>
        </w:rPr>
        <w:t xml:space="preserve">- Phân cấp công trình: </w:t>
      </w:r>
      <w:bookmarkStart w:id="19" w:name="_Hlk114476444"/>
      <w:r w:rsidRPr="008A1BB7">
        <w:rPr>
          <w:bCs/>
          <w:sz w:val="28"/>
          <w:szCs w:val="28"/>
          <w:lang w:val="de-DE"/>
        </w:rPr>
        <w:t>Công trình hạ tầng kỹ thuật, cấp 4</w:t>
      </w:r>
      <w:bookmarkEnd w:id="19"/>
    </w:p>
    <w:p w14:paraId="74137A79" w14:textId="77777777" w:rsidR="008A1BB7" w:rsidRPr="008A1BB7" w:rsidRDefault="008A1BB7" w:rsidP="008A1BB7">
      <w:pPr>
        <w:spacing w:before="40" w:after="40" w:line="288" w:lineRule="auto"/>
        <w:ind w:firstLine="567"/>
        <w:jc w:val="both"/>
        <w:rPr>
          <w:bCs/>
          <w:sz w:val="28"/>
          <w:szCs w:val="28"/>
          <w:lang w:val="de-DE"/>
        </w:rPr>
      </w:pPr>
      <w:r w:rsidRPr="008A1BB7">
        <w:rPr>
          <w:bCs/>
          <w:sz w:val="28"/>
          <w:szCs w:val="28"/>
          <w:lang w:val="de-DE"/>
        </w:rPr>
        <w:t>- Hình thức đầu tư: Xây dựng mới hoàn thiện.</w:t>
      </w:r>
    </w:p>
    <w:p w14:paraId="037BE851" w14:textId="77777777" w:rsidR="008A1BB7" w:rsidRPr="008A1BB7" w:rsidRDefault="0042288A" w:rsidP="008A1BB7">
      <w:pPr>
        <w:spacing w:before="40" w:after="40" w:line="288" w:lineRule="auto"/>
        <w:ind w:firstLine="567"/>
        <w:jc w:val="both"/>
        <w:rPr>
          <w:bCs/>
          <w:sz w:val="28"/>
          <w:szCs w:val="28"/>
          <w:lang w:val="de-DE"/>
        </w:rPr>
      </w:pPr>
      <w:r w:rsidRPr="008A1BB7">
        <w:rPr>
          <w:sz w:val="28"/>
          <w:szCs w:val="28"/>
        </w:rPr>
        <w:t xml:space="preserve">- Địa điểm xây dựng: </w:t>
      </w:r>
      <w:r w:rsidR="008A1BB7" w:rsidRPr="00E57EF1">
        <w:rPr>
          <w:sz w:val="28"/>
          <w:szCs w:val="28"/>
          <w:shd w:val="clear" w:color="auto" w:fill="FFFFFF"/>
        </w:rPr>
        <w:t>thôn Văn La, xã Lương Ninh</w:t>
      </w:r>
      <w:r w:rsidR="008A1BB7">
        <w:rPr>
          <w:sz w:val="28"/>
          <w:szCs w:val="28"/>
          <w:shd w:val="clear" w:color="auto" w:fill="FFFFFF"/>
        </w:rPr>
        <w:t>, huyện Quảng Ninh, tỉnh Quảng Bình.</w:t>
      </w:r>
    </w:p>
    <w:p w14:paraId="34B933C2" w14:textId="06984497" w:rsidR="0042288A" w:rsidRPr="008A1BB7" w:rsidRDefault="0042288A" w:rsidP="008A1BB7">
      <w:pPr>
        <w:spacing w:line="312" w:lineRule="auto"/>
        <w:ind w:firstLine="567"/>
        <w:jc w:val="both"/>
        <w:rPr>
          <w:sz w:val="28"/>
          <w:szCs w:val="28"/>
        </w:rPr>
      </w:pPr>
      <w:r w:rsidRPr="008A1BB7">
        <w:rPr>
          <w:sz w:val="28"/>
          <w:szCs w:val="28"/>
        </w:rPr>
        <w:t xml:space="preserve">- Tổng diện tích đất: </w:t>
      </w:r>
      <w:r w:rsidR="008A1BB7" w:rsidRPr="008A1BB7">
        <w:rPr>
          <w:sz w:val="28"/>
          <w:szCs w:val="28"/>
        </w:rPr>
        <w:t>0,48 ha.</w:t>
      </w:r>
    </w:p>
    <w:p w14:paraId="40036BC0" w14:textId="77777777" w:rsidR="00942871" w:rsidRPr="00795D0F" w:rsidRDefault="00DC059A" w:rsidP="00D42953">
      <w:pPr>
        <w:widowControl w:val="0"/>
        <w:spacing w:line="312" w:lineRule="auto"/>
        <w:jc w:val="both"/>
        <w:outlineLvl w:val="1"/>
        <w:rPr>
          <w:b/>
          <w:bCs/>
          <w:spacing w:val="6"/>
          <w:sz w:val="28"/>
          <w:szCs w:val="28"/>
        </w:rPr>
      </w:pPr>
      <w:bookmarkStart w:id="20" w:name="_Toc514988212"/>
      <w:bookmarkStart w:id="21" w:name="_Toc27381520"/>
      <w:bookmarkStart w:id="22" w:name="_Toc27382082"/>
      <w:r w:rsidRPr="00795D0F">
        <w:rPr>
          <w:b/>
          <w:bCs/>
          <w:spacing w:val="6"/>
          <w:sz w:val="28"/>
          <w:szCs w:val="28"/>
        </w:rPr>
        <w:t>2</w:t>
      </w:r>
      <w:r w:rsidR="00942871" w:rsidRPr="00795D0F">
        <w:rPr>
          <w:b/>
          <w:bCs/>
          <w:spacing w:val="6"/>
          <w:sz w:val="28"/>
          <w:szCs w:val="28"/>
          <w:lang w:val="vi-VN"/>
        </w:rPr>
        <w:t>.</w:t>
      </w:r>
      <w:r w:rsidR="0051557A" w:rsidRPr="00795D0F">
        <w:rPr>
          <w:b/>
          <w:bCs/>
          <w:spacing w:val="6"/>
          <w:sz w:val="28"/>
          <w:szCs w:val="28"/>
        </w:rPr>
        <w:t>1.</w:t>
      </w:r>
      <w:r w:rsidR="00B802B3" w:rsidRPr="00795D0F">
        <w:rPr>
          <w:b/>
          <w:bCs/>
          <w:spacing w:val="6"/>
          <w:sz w:val="28"/>
          <w:szCs w:val="28"/>
        </w:rPr>
        <w:t>3</w:t>
      </w:r>
      <w:r w:rsidR="00942871" w:rsidRPr="00795D0F">
        <w:rPr>
          <w:b/>
          <w:bCs/>
          <w:spacing w:val="6"/>
          <w:sz w:val="28"/>
          <w:szCs w:val="28"/>
          <w:lang w:val="vi-VN"/>
        </w:rPr>
        <w:t xml:space="preserve">. Vị trí địa lý của </w:t>
      </w:r>
      <w:r w:rsidR="0065308B" w:rsidRPr="00795D0F">
        <w:rPr>
          <w:b/>
          <w:bCs/>
          <w:spacing w:val="6"/>
          <w:sz w:val="28"/>
          <w:szCs w:val="28"/>
        </w:rPr>
        <w:t xml:space="preserve">địa điểm thực hiện </w:t>
      </w:r>
      <w:r w:rsidR="00896DF0" w:rsidRPr="00795D0F">
        <w:rPr>
          <w:b/>
          <w:bCs/>
          <w:spacing w:val="6"/>
          <w:sz w:val="28"/>
          <w:szCs w:val="28"/>
        </w:rPr>
        <w:t>d</w:t>
      </w:r>
      <w:r w:rsidR="00942871" w:rsidRPr="00795D0F">
        <w:rPr>
          <w:b/>
          <w:bCs/>
          <w:spacing w:val="6"/>
          <w:sz w:val="28"/>
          <w:szCs w:val="28"/>
          <w:lang w:val="vi-VN"/>
        </w:rPr>
        <w:t>ự án</w:t>
      </w:r>
      <w:bookmarkEnd w:id="20"/>
      <w:r w:rsidR="0065308B" w:rsidRPr="00795D0F">
        <w:rPr>
          <w:b/>
          <w:bCs/>
          <w:spacing w:val="6"/>
          <w:sz w:val="28"/>
          <w:szCs w:val="28"/>
        </w:rPr>
        <w:t>.</w:t>
      </w:r>
      <w:bookmarkEnd w:id="21"/>
      <w:bookmarkEnd w:id="22"/>
    </w:p>
    <w:p w14:paraId="5E496928" w14:textId="7871CD3E" w:rsidR="00942871" w:rsidRPr="00795D0F" w:rsidRDefault="008A1BB7" w:rsidP="008A1BB7">
      <w:pPr>
        <w:spacing w:line="312" w:lineRule="auto"/>
        <w:jc w:val="both"/>
        <w:rPr>
          <w:b/>
          <w:i/>
          <w:sz w:val="28"/>
          <w:szCs w:val="28"/>
          <w:lang w:val="pl-PL"/>
        </w:rPr>
      </w:pPr>
      <w:r>
        <w:rPr>
          <w:b/>
          <w:i/>
          <w:sz w:val="28"/>
          <w:szCs w:val="28"/>
          <w:lang w:val="pl-PL"/>
        </w:rPr>
        <w:t xml:space="preserve">2.1.3.1. </w:t>
      </w:r>
      <w:r w:rsidR="00942871" w:rsidRPr="00795D0F">
        <w:rPr>
          <w:b/>
          <w:i/>
          <w:sz w:val="28"/>
          <w:szCs w:val="28"/>
          <w:lang w:val="pl-PL"/>
        </w:rPr>
        <w:t>Vị trí địa lý của dự án</w:t>
      </w:r>
    </w:p>
    <w:p w14:paraId="41541D84" w14:textId="3AC5D6F2" w:rsidR="002970EA" w:rsidRPr="00795D0F" w:rsidRDefault="00942871" w:rsidP="00D42953">
      <w:pPr>
        <w:spacing w:line="312" w:lineRule="auto"/>
        <w:ind w:firstLine="567"/>
        <w:jc w:val="both"/>
        <w:rPr>
          <w:sz w:val="28"/>
          <w:szCs w:val="28"/>
        </w:rPr>
      </w:pPr>
      <w:bookmarkStart w:id="23" w:name="_Toc430700075"/>
      <w:r w:rsidRPr="00795D0F">
        <w:rPr>
          <w:sz w:val="28"/>
          <w:szCs w:val="28"/>
          <w:lang w:val="vi-VN"/>
        </w:rPr>
        <w:t xml:space="preserve">Dự án </w:t>
      </w:r>
      <w:r w:rsidRPr="00795D0F">
        <w:rPr>
          <w:b/>
          <w:sz w:val="28"/>
          <w:szCs w:val="28"/>
          <w:lang w:val="vi-VN"/>
        </w:rPr>
        <w:t>“</w:t>
      </w:r>
      <w:bookmarkStart w:id="24" w:name="_Toc27380525"/>
      <w:bookmarkStart w:id="25" w:name="_Toc27381524"/>
      <w:bookmarkStart w:id="26" w:name="_Toc27382086"/>
      <w:bookmarkEnd w:id="23"/>
      <w:r w:rsidR="008A1BB7">
        <w:rPr>
          <w:b/>
          <w:sz w:val="28"/>
          <w:szCs w:val="28"/>
        </w:rPr>
        <w:t>Xây dựng công viên và tôn tạo Giếng Hang, thôn Văn La, xã Lương Ninh</w:t>
      </w:r>
      <w:r w:rsidR="00EC0517" w:rsidRPr="00795D0F">
        <w:rPr>
          <w:b/>
          <w:sz w:val="28"/>
          <w:szCs w:val="28"/>
        </w:rPr>
        <w:t>”</w:t>
      </w:r>
      <w:r w:rsidR="002970EA" w:rsidRPr="00795D0F">
        <w:rPr>
          <w:sz w:val="28"/>
          <w:szCs w:val="28"/>
          <w:lang w:val="vi-VN"/>
        </w:rPr>
        <w:t xml:space="preserve">, </w:t>
      </w:r>
      <w:r w:rsidR="0042288A" w:rsidRPr="00795D0F">
        <w:rPr>
          <w:sz w:val="28"/>
          <w:szCs w:val="28"/>
        </w:rPr>
        <w:t xml:space="preserve">được bố trí nằm trong khu đất xây dựng có diện tích </w:t>
      </w:r>
      <w:r w:rsidR="008A1BB7" w:rsidRPr="008A1BB7">
        <w:rPr>
          <w:sz w:val="28"/>
          <w:szCs w:val="28"/>
        </w:rPr>
        <w:t>0,48 ha</w:t>
      </w:r>
      <w:r w:rsidR="0042288A" w:rsidRPr="00795D0F">
        <w:rPr>
          <w:sz w:val="28"/>
          <w:szCs w:val="28"/>
        </w:rPr>
        <w:t>. Phạm vi giới hạn khu đất như sau:</w:t>
      </w:r>
    </w:p>
    <w:bookmarkEnd w:id="24"/>
    <w:bookmarkEnd w:id="25"/>
    <w:bookmarkEnd w:id="26"/>
    <w:p w14:paraId="3A3AB248" w14:textId="77777777" w:rsidR="008A1BB7" w:rsidRPr="008A1BB7" w:rsidRDefault="008A1BB7" w:rsidP="008A1BB7">
      <w:pPr>
        <w:spacing w:before="60" w:after="60" w:line="312" w:lineRule="auto"/>
        <w:ind w:firstLine="567"/>
        <w:jc w:val="both"/>
        <w:rPr>
          <w:sz w:val="28"/>
          <w:szCs w:val="28"/>
          <w:lang w:val="es-EC"/>
        </w:rPr>
      </w:pPr>
      <w:r w:rsidRPr="008A1BB7">
        <w:rPr>
          <w:sz w:val="28"/>
          <w:szCs w:val="28"/>
          <w:lang w:val="es-EC"/>
        </w:rPr>
        <w:t>- Phía Bắc và phía Đông giáp khu dân cư.</w:t>
      </w:r>
    </w:p>
    <w:p w14:paraId="78D6521D" w14:textId="77777777" w:rsidR="008A1BB7" w:rsidRPr="008A1BB7" w:rsidRDefault="008A1BB7" w:rsidP="008A1BB7">
      <w:pPr>
        <w:spacing w:before="60" w:after="60" w:line="312" w:lineRule="auto"/>
        <w:ind w:firstLine="567"/>
        <w:jc w:val="both"/>
        <w:rPr>
          <w:sz w:val="28"/>
          <w:szCs w:val="28"/>
          <w:lang w:val="es-EC"/>
        </w:rPr>
      </w:pPr>
      <w:r w:rsidRPr="008A1BB7">
        <w:rPr>
          <w:sz w:val="28"/>
          <w:szCs w:val="28"/>
          <w:lang w:val="es-EC"/>
        </w:rPr>
        <w:t>- Phía Nam giáp tuyến đường Hoàng Kế Viêm quy hoạch rộng 32,0m.</w:t>
      </w:r>
    </w:p>
    <w:p w14:paraId="51191A32" w14:textId="77777777" w:rsidR="008A1BB7" w:rsidRPr="008A1BB7" w:rsidRDefault="008A1BB7" w:rsidP="008A1BB7">
      <w:pPr>
        <w:spacing w:before="60" w:after="60" w:line="312" w:lineRule="auto"/>
        <w:ind w:firstLine="567"/>
        <w:jc w:val="both"/>
        <w:rPr>
          <w:sz w:val="28"/>
          <w:szCs w:val="28"/>
          <w:lang w:val="es-EC"/>
        </w:rPr>
      </w:pPr>
      <w:r w:rsidRPr="008A1BB7">
        <w:rPr>
          <w:sz w:val="28"/>
          <w:szCs w:val="28"/>
          <w:lang w:val="es-EC"/>
        </w:rPr>
        <w:t>- Phía Tây giáp tuyến đường liên thôn quy hoạch rộng 15,0m.</w:t>
      </w:r>
    </w:p>
    <w:p w14:paraId="2F1F68D1" w14:textId="720C25D3" w:rsidR="004B71E1" w:rsidRPr="00795D0F" w:rsidRDefault="00E44315" w:rsidP="00D42953">
      <w:pPr>
        <w:pStyle w:val="ListParagraph"/>
        <w:spacing w:line="312" w:lineRule="auto"/>
        <w:ind w:left="0"/>
        <w:jc w:val="center"/>
        <w:rPr>
          <w:sz w:val="28"/>
          <w:szCs w:val="28"/>
        </w:rPr>
      </w:pPr>
      <w:r>
        <w:rPr>
          <w:noProof/>
        </w:rPr>
        <w:lastRenderedPageBreak/>
        <w:drawing>
          <wp:inline distT="0" distB="0" distL="0" distR="0" wp14:anchorId="5714110D" wp14:editId="06F5367F">
            <wp:extent cx="5760720" cy="3376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76295"/>
                    </a:xfrm>
                    <a:prstGeom prst="rect">
                      <a:avLst/>
                    </a:prstGeom>
                  </pic:spPr>
                </pic:pic>
              </a:graphicData>
            </a:graphic>
          </wp:inline>
        </w:drawing>
      </w:r>
    </w:p>
    <w:p w14:paraId="6304F8C8" w14:textId="77777777" w:rsidR="004B71E1" w:rsidRPr="00795D0F" w:rsidRDefault="004B71E1" w:rsidP="00D42953">
      <w:pPr>
        <w:pStyle w:val="Caption"/>
        <w:spacing w:before="0" w:line="312" w:lineRule="auto"/>
        <w:ind w:firstLine="567"/>
        <w:jc w:val="center"/>
        <w:rPr>
          <w:b w:val="0"/>
          <w:sz w:val="28"/>
          <w:szCs w:val="28"/>
        </w:rPr>
      </w:pPr>
      <w:bookmarkStart w:id="27" w:name="_Toc106887323"/>
      <w:r w:rsidRPr="00795D0F">
        <w:rPr>
          <w:sz w:val="28"/>
          <w:szCs w:val="28"/>
        </w:rPr>
        <w:t xml:space="preserve">Sơ đồ vị trí </w:t>
      </w:r>
      <w:bookmarkEnd w:id="27"/>
      <w:r w:rsidR="0042288A" w:rsidRPr="00795D0F">
        <w:rPr>
          <w:sz w:val="28"/>
          <w:szCs w:val="28"/>
        </w:rPr>
        <w:t>khu đất đầu tư dự án</w:t>
      </w:r>
    </w:p>
    <w:p w14:paraId="50C90F36" w14:textId="1EEF9947" w:rsidR="00E644AB" w:rsidRPr="00795D0F" w:rsidRDefault="008A1BB7" w:rsidP="00D42953">
      <w:pPr>
        <w:spacing w:line="312" w:lineRule="auto"/>
        <w:jc w:val="both"/>
        <w:rPr>
          <w:rFonts w:eastAsia="Calibri"/>
          <w:b/>
          <w:i/>
          <w:sz w:val="28"/>
          <w:szCs w:val="28"/>
          <w:lang w:val="pl-PL"/>
        </w:rPr>
      </w:pPr>
      <w:r>
        <w:rPr>
          <w:rFonts w:eastAsia="Calibri"/>
          <w:b/>
          <w:i/>
          <w:sz w:val="28"/>
          <w:szCs w:val="28"/>
          <w:lang w:val="pl-PL"/>
        </w:rPr>
        <w:t>2.1.3.2</w:t>
      </w:r>
      <w:r w:rsidR="00E644AB" w:rsidRPr="00795D0F">
        <w:rPr>
          <w:rFonts w:eastAsia="Calibri"/>
          <w:b/>
          <w:i/>
          <w:sz w:val="28"/>
          <w:szCs w:val="28"/>
          <w:lang w:val="pl-PL"/>
        </w:rPr>
        <w:t xml:space="preserve">. Hiện trạng khu đất </w:t>
      </w:r>
      <w:r w:rsidR="00514AA5" w:rsidRPr="00795D0F">
        <w:rPr>
          <w:rFonts w:eastAsia="Calibri"/>
          <w:b/>
          <w:i/>
          <w:sz w:val="28"/>
          <w:szCs w:val="28"/>
          <w:lang w:val="pl-PL"/>
        </w:rPr>
        <w:t>d</w:t>
      </w:r>
      <w:r w:rsidR="00E644AB" w:rsidRPr="00795D0F">
        <w:rPr>
          <w:rFonts w:eastAsia="Calibri"/>
          <w:b/>
          <w:i/>
          <w:sz w:val="28"/>
          <w:szCs w:val="28"/>
          <w:lang w:val="pl-PL"/>
        </w:rPr>
        <w:t xml:space="preserve">ự án và một số đối tượng ở lân cận khu đất </w:t>
      </w:r>
      <w:r w:rsidR="00514AA5" w:rsidRPr="00795D0F">
        <w:rPr>
          <w:rFonts w:eastAsia="Calibri"/>
          <w:b/>
          <w:i/>
          <w:sz w:val="28"/>
          <w:szCs w:val="28"/>
          <w:lang w:val="pl-PL"/>
        </w:rPr>
        <w:t>d</w:t>
      </w:r>
      <w:r w:rsidR="00E644AB" w:rsidRPr="00795D0F">
        <w:rPr>
          <w:rFonts w:eastAsia="Calibri"/>
          <w:b/>
          <w:i/>
          <w:sz w:val="28"/>
          <w:szCs w:val="28"/>
          <w:lang w:val="pl-PL"/>
        </w:rPr>
        <w:t>ự án:</w:t>
      </w:r>
    </w:p>
    <w:p w14:paraId="4C595C70" w14:textId="1BAD4D03" w:rsidR="004261B5" w:rsidRPr="001072A9" w:rsidRDefault="008A1BB7" w:rsidP="00D42953">
      <w:pPr>
        <w:spacing w:line="312" w:lineRule="auto"/>
        <w:ind w:firstLine="567"/>
        <w:jc w:val="both"/>
        <w:rPr>
          <w:b/>
          <w:i/>
          <w:iCs/>
          <w:sz w:val="28"/>
          <w:szCs w:val="28"/>
          <w:lang w:val="it-IT"/>
        </w:rPr>
      </w:pPr>
      <w:r w:rsidRPr="001072A9">
        <w:rPr>
          <w:b/>
          <w:i/>
          <w:iCs/>
          <w:sz w:val="28"/>
          <w:szCs w:val="28"/>
          <w:lang w:val="it-IT"/>
        </w:rPr>
        <w:t>a.</w:t>
      </w:r>
      <w:r w:rsidR="004261B5" w:rsidRPr="001072A9">
        <w:rPr>
          <w:b/>
          <w:i/>
          <w:iCs/>
          <w:sz w:val="28"/>
          <w:szCs w:val="28"/>
          <w:lang w:val="it-IT"/>
        </w:rPr>
        <w:t xml:space="preserve"> Hiện trạng sử dụng đất:</w:t>
      </w:r>
    </w:p>
    <w:p w14:paraId="0C44AF87" w14:textId="77777777" w:rsidR="008A1BB7" w:rsidRPr="00161679" w:rsidRDefault="008A1BB7" w:rsidP="00D42953">
      <w:pPr>
        <w:spacing w:line="312" w:lineRule="auto"/>
        <w:ind w:firstLine="567"/>
        <w:jc w:val="both"/>
        <w:rPr>
          <w:sz w:val="28"/>
          <w:szCs w:val="28"/>
          <w:lang w:val="es-EC"/>
        </w:rPr>
      </w:pPr>
      <w:r w:rsidRPr="00161679">
        <w:rPr>
          <w:sz w:val="28"/>
          <w:szCs w:val="28"/>
          <w:lang w:val="es-EC"/>
        </w:rPr>
        <w:t>Hiện trạng khu vực lập dự án chia làm 02 phần: phần nền di tích Giếng có cao độ từ 2.8m - 3.5m và phần đất ruộng lúa có cao độ từ 1.4m- 1.6m.</w:t>
      </w:r>
    </w:p>
    <w:p w14:paraId="6C0B8B6F" w14:textId="590DF7A9" w:rsidR="004261B5" w:rsidRPr="001072A9" w:rsidRDefault="008A1BB7" w:rsidP="00D42953">
      <w:pPr>
        <w:spacing w:line="312" w:lineRule="auto"/>
        <w:ind w:firstLine="567"/>
        <w:jc w:val="both"/>
        <w:rPr>
          <w:b/>
          <w:i/>
          <w:iCs/>
          <w:sz w:val="28"/>
          <w:szCs w:val="28"/>
          <w:lang w:val="it-IT"/>
        </w:rPr>
      </w:pPr>
      <w:r w:rsidRPr="001072A9">
        <w:rPr>
          <w:b/>
          <w:i/>
          <w:iCs/>
          <w:sz w:val="28"/>
          <w:szCs w:val="28"/>
          <w:lang w:val="it-IT"/>
        </w:rPr>
        <w:t>b.</w:t>
      </w:r>
      <w:r w:rsidR="004261B5" w:rsidRPr="001072A9">
        <w:rPr>
          <w:b/>
          <w:i/>
          <w:iCs/>
          <w:sz w:val="28"/>
          <w:szCs w:val="28"/>
          <w:lang w:val="it-IT"/>
        </w:rPr>
        <w:t xml:space="preserve"> Hiện trạng kiến trúc cảnh quan:</w:t>
      </w:r>
    </w:p>
    <w:p w14:paraId="11F11431" w14:textId="77777777" w:rsidR="004261B5" w:rsidRPr="00161679" w:rsidRDefault="00D75E7A" w:rsidP="00D42953">
      <w:pPr>
        <w:spacing w:line="312" w:lineRule="auto"/>
        <w:ind w:firstLine="567"/>
        <w:jc w:val="both"/>
        <w:rPr>
          <w:sz w:val="28"/>
          <w:szCs w:val="28"/>
          <w:lang w:val="it-IT"/>
        </w:rPr>
      </w:pPr>
      <w:r w:rsidRPr="00161679">
        <w:rPr>
          <w:sz w:val="28"/>
          <w:szCs w:val="28"/>
          <w:lang w:val="it-IT"/>
        </w:rPr>
        <w:t>Trong khu vực lập</w:t>
      </w:r>
      <w:r w:rsidR="00503AFB" w:rsidRPr="00161679">
        <w:rPr>
          <w:sz w:val="28"/>
          <w:szCs w:val="28"/>
          <w:lang w:val="it-IT"/>
        </w:rPr>
        <w:t xml:space="preserve"> dự án</w:t>
      </w:r>
      <w:r w:rsidRPr="00161679">
        <w:rPr>
          <w:sz w:val="28"/>
          <w:szCs w:val="28"/>
          <w:lang w:val="it-IT"/>
        </w:rPr>
        <w:t xml:space="preserve"> hiện trạng không có dân cư sinh sống</w:t>
      </w:r>
      <w:r w:rsidR="00033E4F" w:rsidRPr="00161679">
        <w:rPr>
          <w:sz w:val="28"/>
          <w:szCs w:val="28"/>
          <w:lang w:val="it-IT"/>
        </w:rPr>
        <w:t xml:space="preserve"> không có công trình nhà ở, dân dụng</w:t>
      </w:r>
      <w:r w:rsidR="004261B5" w:rsidRPr="00161679">
        <w:rPr>
          <w:sz w:val="28"/>
          <w:szCs w:val="28"/>
          <w:lang w:val="it-IT"/>
        </w:rPr>
        <w:t>.</w:t>
      </w:r>
    </w:p>
    <w:p w14:paraId="68A060CF" w14:textId="550595B3" w:rsidR="004261B5" w:rsidRPr="001072A9" w:rsidRDefault="008A1BB7" w:rsidP="00D42953">
      <w:pPr>
        <w:spacing w:line="312" w:lineRule="auto"/>
        <w:ind w:firstLine="567"/>
        <w:jc w:val="both"/>
        <w:rPr>
          <w:b/>
          <w:i/>
          <w:iCs/>
          <w:sz w:val="28"/>
          <w:szCs w:val="28"/>
          <w:lang w:val="it-IT"/>
        </w:rPr>
      </w:pPr>
      <w:r w:rsidRPr="001072A9">
        <w:rPr>
          <w:b/>
          <w:i/>
          <w:iCs/>
          <w:sz w:val="28"/>
          <w:szCs w:val="28"/>
          <w:lang w:val="it-IT"/>
        </w:rPr>
        <w:t>c.</w:t>
      </w:r>
      <w:r w:rsidR="004261B5" w:rsidRPr="001072A9">
        <w:rPr>
          <w:b/>
          <w:i/>
          <w:iCs/>
          <w:sz w:val="28"/>
          <w:szCs w:val="28"/>
          <w:lang w:val="it-IT"/>
        </w:rPr>
        <w:t xml:space="preserve"> Hiện trạng hạ tầng kỹ thuật</w:t>
      </w:r>
      <w:r w:rsidR="001072A9">
        <w:rPr>
          <w:b/>
          <w:i/>
          <w:iCs/>
          <w:sz w:val="28"/>
          <w:szCs w:val="28"/>
          <w:lang w:val="it-IT"/>
        </w:rPr>
        <w:t>:</w:t>
      </w:r>
    </w:p>
    <w:p w14:paraId="6BAECA33" w14:textId="61437010" w:rsidR="00B56DAB" w:rsidRPr="00161679" w:rsidRDefault="008A1BB7" w:rsidP="00D42953">
      <w:pPr>
        <w:spacing w:line="312" w:lineRule="auto"/>
        <w:ind w:firstLine="567"/>
        <w:jc w:val="both"/>
        <w:rPr>
          <w:i/>
          <w:iCs/>
          <w:sz w:val="28"/>
          <w:szCs w:val="28"/>
          <w:lang w:val="en-AU"/>
        </w:rPr>
      </w:pPr>
      <w:r w:rsidRPr="00161679">
        <w:rPr>
          <w:i/>
          <w:iCs/>
          <w:sz w:val="28"/>
          <w:szCs w:val="28"/>
          <w:lang w:val="en-AU"/>
        </w:rPr>
        <w:t xml:space="preserve">- </w:t>
      </w:r>
      <w:r w:rsidR="00B56DAB" w:rsidRPr="00161679">
        <w:rPr>
          <w:i/>
          <w:iCs/>
          <w:sz w:val="28"/>
          <w:szCs w:val="28"/>
          <w:lang w:val="en-AU"/>
        </w:rPr>
        <w:t>San nền</w:t>
      </w:r>
    </w:p>
    <w:p w14:paraId="1DC4F5BE" w14:textId="62E7F2D9" w:rsidR="008A1BB7" w:rsidRPr="00161679" w:rsidRDefault="008A1BB7" w:rsidP="008A1BB7">
      <w:pPr>
        <w:pStyle w:val="BodyTextIndent"/>
        <w:spacing w:before="60" w:after="60" w:line="312" w:lineRule="auto"/>
        <w:rPr>
          <w:rFonts w:ascii="Times New Roman" w:hAnsi="Times New Roman"/>
          <w:sz w:val="28"/>
          <w:szCs w:val="28"/>
          <w:lang w:val="nl-NL"/>
        </w:rPr>
      </w:pPr>
      <w:r w:rsidRPr="00161679">
        <w:rPr>
          <w:rFonts w:ascii="Times New Roman" w:hAnsi="Times New Roman"/>
          <w:sz w:val="28"/>
          <w:szCs w:val="28"/>
          <w:lang w:val="nl-NL"/>
        </w:rPr>
        <w:t>+ Diện tích san nền trong khu vực lập dự án (bao gồm 02 lô), lô công viên và lô ao hồ với tổng diện tích: 4.147,09m</w:t>
      </w:r>
      <w:r w:rsidRPr="00161679">
        <w:rPr>
          <w:rFonts w:ascii="Times New Roman" w:hAnsi="Times New Roman"/>
          <w:sz w:val="28"/>
          <w:szCs w:val="28"/>
          <w:vertAlign w:val="superscript"/>
          <w:lang w:val="nl-NL"/>
        </w:rPr>
        <w:t>2</w:t>
      </w:r>
      <w:r w:rsidRPr="00161679">
        <w:rPr>
          <w:rFonts w:ascii="Times New Roman" w:hAnsi="Times New Roman"/>
          <w:sz w:val="28"/>
          <w:szCs w:val="28"/>
          <w:lang w:val="nl-NL"/>
        </w:rPr>
        <w:t>.</w:t>
      </w:r>
    </w:p>
    <w:p w14:paraId="28144E78" w14:textId="2D989AE9" w:rsidR="008A1BB7" w:rsidRPr="00161679" w:rsidRDefault="008A1BB7" w:rsidP="008A1BB7">
      <w:pPr>
        <w:pStyle w:val="BodyTextIndent"/>
        <w:spacing w:before="60" w:after="60" w:line="312" w:lineRule="auto"/>
        <w:rPr>
          <w:rFonts w:ascii="Times New Roman" w:hAnsi="Times New Roman"/>
          <w:sz w:val="28"/>
          <w:szCs w:val="28"/>
          <w:lang w:val="nl-NL"/>
        </w:rPr>
      </w:pPr>
      <w:r w:rsidRPr="00161679">
        <w:rPr>
          <w:rFonts w:ascii="Times New Roman" w:hAnsi="Times New Roman"/>
          <w:sz w:val="28"/>
          <w:szCs w:val="28"/>
          <w:lang w:val="nl-NL"/>
        </w:rPr>
        <w:t>+ Cao độ san nền thấp hơn cao độ hoàn thiện 50cm, riêng khu vực tôn tạo các giếng thấp hơn cao độ hoàn thiện 95cm.</w:t>
      </w:r>
    </w:p>
    <w:p w14:paraId="4E848F82" w14:textId="10E7F52D" w:rsidR="00EC0517" w:rsidRPr="00161679" w:rsidRDefault="008A1BB7" w:rsidP="00D42953">
      <w:pPr>
        <w:spacing w:line="312" w:lineRule="auto"/>
        <w:ind w:firstLine="567"/>
        <w:jc w:val="both"/>
        <w:rPr>
          <w:i/>
          <w:iCs/>
          <w:sz w:val="28"/>
          <w:szCs w:val="28"/>
          <w:lang w:val="en-AU"/>
        </w:rPr>
      </w:pPr>
      <w:r w:rsidRPr="00161679">
        <w:rPr>
          <w:i/>
          <w:iCs/>
          <w:sz w:val="28"/>
          <w:szCs w:val="28"/>
          <w:lang w:val="en-AU"/>
        </w:rPr>
        <w:t xml:space="preserve">- </w:t>
      </w:r>
      <w:r w:rsidR="00EC0517" w:rsidRPr="00161679">
        <w:rPr>
          <w:i/>
          <w:iCs/>
          <w:sz w:val="28"/>
          <w:szCs w:val="28"/>
          <w:lang w:val="en-AU"/>
        </w:rPr>
        <w:t xml:space="preserve"> Nền xây dựng: </w:t>
      </w:r>
    </w:p>
    <w:p w14:paraId="1F17C3BB" w14:textId="0D9716C5" w:rsidR="008A1BB7" w:rsidRPr="00161679" w:rsidRDefault="00EC0517" w:rsidP="008A1BB7">
      <w:pPr>
        <w:spacing w:line="312" w:lineRule="auto"/>
        <w:ind w:firstLine="567"/>
        <w:jc w:val="both"/>
        <w:rPr>
          <w:sz w:val="28"/>
          <w:szCs w:val="28"/>
        </w:rPr>
      </w:pPr>
      <w:r w:rsidRPr="00161679">
        <w:rPr>
          <w:sz w:val="28"/>
          <w:szCs w:val="28"/>
        </w:rPr>
        <w:t xml:space="preserve">Nền khu vực lập </w:t>
      </w:r>
      <w:r w:rsidR="00503AFB" w:rsidRPr="00161679">
        <w:rPr>
          <w:sz w:val="28"/>
          <w:szCs w:val="28"/>
        </w:rPr>
        <w:t>dự án</w:t>
      </w:r>
      <w:r w:rsidRPr="00161679">
        <w:rPr>
          <w:sz w:val="28"/>
          <w:szCs w:val="28"/>
        </w:rPr>
        <w:t xml:space="preserve"> có địa hình tương đối thấp, bằng phẳng.</w:t>
      </w:r>
    </w:p>
    <w:p w14:paraId="78FF0FBB" w14:textId="21BE2AF2" w:rsidR="00EC0517" w:rsidRPr="00161679" w:rsidRDefault="008A1BB7" w:rsidP="00D42953">
      <w:pPr>
        <w:spacing w:line="312" w:lineRule="auto"/>
        <w:ind w:firstLine="567"/>
        <w:jc w:val="both"/>
        <w:rPr>
          <w:iCs/>
          <w:sz w:val="28"/>
          <w:szCs w:val="28"/>
          <w:lang w:val="en-AU"/>
        </w:rPr>
      </w:pPr>
      <w:r w:rsidRPr="00161679">
        <w:rPr>
          <w:i/>
          <w:iCs/>
          <w:sz w:val="28"/>
          <w:szCs w:val="28"/>
          <w:lang w:val="en-AU"/>
        </w:rPr>
        <w:t xml:space="preserve">- </w:t>
      </w:r>
      <w:r w:rsidR="00EC0517" w:rsidRPr="00161679">
        <w:rPr>
          <w:i/>
          <w:iCs/>
          <w:sz w:val="28"/>
          <w:szCs w:val="28"/>
          <w:lang w:val="en-AU"/>
        </w:rPr>
        <w:t xml:space="preserve"> Thoát nước mưa:</w:t>
      </w:r>
      <w:r w:rsidR="00EC0517" w:rsidRPr="00161679">
        <w:rPr>
          <w:iCs/>
          <w:sz w:val="28"/>
          <w:szCs w:val="28"/>
          <w:lang w:val="en-AU"/>
        </w:rPr>
        <w:t xml:space="preserve"> </w:t>
      </w:r>
    </w:p>
    <w:p w14:paraId="6C0B6A86" w14:textId="145C971B" w:rsidR="00EC0517" w:rsidRPr="00161679" w:rsidRDefault="00C75EF7" w:rsidP="00D42953">
      <w:pPr>
        <w:spacing w:line="312" w:lineRule="auto"/>
        <w:ind w:firstLine="567"/>
        <w:jc w:val="both"/>
        <w:rPr>
          <w:iCs/>
          <w:sz w:val="28"/>
          <w:szCs w:val="28"/>
          <w:lang w:val="en-AU"/>
        </w:rPr>
      </w:pPr>
      <w:r w:rsidRPr="00161679">
        <w:rPr>
          <w:iCs/>
          <w:sz w:val="28"/>
          <w:szCs w:val="28"/>
          <w:lang w:val="en-AU"/>
        </w:rPr>
        <w:t xml:space="preserve">Hệ thống thu gom nước mưa được </w:t>
      </w:r>
      <w:r w:rsidR="008A1BB7" w:rsidRPr="00161679">
        <w:rPr>
          <w:iCs/>
          <w:sz w:val="28"/>
          <w:szCs w:val="28"/>
          <w:lang w:val="en-AU"/>
        </w:rPr>
        <w:t>thoát theo địa hình từ khu vực cao xuống khu vực thấp trũng ra các hồ nước trong địa bàn</w:t>
      </w:r>
      <w:r w:rsidRPr="00161679">
        <w:rPr>
          <w:iCs/>
          <w:sz w:val="28"/>
          <w:szCs w:val="28"/>
          <w:lang w:val="en-AU"/>
        </w:rPr>
        <w:t>.</w:t>
      </w:r>
    </w:p>
    <w:p w14:paraId="0D027E9C" w14:textId="387EE133" w:rsidR="00EC0517" w:rsidRPr="00161679" w:rsidRDefault="008A1BB7" w:rsidP="00D42953">
      <w:pPr>
        <w:spacing w:line="312" w:lineRule="auto"/>
        <w:ind w:firstLine="567"/>
        <w:jc w:val="both"/>
        <w:rPr>
          <w:sz w:val="28"/>
          <w:szCs w:val="28"/>
          <w:lang w:val="it-IT"/>
        </w:rPr>
      </w:pPr>
      <w:r w:rsidRPr="00161679">
        <w:rPr>
          <w:bCs/>
          <w:i/>
          <w:iCs/>
          <w:sz w:val="28"/>
          <w:szCs w:val="28"/>
          <w:lang w:val="it-IT"/>
        </w:rPr>
        <w:t xml:space="preserve">- </w:t>
      </w:r>
      <w:r w:rsidR="00EC0517" w:rsidRPr="00161679">
        <w:rPr>
          <w:bCs/>
          <w:i/>
          <w:iCs/>
          <w:sz w:val="28"/>
          <w:szCs w:val="28"/>
          <w:lang w:val="it-IT"/>
        </w:rPr>
        <w:t xml:space="preserve"> Hiện trạng giao thông:</w:t>
      </w:r>
      <w:r w:rsidR="00EC0517" w:rsidRPr="00161679">
        <w:rPr>
          <w:sz w:val="28"/>
          <w:szCs w:val="28"/>
          <w:lang w:val="it-IT"/>
        </w:rPr>
        <w:t xml:space="preserve"> </w:t>
      </w:r>
    </w:p>
    <w:p w14:paraId="33BFD7C0" w14:textId="27B20CF3" w:rsidR="00EC0517" w:rsidRPr="00795D0F" w:rsidRDefault="006A7785" w:rsidP="00D42953">
      <w:pPr>
        <w:spacing w:line="312" w:lineRule="auto"/>
        <w:ind w:firstLine="567"/>
        <w:jc w:val="both"/>
        <w:rPr>
          <w:sz w:val="28"/>
          <w:szCs w:val="28"/>
          <w:lang w:val="vi-VN"/>
        </w:rPr>
      </w:pPr>
      <w:r w:rsidRPr="00161679">
        <w:rPr>
          <w:sz w:val="28"/>
          <w:szCs w:val="28"/>
          <w:lang w:val="it-IT"/>
        </w:rPr>
        <w:lastRenderedPageBreak/>
        <w:t>Cách dự án khoảng 500m là tuyến đường Quốc lộ 1A và kết nối với khu vực dự án là các tuyến đường nhựa, BTXM</w:t>
      </w:r>
      <w:r>
        <w:rPr>
          <w:sz w:val="28"/>
          <w:szCs w:val="28"/>
          <w:lang w:val="it-IT"/>
        </w:rPr>
        <w:t xml:space="preserve"> liên thôn rộng 3 – 5m. </w:t>
      </w:r>
    </w:p>
    <w:p w14:paraId="61C4B99D" w14:textId="20411B4F" w:rsidR="00C75EF7" w:rsidRPr="00795D0F" w:rsidRDefault="008A1BB7" w:rsidP="00D42953">
      <w:pPr>
        <w:pStyle w:val="Normal1"/>
        <w:spacing w:before="0" w:line="312" w:lineRule="auto"/>
        <w:ind w:firstLine="567"/>
        <w:jc w:val="both"/>
        <w:rPr>
          <w:b w:val="0"/>
          <w:bCs/>
          <w:sz w:val="28"/>
          <w:szCs w:val="28"/>
          <w:lang w:val="pt-BR"/>
        </w:rPr>
      </w:pPr>
      <w:r w:rsidRPr="006A7785">
        <w:rPr>
          <w:b w:val="0"/>
          <w:bCs/>
          <w:i/>
          <w:iCs/>
          <w:sz w:val="28"/>
          <w:szCs w:val="28"/>
          <w:lang w:val="pt-BR"/>
        </w:rPr>
        <w:t>-</w:t>
      </w:r>
      <w:r w:rsidR="00EC0517" w:rsidRPr="006A7785">
        <w:rPr>
          <w:b w:val="0"/>
          <w:bCs/>
          <w:i/>
          <w:iCs/>
          <w:sz w:val="28"/>
          <w:szCs w:val="28"/>
          <w:lang w:val="pt-BR"/>
        </w:rPr>
        <w:t xml:space="preserve"> Cấp nước</w:t>
      </w:r>
      <w:r w:rsidR="00EC0517" w:rsidRPr="00795D0F">
        <w:rPr>
          <w:b w:val="0"/>
          <w:bCs/>
          <w:sz w:val="28"/>
          <w:szCs w:val="28"/>
          <w:lang w:val="pt-BR"/>
        </w:rPr>
        <w:t xml:space="preserve">: </w:t>
      </w:r>
    </w:p>
    <w:p w14:paraId="5311A635" w14:textId="13683CEB" w:rsidR="00EC0517" w:rsidRPr="00795D0F" w:rsidRDefault="00C75EF7" w:rsidP="00D42953">
      <w:pPr>
        <w:pStyle w:val="Normal1"/>
        <w:spacing w:before="0" w:line="312" w:lineRule="auto"/>
        <w:ind w:firstLine="567"/>
        <w:jc w:val="both"/>
        <w:rPr>
          <w:b w:val="0"/>
          <w:bCs/>
          <w:sz w:val="28"/>
          <w:szCs w:val="28"/>
          <w:lang w:val="pt-BR"/>
        </w:rPr>
      </w:pPr>
      <w:r w:rsidRPr="00795D0F">
        <w:rPr>
          <w:b w:val="0"/>
          <w:bCs/>
          <w:sz w:val="28"/>
          <w:szCs w:val="28"/>
          <w:lang w:val="pt-BR"/>
        </w:rPr>
        <w:t xml:space="preserve">Nguồn nước được lấy từ </w:t>
      </w:r>
      <w:r w:rsidR="006A7785">
        <w:rPr>
          <w:b w:val="0"/>
          <w:bCs/>
          <w:sz w:val="28"/>
          <w:szCs w:val="28"/>
          <w:lang w:val="pt-BR"/>
        </w:rPr>
        <w:t>giếng khoan tại các hộ gia đình</w:t>
      </w:r>
      <w:r w:rsidRPr="00795D0F">
        <w:rPr>
          <w:b w:val="0"/>
          <w:bCs/>
          <w:sz w:val="28"/>
          <w:szCs w:val="28"/>
          <w:lang w:val="pt-BR"/>
        </w:rPr>
        <w:t>.</w:t>
      </w:r>
    </w:p>
    <w:p w14:paraId="672227DA" w14:textId="20C6222D" w:rsidR="00EC0517" w:rsidRPr="006A7785" w:rsidRDefault="008A1BB7" w:rsidP="00D42953">
      <w:pPr>
        <w:pStyle w:val="Normal1"/>
        <w:spacing w:before="0" w:line="312" w:lineRule="auto"/>
        <w:ind w:firstLine="567"/>
        <w:jc w:val="both"/>
        <w:rPr>
          <w:b w:val="0"/>
          <w:bCs/>
          <w:i/>
          <w:iCs/>
          <w:sz w:val="28"/>
          <w:szCs w:val="28"/>
          <w:lang w:val="pt-BR"/>
        </w:rPr>
      </w:pPr>
      <w:r w:rsidRPr="006A7785">
        <w:rPr>
          <w:b w:val="0"/>
          <w:bCs/>
          <w:i/>
          <w:iCs/>
          <w:sz w:val="28"/>
          <w:szCs w:val="28"/>
          <w:lang w:val="pt-BR"/>
        </w:rPr>
        <w:t>-</w:t>
      </w:r>
      <w:r w:rsidR="00EC0517" w:rsidRPr="006A7785">
        <w:rPr>
          <w:b w:val="0"/>
          <w:bCs/>
          <w:i/>
          <w:iCs/>
          <w:sz w:val="28"/>
          <w:szCs w:val="28"/>
          <w:lang w:val="pt-BR"/>
        </w:rPr>
        <w:t xml:space="preserve"> Thoát nước </w:t>
      </w:r>
      <w:r w:rsidR="00B56DAB" w:rsidRPr="006A7785">
        <w:rPr>
          <w:b w:val="0"/>
          <w:bCs/>
          <w:i/>
          <w:iCs/>
          <w:sz w:val="28"/>
          <w:szCs w:val="28"/>
          <w:lang w:val="pt-BR"/>
        </w:rPr>
        <w:t xml:space="preserve">thải </w:t>
      </w:r>
      <w:r w:rsidR="00EC0517" w:rsidRPr="006A7785">
        <w:rPr>
          <w:b w:val="0"/>
          <w:bCs/>
          <w:i/>
          <w:iCs/>
          <w:sz w:val="28"/>
          <w:szCs w:val="28"/>
          <w:lang w:val="pt-BR"/>
        </w:rPr>
        <w:t xml:space="preserve">và vệ sinh môi trường: </w:t>
      </w:r>
    </w:p>
    <w:p w14:paraId="6781C8D9" w14:textId="77777777" w:rsidR="006A7785" w:rsidRDefault="006A7785" w:rsidP="006A7785">
      <w:pPr>
        <w:pStyle w:val="Normal1"/>
        <w:spacing w:before="0" w:line="312" w:lineRule="auto"/>
        <w:ind w:firstLine="567"/>
        <w:jc w:val="both"/>
        <w:rPr>
          <w:b w:val="0"/>
          <w:bCs/>
          <w:sz w:val="28"/>
          <w:szCs w:val="28"/>
          <w:lang w:val="pt-BR"/>
        </w:rPr>
      </w:pPr>
      <w:r>
        <w:rPr>
          <w:b w:val="0"/>
          <w:bCs/>
          <w:sz w:val="28"/>
          <w:szCs w:val="28"/>
          <w:lang w:val="pt-BR"/>
        </w:rPr>
        <w:t xml:space="preserve">+ </w:t>
      </w:r>
      <w:r w:rsidR="00C75EF7" w:rsidRPr="00795D0F">
        <w:rPr>
          <w:b w:val="0"/>
          <w:bCs/>
          <w:sz w:val="28"/>
          <w:szCs w:val="28"/>
          <w:lang w:val="pt-BR"/>
        </w:rPr>
        <w:t xml:space="preserve">Nước thải sinh hoạt được </w:t>
      </w:r>
      <w:r w:rsidR="002138B9" w:rsidRPr="002138B9">
        <w:rPr>
          <w:b w:val="0"/>
          <w:bCs/>
          <w:sz w:val="28"/>
          <w:szCs w:val="28"/>
          <w:lang w:val="pt-BR"/>
        </w:rPr>
        <w:t xml:space="preserve">thu gom, xử lý </w:t>
      </w:r>
      <w:r>
        <w:rPr>
          <w:b w:val="0"/>
          <w:bCs/>
          <w:sz w:val="28"/>
          <w:szCs w:val="28"/>
          <w:lang w:val="pt-BR"/>
        </w:rPr>
        <w:t>qua bể tự hoại tại các hộ gia đình.</w:t>
      </w:r>
    </w:p>
    <w:p w14:paraId="0938752F" w14:textId="5777892E" w:rsidR="00C75EF7" w:rsidRPr="00795D0F" w:rsidRDefault="006A7785" w:rsidP="006A7785">
      <w:pPr>
        <w:pStyle w:val="Normal1"/>
        <w:spacing w:before="0" w:line="312" w:lineRule="auto"/>
        <w:ind w:firstLine="567"/>
        <w:jc w:val="both"/>
        <w:rPr>
          <w:b w:val="0"/>
          <w:bCs/>
          <w:sz w:val="28"/>
          <w:szCs w:val="28"/>
          <w:lang w:val="pt-BR"/>
        </w:rPr>
      </w:pPr>
      <w:r>
        <w:rPr>
          <w:b w:val="0"/>
          <w:bCs/>
          <w:sz w:val="28"/>
          <w:szCs w:val="28"/>
          <w:lang w:val="pt-BR"/>
        </w:rPr>
        <w:t xml:space="preserve">+ </w:t>
      </w:r>
      <w:r w:rsidR="00C75EF7" w:rsidRPr="00795D0F">
        <w:rPr>
          <w:b w:val="0"/>
          <w:bCs/>
          <w:sz w:val="28"/>
          <w:szCs w:val="28"/>
          <w:lang w:val="pt-BR"/>
        </w:rPr>
        <w:t xml:space="preserve">Chất thải rắn, rác thải sinh hoạt phân loại, thu gom vào các thùng rác và được đưa tới điểm tập kết rác thải </w:t>
      </w:r>
      <w:r>
        <w:rPr>
          <w:b w:val="0"/>
          <w:bCs/>
          <w:sz w:val="28"/>
          <w:szCs w:val="28"/>
          <w:lang w:val="pt-BR"/>
        </w:rPr>
        <w:t>để đơn vị chức vận chuyển, xử lý theo đúng quy định</w:t>
      </w:r>
      <w:r w:rsidR="00C75EF7" w:rsidRPr="00795D0F">
        <w:rPr>
          <w:b w:val="0"/>
          <w:bCs/>
          <w:sz w:val="28"/>
          <w:szCs w:val="28"/>
          <w:lang w:val="pt-BR"/>
        </w:rPr>
        <w:t>.</w:t>
      </w:r>
    </w:p>
    <w:p w14:paraId="55F43103" w14:textId="384505F1" w:rsidR="00EC0517" w:rsidRPr="006A7785" w:rsidRDefault="008A1BB7" w:rsidP="00D42953">
      <w:pPr>
        <w:pStyle w:val="Normal1"/>
        <w:spacing w:before="0" w:line="312" w:lineRule="auto"/>
        <w:ind w:firstLine="567"/>
        <w:jc w:val="both"/>
        <w:rPr>
          <w:b w:val="0"/>
          <w:bCs/>
          <w:i/>
          <w:iCs/>
          <w:sz w:val="28"/>
          <w:szCs w:val="28"/>
          <w:lang w:val="pt-BR"/>
        </w:rPr>
      </w:pPr>
      <w:r w:rsidRPr="006A7785">
        <w:rPr>
          <w:b w:val="0"/>
          <w:bCs/>
          <w:i/>
          <w:iCs/>
          <w:sz w:val="28"/>
          <w:szCs w:val="28"/>
          <w:lang w:val="pt-BR"/>
        </w:rPr>
        <w:t>-</w:t>
      </w:r>
      <w:r w:rsidR="00EC0517" w:rsidRPr="006A7785">
        <w:rPr>
          <w:b w:val="0"/>
          <w:bCs/>
          <w:i/>
          <w:iCs/>
          <w:sz w:val="28"/>
          <w:szCs w:val="28"/>
          <w:lang w:val="pt-BR"/>
        </w:rPr>
        <w:t xml:space="preserve"> Thông tin liên lạc:</w:t>
      </w:r>
    </w:p>
    <w:p w14:paraId="3F5C4CCB" w14:textId="1FD691F0" w:rsidR="00EC0517" w:rsidRPr="00795D0F" w:rsidRDefault="00EC0517" w:rsidP="006A7785">
      <w:pPr>
        <w:pStyle w:val="Normal1"/>
        <w:spacing w:before="0" w:line="312" w:lineRule="auto"/>
        <w:ind w:firstLine="567"/>
        <w:jc w:val="both"/>
        <w:rPr>
          <w:b w:val="0"/>
          <w:bCs/>
          <w:sz w:val="28"/>
          <w:szCs w:val="28"/>
          <w:lang w:val="pt-BR"/>
        </w:rPr>
      </w:pPr>
      <w:r w:rsidRPr="00795D0F">
        <w:rPr>
          <w:b w:val="0"/>
          <w:bCs/>
          <w:sz w:val="28"/>
          <w:szCs w:val="28"/>
          <w:lang w:val="pt-BR"/>
        </w:rPr>
        <w:t xml:space="preserve">Khu vực nghiên cứu đang sử dụng dịch vụ của các mạng Vina Phone, Mobi phone, Viettel... cung cấp được nhiều dịch vụ, hỗ trợ cho mạng cố định, di động. Mật độ phủ sóng dịch vụ viễn thông đạt 100%. </w:t>
      </w:r>
    </w:p>
    <w:p w14:paraId="52FADA04" w14:textId="77777777" w:rsidR="00E644AB" w:rsidRPr="00795D0F" w:rsidRDefault="004E59F9" w:rsidP="00D42953">
      <w:pPr>
        <w:widowControl w:val="0"/>
        <w:spacing w:line="312" w:lineRule="auto"/>
        <w:ind w:right="74"/>
        <w:jc w:val="both"/>
        <w:rPr>
          <w:b/>
          <w:sz w:val="28"/>
          <w:szCs w:val="28"/>
          <w:lang w:val="vi-VN"/>
        </w:rPr>
      </w:pPr>
      <w:r w:rsidRPr="00795D0F">
        <w:rPr>
          <w:b/>
          <w:sz w:val="28"/>
          <w:szCs w:val="28"/>
        </w:rPr>
        <w:t xml:space="preserve">2.2. </w:t>
      </w:r>
      <w:r w:rsidR="0051557A" w:rsidRPr="00795D0F">
        <w:rPr>
          <w:b/>
          <w:sz w:val="28"/>
          <w:szCs w:val="28"/>
          <w:lang w:val="vi-VN"/>
        </w:rPr>
        <w:t>Mục tiêu; quy mô</w:t>
      </w:r>
      <w:r w:rsidR="001D3D73" w:rsidRPr="00795D0F">
        <w:rPr>
          <w:b/>
          <w:sz w:val="28"/>
          <w:szCs w:val="28"/>
          <w:lang w:val="pl-PL"/>
        </w:rPr>
        <w:t>; công suất; công nghệ và loại hình</w:t>
      </w:r>
      <w:r w:rsidR="0051557A" w:rsidRPr="00795D0F">
        <w:rPr>
          <w:b/>
          <w:sz w:val="28"/>
          <w:szCs w:val="28"/>
          <w:lang w:val="vi-VN"/>
        </w:rPr>
        <w:t xml:space="preserve"> dự án</w:t>
      </w:r>
    </w:p>
    <w:p w14:paraId="7C8AB639" w14:textId="46D8AFEC" w:rsidR="00B81BB2" w:rsidRPr="00795D0F" w:rsidRDefault="008A1BB7" w:rsidP="008A1BB7">
      <w:pPr>
        <w:spacing w:line="312" w:lineRule="auto"/>
        <w:jc w:val="both"/>
        <w:rPr>
          <w:b/>
          <w:i/>
          <w:sz w:val="28"/>
          <w:szCs w:val="28"/>
          <w:lang w:val="vi-VN"/>
        </w:rPr>
      </w:pPr>
      <w:r>
        <w:rPr>
          <w:b/>
          <w:i/>
          <w:sz w:val="28"/>
          <w:szCs w:val="28"/>
        </w:rPr>
        <w:t>2.2.1</w:t>
      </w:r>
      <w:r w:rsidR="00F74D65" w:rsidRPr="00795D0F">
        <w:rPr>
          <w:b/>
          <w:i/>
          <w:sz w:val="28"/>
          <w:szCs w:val="28"/>
          <w:lang w:val="vi-VN"/>
        </w:rPr>
        <w:t>. Mục tiêu</w:t>
      </w:r>
    </w:p>
    <w:p w14:paraId="5857CF89" w14:textId="67E5A3BF" w:rsidR="00161679" w:rsidRPr="003E497A" w:rsidRDefault="003E497A" w:rsidP="003E497A">
      <w:pPr>
        <w:shd w:val="clear" w:color="auto" w:fill="FFFFFF"/>
        <w:spacing w:line="312" w:lineRule="auto"/>
        <w:ind w:firstLine="567"/>
        <w:jc w:val="both"/>
        <w:rPr>
          <w:bCs/>
          <w:sz w:val="28"/>
          <w:szCs w:val="28"/>
          <w:lang w:val="de-DE"/>
        </w:rPr>
      </w:pPr>
      <w:bookmarkStart w:id="28" w:name="_Hlk114476240"/>
      <w:r w:rsidRPr="003E497A">
        <w:rPr>
          <w:sz w:val="28"/>
          <w:szCs w:val="28"/>
        </w:rPr>
        <w:t xml:space="preserve">Do cuộc sống của người dân ngày một phát triển, mỗi gia đình đều đã có giếng riêng, nước cũng mát ngọt, trong lành nên không còn người dùng giếng làng nữa, bởi vậy giếng làng ngày một xuống cấp. </w:t>
      </w:r>
      <w:r w:rsidR="00161679" w:rsidRPr="003E497A">
        <w:rPr>
          <w:bCs/>
          <w:sz w:val="28"/>
          <w:szCs w:val="28"/>
          <w:lang w:val="de-DE"/>
        </w:rPr>
        <w:t>Xây dựng, tôn tạo khu di tích lịch sử nhằm bảo tồn văn hóa, giữ gìn bản sắc dân tộc của địa phương</w:t>
      </w:r>
      <w:r w:rsidR="002038EC">
        <w:rPr>
          <w:bCs/>
          <w:sz w:val="28"/>
          <w:szCs w:val="28"/>
          <w:lang w:val="de-DE"/>
        </w:rPr>
        <w:t>, qua đó góp phần tô điểm thêm vào bức tranh đẹp của làng quê</w:t>
      </w:r>
      <w:r w:rsidR="00161679" w:rsidRPr="003E497A">
        <w:rPr>
          <w:bCs/>
          <w:sz w:val="28"/>
          <w:szCs w:val="28"/>
          <w:lang w:val="de-DE"/>
        </w:rPr>
        <w:t xml:space="preserve">.  </w:t>
      </w:r>
    </w:p>
    <w:bookmarkEnd w:id="28"/>
    <w:p w14:paraId="1ED72F0E" w14:textId="2E6BB00E" w:rsidR="00F74D65" w:rsidRPr="00795D0F" w:rsidRDefault="008A1BB7" w:rsidP="008A1BB7">
      <w:pPr>
        <w:widowControl w:val="0"/>
        <w:autoSpaceDE w:val="0"/>
        <w:autoSpaceDN w:val="0"/>
        <w:adjustRightInd w:val="0"/>
        <w:spacing w:line="312" w:lineRule="auto"/>
        <w:jc w:val="both"/>
        <w:rPr>
          <w:b/>
          <w:i/>
          <w:spacing w:val="-4"/>
          <w:sz w:val="28"/>
          <w:szCs w:val="28"/>
          <w:lang w:val="vi-VN"/>
        </w:rPr>
      </w:pPr>
      <w:r>
        <w:rPr>
          <w:b/>
          <w:i/>
          <w:spacing w:val="-4"/>
          <w:sz w:val="28"/>
          <w:szCs w:val="28"/>
        </w:rPr>
        <w:t>2.2.2</w:t>
      </w:r>
      <w:r w:rsidR="00F74D65" w:rsidRPr="00795D0F">
        <w:rPr>
          <w:b/>
          <w:i/>
          <w:spacing w:val="-4"/>
          <w:sz w:val="28"/>
          <w:szCs w:val="28"/>
          <w:lang w:val="vi-VN"/>
        </w:rPr>
        <w:t>. Quy mô</w:t>
      </w:r>
    </w:p>
    <w:p w14:paraId="4034DBF7" w14:textId="7136F003" w:rsidR="00B56DAB" w:rsidRPr="00795D0F" w:rsidRDefault="00B56DAB" w:rsidP="00D42953">
      <w:pPr>
        <w:spacing w:line="312" w:lineRule="auto"/>
        <w:ind w:firstLine="567"/>
        <w:jc w:val="both"/>
        <w:rPr>
          <w:sz w:val="28"/>
          <w:szCs w:val="28"/>
        </w:rPr>
      </w:pPr>
      <w:r w:rsidRPr="00795D0F">
        <w:rPr>
          <w:sz w:val="28"/>
          <w:szCs w:val="28"/>
        </w:rPr>
        <w:t xml:space="preserve">- Dự án được bố trí nằm trong khu đất xây dựng có diện tích là </w:t>
      </w:r>
      <w:r w:rsidR="002038EC">
        <w:rPr>
          <w:sz w:val="28"/>
          <w:szCs w:val="28"/>
        </w:rPr>
        <w:t>0,48ha</w:t>
      </w:r>
      <w:r w:rsidRPr="00795D0F">
        <w:rPr>
          <w:sz w:val="28"/>
          <w:szCs w:val="28"/>
        </w:rPr>
        <w:t xml:space="preserve">. </w:t>
      </w:r>
    </w:p>
    <w:p w14:paraId="5402304B" w14:textId="340FDD89" w:rsidR="002038EC" w:rsidRPr="002038EC" w:rsidRDefault="00B56DAB" w:rsidP="002038EC">
      <w:pPr>
        <w:spacing w:line="312" w:lineRule="auto"/>
        <w:ind w:firstLine="720"/>
        <w:jc w:val="both"/>
        <w:rPr>
          <w:sz w:val="28"/>
          <w:szCs w:val="28"/>
        </w:rPr>
      </w:pPr>
      <w:r w:rsidRPr="002038EC">
        <w:rPr>
          <w:sz w:val="28"/>
          <w:szCs w:val="28"/>
        </w:rPr>
        <w:t xml:space="preserve">- Xây mới </w:t>
      </w:r>
      <w:r w:rsidR="008A1BB7" w:rsidRPr="002038EC">
        <w:rPr>
          <w:sz w:val="28"/>
          <w:szCs w:val="28"/>
        </w:rPr>
        <w:t>Xây dựng công viên và tôn tạo Giếng Hang, thôn Văn La, xã Lương Ninh</w:t>
      </w:r>
      <w:r w:rsidRPr="002038EC">
        <w:rPr>
          <w:sz w:val="28"/>
          <w:szCs w:val="28"/>
        </w:rPr>
        <w:t xml:space="preserve"> </w:t>
      </w:r>
      <w:r w:rsidR="002038EC" w:rsidRPr="002038EC">
        <w:rPr>
          <w:bCs/>
          <w:sz w:val="28"/>
          <w:szCs w:val="28"/>
          <w:lang w:val="de-DE"/>
        </w:rPr>
        <w:t>bao gồm: Tôn tạo giếng, kè đá, cầu cảnh quan, cây xanh, sân đường nội bộ, nhà bia ghi tích, hàng rào.</w:t>
      </w:r>
    </w:p>
    <w:p w14:paraId="37A18A2F" w14:textId="77777777" w:rsidR="00640595" w:rsidRPr="001072A9" w:rsidRDefault="004E59F9" w:rsidP="002038EC">
      <w:pPr>
        <w:spacing w:line="312" w:lineRule="auto"/>
        <w:jc w:val="both"/>
        <w:rPr>
          <w:b/>
          <w:i/>
          <w:iCs/>
          <w:sz w:val="28"/>
          <w:szCs w:val="28"/>
          <w:lang w:val="it-IT"/>
        </w:rPr>
      </w:pPr>
      <w:r w:rsidRPr="001072A9">
        <w:rPr>
          <w:b/>
          <w:i/>
          <w:iCs/>
          <w:sz w:val="28"/>
          <w:szCs w:val="28"/>
          <w:lang w:val="it-IT"/>
        </w:rPr>
        <w:t>2.3</w:t>
      </w:r>
      <w:r w:rsidR="00640595" w:rsidRPr="001072A9">
        <w:rPr>
          <w:b/>
          <w:i/>
          <w:iCs/>
          <w:sz w:val="28"/>
          <w:szCs w:val="28"/>
          <w:lang w:val="it-IT"/>
        </w:rPr>
        <w:t>. Các hạng mục công trình</w:t>
      </w:r>
      <w:r w:rsidR="00421FFF" w:rsidRPr="001072A9">
        <w:rPr>
          <w:b/>
          <w:i/>
          <w:iCs/>
          <w:sz w:val="28"/>
          <w:szCs w:val="28"/>
          <w:lang w:val="it-IT"/>
        </w:rPr>
        <w:t xml:space="preserve"> của dự án</w:t>
      </w:r>
    </w:p>
    <w:p w14:paraId="4B3F0FAE" w14:textId="77777777" w:rsidR="00595D6F" w:rsidRPr="001072A9" w:rsidRDefault="004E59F9" w:rsidP="002038EC">
      <w:pPr>
        <w:spacing w:line="312" w:lineRule="auto"/>
        <w:jc w:val="both"/>
        <w:rPr>
          <w:b/>
          <w:i/>
          <w:iCs/>
          <w:sz w:val="28"/>
          <w:szCs w:val="28"/>
          <w:lang w:val="it-IT"/>
        </w:rPr>
      </w:pPr>
      <w:r w:rsidRPr="001072A9">
        <w:rPr>
          <w:b/>
          <w:i/>
          <w:iCs/>
          <w:sz w:val="28"/>
          <w:szCs w:val="28"/>
          <w:lang w:val="it-IT"/>
        </w:rPr>
        <w:t>2.3.1</w:t>
      </w:r>
      <w:r w:rsidR="003E3CB0" w:rsidRPr="001072A9">
        <w:rPr>
          <w:b/>
          <w:i/>
          <w:iCs/>
          <w:sz w:val="28"/>
          <w:szCs w:val="28"/>
          <w:lang w:val="it-IT"/>
        </w:rPr>
        <w:t>.</w:t>
      </w:r>
      <w:r w:rsidR="00595D6F" w:rsidRPr="001072A9">
        <w:rPr>
          <w:b/>
          <w:i/>
          <w:iCs/>
          <w:sz w:val="28"/>
          <w:szCs w:val="28"/>
          <w:lang w:val="it-IT"/>
        </w:rPr>
        <w:t xml:space="preserve"> Các hạng mục công trình chính</w:t>
      </w:r>
    </w:p>
    <w:p w14:paraId="4D49618C" w14:textId="77777777" w:rsidR="00F84218" w:rsidRPr="002038EC" w:rsidRDefault="007B2C1C" w:rsidP="002038EC">
      <w:pPr>
        <w:spacing w:line="312" w:lineRule="auto"/>
        <w:ind w:firstLine="567"/>
        <w:jc w:val="both"/>
        <w:rPr>
          <w:i/>
          <w:sz w:val="28"/>
          <w:szCs w:val="28"/>
          <w:lang w:val="vi-VN"/>
        </w:rPr>
      </w:pPr>
      <w:r w:rsidRPr="002038EC">
        <w:rPr>
          <w:i/>
          <w:sz w:val="28"/>
          <w:szCs w:val="28"/>
          <w:lang w:val="it-IT"/>
        </w:rPr>
        <w:t xml:space="preserve">- </w:t>
      </w:r>
      <w:r w:rsidR="00FB38DD" w:rsidRPr="002038EC">
        <w:rPr>
          <w:i/>
          <w:sz w:val="28"/>
          <w:szCs w:val="28"/>
          <w:lang w:val="it-IT"/>
        </w:rPr>
        <w:t>San nền</w:t>
      </w:r>
      <w:r w:rsidR="0055252A" w:rsidRPr="002038EC">
        <w:rPr>
          <w:i/>
          <w:sz w:val="28"/>
          <w:szCs w:val="28"/>
          <w:lang w:val="vi-VN"/>
        </w:rPr>
        <w:t>:</w:t>
      </w:r>
    </w:p>
    <w:p w14:paraId="133021D0" w14:textId="426EF99B" w:rsidR="0055252A" w:rsidRPr="002038EC" w:rsidRDefault="0055252A" w:rsidP="002038EC">
      <w:pPr>
        <w:spacing w:line="312" w:lineRule="auto"/>
        <w:ind w:firstLine="567"/>
        <w:jc w:val="both"/>
        <w:rPr>
          <w:sz w:val="28"/>
          <w:szCs w:val="28"/>
          <w:lang w:val="it-IT"/>
        </w:rPr>
      </w:pPr>
      <w:r w:rsidRPr="002038EC">
        <w:rPr>
          <w:sz w:val="28"/>
          <w:szCs w:val="28"/>
        </w:rPr>
        <w:t>Do đặc thù địa chất là các lớp đất cát sạn. Cần chọn giải pháp sao cho vẫn đảm bảo được độ bền vững của công trình nhưng dễ thi công, tiết kiệm kinh phí xây dựng và có tính đến việc đảm bảo cho độ bền vững của công trình khi có xảy ra bão lũ.</w:t>
      </w:r>
    </w:p>
    <w:p w14:paraId="345387E9" w14:textId="2B358716" w:rsidR="0055252A" w:rsidRPr="002038EC" w:rsidRDefault="002038EC" w:rsidP="002038EC">
      <w:pPr>
        <w:spacing w:line="312" w:lineRule="auto"/>
        <w:ind w:firstLine="567"/>
        <w:jc w:val="both"/>
        <w:rPr>
          <w:i/>
          <w:sz w:val="28"/>
          <w:szCs w:val="28"/>
          <w:lang w:val="it-IT"/>
        </w:rPr>
      </w:pPr>
      <w:r w:rsidRPr="002038EC">
        <w:rPr>
          <w:i/>
          <w:sz w:val="28"/>
          <w:szCs w:val="28"/>
          <w:lang w:val="it-IT"/>
        </w:rPr>
        <w:t>- Kè đá:</w:t>
      </w:r>
    </w:p>
    <w:p w14:paraId="542C25A5" w14:textId="77777777" w:rsidR="002038EC" w:rsidRPr="002038EC" w:rsidRDefault="002038EC" w:rsidP="002038EC">
      <w:pPr>
        <w:pStyle w:val="BodyTextIndent"/>
        <w:spacing w:before="0" w:after="0" w:line="312" w:lineRule="auto"/>
        <w:ind w:firstLine="567"/>
        <w:rPr>
          <w:rFonts w:ascii="Times New Roman" w:hAnsi="Times New Roman"/>
          <w:spacing w:val="-8"/>
          <w:sz w:val="28"/>
          <w:szCs w:val="28"/>
          <w:lang w:val="nl-NL"/>
        </w:rPr>
      </w:pPr>
      <w:r w:rsidRPr="002038EC">
        <w:rPr>
          <w:rFonts w:ascii="Times New Roman" w:hAnsi="Times New Roman"/>
          <w:spacing w:val="-8"/>
          <w:sz w:val="28"/>
          <w:szCs w:val="28"/>
          <w:lang w:val="nl-NL"/>
        </w:rPr>
        <w:t>Thiết kế hệ thống kè đá học xây, bao quanh hồ cảnh quan với tổng chiều dài 162,60m, chiều cao kè trung bình 3,80m.</w:t>
      </w:r>
    </w:p>
    <w:p w14:paraId="7FFEA890" w14:textId="0A39577C" w:rsidR="002038EC" w:rsidRPr="002038EC" w:rsidRDefault="002038EC" w:rsidP="002038EC">
      <w:pPr>
        <w:pStyle w:val="BodyTextIndent"/>
        <w:spacing w:before="0" w:after="0" w:line="312" w:lineRule="auto"/>
        <w:ind w:firstLine="567"/>
        <w:rPr>
          <w:rFonts w:ascii="Times New Roman" w:hAnsi="Times New Roman"/>
          <w:spacing w:val="-8"/>
          <w:sz w:val="28"/>
          <w:szCs w:val="28"/>
          <w:lang w:val="nl-NL"/>
        </w:rPr>
      </w:pPr>
      <w:r w:rsidRPr="002038EC">
        <w:rPr>
          <w:rFonts w:ascii="Times New Roman" w:hAnsi="Times New Roman"/>
          <w:spacing w:val="-8"/>
          <w:sz w:val="28"/>
          <w:szCs w:val="28"/>
          <w:lang w:val="nl-NL"/>
        </w:rPr>
        <w:lastRenderedPageBreak/>
        <w:t xml:space="preserve">- </w:t>
      </w:r>
      <w:r w:rsidRPr="002038EC">
        <w:rPr>
          <w:rFonts w:ascii="Times New Roman" w:hAnsi="Times New Roman"/>
          <w:i/>
          <w:sz w:val="28"/>
          <w:szCs w:val="28"/>
          <w:lang w:val="nl-NL"/>
        </w:rPr>
        <w:t>Cầu cảnh quan</w:t>
      </w:r>
      <w:r>
        <w:rPr>
          <w:rFonts w:ascii="Times New Roman" w:hAnsi="Times New Roman"/>
          <w:i/>
          <w:sz w:val="28"/>
          <w:szCs w:val="28"/>
          <w:lang w:val="nl-NL"/>
        </w:rPr>
        <w:t>:</w:t>
      </w:r>
    </w:p>
    <w:p w14:paraId="6795A235" w14:textId="5F9C5B48" w:rsidR="002038EC" w:rsidRPr="002038EC" w:rsidRDefault="002038EC" w:rsidP="002038EC">
      <w:pPr>
        <w:spacing w:line="312" w:lineRule="auto"/>
        <w:ind w:firstLine="567"/>
        <w:jc w:val="both"/>
        <w:rPr>
          <w:sz w:val="28"/>
          <w:szCs w:val="28"/>
          <w:lang w:val="nl-NL"/>
        </w:rPr>
      </w:pPr>
      <w:r w:rsidRPr="002038EC">
        <w:rPr>
          <w:sz w:val="28"/>
          <w:szCs w:val="28"/>
          <w:lang w:val="nl-NL"/>
        </w:rPr>
        <w:t>Xây dựng 02 cầu đi bộ bằng BTCT kết nối đường dạo thành vòng tròn khép kín quanh hồ cảnh quan.</w:t>
      </w:r>
    </w:p>
    <w:p w14:paraId="727CBBDE" w14:textId="0C66BD57" w:rsidR="002038EC" w:rsidRPr="002038EC" w:rsidRDefault="002038EC" w:rsidP="002038EC">
      <w:pPr>
        <w:pStyle w:val="BodyTextIndent"/>
        <w:widowControl w:val="0"/>
        <w:spacing w:before="0" w:after="0" w:line="312" w:lineRule="auto"/>
        <w:ind w:firstLine="567"/>
        <w:rPr>
          <w:rFonts w:ascii="Times New Roman" w:hAnsi="Times New Roman"/>
          <w:i/>
          <w:sz w:val="28"/>
          <w:szCs w:val="28"/>
          <w:lang w:val="nl-NL"/>
        </w:rPr>
      </w:pPr>
      <w:r w:rsidRPr="002038EC">
        <w:rPr>
          <w:rFonts w:ascii="Times New Roman" w:hAnsi="Times New Roman"/>
          <w:i/>
          <w:sz w:val="28"/>
          <w:szCs w:val="28"/>
          <w:lang w:val="nl-NL"/>
        </w:rPr>
        <w:t>- Cây xanh, sân đường nội bộ</w:t>
      </w:r>
      <w:r>
        <w:rPr>
          <w:rFonts w:ascii="Times New Roman" w:hAnsi="Times New Roman"/>
          <w:i/>
          <w:sz w:val="28"/>
          <w:szCs w:val="28"/>
          <w:lang w:val="nl-NL"/>
        </w:rPr>
        <w:t>:</w:t>
      </w:r>
    </w:p>
    <w:p w14:paraId="36403414" w14:textId="77777777" w:rsidR="002038EC" w:rsidRPr="002038EC" w:rsidRDefault="002038EC" w:rsidP="002038EC">
      <w:pPr>
        <w:spacing w:line="312" w:lineRule="auto"/>
        <w:ind w:firstLine="567"/>
        <w:jc w:val="both"/>
        <w:rPr>
          <w:sz w:val="28"/>
          <w:szCs w:val="28"/>
          <w:lang w:val="nl-NL"/>
        </w:rPr>
      </w:pPr>
      <w:bookmarkStart w:id="29" w:name="_Hlk114478780"/>
      <w:r w:rsidRPr="002038EC">
        <w:rPr>
          <w:sz w:val="28"/>
          <w:szCs w:val="28"/>
          <w:lang w:val="nl-NL"/>
        </w:rPr>
        <w:t>Thiết kế hệ thống cây xanh, đường dạo với các tiện nghi công cộng.</w:t>
      </w:r>
    </w:p>
    <w:bookmarkEnd w:id="29"/>
    <w:p w14:paraId="581AA3A1" w14:textId="5C7A6076" w:rsidR="002038EC" w:rsidRPr="002038EC" w:rsidRDefault="002038EC" w:rsidP="002038EC">
      <w:pPr>
        <w:pStyle w:val="BodyTextIndent"/>
        <w:widowControl w:val="0"/>
        <w:spacing w:before="0" w:after="0" w:line="312" w:lineRule="auto"/>
        <w:ind w:firstLine="567"/>
        <w:rPr>
          <w:rFonts w:ascii="Times New Roman" w:hAnsi="Times New Roman"/>
          <w:i/>
          <w:sz w:val="28"/>
          <w:szCs w:val="28"/>
          <w:lang w:val="nl-NL"/>
        </w:rPr>
      </w:pPr>
      <w:r w:rsidRPr="002038EC">
        <w:rPr>
          <w:rFonts w:ascii="Times New Roman" w:hAnsi="Times New Roman"/>
          <w:i/>
          <w:sz w:val="28"/>
          <w:szCs w:val="28"/>
          <w:lang w:val="nl-NL"/>
        </w:rPr>
        <w:t>- Tôn tạo giếng</w:t>
      </w:r>
      <w:r>
        <w:rPr>
          <w:rFonts w:ascii="Times New Roman" w:hAnsi="Times New Roman"/>
          <w:i/>
          <w:sz w:val="28"/>
          <w:szCs w:val="28"/>
          <w:lang w:val="nl-NL"/>
        </w:rPr>
        <w:t>:</w:t>
      </w:r>
    </w:p>
    <w:p w14:paraId="5EB25B74" w14:textId="77777777" w:rsidR="002038EC" w:rsidRPr="002038EC" w:rsidRDefault="002038EC" w:rsidP="002038EC">
      <w:pPr>
        <w:spacing w:line="312" w:lineRule="auto"/>
        <w:ind w:firstLine="567"/>
        <w:jc w:val="both"/>
        <w:rPr>
          <w:sz w:val="28"/>
          <w:szCs w:val="28"/>
          <w:lang w:val="nl-NL"/>
        </w:rPr>
      </w:pPr>
      <w:r w:rsidRPr="002038EC">
        <w:rPr>
          <w:sz w:val="28"/>
          <w:szCs w:val="28"/>
          <w:lang w:val="nl-NL"/>
        </w:rPr>
        <w:t>Nâng cao độ sân giếng và giếng. Xây bổ sung giếng phần trên bằng đá ong.</w:t>
      </w:r>
    </w:p>
    <w:p w14:paraId="6910533F" w14:textId="5DD36F00" w:rsidR="002038EC" w:rsidRPr="002038EC" w:rsidRDefault="002038EC" w:rsidP="002038EC">
      <w:pPr>
        <w:spacing w:line="312" w:lineRule="auto"/>
        <w:ind w:firstLine="567"/>
        <w:jc w:val="both"/>
        <w:rPr>
          <w:sz w:val="28"/>
          <w:szCs w:val="28"/>
          <w:lang w:val="nl-NL"/>
        </w:rPr>
      </w:pPr>
      <w:r w:rsidRPr="002038EC">
        <w:rPr>
          <w:sz w:val="28"/>
          <w:szCs w:val="28"/>
          <w:lang w:val="nl-NL"/>
        </w:rPr>
        <w:t>-</w:t>
      </w:r>
      <w:r w:rsidRPr="002038EC">
        <w:rPr>
          <w:i/>
          <w:sz w:val="28"/>
          <w:szCs w:val="28"/>
          <w:lang w:val="nl-NL"/>
        </w:rPr>
        <w:t xml:space="preserve"> Nhà bia ghi tích</w:t>
      </w:r>
      <w:r>
        <w:rPr>
          <w:i/>
          <w:sz w:val="28"/>
          <w:szCs w:val="28"/>
          <w:lang w:val="nl-NL"/>
        </w:rPr>
        <w:t>:</w:t>
      </w:r>
    </w:p>
    <w:p w14:paraId="3F8C2631" w14:textId="12A976A5" w:rsidR="002038EC" w:rsidRPr="002038EC" w:rsidRDefault="002038EC" w:rsidP="002038EC">
      <w:pPr>
        <w:spacing w:line="312" w:lineRule="auto"/>
        <w:ind w:firstLine="567"/>
        <w:jc w:val="both"/>
        <w:rPr>
          <w:b/>
          <w:i/>
          <w:sz w:val="28"/>
          <w:szCs w:val="28"/>
          <w:lang w:val="vi-VN"/>
        </w:rPr>
      </w:pPr>
      <w:r w:rsidRPr="002038EC">
        <w:rPr>
          <w:sz w:val="28"/>
          <w:szCs w:val="28"/>
          <w:lang w:val="nl-NL"/>
        </w:rPr>
        <w:t>Xây dựng mới nhà bia bằng BTCT sơn giả gỗ và bia ghi tích</w:t>
      </w:r>
      <w:r>
        <w:rPr>
          <w:sz w:val="28"/>
          <w:szCs w:val="28"/>
          <w:lang w:val="nl-NL"/>
        </w:rPr>
        <w:t>.</w:t>
      </w:r>
    </w:p>
    <w:p w14:paraId="3667FC9B" w14:textId="77777777" w:rsidR="00D37F37" w:rsidRPr="001072A9" w:rsidRDefault="00D37F37" w:rsidP="001072A9">
      <w:pPr>
        <w:spacing w:line="312" w:lineRule="auto"/>
        <w:jc w:val="both"/>
        <w:rPr>
          <w:i/>
          <w:iCs/>
          <w:sz w:val="28"/>
          <w:szCs w:val="28"/>
          <w:lang w:val="vi-VN"/>
        </w:rPr>
      </w:pPr>
      <w:r w:rsidRPr="001072A9">
        <w:rPr>
          <w:b/>
          <w:i/>
          <w:iCs/>
          <w:sz w:val="28"/>
          <w:szCs w:val="28"/>
          <w:lang w:val="it-IT"/>
        </w:rPr>
        <w:t>2.3.2. Các hạng mục công trình phụ</w:t>
      </w:r>
    </w:p>
    <w:p w14:paraId="5779F105" w14:textId="68F8686F" w:rsidR="002038EC" w:rsidRPr="002038EC" w:rsidRDefault="002038EC" w:rsidP="002038EC">
      <w:pPr>
        <w:spacing w:line="312" w:lineRule="auto"/>
        <w:ind w:firstLine="567"/>
        <w:jc w:val="both"/>
        <w:rPr>
          <w:i/>
          <w:iCs/>
          <w:sz w:val="28"/>
          <w:szCs w:val="28"/>
          <w:lang w:val="nl-NL"/>
        </w:rPr>
      </w:pPr>
      <w:r w:rsidRPr="002038EC">
        <w:rPr>
          <w:i/>
          <w:iCs/>
          <w:sz w:val="28"/>
          <w:szCs w:val="28"/>
          <w:lang w:val="nl-NL"/>
        </w:rPr>
        <w:t>- Hàng rào:</w:t>
      </w:r>
    </w:p>
    <w:p w14:paraId="3180837D" w14:textId="0C87E6AA" w:rsidR="002038EC" w:rsidRPr="002038EC" w:rsidRDefault="002038EC" w:rsidP="002038EC">
      <w:pPr>
        <w:spacing w:line="312" w:lineRule="auto"/>
        <w:ind w:firstLine="567"/>
        <w:jc w:val="both"/>
        <w:rPr>
          <w:sz w:val="28"/>
          <w:szCs w:val="28"/>
          <w:lang w:val="nl-NL"/>
        </w:rPr>
      </w:pPr>
      <w:r w:rsidRPr="002038EC">
        <w:rPr>
          <w:sz w:val="28"/>
          <w:szCs w:val="28"/>
          <w:lang w:val="nl-NL"/>
        </w:rPr>
        <w:t>Xây dựng mới hàng rào bao quanh sân giếng bằng các trụ gạch đặc xen kẻ trồng cây chè tàu.</w:t>
      </w:r>
    </w:p>
    <w:p w14:paraId="54A8C905" w14:textId="2AE2D441" w:rsidR="002038EC" w:rsidRPr="002038EC" w:rsidRDefault="002038EC" w:rsidP="002038EC">
      <w:pPr>
        <w:spacing w:line="312" w:lineRule="auto"/>
        <w:ind w:firstLine="567"/>
        <w:jc w:val="both"/>
        <w:rPr>
          <w:i/>
          <w:iCs/>
          <w:sz w:val="28"/>
          <w:szCs w:val="28"/>
          <w:lang w:val="nl-NL"/>
        </w:rPr>
      </w:pPr>
      <w:r w:rsidRPr="002038EC">
        <w:rPr>
          <w:sz w:val="28"/>
          <w:szCs w:val="28"/>
          <w:lang w:val="nl-NL"/>
        </w:rPr>
        <w:t>-</w:t>
      </w:r>
      <w:r w:rsidRPr="002038EC">
        <w:rPr>
          <w:i/>
          <w:iCs/>
          <w:sz w:val="28"/>
          <w:szCs w:val="28"/>
          <w:lang w:val="nl-NL"/>
        </w:rPr>
        <w:t xml:space="preserve"> Cây xanh và đường nội bộ:</w:t>
      </w:r>
    </w:p>
    <w:p w14:paraId="0D5275CF" w14:textId="458C21D8" w:rsidR="002038EC" w:rsidRPr="002038EC" w:rsidRDefault="002038EC" w:rsidP="002038EC">
      <w:pPr>
        <w:spacing w:line="312" w:lineRule="auto"/>
        <w:ind w:firstLine="567"/>
        <w:jc w:val="both"/>
        <w:rPr>
          <w:sz w:val="28"/>
          <w:szCs w:val="28"/>
          <w:lang w:val="nl-NL"/>
        </w:rPr>
      </w:pPr>
      <w:r w:rsidRPr="002038EC">
        <w:rPr>
          <w:sz w:val="28"/>
          <w:szCs w:val="28"/>
          <w:lang w:val="nl-NL"/>
        </w:rPr>
        <w:t>Thiết kế hệ thống cây xanh, đường dạo với các tiện nghi công cộng.</w:t>
      </w:r>
    </w:p>
    <w:p w14:paraId="60DF765C" w14:textId="77777777" w:rsidR="002038EC" w:rsidRPr="002038EC" w:rsidRDefault="002038EC" w:rsidP="002038EC">
      <w:pPr>
        <w:spacing w:line="312" w:lineRule="auto"/>
        <w:ind w:firstLine="567"/>
        <w:jc w:val="both"/>
        <w:rPr>
          <w:i/>
          <w:iCs/>
          <w:sz w:val="28"/>
          <w:szCs w:val="28"/>
          <w:lang w:val="nl-NL"/>
        </w:rPr>
      </w:pPr>
      <w:r w:rsidRPr="002038EC">
        <w:rPr>
          <w:sz w:val="28"/>
          <w:szCs w:val="28"/>
          <w:lang w:val="nl-NL"/>
        </w:rPr>
        <w:t xml:space="preserve">- </w:t>
      </w:r>
      <w:r w:rsidRPr="002038EC">
        <w:rPr>
          <w:i/>
          <w:iCs/>
          <w:sz w:val="28"/>
          <w:szCs w:val="28"/>
          <w:lang w:val="nl-NL"/>
        </w:rPr>
        <w:t>Cấp điện, chiếu sáng:</w:t>
      </w:r>
    </w:p>
    <w:p w14:paraId="77CC88D3" w14:textId="6D7F9E55" w:rsidR="002038EC" w:rsidRPr="002038EC" w:rsidRDefault="002038EC" w:rsidP="002038EC">
      <w:pPr>
        <w:spacing w:line="312" w:lineRule="auto"/>
        <w:ind w:firstLine="567"/>
        <w:jc w:val="both"/>
        <w:rPr>
          <w:sz w:val="28"/>
          <w:szCs w:val="28"/>
          <w:lang w:val="nl-NL"/>
        </w:rPr>
      </w:pPr>
      <w:r w:rsidRPr="002038EC">
        <w:rPr>
          <w:sz w:val="28"/>
          <w:szCs w:val="28"/>
          <w:lang w:val="nl-NL"/>
        </w:rPr>
        <w:t xml:space="preserve"> Xây dựng hệ thống cấp điện chiếu sang từ vị trí đấu nối đến tủ ĐKCS sau đó cấp nguồn cho hệ thống điện chiếu sáng trong khu vực dự án.</w:t>
      </w:r>
    </w:p>
    <w:p w14:paraId="5511F3D3" w14:textId="77777777" w:rsidR="002038EC" w:rsidRPr="002038EC" w:rsidRDefault="002038EC" w:rsidP="002038EC">
      <w:pPr>
        <w:spacing w:line="312" w:lineRule="auto"/>
        <w:ind w:firstLine="567"/>
        <w:jc w:val="both"/>
        <w:rPr>
          <w:i/>
          <w:iCs/>
          <w:sz w:val="28"/>
          <w:szCs w:val="28"/>
          <w:lang w:val="nl-NL"/>
        </w:rPr>
      </w:pPr>
      <w:r w:rsidRPr="002038EC">
        <w:rPr>
          <w:sz w:val="28"/>
          <w:szCs w:val="28"/>
          <w:lang w:val="nl-NL"/>
        </w:rPr>
        <w:t xml:space="preserve">- </w:t>
      </w:r>
      <w:r w:rsidRPr="002038EC">
        <w:rPr>
          <w:i/>
          <w:iCs/>
          <w:sz w:val="28"/>
          <w:szCs w:val="28"/>
          <w:lang w:val="nl-NL"/>
        </w:rPr>
        <w:t xml:space="preserve">Thoát nước: </w:t>
      </w:r>
    </w:p>
    <w:p w14:paraId="2CC3CEB4" w14:textId="77777777" w:rsidR="002038EC" w:rsidRPr="002038EC" w:rsidRDefault="002038EC" w:rsidP="002038EC">
      <w:pPr>
        <w:spacing w:line="312" w:lineRule="auto"/>
        <w:ind w:firstLine="567"/>
        <w:jc w:val="both"/>
        <w:rPr>
          <w:sz w:val="28"/>
          <w:szCs w:val="28"/>
          <w:lang w:val="nl-NL"/>
        </w:rPr>
      </w:pPr>
      <w:r w:rsidRPr="002038EC">
        <w:rPr>
          <w:sz w:val="28"/>
          <w:szCs w:val="28"/>
          <w:lang w:val="nl-NL"/>
        </w:rPr>
        <w:t>Xây dựng các đoạn cống hộp 1mx1m và 1,5x1,5m nối từ các cống qua đường hiện có với hồ cảnh quan.</w:t>
      </w:r>
    </w:p>
    <w:p w14:paraId="742D866E" w14:textId="524CD97B" w:rsidR="008D2CF9" w:rsidRPr="00795D0F" w:rsidRDefault="004E59F9" w:rsidP="00D42953">
      <w:pPr>
        <w:pStyle w:val="Heading1"/>
        <w:keepNext w:val="0"/>
        <w:widowControl w:val="0"/>
        <w:spacing w:after="0"/>
        <w:rPr>
          <w:rFonts w:ascii="Times New Roman" w:hAnsi="Times New Roman" w:cs="Times New Roman"/>
          <w:bCs w:val="0"/>
          <w:i/>
          <w:iCs/>
          <w:sz w:val="28"/>
          <w:szCs w:val="28"/>
          <w:lang w:val="it-IT"/>
        </w:rPr>
      </w:pPr>
      <w:bookmarkStart w:id="30" w:name="_Toc514988235"/>
      <w:bookmarkStart w:id="31" w:name="_Toc27381579"/>
      <w:bookmarkStart w:id="32" w:name="_Toc27382141"/>
      <w:r w:rsidRPr="00795D0F">
        <w:rPr>
          <w:rFonts w:ascii="Times New Roman" w:hAnsi="Times New Roman" w:cs="Times New Roman"/>
          <w:i/>
          <w:iCs/>
          <w:kern w:val="0"/>
          <w:sz w:val="28"/>
          <w:szCs w:val="28"/>
          <w:lang w:val="it-IT"/>
        </w:rPr>
        <w:t>2.4</w:t>
      </w:r>
      <w:r w:rsidR="008D2CF9" w:rsidRPr="00795D0F">
        <w:rPr>
          <w:rFonts w:ascii="Times New Roman" w:hAnsi="Times New Roman" w:cs="Times New Roman"/>
          <w:i/>
          <w:iCs/>
          <w:kern w:val="0"/>
          <w:sz w:val="28"/>
          <w:szCs w:val="28"/>
          <w:lang w:val="it-IT"/>
        </w:rPr>
        <w:t>. Tiến độ</w:t>
      </w:r>
      <w:bookmarkEnd w:id="30"/>
      <w:r w:rsidR="009260F5" w:rsidRPr="00795D0F">
        <w:rPr>
          <w:rFonts w:ascii="Times New Roman" w:hAnsi="Times New Roman" w:cs="Times New Roman"/>
          <w:i/>
          <w:iCs/>
          <w:kern w:val="0"/>
          <w:sz w:val="28"/>
          <w:szCs w:val="28"/>
          <w:lang w:val="it-IT"/>
        </w:rPr>
        <w:t xml:space="preserve">, </w:t>
      </w:r>
      <w:r w:rsidR="00393356" w:rsidRPr="00795D0F">
        <w:rPr>
          <w:rFonts w:ascii="Times New Roman" w:hAnsi="Times New Roman" w:cs="Times New Roman"/>
          <w:bCs w:val="0"/>
          <w:i/>
          <w:iCs/>
          <w:sz w:val="28"/>
          <w:szCs w:val="28"/>
          <w:lang w:val="it-IT"/>
        </w:rPr>
        <w:t>t</w:t>
      </w:r>
      <w:r w:rsidR="009260F5" w:rsidRPr="00795D0F">
        <w:rPr>
          <w:rFonts w:ascii="Times New Roman" w:hAnsi="Times New Roman" w:cs="Times New Roman"/>
          <w:bCs w:val="0"/>
          <w:i/>
          <w:iCs/>
          <w:sz w:val="28"/>
          <w:szCs w:val="28"/>
          <w:lang w:val="it-IT"/>
        </w:rPr>
        <w:t>ổng mức đầ</w:t>
      </w:r>
      <w:r w:rsidR="00DC059A" w:rsidRPr="00795D0F">
        <w:rPr>
          <w:rFonts w:ascii="Times New Roman" w:hAnsi="Times New Roman" w:cs="Times New Roman"/>
          <w:bCs w:val="0"/>
          <w:i/>
          <w:iCs/>
          <w:sz w:val="28"/>
          <w:szCs w:val="28"/>
          <w:lang w:val="it-IT"/>
        </w:rPr>
        <w:t>u tư</w:t>
      </w:r>
      <w:bookmarkEnd w:id="31"/>
      <w:bookmarkEnd w:id="32"/>
    </w:p>
    <w:p w14:paraId="118B32C8" w14:textId="6C4522CD" w:rsidR="00D42953" w:rsidRPr="00795D0F" w:rsidRDefault="00DC059A" w:rsidP="00D42953">
      <w:pPr>
        <w:widowControl w:val="0"/>
        <w:spacing w:line="312" w:lineRule="auto"/>
        <w:ind w:firstLine="567"/>
        <w:jc w:val="both"/>
        <w:rPr>
          <w:sz w:val="28"/>
          <w:szCs w:val="28"/>
        </w:rPr>
      </w:pPr>
      <w:r w:rsidRPr="00795D0F">
        <w:rPr>
          <w:sz w:val="28"/>
          <w:szCs w:val="28"/>
        </w:rPr>
        <w:t xml:space="preserve">Thời gian thực hiện dự án: </w:t>
      </w:r>
      <w:r w:rsidR="00A10BE6" w:rsidRPr="00795D0F">
        <w:rPr>
          <w:sz w:val="28"/>
          <w:szCs w:val="28"/>
        </w:rPr>
        <w:t>2022-202</w:t>
      </w:r>
      <w:r w:rsidR="002038EC">
        <w:rPr>
          <w:sz w:val="28"/>
          <w:szCs w:val="28"/>
        </w:rPr>
        <w:t>3</w:t>
      </w:r>
    </w:p>
    <w:p w14:paraId="2427F036" w14:textId="57DE87A1" w:rsidR="00174555" w:rsidRPr="00795D0F" w:rsidRDefault="008D2CF9" w:rsidP="00D42953">
      <w:pPr>
        <w:spacing w:line="312" w:lineRule="auto"/>
        <w:ind w:firstLine="567"/>
        <w:jc w:val="both"/>
        <w:rPr>
          <w:iCs/>
          <w:spacing w:val="-10"/>
          <w:sz w:val="28"/>
          <w:szCs w:val="28"/>
          <w:lang w:val="vi-VN"/>
        </w:rPr>
      </w:pPr>
      <w:r w:rsidRPr="00795D0F">
        <w:rPr>
          <w:bCs/>
          <w:sz w:val="28"/>
          <w:szCs w:val="28"/>
          <w:lang w:val="it-IT"/>
        </w:rPr>
        <w:t xml:space="preserve">Tổng mức đầu tư của dự án là: </w:t>
      </w:r>
      <w:r w:rsidR="002038EC">
        <w:rPr>
          <w:b/>
          <w:sz w:val="28"/>
          <w:szCs w:val="28"/>
        </w:rPr>
        <w:t>8.000.000.</w:t>
      </w:r>
      <w:r w:rsidR="00FF4E26" w:rsidRPr="00795D0F">
        <w:rPr>
          <w:b/>
          <w:sz w:val="28"/>
          <w:szCs w:val="28"/>
        </w:rPr>
        <w:t>000 đồng</w:t>
      </w:r>
      <w:r w:rsidR="00FF4E26" w:rsidRPr="00795D0F">
        <w:rPr>
          <w:b/>
          <w:sz w:val="28"/>
          <w:szCs w:val="28"/>
          <w:lang w:val="vi-VN"/>
        </w:rPr>
        <w:t>.</w:t>
      </w:r>
    </w:p>
    <w:p w14:paraId="2B36FB05" w14:textId="62A9D8E8" w:rsidR="00B8746F" w:rsidRDefault="00174555" w:rsidP="00D42953">
      <w:pPr>
        <w:tabs>
          <w:tab w:val="right" w:pos="9360"/>
        </w:tabs>
        <w:spacing w:line="312" w:lineRule="auto"/>
        <w:ind w:firstLine="567"/>
        <w:jc w:val="center"/>
        <w:rPr>
          <w:i/>
          <w:sz w:val="28"/>
          <w:szCs w:val="28"/>
          <w:lang w:val="pt-BR"/>
        </w:rPr>
      </w:pPr>
      <w:r w:rsidRPr="00795D0F">
        <w:rPr>
          <w:i/>
          <w:sz w:val="28"/>
          <w:szCs w:val="28"/>
          <w:lang w:val="pt-BR"/>
        </w:rPr>
        <w:t xml:space="preserve">(Bằng chữ: </w:t>
      </w:r>
      <w:r w:rsidR="002038EC">
        <w:rPr>
          <w:i/>
          <w:sz w:val="28"/>
          <w:szCs w:val="28"/>
        </w:rPr>
        <w:t>Tám tỉ</w:t>
      </w:r>
      <w:r w:rsidR="0055252A" w:rsidRPr="00795D0F">
        <w:rPr>
          <w:i/>
          <w:sz w:val="28"/>
          <w:szCs w:val="28"/>
          <w:lang w:val="vi-VN"/>
        </w:rPr>
        <w:t xml:space="preserve"> </w:t>
      </w:r>
      <w:r w:rsidR="00A10BE6" w:rsidRPr="00795D0F">
        <w:rPr>
          <w:i/>
          <w:sz w:val="28"/>
          <w:szCs w:val="28"/>
          <w:lang w:val="pt-BR"/>
        </w:rPr>
        <w:t>đồng chẵn</w:t>
      </w:r>
      <w:r w:rsidRPr="00795D0F">
        <w:rPr>
          <w:i/>
          <w:sz w:val="28"/>
          <w:szCs w:val="28"/>
          <w:lang w:val="pt-BR"/>
        </w:rPr>
        <w:t>).</w:t>
      </w:r>
    </w:p>
    <w:p w14:paraId="28F32BA0" w14:textId="77777777" w:rsidR="00B8746F" w:rsidRDefault="00B8746F">
      <w:pPr>
        <w:spacing w:after="160" w:line="259" w:lineRule="auto"/>
        <w:rPr>
          <w:i/>
          <w:sz w:val="28"/>
          <w:szCs w:val="28"/>
          <w:lang w:val="pt-BR"/>
        </w:rPr>
      </w:pPr>
      <w:r>
        <w:rPr>
          <w:i/>
          <w:sz w:val="28"/>
          <w:szCs w:val="28"/>
          <w:lang w:val="pt-BR"/>
        </w:rPr>
        <w:br w:type="page"/>
      </w:r>
    </w:p>
    <w:p w14:paraId="7748B984" w14:textId="77777777" w:rsidR="00AD28F3" w:rsidRPr="00795D0F" w:rsidRDefault="00B802B3" w:rsidP="00D42953">
      <w:pPr>
        <w:spacing w:line="312" w:lineRule="auto"/>
        <w:jc w:val="both"/>
        <w:rPr>
          <w:bCs/>
          <w:sz w:val="28"/>
          <w:szCs w:val="28"/>
          <w:lang w:val="fi-FI"/>
        </w:rPr>
      </w:pPr>
      <w:r w:rsidRPr="00795D0F">
        <w:rPr>
          <w:b/>
          <w:sz w:val="28"/>
          <w:szCs w:val="28"/>
        </w:rPr>
        <w:lastRenderedPageBreak/>
        <w:t>III</w:t>
      </w:r>
      <w:r w:rsidR="00DC059A" w:rsidRPr="00795D0F">
        <w:rPr>
          <w:b/>
          <w:sz w:val="28"/>
          <w:szCs w:val="28"/>
          <w:lang w:val="it-IT"/>
        </w:rPr>
        <w:t>.</w:t>
      </w:r>
      <w:bookmarkStart w:id="33" w:name="_TOC203358544"/>
      <w:bookmarkStart w:id="34" w:name="_TOC203358651"/>
      <w:bookmarkStart w:id="35" w:name="_TOC203358758"/>
      <w:bookmarkStart w:id="36" w:name="_TOC203361788"/>
      <w:bookmarkStart w:id="37" w:name="_TOC203361894"/>
      <w:bookmarkStart w:id="38" w:name="_TOC203362367"/>
      <w:bookmarkStart w:id="39" w:name="_TOC203362483"/>
      <w:bookmarkStart w:id="40" w:name="_TOC203362589"/>
      <w:bookmarkStart w:id="41" w:name="_Toc276990298"/>
      <w:bookmarkStart w:id="42" w:name="_Toc430700105"/>
      <w:bookmarkStart w:id="43" w:name="_Toc514988265"/>
      <w:bookmarkStart w:id="44" w:name="_Toc27381603"/>
      <w:bookmarkStart w:id="45" w:name="_Toc27382165"/>
      <w:r w:rsidR="00DC059A" w:rsidRPr="00795D0F">
        <w:rPr>
          <w:b/>
          <w:sz w:val="28"/>
          <w:szCs w:val="28"/>
          <w:lang w:val="it-IT"/>
        </w:rPr>
        <w:t xml:space="preserve"> </w:t>
      </w:r>
      <w:r w:rsidR="0071166E" w:rsidRPr="00795D0F">
        <w:rPr>
          <w:b/>
          <w:sz w:val="28"/>
          <w:szCs w:val="28"/>
          <w:lang w:val="vi-VN"/>
        </w:rPr>
        <w:t xml:space="preserve">ĐÁNH GIÁ, </w:t>
      </w:r>
      <w:r w:rsidR="0071166E" w:rsidRPr="00795D0F">
        <w:rPr>
          <w:b/>
          <w:sz w:val="28"/>
          <w:szCs w:val="28"/>
          <w:lang w:val="fi-FI"/>
        </w:rPr>
        <w:t xml:space="preserve">DỰ BÁO </w:t>
      </w:r>
      <w:r w:rsidR="00AD28F3" w:rsidRPr="00795D0F">
        <w:rPr>
          <w:b/>
          <w:sz w:val="28"/>
          <w:szCs w:val="28"/>
          <w:lang w:val="vi-VN"/>
        </w:rPr>
        <w:t>TÁC ĐỘNG MÔI TRƯỜNG</w:t>
      </w:r>
      <w:bookmarkEnd w:id="33"/>
      <w:bookmarkEnd w:id="34"/>
      <w:bookmarkEnd w:id="35"/>
      <w:bookmarkEnd w:id="36"/>
      <w:bookmarkEnd w:id="37"/>
      <w:bookmarkEnd w:id="38"/>
      <w:bookmarkEnd w:id="39"/>
      <w:bookmarkEnd w:id="40"/>
      <w:bookmarkEnd w:id="41"/>
      <w:bookmarkEnd w:id="42"/>
      <w:bookmarkEnd w:id="43"/>
      <w:r w:rsidR="00AD28F3" w:rsidRPr="00795D0F">
        <w:rPr>
          <w:b/>
          <w:sz w:val="28"/>
          <w:szCs w:val="28"/>
          <w:lang w:val="fi-FI"/>
        </w:rPr>
        <w:t xml:space="preserve"> CỦA DỰ ÁN VÀ ĐỀ XUẤT CÁC BIỆN PHÁP, CÔNG TRÌNH BẢO VỆ MÔI TRƯỜNG</w:t>
      </w:r>
      <w:r w:rsidR="00AD6928" w:rsidRPr="00795D0F">
        <w:rPr>
          <w:b/>
          <w:sz w:val="28"/>
          <w:szCs w:val="28"/>
          <w:lang w:val="fi-FI"/>
        </w:rPr>
        <w:t>, ỨNG PHÓ SỰ CỐ MÔI TRƯỜNG</w:t>
      </w:r>
      <w:bookmarkEnd w:id="44"/>
      <w:bookmarkEnd w:id="45"/>
    </w:p>
    <w:p w14:paraId="3C0200D4" w14:textId="77777777" w:rsidR="00AD28F3" w:rsidRPr="00E44315" w:rsidRDefault="00AD28F3" w:rsidP="00D42953">
      <w:pPr>
        <w:pStyle w:val="Heading3"/>
        <w:keepNext w:val="0"/>
        <w:widowControl w:val="0"/>
        <w:spacing w:line="312" w:lineRule="auto"/>
        <w:ind w:firstLine="0"/>
        <w:jc w:val="both"/>
        <w:rPr>
          <w:rFonts w:cs="Times New Roman"/>
          <w:bCs w:val="0"/>
          <w:i w:val="0"/>
          <w:iCs/>
          <w:spacing w:val="-4"/>
          <w:sz w:val="28"/>
          <w:szCs w:val="28"/>
          <w:lang w:val="fi-FI"/>
        </w:rPr>
      </w:pPr>
      <w:bookmarkStart w:id="46" w:name="_Toc276990299"/>
      <w:bookmarkStart w:id="47" w:name="_TOC203358549"/>
      <w:bookmarkStart w:id="48" w:name="_TOC203358656"/>
      <w:bookmarkStart w:id="49" w:name="_TOC203358763"/>
      <w:bookmarkStart w:id="50" w:name="_TOC203361793"/>
      <w:bookmarkStart w:id="51" w:name="_TOC203361899"/>
      <w:bookmarkStart w:id="52" w:name="_TOC203362372"/>
      <w:bookmarkStart w:id="53" w:name="_TOC203362488"/>
      <w:bookmarkStart w:id="54" w:name="_TOC203362594"/>
      <w:bookmarkStart w:id="55" w:name="_Toc325472048"/>
      <w:bookmarkStart w:id="56" w:name="_Toc514988266"/>
      <w:bookmarkStart w:id="57" w:name="_Toc27381604"/>
      <w:bookmarkStart w:id="58" w:name="_Toc27382166"/>
      <w:r w:rsidRPr="00E44315">
        <w:rPr>
          <w:rFonts w:cs="Times New Roman"/>
          <w:bCs w:val="0"/>
          <w:i w:val="0"/>
          <w:iCs/>
          <w:spacing w:val="-4"/>
          <w:sz w:val="28"/>
          <w:szCs w:val="28"/>
          <w:lang w:val="vi-VN"/>
        </w:rPr>
        <w:t xml:space="preserve">3.1. Đánh giá tác động </w:t>
      </w:r>
      <w:r w:rsidR="00AD6928" w:rsidRPr="00E44315">
        <w:rPr>
          <w:rFonts w:cs="Times New Roman"/>
          <w:bCs w:val="0"/>
          <w:i w:val="0"/>
          <w:iCs/>
          <w:spacing w:val="-4"/>
          <w:sz w:val="28"/>
          <w:szCs w:val="28"/>
          <w:lang w:val="fi-FI"/>
        </w:rPr>
        <w:t xml:space="preserve"> và đề xuất các biện pháp , công trình bảo vệ môi trường </w:t>
      </w:r>
      <w:r w:rsidRPr="00E44315">
        <w:rPr>
          <w:rFonts w:cs="Times New Roman"/>
          <w:bCs w:val="0"/>
          <w:i w:val="0"/>
          <w:iCs/>
          <w:spacing w:val="-4"/>
          <w:sz w:val="28"/>
          <w:szCs w:val="28"/>
          <w:lang w:val="vi-VN"/>
        </w:rPr>
        <w:t xml:space="preserve">trong giai đoạn </w:t>
      </w:r>
      <w:bookmarkEnd w:id="55"/>
      <w:bookmarkEnd w:id="56"/>
      <w:r w:rsidR="00AD6928" w:rsidRPr="00E44315">
        <w:rPr>
          <w:rFonts w:cs="Times New Roman"/>
          <w:bCs w:val="0"/>
          <w:i w:val="0"/>
          <w:iCs/>
          <w:spacing w:val="-4"/>
          <w:sz w:val="28"/>
          <w:szCs w:val="28"/>
          <w:lang w:val="fi-FI"/>
        </w:rPr>
        <w:t>triển khai xây dựng dự án.</w:t>
      </w:r>
      <w:bookmarkEnd w:id="57"/>
      <w:bookmarkEnd w:id="58"/>
    </w:p>
    <w:p w14:paraId="33E692DE" w14:textId="77777777" w:rsidR="00AD28F3" w:rsidRPr="00795D0F" w:rsidRDefault="00AD28F3" w:rsidP="00D42953">
      <w:pPr>
        <w:pStyle w:val="Heading3"/>
        <w:keepNext w:val="0"/>
        <w:widowControl w:val="0"/>
        <w:spacing w:line="312" w:lineRule="auto"/>
        <w:ind w:firstLine="0"/>
        <w:jc w:val="both"/>
        <w:rPr>
          <w:rFonts w:cs="Times New Roman"/>
          <w:sz w:val="28"/>
          <w:szCs w:val="28"/>
          <w:lang w:val="fi-FI"/>
        </w:rPr>
      </w:pPr>
      <w:bookmarkStart w:id="59" w:name="_Toc514988267"/>
      <w:bookmarkStart w:id="60" w:name="_Toc27381605"/>
      <w:bookmarkStart w:id="61" w:name="_Toc27382167"/>
      <w:r w:rsidRPr="00795D0F">
        <w:rPr>
          <w:rFonts w:cs="Times New Roman"/>
          <w:sz w:val="28"/>
          <w:szCs w:val="28"/>
          <w:lang w:val="vi-VN"/>
        </w:rPr>
        <w:t>3.1.1. Đánh giá</w:t>
      </w:r>
      <w:bookmarkEnd w:id="59"/>
      <w:r w:rsidR="00AD6928" w:rsidRPr="00795D0F">
        <w:rPr>
          <w:rFonts w:cs="Times New Roman"/>
          <w:sz w:val="28"/>
          <w:szCs w:val="28"/>
          <w:lang w:val="fi-FI"/>
        </w:rPr>
        <w:t>, dự báo tác động.</w:t>
      </w:r>
      <w:bookmarkEnd w:id="60"/>
      <w:bookmarkEnd w:id="61"/>
    </w:p>
    <w:p w14:paraId="2F9D1DED" w14:textId="77777777" w:rsidR="00EC51B0" w:rsidRPr="00795D0F" w:rsidRDefault="00F051AB" w:rsidP="00D42953">
      <w:pPr>
        <w:pStyle w:val="Heading3"/>
        <w:spacing w:line="312" w:lineRule="auto"/>
        <w:jc w:val="both"/>
        <w:rPr>
          <w:rFonts w:eastAsia="Cordia New" w:cs="Times New Roman"/>
          <w:b w:val="0"/>
          <w:bCs w:val="0"/>
          <w:iCs/>
          <w:sz w:val="28"/>
          <w:szCs w:val="28"/>
          <w:lang w:val="fi-FI" w:bidi="th-TH"/>
        </w:rPr>
      </w:pPr>
      <w:bookmarkStart w:id="62" w:name="_Toc27380607"/>
      <w:bookmarkStart w:id="63" w:name="_Toc27381606"/>
      <w:bookmarkStart w:id="64" w:name="_Toc27382168"/>
      <w:r w:rsidRPr="00795D0F">
        <w:rPr>
          <w:rFonts w:cs="Times New Roman"/>
          <w:b w:val="0"/>
          <w:sz w:val="28"/>
          <w:szCs w:val="28"/>
          <w:lang w:val="fi-FI"/>
        </w:rPr>
        <w:t>3.1.1.1.</w:t>
      </w:r>
      <w:r w:rsidRPr="00795D0F">
        <w:rPr>
          <w:rStyle w:val="Heading1Char1"/>
          <w:rFonts w:cs="Times New Roman"/>
          <w:sz w:val="28"/>
          <w:szCs w:val="28"/>
          <w:lang w:val="vi-VN"/>
        </w:rPr>
        <w:t>Nguồn gây tác động liên quan đến chất thải</w:t>
      </w:r>
      <w:r w:rsidR="0047686F" w:rsidRPr="00795D0F">
        <w:rPr>
          <w:rStyle w:val="Heading1Char1"/>
          <w:rFonts w:cs="Times New Roman"/>
          <w:sz w:val="28"/>
          <w:szCs w:val="28"/>
          <w:lang w:val="fi-FI"/>
        </w:rPr>
        <w:t xml:space="preserve"> trong</w:t>
      </w:r>
      <w:r w:rsidR="0047686F" w:rsidRPr="00795D0F">
        <w:rPr>
          <w:rStyle w:val="Heading1Char1"/>
          <w:rFonts w:cs="Times New Roman"/>
          <w:b/>
          <w:sz w:val="28"/>
          <w:szCs w:val="28"/>
          <w:lang w:val="fi-FI"/>
        </w:rPr>
        <w:t xml:space="preserve"> </w:t>
      </w:r>
      <w:r w:rsidR="006737C8" w:rsidRPr="00795D0F">
        <w:rPr>
          <w:rFonts w:cs="Times New Roman"/>
          <w:b w:val="0"/>
          <w:sz w:val="28"/>
          <w:szCs w:val="28"/>
          <w:lang w:val="it-IT"/>
        </w:rPr>
        <w:t>hoạt động</w:t>
      </w:r>
      <w:r w:rsidR="00EC51B0" w:rsidRPr="00795D0F">
        <w:rPr>
          <w:rFonts w:cs="Times New Roman"/>
          <w:b w:val="0"/>
          <w:sz w:val="28"/>
          <w:szCs w:val="28"/>
          <w:lang w:val="it-IT"/>
        </w:rPr>
        <w:t xml:space="preserve"> th</w:t>
      </w:r>
      <w:r w:rsidR="00506333" w:rsidRPr="00795D0F">
        <w:rPr>
          <w:rFonts w:cs="Times New Roman"/>
          <w:b w:val="0"/>
          <w:sz w:val="28"/>
          <w:szCs w:val="28"/>
          <w:lang w:val="it-IT"/>
        </w:rPr>
        <w:t xml:space="preserve">i công </w:t>
      </w:r>
      <w:r w:rsidR="00BC43E7" w:rsidRPr="00795D0F">
        <w:rPr>
          <w:rFonts w:cs="Times New Roman"/>
          <w:b w:val="0"/>
          <w:sz w:val="28"/>
          <w:szCs w:val="28"/>
          <w:lang w:val="it-IT"/>
        </w:rPr>
        <w:t xml:space="preserve">xây dựng </w:t>
      </w:r>
      <w:r w:rsidR="00506333" w:rsidRPr="00795D0F">
        <w:rPr>
          <w:rFonts w:cs="Times New Roman"/>
          <w:b w:val="0"/>
          <w:sz w:val="28"/>
          <w:szCs w:val="28"/>
          <w:lang w:val="it-IT"/>
        </w:rPr>
        <w:t>các hạng mục dự án.</w:t>
      </w:r>
      <w:bookmarkEnd w:id="62"/>
      <w:bookmarkEnd w:id="63"/>
      <w:bookmarkEnd w:id="64"/>
    </w:p>
    <w:bookmarkEnd w:id="46"/>
    <w:bookmarkEnd w:id="47"/>
    <w:bookmarkEnd w:id="48"/>
    <w:bookmarkEnd w:id="49"/>
    <w:bookmarkEnd w:id="50"/>
    <w:bookmarkEnd w:id="51"/>
    <w:bookmarkEnd w:id="52"/>
    <w:bookmarkEnd w:id="53"/>
    <w:bookmarkEnd w:id="54"/>
    <w:p w14:paraId="3991C751" w14:textId="3EA0FF1F" w:rsidR="0047686F" w:rsidRPr="00795D0F" w:rsidRDefault="004158E8" w:rsidP="00D42953">
      <w:pPr>
        <w:widowControl w:val="0"/>
        <w:spacing w:line="312" w:lineRule="auto"/>
        <w:ind w:firstLine="567"/>
        <w:jc w:val="both"/>
        <w:rPr>
          <w:b/>
          <w:i/>
          <w:sz w:val="28"/>
          <w:szCs w:val="28"/>
          <w:lang w:val="it-IT"/>
        </w:rPr>
      </w:pPr>
      <w:r w:rsidRPr="00795D0F">
        <w:rPr>
          <w:b/>
          <w:i/>
          <w:sz w:val="28"/>
          <w:szCs w:val="28"/>
          <w:lang w:val="it-IT"/>
        </w:rPr>
        <w:t>a</w:t>
      </w:r>
      <w:r w:rsidR="00E44315">
        <w:rPr>
          <w:b/>
          <w:i/>
          <w:sz w:val="28"/>
          <w:szCs w:val="28"/>
          <w:lang w:val="it-IT"/>
        </w:rPr>
        <w:t>)</w:t>
      </w:r>
      <w:r w:rsidRPr="00795D0F">
        <w:rPr>
          <w:b/>
          <w:i/>
          <w:sz w:val="28"/>
          <w:szCs w:val="28"/>
          <w:lang w:val="it-IT"/>
        </w:rPr>
        <w:t xml:space="preserve"> </w:t>
      </w:r>
      <w:r w:rsidR="0047686F" w:rsidRPr="00795D0F">
        <w:rPr>
          <w:b/>
          <w:i/>
          <w:sz w:val="28"/>
          <w:szCs w:val="28"/>
          <w:lang w:val="it-IT"/>
        </w:rPr>
        <w:t>Môi trường không khí</w:t>
      </w:r>
    </w:p>
    <w:p w14:paraId="28984D70" w14:textId="77777777" w:rsidR="00506333" w:rsidRPr="00795D0F" w:rsidRDefault="00506333" w:rsidP="00D42953">
      <w:pPr>
        <w:widowControl w:val="0"/>
        <w:spacing w:line="312" w:lineRule="auto"/>
        <w:ind w:firstLine="567"/>
        <w:jc w:val="both"/>
        <w:rPr>
          <w:sz w:val="28"/>
          <w:szCs w:val="28"/>
          <w:lang w:val="fi-FI"/>
        </w:rPr>
      </w:pPr>
      <w:r w:rsidRPr="00795D0F">
        <w:rPr>
          <w:sz w:val="28"/>
          <w:szCs w:val="28"/>
          <w:lang w:val="vi-VN"/>
        </w:rPr>
        <w:t xml:space="preserve">Quá trình thi công các hạng mục công trình của </w:t>
      </w:r>
      <w:r w:rsidR="00C04154" w:rsidRPr="00795D0F">
        <w:rPr>
          <w:sz w:val="28"/>
          <w:szCs w:val="28"/>
          <w:lang w:val="vi-VN"/>
        </w:rPr>
        <w:t>d</w:t>
      </w:r>
      <w:r w:rsidRPr="00795D0F">
        <w:rPr>
          <w:sz w:val="28"/>
          <w:szCs w:val="28"/>
          <w:lang w:val="vi-VN"/>
        </w:rPr>
        <w:t>ự án sẽ gây ra những tác động tiêu cực đến chất lượng môi trường không khí khu vực chủ yếu phát sinh từ các nguồn sau:</w:t>
      </w:r>
    </w:p>
    <w:p w14:paraId="75DF8173" w14:textId="77777777" w:rsidR="00827223" w:rsidRPr="00795D0F" w:rsidRDefault="00827223" w:rsidP="00D42953">
      <w:pPr>
        <w:widowControl w:val="0"/>
        <w:spacing w:line="312" w:lineRule="auto"/>
        <w:ind w:firstLine="567"/>
        <w:jc w:val="both"/>
        <w:rPr>
          <w:sz w:val="28"/>
          <w:szCs w:val="28"/>
          <w:lang w:val="pl-PL"/>
        </w:rPr>
      </w:pPr>
      <w:r w:rsidRPr="00795D0F">
        <w:rPr>
          <w:sz w:val="28"/>
          <w:szCs w:val="28"/>
          <w:lang w:val="fi-FI"/>
        </w:rPr>
        <w:t xml:space="preserve">- </w:t>
      </w:r>
      <w:r w:rsidRPr="00795D0F">
        <w:rPr>
          <w:sz w:val="28"/>
          <w:szCs w:val="28"/>
          <w:lang w:val="pl-PL"/>
        </w:rPr>
        <w:t>Bụi phát sinh trên các tuyến đường vận chuyển nguyên vật liệu phục vụ thi công và vận chuyển đất bóc bề mặt đến bãi thải</w:t>
      </w:r>
      <w:r w:rsidR="00B17066" w:rsidRPr="00795D0F">
        <w:rPr>
          <w:sz w:val="28"/>
          <w:szCs w:val="28"/>
          <w:lang w:val="pl-PL"/>
        </w:rPr>
        <w:t>;</w:t>
      </w:r>
    </w:p>
    <w:p w14:paraId="1A7608B9" w14:textId="77777777" w:rsidR="00827223" w:rsidRPr="00795D0F" w:rsidRDefault="00827223" w:rsidP="00D42953">
      <w:pPr>
        <w:widowControl w:val="0"/>
        <w:spacing w:line="312" w:lineRule="auto"/>
        <w:ind w:firstLine="567"/>
        <w:jc w:val="both"/>
        <w:rPr>
          <w:iCs/>
          <w:sz w:val="28"/>
          <w:szCs w:val="28"/>
          <w:lang w:val="it-IT"/>
        </w:rPr>
      </w:pPr>
      <w:r w:rsidRPr="00795D0F">
        <w:rPr>
          <w:sz w:val="28"/>
          <w:szCs w:val="28"/>
          <w:lang w:val="pl-PL"/>
        </w:rPr>
        <w:t>- K</w:t>
      </w:r>
      <w:r w:rsidRPr="00795D0F">
        <w:rPr>
          <w:iCs/>
          <w:sz w:val="28"/>
          <w:szCs w:val="28"/>
          <w:lang w:val="it-IT"/>
        </w:rPr>
        <w:t>hí thải do quá trình vận chuyển vật liệu cung cấp cho dự án và vận chuyển đất bóc bề mặt đến bãi thải</w:t>
      </w:r>
      <w:r w:rsidR="00B17066" w:rsidRPr="00795D0F">
        <w:rPr>
          <w:iCs/>
          <w:sz w:val="28"/>
          <w:szCs w:val="28"/>
          <w:lang w:val="it-IT"/>
        </w:rPr>
        <w:t>;</w:t>
      </w:r>
    </w:p>
    <w:p w14:paraId="3D396312" w14:textId="77777777" w:rsidR="00827223" w:rsidRPr="00795D0F" w:rsidRDefault="00827223" w:rsidP="00D42953">
      <w:pPr>
        <w:widowControl w:val="0"/>
        <w:spacing w:line="312" w:lineRule="auto"/>
        <w:ind w:firstLine="567"/>
        <w:jc w:val="both"/>
        <w:rPr>
          <w:sz w:val="28"/>
          <w:szCs w:val="28"/>
          <w:lang w:val="it-IT"/>
        </w:rPr>
      </w:pPr>
      <w:r w:rsidRPr="00795D0F">
        <w:rPr>
          <w:iCs/>
          <w:sz w:val="28"/>
          <w:szCs w:val="28"/>
          <w:lang w:val="it-IT"/>
        </w:rPr>
        <w:t xml:space="preserve">- </w:t>
      </w:r>
      <w:r w:rsidR="0047686F" w:rsidRPr="00795D0F">
        <w:rPr>
          <w:sz w:val="28"/>
          <w:szCs w:val="28"/>
          <w:lang w:val="it-IT"/>
        </w:rPr>
        <w:t>Bụi do bùn, đất bám theo bánh xe từ khu vực thi công ra các tuyến đường</w:t>
      </w:r>
      <w:r w:rsidR="00B17066" w:rsidRPr="00795D0F">
        <w:rPr>
          <w:sz w:val="28"/>
          <w:szCs w:val="28"/>
          <w:lang w:val="it-IT"/>
        </w:rPr>
        <w:t>;</w:t>
      </w:r>
    </w:p>
    <w:p w14:paraId="5D9A766A" w14:textId="77777777" w:rsidR="00506333" w:rsidRPr="00795D0F" w:rsidRDefault="00506333" w:rsidP="00D42953">
      <w:pPr>
        <w:widowControl w:val="0"/>
        <w:spacing w:line="312" w:lineRule="auto"/>
        <w:ind w:firstLine="567"/>
        <w:jc w:val="both"/>
        <w:rPr>
          <w:spacing w:val="-6"/>
          <w:sz w:val="28"/>
          <w:szCs w:val="28"/>
        </w:rPr>
      </w:pPr>
      <w:r w:rsidRPr="00795D0F">
        <w:rPr>
          <w:spacing w:val="-6"/>
          <w:sz w:val="28"/>
          <w:szCs w:val="28"/>
          <w:lang w:val="vi-VN"/>
        </w:rPr>
        <w:t>- Bụi, khí thải phát sinh trong quá trình san lấp mặt bằng</w:t>
      </w:r>
      <w:r w:rsidR="00A10BE6" w:rsidRPr="00795D0F">
        <w:rPr>
          <w:spacing w:val="-6"/>
          <w:sz w:val="28"/>
          <w:szCs w:val="28"/>
        </w:rPr>
        <w:t>;</w:t>
      </w:r>
    </w:p>
    <w:p w14:paraId="09BDA84A" w14:textId="77777777" w:rsidR="00A45A2E" w:rsidRPr="00795D0F" w:rsidRDefault="00A45A2E" w:rsidP="00D42953">
      <w:pPr>
        <w:widowControl w:val="0"/>
        <w:spacing w:line="312" w:lineRule="auto"/>
        <w:ind w:firstLine="567"/>
        <w:jc w:val="both"/>
        <w:rPr>
          <w:sz w:val="28"/>
          <w:szCs w:val="28"/>
          <w:lang w:val="vi-VN"/>
        </w:rPr>
      </w:pPr>
      <w:r w:rsidRPr="00795D0F">
        <w:rPr>
          <w:spacing w:val="-6"/>
          <w:sz w:val="28"/>
          <w:szCs w:val="28"/>
          <w:lang w:val="vi-VN"/>
        </w:rPr>
        <w:t>- K</w:t>
      </w:r>
      <w:r w:rsidRPr="00795D0F">
        <w:rPr>
          <w:sz w:val="28"/>
          <w:szCs w:val="28"/>
          <w:lang w:val="vi-VN"/>
        </w:rPr>
        <w:t>hí thải trên công trường xây dựng;</w:t>
      </w:r>
    </w:p>
    <w:p w14:paraId="7B36616A" w14:textId="232FA68C" w:rsidR="00506333" w:rsidRPr="002038EC" w:rsidRDefault="0047686F" w:rsidP="002038EC">
      <w:pPr>
        <w:widowControl w:val="0"/>
        <w:spacing w:line="312" w:lineRule="auto"/>
        <w:ind w:firstLine="567"/>
        <w:jc w:val="both"/>
        <w:rPr>
          <w:spacing w:val="-6"/>
          <w:sz w:val="28"/>
          <w:szCs w:val="28"/>
          <w:lang w:val="vi-VN"/>
        </w:rPr>
      </w:pPr>
      <w:r w:rsidRPr="00795D0F">
        <w:rPr>
          <w:sz w:val="28"/>
          <w:szCs w:val="28"/>
          <w:lang w:val="vi-VN"/>
        </w:rPr>
        <w:t>- Khí thải phát sinh từ hoạt động sinh hoạt của công nhân;</w:t>
      </w:r>
    </w:p>
    <w:p w14:paraId="70440D0D" w14:textId="77777777" w:rsidR="003A5F8F" w:rsidRPr="00795D0F" w:rsidRDefault="00506333" w:rsidP="00D42953">
      <w:pPr>
        <w:pStyle w:val="BodyText"/>
        <w:widowControl w:val="0"/>
        <w:spacing w:after="0" w:line="312" w:lineRule="auto"/>
        <w:ind w:firstLine="567"/>
        <w:jc w:val="both"/>
        <w:rPr>
          <w:sz w:val="28"/>
          <w:szCs w:val="28"/>
        </w:rPr>
      </w:pPr>
      <w:r w:rsidRPr="00795D0F">
        <w:rPr>
          <w:sz w:val="28"/>
          <w:szCs w:val="28"/>
          <w:lang w:val="nl-NL"/>
        </w:rPr>
        <w:t xml:space="preserve">- </w:t>
      </w:r>
      <w:r w:rsidRPr="00795D0F">
        <w:rPr>
          <w:sz w:val="28"/>
          <w:szCs w:val="28"/>
          <w:lang w:val="vi-VN"/>
        </w:rPr>
        <w:t xml:space="preserve">Bụi, khí thải phát sinh từ quá trình thi công các hạng mục </w:t>
      </w:r>
      <w:r w:rsidR="00A10BE6" w:rsidRPr="00795D0F">
        <w:rPr>
          <w:sz w:val="28"/>
          <w:szCs w:val="28"/>
        </w:rPr>
        <w:t>khác</w:t>
      </w:r>
      <w:r w:rsidR="00D138C9" w:rsidRPr="00795D0F">
        <w:rPr>
          <w:sz w:val="28"/>
          <w:szCs w:val="28"/>
        </w:rPr>
        <w:t xml:space="preserve"> </w:t>
      </w:r>
      <w:r w:rsidRPr="00795D0F">
        <w:rPr>
          <w:sz w:val="28"/>
          <w:szCs w:val="28"/>
          <w:lang w:val="vi-VN"/>
        </w:rPr>
        <w:t>(cấp, thoát nước, điện chiếu sáng…)</w:t>
      </w:r>
      <w:r w:rsidR="00A10BE6" w:rsidRPr="00795D0F">
        <w:rPr>
          <w:sz w:val="28"/>
          <w:szCs w:val="28"/>
        </w:rPr>
        <w:t>.</w:t>
      </w:r>
    </w:p>
    <w:p w14:paraId="7DB59B23" w14:textId="23F59DA5" w:rsidR="009A71EC" w:rsidRPr="00795D0F" w:rsidRDefault="00AD50F1" w:rsidP="00D42953">
      <w:pPr>
        <w:pStyle w:val="Heading3"/>
        <w:keepNext w:val="0"/>
        <w:widowControl w:val="0"/>
        <w:spacing w:line="312" w:lineRule="auto"/>
        <w:jc w:val="both"/>
        <w:rPr>
          <w:rFonts w:cs="Times New Roman"/>
          <w:sz w:val="28"/>
          <w:szCs w:val="28"/>
          <w:lang w:val="vi-VN"/>
        </w:rPr>
      </w:pPr>
      <w:bookmarkStart w:id="65" w:name="_Toc27380620"/>
      <w:bookmarkStart w:id="66" w:name="_Toc27381619"/>
      <w:bookmarkStart w:id="67" w:name="_Toc27382181"/>
      <w:r w:rsidRPr="00795D0F">
        <w:rPr>
          <w:rFonts w:cs="Times New Roman"/>
          <w:sz w:val="28"/>
          <w:szCs w:val="28"/>
          <w:lang w:val="vi-VN"/>
        </w:rPr>
        <w:t>b</w:t>
      </w:r>
      <w:r w:rsidR="00E44315">
        <w:rPr>
          <w:rFonts w:cs="Times New Roman"/>
          <w:sz w:val="28"/>
          <w:szCs w:val="28"/>
        </w:rPr>
        <w:t>)</w:t>
      </w:r>
      <w:r w:rsidRPr="00795D0F">
        <w:rPr>
          <w:rFonts w:cs="Times New Roman"/>
          <w:sz w:val="28"/>
          <w:szCs w:val="28"/>
          <w:lang w:val="vi-VN"/>
        </w:rPr>
        <w:t xml:space="preserve"> </w:t>
      </w:r>
      <w:r w:rsidR="009A71EC" w:rsidRPr="00795D0F">
        <w:rPr>
          <w:rFonts w:cs="Times New Roman"/>
          <w:sz w:val="28"/>
          <w:szCs w:val="28"/>
          <w:lang w:val="vi-VN"/>
        </w:rPr>
        <w:t>Tác động đến môi trường do nước thải</w:t>
      </w:r>
      <w:bookmarkEnd w:id="65"/>
      <w:bookmarkEnd w:id="66"/>
      <w:bookmarkEnd w:id="67"/>
    </w:p>
    <w:p w14:paraId="3B0D91D0" w14:textId="77777777" w:rsidR="00A25855" w:rsidRPr="00795D0F" w:rsidRDefault="00D138C9" w:rsidP="00D42953">
      <w:pPr>
        <w:pStyle w:val="minh-baocao-symbolizing"/>
        <w:widowControl w:val="0"/>
        <w:tabs>
          <w:tab w:val="clear" w:pos="900"/>
        </w:tabs>
        <w:spacing w:line="312" w:lineRule="auto"/>
        <w:ind w:left="0" w:firstLine="567"/>
        <w:jc w:val="both"/>
        <w:rPr>
          <w:sz w:val="28"/>
          <w:szCs w:val="28"/>
          <w:lang w:val="vi-VN"/>
        </w:rPr>
      </w:pPr>
      <w:r w:rsidRPr="00795D0F">
        <w:rPr>
          <w:sz w:val="28"/>
          <w:szCs w:val="28"/>
        </w:rPr>
        <w:t xml:space="preserve">- </w:t>
      </w:r>
      <w:r w:rsidR="00A25855" w:rsidRPr="00795D0F">
        <w:rPr>
          <w:sz w:val="28"/>
          <w:szCs w:val="28"/>
          <w:lang w:val="vi-VN"/>
        </w:rPr>
        <w:t xml:space="preserve">Đối với nước thải sinh hoạt: </w:t>
      </w:r>
    </w:p>
    <w:p w14:paraId="129FBB65" w14:textId="77777777" w:rsidR="00A25855" w:rsidRPr="00795D0F" w:rsidRDefault="00A25855" w:rsidP="00D42953">
      <w:pPr>
        <w:pStyle w:val="minh-baocao-symbolizing"/>
        <w:widowControl w:val="0"/>
        <w:tabs>
          <w:tab w:val="clear" w:pos="900"/>
        </w:tabs>
        <w:spacing w:line="312" w:lineRule="auto"/>
        <w:ind w:left="0" w:firstLine="567"/>
        <w:jc w:val="both"/>
        <w:rPr>
          <w:sz w:val="28"/>
          <w:szCs w:val="28"/>
          <w:lang w:val="vi-VN"/>
        </w:rPr>
      </w:pPr>
      <w:r w:rsidRPr="00795D0F">
        <w:rPr>
          <w:sz w:val="28"/>
          <w:szCs w:val="28"/>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w:t>
      </w:r>
      <w:r w:rsidR="00DC24DB" w:rsidRPr="00795D0F">
        <w:rPr>
          <w:sz w:val="28"/>
          <w:szCs w:val="28"/>
          <w:lang w:val="vi-VN"/>
        </w:rPr>
        <w:t xml:space="preserve"> </w:t>
      </w:r>
      <w:r w:rsidRPr="00795D0F">
        <w:rPr>
          <w:sz w:val="28"/>
          <w:szCs w:val="28"/>
          <w:lang w:val="vi-VN"/>
        </w:rPr>
        <w:t>g khu vực.</w:t>
      </w:r>
    </w:p>
    <w:p w14:paraId="14E4DB93" w14:textId="77777777" w:rsidR="00A25855" w:rsidRPr="00795D0F" w:rsidRDefault="00D138C9" w:rsidP="00D42953">
      <w:pPr>
        <w:pStyle w:val="minh-baocao-symbolizing"/>
        <w:widowControl w:val="0"/>
        <w:tabs>
          <w:tab w:val="clear" w:pos="900"/>
        </w:tabs>
        <w:spacing w:line="312" w:lineRule="auto"/>
        <w:ind w:left="0" w:firstLine="567"/>
        <w:jc w:val="both"/>
        <w:rPr>
          <w:sz w:val="28"/>
          <w:szCs w:val="28"/>
          <w:lang w:val="vi-VN"/>
        </w:rPr>
      </w:pPr>
      <w:r w:rsidRPr="00795D0F">
        <w:rPr>
          <w:sz w:val="28"/>
          <w:szCs w:val="28"/>
        </w:rPr>
        <w:t xml:space="preserve">- </w:t>
      </w:r>
      <w:r w:rsidR="00A25855" w:rsidRPr="00795D0F">
        <w:rPr>
          <w:sz w:val="28"/>
          <w:szCs w:val="28"/>
          <w:lang w:val="vi-VN"/>
        </w:rPr>
        <w:t xml:space="preserve">Đối với nước thải xây dựng: </w:t>
      </w:r>
    </w:p>
    <w:p w14:paraId="2AC84DA0" w14:textId="77777777" w:rsidR="00A25855" w:rsidRPr="00795D0F" w:rsidRDefault="00A25855" w:rsidP="00D42953">
      <w:pPr>
        <w:pStyle w:val="minh-baocao-symbolizing"/>
        <w:widowControl w:val="0"/>
        <w:tabs>
          <w:tab w:val="clear" w:pos="900"/>
        </w:tabs>
        <w:spacing w:line="312" w:lineRule="auto"/>
        <w:ind w:left="0" w:firstLine="567"/>
        <w:jc w:val="both"/>
        <w:rPr>
          <w:sz w:val="28"/>
          <w:szCs w:val="28"/>
          <w:lang w:val="vi-VN"/>
        </w:rPr>
      </w:pPr>
      <w:r w:rsidRPr="00795D0F">
        <w:rPr>
          <w:sz w:val="28"/>
          <w:szCs w:val="28"/>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14:paraId="6156C7F1" w14:textId="77777777" w:rsidR="00A25855" w:rsidRPr="00795D0F" w:rsidRDefault="00D138C9" w:rsidP="00D42953">
      <w:pPr>
        <w:pStyle w:val="minh-baocao-symbolizing"/>
        <w:widowControl w:val="0"/>
        <w:tabs>
          <w:tab w:val="clear" w:pos="900"/>
        </w:tabs>
        <w:spacing w:line="312" w:lineRule="auto"/>
        <w:ind w:left="0" w:firstLine="567"/>
        <w:jc w:val="both"/>
        <w:rPr>
          <w:sz w:val="28"/>
          <w:szCs w:val="28"/>
          <w:lang w:val="vi-VN"/>
        </w:rPr>
      </w:pPr>
      <w:r w:rsidRPr="00795D0F">
        <w:rPr>
          <w:sz w:val="28"/>
          <w:szCs w:val="28"/>
        </w:rPr>
        <w:t xml:space="preserve">- </w:t>
      </w:r>
      <w:r w:rsidR="00A25855" w:rsidRPr="00795D0F">
        <w:rPr>
          <w:sz w:val="28"/>
          <w:szCs w:val="28"/>
          <w:lang w:val="vi-VN"/>
        </w:rPr>
        <w:t>Đối với nước mư</w:t>
      </w:r>
      <w:r w:rsidR="00A25855" w:rsidRPr="00795D0F">
        <w:rPr>
          <w:sz w:val="28"/>
          <w:szCs w:val="28"/>
          <w:lang w:val="vi-VN"/>
        </w:rPr>
        <w:softHyphen/>
        <w:t xml:space="preserve">a chảy tràn: </w:t>
      </w:r>
    </w:p>
    <w:p w14:paraId="59415A11" w14:textId="77777777" w:rsidR="00A25855" w:rsidRPr="00795D0F" w:rsidRDefault="00A25855" w:rsidP="00D42953">
      <w:pPr>
        <w:pStyle w:val="Normal3"/>
        <w:spacing w:before="0" w:line="312" w:lineRule="auto"/>
        <w:ind w:firstLine="567"/>
        <w:jc w:val="both"/>
        <w:rPr>
          <w:b w:val="0"/>
          <w:sz w:val="28"/>
          <w:szCs w:val="28"/>
          <w:lang w:val="vi-VN"/>
        </w:rPr>
      </w:pPr>
      <w:r w:rsidRPr="00795D0F">
        <w:rPr>
          <w:b w:val="0"/>
          <w:sz w:val="28"/>
          <w:szCs w:val="28"/>
          <w:lang w:val="vi-VN"/>
        </w:rPr>
        <w:t>Nước mư</w:t>
      </w:r>
      <w:r w:rsidRPr="00795D0F">
        <w:rPr>
          <w:b w:val="0"/>
          <w:sz w:val="28"/>
          <w:szCs w:val="28"/>
          <w:lang w:val="vi-VN"/>
        </w:rPr>
        <w:softHyphen/>
        <w:t xml:space="preserve">a chảy tràn cuốn trôi các chất bẩn bề mặt gây ô nhiễm khu vực, có </w:t>
      </w:r>
      <w:r w:rsidRPr="00795D0F">
        <w:rPr>
          <w:b w:val="0"/>
          <w:sz w:val="28"/>
          <w:szCs w:val="28"/>
          <w:lang w:val="vi-VN"/>
        </w:rPr>
        <w:lastRenderedPageBreak/>
        <w:t xml:space="preserve">thể gây xói lở, trôi bùn đất gây bồi lắng </w:t>
      </w:r>
      <w:r w:rsidR="0080200B" w:rsidRPr="00795D0F">
        <w:rPr>
          <w:b w:val="0"/>
          <w:sz w:val="28"/>
          <w:szCs w:val="28"/>
          <w:lang w:val="vi-VN"/>
        </w:rPr>
        <w:t xml:space="preserve">các </w:t>
      </w:r>
      <w:r w:rsidR="00E8679C" w:rsidRPr="00795D0F">
        <w:rPr>
          <w:b w:val="0"/>
          <w:sz w:val="28"/>
          <w:szCs w:val="28"/>
          <w:lang w:val="vi-VN"/>
        </w:rPr>
        <w:t>mương thủy lợi</w:t>
      </w:r>
      <w:r w:rsidRPr="00795D0F">
        <w:rPr>
          <w:b w:val="0"/>
          <w:sz w:val="28"/>
          <w:szCs w:val="28"/>
          <w:lang w:val="vi-VN"/>
        </w:rPr>
        <w:t xml:space="preserve"> đoạn qua khu vực dự án. Các loại chất thải như xi măng, dầu mỡ, đất, cát... khi gặp nước mư</w:t>
      </w:r>
      <w:r w:rsidRPr="00795D0F">
        <w:rPr>
          <w:b w:val="0"/>
          <w:sz w:val="28"/>
          <w:szCs w:val="28"/>
          <w:lang w:val="vi-VN"/>
        </w:rPr>
        <w:softHyphen/>
        <w:t>a sẽ bị cuốn trôi và tác động xấu đến chất lượng nước mặt. Đây là tác động xấu bất khả kháng và có tác động đáng kể đến môi trường nếu không có biện pháp quản lý, thu gom và xử lý hợp lý ngay từ khi phát sinh nguồn thải.</w:t>
      </w:r>
      <w:bookmarkStart w:id="68" w:name="_Toc203358553"/>
      <w:bookmarkStart w:id="69" w:name="_Toc203358660"/>
      <w:bookmarkStart w:id="70" w:name="_Toc203358767"/>
      <w:bookmarkStart w:id="71" w:name="_Toc203361797"/>
      <w:bookmarkStart w:id="72" w:name="_Toc203361903"/>
      <w:bookmarkStart w:id="73" w:name="_Toc203362376"/>
      <w:bookmarkStart w:id="74" w:name="_Toc203362492"/>
      <w:bookmarkStart w:id="75" w:name="_Toc203362598"/>
      <w:bookmarkStart w:id="76" w:name="_Toc276990306"/>
      <w:r w:rsidRPr="00795D0F">
        <w:rPr>
          <w:b w:val="0"/>
          <w:sz w:val="28"/>
          <w:szCs w:val="28"/>
          <w:lang w:val="vi-VN"/>
        </w:rPr>
        <w:t xml:space="preserve"> Đặc biệt do khối lượng đất đào hữu cơ</w:t>
      </w:r>
      <w:r w:rsidR="007A714C" w:rsidRPr="00795D0F">
        <w:rPr>
          <w:b w:val="0"/>
          <w:sz w:val="28"/>
          <w:szCs w:val="28"/>
          <w:lang w:val="vi-VN"/>
        </w:rPr>
        <w:t>,</w:t>
      </w:r>
      <w:r w:rsidRPr="00795D0F">
        <w:rPr>
          <w:b w:val="0"/>
          <w:sz w:val="28"/>
          <w:szCs w:val="28"/>
          <w:lang w:val="vi-VN"/>
        </w:rPr>
        <w:t xml:space="preserve"> đào nền đường, đất cần để san đắp thi công các tuyến đường là rất lớn; nếu quá trình đào đất, cát nền đường, san đắp các tuyến đường tiến hành vào các ngày thời tiết có mưa, khối lượng </w:t>
      </w:r>
      <w:r w:rsidR="007A714C" w:rsidRPr="00795D0F">
        <w:rPr>
          <w:b w:val="0"/>
          <w:sz w:val="28"/>
          <w:szCs w:val="28"/>
          <w:lang w:val="vi-VN"/>
        </w:rPr>
        <w:t>đất</w:t>
      </w:r>
      <w:r w:rsidRPr="00795D0F">
        <w:rPr>
          <w:b w:val="0"/>
          <w:sz w:val="28"/>
          <w:szCs w:val="28"/>
          <w:lang w:val="vi-VN"/>
        </w:rPr>
        <w:t xml:space="preserve"> nói trên không được vận chuyển đi xử lý hợp lý mà tập trung thành đống trên công trường, đất đắp đường không được lu lèn, nén chặt thì chúng sẽ bị nước mưa chảy tràn cuốn theo gây bồ lấp khu vực.</w:t>
      </w:r>
    </w:p>
    <w:p w14:paraId="3B291F22" w14:textId="09ED9C4C" w:rsidR="00E76BE5" w:rsidRPr="00795D0F" w:rsidRDefault="00D87126" w:rsidP="00D42953">
      <w:pPr>
        <w:pStyle w:val="Heading3"/>
        <w:keepNext w:val="0"/>
        <w:widowControl w:val="0"/>
        <w:spacing w:line="312" w:lineRule="auto"/>
        <w:jc w:val="both"/>
        <w:rPr>
          <w:rFonts w:cs="Times New Roman"/>
          <w:sz w:val="28"/>
          <w:szCs w:val="28"/>
          <w:lang w:val="vi-VN"/>
        </w:rPr>
      </w:pPr>
      <w:bookmarkStart w:id="77" w:name="_Toc27380623"/>
      <w:bookmarkStart w:id="78" w:name="_Toc27381622"/>
      <w:bookmarkStart w:id="79" w:name="_Toc27382184"/>
      <w:r w:rsidRPr="00795D0F">
        <w:rPr>
          <w:rFonts w:cs="Times New Roman"/>
          <w:sz w:val="28"/>
          <w:szCs w:val="28"/>
          <w:lang w:val="vi-VN"/>
        </w:rPr>
        <w:t>c</w:t>
      </w:r>
      <w:r w:rsidR="00E44315">
        <w:rPr>
          <w:rFonts w:cs="Times New Roman"/>
          <w:sz w:val="28"/>
          <w:szCs w:val="28"/>
        </w:rPr>
        <w:t>)</w:t>
      </w:r>
      <w:r w:rsidR="00E76BE5" w:rsidRPr="00795D0F">
        <w:rPr>
          <w:rFonts w:cs="Times New Roman"/>
          <w:sz w:val="28"/>
          <w:szCs w:val="28"/>
          <w:lang w:val="vi-VN"/>
        </w:rPr>
        <w:t xml:space="preserve"> Tác động đến môi trường do chất thải rắn</w:t>
      </w:r>
      <w:bookmarkEnd w:id="77"/>
      <w:bookmarkEnd w:id="78"/>
      <w:bookmarkEnd w:id="79"/>
    </w:p>
    <w:p w14:paraId="339C36D7" w14:textId="77777777" w:rsidR="00E76BE5" w:rsidRPr="00795D0F" w:rsidRDefault="00E76BE5" w:rsidP="00D42953">
      <w:pPr>
        <w:widowControl w:val="0"/>
        <w:spacing w:line="312" w:lineRule="auto"/>
        <w:ind w:firstLine="567"/>
        <w:jc w:val="both"/>
        <w:rPr>
          <w:i/>
          <w:iCs/>
          <w:sz w:val="28"/>
          <w:szCs w:val="28"/>
          <w:lang w:val="vi-VN"/>
        </w:rPr>
      </w:pPr>
      <w:r w:rsidRPr="00795D0F">
        <w:rPr>
          <w:spacing w:val="-6"/>
          <w:sz w:val="28"/>
          <w:szCs w:val="28"/>
          <w:lang w:val="vi-VN"/>
        </w:rPr>
        <w:t xml:space="preserve">Chất thải rắn phát sinh trong quá trình thi công các hạng mục </w:t>
      </w:r>
      <w:r w:rsidR="00C04154" w:rsidRPr="00795D0F">
        <w:rPr>
          <w:spacing w:val="-6"/>
          <w:sz w:val="28"/>
          <w:szCs w:val="28"/>
          <w:lang w:val="vi-VN"/>
        </w:rPr>
        <w:t>d</w:t>
      </w:r>
      <w:r w:rsidRPr="00795D0F">
        <w:rPr>
          <w:spacing w:val="-6"/>
          <w:sz w:val="28"/>
          <w:szCs w:val="28"/>
          <w:lang w:val="vi-VN"/>
        </w:rPr>
        <w:t>ự án chủ yếu từ:</w:t>
      </w:r>
    </w:p>
    <w:p w14:paraId="0AF0A7A2" w14:textId="0267DABA" w:rsidR="00E76BE5" w:rsidRPr="00B8746F" w:rsidRDefault="00E76BE5" w:rsidP="00D42953">
      <w:pPr>
        <w:widowControl w:val="0"/>
        <w:spacing w:line="312" w:lineRule="auto"/>
        <w:ind w:firstLine="567"/>
        <w:jc w:val="both"/>
        <w:rPr>
          <w:sz w:val="28"/>
          <w:szCs w:val="28"/>
        </w:rPr>
      </w:pPr>
      <w:r w:rsidRPr="00795D0F">
        <w:rPr>
          <w:sz w:val="28"/>
          <w:szCs w:val="28"/>
          <w:lang w:val="vi-VN"/>
        </w:rPr>
        <w:t>- Rác thải sinh hoạt của công nhân trên công trường</w:t>
      </w:r>
      <w:r w:rsidR="00B8746F">
        <w:rPr>
          <w:sz w:val="28"/>
          <w:szCs w:val="28"/>
        </w:rPr>
        <w:t>.</w:t>
      </w:r>
    </w:p>
    <w:p w14:paraId="4D5B96F1" w14:textId="2B18947C" w:rsidR="00E76BE5" w:rsidRPr="00B8746F" w:rsidRDefault="00E76BE5" w:rsidP="00D42953">
      <w:pPr>
        <w:widowControl w:val="0"/>
        <w:spacing w:line="312" w:lineRule="auto"/>
        <w:ind w:firstLine="567"/>
        <w:jc w:val="both"/>
        <w:rPr>
          <w:sz w:val="28"/>
          <w:szCs w:val="28"/>
        </w:rPr>
      </w:pPr>
      <w:r w:rsidRPr="00795D0F">
        <w:rPr>
          <w:sz w:val="28"/>
          <w:szCs w:val="28"/>
          <w:lang w:val="vi-VN"/>
        </w:rPr>
        <w:t>- Rác thải trong quá trình xây dựng</w:t>
      </w:r>
      <w:r w:rsidR="00B8746F">
        <w:rPr>
          <w:sz w:val="28"/>
          <w:szCs w:val="28"/>
        </w:rPr>
        <w:t>.</w:t>
      </w:r>
    </w:p>
    <w:p w14:paraId="4DBA7204" w14:textId="2A20BD1A" w:rsidR="00E76BE5" w:rsidRPr="00B8746F" w:rsidRDefault="00E76BE5" w:rsidP="00D42953">
      <w:pPr>
        <w:widowControl w:val="0"/>
        <w:spacing w:line="312" w:lineRule="auto"/>
        <w:ind w:firstLine="567"/>
        <w:jc w:val="both"/>
        <w:rPr>
          <w:spacing w:val="-4"/>
          <w:sz w:val="28"/>
          <w:szCs w:val="28"/>
        </w:rPr>
      </w:pPr>
      <w:r w:rsidRPr="00795D0F">
        <w:rPr>
          <w:spacing w:val="-4"/>
          <w:sz w:val="28"/>
          <w:szCs w:val="28"/>
          <w:lang w:val="vi-VN"/>
        </w:rPr>
        <w:t xml:space="preserve">- Lượng </w:t>
      </w:r>
      <w:r w:rsidR="007A714C" w:rsidRPr="00795D0F">
        <w:rPr>
          <w:spacing w:val="-4"/>
          <w:sz w:val="28"/>
          <w:szCs w:val="28"/>
          <w:lang w:val="vi-VN"/>
        </w:rPr>
        <w:t>đất phong hóa</w:t>
      </w:r>
      <w:r w:rsidRPr="00795D0F">
        <w:rPr>
          <w:spacing w:val="-4"/>
          <w:sz w:val="28"/>
          <w:szCs w:val="28"/>
          <w:lang w:val="vi-VN"/>
        </w:rPr>
        <w:t xml:space="preserve"> bóc lớp bề mặt</w:t>
      </w:r>
      <w:r w:rsidR="00B8746F">
        <w:rPr>
          <w:spacing w:val="-4"/>
          <w:sz w:val="28"/>
          <w:szCs w:val="28"/>
        </w:rPr>
        <w:t>.</w:t>
      </w:r>
    </w:p>
    <w:p w14:paraId="04B4F4D3" w14:textId="2D7937FA" w:rsidR="00E76BE5" w:rsidRPr="00B8746F" w:rsidRDefault="00E76BE5" w:rsidP="00B8746F">
      <w:pPr>
        <w:widowControl w:val="0"/>
        <w:tabs>
          <w:tab w:val="left" w:pos="5883"/>
        </w:tabs>
        <w:spacing w:line="312" w:lineRule="auto"/>
        <w:ind w:firstLine="567"/>
        <w:jc w:val="both"/>
        <w:rPr>
          <w:spacing w:val="-4"/>
          <w:sz w:val="28"/>
          <w:szCs w:val="28"/>
        </w:rPr>
      </w:pPr>
      <w:r w:rsidRPr="00795D0F">
        <w:rPr>
          <w:spacing w:val="-4"/>
          <w:sz w:val="28"/>
          <w:szCs w:val="28"/>
          <w:lang w:val="vi-VN"/>
        </w:rPr>
        <w:t xml:space="preserve">- Lượng </w:t>
      </w:r>
      <w:r w:rsidR="007A714C" w:rsidRPr="00795D0F">
        <w:rPr>
          <w:spacing w:val="-4"/>
          <w:sz w:val="28"/>
          <w:szCs w:val="28"/>
          <w:lang w:val="vi-VN"/>
        </w:rPr>
        <w:t xml:space="preserve">đất </w:t>
      </w:r>
      <w:r w:rsidRPr="00795D0F">
        <w:rPr>
          <w:spacing w:val="-4"/>
          <w:sz w:val="28"/>
          <w:szCs w:val="28"/>
          <w:lang w:val="vi-VN"/>
        </w:rPr>
        <w:t>dư thừa trong quá trình đào đắp</w:t>
      </w:r>
      <w:r w:rsidR="00B8746F">
        <w:rPr>
          <w:spacing w:val="-4"/>
          <w:sz w:val="28"/>
          <w:szCs w:val="28"/>
        </w:rPr>
        <w:t>.</w:t>
      </w:r>
    </w:p>
    <w:p w14:paraId="2D20EF50" w14:textId="343374FF" w:rsidR="00E76BE5" w:rsidRPr="00B8746F" w:rsidRDefault="00E76BE5" w:rsidP="00D42953">
      <w:pPr>
        <w:widowControl w:val="0"/>
        <w:spacing w:line="312" w:lineRule="auto"/>
        <w:ind w:firstLine="567"/>
        <w:jc w:val="both"/>
        <w:rPr>
          <w:sz w:val="28"/>
          <w:szCs w:val="28"/>
        </w:rPr>
      </w:pPr>
      <w:r w:rsidRPr="00795D0F">
        <w:rPr>
          <w:spacing w:val="-4"/>
          <w:sz w:val="28"/>
          <w:szCs w:val="28"/>
          <w:lang w:val="vi-VN"/>
        </w:rPr>
        <w:t>-</w:t>
      </w:r>
      <w:r w:rsidRPr="00795D0F">
        <w:rPr>
          <w:sz w:val="28"/>
          <w:szCs w:val="28"/>
          <w:lang w:val="vi-VN"/>
        </w:rPr>
        <w:t xml:space="preserve"> Rác thải trong quá trình thi công hệ thống điện chiếu sáng</w:t>
      </w:r>
      <w:r w:rsidR="00B8746F">
        <w:rPr>
          <w:sz w:val="28"/>
          <w:szCs w:val="28"/>
        </w:rPr>
        <w:t>.</w:t>
      </w:r>
    </w:p>
    <w:p w14:paraId="63898D6D" w14:textId="77777777" w:rsidR="002E112D" w:rsidRPr="00795D0F" w:rsidRDefault="002E112D" w:rsidP="00D42953">
      <w:pPr>
        <w:pStyle w:val="Normal3"/>
        <w:spacing w:before="0" w:line="312" w:lineRule="auto"/>
        <w:ind w:firstLine="567"/>
        <w:jc w:val="both"/>
        <w:rPr>
          <w:b w:val="0"/>
          <w:i/>
          <w:sz w:val="28"/>
          <w:szCs w:val="28"/>
          <w:lang w:val="it-IT"/>
        </w:rPr>
      </w:pPr>
      <w:r w:rsidRPr="00795D0F">
        <w:rPr>
          <w:b w:val="0"/>
          <w:i/>
          <w:sz w:val="28"/>
          <w:szCs w:val="28"/>
          <w:lang w:val="vi-VN"/>
        </w:rPr>
        <w:t>3.1.1.2 Nguồn tác động không liên quan đến chất thải</w:t>
      </w:r>
      <w:r w:rsidR="00137219" w:rsidRPr="00795D0F">
        <w:rPr>
          <w:b w:val="0"/>
          <w:i/>
          <w:sz w:val="28"/>
          <w:szCs w:val="28"/>
          <w:lang w:val="vi-VN"/>
        </w:rPr>
        <w:t xml:space="preserve"> </w:t>
      </w:r>
      <w:r w:rsidR="00BC43E7" w:rsidRPr="002038EC">
        <w:rPr>
          <w:rStyle w:val="Heading1Char1"/>
          <w:rFonts w:cs="Times New Roman"/>
          <w:bCs w:val="0"/>
          <w:i/>
          <w:sz w:val="28"/>
          <w:szCs w:val="28"/>
          <w:lang w:val="fi-FI"/>
        </w:rPr>
        <w:t>trong</w:t>
      </w:r>
      <w:r w:rsidR="00BC43E7" w:rsidRPr="00795D0F">
        <w:rPr>
          <w:rStyle w:val="Heading1Char1"/>
          <w:rFonts w:cs="Times New Roman"/>
          <w:b/>
          <w:i/>
          <w:sz w:val="28"/>
          <w:szCs w:val="28"/>
          <w:lang w:val="fi-FI"/>
        </w:rPr>
        <w:t xml:space="preserve"> </w:t>
      </w:r>
      <w:r w:rsidR="00BC43E7" w:rsidRPr="00795D0F">
        <w:rPr>
          <w:b w:val="0"/>
          <w:i/>
          <w:sz w:val="28"/>
          <w:szCs w:val="28"/>
          <w:lang w:val="it-IT"/>
        </w:rPr>
        <w:t>hoạt động thi công xây dựng các hạng mục dự án.</w:t>
      </w:r>
    </w:p>
    <w:p w14:paraId="2F0385BC" w14:textId="2B92CF50" w:rsidR="00B82B1D" w:rsidRPr="00795D0F" w:rsidRDefault="00137219" w:rsidP="00D42953">
      <w:pPr>
        <w:pStyle w:val="Heading3"/>
        <w:spacing w:line="312" w:lineRule="auto"/>
        <w:rPr>
          <w:rFonts w:cs="Times New Roman"/>
          <w:sz w:val="28"/>
          <w:szCs w:val="28"/>
          <w:lang w:val="nb-NO"/>
        </w:rPr>
      </w:pPr>
      <w:bookmarkStart w:id="80" w:name="_Toc27380630"/>
      <w:bookmarkStart w:id="81" w:name="_Toc27381629"/>
      <w:bookmarkStart w:id="82" w:name="_Toc27382191"/>
      <w:r w:rsidRPr="00795D0F">
        <w:rPr>
          <w:rFonts w:cs="Times New Roman"/>
          <w:sz w:val="28"/>
          <w:szCs w:val="28"/>
          <w:lang w:val="fi-FI"/>
        </w:rPr>
        <w:t>a</w:t>
      </w:r>
      <w:r w:rsidR="00E44315">
        <w:rPr>
          <w:rFonts w:cs="Times New Roman"/>
          <w:sz w:val="28"/>
          <w:szCs w:val="28"/>
          <w:lang w:val="fi-FI"/>
        </w:rPr>
        <w:t>)</w:t>
      </w:r>
      <w:r w:rsidR="00B82B1D" w:rsidRPr="00795D0F">
        <w:rPr>
          <w:rFonts w:cs="Times New Roman"/>
          <w:sz w:val="28"/>
          <w:szCs w:val="28"/>
          <w:lang w:val="nb-NO"/>
        </w:rPr>
        <w:t xml:space="preserve"> Tác động do tiếng ồn</w:t>
      </w:r>
      <w:bookmarkEnd w:id="80"/>
      <w:bookmarkEnd w:id="81"/>
      <w:bookmarkEnd w:id="82"/>
    </w:p>
    <w:p w14:paraId="352E4FCB" w14:textId="77777777" w:rsidR="00B82B1D" w:rsidRPr="00795D0F" w:rsidRDefault="00B82B1D" w:rsidP="00D42953">
      <w:pPr>
        <w:spacing w:line="312" w:lineRule="auto"/>
        <w:ind w:firstLine="567"/>
        <w:jc w:val="both"/>
        <w:rPr>
          <w:sz w:val="28"/>
          <w:szCs w:val="28"/>
          <w:lang w:val="vi-VN"/>
        </w:rPr>
      </w:pPr>
      <w:r w:rsidRPr="00795D0F">
        <w:rPr>
          <w:sz w:val="28"/>
          <w:szCs w:val="28"/>
          <w:lang w:val="vi-VN"/>
        </w:rPr>
        <w:t xml:space="preserve">Tiếng ồn phát sinh trong giai đoạn này chủ yếu là do hoạt động </w:t>
      </w:r>
      <w:r w:rsidR="00D138C9" w:rsidRPr="00795D0F">
        <w:rPr>
          <w:sz w:val="28"/>
          <w:szCs w:val="28"/>
        </w:rPr>
        <w:t xml:space="preserve">xây dựng, thi công dự án, quá trình di chuyển </w:t>
      </w:r>
      <w:r w:rsidRPr="00795D0F">
        <w:rPr>
          <w:sz w:val="28"/>
          <w:szCs w:val="28"/>
          <w:lang w:val="vi-VN"/>
        </w:rPr>
        <w:t xml:space="preserve">của các phương tiện, máy móc, thiết bị để thi công các hạng mục </w:t>
      </w:r>
      <w:r w:rsidRPr="00795D0F">
        <w:rPr>
          <w:sz w:val="28"/>
          <w:szCs w:val="28"/>
          <w:lang w:val="pt-BR"/>
        </w:rPr>
        <w:t>phụ trợ</w:t>
      </w:r>
      <w:r w:rsidRPr="00795D0F">
        <w:rPr>
          <w:sz w:val="28"/>
          <w:szCs w:val="28"/>
          <w:lang w:val="vi-VN"/>
        </w:rPr>
        <w:t xml:space="preserve"> của </w:t>
      </w:r>
      <w:r w:rsidR="00A10BE6" w:rsidRPr="00795D0F">
        <w:rPr>
          <w:sz w:val="28"/>
          <w:szCs w:val="28"/>
        </w:rPr>
        <w:t>dự án</w:t>
      </w:r>
      <w:r w:rsidRPr="00795D0F">
        <w:rPr>
          <w:sz w:val="28"/>
          <w:szCs w:val="28"/>
          <w:lang w:val="pt-BR"/>
        </w:rPr>
        <w:t>, nâng cấp tuyến đường vận chuyển</w:t>
      </w:r>
      <w:r w:rsidRPr="00795D0F">
        <w:rPr>
          <w:sz w:val="28"/>
          <w:szCs w:val="28"/>
          <w:lang w:val="vi-VN"/>
        </w:rPr>
        <w:t xml:space="preserve"> và phương tiện vận tải. </w:t>
      </w:r>
    </w:p>
    <w:p w14:paraId="4CB7F80F" w14:textId="77777777" w:rsidR="00B82B1D" w:rsidRPr="00795D0F" w:rsidRDefault="00B82B1D" w:rsidP="00D42953">
      <w:pPr>
        <w:spacing w:line="312" w:lineRule="auto"/>
        <w:ind w:firstLine="567"/>
        <w:jc w:val="both"/>
        <w:rPr>
          <w:sz w:val="28"/>
          <w:szCs w:val="28"/>
          <w:lang w:val="nb-NO"/>
        </w:rPr>
      </w:pPr>
      <w:r w:rsidRPr="00795D0F">
        <w:rPr>
          <w:sz w:val="28"/>
          <w:szCs w:val="28"/>
          <w:lang w:val="nb-NO"/>
        </w:rPr>
        <w:t>Tiếng ồn lớn gây ảnh hưởng xấu đến sức khỏe của cán bộ, công nhân tham gia thi công trên công trường. Các tác động của tiếng ồn có thể là:</w:t>
      </w:r>
    </w:p>
    <w:p w14:paraId="48B44512" w14:textId="653EB7A2" w:rsidR="00B82B1D" w:rsidRPr="00795D0F" w:rsidRDefault="00B82B1D" w:rsidP="00D42953">
      <w:pPr>
        <w:spacing w:line="312" w:lineRule="auto"/>
        <w:ind w:firstLine="567"/>
        <w:jc w:val="both"/>
        <w:rPr>
          <w:spacing w:val="-2"/>
          <w:sz w:val="28"/>
          <w:szCs w:val="28"/>
          <w:lang w:val="nb-NO"/>
        </w:rPr>
      </w:pPr>
      <w:r w:rsidRPr="00795D0F">
        <w:rPr>
          <w:spacing w:val="-2"/>
          <w:sz w:val="28"/>
          <w:szCs w:val="28"/>
          <w:lang w:val="nb-NO"/>
        </w:rPr>
        <w:t>- Công nhân làm việc ở những nơi có độ ồn lớn, kéo dài có thể mắc các chứng bệnh như: sần da, đau đầu, giảm thính giác, ảnh hưởng đến hệ thần kinh…</w:t>
      </w:r>
    </w:p>
    <w:p w14:paraId="46CA936A" w14:textId="77777777" w:rsidR="00B82B1D" w:rsidRPr="00795D0F" w:rsidRDefault="00B82B1D" w:rsidP="00D42953">
      <w:pPr>
        <w:spacing w:line="312" w:lineRule="auto"/>
        <w:ind w:firstLine="567"/>
        <w:jc w:val="both"/>
        <w:rPr>
          <w:sz w:val="28"/>
          <w:szCs w:val="28"/>
          <w:lang w:val="nb-NO"/>
        </w:rPr>
      </w:pPr>
      <w:r w:rsidRPr="00795D0F">
        <w:rPr>
          <w:sz w:val="28"/>
          <w:szCs w:val="28"/>
          <w:lang w:val="nb-NO"/>
        </w:rPr>
        <w:t>- Hoạt động vận chuyển nguyên vật liệu phục vụ cho dự án sẽ gây ảnh hưởng đến cư dân sống hai bên tuyến đường như: gây cảm giác khó chịu, đau đầu, mất ngủ, giảm hiệu quả làm việc…</w:t>
      </w:r>
    </w:p>
    <w:p w14:paraId="6486151C" w14:textId="57FF30B3" w:rsidR="00B82B1D" w:rsidRPr="00795D0F" w:rsidRDefault="00137219" w:rsidP="00D42953">
      <w:pPr>
        <w:spacing w:line="312" w:lineRule="auto"/>
        <w:ind w:firstLine="567"/>
        <w:jc w:val="both"/>
        <w:rPr>
          <w:b/>
          <w:bCs/>
          <w:i/>
          <w:iCs/>
          <w:sz w:val="28"/>
          <w:szCs w:val="28"/>
        </w:rPr>
      </w:pPr>
      <w:r w:rsidRPr="00795D0F">
        <w:rPr>
          <w:b/>
          <w:i/>
          <w:sz w:val="28"/>
          <w:szCs w:val="28"/>
          <w:lang w:val="fi-FI"/>
        </w:rPr>
        <w:t>b</w:t>
      </w:r>
      <w:r w:rsidR="00E44315">
        <w:rPr>
          <w:b/>
          <w:i/>
          <w:sz w:val="28"/>
          <w:szCs w:val="28"/>
          <w:lang w:val="fi-FI"/>
        </w:rPr>
        <w:t>)</w:t>
      </w:r>
      <w:r w:rsidR="00B8746F">
        <w:rPr>
          <w:b/>
          <w:i/>
          <w:sz w:val="28"/>
          <w:szCs w:val="28"/>
          <w:lang w:val="fi-FI"/>
        </w:rPr>
        <w:t xml:space="preserve"> </w:t>
      </w:r>
      <w:r w:rsidR="00B82B1D" w:rsidRPr="00795D0F">
        <w:rPr>
          <w:b/>
          <w:bCs/>
          <w:i/>
          <w:iCs/>
          <w:sz w:val="28"/>
          <w:szCs w:val="28"/>
        </w:rPr>
        <w:t xml:space="preserve">Tác động do </w:t>
      </w:r>
      <w:r w:rsidR="00BC43E7" w:rsidRPr="00795D0F">
        <w:rPr>
          <w:b/>
          <w:bCs/>
          <w:i/>
          <w:iCs/>
          <w:sz w:val="28"/>
          <w:szCs w:val="28"/>
        </w:rPr>
        <w:t xml:space="preserve">độ </w:t>
      </w:r>
      <w:r w:rsidR="00B82B1D" w:rsidRPr="00795D0F">
        <w:rPr>
          <w:b/>
          <w:bCs/>
          <w:i/>
          <w:iCs/>
          <w:sz w:val="28"/>
          <w:szCs w:val="28"/>
        </w:rPr>
        <w:t>rung</w:t>
      </w:r>
    </w:p>
    <w:p w14:paraId="06E4B794" w14:textId="77777777" w:rsidR="00B82B1D" w:rsidRPr="00795D0F" w:rsidRDefault="00B82B1D" w:rsidP="00D42953">
      <w:pPr>
        <w:spacing w:line="312" w:lineRule="auto"/>
        <w:ind w:firstLine="567"/>
        <w:jc w:val="both"/>
        <w:rPr>
          <w:sz w:val="28"/>
          <w:szCs w:val="28"/>
        </w:rPr>
      </w:pPr>
      <w:r w:rsidRPr="00795D0F">
        <w:rPr>
          <w:sz w:val="28"/>
          <w:szCs w:val="28"/>
        </w:rPr>
        <w:t>Các tác động do rung động trong quá trình xây dựng chủ yếu là sự hoạt động của các loại máy móc xây dựng như: máy</w:t>
      </w:r>
      <w:r w:rsidR="00A10BE6" w:rsidRPr="00795D0F">
        <w:rPr>
          <w:sz w:val="28"/>
          <w:szCs w:val="28"/>
        </w:rPr>
        <w:t xml:space="preserve"> khoan, máy</w:t>
      </w:r>
      <w:r w:rsidRPr="00795D0F">
        <w:rPr>
          <w:sz w:val="28"/>
          <w:szCs w:val="28"/>
        </w:rPr>
        <w:t xml:space="preserve"> đầm rung</w:t>
      </w:r>
      <w:r w:rsidR="00A10BE6" w:rsidRPr="00795D0F">
        <w:rPr>
          <w:sz w:val="28"/>
          <w:szCs w:val="28"/>
        </w:rPr>
        <w:t>, máy múc, máy cẩu</w:t>
      </w:r>
      <w:r w:rsidRPr="00795D0F">
        <w:rPr>
          <w:sz w:val="28"/>
          <w:szCs w:val="28"/>
        </w:rPr>
        <w:t>, ô tô vận tải...</w:t>
      </w:r>
    </w:p>
    <w:p w14:paraId="0F636B88" w14:textId="77777777" w:rsidR="00B82B1D" w:rsidRPr="00795D0F" w:rsidRDefault="00B82B1D" w:rsidP="00D42953">
      <w:pPr>
        <w:spacing w:line="312" w:lineRule="auto"/>
        <w:ind w:firstLine="567"/>
        <w:jc w:val="both"/>
        <w:rPr>
          <w:sz w:val="28"/>
          <w:szCs w:val="28"/>
          <w:lang w:val="nb-NO"/>
        </w:rPr>
      </w:pPr>
      <w:r w:rsidRPr="00795D0F">
        <w:rPr>
          <w:spacing w:val="-4"/>
          <w:sz w:val="28"/>
          <w:szCs w:val="28"/>
          <w:lang w:val="nb-NO"/>
        </w:rPr>
        <w:lastRenderedPageBreak/>
        <w:t>Hoạt động của các máy móc, thiết bị thi công gây độ rung lớn có thể gây sụt lún, sạt lỡ đất khu vực ảnh hưởng đến chất lượng thi công các hạng mục công trình</w:t>
      </w:r>
      <w:r w:rsidRPr="00795D0F">
        <w:rPr>
          <w:sz w:val="28"/>
          <w:szCs w:val="28"/>
          <w:lang w:val="nb-NO"/>
        </w:rPr>
        <w:t>.</w:t>
      </w:r>
    </w:p>
    <w:p w14:paraId="7420EDCF" w14:textId="7CB8F257" w:rsidR="00B82B1D" w:rsidRPr="00795D0F" w:rsidRDefault="00137219" w:rsidP="00D42953">
      <w:pPr>
        <w:pStyle w:val="Heading2"/>
        <w:spacing w:before="0" w:line="312" w:lineRule="auto"/>
        <w:ind w:firstLine="567"/>
        <w:rPr>
          <w:rFonts w:ascii="Times New Roman" w:hAnsi="Times New Roman" w:cs="Times New Roman"/>
          <w:b/>
          <w:i/>
          <w:iCs/>
          <w:color w:val="auto"/>
          <w:sz w:val="28"/>
          <w:szCs w:val="28"/>
          <w:lang w:val="nb-NO"/>
        </w:rPr>
      </w:pPr>
      <w:bookmarkStart w:id="83" w:name="_Toc372200430"/>
      <w:bookmarkStart w:id="84" w:name="_Toc394908757"/>
      <w:bookmarkStart w:id="85" w:name="_Toc477508248"/>
      <w:bookmarkStart w:id="86" w:name="_Toc27380653"/>
      <w:bookmarkStart w:id="87" w:name="_Toc27381652"/>
      <w:bookmarkStart w:id="88" w:name="_Toc27382214"/>
      <w:r w:rsidRPr="00795D0F">
        <w:rPr>
          <w:rFonts w:ascii="Times New Roman" w:hAnsi="Times New Roman" w:cs="Times New Roman"/>
          <w:b/>
          <w:i/>
          <w:color w:val="auto"/>
          <w:sz w:val="28"/>
          <w:szCs w:val="28"/>
          <w:lang w:val="fi-FI"/>
        </w:rPr>
        <w:t>c</w:t>
      </w:r>
      <w:r w:rsidR="00E44315">
        <w:rPr>
          <w:rFonts w:ascii="Times New Roman" w:hAnsi="Times New Roman" w:cs="Times New Roman"/>
          <w:b/>
          <w:i/>
          <w:iCs/>
          <w:color w:val="auto"/>
          <w:sz w:val="28"/>
          <w:szCs w:val="28"/>
          <w:lang w:val="nb-NO"/>
        </w:rPr>
        <w:t>)</w:t>
      </w:r>
      <w:r w:rsidR="00B82B1D" w:rsidRPr="00795D0F">
        <w:rPr>
          <w:rFonts w:ascii="Times New Roman" w:hAnsi="Times New Roman" w:cs="Times New Roman"/>
          <w:b/>
          <w:i/>
          <w:iCs/>
          <w:color w:val="auto"/>
          <w:sz w:val="28"/>
          <w:szCs w:val="28"/>
          <w:lang w:val="nb-NO"/>
        </w:rPr>
        <w:t xml:space="preserve"> Sự cố trong quá trình xây dựng Dự án</w:t>
      </w:r>
      <w:bookmarkEnd w:id="83"/>
      <w:bookmarkEnd w:id="84"/>
      <w:bookmarkEnd w:id="85"/>
      <w:bookmarkEnd w:id="86"/>
      <w:bookmarkEnd w:id="87"/>
      <w:bookmarkEnd w:id="88"/>
    </w:p>
    <w:p w14:paraId="2E502140" w14:textId="77777777" w:rsidR="00B82B1D" w:rsidRPr="00795D0F" w:rsidRDefault="00B82B1D" w:rsidP="00D42953">
      <w:pPr>
        <w:pStyle w:val="BodyText"/>
        <w:spacing w:after="0" w:line="312" w:lineRule="auto"/>
        <w:ind w:firstLine="567"/>
        <w:jc w:val="both"/>
        <w:rPr>
          <w:sz w:val="28"/>
          <w:szCs w:val="28"/>
          <w:lang w:val="nb-NO"/>
        </w:rPr>
      </w:pPr>
      <w:r w:rsidRPr="00795D0F">
        <w:rPr>
          <w:sz w:val="28"/>
          <w:szCs w:val="28"/>
          <w:lang w:val="nb-NO"/>
        </w:rPr>
        <w:t>Hoạt động xây dựng nói chung chứa đựng nhiều yếu tố tiềm tàng về tai nạn lao động và các sự cố an toàn khác tuỳ thuộc vào ý thức lao động của công nhân cũng như điều kiện ngoại cảnh.</w:t>
      </w:r>
    </w:p>
    <w:p w14:paraId="53186240" w14:textId="77777777" w:rsidR="00B82B1D" w:rsidRPr="00795D0F" w:rsidRDefault="00B82B1D" w:rsidP="00D42953">
      <w:pPr>
        <w:widowControl w:val="0"/>
        <w:spacing w:line="312" w:lineRule="auto"/>
        <w:ind w:firstLine="567"/>
        <w:jc w:val="both"/>
        <w:rPr>
          <w:spacing w:val="-4"/>
          <w:sz w:val="28"/>
          <w:szCs w:val="28"/>
          <w:lang w:val="vi-VN"/>
        </w:rPr>
      </w:pPr>
      <w:r w:rsidRPr="00795D0F">
        <w:rPr>
          <w:sz w:val="28"/>
          <w:szCs w:val="28"/>
          <w:lang w:val="nb-NO"/>
        </w:rPr>
        <w:t xml:space="preserve">- Sự cố bom mìn còn sót lại sau chiến tranh: </w:t>
      </w:r>
      <w:r w:rsidRPr="00795D0F">
        <w:rPr>
          <w:spacing w:val="-4"/>
          <w:sz w:val="28"/>
          <w:szCs w:val="28"/>
          <w:lang w:val="vi-VN"/>
        </w:rPr>
        <w:t xml:space="preserve">Trong chiến tranh chống Mỹ, không ít bom đạn đã đổ xuống tỉnh Quảng Bình, trong đó có khu vực Dự án. Do vậy, hoạt động rà phá bom mìn còn sót lại từ chiến tranh trong giai đoạn chuẩn bị triển khai Dự án có khả năng gây mất an toàn cho người thực hiện nhiệm vụ rà phá và người dân nếu không có biện pháp cảnh báo. </w:t>
      </w:r>
    </w:p>
    <w:p w14:paraId="697E0E75" w14:textId="77777777" w:rsidR="00B82B1D" w:rsidRPr="00795D0F" w:rsidRDefault="00B82B1D" w:rsidP="00D42953">
      <w:pPr>
        <w:widowControl w:val="0"/>
        <w:spacing w:line="312" w:lineRule="auto"/>
        <w:ind w:firstLine="567"/>
        <w:jc w:val="both"/>
        <w:rPr>
          <w:sz w:val="28"/>
          <w:szCs w:val="28"/>
          <w:lang w:val="vi-VN"/>
        </w:rPr>
      </w:pPr>
      <w:r w:rsidRPr="00795D0F">
        <w:rPr>
          <w:sz w:val="28"/>
          <w:szCs w:val="28"/>
          <w:lang w:val="vi-VN"/>
        </w:rPr>
        <w:t>Tác động này có thể được giảm thiểu nếu thuê đơn vị thuộc lực lượng công binh chuyên rà phá bom mìn. Lực lượng này vừa có kinh nghiệm, lại được trang bị tốt, công nghệ rà phá tiên tiến và tính kỷ luật cao.</w:t>
      </w:r>
    </w:p>
    <w:p w14:paraId="23FD9D36" w14:textId="77777777" w:rsidR="00B82B1D" w:rsidRPr="00795D0F" w:rsidRDefault="00B82B1D" w:rsidP="00D42953">
      <w:pPr>
        <w:spacing w:line="312" w:lineRule="auto"/>
        <w:ind w:firstLine="567"/>
        <w:jc w:val="both"/>
        <w:rPr>
          <w:sz w:val="28"/>
          <w:szCs w:val="28"/>
          <w:lang w:val="nb-NO"/>
        </w:rPr>
      </w:pPr>
      <w:r w:rsidRPr="00795D0F">
        <w:rPr>
          <w:spacing w:val="-2"/>
          <w:sz w:val="28"/>
          <w:szCs w:val="28"/>
          <w:lang w:val="nb-NO"/>
        </w:rPr>
        <w:t xml:space="preserve">- Sự cố giao thông: Trong quá trình xây dựng, khi có sự tham gia của nhiều phương tiện giao thông vận chuyển nguyên vật liệu phục vụ thi công sẽ làm tăng lưu lượng phương tiện qua lại khu vực gây nguy cơ </w:t>
      </w:r>
      <w:r w:rsidR="00B8660E" w:rsidRPr="00795D0F">
        <w:rPr>
          <w:spacing w:val="-2"/>
          <w:sz w:val="28"/>
          <w:szCs w:val="28"/>
          <w:lang w:val="nb-NO"/>
        </w:rPr>
        <w:t>về sự cố mất an toàn giao thông</w:t>
      </w:r>
      <w:r w:rsidRPr="00795D0F">
        <w:rPr>
          <w:sz w:val="28"/>
          <w:szCs w:val="28"/>
          <w:lang w:val="nb-NO"/>
        </w:rPr>
        <w:t>.</w:t>
      </w:r>
    </w:p>
    <w:p w14:paraId="5384DA03" w14:textId="77777777" w:rsidR="00B82B1D" w:rsidRPr="00795D0F" w:rsidRDefault="00B82B1D" w:rsidP="00D42953">
      <w:pPr>
        <w:spacing w:line="312" w:lineRule="auto"/>
        <w:ind w:firstLine="567"/>
        <w:jc w:val="both"/>
        <w:rPr>
          <w:sz w:val="28"/>
          <w:szCs w:val="28"/>
          <w:lang w:val="nb-NO"/>
        </w:rPr>
      </w:pPr>
      <w:r w:rsidRPr="00795D0F">
        <w:rPr>
          <w:sz w:val="28"/>
          <w:szCs w:val="28"/>
          <w:lang w:val="nb-NO"/>
        </w:rPr>
        <w:t>- Sự cố tai nạn lao động: Tai nạn lao động có thể xảy ra bất cứ lúc nào trong quá trình thi công xây dựng Dự án. Nguyên nhân có thể là do bất cẩn trong các thao tác khi làm việc, các thiết bị bảo hộ lao động không được trang cấp đầy đủ, do trạng thái tinh thần mệt mỏi, choáng hoặc không tuân thủ các quy định về an toàn lao động.</w:t>
      </w:r>
    </w:p>
    <w:p w14:paraId="2AAC842D" w14:textId="77777777" w:rsidR="00B82B1D" w:rsidRPr="00795D0F" w:rsidRDefault="00B82B1D" w:rsidP="00D42953">
      <w:pPr>
        <w:spacing w:line="312" w:lineRule="auto"/>
        <w:ind w:firstLine="567"/>
        <w:jc w:val="both"/>
        <w:rPr>
          <w:sz w:val="28"/>
          <w:szCs w:val="28"/>
          <w:lang w:val="nb-NO"/>
        </w:rPr>
      </w:pPr>
      <w:r w:rsidRPr="00795D0F">
        <w:rPr>
          <w:sz w:val="28"/>
          <w:szCs w:val="28"/>
          <w:lang w:val="nb-NO"/>
        </w:rPr>
        <w:t>- Sự cố cháy nổ: 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37577915" w14:textId="77777777" w:rsidR="002E112D" w:rsidRPr="00795D0F" w:rsidRDefault="00B82B1D" w:rsidP="00D42953">
      <w:pPr>
        <w:spacing w:line="312" w:lineRule="auto"/>
        <w:ind w:firstLine="567"/>
        <w:jc w:val="both"/>
        <w:rPr>
          <w:sz w:val="28"/>
          <w:szCs w:val="28"/>
          <w:lang w:val="nb-NO"/>
        </w:rPr>
      </w:pPr>
      <w:r w:rsidRPr="00795D0F">
        <w:rPr>
          <w:sz w:val="28"/>
          <w:szCs w:val="28"/>
          <w:lang w:val="nb-NO"/>
        </w:rPr>
        <w:t>Các sự cố này có thể xảy ra bất kỳ lúc nào nên chủ Dự án sẽ bảo đảm áp dụng các biện pháp phòng chống, khống chế hiệu quả nhằm hạn chế tố</w:t>
      </w:r>
      <w:r w:rsidR="00864CFB" w:rsidRPr="00795D0F">
        <w:rPr>
          <w:sz w:val="28"/>
          <w:szCs w:val="28"/>
          <w:lang w:val="nb-NO"/>
        </w:rPr>
        <w:t>i đa các tác động tiêu cực này.</w:t>
      </w:r>
    </w:p>
    <w:p w14:paraId="31CCE017" w14:textId="74D571C1" w:rsidR="0038794F" w:rsidRPr="00795D0F" w:rsidRDefault="0038794F" w:rsidP="00D42953">
      <w:pPr>
        <w:pStyle w:val="Heading3"/>
        <w:keepNext w:val="0"/>
        <w:widowControl w:val="0"/>
        <w:spacing w:line="312" w:lineRule="auto"/>
        <w:ind w:firstLine="0"/>
        <w:jc w:val="both"/>
        <w:rPr>
          <w:rFonts w:cs="Times New Roman"/>
          <w:sz w:val="28"/>
          <w:szCs w:val="28"/>
          <w:lang w:val="nb-NO"/>
        </w:rPr>
      </w:pPr>
      <w:bookmarkStart w:id="89" w:name="_Toc27381653"/>
      <w:bookmarkStart w:id="90" w:name="_Toc27382215"/>
      <w:r w:rsidRPr="00795D0F">
        <w:rPr>
          <w:rFonts w:cs="Times New Roman"/>
          <w:sz w:val="28"/>
          <w:szCs w:val="28"/>
          <w:lang w:val="vi-VN"/>
        </w:rPr>
        <w:t>3.1.2. Các biệp pháp</w:t>
      </w:r>
      <w:r w:rsidR="003B3FFA" w:rsidRPr="00795D0F">
        <w:rPr>
          <w:rFonts w:cs="Times New Roman"/>
          <w:sz w:val="28"/>
          <w:szCs w:val="28"/>
          <w:lang w:val="vi-VN"/>
        </w:rPr>
        <w:t>, công trình bảo vệ môi trường đề xuất để thực hiện.</w:t>
      </w:r>
      <w:bookmarkEnd w:id="89"/>
      <w:bookmarkEnd w:id="90"/>
    </w:p>
    <w:p w14:paraId="1BBD9472" w14:textId="43E6B8FD" w:rsidR="00534440" w:rsidRPr="00B8746F" w:rsidRDefault="00B8746F" w:rsidP="00D42953">
      <w:pPr>
        <w:spacing w:line="312" w:lineRule="auto"/>
        <w:ind w:firstLine="567"/>
        <w:rPr>
          <w:bCs/>
          <w:i/>
          <w:sz w:val="28"/>
          <w:szCs w:val="28"/>
          <w:lang w:val="nb-NO"/>
        </w:rPr>
      </w:pPr>
      <w:r w:rsidRPr="00B8746F">
        <w:rPr>
          <w:bCs/>
          <w:i/>
          <w:sz w:val="28"/>
          <w:szCs w:val="28"/>
          <w:lang w:val="nb-NO"/>
        </w:rPr>
        <w:t>3.1.2.1</w:t>
      </w:r>
      <w:r w:rsidR="00534440" w:rsidRPr="00B8746F">
        <w:rPr>
          <w:bCs/>
          <w:i/>
          <w:sz w:val="28"/>
          <w:szCs w:val="28"/>
          <w:lang w:val="nb-NO"/>
        </w:rPr>
        <w:t>.</w:t>
      </w:r>
      <w:r w:rsidR="00844142" w:rsidRPr="00B8746F">
        <w:rPr>
          <w:bCs/>
          <w:i/>
          <w:sz w:val="28"/>
          <w:szCs w:val="28"/>
          <w:lang w:val="nb-NO"/>
        </w:rPr>
        <w:t xml:space="preserve"> </w:t>
      </w:r>
      <w:r w:rsidR="00534440" w:rsidRPr="00B8746F">
        <w:rPr>
          <w:bCs/>
          <w:i/>
          <w:sz w:val="28"/>
          <w:szCs w:val="28"/>
          <w:lang w:val="nb-NO"/>
        </w:rPr>
        <w:t>Về nước thải</w:t>
      </w:r>
    </w:p>
    <w:p w14:paraId="52F494D5" w14:textId="211EDD9B" w:rsidR="00C80BB8" w:rsidRPr="00795D0F" w:rsidRDefault="00B8746F" w:rsidP="00D42953">
      <w:pPr>
        <w:pStyle w:val="minh-baocao-chuong05-heading0401"/>
        <w:widowControl w:val="0"/>
        <w:tabs>
          <w:tab w:val="clear" w:pos="1647"/>
        </w:tabs>
        <w:spacing w:before="0" w:after="0" w:line="312" w:lineRule="auto"/>
        <w:jc w:val="both"/>
        <w:rPr>
          <w:b/>
          <w:sz w:val="28"/>
          <w:szCs w:val="28"/>
          <w:lang w:val="vi-VN"/>
        </w:rPr>
      </w:pPr>
      <w:r>
        <w:rPr>
          <w:b/>
          <w:sz w:val="28"/>
          <w:szCs w:val="28"/>
        </w:rPr>
        <w:t>a)</w:t>
      </w:r>
      <w:r w:rsidR="00534440" w:rsidRPr="00795D0F">
        <w:rPr>
          <w:b/>
          <w:sz w:val="28"/>
          <w:szCs w:val="28"/>
          <w:lang w:val="vi-VN"/>
        </w:rPr>
        <w:t xml:space="preserve"> </w:t>
      </w:r>
      <w:r w:rsidR="006777EF" w:rsidRPr="00795D0F">
        <w:rPr>
          <w:b/>
          <w:sz w:val="28"/>
          <w:szCs w:val="28"/>
          <w:lang w:val="vi-VN"/>
        </w:rPr>
        <w:t xml:space="preserve">Biện pháp giảm thiểu đối </w:t>
      </w:r>
      <w:r w:rsidR="00C80BB8" w:rsidRPr="00795D0F">
        <w:rPr>
          <w:b/>
          <w:sz w:val="28"/>
          <w:szCs w:val="28"/>
          <w:lang w:val="vi-VN"/>
        </w:rPr>
        <w:t>với nước thải sinh hoạt</w:t>
      </w:r>
    </w:p>
    <w:p w14:paraId="0BFE8ACC" w14:textId="77777777" w:rsidR="00534440" w:rsidRPr="00795D0F" w:rsidRDefault="00534440" w:rsidP="00D42953">
      <w:pPr>
        <w:shd w:val="clear" w:color="auto" w:fill="FFFFFF"/>
        <w:spacing w:line="312" w:lineRule="auto"/>
        <w:ind w:firstLine="567"/>
        <w:jc w:val="both"/>
        <w:rPr>
          <w:sz w:val="28"/>
          <w:szCs w:val="28"/>
          <w:lang w:val="af-ZA"/>
        </w:rPr>
      </w:pPr>
      <w:r w:rsidRPr="00795D0F">
        <w:rPr>
          <w:sz w:val="28"/>
          <w:szCs w:val="28"/>
          <w:lang w:val="vi-VN"/>
        </w:rPr>
        <w:t xml:space="preserve">- </w:t>
      </w:r>
      <w:r w:rsidR="006777EF" w:rsidRPr="00795D0F">
        <w:rPr>
          <w:sz w:val="28"/>
          <w:szCs w:val="28"/>
          <w:lang w:val="vi-VN"/>
        </w:rPr>
        <w:t>Tại khu vực lán trại trên công trường s</w:t>
      </w:r>
      <w:r w:rsidRPr="00795D0F">
        <w:rPr>
          <w:sz w:val="28"/>
          <w:szCs w:val="28"/>
          <w:lang w:val="af-ZA"/>
        </w:rPr>
        <w:t>ử dụng nhà vệ sinh lưu động đặt tại khu vực lán trại, sau khi kết thúc giai đoạn xây dựng Chủ Dự án hợp đồng với đơn vị có chức năng tiến hành bốc dỡ nhà vệ sinh lưu động.</w:t>
      </w:r>
    </w:p>
    <w:p w14:paraId="3F1F584D" w14:textId="77777777" w:rsidR="00534440" w:rsidRPr="00795D0F" w:rsidRDefault="00534440" w:rsidP="00D42953">
      <w:pPr>
        <w:widowControl w:val="0"/>
        <w:spacing w:line="312" w:lineRule="auto"/>
        <w:ind w:firstLine="567"/>
        <w:jc w:val="both"/>
        <w:rPr>
          <w:sz w:val="28"/>
          <w:szCs w:val="28"/>
          <w:lang w:val="vi-VN"/>
        </w:rPr>
      </w:pPr>
      <w:r w:rsidRPr="00795D0F">
        <w:rPr>
          <w:sz w:val="28"/>
          <w:szCs w:val="28"/>
          <w:lang w:val="vi-VN"/>
        </w:rPr>
        <w:t xml:space="preserve">- Giáo dục ý thức bảo vệ môi trường cho CBCNV, không phóng uế bừa bãi </w:t>
      </w:r>
      <w:r w:rsidRPr="00795D0F">
        <w:rPr>
          <w:sz w:val="28"/>
          <w:szCs w:val="28"/>
          <w:lang w:val="vi-VN"/>
        </w:rPr>
        <w:lastRenderedPageBreak/>
        <w:t>trên khu vực Công trình và các khu vực lân cận.</w:t>
      </w:r>
    </w:p>
    <w:p w14:paraId="308B518C" w14:textId="475DC979" w:rsidR="00534440" w:rsidRPr="00795D0F" w:rsidRDefault="00B8746F" w:rsidP="00D42953">
      <w:pPr>
        <w:pStyle w:val="Title"/>
        <w:widowControl w:val="0"/>
        <w:spacing w:line="312" w:lineRule="auto"/>
        <w:ind w:firstLine="567"/>
        <w:jc w:val="both"/>
        <w:rPr>
          <w:rFonts w:ascii="Times New Roman" w:hAnsi="Times New Roman"/>
          <w:i/>
          <w:iCs/>
          <w:sz w:val="28"/>
          <w:szCs w:val="28"/>
          <w:lang w:val="vi-VN"/>
        </w:rPr>
      </w:pPr>
      <w:bookmarkStart w:id="91" w:name="_Toc27380655"/>
      <w:bookmarkStart w:id="92" w:name="_Toc27381654"/>
      <w:bookmarkStart w:id="93" w:name="_Toc27382216"/>
      <w:r>
        <w:rPr>
          <w:rFonts w:ascii="Times New Roman" w:hAnsi="Times New Roman"/>
          <w:i/>
          <w:iCs/>
          <w:sz w:val="28"/>
          <w:szCs w:val="28"/>
        </w:rPr>
        <w:t>b)</w:t>
      </w:r>
      <w:r w:rsidR="00534440" w:rsidRPr="00795D0F">
        <w:rPr>
          <w:rFonts w:ascii="Times New Roman" w:hAnsi="Times New Roman"/>
          <w:i/>
          <w:iCs/>
          <w:sz w:val="28"/>
          <w:szCs w:val="28"/>
          <w:lang w:val="vi-VN"/>
        </w:rPr>
        <w:t xml:space="preserve"> </w:t>
      </w:r>
      <w:r w:rsidR="003F61ED" w:rsidRPr="00795D0F">
        <w:rPr>
          <w:rFonts w:ascii="Times New Roman" w:hAnsi="Times New Roman"/>
          <w:i/>
          <w:sz w:val="28"/>
          <w:szCs w:val="28"/>
          <w:lang w:val="vi-VN"/>
        </w:rPr>
        <w:t>Biện pháp giảm thiểu đ</w:t>
      </w:r>
      <w:r w:rsidR="00534440" w:rsidRPr="00795D0F">
        <w:rPr>
          <w:rFonts w:ascii="Times New Roman" w:hAnsi="Times New Roman"/>
          <w:i/>
          <w:iCs/>
          <w:sz w:val="28"/>
          <w:szCs w:val="28"/>
          <w:lang w:val="vi-VN"/>
        </w:rPr>
        <w:t>ối với nước thải xây dựng</w:t>
      </w:r>
      <w:bookmarkEnd w:id="91"/>
      <w:bookmarkEnd w:id="92"/>
      <w:bookmarkEnd w:id="93"/>
    </w:p>
    <w:p w14:paraId="6BC43DF3" w14:textId="77777777" w:rsidR="00534440" w:rsidRPr="00795D0F" w:rsidRDefault="00534440" w:rsidP="00D42953">
      <w:pPr>
        <w:pStyle w:val="Title"/>
        <w:widowControl w:val="0"/>
        <w:spacing w:line="312" w:lineRule="auto"/>
        <w:ind w:firstLine="567"/>
        <w:jc w:val="both"/>
        <w:rPr>
          <w:rFonts w:ascii="Times New Roman" w:hAnsi="Times New Roman"/>
          <w:b w:val="0"/>
          <w:sz w:val="28"/>
          <w:szCs w:val="28"/>
          <w:lang w:val="vi-VN"/>
        </w:rPr>
      </w:pPr>
      <w:bookmarkStart w:id="94" w:name="_Toc27380656"/>
      <w:bookmarkStart w:id="95" w:name="_Toc27381655"/>
      <w:bookmarkStart w:id="96" w:name="_Toc27382217"/>
      <w:r w:rsidRPr="00795D0F">
        <w:rPr>
          <w:rFonts w:ascii="Times New Roman" w:hAnsi="Times New Roman"/>
          <w:b w:val="0"/>
          <w:sz w:val="28"/>
          <w:szCs w:val="28"/>
          <w:lang w:val="vi-VN"/>
        </w:rPr>
        <w:t>- Lót đáy các vị trí trộn vữa bê tông, xi măng để hạn chế nước trộn thấm vào đất, gây ô nhiễm môi trường.</w:t>
      </w:r>
      <w:bookmarkEnd w:id="94"/>
      <w:bookmarkEnd w:id="95"/>
      <w:bookmarkEnd w:id="96"/>
    </w:p>
    <w:p w14:paraId="6289882A" w14:textId="77777777" w:rsidR="00534440" w:rsidRPr="00795D0F" w:rsidRDefault="00534440" w:rsidP="00D42953">
      <w:pPr>
        <w:pStyle w:val="Title"/>
        <w:widowControl w:val="0"/>
        <w:spacing w:line="312" w:lineRule="auto"/>
        <w:ind w:firstLine="567"/>
        <w:jc w:val="both"/>
        <w:rPr>
          <w:rFonts w:ascii="Times New Roman" w:hAnsi="Times New Roman"/>
          <w:b w:val="0"/>
          <w:sz w:val="28"/>
          <w:szCs w:val="28"/>
          <w:lang w:val="vi-VN"/>
        </w:rPr>
      </w:pPr>
      <w:bookmarkStart w:id="97" w:name="_Toc27380657"/>
      <w:bookmarkStart w:id="98" w:name="_Toc27381656"/>
      <w:bookmarkStart w:id="99" w:name="_Toc27382218"/>
      <w:r w:rsidRPr="00795D0F">
        <w:rPr>
          <w:rFonts w:ascii="Times New Roman" w:hAnsi="Times New Roman"/>
          <w:b w:val="0"/>
          <w:sz w:val="28"/>
          <w:szCs w:val="28"/>
          <w:lang w:val="vi-VN"/>
        </w:rPr>
        <w:t>- Đối với nước làm sạch dụng cụ, tận dụng lại cho việc trộn vữa xi măng.</w:t>
      </w:r>
      <w:bookmarkEnd w:id="97"/>
      <w:bookmarkEnd w:id="98"/>
      <w:bookmarkEnd w:id="99"/>
    </w:p>
    <w:p w14:paraId="51399AE2" w14:textId="6CF1B7E3" w:rsidR="00534440" w:rsidRPr="00795D0F" w:rsidRDefault="00B8746F" w:rsidP="00D42953">
      <w:pPr>
        <w:pStyle w:val="Title"/>
        <w:widowControl w:val="0"/>
        <w:spacing w:line="312" w:lineRule="auto"/>
        <w:ind w:firstLine="567"/>
        <w:jc w:val="both"/>
        <w:rPr>
          <w:rFonts w:ascii="Times New Roman" w:hAnsi="Times New Roman"/>
          <w:i/>
          <w:iCs/>
          <w:sz w:val="28"/>
          <w:szCs w:val="28"/>
          <w:lang w:val="vi-VN"/>
        </w:rPr>
      </w:pPr>
      <w:bookmarkStart w:id="100" w:name="_Toc27380658"/>
      <w:bookmarkStart w:id="101" w:name="_Toc27381657"/>
      <w:bookmarkStart w:id="102" w:name="_Toc27382219"/>
      <w:r>
        <w:rPr>
          <w:rFonts w:ascii="Times New Roman" w:hAnsi="Times New Roman"/>
          <w:i/>
          <w:iCs/>
          <w:sz w:val="28"/>
          <w:szCs w:val="28"/>
        </w:rPr>
        <w:t>c)</w:t>
      </w:r>
      <w:r w:rsidR="00534440" w:rsidRPr="00795D0F">
        <w:rPr>
          <w:rFonts w:ascii="Times New Roman" w:hAnsi="Times New Roman"/>
          <w:i/>
          <w:iCs/>
          <w:sz w:val="28"/>
          <w:szCs w:val="28"/>
          <w:lang w:val="vi-VN"/>
        </w:rPr>
        <w:t xml:space="preserve"> </w:t>
      </w:r>
      <w:r w:rsidR="003F61ED" w:rsidRPr="00795D0F">
        <w:rPr>
          <w:rFonts w:ascii="Times New Roman" w:hAnsi="Times New Roman"/>
          <w:i/>
          <w:sz w:val="28"/>
          <w:szCs w:val="28"/>
          <w:lang w:val="vi-VN"/>
        </w:rPr>
        <w:t xml:space="preserve">Biện pháp giảm thiểu </w:t>
      </w:r>
      <w:r w:rsidR="003F61ED" w:rsidRPr="00795D0F">
        <w:rPr>
          <w:rFonts w:ascii="Times New Roman" w:hAnsi="Times New Roman"/>
          <w:i/>
          <w:iCs/>
          <w:sz w:val="28"/>
          <w:szCs w:val="28"/>
          <w:lang w:val="vi-VN"/>
        </w:rPr>
        <w:t>đ</w:t>
      </w:r>
      <w:r w:rsidR="00534440" w:rsidRPr="00795D0F">
        <w:rPr>
          <w:rFonts w:ascii="Times New Roman" w:hAnsi="Times New Roman"/>
          <w:i/>
          <w:iCs/>
          <w:sz w:val="28"/>
          <w:szCs w:val="28"/>
          <w:lang w:val="vi-VN"/>
        </w:rPr>
        <w:t>ối với nước mưa chảy tràn</w:t>
      </w:r>
      <w:bookmarkEnd w:id="100"/>
      <w:bookmarkEnd w:id="101"/>
      <w:bookmarkEnd w:id="102"/>
    </w:p>
    <w:p w14:paraId="29F7B1F6" w14:textId="77777777" w:rsidR="00534440" w:rsidRPr="00795D0F" w:rsidRDefault="00534440" w:rsidP="00D42953">
      <w:pPr>
        <w:widowControl w:val="0"/>
        <w:spacing w:line="312" w:lineRule="auto"/>
        <w:ind w:firstLine="567"/>
        <w:jc w:val="both"/>
        <w:rPr>
          <w:sz w:val="28"/>
          <w:szCs w:val="28"/>
          <w:lang w:val="vi-VN"/>
        </w:rPr>
      </w:pPr>
      <w:r w:rsidRPr="00795D0F">
        <w:rPr>
          <w:sz w:val="28"/>
          <w:szCs w:val="28"/>
          <w:lang w:val="vi-VN"/>
        </w:rPr>
        <w:t>- Thu dọn nạo vét các mương thoát nước trong quá trình thi công.</w:t>
      </w:r>
    </w:p>
    <w:p w14:paraId="1E72E663" w14:textId="77777777" w:rsidR="00534440" w:rsidRPr="00795D0F" w:rsidRDefault="00534440" w:rsidP="00D42953">
      <w:pPr>
        <w:widowControl w:val="0"/>
        <w:spacing w:line="312" w:lineRule="auto"/>
        <w:ind w:firstLine="567"/>
        <w:jc w:val="both"/>
        <w:rPr>
          <w:sz w:val="28"/>
          <w:szCs w:val="28"/>
          <w:lang w:val="vi-VN"/>
        </w:rPr>
      </w:pPr>
      <w:r w:rsidRPr="00795D0F">
        <w:rPr>
          <w:sz w:val="28"/>
          <w:szCs w:val="28"/>
          <w:lang w:val="vi-VN"/>
        </w:rPr>
        <w:t xml:space="preserve">- Các điểm tập kết vật liệu, nhà xe, nhà chứa thiết bị thi công sẽ được che chắn cẩn thận để tránh nước mưa cuốn theo dầu mỡ, chất rắn lơ lửng; </w:t>
      </w:r>
    </w:p>
    <w:p w14:paraId="38FD2A66" w14:textId="77777777" w:rsidR="00534440" w:rsidRPr="00795D0F" w:rsidRDefault="00534440" w:rsidP="00D42953">
      <w:pPr>
        <w:widowControl w:val="0"/>
        <w:spacing w:line="312" w:lineRule="auto"/>
        <w:ind w:firstLine="567"/>
        <w:jc w:val="both"/>
        <w:rPr>
          <w:sz w:val="28"/>
          <w:szCs w:val="28"/>
          <w:lang w:val="vi-VN"/>
        </w:rPr>
      </w:pPr>
      <w:r w:rsidRPr="00795D0F">
        <w:rPr>
          <w:sz w:val="28"/>
          <w:szCs w:val="28"/>
          <w:lang w:val="vi-VN"/>
        </w:rPr>
        <w:t>- Thu gom dầu mỡ bôi trơn tại các bãi đổ xe, các địa điểm đặt thiết bị thi công để tái sử dụng hoặc bán tận dụng, tránh không để chảy tràn hoặc thải tự do ra công trường.</w:t>
      </w:r>
    </w:p>
    <w:p w14:paraId="63505B00" w14:textId="0248C577" w:rsidR="006777EF" w:rsidRPr="00B8746F" w:rsidRDefault="00B8746F" w:rsidP="00D42953">
      <w:pPr>
        <w:spacing w:line="312" w:lineRule="auto"/>
        <w:ind w:firstLine="567"/>
        <w:rPr>
          <w:bCs/>
          <w:i/>
          <w:iCs/>
          <w:sz w:val="28"/>
          <w:szCs w:val="28"/>
          <w:lang w:val="vi-VN"/>
        </w:rPr>
      </w:pPr>
      <w:r w:rsidRPr="00B8746F">
        <w:rPr>
          <w:bCs/>
          <w:i/>
          <w:iCs/>
          <w:sz w:val="28"/>
          <w:szCs w:val="28"/>
        </w:rPr>
        <w:t>3.1.2.2</w:t>
      </w:r>
      <w:r w:rsidR="006777EF" w:rsidRPr="00B8746F">
        <w:rPr>
          <w:bCs/>
          <w:i/>
          <w:iCs/>
          <w:sz w:val="28"/>
          <w:szCs w:val="28"/>
          <w:lang w:val="vi-VN"/>
        </w:rPr>
        <w:t>. Về rác thải sinh hoạt, chất thải xây dựng  và chất thải nguy hại</w:t>
      </w:r>
    </w:p>
    <w:p w14:paraId="1CC007F0" w14:textId="6006BCC9" w:rsidR="006777EF" w:rsidRPr="00795D0F" w:rsidRDefault="00B8746F" w:rsidP="00D42953">
      <w:pPr>
        <w:pStyle w:val="Heading4"/>
        <w:keepNext w:val="0"/>
        <w:widowControl w:val="0"/>
        <w:tabs>
          <w:tab w:val="center" w:pos="4791"/>
        </w:tabs>
        <w:spacing w:before="0" w:after="0" w:line="312" w:lineRule="auto"/>
        <w:ind w:firstLine="567"/>
        <w:jc w:val="both"/>
        <w:rPr>
          <w:i/>
          <w:sz w:val="28"/>
          <w:lang w:val="vi-VN"/>
        </w:rPr>
      </w:pPr>
      <w:r>
        <w:rPr>
          <w:i/>
          <w:sz w:val="28"/>
        </w:rPr>
        <w:t>a)</w:t>
      </w:r>
      <w:r w:rsidR="00844142">
        <w:rPr>
          <w:i/>
          <w:sz w:val="28"/>
        </w:rPr>
        <w:t xml:space="preserve"> </w:t>
      </w:r>
      <w:r w:rsidR="006777EF" w:rsidRPr="00795D0F">
        <w:rPr>
          <w:i/>
          <w:sz w:val="28"/>
          <w:lang w:val="vi-VN"/>
        </w:rPr>
        <w:t>Biện pháp giảm thiểu đối với rác thải sinh hoạt</w:t>
      </w:r>
    </w:p>
    <w:p w14:paraId="0DFD3C1C" w14:textId="77777777" w:rsidR="006777EF" w:rsidRPr="00795D0F" w:rsidRDefault="006777EF" w:rsidP="00D42953">
      <w:pPr>
        <w:pStyle w:val="Title"/>
        <w:widowControl w:val="0"/>
        <w:spacing w:line="312" w:lineRule="auto"/>
        <w:ind w:firstLine="567"/>
        <w:jc w:val="both"/>
        <w:rPr>
          <w:rFonts w:ascii="Times New Roman" w:hAnsi="Times New Roman"/>
          <w:b w:val="0"/>
          <w:bCs/>
          <w:sz w:val="28"/>
          <w:szCs w:val="28"/>
          <w:lang w:val="vi-VN"/>
        </w:rPr>
      </w:pPr>
      <w:bookmarkStart w:id="103" w:name="_Toc27380659"/>
      <w:bookmarkStart w:id="104" w:name="_Toc27381658"/>
      <w:bookmarkStart w:id="105" w:name="_Toc27382220"/>
      <w:r w:rsidRPr="00795D0F">
        <w:rPr>
          <w:rFonts w:ascii="Times New Roman" w:hAnsi="Times New Roman"/>
          <w:b w:val="0"/>
          <w:sz w:val="28"/>
          <w:szCs w:val="28"/>
          <w:lang w:val="vi-VN"/>
        </w:rPr>
        <w:t>Chất thải sinh hoạt của công nhân có khối lượng không đáng kể. Tuy nhiên để đảm bảo vệ sinh môi trường, Đại diện chủ đầu tư sẽ chỉ đạo</w:t>
      </w:r>
      <w:r w:rsidR="00A10BE6" w:rsidRPr="00795D0F">
        <w:rPr>
          <w:rFonts w:ascii="Times New Roman" w:hAnsi="Times New Roman"/>
          <w:b w:val="0"/>
          <w:sz w:val="28"/>
          <w:szCs w:val="28"/>
        </w:rPr>
        <w:t xml:space="preserve"> </w:t>
      </w:r>
      <w:r w:rsidRPr="00795D0F">
        <w:rPr>
          <w:rFonts w:ascii="Times New Roman" w:hAnsi="Times New Roman"/>
          <w:b w:val="0"/>
          <w:sz w:val="28"/>
          <w:szCs w:val="28"/>
          <w:lang w:val="vi-VN"/>
        </w:rPr>
        <w:t xml:space="preserve">yêu cầu đơn vị thi công bố trí thùng rác cơ động </w:t>
      </w:r>
      <w:r w:rsidR="005509E3" w:rsidRPr="00795D0F">
        <w:rPr>
          <w:rFonts w:ascii="Times New Roman" w:hAnsi="Times New Roman"/>
          <w:b w:val="0"/>
          <w:sz w:val="28"/>
          <w:szCs w:val="28"/>
          <w:lang w:val="vi-VN"/>
        </w:rPr>
        <w:t xml:space="preserve">10l có nắp đậy </w:t>
      </w:r>
      <w:r w:rsidRPr="00795D0F">
        <w:rPr>
          <w:rFonts w:ascii="Times New Roman" w:hAnsi="Times New Roman"/>
          <w:b w:val="0"/>
          <w:sz w:val="28"/>
          <w:szCs w:val="28"/>
          <w:lang w:val="vi-VN"/>
        </w:rPr>
        <w:t xml:space="preserve">tại khu vực có đông người làm việc, khu vực lán trại của công nhân để thu gom </w:t>
      </w:r>
      <w:r w:rsidRPr="00795D0F">
        <w:rPr>
          <w:rFonts w:ascii="Times New Roman" w:hAnsi="Times New Roman"/>
          <w:b w:val="0"/>
          <w:bCs/>
          <w:sz w:val="28"/>
          <w:szCs w:val="28"/>
          <w:lang w:val="vi-VN"/>
        </w:rPr>
        <w:t xml:space="preserve">và thuê đội thu gom rác thu gom vận chuyển đến bãi tập kết hằng ngày để Ban quản lý các công trình công cộng </w:t>
      </w:r>
      <w:r w:rsidR="00C3783B" w:rsidRPr="00795D0F">
        <w:rPr>
          <w:rFonts w:ascii="Times New Roman" w:hAnsi="Times New Roman"/>
          <w:b w:val="0"/>
          <w:bCs/>
          <w:sz w:val="28"/>
          <w:szCs w:val="28"/>
          <w:lang w:val="vi-VN"/>
        </w:rPr>
        <w:t>thành phố Đồng Hới</w:t>
      </w:r>
      <w:r w:rsidRPr="00795D0F">
        <w:rPr>
          <w:rFonts w:ascii="Times New Roman" w:hAnsi="Times New Roman"/>
          <w:b w:val="0"/>
          <w:bCs/>
          <w:sz w:val="28"/>
          <w:szCs w:val="28"/>
          <w:lang w:val="vi-VN"/>
        </w:rPr>
        <w:t xml:space="preserve"> để vận chuyển trong ngày đến bãi rác chung </w:t>
      </w:r>
      <w:r w:rsidR="00A10BE6" w:rsidRPr="00795D0F">
        <w:rPr>
          <w:rFonts w:ascii="Times New Roman" w:hAnsi="Times New Roman"/>
          <w:b w:val="0"/>
          <w:bCs/>
          <w:sz w:val="28"/>
          <w:szCs w:val="28"/>
        </w:rPr>
        <w:t>của huyên</w:t>
      </w:r>
      <w:r w:rsidRPr="00795D0F">
        <w:rPr>
          <w:rFonts w:ascii="Times New Roman" w:hAnsi="Times New Roman"/>
          <w:b w:val="0"/>
          <w:bCs/>
          <w:sz w:val="28"/>
          <w:szCs w:val="28"/>
          <w:lang w:val="vi-VN"/>
        </w:rPr>
        <w:t>.</w:t>
      </w:r>
      <w:bookmarkEnd w:id="103"/>
      <w:bookmarkEnd w:id="104"/>
      <w:bookmarkEnd w:id="105"/>
    </w:p>
    <w:p w14:paraId="46F7C14F" w14:textId="594317A5" w:rsidR="00D138C9" w:rsidRPr="00795D0F" w:rsidRDefault="00B8746F" w:rsidP="00D42953">
      <w:pPr>
        <w:pStyle w:val="Heading4"/>
        <w:keepNext w:val="0"/>
        <w:widowControl w:val="0"/>
        <w:spacing w:before="0" w:after="0" w:line="312" w:lineRule="auto"/>
        <w:ind w:firstLine="567"/>
        <w:jc w:val="both"/>
        <w:rPr>
          <w:b w:val="0"/>
          <w:sz w:val="28"/>
          <w:lang w:val="vi-VN"/>
        </w:rPr>
      </w:pPr>
      <w:r>
        <w:rPr>
          <w:i/>
          <w:sz w:val="28"/>
        </w:rPr>
        <w:t>b)</w:t>
      </w:r>
      <w:r w:rsidR="00844142">
        <w:rPr>
          <w:i/>
          <w:sz w:val="28"/>
        </w:rPr>
        <w:t xml:space="preserve"> </w:t>
      </w:r>
      <w:r w:rsidR="005509E3" w:rsidRPr="00795D0F">
        <w:rPr>
          <w:i/>
          <w:sz w:val="28"/>
          <w:lang w:val="vi-VN"/>
        </w:rPr>
        <w:t>Biện pháp giảm thiểu đ</w:t>
      </w:r>
      <w:r w:rsidR="006777EF" w:rsidRPr="00795D0F">
        <w:rPr>
          <w:i/>
          <w:sz w:val="28"/>
          <w:lang w:val="vi-VN"/>
        </w:rPr>
        <w:t>ối với chất thải xây dựng</w:t>
      </w:r>
    </w:p>
    <w:p w14:paraId="29BFC3F3" w14:textId="77777777" w:rsidR="006777EF" w:rsidRPr="00795D0F" w:rsidRDefault="006777EF" w:rsidP="00D42953">
      <w:pPr>
        <w:pStyle w:val="Heading4"/>
        <w:keepNext w:val="0"/>
        <w:widowControl w:val="0"/>
        <w:spacing w:before="0" w:after="0" w:line="312" w:lineRule="auto"/>
        <w:ind w:firstLine="567"/>
        <w:jc w:val="both"/>
        <w:rPr>
          <w:b w:val="0"/>
          <w:i/>
          <w:sz w:val="28"/>
          <w:lang w:val="vi-VN"/>
        </w:rPr>
      </w:pPr>
      <w:r w:rsidRPr="00795D0F">
        <w:rPr>
          <w:b w:val="0"/>
          <w:sz w:val="28"/>
          <w:lang w:val="vi-VN"/>
        </w:rPr>
        <w:t xml:space="preserve">Phần lớn chất thải </w:t>
      </w:r>
      <w:r w:rsidR="00077D62" w:rsidRPr="00795D0F">
        <w:rPr>
          <w:b w:val="0"/>
          <w:sz w:val="28"/>
          <w:lang w:val="vi-VN"/>
        </w:rPr>
        <w:t>xây dựng</w:t>
      </w:r>
      <w:r w:rsidRPr="00795D0F">
        <w:rPr>
          <w:b w:val="0"/>
          <w:sz w:val="28"/>
          <w:lang w:val="vi-VN"/>
        </w:rPr>
        <w:t xml:space="preserve"> đều được tái sử dụng vào các mục đích khác nhau như: </w:t>
      </w:r>
    </w:p>
    <w:p w14:paraId="3CCD095C"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Đối với các dạng sắt thép loại, vỏ bao xi măng,... được thu gom và bán cho các đơn vị thu mua tái chế;</w:t>
      </w:r>
    </w:p>
    <w:p w14:paraId="20ECDE39"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Đối với các dạng gạch, đá, vữa thải loại... sử dụng vào việc đắp nền mương thoát nước;</w:t>
      </w:r>
    </w:p>
    <w:p w14:paraId="3A15F558"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Các loại không tận dụng được như bao bì rách nát có thể thu gom và xử lý chung theo phương thức xử lý rác thải sinh hoạt;</w:t>
      </w:r>
    </w:p>
    <w:p w14:paraId="7771F321"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14:paraId="698921BC"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Đối với chất thải là đất đá rơi vãi trên các tuyến đường vận chuyển qua khu vực dân: Chủ đầu tư phối hợp đơn vị thi công cắt cử người dọn vệ sinh trên đoạn đường liên thôn,</w:t>
      </w:r>
    </w:p>
    <w:p w14:paraId="4CE0271A"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lastRenderedPageBreak/>
        <w:t>+ Tuyệt đối không để chất thải rắn bên ngoài khu vực dự án, vừa chiếm dụng đất, gây ô nhiễm môi trường, mất mỹ quan khu vực.</w:t>
      </w:r>
    </w:p>
    <w:p w14:paraId="4E48E94F" w14:textId="5F385722" w:rsidR="006777EF" w:rsidRPr="00795D0F" w:rsidRDefault="00B8746F" w:rsidP="00D42953">
      <w:pPr>
        <w:widowControl w:val="0"/>
        <w:spacing w:line="312" w:lineRule="auto"/>
        <w:ind w:firstLine="567"/>
        <w:jc w:val="both"/>
        <w:rPr>
          <w:b/>
          <w:sz w:val="28"/>
          <w:szCs w:val="28"/>
          <w:lang w:val="vi-VN"/>
        </w:rPr>
      </w:pPr>
      <w:r>
        <w:rPr>
          <w:b/>
          <w:i/>
          <w:sz w:val="28"/>
          <w:szCs w:val="28"/>
        </w:rPr>
        <w:t>c)</w:t>
      </w:r>
      <w:r w:rsidR="005509E3" w:rsidRPr="00795D0F">
        <w:rPr>
          <w:b/>
          <w:i/>
          <w:sz w:val="28"/>
          <w:szCs w:val="28"/>
          <w:lang w:val="vi-VN"/>
        </w:rPr>
        <w:t xml:space="preserve"> Biện pháp giảm thiểu đ</w:t>
      </w:r>
      <w:r w:rsidR="006777EF" w:rsidRPr="00795D0F">
        <w:rPr>
          <w:b/>
          <w:i/>
          <w:sz w:val="28"/>
          <w:szCs w:val="28"/>
          <w:lang w:val="vi-VN"/>
        </w:rPr>
        <w:t>ối với lượng đất đào hữu cơ, đất đào thi công san nền và các tuyến đường</w:t>
      </w:r>
    </w:p>
    <w:p w14:paraId="5E2B65DF" w14:textId="77777777" w:rsidR="006777EF" w:rsidRPr="00795D0F" w:rsidRDefault="006777EF" w:rsidP="00D42953">
      <w:pPr>
        <w:widowControl w:val="0"/>
        <w:autoSpaceDE w:val="0"/>
        <w:autoSpaceDN w:val="0"/>
        <w:adjustRightInd w:val="0"/>
        <w:spacing w:line="312" w:lineRule="auto"/>
        <w:ind w:firstLine="567"/>
        <w:jc w:val="both"/>
        <w:rPr>
          <w:sz w:val="28"/>
          <w:szCs w:val="28"/>
        </w:rPr>
      </w:pPr>
      <w:r w:rsidRPr="00795D0F">
        <w:rPr>
          <w:sz w:val="28"/>
          <w:szCs w:val="28"/>
          <w:lang w:val="vi-VN"/>
        </w:rPr>
        <w:t>+ Áp dụng phương pháp thi công cuốn chiếu, đào đắp theo từng khu vực san nền</w:t>
      </w:r>
      <w:r w:rsidR="007B1838" w:rsidRPr="00795D0F">
        <w:rPr>
          <w:sz w:val="28"/>
          <w:szCs w:val="28"/>
        </w:rPr>
        <w:t>.</w:t>
      </w:r>
    </w:p>
    <w:p w14:paraId="41F0049D" w14:textId="77777777"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Không được đổ đất đào hữu cơ bừa bãi trên bề mặt khu vực thi công để hạn chế các tác động do bụi khi thời tiết khu vực khô hanh, có gió hoặc bị cuốn trôi theo nước mưa chảy tràn khi thời tiết có mưa;</w:t>
      </w:r>
    </w:p>
    <w:p w14:paraId="2FEDC464" w14:textId="77777777" w:rsidR="006777EF" w:rsidRPr="00795D0F" w:rsidRDefault="006777EF" w:rsidP="00D42953">
      <w:pPr>
        <w:widowControl w:val="0"/>
        <w:spacing w:line="312" w:lineRule="auto"/>
        <w:ind w:firstLine="567"/>
        <w:jc w:val="both"/>
        <w:rPr>
          <w:sz w:val="28"/>
          <w:szCs w:val="28"/>
          <w:lang w:val="vi-VN"/>
        </w:rPr>
      </w:pPr>
      <w:r w:rsidRPr="00795D0F">
        <w:rPr>
          <w:spacing w:val="-2"/>
          <w:sz w:val="28"/>
          <w:szCs w:val="28"/>
          <w:lang w:val="vi-VN"/>
        </w:rPr>
        <w:t>+ Sử dụng xe để vận chuyển, đất bóc đến đâu vận chuyển về bãi thải đến đó</w:t>
      </w:r>
      <w:r w:rsidRPr="00795D0F">
        <w:rPr>
          <w:sz w:val="28"/>
          <w:szCs w:val="28"/>
          <w:lang w:val="vi-VN"/>
        </w:rPr>
        <w:t xml:space="preserve">. </w:t>
      </w:r>
    </w:p>
    <w:p w14:paraId="4F94037F" w14:textId="08C01B12" w:rsidR="006777EF" w:rsidRPr="00795D0F" w:rsidRDefault="00B8746F" w:rsidP="00D42953">
      <w:pPr>
        <w:pStyle w:val="Heading2"/>
        <w:keepNext w:val="0"/>
        <w:widowControl w:val="0"/>
        <w:spacing w:before="0" w:line="312" w:lineRule="auto"/>
        <w:ind w:firstLine="567"/>
        <w:jc w:val="both"/>
        <w:rPr>
          <w:rFonts w:ascii="Times New Roman" w:hAnsi="Times New Roman" w:cs="Times New Roman"/>
          <w:b/>
          <w:bCs/>
          <w:i/>
          <w:iCs/>
          <w:color w:val="auto"/>
          <w:spacing w:val="-4"/>
          <w:sz w:val="28"/>
          <w:szCs w:val="28"/>
          <w:lang w:val="vi-VN"/>
        </w:rPr>
      </w:pPr>
      <w:bookmarkStart w:id="106" w:name="_Toc514988334"/>
      <w:bookmarkStart w:id="107" w:name="_Toc27380660"/>
      <w:bookmarkStart w:id="108" w:name="_Toc27381659"/>
      <w:bookmarkStart w:id="109" w:name="_Toc27382221"/>
      <w:r>
        <w:rPr>
          <w:rFonts w:ascii="Times New Roman" w:hAnsi="Times New Roman" w:cs="Times New Roman"/>
          <w:b/>
          <w:bCs/>
          <w:i/>
          <w:iCs/>
          <w:color w:val="auto"/>
          <w:spacing w:val="-4"/>
          <w:sz w:val="28"/>
          <w:szCs w:val="28"/>
        </w:rPr>
        <w:t>d)</w:t>
      </w:r>
      <w:r w:rsidR="005509E3" w:rsidRPr="00795D0F">
        <w:rPr>
          <w:rFonts w:ascii="Times New Roman" w:hAnsi="Times New Roman" w:cs="Times New Roman"/>
          <w:b/>
          <w:i/>
          <w:color w:val="auto"/>
          <w:sz w:val="28"/>
          <w:szCs w:val="28"/>
          <w:lang w:val="vi-VN"/>
        </w:rPr>
        <w:t xml:space="preserve"> Biện pháp g</w:t>
      </w:r>
      <w:r w:rsidR="006777EF" w:rsidRPr="00795D0F">
        <w:rPr>
          <w:rFonts w:ascii="Times New Roman" w:hAnsi="Times New Roman" w:cs="Times New Roman"/>
          <w:b/>
          <w:bCs/>
          <w:i/>
          <w:iCs/>
          <w:color w:val="auto"/>
          <w:spacing w:val="-4"/>
          <w:sz w:val="28"/>
          <w:szCs w:val="28"/>
          <w:lang w:val="vi-VN"/>
        </w:rPr>
        <w:t>iảm thiểu tác động tiêu do chất thải nguy hại</w:t>
      </w:r>
      <w:bookmarkEnd w:id="106"/>
      <w:bookmarkEnd w:id="107"/>
      <w:bookmarkEnd w:id="108"/>
      <w:bookmarkEnd w:id="109"/>
    </w:p>
    <w:p w14:paraId="7C5710CD" w14:textId="7F3D1411" w:rsidR="006777EF" w:rsidRPr="00795D0F" w:rsidRDefault="006777EF" w:rsidP="00D42953">
      <w:pPr>
        <w:widowControl w:val="0"/>
        <w:spacing w:line="312" w:lineRule="auto"/>
        <w:ind w:firstLine="567"/>
        <w:jc w:val="both"/>
        <w:rPr>
          <w:sz w:val="28"/>
          <w:szCs w:val="28"/>
          <w:lang w:val="vi-VN"/>
        </w:rPr>
      </w:pPr>
      <w:r w:rsidRPr="00795D0F">
        <w:rPr>
          <w:sz w:val="28"/>
          <w:szCs w:val="28"/>
          <w:lang w:val="vi-VN"/>
        </w:rPr>
        <w:t xml:space="preserve">+ Các chất thải nguy hại như xăng, dầu thải, giẻ lau chùi dầu mỡ, không phát sinh tại khu vực thi công dự án mà chủ yếu phát sinh tại các dịch vụ sửa chữa, thay dầu máy trên địa bàn </w:t>
      </w:r>
      <w:r w:rsidR="00844142">
        <w:rPr>
          <w:bCs/>
          <w:sz w:val="28"/>
          <w:szCs w:val="28"/>
        </w:rPr>
        <w:t xml:space="preserve">thị trấn Quán Hàu </w:t>
      </w:r>
      <w:r w:rsidRPr="00795D0F">
        <w:rPr>
          <w:sz w:val="28"/>
          <w:szCs w:val="28"/>
          <w:lang w:val="vi-VN"/>
        </w:rPr>
        <w:t>nên nguồn thải này được thu gom và xử lý theo phương thức xử lý chất thải nguy hại tại các cơ sở sửa chữa.</w:t>
      </w:r>
    </w:p>
    <w:p w14:paraId="332C775E" w14:textId="77777777" w:rsidR="006777EF" w:rsidRPr="00795D0F" w:rsidRDefault="006777EF" w:rsidP="00D42953">
      <w:pPr>
        <w:widowControl w:val="0"/>
        <w:spacing w:line="312" w:lineRule="auto"/>
        <w:ind w:firstLine="567"/>
        <w:jc w:val="both"/>
        <w:rPr>
          <w:bCs/>
          <w:spacing w:val="-2"/>
          <w:sz w:val="28"/>
          <w:szCs w:val="28"/>
          <w:lang w:val="vi-VN"/>
        </w:rPr>
      </w:pPr>
      <w:r w:rsidRPr="00795D0F">
        <w:rPr>
          <w:bCs/>
          <w:spacing w:val="-2"/>
          <w:sz w:val="28"/>
          <w:szCs w:val="28"/>
          <w:lang w:val="vi-VN"/>
        </w:rPr>
        <w:t xml:space="preserve">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rồi đưa về các cơ sở sửa chữa để đưa đi xử lý theo quy định về xử lý chất thải nguy hại. </w:t>
      </w:r>
    </w:p>
    <w:p w14:paraId="4BEC2465" w14:textId="6537BB8C" w:rsidR="006777EF" w:rsidRPr="00795D0F" w:rsidRDefault="006777EF" w:rsidP="00D42953">
      <w:pPr>
        <w:widowControl w:val="0"/>
        <w:spacing w:line="312" w:lineRule="auto"/>
        <w:ind w:firstLine="567"/>
        <w:jc w:val="both"/>
        <w:rPr>
          <w:spacing w:val="-4"/>
          <w:sz w:val="28"/>
          <w:szCs w:val="28"/>
          <w:lang w:val="vi-VN"/>
        </w:rPr>
      </w:pPr>
      <w:r w:rsidRPr="00795D0F">
        <w:rPr>
          <w:bCs/>
          <w:spacing w:val="-2"/>
          <w:sz w:val="28"/>
          <w:szCs w:val="28"/>
          <w:lang w:val="vi-VN"/>
        </w:rPr>
        <w:t xml:space="preserve">+ Đại diện Chủ đầu tư yêu cầu nhà thầu thi công phải cam kết thu gom và xử lý </w:t>
      </w:r>
      <w:r w:rsidRPr="00795D0F">
        <w:rPr>
          <w:sz w:val="28"/>
          <w:szCs w:val="28"/>
          <w:lang w:val="vi-VN"/>
        </w:rPr>
        <w:t xml:space="preserve">chất thải nguy hại theo </w:t>
      </w:r>
      <w:r w:rsidRPr="00795D0F">
        <w:rPr>
          <w:spacing w:val="-4"/>
          <w:sz w:val="28"/>
          <w:szCs w:val="28"/>
          <w:lang w:val="vi-VN"/>
        </w:rPr>
        <w:t xml:space="preserve">quy định tại Thông tư số </w:t>
      </w:r>
      <w:r w:rsidR="007B1838" w:rsidRPr="00795D0F">
        <w:rPr>
          <w:color w:val="000000"/>
          <w:sz w:val="28"/>
          <w:szCs w:val="28"/>
          <w:shd w:val="clear" w:color="auto" w:fill="FFFFFF"/>
        </w:rPr>
        <w:t>02/2022/TT-BTNMT</w:t>
      </w:r>
      <w:r w:rsidRPr="00795D0F">
        <w:rPr>
          <w:spacing w:val="-4"/>
          <w:sz w:val="28"/>
          <w:szCs w:val="28"/>
          <w:lang w:val="vi-VN"/>
        </w:rPr>
        <w:t xml:space="preserve"> ngày </w:t>
      </w:r>
      <w:r w:rsidR="007B1838" w:rsidRPr="00795D0F">
        <w:rPr>
          <w:spacing w:val="-4"/>
          <w:sz w:val="28"/>
          <w:szCs w:val="28"/>
        </w:rPr>
        <w:t>10/</w:t>
      </w:r>
      <w:r w:rsidR="00844142">
        <w:rPr>
          <w:spacing w:val="-4"/>
          <w:sz w:val="28"/>
          <w:szCs w:val="28"/>
        </w:rPr>
        <w:t>0</w:t>
      </w:r>
      <w:r w:rsidR="007B1838" w:rsidRPr="00795D0F">
        <w:rPr>
          <w:spacing w:val="-4"/>
          <w:sz w:val="28"/>
          <w:szCs w:val="28"/>
        </w:rPr>
        <w:t>1/2022</w:t>
      </w:r>
      <w:r w:rsidRPr="00795D0F">
        <w:rPr>
          <w:spacing w:val="-4"/>
          <w:sz w:val="28"/>
          <w:szCs w:val="28"/>
          <w:lang w:val="vi-VN"/>
        </w:rPr>
        <w:t xml:space="preserve"> của Bộ Tài nguyên và Môi trường.</w:t>
      </w:r>
    </w:p>
    <w:p w14:paraId="3D3D08F7" w14:textId="641E852D" w:rsidR="005509E3" w:rsidRPr="00B8746F" w:rsidRDefault="00B8746F" w:rsidP="00D42953">
      <w:pPr>
        <w:widowControl w:val="0"/>
        <w:spacing w:line="312" w:lineRule="auto"/>
        <w:ind w:firstLine="567"/>
        <w:jc w:val="both"/>
        <w:rPr>
          <w:bCs/>
          <w:i/>
          <w:iCs/>
          <w:spacing w:val="-4"/>
          <w:sz w:val="28"/>
          <w:szCs w:val="28"/>
          <w:lang w:val="vi-VN"/>
        </w:rPr>
      </w:pPr>
      <w:r w:rsidRPr="00B8746F">
        <w:rPr>
          <w:bCs/>
          <w:i/>
          <w:iCs/>
          <w:spacing w:val="-4"/>
          <w:sz w:val="28"/>
          <w:szCs w:val="28"/>
        </w:rPr>
        <w:t>3.1.2.3</w:t>
      </w:r>
      <w:r w:rsidR="005509E3" w:rsidRPr="00B8746F">
        <w:rPr>
          <w:bCs/>
          <w:i/>
          <w:iCs/>
          <w:spacing w:val="-4"/>
          <w:sz w:val="28"/>
          <w:szCs w:val="28"/>
          <w:lang w:val="vi-VN"/>
        </w:rPr>
        <w:t>. Về bụi, khí thải</w:t>
      </w:r>
    </w:p>
    <w:p w14:paraId="698DB023" w14:textId="791B8079" w:rsidR="002138B9" w:rsidRPr="002138B9" w:rsidRDefault="00B8746F" w:rsidP="00D42953">
      <w:pPr>
        <w:widowControl w:val="0"/>
        <w:spacing w:line="312" w:lineRule="auto"/>
        <w:ind w:firstLine="567"/>
        <w:jc w:val="both"/>
        <w:rPr>
          <w:b/>
          <w:i/>
          <w:sz w:val="28"/>
          <w:szCs w:val="28"/>
        </w:rPr>
      </w:pPr>
      <w:r>
        <w:rPr>
          <w:b/>
          <w:i/>
          <w:sz w:val="28"/>
          <w:szCs w:val="28"/>
        </w:rPr>
        <w:t>a)</w:t>
      </w:r>
      <w:r w:rsidR="002138B9" w:rsidRPr="002138B9">
        <w:rPr>
          <w:b/>
          <w:i/>
          <w:sz w:val="28"/>
          <w:szCs w:val="28"/>
        </w:rPr>
        <w:t xml:space="preserve"> Bụi phát sinh trong quá trình thi công </w:t>
      </w:r>
    </w:p>
    <w:p w14:paraId="7BAB28B2" w14:textId="77777777" w:rsidR="005509E3" w:rsidRPr="00795D0F" w:rsidRDefault="005509E3" w:rsidP="002138B9">
      <w:pPr>
        <w:widowControl w:val="0"/>
        <w:spacing w:line="288" w:lineRule="auto"/>
        <w:ind w:firstLine="567"/>
        <w:jc w:val="both"/>
        <w:rPr>
          <w:sz w:val="28"/>
          <w:szCs w:val="28"/>
          <w:lang w:val="vi-VN"/>
        </w:rPr>
      </w:pPr>
      <w:r w:rsidRPr="00795D0F">
        <w:rPr>
          <w:sz w:val="28"/>
          <w:szCs w:val="28"/>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04529C6" w14:textId="77777777" w:rsidR="005509E3" w:rsidRPr="00795D0F" w:rsidRDefault="005509E3" w:rsidP="002138B9">
      <w:pPr>
        <w:widowControl w:val="0"/>
        <w:spacing w:line="288" w:lineRule="auto"/>
        <w:ind w:firstLine="567"/>
        <w:jc w:val="both"/>
        <w:rPr>
          <w:sz w:val="28"/>
          <w:szCs w:val="28"/>
          <w:lang w:val="vi-VN"/>
        </w:rPr>
      </w:pPr>
      <w:r w:rsidRPr="00795D0F">
        <w:rPr>
          <w:sz w:val="28"/>
          <w:szCs w:val="28"/>
          <w:lang w:val="vi-VN"/>
        </w:rPr>
        <w:t>- Xe chở vật liệu xây dựng sẽ không chở quá tải trọng (15 tấn) cho phép và tuân thủ biển báo tốc độ;</w:t>
      </w:r>
    </w:p>
    <w:p w14:paraId="28608D8A" w14:textId="77777777" w:rsidR="005509E3" w:rsidRPr="00795D0F" w:rsidRDefault="005509E3" w:rsidP="002138B9">
      <w:pPr>
        <w:widowControl w:val="0"/>
        <w:spacing w:line="288" w:lineRule="auto"/>
        <w:ind w:firstLine="567"/>
        <w:jc w:val="both"/>
        <w:rPr>
          <w:sz w:val="28"/>
          <w:szCs w:val="28"/>
          <w:lang w:val="vi-VN" w:eastAsia="zh-CN"/>
        </w:rPr>
      </w:pPr>
      <w:r w:rsidRPr="00795D0F">
        <w:rPr>
          <w:sz w:val="28"/>
          <w:szCs w:val="28"/>
          <w:lang w:val="vi-VN" w:eastAsia="zh-CN"/>
        </w:rPr>
        <w:t>- Yêu cầu lái xe phải tuân thủ quy định về biển báo, tốc độ trên tuyến đường vận chuyển;</w:t>
      </w:r>
    </w:p>
    <w:p w14:paraId="1B229D4F" w14:textId="77777777" w:rsidR="005509E3" w:rsidRPr="00795D0F" w:rsidRDefault="005509E3" w:rsidP="002138B9">
      <w:pPr>
        <w:widowControl w:val="0"/>
        <w:spacing w:line="288" w:lineRule="auto"/>
        <w:ind w:firstLine="567"/>
        <w:jc w:val="both"/>
        <w:rPr>
          <w:sz w:val="28"/>
          <w:szCs w:val="28"/>
          <w:lang w:val="vi-VN"/>
        </w:rPr>
      </w:pPr>
      <w:r w:rsidRPr="00795D0F">
        <w:rPr>
          <w:sz w:val="28"/>
          <w:szCs w:val="28"/>
          <w:lang w:val="vi-VN"/>
        </w:rPr>
        <w:t xml:space="preserve">-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w:t>
      </w:r>
      <w:r w:rsidRPr="00795D0F">
        <w:rPr>
          <w:sz w:val="28"/>
          <w:szCs w:val="28"/>
          <w:lang w:val="vi-VN"/>
        </w:rPr>
        <w:lastRenderedPageBreak/>
        <w:t>người tham gia giao thông đi qua các đoạn đường này cũng như để đảm bảo mỹ quan cho các tuyến đường;</w:t>
      </w:r>
    </w:p>
    <w:p w14:paraId="19F99FB1" w14:textId="54E70EF1" w:rsidR="005509E3" w:rsidRPr="00795D0F" w:rsidRDefault="005509E3" w:rsidP="002138B9">
      <w:pPr>
        <w:widowControl w:val="0"/>
        <w:spacing w:line="288" w:lineRule="auto"/>
        <w:ind w:firstLine="567"/>
        <w:jc w:val="both"/>
        <w:rPr>
          <w:spacing w:val="-4"/>
          <w:sz w:val="28"/>
          <w:szCs w:val="28"/>
          <w:lang w:val="vi-VN"/>
        </w:rPr>
      </w:pPr>
      <w:r w:rsidRPr="00795D0F">
        <w:rPr>
          <w:sz w:val="28"/>
          <w:szCs w:val="28"/>
          <w:lang w:val="vi-VN"/>
        </w:rPr>
        <w:t>- Đại diện c</w:t>
      </w:r>
      <w:r w:rsidRPr="00795D0F">
        <w:rPr>
          <w:spacing w:val="-4"/>
          <w:sz w:val="28"/>
          <w:szCs w:val="28"/>
          <w:lang w:val="vi-VN"/>
        </w:rPr>
        <w:t xml:space="preserve">hủ đầu tư sẽ yêu cầu đơn vị thi công hạn chế tập kết nguyên vật liệu vào thời điểm khu vực có mưa để hạn chế được lượng bùn bám dính bánh xe ra đường </w:t>
      </w:r>
      <w:r w:rsidR="00844142">
        <w:rPr>
          <w:spacing w:val="-4"/>
          <w:sz w:val="28"/>
          <w:szCs w:val="28"/>
        </w:rPr>
        <w:t>Quốc lộ 1A</w:t>
      </w:r>
      <w:r w:rsidRPr="00795D0F">
        <w:rPr>
          <w:spacing w:val="-4"/>
          <w:sz w:val="28"/>
          <w:szCs w:val="28"/>
          <w:lang w:val="vi-VN"/>
        </w:rPr>
        <w:t>;</w:t>
      </w:r>
    </w:p>
    <w:p w14:paraId="1870016D" w14:textId="77777777" w:rsidR="005509E3" w:rsidRPr="00795D0F" w:rsidRDefault="005509E3" w:rsidP="002138B9">
      <w:pPr>
        <w:widowControl w:val="0"/>
        <w:spacing w:line="288" w:lineRule="auto"/>
        <w:ind w:firstLine="567"/>
        <w:jc w:val="both"/>
        <w:rPr>
          <w:sz w:val="28"/>
          <w:szCs w:val="28"/>
        </w:rPr>
      </w:pPr>
      <w:r w:rsidRPr="00795D0F">
        <w:rPr>
          <w:sz w:val="28"/>
          <w:szCs w:val="28"/>
          <w:lang w:val="vi-VN"/>
        </w:rPr>
        <w:t>- Lựa chọn nhà thầu có đủ năng lực, thiết bị để trong quá trình vận chuyển nguyên vật liệu hạn chế rơi vãi ra môi trường</w:t>
      </w:r>
      <w:r w:rsidR="00B17066" w:rsidRPr="00795D0F">
        <w:rPr>
          <w:sz w:val="28"/>
          <w:szCs w:val="28"/>
        </w:rPr>
        <w:t>;</w:t>
      </w:r>
    </w:p>
    <w:p w14:paraId="1BF367F3" w14:textId="77777777" w:rsidR="005509E3" w:rsidRDefault="005509E3" w:rsidP="002138B9">
      <w:pPr>
        <w:widowControl w:val="0"/>
        <w:spacing w:line="288" w:lineRule="auto"/>
        <w:ind w:firstLine="567"/>
        <w:jc w:val="both"/>
        <w:rPr>
          <w:spacing w:val="-4"/>
          <w:sz w:val="28"/>
          <w:szCs w:val="28"/>
          <w:lang w:val="pl-PL"/>
        </w:rPr>
      </w:pPr>
      <w:r w:rsidRPr="00795D0F">
        <w:rPr>
          <w:spacing w:val="-4"/>
          <w:sz w:val="28"/>
          <w:szCs w:val="28"/>
          <w:lang w:val="vi-VN"/>
        </w:rPr>
        <w:t>- Quá trình vận chuyển đất hữu cơ đi đổ, đại diện chủ đầu tư sẽ yêu cầu đơn vị thi công bố trí lịch vận chuyển hợp lý, không tập trung xe vận chuyển, chở quá tải trọng trên các tuyến đường giao thông nông thôn để hạn chế đất rơi vãi gây bụi khi trời khô</w:t>
      </w:r>
      <w:r w:rsidRPr="00795D0F">
        <w:rPr>
          <w:spacing w:val="-4"/>
          <w:sz w:val="28"/>
          <w:szCs w:val="28"/>
          <w:lang w:val="pl-PL"/>
        </w:rPr>
        <w:t xml:space="preserve">. </w:t>
      </w:r>
    </w:p>
    <w:p w14:paraId="4659100F" w14:textId="77777777" w:rsidR="002138B9" w:rsidRPr="00DE23D5" w:rsidRDefault="002138B9" w:rsidP="002138B9">
      <w:pPr>
        <w:pStyle w:val="Vnbnnidung0"/>
        <w:tabs>
          <w:tab w:val="left" w:pos="1012"/>
        </w:tabs>
        <w:adjustRightInd w:val="0"/>
        <w:snapToGrid w:val="0"/>
        <w:spacing w:after="0" w:line="288" w:lineRule="auto"/>
        <w:ind w:firstLine="567"/>
        <w:jc w:val="both"/>
        <w:rPr>
          <w:rFonts w:cs="Times New Roman"/>
          <w:color w:val="000000"/>
        </w:rPr>
      </w:pPr>
      <w:r>
        <w:rPr>
          <w:rFonts w:cs="Times New Roman"/>
          <w:color w:val="000000"/>
        </w:rPr>
        <w:t>- Trong quá trình xây dựng các tầng sẽ che lưới kín xung quanh để tránh phát thải bụi.</w:t>
      </w:r>
    </w:p>
    <w:p w14:paraId="61C9E70A" w14:textId="34DE341B" w:rsidR="005509E3" w:rsidRPr="00795D0F" w:rsidRDefault="00B8746F" w:rsidP="002138B9">
      <w:pPr>
        <w:widowControl w:val="0"/>
        <w:spacing w:line="288" w:lineRule="auto"/>
        <w:ind w:firstLine="567"/>
        <w:jc w:val="both"/>
        <w:rPr>
          <w:b/>
          <w:i/>
          <w:sz w:val="28"/>
          <w:szCs w:val="28"/>
          <w:lang w:val="vi-VN"/>
        </w:rPr>
      </w:pPr>
      <w:r>
        <w:rPr>
          <w:b/>
          <w:bCs/>
          <w:i/>
          <w:sz w:val="28"/>
          <w:szCs w:val="28"/>
        </w:rPr>
        <w:t>b)</w:t>
      </w:r>
      <w:r w:rsidR="005509E3" w:rsidRPr="00795D0F">
        <w:rPr>
          <w:b/>
          <w:bCs/>
          <w:i/>
          <w:sz w:val="28"/>
          <w:szCs w:val="28"/>
          <w:lang w:val="vi-VN"/>
        </w:rPr>
        <w:t xml:space="preserve"> Giảm thiểu bụi </w:t>
      </w:r>
      <w:r w:rsidR="005509E3" w:rsidRPr="00795D0F">
        <w:rPr>
          <w:b/>
          <w:i/>
          <w:sz w:val="28"/>
          <w:szCs w:val="28"/>
          <w:lang w:val="vi-VN"/>
        </w:rPr>
        <w:t>trên các tuyến đường vận chuyển nguyên vật liệu và đất hữu cơ đi đổ, ô nhiễm bụi do đất bám theo bánh xe từ khu vực thi công ra các tuyến đường:</w:t>
      </w:r>
    </w:p>
    <w:p w14:paraId="19B15170" w14:textId="77777777" w:rsidR="00F860F1" w:rsidRPr="00795D0F" w:rsidRDefault="00F860F1" w:rsidP="002138B9">
      <w:pPr>
        <w:pStyle w:val="Normal4"/>
        <w:spacing w:before="0" w:line="288" w:lineRule="auto"/>
        <w:ind w:firstLine="567"/>
        <w:rPr>
          <w:rFonts w:ascii="Times New Roman" w:hAnsi="Times New Roman"/>
          <w:sz w:val="28"/>
          <w:szCs w:val="28"/>
        </w:rPr>
      </w:pPr>
      <w:r w:rsidRPr="00795D0F">
        <w:rPr>
          <w:rFonts w:ascii="Times New Roman" w:hAnsi="Times New Roman"/>
          <w:sz w:val="28"/>
          <w:szCs w:val="28"/>
        </w:rPr>
        <w:t>- Bố trí điểm xịt rửa bánh xe tại khu vực thi công</w:t>
      </w:r>
      <w:r w:rsidR="00B17066" w:rsidRPr="00795D0F">
        <w:rPr>
          <w:rFonts w:ascii="Times New Roman" w:hAnsi="Times New Roman"/>
          <w:sz w:val="28"/>
          <w:szCs w:val="28"/>
        </w:rPr>
        <w:t>;</w:t>
      </w:r>
    </w:p>
    <w:p w14:paraId="428DF141" w14:textId="77777777" w:rsidR="005509E3" w:rsidRPr="00795D0F" w:rsidRDefault="005509E3" w:rsidP="002138B9">
      <w:pPr>
        <w:pStyle w:val="Normal4"/>
        <w:spacing w:before="0" w:line="288" w:lineRule="auto"/>
        <w:ind w:firstLine="567"/>
        <w:rPr>
          <w:rFonts w:ascii="Times New Roman" w:hAnsi="Times New Roman"/>
          <w:sz w:val="28"/>
          <w:szCs w:val="28"/>
        </w:rPr>
      </w:pPr>
      <w:r w:rsidRPr="00795D0F">
        <w:rPr>
          <w:rFonts w:ascii="Times New Roman" w:hAnsi="Times New Roman"/>
          <w:sz w:val="28"/>
          <w:szCs w:val="28"/>
          <w:lang w:val="vi-VN"/>
        </w:rPr>
        <w:t>- Tiến hành phun ẩm trên tuyến đường vận chuyển những đoạn đi qua khu dân cư bình quân 2 – 4 lần/ngày. Đối với những ngày nắng nóng khô hanh, nhiều gió tần suất tưới ẩm lên 6 – 8 lần/ngày</w:t>
      </w:r>
      <w:r w:rsidR="00B17066" w:rsidRPr="00795D0F">
        <w:rPr>
          <w:rFonts w:ascii="Times New Roman" w:hAnsi="Times New Roman"/>
          <w:sz w:val="28"/>
          <w:szCs w:val="28"/>
        </w:rPr>
        <w:t>;</w:t>
      </w:r>
    </w:p>
    <w:p w14:paraId="5A6D33F6" w14:textId="77777777" w:rsidR="005509E3" w:rsidRPr="00795D0F" w:rsidRDefault="005509E3" w:rsidP="002138B9">
      <w:pPr>
        <w:pStyle w:val="Normal4"/>
        <w:spacing w:before="0" w:line="288" w:lineRule="auto"/>
        <w:ind w:firstLine="567"/>
        <w:rPr>
          <w:rFonts w:ascii="Times New Roman" w:hAnsi="Times New Roman"/>
          <w:sz w:val="28"/>
          <w:szCs w:val="28"/>
        </w:rPr>
      </w:pPr>
      <w:r w:rsidRPr="00795D0F">
        <w:rPr>
          <w:rFonts w:ascii="Times New Roman" w:hAnsi="Times New Roman"/>
          <w:sz w:val="28"/>
          <w:szCs w:val="28"/>
          <w:lang w:val="vi-VN"/>
        </w:rPr>
        <w:t>- Trên tuyến đường vận chuyển nguyên vật liệu thi công, sử dụng bạt che phủ thùng xe để hạn chế khả năng bụi cuốn và nguyên vật liệu rơi vãi. Đồng thời hạn chế tốc độ xe tối đa khi lưu thông trên đường nhằm bảo đảm an toàn và hạn chế bụi</w:t>
      </w:r>
      <w:r w:rsidR="00B17066" w:rsidRPr="00795D0F">
        <w:rPr>
          <w:rFonts w:ascii="Times New Roman" w:hAnsi="Times New Roman"/>
          <w:sz w:val="28"/>
          <w:szCs w:val="28"/>
        </w:rPr>
        <w:t>;</w:t>
      </w:r>
    </w:p>
    <w:p w14:paraId="2A6F4D0B" w14:textId="77777777" w:rsidR="005509E3" w:rsidRPr="00795D0F" w:rsidRDefault="005509E3" w:rsidP="002138B9">
      <w:pPr>
        <w:pStyle w:val="Normal4"/>
        <w:spacing w:before="0" w:line="288" w:lineRule="auto"/>
        <w:ind w:firstLine="567"/>
        <w:rPr>
          <w:rFonts w:ascii="Times New Roman" w:hAnsi="Times New Roman"/>
          <w:sz w:val="28"/>
          <w:szCs w:val="28"/>
        </w:rPr>
      </w:pPr>
      <w:r w:rsidRPr="00795D0F">
        <w:rPr>
          <w:rFonts w:ascii="Times New Roman" w:hAnsi="Times New Roman"/>
          <w:sz w:val="28"/>
          <w:szCs w:val="28"/>
          <w:lang w:val="vi-VN"/>
        </w:rPr>
        <w:t>- Trên tuyến đường vận chuyển qua khu dân cư, bố trí công nhân thường xuyên quét dọn, vệ sinh đất rơi vãi do xe vận chuyển gây ra, đặc biệt tại các nút giao cắt</w:t>
      </w:r>
      <w:r w:rsidR="00B17066" w:rsidRPr="00795D0F">
        <w:rPr>
          <w:rFonts w:ascii="Times New Roman" w:hAnsi="Times New Roman"/>
          <w:sz w:val="28"/>
          <w:szCs w:val="28"/>
        </w:rPr>
        <w:t>;</w:t>
      </w:r>
    </w:p>
    <w:p w14:paraId="0AEB6F53" w14:textId="77777777" w:rsidR="005509E3" w:rsidRPr="00795D0F" w:rsidRDefault="005509E3" w:rsidP="002138B9">
      <w:pPr>
        <w:pStyle w:val="Normal4"/>
        <w:spacing w:before="0" w:line="288" w:lineRule="auto"/>
        <w:ind w:firstLine="567"/>
        <w:rPr>
          <w:rFonts w:ascii="Times New Roman" w:hAnsi="Times New Roman"/>
          <w:sz w:val="28"/>
          <w:szCs w:val="28"/>
        </w:rPr>
      </w:pPr>
      <w:r w:rsidRPr="00795D0F">
        <w:rPr>
          <w:rFonts w:ascii="Times New Roman" w:hAnsi="Times New Roman"/>
          <w:sz w:val="28"/>
          <w:szCs w:val="28"/>
          <w:lang w:val="vi-VN"/>
        </w:rPr>
        <w:t>- Phương tiện vận chuyển đất đi đổ thải phải đảm bảo trong quá trình vận chuyển hạn chế tối đa hiện tượng rơi vãi đất đá bằng cách không chở quá đầy thùng, di chuyển với tốc độ chậm, đối với đất bùn thì thùng xe phải kín đảm bảo bùn đất không bị chảy ra ngoài</w:t>
      </w:r>
      <w:r w:rsidR="00B17066" w:rsidRPr="00795D0F">
        <w:rPr>
          <w:rFonts w:ascii="Times New Roman" w:hAnsi="Times New Roman"/>
          <w:sz w:val="28"/>
          <w:szCs w:val="28"/>
        </w:rPr>
        <w:t>;</w:t>
      </w:r>
    </w:p>
    <w:p w14:paraId="051A6BD8" w14:textId="77777777" w:rsidR="005509E3" w:rsidRPr="00795D0F" w:rsidRDefault="005509E3" w:rsidP="002138B9">
      <w:pPr>
        <w:pStyle w:val="Normal4"/>
        <w:spacing w:before="0" w:line="288" w:lineRule="auto"/>
        <w:ind w:firstLine="567"/>
        <w:rPr>
          <w:rFonts w:ascii="Times New Roman" w:hAnsi="Times New Roman"/>
          <w:sz w:val="28"/>
          <w:szCs w:val="28"/>
        </w:rPr>
      </w:pPr>
      <w:r w:rsidRPr="00795D0F">
        <w:rPr>
          <w:rFonts w:ascii="Times New Roman" w:hAnsi="Times New Roman"/>
          <w:sz w:val="28"/>
          <w:szCs w:val="28"/>
          <w:lang w:val="vi-VN"/>
        </w:rPr>
        <w:t>- Sử dụng các phương tiện vận chuyển hiện đại và thực hiện chế độ bảo dưỡng định kỳ nhằm giảm tiêu hao nhiên liệu, đồng thời giảm lượng khí thải phát sinh</w:t>
      </w:r>
      <w:r w:rsidR="00B17066" w:rsidRPr="00795D0F">
        <w:rPr>
          <w:rFonts w:ascii="Times New Roman" w:hAnsi="Times New Roman"/>
          <w:sz w:val="28"/>
          <w:szCs w:val="28"/>
        </w:rPr>
        <w:t>;</w:t>
      </w:r>
    </w:p>
    <w:p w14:paraId="61A7E2C8" w14:textId="73854325" w:rsidR="005509E3" w:rsidRDefault="005509E3" w:rsidP="00B8746F">
      <w:pPr>
        <w:widowControl w:val="0"/>
        <w:spacing w:line="288" w:lineRule="auto"/>
        <w:ind w:firstLine="567"/>
        <w:jc w:val="both"/>
        <w:rPr>
          <w:sz w:val="28"/>
          <w:szCs w:val="28"/>
        </w:rPr>
      </w:pPr>
      <w:r w:rsidRPr="00795D0F">
        <w:rPr>
          <w:sz w:val="28"/>
          <w:szCs w:val="28"/>
          <w:lang w:val="vi-VN"/>
        </w:rPr>
        <w:t>- Lựa chọn nhà thầu có đủ năng lực, thiết bị để trong quá trình vận chuyển nguyên vật liệu hạn chế rơi vãi ra môi trường</w:t>
      </w:r>
      <w:r w:rsidR="00B8746F">
        <w:rPr>
          <w:sz w:val="28"/>
          <w:szCs w:val="28"/>
        </w:rPr>
        <w:t>.</w:t>
      </w:r>
    </w:p>
    <w:p w14:paraId="5A6DE291" w14:textId="77777777" w:rsidR="00B8746F" w:rsidRPr="00B8746F" w:rsidRDefault="00B8746F" w:rsidP="00B8746F">
      <w:pPr>
        <w:widowControl w:val="0"/>
        <w:spacing w:line="288" w:lineRule="auto"/>
        <w:ind w:firstLine="567"/>
        <w:jc w:val="both"/>
        <w:rPr>
          <w:sz w:val="28"/>
          <w:szCs w:val="28"/>
        </w:rPr>
      </w:pPr>
    </w:p>
    <w:p w14:paraId="00B3FE08" w14:textId="1C3D3673" w:rsidR="005509E3" w:rsidRPr="00795D0F" w:rsidRDefault="00B8746F" w:rsidP="00D42953">
      <w:pPr>
        <w:widowControl w:val="0"/>
        <w:spacing w:line="312" w:lineRule="auto"/>
        <w:ind w:firstLine="567"/>
        <w:jc w:val="both"/>
        <w:rPr>
          <w:b/>
          <w:bCs/>
          <w:i/>
          <w:sz w:val="28"/>
          <w:szCs w:val="28"/>
          <w:lang w:val="vi-VN"/>
        </w:rPr>
      </w:pPr>
      <w:r>
        <w:rPr>
          <w:b/>
          <w:bCs/>
          <w:i/>
          <w:sz w:val="28"/>
          <w:szCs w:val="28"/>
        </w:rPr>
        <w:lastRenderedPageBreak/>
        <w:t>c)</w:t>
      </w:r>
      <w:r w:rsidR="005509E3" w:rsidRPr="00795D0F">
        <w:rPr>
          <w:b/>
          <w:bCs/>
          <w:i/>
          <w:sz w:val="28"/>
          <w:szCs w:val="28"/>
          <w:lang w:val="vi-VN"/>
        </w:rPr>
        <w:t xml:space="preserve"> </w:t>
      </w:r>
      <w:r w:rsidR="0004574E" w:rsidRPr="00795D0F">
        <w:rPr>
          <w:b/>
          <w:i/>
          <w:sz w:val="28"/>
          <w:szCs w:val="28"/>
          <w:lang w:val="vi-VN"/>
        </w:rPr>
        <w:t xml:space="preserve">Biện pháp giảm thiểu </w:t>
      </w:r>
      <w:r w:rsidR="005509E3" w:rsidRPr="00795D0F">
        <w:rPr>
          <w:b/>
          <w:bCs/>
          <w:i/>
          <w:sz w:val="28"/>
          <w:szCs w:val="28"/>
          <w:lang w:val="vi-VN"/>
        </w:rPr>
        <w:t>ô nhiễm đối với khí thải động cơ</w:t>
      </w:r>
    </w:p>
    <w:p w14:paraId="1425378D" w14:textId="77777777" w:rsidR="005509E3" w:rsidRPr="00795D0F" w:rsidRDefault="005509E3" w:rsidP="00D42953">
      <w:pPr>
        <w:widowControl w:val="0"/>
        <w:spacing w:line="312" w:lineRule="auto"/>
        <w:ind w:firstLine="567"/>
        <w:jc w:val="both"/>
        <w:rPr>
          <w:bCs/>
          <w:spacing w:val="-4"/>
          <w:sz w:val="28"/>
          <w:szCs w:val="28"/>
          <w:lang w:val="vi-VN"/>
        </w:rPr>
      </w:pPr>
      <w:r w:rsidRPr="00795D0F">
        <w:rPr>
          <w:bCs/>
          <w:spacing w:val="-4"/>
          <w:sz w:val="28"/>
          <w:szCs w:val="28"/>
          <w:lang w:val="vi-VN"/>
        </w:rPr>
        <w:t>Đây là dạng nguồn thải phân tán, phát thải lư</w:t>
      </w:r>
      <w:r w:rsidRPr="00795D0F">
        <w:rPr>
          <w:bCs/>
          <w:spacing w:val="-4"/>
          <w:sz w:val="28"/>
          <w:szCs w:val="28"/>
          <w:lang w:val="vi-VN"/>
        </w:rPr>
        <w:softHyphen/>
        <w:t>u lượng nhỏ, không liên tục và phân bố trên mặt thoáng rộng nên khả năng gây ô nhiễm đến chất lượng môi trường không khí khu vực là không đáng kể. Một số biện pháp có thể thực hiện, bao gồm:</w:t>
      </w:r>
    </w:p>
    <w:p w14:paraId="72D0CA01" w14:textId="77777777" w:rsidR="005509E3" w:rsidRPr="00795D0F" w:rsidRDefault="005509E3" w:rsidP="00D42953">
      <w:pPr>
        <w:widowControl w:val="0"/>
        <w:spacing w:line="312" w:lineRule="auto"/>
        <w:ind w:firstLine="567"/>
        <w:jc w:val="both"/>
        <w:rPr>
          <w:bCs/>
          <w:sz w:val="28"/>
          <w:szCs w:val="28"/>
          <w:lang w:val="vi-VN"/>
        </w:rPr>
      </w:pPr>
      <w:r w:rsidRPr="00795D0F">
        <w:rPr>
          <w:bCs/>
          <w:sz w:val="28"/>
          <w:szCs w:val="28"/>
          <w:lang w:val="vi-VN"/>
        </w:rPr>
        <w:t>- Lựa chọn những nhà thầu thi công có phương tiện vận tải được cơ quan đăng kiểm cấp phép;</w:t>
      </w:r>
    </w:p>
    <w:p w14:paraId="4EE26D07" w14:textId="77777777" w:rsidR="005509E3" w:rsidRPr="00795D0F" w:rsidRDefault="005509E3" w:rsidP="00D42953">
      <w:pPr>
        <w:widowControl w:val="0"/>
        <w:spacing w:line="312" w:lineRule="auto"/>
        <w:ind w:firstLine="567"/>
        <w:jc w:val="both"/>
        <w:rPr>
          <w:sz w:val="28"/>
          <w:szCs w:val="28"/>
          <w:lang w:val="vi-VN"/>
        </w:rPr>
      </w:pPr>
      <w:r w:rsidRPr="00795D0F">
        <w:rPr>
          <w:sz w:val="28"/>
          <w:szCs w:val="28"/>
          <w:lang w:val="vi-VN"/>
        </w:rPr>
        <w:t>- Không tập trung các phương tiện, máy móc, thiết bị hoạt động cùng lúc tại một địa điểm cố định để hạn chế ô nhiễm cục bộ;</w:t>
      </w:r>
    </w:p>
    <w:p w14:paraId="5F7D93E9" w14:textId="77777777" w:rsidR="005509E3" w:rsidRPr="00795D0F" w:rsidRDefault="005509E3" w:rsidP="00D42953">
      <w:pPr>
        <w:widowControl w:val="0"/>
        <w:spacing w:line="312" w:lineRule="auto"/>
        <w:ind w:firstLine="567"/>
        <w:jc w:val="both"/>
        <w:rPr>
          <w:sz w:val="28"/>
          <w:szCs w:val="28"/>
          <w:lang w:val="vi-VN"/>
        </w:rPr>
      </w:pPr>
      <w:r w:rsidRPr="00795D0F">
        <w:rPr>
          <w:sz w:val="28"/>
          <w:szCs w:val="28"/>
          <w:lang w:val="vi-VN"/>
        </w:rPr>
        <w:t>- Thường xuyên bảo dưỡng, thay thế các chi tiết máy bị hỏng hóc để hạn chế thấp nhất mức tiêu hao nhiên liệu, tức là hạn chế lượng khí thải phát sinh;</w:t>
      </w:r>
    </w:p>
    <w:p w14:paraId="6FA040D6" w14:textId="4886B9FC" w:rsidR="005509E3" w:rsidRPr="00757847" w:rsidRDefault="00B8746F" w:rsidP="00D42953">
      <w:pPr>
        <w:widowControl w:val="0"/>
        <w:spacing w:line="312" w:lineRule="auto"/>
        <w:ind w:firstLine="567"/>
        <w:jc w:val="both"/>
        <w:rPr>
          <w:b/>
          <w:i/>
          <w:iCs/>
          <w:spacing w:val="-4"/>
          <w:sz w:val="28"/>
          <w:szCs w:val="28"/>
          <w:lang w:val="vi-VN"/>
        </w:rPr>
      </w:pPr>
      <w:r w:rsidRPr="00B8746F">
        <w:rPr>
          <w:bCs/>
          <w:i/>
          <w:iCs/>
          <w:spacing w:val="-4"/>
          <w:sz w:val="28"/>
          <w:szCs w:val="28"/>
        </w:rPr>
        <w:t>3.1.2.</w:t>
      </w:r>
      <w:r>
        <w:rPr>
          <w:bCs/>
          <w:i/>
          <w:iCs/>
          <w:spacing w:val="-4"/>
          <w:sz w:val="28"/>
          <w:szCs w:val="28"/>
        </w:rPr>
        <w:t>4</w:t>
      </w:r>
      <w:r w:rsidR="005509E3" w:rsidRPr="00B8746F">
        <w:rPr>
          <w:bCs/>
          <w:i/>
          <w:iCs/>
          <w:spacing w:val="-4"/>
          <w:sz w:val="28"/>
          <w:szCs w:val="28"/>
          <w:lang w:val="vi-VN"/>
        </w:rPr>
        <w:t>. Các biện pháp bảo vệ môi trường khác</w:t>
      </w:r>
    </w:p>
    <w:p w14:paraId="71E440DC" w14:textId="655A394D" w:rsidR="00A91110" w:rsidRPr="00795D0F" w:rsidRDefault="00B8746F" w:rsidP="00D42953">
      <w:pPr>
        <w:pStyle w:val="NormalVnTime"/>
        <w:tabs>
          <w:tab w:val="left" w:pos="720"/>
          <w:tab w:val="left" w:pos="1440"/>
          <w:tab w:val="left" w:pos="9354"/>
        </w:tabs>
        <w:spacing w:before="0" w:after="0" w:line="312" w:lineRule="auto"/>
        <w:ind w:left="0" w:right="-6" w:firstLine="567"/>
        <w:rPr>
          <w:rFonts w:ascii="Times New Roman" w:hAnsi="Times New Roman"/>
          <w:b w:val="0"/>
          <w:i/>
          <w:caps w:val="0"/>
          <w:color w:val="auto"/>
          <w:szCs w:val="28"/>
          <w:lang w:val="nb-NO"/>
        </w:rPr>
      </w:pPr>
      <w:r w:rsidRPr="00B8746F">
        <w:rPr>
          <w:rFonts w:ascii="Times New Roman" w:hAnsi="Times New Roman"/>
          <w:bCs w:val="0"/>
          <w:i/>
          <w:caps w:val="0"/>
          <w:color w:val="auto"/>
          <w:szCs w:val="28"/>
          <w:lang w:val="nb-NO"/>
        </w:rPr>
        <w:t>a)</w:t>
      </w:r>
      <w:r>
        <w:rPr>
          <w:rFonts w:ascii="Times New Roman" w:hAnsi="Times New Roman"/>
          <w:b w:val="0"/>
          <w:i/>
          <w:caps w:val="0"/>
          <w:color w:val="auto"/>
          <w:szCs w:val="28"/>
          <w:lang w:val="nb-NO"/>
        </w:rPr>
        <w:t xml:space="preserve"> </w:t>
      </w:r>
      <w:r w:rsidR="003F61ED" w:rsidRPr="00795D0F">
        <w:rPr>
          <w:rFonts w:ascii="Times New Roman" w:hAnsi="Times New Roman"/>
          <w:i/>
          <w:caps w:val="0"/>
          <w:color w:val="auto"/>
          <w:szCs w:val="28"/>
          <w:lang w:val="nb-NO"/>
        </w:rPr>
        <w:t>Biện pháp g</w:t>
      </w:r>
      <w:r w:rsidR="00A91110" w:rsidRPr="00795D0F">
        <w:rPr>
          <w:rFonts w:ascii="Times New Roman" w:hAnsi="Times New Roman"/>
          <w:i/>
          <w:caps w:val="0"/>
          <w:color w:val="auto"/>
          <w:szCs w:val="28"/>
          <w:lang w:val="nb-NO"/>
        </w:rPr>
        <w:t>iảm thiểu tác động tiêu cực đến kinh tế - xã hội</w:t>
      </w:r>
    </w:p>
    <w:p w14:paraId="5C992025" w14:textId="77777777" w:rsidR="00A91110" w:rsidRPr="00795D0F" w:rsidRDefault="00A91110" w:rsidP="00D42953">
      <w:pPr>
        <w:pStyle w:val="BodyTextIndent"/>
        <w:spacing w:before="0" w:after="0" w:line="312" w:lineRule="auto"/>
        <w:ind w:firstLine="567"/>
        <w:rPr>
          <w:rFonts w:ascii="Times New Roman" w:hAnsi="Times New Roman"/>
          <w:sz w:val="28"/>
          <w:szCs w:val="28"/>
          <w:lang w:val="nb-NO"/>
        </w:rPr>
      </w:pPr>
      <w:r w:rsidRPr="00795D0F">
        <w:rPr>
          <w:rFonts w:ascii="Times New Roman" w:hAnsi="Times New Roman"/>
          <w:sz w:val="28"/>
          <w:szCs w:val="28"/>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79731EC1" w14:textId="77777777" w:rsidR="00A91110" w:rsidRPr="00795D0F" w:rsidRDefault="00A91110" w:rsidP="00D42953">
      <w:pPr>
        <w:pStyle w:val="BodyTextIndent"/>
        <w:spacing w:before="0" w:after="0" w:line="312" w:lineRule="auto"/>
        <w:ind w:firstLine="567"/>
        <w:rPr>
          <w:rFonts w:ascii="Times New Roman" w:hAnsi="Times New Roman"/>
          <w:sz w:val="28"/>
          <w:szCs w:val="28"/>
          <w:lang w:val="nb-NO"/>
        </w:rPr>
      </w:pPr>
      <w:r w:rsidRPr="00795D0F">
        <w:rPr>
          <w:rFonts w:ascii="Times New Roman" w:hAnsi="Times New Roman"/>
          <w:sz w:val="28"/>
          <w:szCs w:val="28"/>
          <w:lang w:val="nb-NO"/>
        </w:rPr>
        <w:t>- Hỗ trợ chính quyền địa phương trong công tác phúc lợi nhằm tránh gây xung đột giữa chủ dự án với người dân và chính quyền địa phương.</w:t>
      </w:r>
    </w:p>
    <w:p w14:paraId="506FC0DB" w14:textId="1FDF865B" w:rsidR="00A91110" w:rsidRPr="00795D0F" w:rsidRDefault="00B8746F" w:rsidP="00D42953">
      <w:pPr>
        <w:spacing w:line="312" w:lineRule="auto"/>
        <w:ind w:firstLine="567"/>
        <w:jc w:val="both"/>
        <w:rPr>
          <w:b/>
          <w:i/>
          <w:sz w:val="28"/>
          <w:szCs w:val="28"/>
          <w:lang w:val="vi-VN"/>
        </w:rPr>
      </w:pPr>
      <w:r>
        <w:rPr>
          <w:b/>
          <w:i/>
          <w:sz w:val="28"/>
          <w:szCs w:val="28"/>
          <w:lang w:val="nb-NO"/>
        </w:rPr>
        <w:t xml:space="preserve">b) </w:t>
      </w:r>
      <w:r w:rsidR="00A91110" w:rsidRPr="00795D0F">
        <w:rPr>
          <w:b/>
          <w:i/>
          <w:sz w:val="28"/>
          <w:szCs w:val="28"/>
          <w:lang w:val="vi-VN"/>
        </w:rPr>
        <w:t>Biện pháp giảm thiểu tiếng ồn, độ rung</w:t>
      </w:r>
    </w:p>
    <w:p w14:paraId="6A467D61" w14:textId="77777777" w:rsidR="00A91110" w:rsidRPr="00795D0F" w:rsidRDefault="00A91110" w:rsidP="00D42953">
      <w:pPr>
        <w:widowControl w:val="0"/>
        <w:spacing w:line="312" w:lineRule="auto"/>
        <w:ind w:firstLine="567"/>
        <w:jc w:val="both"/>
        <w:rPr>
          <w:b/>
          <w:bCs/>
          <w:i/>
          <w:iCs/>
          <w:sz w:val="28"/>
          <w:szCs w:val="28"/>
          <w:lang w:val="nb-NO"/>
        </w:rPr>
      </w:pPr>
      <w:r w:rsidRPr="00795D0F">
        <w:rPr>
          <w:sz w:val="28"/>
          <w:szCs w:val="28"/>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2D44DAB1" w14:textId="77777777" w:rsidR="00A91110" w:rsidRPr="00795D0F" w:rsidRDefault="00A91110" w:rsidP="00D42953">
      <w:pPr>
        <w:widowControl w:val="0"/>
        <w:spacing w:line="312" w:lineRule="auto"/>
        <w:ind w:firstLine="567"/>
        <w:jc w:val="both"/>
        <w:rPr>
          <w:sz w:val="28"/>
          <w:szCs w:val="28"/>
          <w:lang w:val="nb-NO"/>
        </w:rPr>
      </w:pPr>
      <w:r w:rsidRPr="00795D0F">
        <w:rPr>
          <w:sz w:val="28"/>
          <w:szCs w:val="28"/>
          <w:lang w:val="nb-NO"/>
        </w:rPr>
        <w:t>- Sử dụng các máy móc, phương tiện đã được đăng kiểm định kỳ nhằm đảm bảo tiếng ồn nằm trong giới hạn cho phép;</w:t>
      </w:r>
    </w:p>
    <w:p w14:paraId="458673B8" w14:textId="77777777" w:rsidR="00A91110" w:rsidRPr="00795D0F" w:rsidRDefault="00A91110" w:rsidP="00D42953">
      <w:pPr>
        <w:widowControl w:val="0"/>
        <w:spacing w:line="312" w:lineRule="auto"/>
        <w:ind w:firstLine="567"/>
        <w:jc w:val="both"/>
        <w:rPr>
          <w:sz w:val="28"/>
          <w:szCs w:val="28"/>
          <w:lang w:val="es-ES"/>
        </w:rPr>
      </w:pPr>
      <w:r w:rsidRPr="00795D0F">
        <w:rPr>
          <w:sz w:val="28"/>
          <w:szCs w:val="28"/>
          <w:lang w:val="es-ES"/>
        </w:rPr>
        <w:t>- Chú trọng chế độ bảo dưỡng thiết bị, máy móc bảo đảm các yêu cầu về cân bằng thiết bị nhằm hạn chế khả năng gây ồn do thiết bị khai thác và vận chuyển sinh ra;</w:t>
      </w:r>
    </w:p>
    <w:p w14:paraId="52123541" w14:textId="77777777" w:rsidR="00A91110" w:rsidRPr="00795D0F" w:rsidRDefault="00A91110" w:rsidP="00D42953">
      <w:pPr>
        <w:widowControl w:val="0"/>
        <w:spacing w:line="312" w:lineRule="auto"/>
        <w:ind w:firstLine="567"/>
        <w:jc w:val="both"/>
        <w:rPr>
          <w:spacing w:val="-4"/>
          <w:sz w:val="28"/>
          <w:szCs w:val="28"/>
          <w:lang w:val="es-ES"/>
        </w:rPr>
      </w:pPr>
      <w:r w:rsidRPr="00795D0F">
        <w:rPr>
          <w:spacing w:val="-4"/>
          <w:sz w:val="28"/>
          <w:szCs w:val="28"/>
          <w:lang w:val="es-ES"/>
        </w:rPr>
        <w:t>- Bố trí lịch khai thác hợp lý cho các đơn vị, tổ, nhóm công nhân khai thác, nhất là ở các vị trí gây ồn lớn nhằm hạn chế các tác động đến sức khỏe người công nhân;</w:t>
      </w:r>
    </w:p>
    <w:p w14:paraId="1F91EF88" w14:textId="77777777" w:rsidR="00A91110" w:rsidRPr="00795D0F" w:rsidRDefault="00A91110" w:rsidP="00D42953">
      <w:pPr>
        <w:widowControl w:val="0"/>
        <w:spacing w:line="312" w:lineRule="auto"/>
        <w:ind w:firstLine="567"/>
        <w:jc w:val="both"/>
        <w:rPr>
          <w:sz w:val="28"/>
          <w:szCs w:val="28"/>
          <w:lang w:val="es-ES"/>
        </w:rPr>
      </w:pPr>
      <w:r w:rsidRPr="00795D0F">
        <w:rPr>
          <w:sz w:val="28"/>
          <w:szCs w:val="28"/>
          <w:lang w:val="es-ES"/>
        </w:rPr>
        <w:t>- Công nhân làm việc ở những vị trí có độ ồn lớn sẽ trang bị mũ hoặc nút tai chống ồn nhằm đảm bảo cho công nhân làm việc;</w:t>
      </w:r>
    </w:p>
    <w:p w14:paraId="3C9F03FB" w14:textId="77777777" w:rsidR="00A91110" w:rsidRPr="00795D0F" w:rsidRDefault="00A91110" w:rsidP="00D42953">
      <w:pPr>
        <w:widowControl w:val="0"/>
        <w:spacing w:line="312" w:lineRule="auto"/>
        <w:ind w:firstLine="567"/>
        <w:jc w:val="both"/>
        <w:rPr>
          <w:sz w:val="28"/>
          <w:szCs w:val="28"/>
          <w:lang w:val="es-ES"/>
        </w:rPr>
      </w:pPr>
      <w:r w:rsidRPr="00795D0F">
        <w:rPr>
          <w:sz w:val="28"/>
          <w:szCs w:val="28"/>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r w:rsidR="00B17066" w:rsidRPr="00795D0F">
        <w:rPr>
          <w:sz w:val="28"/>
          <w:szCs w:val="28"/>
          <w:lang w:val="es-ES"/>
        </w:rPr>
        <w:t>.</w:t>
      </w:r>
    </w:p>
    <w:p w14:paraId="3B688A47" w14:textId="5B8C8FC7" w:rsidR="00A91110" w:rsidRPr="00795D0F" w:rsidRDefault="00B8746F" w:rsidP="00D42953">
      <w:pPr>
        <w:pStyle w:val="BodyTextIndent"/>
        <w:spacing w:before="0" w:after="0" w:line="312" w:lineRule="auto"/>
        <w:ind w:firstLine="567"/>
        <w:rPr>
          <w:rFonts w:ascii="Times New Roman" w:hAnsi="Times New Roman"/>
          <w:b/>
          <w:i/>
          <w:sz w:val="28"/>
          <w:szCs w:val="28"/>
          <w:lang w:val="nb-NO"/>
        </w:rPr>
      </w:pPr>
      <w:r>
        <w:rPr>
          <w:rFonts w:ascii="Times New Roman" w:hAnsi="Times New Roman"/>
          <w:b/>
          <w:i/>
          <w:sz w:val="28"/>
          <w:szCs w:val="28"/>
          <w:lang w:val="nb-NO"/>
        </w:rPr>
        <w:t>c)</w:t>
      </w:r>
      <w:r w:rsidR="00844142">
        <w:rPr>
          <w:rFonts w:ascii="Times New Roman" w:hAnsi="Times New Roman"/>
          <w:b/>
          <w:i/>
          <w:sz w:val="28"/>
          <w:szCs w:val="28"/>
          <w:lang w:val="nb-NO"/>
        </w:rPr>
        <w:t xml:space="preserve"> </w:t>
      </w:r>
      <w:r w:rsidR="0004574E" w:rsidRPr="00795D0F">
        <w:rPr>
          <w:rFonts w:ascii="Times New Roman" w:hAnsi="Times New Roman"/>
          <w:b/>
          <w:i/>
          <w:sz w:val="28"/>
          <w:szCs w:val="28"/>
          <w:lang w:val="nb-NO"/>
        </w:rPr>
        <w:t>Biện pháp g</w:t>
      </w:r>
      <w:r w:rsidR="00A91110" w:rsidRPr="00795D0F">
        <w:rPr>
          <w:rFonts w:ascii="Times New Roman" w:hAnsi="Times New Roman"/>
          <w:b/>
          <w:i/>
          <w:sz w:val="28"/>
          <w:szCs w:val="28"/>
          <w:lang w:val="nb-NO"/>
        </w:rPr>
        <w:t xml:space="preserve">iảm thiểu các sự cố </w:t>
      </w:r>
      <w:r w:rsidR="00632901" w:rsidRPr="00795D0F">
        <w:rPr>
          <w:rFonts w:ascii="Times New Roman" w:hAnsi="Times New Roman"/>
          <w:b/>
          <w:i/>
          <w:sz w:val="28"/>
          <w:szCs w:val="28"/>
          <w:lang w:val="nb-NO"/>
        </w:rPr>
        <w:t>trong quá tình xây dựng</w:t>
      </w:r>
      <w:r w:rsidR="00A91110" w:rsidRPr="00795D0F">
        <w:rPr>
          <w:rFonts w:ascii="Times New Roman" w:hAnsi="Times New Roman"/>
          <w:b/>
          <w:i/>
          <w:sz w:val="28"/>
          <w:szCs w:val="28"/>
          <w:lang w:val="nb-NO"/>
        </w:rPr>
        <w:t xml:space="preserve"> dự án</w:t>
      </w:r>
    </w:p>
    <w:p w14:paraId="348D9452" w14:textId="0F9B4BBC" w:rsidR="00F671EA" w:rsidRPr="00795D0F" w:rsidRDefault="00B8746F" w:rsidP="00D42953">
      <w:pPr>
        <w:pStyle w:val="Normal5"/>
        <w:spacing w:before="0" w:line="312" w:lineRule="auto"/>
        <w:ind w:firstLine="567"/>
        <w:rPr>
          <w:rFonts w:ascii="Times New Roman" w:hAnsi="Times New Roman"/>
          <w:i/>
          <w:sz w:val="28"/>
          <w:szCs w:val="28"/>
          <w:lang w:val="nb-NO"/>
        </w:rPr>
      </w:pPr>
      <w:r>
        <w:rPr>
          <w:rFonts w:ascii="Times New Roman" w:hAnsi="Times New Roman"/>
          <w:i/>
          <w:sz w:val="28"/>
          <w:szCs w:val="28"/>
          <w:lang w:val="nb-NO"/>
        </w:rPr>
        <w:t>c.</w:t>
      </w:r>
      <w:r w:rsidR="00F671EA" w:rsidRPr="00795D0F">
        <w:rPr>
          <w:rFonts w:ascii="Times New Roman" w:hAnsi="Times New Roman"/>
          <w:i/>
          <w:sz w:val="28"/>
          <w:szCs w:val="28"/>
          <w:lang w:val="nb-NO"/>
        </w:rPr>
        <w:t>1) Sự cố bom mìn và cháy nổ</w:t>
      </w:r>
    </w:p>
    <w:p w14:paraId="367FCF0D"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lastRenderedPageBreak/>
        <w:t>- Trước khi thi công phải thực hiện việc ra phá bom mìn trên tuyến cũng như khu vực tập kết vật liệu, lán trại và bãi thải</w:t>
      </w:r>
      <w:r w:rsidR="00B17066" w:rsidRPr="00795D0F">
        <w:rPr>
          <w:rFonts w:ascii="Times New Roman" w:hAnsi="Times New Roman"/>
          <w:sz w:val="28"/>
          <w:szCs w:val="28"/>
          <w:lang w:val="nb-NO"/>
        </w:rPr>
        <w:t>;</w:t>
      </w:r>
    </w:p>
    <w:p w14:paraId="60370794"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Việc rà phá bom mìn phải được thực hiện kỹ lưỡng, tránh tình trạng bom mìn nằm sâu trong lòng đất gây nguy hiểm cho công tác đào đất sau này</w:t>
      </w:r>
      <w:r w:rsidR="00B17066" w:rsidRPr="00795D0F">
        <w:rPr>
          <w:rFonts w:ascii="Times New Roman" w:hAnsi="Times New Roman"/>
          <w:sz w:val="28"/>
          <w:szCs w:val="28"/>
          <w:lang w:val="nb-NO"/>
        </w:rPr>
        <w:t>;</w:t>
      </w:r>
    </w:p>
    <w:p w14:paraId="3A2A9B26"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Bom mìn khi phát hiện cần phải xử lý theo quy định, không tự ý xử lý khi không được sự cho phép của cơ quan chức năng.</w:t>
      </w:r>
    </w:p>
    <w:p w14:paraId="0F8EC73E" w14:textId="78D07F12" w:rsidR="00F671EA" w:rsidRPr="00795D0F" w:rsidRDefault="00B8746F" w:rsidP="00D42953">
      <w:pPr>
        <w:pStyle w:val="Normal5"/>
        <w:spacing w:before="0" w:line="312" w:lineRule="auto"/>
        <w:ind w:firstLine="567"/>
        <w:rPr>
          <w:rFonts w:ascii="Times New Roman" w:hAnsi="Times New Roman"/>
          <w:i/>
          <w:sz w:val="28"/>
          <w:szCs w:val="28"/>
          <w:lang w:val="nb-NO"/>
        </w:rPr>
      </w:pPr>
      <w:r>
        <w:rPr>
          <w:rFonts w:ascii="Times New Roman" w:hAnsi="Times New Roman"/>
          <w:i/>
          <w:sz w:val="28"/>
          <w:szCs w:val="28"/>
          <w:lang w:val="nb-NO"/>
        </w:rPr>
        <w:t>c.</w:t>
      </w:r>
      <w:r w:rsidR="00F671EA" w:rsidRPr="00795D0F">
        <w:rPr>
          <w:rFonts w:ascii="Times New Roman" w:hAnsi="Times New Roman"/>
          <w:i/>
          <w:sz w:val="28"/>
          <w:szCs w:val="28"/>
          <w:lang w:val="nb-NO"/>
        </w:rPr>
        <w:t>2) Tai nạn lao động</w:t>
      </w:r>
    </w:p>
    <w:p w14:paraId="737E3F1B"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Tuân thủ các quy định về an toàn lao động trong tổ chức thi công (bố trí các thiết bị, máy móc thi công, hệ thống điện...) để phòng ngừa tai nạn</w:t>
      </w:r>
      <w:r w:rsidR="00B17066" w:rsidRPr="00795D0F">
        <w:rPr>
          <w:rFonts w:ascii="Times New Roman" w:hAnsi="Times New Roman"/>
          <w:sz w:val="28"/>
          <w:szCs w:val="28"/>
          <w:lang w:val="nb-NO"/>
        </w:rPr>
        <w:t>;</w:t>
      </w:r>
    </w:p>
    <w:p w14:paraId="4D47E7BE"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Các công nhân trực tiếp vận hành máy móc, thiết bị được đào tạo thực hành theo nguyên tắc vận hành và bảo trì kỹ thuật</w:t>
      </w:r>
      <w:r w:rsidR="00B17066" w:rsidRPr="00795D0F">
        <w:rPr>
          <w:rFonts w:ascii="Times New Roman" w:hAnsi="Times New Roman"/>
          <w:sz w:val="28"/>
          <w:szCs w:val="28"/>
          <w:lang w:val="nb-NO"/>
        </w:rPr>
        <w:t>;</w:t>
      </w:r>
    </w:p>
    <w:p w14:paraId="5A924474"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r w:rsidR="00B17066" w:rsidRPr="00795D0F">
        <w:rPr>
          <w:rFonts w:ascii="Times New Roman" w:hAnsi="Times New Roman"/>
          <w:sz w:val="28"/>
          <w:szCs w:val="28"/>
          <w:lang w:val="nb-NO"/>
        </w:rPr>
        <w:t>;</w:t>
      </w:r>
    </w:p>
    <w:p w14:paraId="38590D94"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Khi tiếng ồn nơi làm việc &gt; 85dBA, bắt buộc công nhân sẽ sử dụng dụng cụ bảo vệ tai</w:t>
      </w:r>
      <w:r w:rsidR="00B17066" w:rsidRPr="00795D0F">
        <w:rPr>
          <w:rFonts w:ascii="Times New Roman" w:hAnsi="Times New Roman"/>
          <w:sz w:val="28"/>
          <w:szCs w:val="28"/>
          <w:lang w:val="nb-NO"/>
        </w:rPr>
        <w:t>;</w:t>
      </w:r>
    </w:p>
    <w:p w14:paraId="4B6AAEC5"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Thu gom chất thải rắn chất thải xây dựng và sinh hoạt; thu gom xử lý nước thải theo đúng quy định.</w:t>
      </w:r>
    </w:p>
    <w:p w14:paraId="56BFAAC2" w14:textId="305EA59F" w:rsidR="00A91110" w:rsidRPr="00795D0F" w:rsidRDefault="00B8746F" w:rsidP="00D42953">
      <w:pPr>
        <w:pStyle w:val="Title"/>
        <w:spacing w:line="312" w:lineRule="auto"/>
        <w:ind w:firstLine="567"/>
        <w:jc w:val="both"/>
        <w:rPr>
          <w:rFonts w:ascii="Times New Roman" w:hAnsi="Times New Roman"/>
          <w:b w:val="0"/>
          <w:i/>
          <w:sz w:val="28"/>
          <w:szCs w:val="28"/>
          <w:lang w:val="it-IT"/>
        </w:rPr>
      </w:pPr>
      <w:bookmarkStart w:id="110" w:name="_Toc27380662"/>
      <w:bookmarkStart w:id="111" w:name="_Toc27381661"/>
      <w:bookmarkStart w:id="112" w:name="_Toc27382223"/>
      <w:r>
        <w:rPr>
          <w:rFonts w:ascii="Times New Roman" w:hAnsi="Times New Roman"/>
          <w:b w:val="0"/>
          <w:i/>
          <w:sz w:val="28"/>
          <w:szCs w:val="28"/>
          <w:lang w:val="it-IT"/>
        </w:rPr>
        <w:t>c.</w:t>
      </w:r>
      <w:r w:rsidR="00F671EA" w:rsidRPr="00795D0F">
        <w:rPr>
          <w:rFonts w:ascii="Times New Roman" w:hAnsi="Times New Roman"/>
          <w:b w:val="0"/>
          <w:i/>
          <w:sz w:val="28"/>
          <w:szCs w:val="28"/>
          <w:lang w:val="it-IT"/>
        </w:rPr>
        <w:t>3)</w:t>
      </w:r>
      <w:r w:rsidR="00A91110" w:rsidRPr="00795D0F">
        <w:rPr>
          <w:rFonts w:ascii="Times New Roman" w:hAnsi="Times New Roman"/>
          <w:b w:val="0"/>
          <w:i/>
          <w:sz w:val="28"/>
          <w:szCs w:val="28"/>
          <w:lang w:val="it-IT"/>
        </w:rPr>
        <w:t xml:space="preserve"> Sự cố tai nạn giao thông</w:t>
      </w:r>
      <w:bookmarkEnd w:id="110"/>
      <w:bookmarkEnd w:id="111"/>
      <w:bookmarkEnd w:id="112"/>
    </w:p>
    <w:p w14:paraId="1206C399" w14:textId="77777777" w:rsidR="00A91110" w:rsidRPr="00795D0F" w:rsidRDefault="00A91110" w:rsidP="00D42953">
      <w:pPr>
        <w:widowControl w:val="0"/>
        <w:spacing w:line="312" w:lineRule="auto"/>
        <w:ind w:firstLine="567"/>
        <w:jc w:val="both"/>
        <w:rPr>
          <w:sz w:val="28"/>
          <w:szCs w:val="28"/>
          <w:lang w:val="vi-VN"/>
        </w:rPr>
      </w:pPr>
      <w:r w:rsidRPr="00795D0F">
        <w:rPr>
          <w:sz w:val="28"/>
          <w:szCs w:val="28"/>
          <w:lang w:val="vi-VN"/>
        </w:rPr>
        <w:t>Chủ dự án sẽ thực hiện các biện pháp sau:</w:t>
      </w:r>
    </w:p>
    <w:p w14:paraId="288A865F" w14:textId="77777777" w:rsidR="00A91110" w:rsidRPr="00795D0F" w:rsidRDefault="00A91110" w:rsidP="00D42953">
      <w:pPr>
        <w:widowControl w:val="0"/>
        <w:spacing w:line="312" w:lineRule="auto"/>
        <w:ind w:firstLine="567"/>
        <w:jc w:val="both"/>
        <w:rPr>
          <w:sz w:val="28"/>
          <w:szCs w:val="28"/>
          <w:lang w:val="vi-VN"/>
        </w:rPr>
      </w:pPr>
      <w:r w:rsidRPr="00795D0F">
        <w:rPr>
          <w:sz w:val="28"/>
          <w:szCs w:val="28"/>
          <w:lang w:val="vi-VN"/>
        </w:rPr>
        <w:t>- Bố trí các xe vận chuyển đất ra vào khu vực khai thác với mật độ hợp lý, không tập trung quá nhiều cùng một lúc để tránh gây ùn tắc giao thông;</w:t>
      </w:r>
    </w:p>
    <w:p w14:paraId="6551B06B" w14:textId="77777777" w:rsidR="00A91110" w:rsidRPr="00795D0F" w:rsidRDefault="00A91110" w:rsidP="00D42953">
      <w:pPr>
        <w:widowControl w:val="0"/>
        <w:spacing w:line="312" w:lineRule="auto"/>
        <w:ind w:firstLine="567"/>
        <w:jc w:val="both"/>
        <w:rPr>
          <w:sz w:val="28"/>
          <w:szCs w:val="28"/>
          <w:lang w:val="vi-VN"/>
        </w:rPr>
      </w:pPr>
      <w:r w:rsidRPr="00795D0F">
        <w:rPr>
          <w:sz w:val="28"/>
          <w:szCs w:val="28"/>
          <w:lang w:val="vi-VN"/>
        </w:rPr>
        <w:t>- Tăng cường giáo dục, tuyên truyền cho lái xe ý thức chấp hành các quy định an toàn giao thông;</w:t>
      </w:r>
    </w:p>
    <w:p w14:paraId="09E9E4C5" w14:textId="77777777" w:rsidR="00A91110" w:rsidRPr="00795D0F" w:rsidRDefault="00A91110" w:rsidP="00D42953">
      <w:pPr>
        <w:widowControl w:val="0"/>
        <w:spacing w:line="312" w:lineRule="auto"/>
        <w:ind w:firstLine="567"/>
        <w:jc w:val="both"/>
        <w:rPr>
          <w:spacing w:val="-6"/>
          <w:sz w:val="28"/>
          <w:szCs w:val="28"/>
          <w:lang w:val="vi-VN"/>
        </w:rPr>
      </w:pPr>
      <w:r w:rsidRPr="00795D0F">
        <w:rPr>
          <w:spacing w:val="-6"/>
          <w:sz w:val="28"/>
          <w:szCs w:val="28"/>
          <w:lang w:val="vi-VN"/>
        </w:rPr>
        <w:t xml:space="preserve">- Sử dụng các phương tiện vận chuyển và máy móc khai thác đã được đăng kiểm theo quy định nhằm hạn chế sự cố hỏng các chi tiết </w:t>
      </w:r>
      <w:r w:rsidR="00F671EA" w:rsidRPr="00795D0F">
        <w:rPr>
          <w:spacing w:val="-6"/>
          <w:sz w:val="28"/>
          <w:szCs w:val="28"/>
          <w:lang w:val="vi-VN"/>
        </w:rPr>
        <w:t>máy móc gây tai nạn giao thông.</w:t>
      </w:r>
    </w:p>
    <w:p w14:paraId="6CFA229E" w14:textId="690DCBB2" w:rsidR="00A91110" w:rsidRPr="00795D0F" w:rsidRDefault="00B8746F" w:rsidP="00D42953">
      <w:pPr>
        <w:spacing w:line="312" w:lineRule="auto"/>
        <w:ind w:firstLine="567"/>
        <w:jc w:val="both"/>
        <w:rPr>
          <w:i/>
          <w:sz w:val="28"/>
          <w:szCs w:val="28"/>
          <w:lang w:val="pt-BR"/>
        </w:rPr>
      </w:pPr>
      <w:r>
        <w:rPr>
          <w:i/>
          <w:sz w:val="28"/>
          <w:szCs w:val="28"/>
          <w:lang w:val="pt-BR"/>
        </w:rPr>
        <w:t>c.</w:t>
      </w:r>
      <w:r w:rsidR="00F671EA" w:rsidRPr="00795D0F">
        <w:rPr>
          <w:i/>
          <w:sz w:val="28"/>
          <w:szCs w:val="28"/>
          <w:lang w:val="pt-BR"/>
        </w:rPr>
        <w:t>4)</w:t>
      </w:r>
      <w:r w:rsidR="00A91110" w:rsidRPr="00795D0F">
        <w:rPr>
          <w:i/>
          <w:sz w:val="28"/>
          <w:szCs w:val="28"/>
          <w:lang w:val="pt-BR"/>
        </w:rPr>
        <w:t xml:space="preserve"> Sự cố cháy nổ</w:t>
      </w:r>
    </w:p>
    <w:p w14:paraId="530F0B6C" w14:textId="77777777" w:rsidR="00A91110" w:rsidRPr="00795D0F" w:rsidRDefault="00A91110" w:rsidP="00D42953">
      <w:pPr>
        <w:widowControl w:val="0"/>
        <w:spacing w:line="312" w:lineRule="auto"/>
        <w:ind w:firstLine="567"/>
        <w:jc w:val="both"/>
        <w:rPr>
          <w:sz w:val="28"/>
          <w:szCs w:val="28"/>
          <w:lang w:val="nb-NO"/>
        </w:rPr>
      </w:pPr>
      <w:r w:rsidRPr="00795D0F">
        <w:rPr>
          <w:sz w:val="28"/>
          <w:szCs w:val="28"/>
          <w:lang w:val="nb-NO"/>
        </w:rPr>
        <w:t>- Tuân thủ các quy định nghiêm ngặt trong việc sử dụng lửa tại những nơi dễ cháy nổ</w:t>
      </w:r>
      <w:r w:rsidR="00B17066" w:rsidRPr="00795D0F">
        <w:rPr>
          <w:sz w:val="28"/>
          <w:szCs w:val="28"/>
          <w:lang w:val="nb-NO"/>
        </w:rPr>
        <w:t>;</w:t>
      </w:r>
    </w:p>
    <w:p w14:paraId="03360A2D"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Tuyên truyền cho toàn bộ công nhân làm việc chấp hành mọi nội quy về cháy nổ trong xây dựng cũng như trong sinh hoạt</w:t>
      </w:r>
      <w:r w:rsidR="00B17066" w:rsidRPr="00795D0F">
        <w:rPr>
          <w:rFonts w:ascii="Times New Roman" w:hAnsi="Times New Roman"/>
          <w:sz w:val="28"/>
          <w:szCs w:val="28"/>
          <w:lang w:val="nb-NO"/>
        </w:rPr>
        <w:t>;</w:t>
      </w:r>
    </w:p>
    <w:p w14:paraId="4B310EF4"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Trong xây dựng, phải sử dụng các bình chứa nhiên liệu như bình ga, bình nén khí đạt tiêu chuẩn, các máy móc thiết bị trong thi công sử dụng đúng công suất</w:t>
      </w:r>
      <w:r w:rsidR="00B17066" w:rsidRPr="00795D0F">
        <w:rPr>
          <w:rFonts w:ascii="Times New Roman" w:hAnsi="Times New Roman"/>
          <w:sz w:val="28"/>
          <w:szCs w:val="28"/>
          <w:lang w:val="nb-NO"/>
        </w:rPr>
        <w:t>;</w:t>
      </w:r>
    </w:p>
    <w:p w14:paraId="34177FBC"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lastRenderedPageBreak/>
        <w:t>- Trong lán trại, hệ thống dây điện cần phải bố trí thích hợp, chất lượng tốt tránh tình trạng chập nổ do quá tải</w:t>
      </w:r>
      <w:r w:rsidR="00B17066" w:rsidRPr="00795D0F">
        <w:rPr>
          <w:rFonts w:ascii="Times New Roman" w:hAnsi="Times New Roman"/>
          <w:sz w:val="28"/>
          <w:szCs w:val="28"/>
          <w:lang w:val="nb-NO"/>
        </w:rPr>
        <w:t>;</w:t>
      </w:r>
    </w:p>
    <w:p w14:paraId="048C18A8" w14:textId="77777777" w:rsidR="00F671EA" w:rsidRPr="00795D0F" w:rsidRDefault="00F671EA" w:rsidP="00D42953">
      <w:pPr>
        <w:pStyle w:val="Normal5"/>
        <w:spacing w:before="0" w:line="312" w:lineRule="auto"/>
        <w:ind w:firstLine="567"/>
        <w:rPr>
          <w:rFonts w:ascii="Times New Roman" w:hAnsi="Times New Roman"/>
          <w:sz w:val="28"/>
          <w:szCs w:val="28"/>
          <w:lang w:val="nb-NO"/>
        </w:rPr>
      </w:pPr>
      <w:r w:rsidRPr="00795D0F">
        <w:rPr>
          <w:rFonts w:ascii="Times New Roman" w:hAnsi="Times New Roman"/>
          <w:sz w:val="28"/>
          <w:szCs w:val="28"/>
          <w:lang w:val="nb-NO"/>
        </w:rPr>
        <w:t>- Nên sử dụng các loại vật liệu khó cháy làm lán trại như sắt thép, tôn, vệ sinh bếp nấu sạch sẽ, sử dụng nhiên liệu để nấu nướng an toàn</w:t>
      </w:r>
      <w:r w:rsidR="00B17066" w:rsidRPr="00795D0F">
        <w:rPr>
          <w:rFonts w:ascii="Times New Roman" w:hAnsi="Times New Roman"/>
          <w:sz w:val="28"/>
          <w:szCs w:val="28"/>
          <w:lang w:val="nb-NO"/>
        </w:rPr>
        <w:t>;</w:t>
      </w:r>
    </w:p>
    <w:p w14:paraId="0D9A91D7" w14:textId="77777777" w:rsidR="00F671EA" w:rsidRPr="00795D0F" w:rsidRDefault="00F671EA" w:rsidP="00D42953">
      <w:pPr>
        <w:widowControl w:val="0"/>
        <w:spacing w:line="312" w:lineRule="auto"/>
        <w:ind w:firstLine="567"/>
        <w:jc w:val="both"/>
        <w:rPr>
          <w:sz w:val="28"/>
          <w:szCs w:val="28"/>
          <w:lang w:val="nb-NO"/>
        </w:rPr>
      </w:pPr>
      <w:r w:rsidRPr="00795D0F">
        <w:rPr>
          <w:sz w:val="28"/>
          <w:szCs w:val="28"/>
          <w:lang w:val="nb-NO"/>
        </w:rPr>
        <w:t>- Lắp đặt các cầu giao ngắt điện, khóa ga và các bình chữa cháy trong lán trại</w:t>
      </w:r>
      <w:r w:rsidR="00B17066" w:rsidRPr="00795D0F">
        <w:rPr>
          <w:sz w:val="28"/>
          <w:szCs w:val="28"/>
          <w:lang w:val="nb-NO"/>
        </w:rPr>
        <w:t>;</w:t>
      </w:r>
    </w:p>
    <w:p w14:paraId="230E2075" w14:textId="77777777" w:rsidR="00B8746F" w:rsidRDefault="00A91110" w:rsidP="00B8746F">
      <w:pPr>
        <w:widowControl w:val="0"/>
        <w:spacing w:line="312" w:lineRule="auto"/>
        <w:ind w:firstLine="567"/>
        <w:jc w:val="both"/>
        <w:rPr>
          <w:sz w:val="28"/>
          <w:szCs w:val="28"/>
          <w:lang w:val="nb-NO"/>
        </w:rPr>
      </w:pPr>
      <w:r w:rsidRPr="00795D0F">
        <w:rPr>
          <w:sz w:val="28"/>
          <w:szCs w:val="28"/>
          <w:lang w:val="nb-NO"/>
        </w:rPr>
        <w:t>- Phối hợp với Cảnh sát phòng cháy chữa cháy xây dựng phương án phòng cháy chữa cháy cho dự án khi đi vào khai thác.</w:t>
      </w:r>
      <w:bookmarkStart w:id="113" w:name="_Toc333496016"/>
      <w:bookmarkStart w:id="114" w:name="_Toc430700156"/>
      <w:bookmarkStart w:id="115" w:name="_Toc514226017"/>
      <w:bookmarkStart w:id="116" w:name="_Toc514988335"/>
      <w:bookmarkStart w:id="117" w:name="_Toc27380663"/>
      <w:bookmarkStart w:id="118" w:name="_Toc27381662"/>
      <w:bookmarkStart w:id="119" w:name="_Toc27382224"/>
    </w:p>
    <w:p w14:paraId="235174AD" w14:textId="0709AF05" w:rsidR="00F671EA" w:rsidRPr="00B8746F" w:rsidRDefault="00B8746F" w:rsidP="00B8746F">
      <w:pPr>
        <w:widowControl w:val="0"/>
        <w:spacing w:line="312" w:lineRule="auto"/>
        <w:ind w:firstLine="567"/>
        <w:jc w:val="both"/>
        <w:rPr>
          <w:sz w:val="28"/>
          <w:szCs w:val="28"/>
          <w:lang w:val="nb-NO"/>
        </w:rPr>
      </w:pPr>
      <w:r w:rsidRPr="00B8746F">
        <w:rPr>
          <w:bCs/>
          <w:i/>
          <w:iCs/>
          <w:spacing w:val="-4"/>
          <w:sz w:val="28"/>
          <w:szCs w:val="28"/>
        </w:rPr>
        <w:t>3.1.2.</w:t>
      </w:r>
      <w:r>
        <w:rPr>
          <w:bCs/>
          <w:i/>
          <w:iCs/>
          <w:spacing w:val="-4"/>
          <w:sz w:val="28"/>
          <w:szCs w:val="28"/>
        </w:rPr>
        <w:t>5</w:t>
      </w:r>
      <w:r w:rsidR="00F671EA" w:rsidRPr="00795D0F">
        <w:rPr>
          <w:b/>
          <w:bCs/>
          <w:i/>
          <w:iCs/>
          <w:spacing w:val="-4"/>
          <w:sz w:val="28"/>
          <w:szCs w:val="28"/>
          <w:lang w:val="vi-VN"/>
        </w:rPr>
        <w:t>.</w:t>
      </w:r>
      <w:r w:rsidR="00D42953" w:rsidRPr="00795D0F">
        <w:rPr>
          <w:b/>
          <w:bCs/>
          <w:i/>
          <w:iCs/>
          <w:spacing w:val="-4"/>
          <w:sz w:val="28"/>
          <w:szCs w:val="28"/>
        </w:rPr>
        <w:t xml:space="preserve"> </w:t>
      </w:r>
      <w:r w:rsidR="0004574E" w:rsidRPr="00B8746F">
        <w:rPr>
          <w:i/>
          <w:iCs/>
          <w:spacing w:val="-4"/>
          <w:sz w:val="28"/>
          <w:szCs w:val="28"/>
          <w:lang w:val="pt-BR"/>
        </w:rPr>
        <w:t>Biện pháp g</w:t>
      </w:r>
      <w:r w:rsidR="00F671EA" w:rsidRPr="00B8746F">
        <w:rPr>
          <w:i/>
          <w:iCs/>
          <w:spacing w:val="-4"/>
          <w:sz w:val="28"/>
          <w:szCs w:val="28"/>
          <w:lang w:val="vi-VN"/>
        </w:rPr>
        <w:t>iảm thiểu tác động tiêu cực tại bãi thải</w:t>
      </w:r>
      <w:bookmarkEnd w:id="113"/>
      <w:bookmarkEnd w:id="114"/>
      <w:bookmarkEnd w:id="115"/>
      <w:bookmarkEnd w:id="116"/>
      <w:bookmarkEnd w:id="117"/>
      <w:bookmarkEnd w:id="118"/>
      <w:bookmarkEnd w:id="119"/>
    </w:p>
    <w:p w14:paraId="06F5E419" w14:textId="77777777" w:rsidR="00F671EA" w:rsidRPr="00795D0F" w:rsidRDefault="00F671EA" w:rsidP="00D42953">
      <w:pPr>
        <w:widowControl w:val="0"/>
        <w:spacing w:line="312" w:lineRule="auto"/>
        <w:ind w:firstLine="567"/>
        <w:jc w:val="both"/>
        <w:rPr>
          <w:bCs/>
          <w:sz w:val="28"/>
          <w:szCs w:val="28"/>
          <w:lang w:val="vi-VN"/>
        </w:rPr>
      </w:pPr>
      <w:r w:rsidRPr="00795D0F">
        <w:rPr>
          <w:bCs/>
          <w:sz w:val="28"/>
          <w:szCs w:val="28"/>
          <w:lang w:val="vi-VN"/>
        </w:rPr>
        <w:t>Trong quá trình đổ thải để giảm thiểu các tác động tiêu cực tại bãi thải, đại diện chủ đầu tư kết hợp với đơn vị thi công thực hiện một số biện pháp sau:</w:t>
      </w:r>
    </w:p>
    <w:p w14:paraId="223C3EFE" w14:textId="77777777" w:rsidR="00F671EA" w:rsidRPr="00795D0F" w:rsidRDefault="00F671EA" w:rsidP="00D42953">
      <w:pPr>
        <w:widowControl w:val="0"/>
        <w:spacing w:line="312" w:lineRule="auto"/>
        <w:ind w:firstLine="567"/>
        <w:jc w:val="both"/>
        <w:rPr>
          <w:bCs/>
          <w:spacing w:val="-4"/>
          <w:sz w:val="28"/>
          <w:szCs w:val="28"/>
          <w:lang w:val="vi-VN"/>
        </w:rPr>
      </w:pPr>
      <w:r w:rsidRPr="00795D0F">
        <w:rPr>
          <w:bCs/>
          <w:spacing w:val="-4"/>
          <w:sz w:val="28"/>
          <w:szCs w:val="28"/>
          <w:lang w:val="vi-VN"/>
        </w:rPr>
        <w:t>- Đất được vận chuyển đến đổ trong khu vực bãi thải, không đổ tràn ra ngoài khu vực bãi thải. Nếu khi đổ đất tràn ra ngoài khu vực bãi thải sẽ bố trí công nhân đến thu gom đất ngoài khu vực đưa đến đổ trong khu vực bãi thải;</w:t>
      </w:r>
    </w:p>
    <w:p w14:paraId="7C495AAE" w14:textId="77777777" w:rsidR="00F671EA" w:rsidRPr="00795D0F" w:rsidRDefault="00F671EA" w:rsidP="00D42953">
      <w:pPr>
        <w:widowControl w:val="0"/>
        <w:spacing w:line="312" w:lineRule="auto"/>
        <w:ind w:firstLine="567"/>
        <w:jc w:val="both"/>
        <w:rPr>
          <w:bCs/>
          <w:spacing w:val="-4"/>
          <w:sz w:val="28"/>
          <w:szCs w:val="28"/>
        </w:rPr>
      </w:pPr>
      <w:r w:rsidRPr="00795D0F">
        <w:rPr>
          <w:bCs/>
          <w:spacing w:val="-4"/>
          <w:sz w:val="28"/>
          <w:szCs w:val="28"/>
          <w:lang w:val="vi-VN"/>
        </w:rPr>
        <w:t>- Bố trí người thu dọn lượng đất hữu cơ rơi vãi trên các tuyến đường vận chuyển. Đặc biệt là tuyến đường ra vào 2 bãi thải</w:t>
      </w:r>
      <w:r w:rsidR="00B17066" w:rsidRPr="00795D0F">
        <w:rPr>
          <w:bCs/>
          <w:spacing w:val="-4"/>
          <w:sz w:val="28"/>
          <w:szCs w:val="28"/>
        </w:rPr>
        <w:t>;</w:t>
      </w:r>
    </w:p>
    <w:p w14:paraId="2528BF32" w14:textId="579D0171" w:rsidR="00F671EA" w:rsidRPr="00795D0F" w:rsidRDefault="00F671EA" w:rsidP="00D42953">
      <w:pPr>
        <w:widowControl w:val="0"/>
        <w:spacing w:line="312" w:lineRule="auto"/>
        <w:ind w:firstLine="567"/>
        <w:jc w:val="both"/>
        <w:rPr>
          <w:sz w:val="28"/>
          <w:szCs w:val="28"/>
        </w:rPr>
      </w:pPr>
      <w:r w:rsidRPr="00795D0F">
        <w:rPr>
          <w:spacing w:val="-4"/>
          <w:sz w:val="28"/>
          <w:szCs w:val="28"/>
          <w:lang w:val="vi-VN"/>
        </w:rPr>
        <w:t xml:space="preserve">- </w:t>
      </w:r>
      <w:r w:rsidRPr="00795D0F">
        <w:rPr>
          <w:spacing w:val="-8"/>
          <w:sz w:val="28"/>
          <w:szCs w:val="28"/>
          <w:lang w:val="vi-VN"/>
        </w:rPr>
        <w:t>Tưới nước phun ẩm trên các tuyến đường đoạn qua khu dân cư</w:t>
      </w:r>
      <w:r w:rsidRPr="00795D0F">
        <w:rPr>
          <w:bCs/>
          <w:spacing w:val="-2"/>
          <w:sz w:val="28"/>
          <w:szCs w:val="28"/>
          <w:lang w:val="vi-VN"/>
        </w:rPr>
        <w:t xml:space="preserve">. </w:t>
      </w:r>
      <w:r w:rsidRPr="00795D0F">
        <w:rPr>
          <w:sz w:val="28"/>
          <w:szCs w:val="28"/>
          <w:lang w:val="vi-VN"/>
        </w:rPr>
        <w:t>Ngày thường phun ẩm 2 lần/ngày, khi thời tiết khô nóng có gió Tây Nam hoạt động mạnh tiến hành phun ẩm với tần suất 4 lần/ngày (6h;11h – 13h;17h)</w:t>
      </w:r>
      <w:r w:rsidR="00B17066" w:rsidRPr="00795D0F">
        <w:rPr>
          <w:sz w:val="28"/>
          <w:szCs w:val="28"/>
        </w:rPr>
        <w:t>;</w:t>
      </w:r>
    </w:p>
    <w:p w14:paraId="273BAFEA" w14:textId="77777777" w:rsidR="00F671EA" w:rsidRPr="00795D0F" w:rsidRDefault="00F671EA" w:rsidP="00D42953">
      <w:pPr>
        <w:widowControl w:val="0"/>
        <w:spacing w:line="312" w:lineRule="auto"/>
        <w:ind w:firstLine="567"/>
        <w:jc w:val="both"/>
        <w:rPr>
          <w:bCs/>
          <w:sz w:val="28"/>
          <w:szCs w:val="28"/>
        </w:rPr>
      </w:pPr>
      <w:r w:rsidRPr="00795D0F">
        <w:rPr>
          <w:bCs/>
          <w:sz w:val="28"/>
          <w:szCs w:val="28"/>
          <w:lang w:val="vi-VN"/>
        </w:rPr>
        <w:t>- Quá trình đổ đất đến đâu sẽ tiến hành san gạt tạo mặt bằng cho khu vực bãi thải đến đó</w:t>
      </w:r>
      <w:r w:rsidR="00B17066" w:rsidRPr="00795D0F">
        <w:rPr>
          <w:bCs/>
          <w:sz w:val="28"/>
          <w:szCs w:val="28"/>
        </w:rPr>
        <w:t>;</w:t>
      </w:r>
    </w:p>
    <w:p w14:paraId="37D87A2D" w14:textId="77777777" w:rsidR="00F671EA" w:rsidRPr="00795D0F" w:rsidRDefault="00F671EA" w:rsidP="00D42953">
      <w:pPr>
        <w:spacing w:line="312" w:lineRule="auto"/>
        <w:ind w:firstLine="567"/>
        <w:jc w:val="both"/>
        <w:rPr>
          <w:bCs/>
          <w:sz w:val="28"/>
          <w:szCs w:val="28"/>
          <w:lang w:val="vi-VN"/>
        </w:rPr>
      </w:pPr>
      <w:r w:rsidRPr="00795D0F">
        <w:rPr>
          <w:bCs/>
          <w:sz w:val="28"/>
          <w:szCs w:val="28"/>
          <w:lang w:val="vi-VN"/>
        </w:rPr>
        <w:t>- Vào những ngày nắng nóng, khô hanh có gió Tây Nam hoạt động Chủ đầu tư sẽ yêu cầu đơn vị thi công tiến hành phun ẩm tại 2 bãi thải này nhằm hạn chế bụi cuốn ảnh hưởng đến khu vực xung quanh. Ngày thường sẽ phun ẩm 2 lần/ ngày, khi thời tiết khô nóng có gió Tây Nam hoạt động sẽ tiến hành phun ẩm 4 lần/ngày (6h,11h – 13h,17h).</w:t>
      </w:r>
    </w:p>
    <w:p w14:paraId="101C4CC3" w14:textId="687362C6" w:rsidR="00844142" w:rsidRPr="00757847" w:rsidRDefault="00EB25CF" w:rsidP="00844142">
      <w:pPr>
        <w:spacing w:line="312" w:lineRule="auto"/>
        <w:jc w:val="both"/>
        <w:rPr>
          <w:b/>
          <w:bCs/>
          <w:i/>
          <w:iCs/>
          <w:sz w:val="28"/>
          <w:szCs w:val="28"/>
          <w:lang w:val="vi-VN"/>
        </w:rPr>
      </w:pPr>
      <w:r w:rsidRPr="00757847">
        <w:rPr>
          <w:b/>
          <w:bCs/>
          <w:i/>
          <w:iCs/>
          <w:sz w:val="28"/>
          <w:szCs w:val="28"/>
          <w:lang w:val="vi-VN"/>
        </w:rPr>
        <w:t xml:space="preserve">3.2. Đánh giá tác động và </w:t>
      </w:r>
      <w:r w:rsidR="0045019A" w:rsidRPr="00757847">
        <w:rPr>
          <w:b/>
          <w:bCs/>
          <w:i/>
          <w:iCs/>
          <w:sz w:val="28"/>
          <w:szCs w:val="28"/>
          <w:lang w:val="vi-VN"/>
        </w:rPr>
        <w:t>đề xuất các biện pháp, công trình bảo vệ môi trường</w:t>
      </w:r>
      <w:r w:rsidR="005D3A16" w:rsidRPr="00757847">
        <w:rPr>
          <w:b/>
          <w:bCs/>
          <w:i/>
          <w:iCs/>
          <w:sz w:val="28"/>
          <w:szCs w:val="28"/>
          <w:lang w:val="vi-VN"/>
        </w:rPr>
        <w:t xml:space="preserve"> giai đoạn </w:t>
      </w:r>
      <w:r w:rsidR="0045019A" w:rsidRPr="00757847">
        <w:rPr>
          <w:b/>
          <w:bCs/>
          <w:i/>
          <w:iCs/>
          <w:sz w:val="28"/>
          <w:szCs w:val="28"/>
          <w:lang w:val="vi-VN"/>
        </w:rPr>
        <w:t>dự án đi vào hoạt động</w:t>
      </w:r>
      <w:bookmarkStart w:id="120" w:name="_Toc277836173"/>
      <w:bookmarkStart w:id="121" w:name="_Toc277836444"/>
      <w:bookmarkStart w:id="122" w:name="_Toc277839555"/>
      <w:bookmarkStart w:id="123" w:name="_Toc277839946"/>
      <w:bookmarkStart w:id="124" w:name="_Toc301439100"/>
      <w:bookmarkStart w:id="125" w:name="_Toc301439385"/>
      <w:bookmarkStart w:id="126" w:name="_Toc301874564"/>
      <w:bookmarkStart w:id="127" w:name="_Toc304361610"/>
      <w:bookmarkStart w:id="128" w:name="_Toc304363348"/>
      <w:bookmarkStart w:id="129" w:name="_Toc311040065"/>
      <w:bookmarkStart w:id="130" w:name="_Toc318114801"/>
      <w:bookmarkStart w:id="131" w:name="_Toc333777842"/>
      <w:bookmarkStart w:id="132" w:name="_Toc335189581"/>
      <w:bookmarkStart w:id="133" w:name="_Toc335268395"/>
      <w:bookmarkStart w:id="134" w:name="_Toc336368450"/>
      <w:bookmarkStart w:id="135" w:name="_Toc336460860"/>
      <w:bookmarkStart w:id="136" w:name="_Toc337414918"/>
      <w:bookmarkStart w:id="137" w:name="_Toc410313052"/>
      <w:bookmarkStart w:id="138" w:name="_Toc430700174"/>
      <w:bookmarkStart w:id="139" w:name="_Toc514226035"/>
      <w:bookmarkStart w:id="140" w:name="_Toc514988358"/>
      <w:bookmarkEnd w:id="68"/>
      <w:bookmarkEnd w:id="69"/>
      <w:bookmarkEnd w:id="70"/>
      <w:bookmarkEnd w:id="71"/>
      <w:bookmarkEnd w:id="72"/>
      <w:bookmarkEnd w:id="73"/>
      <w:bookmarkEnd w:id="74"/>
      <w:bookmarkEnd w:id="75"/>
      <w:bookmarkEnd w:id="76"/>
    </w:p>
    <w:p w14:paraId="5571AEE1" w14:textId="1BF284D0" w:rsidR="00844142" w:rsidRPr="003374D3" w:rsidRDefault="003374D3" w:rsidP="006D7269">
      <w:pPr>
        <w:spacing w:line="312" w:lineRule="auto"/>
        <w:ind w:firstLine="567"/>
        <w:jc w:val="both"/>
        <w:rPr>
          <w:sz w:val="28"/>
          <w:szCs w:val="28"/>
        </w:rPr>
      </w:pPr>
      <w:r>
        <w:rPr>
          <w:b/>
          <w:bCs/>
          <w:sz w:val="28"/>
          <w:szCs w:val="28"/>
        </w:rPr>
        <w:t xml:space="preserve">- </w:t>
      </w:r>
      <w:r>
        <w:rPr>
          <w:sz w:val="28"/>
          <w:szCs w:val="28"/>
        </w:rPr>
        <w:t>Trong giai đoạn hoạt động, dự án không gây ra các tác động liên quan đến môi trường.</w:t>
      </w:r>
    </w:p>
    <w:p w14:paraId="6D6A8460" w14:textId="04C6B09A" w:rsidR="00844142" w:rsidRPr="00844142" w:rsidRDefault="00844142" w:rsidP="00844142">
      <w:pPr>
        <w:spacing w:line="312" w:lineRule="auto"/>
        <w:jc w:val="both"/>
        <w:rPr>
          <w:b/>
          <w:bCs/>
          <w:sz w:val="28"/>
          <w:szCs w:val="28"/>
          <w:lang w:val="vi-VN"/>
        </w:rPr>
        <w:sectPr w:rsidR="00844142" w:rsidRPr="00844142" w:rsidSect="00D42953">
          <w:headerReference w:type="default" r:id="rId20"/>
          <w:footerReference w:type="default" r:id="rId21"/>
          <w:pgSz w:w="11907" w:h="16840" w:code="9"/>
          <w:pgMar w:top="1134" w:right="1134" w:bottom="1134" w:left="1701" w:header="567" w:footer="510" w:gutter="0"/>
          <w:cols w:space="708"/>
          <w:docGrid w:linePitch="360"/>
        </w:sectPr>
      </w:pPr>
    </w:p>
    <w:p w14:paraId="2A654C11" w14:textId="77777777" w:rsidR="002550AC" w:rsidRPr="00795D0F" w:rsidRDefault="002550AC" w:rsidP="00D42953">
      <w:pPr>
        <w:spacing w:line="312" w:lineRule="auto"/>
        <w:ind w:firstLine="567"/>
        <w:jc w:val="center"/>
        <w:rPr>
          <w:b/>
          <w:bCs/>
          <w:sz w:val="28"/>
          <w:szCs w:val="28"/>
          <w:lang w:val="vi-VN"/>
        </w:rPr>
      </w:pPr>
      <w:bookmarkStart w:id="142" w:name="_Toc27380692"/>
      <w:bookmarkStart w:id="143" w:name="_Toc27382253"/>
      <w:r w:rsidRPr="00795D0F">
        <w:rPr>
          <w:b/>
          <w:bCs/>
          <w:sz w:val="28"/>
          <w:szCs w:val="28"/>
          <w:lang w:val="vi-VN"/>
        </w:rPr>
        <w:lastRenderedPageBreak/>
        <w:t xml:space="preserve"> 4. CHƯƠNG TRÌNH QUẢN LÝ VÀ GIÁM SÁT MÔI TRƯỜNG.</w:t>
      </w:r>
    </w:p>
    <w:p w14:paraId="0B23DEF4" w14:textId="77777777" w:rsidR="002550AC" w:rsidRPr="00757847" w:rsidRDefault="002550AC" w:rsidP="00D42953">
      <w:pPr>
        <w:pStyle w:val="Heading2"/>
        <w:keepNext w:val="0"/>
        <w:widowControl w:val="0"/>
        <w:tabs>
          <w:tab w:val="left" w:pos="8528"/>
        </w:tabs>
        <w:spacing w:before="0" w:line="312" w:lineRule="auto"/>
        <w:jc w:val="both"/>
        <w:rPr>
          <w:rFonts w:ascii="Times New Roman" w:hAnsi="Times New Roman" w:cs="Times New Roman"/>
          <w:b/>
          <w:i/>
          <w:iCs/>
          <w:color w:val="auto"/>
          <w:sz w:val="28"/>
          <w:szCs w:val="28"/>
          <w:lang w:val="vi-VN"/>
        </w:rPr>
      </w:pPr>
      <w:bookmarkStart w:id="144" w:name="_Toc514988357"/>
      <w:bookmarkStart w:id="145" w:name="_Toc27381690"/>
      <w:bookmarkStart w:id="146" w:name="_Toc27382252"/>
      <w:r w:rsidRPr="00757847">
        <w:rPr>
          <w:rFonts w:ascii="Times New Roman" w:hAnsi="Times New Roman" w:cs="Times New Roman"/>
          <w:b/>
          <w:i/>
          <w:iCs/>
          <w:color w:val="auto"/>
          <w:sz w:val="28"/>
          <w:szCs w:val="28"/>
          <w:lang w:val="vi-VN"/>
        </w:rPr>
        <w:t>4.1. Chương trình quản lý môi trường</w:t>
      </w:r>
      <w:bookmarkEnd w:id="144"/>
      <w:r w:rsidRPr="00757847">
        <w:rPr>
          <w:rFonts w:ascii="Times New Roman" w:hAnsi="Times New Roman" w:cs="Times New Roman"/>
          <w:b/>
          <w:i/>
          <w:iCs/>
          <w:color w:val="auto"/>
          <w:sz w:val="28"/>
          <w:szCs w:val="28"/>
          <w:lang w:val="vi-VN"/>
        </w:rPr>
        <w:t xml:space="preserve"> của chủ dự án</w:t>
      </w:r>
      <w:bookmarkEnd w:id="145"/>
      <w:bookmarkEnd w:id="146"/>
      <w:r w:rsidR="00744099" w:rsidRPr="00757847">
        <w:rPr>
          <w:rFonts w:ascii="Times New Roman" w:hAnsi="Times New Roman" w:cs="Times New Roman"/>
          <w:b/>
          <w:i/>
          <w:iCs/>
          <w:color w:val="auto"/>
          <w:sz w:val="28"/>
          <w:szCs w:val="28"/>
          <w:lang w:val="vi-VN"/>
        </w:rPr>
        <w:tab/>
      </w:r>
    </w:p>
    <w:p w14:paraId="7A2CE1A5" w14:textId="77777777" w:rsidR="008B78D0" w:rsidRPr="00795D0F" w:rsidRDefault="008B78D0" w:rsidP="00D42953">
      <w:pPr>
        <w:widowControl w:val="0"/>
        <w:spacing w:line="312" w:lineRule="auto"/>
        <w:ind w:firstLine="567"/>
        <w:jc w:val="center"/>
        <w:outlineLvl w:val="0"/>
        <w:rPr>
          <w:b/>
          <w:bCs/>
          <w:kern w:val="32"/>
          <w:sz w:val="28"/>
          <w:szCs w:val="28"/>
          <w:lang w:val="vi-VN"/>
        </w:rPr>
      </w:pPr>
      <w:r w:rsidRPr="00795D0F">
        <w:rPr>
          <w:b/>
          <w:bCs/>
          <w:kern w:val="32"/>
          <w:sz w:val="28"/>
          <w:szCs w:val="28"/>
          <w:lang w:val="vi-VN"/>
        </w:rPr>
        <w:t xml:space="preserve">Bảng </w:t>
      </w:r>
      <w:r w:rsidR="00CA4CB9" w:rsidRPr="00795D0F">
        <w:rPr>
          <w:b/>
          <w:bCs/>
          <w:kern w:val="32"/>
          <w:sz w:val="28"/>
          <w:szCs w:val="28"/>
          <w:lang w:val="vi-VN"/>
        </w:rPr>
        <w:t>4</w:t>
      </w:r>
      <w:r w:rsidRPr="00795D0F">
        <w:rPr>
          <w:b/>
          <w:bCs/>
          <w:kern w:val="32"/>
          <w:sz w:val="28"/>
          <w:szCs w:val="28"/>
          <w:lang w:val="vi-VN"/>
        </w:rPr>
        <w:t>.1: Chương trình quản lý môi trường</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2"/>
      <w:bookmarkEnd w:id="143"/>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3480"/>
        <w:gridCol w:w="1984"/>
        <w:gridCol w:w="1276"/>
        <w:gridCol w:w="1418"/>
        <w:gridCol w:w="1157"/>
      </w:tblGrid>
      <w:tr w:rsidR="008B78D0" w:rsidRPr="00795D0F" w14:paraId="420397FC" w14:textId="77777777" w:rsidTr="00E66B8A">
        <w:trPr>
          <w:tblHeader/>
        </w:trPr>
        <w:tc>
          <w:tcPr>
            <w:tcW w:w="1154" w:type="dxa"/>
            <w:tcBorders>
              <w:top w:val="single" w:sz="4" w:space="0" w:color="auto"/>
              <w:left w:val="single" w:sz="4" w:space="0" w:color="auto"/>
              <w:bottom w:val="single" w:sz="4" w:space="0" w:color="auto"/>
              <w:right w:val="single" w:sz="4" w:space="0" w:color="auto"/>
            </w:tcBorders>
            <w:vAlign w:val="center"/>
          </w:tcPr>
          <w:p w14:paraId="26D98130" w14:textId="77777777" w:rsidR="008B78D0" w:rsidRPr="00795D0F" w:rsidRDefault="008B78D0" w:rsidP="00D42953">
            <w:pPr>
              <w:spacing w:line="312" w:lineRule="auto"/>
              <w:ind w:right="-108"/>
              <w:jc w:val="center"/>
              <w:rPr>
                <w:b/>
                <w:spacing w:val="-2"/>
                <w:szCs w:val="28"/>
                <w:lang w:val="vi-VN"/>
              </w:rPr>
            </w:pPr>
            <w:r w:rsidRPr="00795D0F">
              <w:rPr>
                <w:b/>
                <w:spacing w:val="-2"/>
                <w:sz w:val="28"/>
                <w:szCs w:val="28"/>
                <w:lang w:val="vi-VN"/>
              </w:rPr>
              <w:t>Giai đoạn hoạt động của dự án</w:t>
            </w:r>
          </w:p>
        </w:tc>
        <w:tc>
          <w:tcPr>
            <w:tcW w:w="1204" w:type="dxa"/>
            <w:tcBorders>
              <w:top w:val="single" w:sz="4" w:space="0" w:color="auto"/>
              <w:left w:val="single" w:sz="4" w:space="0" w:color="auto"/>
              <w:bottom w:val="single" w:sz="4" w:space="0" w:color="auto"/>
              <w:right w:val="single" w:sz="4" w:space="0" w:color="auto"/>
            </w:tcBorders>
            <w:vAlign w:val="center"/>
          </w:tcPr>
          <w:p w14:paraId="013DC6DD" w14:textId="77777777" w:rsidR="008B78D0" w:rsidRPr="00795D0F" w:rsidRDefault="008B78D0" w:rsidP="00D42953">
            <w:pPr>
              <w:spacing w:line="312" w:lineRule="auto"/>
              <w:jc w:val="center"/>
              <w:rPr>
                <w:b/>
                <w:spacing w:val="-2"/>
                <w:szCs w:val="28"/>
                <w:lang w:val="vi-VN"/>
              </w:rPr>
            </w:pPr>
            <w:r w:rsidRPr="00795D0F">
              <w:rPr>
                <w:b/>
                <w:spacing w:val="-2"/>
                <w:sz w:val="28"/>
                <w:szCs w:val="28"/>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14:paraId="3A02B725" w14:textId="77777777" w:rsidR="008B78D0" w:rsidRPr="00795D0F" w:rsidRDefault="008B78D0" w:rsidP="00D42953">
            <w:pPr>
              <w:spacing w:line="312" w:lineRule="auto"/>
              <w:jc w:val="center"/>
              <w:rPr>
                <w:b/>
                <w:spacing w:val="-2"/>
                <w:szCs w:val="28"/>
                <w:lang w:val="vi-VN"/>
              </w:rPr>
            </w:pPr>
            <w:r w:rsidRPr="00795D0F">
              <w:rPr>
                <w:b/>
                <w:spacing w:val="-2"/>
                <w:sz w:val="28"/>
                <w:szCs w:val="28"/>
                <w:lang w:val="vi-VN"/>
              </w:rPr>
              <w:t>Các tác động môi trường</w:t>
            </w:r>
          </w:p>
        </w:tc>
        <w:tc>
          <w:tcPr>
            <w:tcW w:w="3480" w:type="dxa"/>
            <w:tcBorders>
              <w:top w:val="single" w:sz="4" w:space="0" w:color="auto"/>
              <w:left w:val="single" w:sz="4" w:space="0" w:color="auto"/>
              <w:bottom w:val="single" w:sz="4" w:space="0" w:color="auto"/>
              <w:right w:val="single" w:sz="4" w:space="0" w:color="auto"/>
            </w:tcBorders>
            <w:vAlign w:val="center"/>
          </w:tcPr>
          <w:p w14:paraId="1538DC63" w14:textId="77777777" w:rsidR="008B78D0" w:rsidRPr="00795D0F" w:rsidRDefault="008B78D0" w:rsidP="00D42953">
            <w:pPr>
              <w:spacing w:line="312" w:lineRule="auto"/>
              <w:jc w:val="center"/>
              <w:rPr>
                <w:b/>
                <w:spacing w:val="-2"/>
                <w:szCs w:val="28"/>
                <w:lang w:val="vi-VN"/>
              </w:rPr>
            </w:pPr>
            <w:r w:rsidRPr="00795D0F">
              <w:rPr>
                <w:b/>
                <w:spacing w:val="-2"/>
                <w:sz w:val="28"/>
                <w:szCs w:val="28"/>
                <w:lang w:val="vi-VN"/>
              </w:rPr>
              <w:t>Các công trình, biện pháp bảo vệ môi trường</w:t>
            </w:r>
          </w:p>
        </w:tc>
        <w:tc>
          <w:tcPr>
            <w:tcW w:w="1984" w:type="dxa"/>
            <w:tcBorders>
              <w:top w:val="single" w:sz="4" w:space="0" w:color="auto"/>
              <w:left w:val="single" w:sz="4" w:space="0" w:color="auto"/>
              <w:bottom w:val="single" w:sz="4" w:space="0" w:color="auto"/>
              <w:right w:val="single" w:sz="4" w:space="0" w:color="auto"/>
            </w:tcBorders>
            <w:vAlign w:val="center"/>
          </w:tcPr>
          <w:p w14:paraId="416B8E04" w14:textId="77777777" w:rsidR="008B78D0" w:rsidRPr="00795D0F" w:rsidRDefault="008B78D0" w:rsidP="00D42953">
            <w:pPr>
              <w:pStyle w:val="a"/>
              <w:spacing w:before="0" w:after="0" w:line="312" w:lineRule="auto"/>
              <w:jc w:val="center"/>
              <w:rPr>
                <w:b/>
                <w:szCs w:val="28"/>
                <w:lang w:val="vi-VN"/>
              </w:rPr>
            </w:pPr>
            <w:r w:rsidRPr="00795D0F">
              <w:rPr>
                <w:b/>
                <w:szCs w:val="28"/>
                <w:lang w:val="vi-VN"/>
              </w:rPr>
              <w:t>Kinh phí thực hiện các công trình, biện pháp BVMT (Đồng)</w:t>
            </w:r>
          </w:p>
        </w:tc>
        <w:tc>
          <w:tcPr>
            <w:tcW w:w="1276" w:type="dxa"/>
            <w:tcBorders>
              <w:top w:val="single" w:sz="4" w:space="0" w:color="auto"/>
              <w:left w:val="single" w:sz="4" w:space="0" w:color="auto"/>
              <w:bottom w:val="single" w:sz="4" w:space="0" w:color="auto"/>
              <w:right w:val="single" w:sz="4" w:space="0" w:color="auto"/>
            </w:tcBorders>
            <w:vAlign w:val="center"/>
          </w:tcPr>
          <w:p w14:paraId="5634174D" w14:textId="77777777" w:rsidR="008B78D0" w:rsidRPr="00795D0F" w:rsidRDefault="008B78D0" w:rsidP="00D42953">
            <w:pPr>
              <w:spacing w:line="312" w:lineRule="auto"/>
              <w:jc w:val="center"/>
              <w:rPr>
                <w:b/>
                <w:spacing w:val="-2"/>
                <w:szCs w:val="28"/>
                <w:lang w:val="vi-VN"/>
              </w:rPr>
            </w:pPr>
            <w:r w:rsidRPr="00795D0F">
              <w:rPr>
                <w:b/>
                <w:spacing w:val="-2"/>
                <w:sz w:val="28"/>
                <w:szCs w:val="28"/>
                <w:lang w:val="vi-VN"/>
              </w:rPr>
              <w:t>Thời gian thực hiện và hoàn thành</w:t>
            </w:r>
          </w:p>
        </w:tc>
        <w:tc>
          <w:tcPr>
            <w:tcW w:w="1418" w:type="dxa"/>
            <w:tcBorders>
              <w:top w:val="single" w:sz="4" w:space="0" w:color="auto"/>
              <w:left w:val="single" w:sz="4" w:space="0" w:color="auto"/>
              <w:bottom w:val="single" w:sz="4" w:space="0" w:color="auto"/>
              <w:right w:val="single" w:sz="4" w:space="0" w:color="auto"/>
            </w:tcBorders>
            <w:vAlign w:val="center"/>
          </w:tcPr>
          <w:p w14:paraId="276EDBBC" w14:textId="77777777" w:rsidR="008B78D0" w:rsidRPr="00795D0F" w:rsidRDefault="008B78D0" w:rsidP="00D42953">
            <w:pPr>
              <w:spacing w:line="312" w:lineRule="auto"/>
              <w:jc w:val="center"/>
              <w:rPr>
                <w:b/>
                <w:spacing w:val="-2"/>
                <w:szCs w:val="28"/>
                <w:lang w:val="vi-VN"/>
              </w:rPr>
            </w:pPr>
            <w:r w:rsidRPr="00795D0F">
              <w:rPr>
                <w:b/>
                <w:spacing w:val="-2"/>
                <w:sz w:val="28"/>
                <w:szCs w:val="28"/>
                <w:lang w:val="vi-VN"/>
              </w:rPr>
              <w:t>Trách nhiệm tổ chức thực hiện</w:t>
            </w:r>
          </w:p>
        </w:tc>
        <w:tc>
          <w:tcPr>
            <w:tcW w:w="1157" w:type="dxa"/>
            <w:tcBorders>
              <w:top w:val="single" w:sz="4" w:space="0" w:color="auto"/>
              <w:left w:val="single" w:sz="4" w:space="0" w:color="auto"/>
              <w:bottom w:val="single" w:sz="4" w:space="0" w:color="auto"/>
              <w:right w:val="single" w:sz="4" w:space="0" w:color="auto"/>
            </w:tcBorders>
            <w:vAlign w:val="center"/>
          </w:tcPr>
          <w:p w14:paraId="62F09150" w14:textId="77777777" w:rsidR="008B78D0" w:rsidRPr="00795D0F" w:rsidRDefault="008B78D0" w:rsidP="00D42953">
            <w:pPr>
              <w:spacing w:line="312" w:lineRule="auto"/>
              <w:jc w:val="center"/>
              <w:rPr>
                <w:b/>
                <w:spacing w:val="-2"/>
                <w:szCs w:val="28"/>
              </w:rPr>
            </w:pPr>
            <w:r w:rsidRPr="00795D0F">
              <w:rPr>
                <w:b/>
                <w:spacing w:val="-2"/>
                <w:sz w:val="28"/>
                <w:szCs w:val="28"/>
              </w:rPr>
              <w:t>Trách nhiệm giám sát</w:t>
            </w:r>
          </w:p>
        </w:tc>
      </w:tr>
      <w:tr w:rsidR="008B78D0" w:rsidRPr="00795D0F" w14:paraId="180C5407" w14:textId="77777777" w:rsidTr="00E66B8A">
        <w:trPr>
          <w:trHeight w:val="370"/>
        </w:trPr>
        <w:tc>
          <w:tcPr>
            <w:tcW w:w="1154" w:type="dxa"/>
            <w:tcBorders>
              <w:top w:val="single" w:sz="4" w:space="0" w:color="auto"/>
              <w:left w:val="single" w:sz="4" w:space="0" w:color="auto"/>
              <w:bottom w:val="single" w:sz="4" w:space="0" w:color="auto"/>
              <w:right w:val="single" w:sz="4" w:space="0" w:color="auto"/>
            </w:tcBorders>
            <w:vAlign w:val="center"/>
          </w:tcPr>
          <w:p w14:paraId="1EEA63EF" w14:textId="77777777" w:rsidR="008B78D0" w:rsidRPr="00795D0F" w:rsidRDefault="008B78D0" w:rsidP="00D42953">
            <w:pPr>
              <w:spacing w:line="312" w:lineRule="auto"/>
              <w:jc w:val="both"/>
              <w:rPr>
                <w:b/>
                <w:spacing w:val="-2"/>
                <w:szCs w:val="28"/>
              </w:rPr>
            </w:pPr>
            <w:r w:rsidRPr="00795D0F">
              <w:rPr>
                <w:b/>
                <w:spacing w:val="-2"/>
                <w:sz w:val="28"/>
                <w:szCs w:val="28"/>
              </w:rPr>
              <w:t>Chuẩn bị</w:t>
            </w:r>
          </w:p>
        </w:tc>
        <w:tc>
          <w:tcPr>
            <w:tcW w:w="1204" w:type="dxa"/>
            <w:tcBorders>
              <w:top w:val="single" w:sz="4" w:space="0" w:color="auto"/>
              <w:left w:val="single" w:sz="4" w:space="0" w:color="auto"/>
              <w:bottom w:val="single" w:sz="4" w:space="0" w:color="auto"/>
              <w:right w:val="single" w:sz="4" w:space="0" w:color="auto"/>
            </w:tcBorders>
          </w:tcPr>
          <w:p w14:paraId="210882F2" w14:textId="77777777" w:rsidR="008B78D0" w:rsidRPr="00795D0F" w:rsidRDefault="008B78D0" w:rsidP="00D42953">
            <w:pPr>
              <w:spacing w:line="312" w:lineRule="auto"/>
              <w:ind w:right="-26"/>
              <w:jc w:val="both"/>
              <w:rPr>
                <w:spacing w:val="-2"/>
                <w:szCs w:val="28"/>
              </w:rPr>
            </w:pPr>
            <w:r w:rsidRPr="00795D0F">
              <w:rPr>
                <w:bCs/>
                <w:sz w:val="28"/>
                <w:szCs w:val="28"/>
              </w:rPr>
              <w:t xml:space="preserve">Đền bù cho các đối tượng bị ảnh hưởng </w:t>
            </w:r>
          </w:p>
        </w:tc>
        <w:tc>
          <w:tcPr>
            <w:tcW w:w="1925" w:type="dxa"/>
            <w:tcBorders>
              <w:top w:val="single" w:sz="4" w:space="0" w:color="auto"/>
              <w:left w:val="single" w:sz="4" w:space="0" w:color="auto"/>
              <w:bottom w:val="single" w:sz="4" w:space="0" w:color="auto"/>
              <w:right w:val="single" w:sz="4" w:space="0" w:color="auto"/>
            </w:tcBorders>
          </w:tcPr>
          <w:p w14:paraId="5E943D74" w14:textId="77777777" w:rsidR="008B78D0" w:rsidRPr="00795D0F" w:rsidRDefault="008B78D0" w:rsidP="00D42953">
            <w:pPr>
              <w:keepLines/>
              <w:widowControl w:val="0"/>
              <w:spacing w:line="312" w:lineRule="auto"/>
              <w:jc w:val="both"/>
              <w:rPr>
                <w:szCs w:val="28"/>
              </w:rPr>
            </w:pPr>
            <w:r w:rsidRPr="00795D0F">
              <w:rPr>
                <w:sz w:val="28"/>
                <w:szCs w:val="28"/>
              </w:rPr>
              <w:t>Có thể xảy ra mâu thuẫn xã hội nếu việc áp giá đền bù không thỏa đáng hay thực hiện đến bù không đúng quy trình</w:t>
            </w:r>
          </w:p>
        </w:tc>
        <w:tc>
          <w:tcPr>
            <w:tcW w:w="3480" w:type="dxa"/>
            <w:tcBorders>
              <w:top w:val="single" w:sz="4" w:space="0" w:color="auto"/>
              <w:left w:val="single" w:sz="4" w:space="0" w:color="auto"/>
              <w:bottom w:val="single" w:sz="4" w:space="0" w:color="auto"/>
              <w:right w:val="single" w:sz="4" w:space="0" w:color="auto"/>
            </w:tcBorders>
          </w:tcPr>
          <w:p w14:paraId="7806662D" w14:textId="77777777" w:rsidR="008B78D0" w:rsidRPr="00795D0F" w:rsidRDefault="008B78D0" w:rsidP="00D42953">
            <w:pPr>
              <w:spacing w:line="312" w:lineRule="auto"/>
              <w:jc w:val="both"/>
              <w:rPr>
                <w:bCs/>
                <w:szCs w:val="28"/>
              </w:rPr>
            </w:pPr>
            <w:r w:rsidRPr="00795D0F">
              <w:rPr>
                <w:bCs/>
                <w:sz w:val="28"/>
                <w:szCs w:val="28"/>
              </w:rPr>
              <w:t>Chủ dự án thực hiện kiểm đếm, áp giá và thỏa thuận đền bù theo đúng quy định của Nhà nước.</w:t>
            </w:r>
          </w:p>
        </w:tc>
        <w:tc>
          <w:tcPr>
            <w:tcW w:w="1984" w:type="dxa"/>
            <w:tcBorders>
              <w:top w:val="single" w:sz="4" w:space="0" w:color="auto"/>
              <w:left w:val="single" w:sz="4" w:space="0" w:color="auto"/>
              <w:bottom w:val="single" w:sz="4" w:space="0" w:color="auto"/>
              <w:right w:val="single" w:sz="4" w:space="0" w:color="auto"/>
            </w:tcBorders>
            <w:vAlign w:val="center"/>
          </w:tcPr>
          <w:p w14:paraId="288AC0CA" w14:textId="77777777" w:rsidR="008B78D0" w:rsidRPr="00795D0F" w:rsidRDefault="008B78D0" w:rsidP="00D42953">
            <w:pPr>
              <w:spacing w:line="312" w:lineRule="auto"/>
              <w:jc w:val="both"/>
              <w:rPr>
                <w:spacing w:val="-2"/>
                <w:szCs w:val="28"/>
              </w:rPr>
            </w:pPr>
            <w:r w:rsidRPr="00795D0F">
              <w:rPr>
                <w:spacing w:val="-2"/>
                <w:sz w:val="28"/>
                <w:szCs w:val="28"/>
              </w:rPr>
              <w:t>Chủ yếu là các phương án quản lý và tuyên truyền</w:t>
            </w:r>
          </w:p>
        </w:tc>
        <w:tc>
          <w:tcPr>
            <w:tcW w:w="1276" w:type="dxa"/>
            <w:tcBorders>
              <w:top w:val="single" w:sz="4" w:space="0" w:color="auto"/>
              <w:left w:val="single" w:sz="4" w:space="0" w:color="auto"/>
              <w:bottom w:val="single" w:sz="4" w:space="0" w:color="auto"/>
              <w:right w:val="single" w:sz="4" w:space="0" w:color="auto"/>
            </w:tcBorders>
            <w:vAlign w:val="center"/>
          </w:tcPr>
          <w:p w14:paraId="6E12C359" w14:textId="77777777" w:rsidR="008B78D0" w:rsidRPr="00795D0F" w:rsidRDefault="008B78D0" w:rsidP="00B8746F">
            <w:pPr>
              <w:spacing w:line="312" w:lineRule="auto"/>
              <w:jc w:val="center"/>
              <w:rPr>
                <w:spacing w:val="-2"/>
                <w:szCs w:val="28"/>
              </w:rPr>
            </w:pPr>
            <w:r w:rsidRPr="00795D0F">
              <w:rPr>
                <w:sz w:val="28"/>
                <w:szCs w:val="28"/>
              </w:rPr>
              <w:t>Trước khi tiến hành thi công</w:t>
            </w:r>
          </w:p>
        </w:tc>
        <w:tc>
          <w:tcPr>
            <w:tcW w:w="1418" w:type="dxa"/>
            <w:tcBorders>
              <w:top w:val="single" w:sz="4" w:space="0" w:color="auto"/>
              <w:left w:val="single" w:sz="4" w:space="0" w:color="auto"/>
              <w:bottom w:val="single" w:sz="4" w:space="0" w:color="auto"/>
              <w:right w:val="single" w:sz="4" w:space="0" w:color="auto"/>
            </w:tcBorders>
            <w:vAlign w:val="center"/>
          </w:tcPr>
          <w:p w14:paraId="60DD0F7D" w14:textId="77777777" w:rsidR="008B78D0" w:rsidRPr="00795D0F" w:rsidRDefault="008B78D0" w:rsidP="00B8746F">
            <w:pPr>
              <w:spacing w:line="312" w:lineRule="auto"/>
              <w:jc w:val="center"/>
              <w:rPr>
                <w:szCs w:val="28"/>
              </w:rPr>
            </w:pPr>
            <w:r w:rsidRPr="00795D0F">
              <w:rPr>
                <w:sz w:val="28"/>
                <w:szCs w:val="28"/>
              </w:rPr>
              <w:t>Cá nhân, đơn vị tham gia đền bù</w:t>
            </w:r>
          </w:p>
        </w:tc>
        <w:tc>
          <w:tcPr>
            <w:tcW w:w="1157" w:type="dxa"/>
            <w:tcBorders>
              <w:top w:val="single" w:sz="4" w:space="0" w:color="auto"/>
              <w:left w:val="single" w:sz="4" w:space="0" w:color="auto"/>
              <w:bottom w:val="single" w:sz="4" w:space="0" w:color="auto"/>
              <w:right w:val="single" w:sz="4" w:space="0" w:color="auto"/>
            </w:tcBorders>
            <w:vAlign w:val="center"/>
          </w:tcPr>
          <w:p w14:paraId="1BA80674" w14:textId="25056840" w:rsidR="008B78D0" w:rsidRPr="00795D0F" w:rsidRDefault="00B8746F" w:rsidP="00B8746F">
            <w:pPr>
              <w:spacing w:line="312" w:lineRule="auto"/>
              <w:jc w:val="center"/>
              <w:rPr>
                <w:szCs w:val="28"/>
              </w:rPr>
            </w:pPr>
            <w:r>
              <w:rPr>
                <w:sz w:val="28"/>
                <w:szCs w:val="28"/>
              </w:rPr>
              <w:t>UBND xã Lương Ninh</w:t>
            </w:r>
          </w:p>
        </w:tc>
      </w:tr>
      <w:tr w:rsidR="008B78D0" w:rsidRPr="00795D0F" w14:paraId="7073C82F" w14:textId="77777777" w:rsidTr="00E66B8A">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14:paraId="2C0059C0" w14:textId="77777777" w:rsidR="008B78D0" w:rsidRPr="00795D0F" w:rsidRDefault="008B78D0" w:rsidP="00D42953">
            <w:pPr>
              <w:spacing w:line="312" w:lineRule="auto"/>
              <w:jc w:val="both"/>
              <w:rPr>
                <w:b/>
                <w:spacing w:val="-2"/>
                <w:szCs w:val="28"/>
              </w:rPr>
            </w:pPr>
            <w:r w:rsidRPr="00795D0F">
              <w:rPr>
                <w:b/>
                <w:spacing w:val="-2"/>
                <w:sz w:val="28"/>
                <w:szCs w:val="28"/>
              </w:rPr>
              <w:lastRenderedPageBreak/>
              <w:t xml:space="preserve">Thi công xây dựng </w:t>
            </w:r>
          </w:p>
          <w:p w14:paraId="247FDFFC" w14:textId="77777777" w:rsidR="008B78D0" w:rsidRPr="00795D0F" w:rsidRDefault="008B78D0" w:rsidP="00D42953">
            <w:pPr>
              <w:spacing w:line="312" w:lineRule="auto"/>
              <w:ind w:firstLine="567"/>
              <w:jc w:val="both"/>
              <w:rPr>
                <w:b/>
                <w:spacing w:val="-2"/>
                <w:szCs w:val="28"/>
              </w:rPr>
            </w:pPr>
          </w:p>
          <w:p w14:paraId="58C09A17" w14:textId="77777777" w:rsidR="008B78D0" w:rsidRPr="00795D0F" w:rsidRDefault="008B78D0" w:rsidP="00D42953">
            <w:pPr>
              <w:spacing w:line="312" w:lineRule="auto"/>
              <w:ind w:firstLine="567"/>
              <w:jc w:val="both"/>
              <w:rPr>
                <w:b/>
                <w:spacing w:val="-2"/>
                <w:szCs w:val="28"/>
              </w:rPr>
            </w:pPr>
          </w:p>
        </w:tc>
        <w:tc>
          <w:tcPr>
            <w:tcW w:w="1204" w:type="dxa"/>
            <w:tcBorders>
              <w:top w:val="single" w:sz="4" w:space="0" w:color="auto"/>
              <w:left w:val="single" w:sz="4" w:space="0" w:color="auto"/>
              <w:bottom w:val="single" w:sz="4" w:space="0" w:color="auto"/>
              <w:right w:val="single" w:sz="4" w:space="0" w:color="auto"/>
            </w:tcBorders>
            <w:vAlign w:val="center"/>
          </w:tcPr>
          <w:p w14:paraId="6FE4527F" w14:textId="77777777" w:rsidR="008B78D0" w:rsidRPr="00795D0F" w:rsidRDefault="008B78D0" w:rsidP="00D42953">
            <w:pPr>
              <w:spacing w:line="312" w:lineRule="auto"/>
              <w:jc w:val="both"/>
              <w:rPr>
                <w:szCs w:val="28"/>
              </w:rPr>
            </w:pPr>
            <w:r w:rsidRPr="00795D0F">
              <w:rPr>
                <w:sz w:val="28"/>
                <w:szCs w:val="28"/>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14:paraId="253DD2CA" w14:textId="77777777" w:rsidR="008B78D0" w:rsidRPr="00795D0F" w:rsidRDefault="008B78D0" w:rsidP="00D42953">
            <w:pPr>
              <w:spacing w:line="312" w:lineRule="auto"/>
              <w:jc w:val="both"/>
              <w:rPr>
                <w:szCs w:val="28"/>
              </w:rPr>
            </w:pPr>
            <w:r w:rsidRPr="00795D0F">
              <w:rPr>
                <w:sz w:val="28"/>
                <w:szCs w:val="28"/>
              </w:rPr>
              <w:t xml:space="preserve">- Tác động đến môi trường không khí bởi tiếng ồn, bụi và khí thải từ các phương tiện vận chuyển </w:t>
            </w:r>
          </w:p>
          <w:p w14:paraId="4FCC6493" w14:textId="77777777" w:rsidR="008B78D0" w:rsidRPr="00795D0F" w:rsidRDefault="008B78D0" w:rsidP="00D42953">
            <w:pPr>
              <w:spacing w:line="312" w:lineRule="auto"/>
              <w:jc w:val="both"/>
              <w:rPr>
                <w:szCs w:val="28"/>
              </w:rPr>
            </w:pPr>
            <w:r w:rsidRPr="00795D0F">
              <w:rPr>
                <w:sz w:val="28"/>
                <w:szCs w:val="28"/>
              </w:rPr>
              <w:t xml:space="preserve">- Ảnh hưởng đến giao thông, sự cố tai nạn giao thông. </w:t>
            </w:r>
          </w:p>
        </w:tc>
        <w:tc>
          <w:tcPr>
            <w:tcW w:w="3480" w:type="dxa"/>
            <w:tcBorders>
              <w:top w:val="single" w:sz="4" w:space="0" w:color="auto"/>
              <w:left w:val="single" w:sz="4" w:space="0" w:color="auto"/>
              <w:bottom w:val="single" w:sz="4" w:space="0" w:color="auto"/>
              <w:right w:val="single" w:sz="4" w:space="0" w:color="auto"/>
            </w:tcBorders>
          </w:tcPr>
          <w:p w14:paraId="6F3B4965" w14:textId="77777777" w:rsidR="008B78D0" w:rsidRPr="00795D0F" w:rsidRDefault="008B78D0" w:rsidP="00D42953">
            <w:pPr>
              <w:spacing w:line="312" w:lineRule="auto"/>
              <w:jc w:val="both"/>
              <w:rPr>
                <w:bCs/>
                <w:szCs w:val="28"/>
              </w:rPr>
            </w:pPr>
            <w:r w:rsidRPr="00795D0F">
              <w:rPr>
                <w:bCs/>
                <w:sz w:val="28"/>
                <w:szCs w:val="28"/>
              </w:rPr>
              <w:t>- Thu dọn nền đường có đất đá rơi vãi.</w:t>
            </w:r>
          </w:p>
          <w:p w14:paraId="507B9A68" w14:textId="77777777" w:rsidR="008B78D0" w:rsidRPr="00795D0F" w:rsidRDefault="008B78D0" w:rsidP="00D42953">
            <w:pPr>
              <w:spacing w:line="312" w:lineRule="auto"/>
              <w:jc w:val="both"/>
              <w:rPr>
                <w:bCs/>
                <w:szCs w:val="28"/>
              </w:rPr>
            </w:pPr>
            <w:r w:rsidRPr="00795D0F">
              <w:rPr>
                <w:bCs/>
                <w:sz w:val="28"/>
                <w:szCs w:val="28"/>
              </w:rPr>
              <w:t>- Phương tiện vận chuyển được đăng kiểm an toàn kỹ thuật môi trường.</w:t>
            </w:r>
          </w:p>
          <w:p w14:paraId="30DF6538" w14:textId="77777777" w:rsidR="008B78D0" w:rsidRPr="00795D0F" w:rsidRDefault="008B78D0" w:rsidP="00D42953">
            <w:pPr>
              <w:spacing w:line="312" w:lineRule="auto"/>
              <w:jc w:val="both"/>
              <w:rPr>
                <w:bCs/>
                <w:szCs w:val="28"/>
              </w:rPr>
            </w:pPr>
            <w:r w:rsidRPr="00795D0F">
              <w:rPr>
                <w:bCs/>
                <w:sz w:val="28"/>
                <w:szCs w:val="28"/>
              </w:rPr>
              <w:t>- Che phủ bạt thùng xe.</w:t>
            </w:r>
          </w:p>
          <w:p w14:paraId="053ADC3B" w14:textId="77777777" w:rsidR="008B78D0" w:rsidRPr="00795D0F" w:rsidRDefault="008B78D0" w:rsidP="00D42953">
            <w:pPr>
              <w:spacing w:line="312" w:lineRule="auto"/>
              <w:jc w:val="both"/>
              <w:rPr>
                <w:szCs w:val="28"/>
              </w:rPr>
            </w:pPr>
            <w:r w:rsidRPr="00795D0F">
              <w:rPr>
                <w:bCs/>
                <w:sz w:val="28"/>
                <w:szCs w:val="28"/>
              </w:rPr>
              <w:t>- Tuyên truyền, giáo dụ</w:t>
            </w:r>
            <w:r w:rsidR="00C939AB" w:rsidRPr="00795D0F">
              <w:rPr>
                <w:bCs/>
                <w:sz w:val="28"/>
                <w:szCs w:val="28"/>
              </w:rPr>
              <w:t>c</w:t>
            </w:r>
            <w:r w:rsidRPr="00795D0F">
              <w:rPr>
                <w:bCs/>
                <w:sz w:val="28"/>
                <w:szCs w:val="28"/>
              </w:rPr>
              <w:t xml:space="preserve"> ý thức an toàn giao thông cho các lái xe.</w:t>
            </w:r>
          </w:p>
        </w:tc>
        <w:tc>
          <w:tcPr>
            <w:tcW w:w="1984" w:type="dxa"/>
            <w:tcBorders>
              <w:top w:val="single" w:sz="4" w:space="0" w:color="auto"/>
              <w:left w:val="single" w:sz="4" w:space="0" w:color="auto"/>
              <w:bottom w:val="single" w:sz="4" w:space="0" w:color="auto"/>
              <w:right w:val="single" w:sz="4" w:space="0" w:color="auto"/>
            </w:tcBorders>
            <w:vAlign w:val="center"/>
          </w:tcPr>
          <w:p w14:paraId="3E1F7077" w14:textId="77777777" w:rsidR="008B78D0" w:rsidRPr="00795D0F" w:rsidRDefault="008B78D0" w:rsidP="00D42953">
            <w:pPr>
              <w:keepLines/>
              <w:widowControl w:val="0"/>
              <w:spacing w:line="312" w:lineRule="auto"/>
              <w:jc w:val="both"/>
              <w:rPr>
                <w:bCs/>
                <w:szCs w:val="28"/>
              </w:rPr>
            </w:pPr>
            <w:r w:rsidRPr="00795D0F">
              <w:rPr>
                <w:bCs/>
                <w:sz w:val="28"/>
                <w:szCs w:val="28"/>
              </w:rPr>
              <w:t>Thuộc các biện pháp quản lý</w:t>
            </w:r>
          </w:p>
        </w:tc>
        <w:tc>
          <w:tcPr>
            <w:tcW w:w="1276" w:type="dxa"/>
            <w:tcBorders>
              <w:top w:val="single" w:sz="4" w:space="0" w:color="auto"/>
              <w:left w:val="single" w:sz="4" w:space="0" w:color="auto"/>
              <w:bottom w:val="single" w:sz="4" w:space="0" w:color="auto"/>
              <w:right w:val="single" w:sz="4" w:space="0" w:color="auto"/>
            </w:tcBorders>
            <w:vAlign w:val="center"/>
          </w:tcPr>
          <w:p w14:paraId="572A6570" w14:textId="77777777" w:rsidR="008B78D0" w:rsidRPr="00795D0F" w:rsidRDefault="008B78D0" w:rsidP="00B8746F">
            <w:pPr>
              <w:spacing w:line="312" w:lineRule="auto"/>
              <w:jc w:val="center"/>
              <w:rPr>
                <w:szCs w:val="28"/>
              </w:rPr>
            </w:pPr>
            <w:r w:rsidRPr="00795D0F">
              <w:rPr>
                <w:sz w:val="28"/>
                <w:szCs w:val="28"/>
              </w:rPr>
              <w:t>Trong suốt thời gian thi công xây dựng</w:t>
            </w:r>
          </w:p>
        </w:tc>
        <w:tc>
          <w:tcPr>
            <w:tcW w:w="1418" w:type="dxa"/>
            <w:tcBorders>
              <w:top w:val="single" w:sz="4" w:space="0" w:color="auto"/>
              <w:left w:val="single" w:sz="4" w:space="0" w:color="auto"/>
              <w:bottom w:val="single" w:sz="4" w:space="0" w:color="auto"/>
              <w:right w:val="single" w:sz="4" w:space="0" w:color="auto"/>
            </w:tcBorders>
            <w:vAlign w:val="center"/>
          </w:tcPr>
          <w:p w14:paraId="10825C39" w14:textId="77777777" w:rsidR="008B78D0" w:rsidRPr="00795D0F" w:rsidRDefault="008B78D0" w:rsidP="00B8746F">
            <w:pPr>
              <w:spacing w:line="312" w:lineRule="auto"/>
              <w:jc w:val="center"/>
              <w:rPr>
                <w:szCs w:val="28"/>
              </w:rPr>
            </w:pPr>
            <w:r w:rsidRPr="00795D0F">
              <w:rPr>
                <w:sz w:val="28"/>
                <w:szCs w:val="28"/>
              </w:rPr>
              <w:t>Nhà thầu thi công</w:t>
            </w:r>
          </w:p>
        </w:tc>
        <w:tc>
          <w:tcPr>
            <w:tcW w:w="1157" w:type="dxa"/>
            <w:tcBorders>
              <w:top w:val="single" w:sz="4" w:space="0" w:color="auto"/>
              <w:left w:val="single" w:sz="4" w:space="0" w:color="auto"/>
              <w:bottom w:val="single" w:sz="4" w:space="0" w:color="auto"/>
              <w:right w:val="single" w:sz="4" w:space="0" w:color="auto"/>
            </w:tcBorders>
            <w:vAlign w:val="center"/>
          </w:tcPr>
          <w:p w14:paraId="7418A4B6" w14:textId="47B7EE0E" w:rsidR="008B78D0" w:rsidRPr="00795D0F" w:rsidRDefault="00B8746F" w:rsidP="00B8746F">
            <w:pPr>
              <w:spacing w:line="312" w:lineRule="auto"/>
              <w:jc w:val="center"/>
              <w:rPr>
                <w:szCs w:val="28"/>
              </w:rPr>
            </w:pPr>
            <w:r>
              <w:rPr>
                <w:sz w:val="28"/>
                <w:szCs w:val="28"/>
              </w:rPr>
              <w:t>UBND xã Lương Ninh</w:t>
            </w:r>
          </w:p>
        </w:tc>
      </w:tr>
      <w:tr w:rsidR="008B78D0" w:rsidRPr="00795D0F" w14:paraId="5B280BA8" w14:textId="77777777" w:rsidTr="00E66B8A">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14:paraId="24D3ACD6" w14:textId="77777777" w:rsidR="008B78D0" w:rsidRPr="00795D0F" w:rsidRDefault="008B78D0" w:rsidP="00D42953">
            <w:pPr>
              <w:spacing w:line="312" w:lineRule="auto"/>
              <w:ind w:firstLine="567"/>
              <w:jc w:val="both"/>
              <w:rPr>
                <w:b/>
                <w:spacing w:val="-2"/>
                <w:szCs w:val="28"/>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14:paraId="679A47A9" w14:textId="77777777" w:rsidR="008B78D0" w:rsidRPr="00795D0F" w:rsidRDefault="008B78D0" w:rsidP="00D42953">
            <w:pPr>
              <w:spacing w:line="312" w:lineRule="auto"/>
              <w:jc w:val="both"/>
              <w:rPr>
                <w:szCs w:val="28"/>
              </w:rPr>
            </w:pPr>
            <w:r w:rsidRPr="00795D0F">
              <w:rPr>
                <w:sz w:val="28"/>
                <w:szCs w:val="28"/>
              </w:rPr>
              <w:t xml:space="preserve">Hoạt động thi công xây dựng </w:t>
            </w:r>
            <w:r w:rsidRPr="00795D0F">
              <w:rPr>
                <w:sz w:val="28"/>
                <w:szCs w:val="28"/>
              </w:rPr>
              <w:lastRenderedPageBreak/>
              <w:t xml:space="preserve">các hạng mục công trình của </w:t>
            </w:r>
            <w:r w:rsidR="00943696" w:rsidRPr="00795D0F">
              <w:rPr>
                <w:sz w:val="28"/>
                <w:szCs w:val="28"/>
              </w:rPr>
              <w:t>d</w:t>
            </w:r>
            <w:r w:rsidRPr="00795D0F">
              <w:rPr>
                <w:sz w:val="28"/>
                <w:szCs w:val="28"/>
              </w:rPr>
              <w:t>ự án</w:t>
            </w:r>
          </w:p>
        </w:tc>
        <w:tc>
          <w:tcPr>
            <w:tcW w:w="1925" w:type="dxa"/>
            <w:tcBorders>
              <w:top w:val="single" w:sz="4" w:space="0" w:color="auto"/>
              <w:left w:val="single" w:sz="4" w:space="0" w:color="auto"/>
              <w:right w:val="single" w:sz="4" w:space="0" w:color="auto"/>
            </w:tcBorders>
            <w:vAlign w:val="center"/>
          </w:tcPr>
          <w:p w14:paraId="24BC07E5" w14:textId="77777777" w:rsidR="008B78D0" w:rsidRPr="00795D0F" w:rsidRDefault="008B78D0" w:rsidP="00D42953">
            <w:pPr>
              <w:spacing w:line="312" w:lineRule="auto"/>
              <w:jc w:val="both"/>
              <w:rPr>
                <w:szCs w:val="28"/>
              </w:rPr>
            </w:pPr>
            <w:r w:rsidRPr="00795D0F">
              <w:rPr>
                <w:sz w:val="28"/>
                <w:szCs w:val="28"/>
              </w:rPr>
              <w:lastRenderedPageBreak/>
              <w:t xml:space="preserve">- Tác động đến môi trường không khí do tiếng ồn bụi và khí thải </w:t>
            </w:r>
            <w:r w:rsidRPr="00795D0F">
              <w:rPr>
                <w:sz w:val="28"/>
                <w:szCs w:val="28"/>
              </w:rPr>
              <w:lastRenderedPageBreak/>
              <w:t>phương tiện thi công</w:t>
            </w:r>
          </w:p>
        </w:tc>
        <w:tc>
          <w:tcPr>
            <w:tcW w:w="3480" w:type="dxa"/>
            <w:tcBorders>
              <w:top w:val="single" w:sz="4" w:space="0" w:color="auto"/>
              <w:left w:val="single" w:sz="4" w:space="0" w:color="auto"/>
              <w:right w:val="single" w:sz="4" w:space="0" w:color="auto"/>
            </w:tcBorders>
          </w:tcPr>
          <w:p w14:paraId="5C87AC70" w14:textId="77777777" w:rsidR="008B78D0" w:rsidRPr="00795D0F" w:rsidRDefault="008B78D0" w:rsidP="00D42953">
            <w:pPr>
              <w:tabs>
                <w:tab w:val="left" w:pos="3300"/>
              </w:tabs>
              <w:spacing w:line="312" w:lineRule="auto"/>
              <w:jc w:val="both"/>
              <w:rPr>
                <w:szCs w:val="28"/>
              </w:rPr>
            </w:pPr>
            <w:r w:rsidRPr="00795D0F">
              <w:rPr>
                <w:sz w:val="28"/>
                <w:szCs w:val="28"/>
              </w:rPr>
              <w:lastRenderedPageBreak/>
              <w:t>- Thực hiện vệ sinh môi trường, che chắn nguyên vật liệu.</w:t>
            </w:r>
          </w:p>
          <w:p w14:paraId="5BEF3321" w14:textId="77777777" w:rsidR="008B78D0" w:rsidRPr="00795D0F" w:rsidRDefault="008B78D0" w:rsidP="00D42953">
            <w:pPr>
              <w:tabs>
                <w:tab w:val="left" w:pos="3300"/>
              </w:tabs>
              <w:spacing w:line="312" w:lineRule="auto"/>
              <w:jc w:val="both"/>
              <w:rPr>
                <w:szCs w:val="28"/>
              </w:rPr>
            </w:pPr>
            <w:r w:rsidRPr="00795D0F">
              <w:rPr>
                <w:sz w:val="28"/>
                <w:szCs w:val="28"/>
              </w:rPr>
              <w:t xml:space="preserve">- Thường xuyên duy tu, bão dưỡng thiết bị thi công nhằm </w:t>
            </w:r>
            <w:r w:rsidRPr="00795D0F">
              <w:rPr>
                <w:sz w:val="28"/>
                <w:szCs w:val="28"/>
              </w:rPr>
              <w:lastRenderedPageBreak/>
              <w:t>tăng hiệu suất, giảm phát thải.</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02896F27" w14:textId="77777777" w:rsidR="008B78D0" w:rsidRPr="00795D0F" w:rsidRDefault="008B78D0" w:rsidP="00D42953">
            <w:pPr>
              <w:keepLines/>
              <w:widowControl w:val="0"/>
              <w:spacing w:line="312" w:lineRule="auto"/>
              <w:jc w:val="both"/>
              <w:rPr>
                <w:bCs/>
                <w:szCs w:val="28"/>
              </w:rPr>
            </w:pPr>
            <w:r w:rsidRPr="00795D0F">
              <w:rPr>
                <w:bCs/>
                <w:sz w:val="28"/>
                <w:szCs w:val="28"/>
              </w:rPr>
              <w:lastRenderedPageBreak/>
              <w:t>- Chi phí giám sát môi trường: 15 triệu/đợt.</w:t>
            </w:r>
          </w:p>
          <w:p w14:paraId="6D79EFCD" w14:textId="77777777" w:rsidR="008B78D0" w:rsidRPr="00795D0F" w:rsidRDefault="008B78D0" w:rsidP="00D42953">
            <w:pPr>
              <w:spacing w:line="312" w:lineRule="auto"/>
              <w:jc w:val="both"/>
              <w:rPr>
                <w:szCs w:val="28"/>
              </w:rPr>
            </w:pPr>
            <w:r w:rsidRPr="00795D0F">
              <w:rPr>
                <w:bCs/>
                <w:sz w:val="28"/>
                <w:szCs w:val="28"/>
              </w:rPr>
              <w:t>- Hợp đồng xử lý rác: 5 triệu</w:t>
            </w:r>
          </w:p>
          <w:p w14:paraId="79F173FF" w14:textId="77777777" w:rsidR="008B78D0" w:rsidRPr="00795D0F" w:rsidRDefault="008B78D0" w:rsidP="00D42953">
            <w:pPr>
              <w:spacing w:line="312" w:lineRule="auto"/>
              <w:jc w:val="both"/>
              <w:rPr>
                <w:szCs w:val="28"/>
              </w:rPr>
            </w:pPr>
            <w:r w:rsidRPr="00795D0F">
              <w:rPr>
                <w:sz w:val="28"/>
                <w:szCs w:val="28"/>
              </w:rPr>
              <w:lastRenderedPageBreak/>
              <w:t>- Trang bị bảo hộ lao động: 10 triệu;</w:t>
            </w:r>
          </w:p>
          <w:p w14:paraId="3EFBFD64" w14:textId="77777777" w:rsidR="008B78D0" w:rsidRPr="00795D0F" w:rsidRDefault="008B78D0" w:rsidP="00D42953">
            <w:pPr>
              <w:spacing w:line="312" w:lineRule="auto"/>
              <w:jc w:val="both"/>
              <w:rPr>
                <w:szCs w:val="28"/>
              </w:rPr>
            </w:pPr>
            <w:r w:rsidRPr="00795D0F">
              <w:rPr>
                <w:sz w:val="28"/>
                <w:szCs w:val="28"/>
              </w:rPr>
              <w:t>- Hệ thống biển báo: 1,5 triệu;</w:t>
            </w:r>
          </w:p>
          <w:p w14:paraId="6434B3A0" w14:textId="77777777" w:rsidR="008B78D0" w:rsidRPr="00795D0F" w:rsidRDefault="008B78D0" w:rsidP="00D42953">
            <w:pPr>
              <w:spacing w:line="312" w:lineRule="auto"/>
              <w:jc w:val="both"/>
              <w:rPr>
                <w:szCs w:val="28"/>
              </w:rPr>
            </w:pPr>
            <w:r w:rsidRPr="00795D0F">
              <w:rPr>
                <w:sz w:val="28"/>
                <w:szCs w:val="28"/>
              </w:rPr>
              <w:t>- Thùng rác: 0,5 triệu;</w:t>
            </w:r>
          </w:p>
          <w:p w14:paraId="54DBFA35" w14:textId="77777777" w:rsidR="008B78D0" w:rsidRPr="00795D0F" w:rsidRDefault="008B78D0" w:rsidP="00D42953">
            <w:pPr>
              <w:spacing w:line="312" w:lineRule="auto"/>
              <w:jc w:val="both"/>
              <w:rPr>
                <w:szCs w:val="28"/>
              </w:rPr>
            </w:pPr>
            <w:r w:rsidRPr="00795D0F">
              <w:rPr>
                <w:sz w:val="28"/>
                <w:szCs w:val="28"/>
              </w:rPr>
              <w:t>- Nhà vệ sinh tạm: 3 triệu;</w:t>
            </w:r>
          </w:p>
          <w:p w14:paraId="161AB17A" w14:textId="77777777" w:rsidR="008B78D0" w:rsidRPr="00795D0F" w:rsidRDefault="008B78D0" w:rsidP="00D42953">
            <w:pPr>
              <w:spacing w:line="312" w:lineRule="auto"/>
              <w:jc w:val="both"/>
              <w:rPr>
                <w:bCs/>
                <w:szCs w:val="28"/>
              </w:rPr>
            </w:pPr>
            <w:r w:rsidRPr="00795D0F">
              <w:rPr>
                <w:sz w:val="28"/>
                <w:szCs w:val="28"/>
              </w:rPr>
              <w:t>- Chi phí nhân lực quản lý môi trường: 10 triệu.</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9175037" w14:textId="20464F7C" w:rsidR="008B78D0" w:rsidRPr="00795D0F" w:rsidRDefault="008B78D0" w:rsidP="00B8746F">
            <w:pPr>
              <w:spacing w:line="312" w:lineRule="auto"/>
              <w:jc w:val="center"/>
              <w:rPr>
                <w:szCs w:val="28"/>
              </w:rPr>
            </w:pPr>
            <w:r w:rsidRPr="00795D0F">
              <w:rPr>
                <w:sz w:val="28"/>
                <w:szCs w:val="28"/>
              </w:rPr>
              <w:lastRenderedPageBreak/>
              <w:t>Trong suốt thời gian thi công xây dựng</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E6D1EFB" w14:textId="5F7B8265" w:rsidR="008B78D0" w:rsidRPr="00795D0F" w:rsidRDefault="008B78D0" w:rsidP="00B8746F">
            <w:pPr>
              <w:spacing w:line="312" w:lineRule="auto"/>
              <w:jc w:val="center"/>
              <w:rPr>
                <w:szCs w:val="28"/>
              </w:rPr>
            </w:pPr>
            <w:r w:rsidRPr="00795D0F">
              <w:rPr>
                <w:sz w:val="28"/>
                <w:szCs w:val="28"/>
              </w:rPr>
              <w:t>Nhà thầu thi công</w:t>
            </w:r>
          </w:p>
        </w:tc>
        <w:tc>
          <w:tcPr>
            <w:tcW w:w="1157" w:type="dxa"/>
            <w:vMerge w:val="restart"/>
            <w:tcBorders>
              <w:top w:val="single" w:sz="4" w:space="0" w:color="auto"/>
              <w:left w:val="single" w:sz="4" w:space="0" w:color="auto"/>
              <w:bottom w:val="single" w:sz="4" w:space="0" w:color="auto"/>
              <w:right w:val="single" w:sz="4" w:space="0" w:color="auto"/>
            </w:tcBorders>
            <w:vAlign w:val="center"/>
          </w:tcPr>
          <w:p w14:paraId="2B4A4439" w14:textId="6AA1E282" w:rsidR="008B78D0" w:rsidRPr="00795D0F" w:rsidRDefault="00B8746F" w:rsidP="00B8746F">
            <w:pPr>
              <w:spacing w:line="312" w:lineRule="auto"/>
              <w:jc w:val="center"/>
              <w:rPr>
                <w:szCs w:val="28"/>
              </w:rPr>
            </w:pPr>
            <w:r>
              <w:rPr>
                <w:sz w:val="28"/>
                <w:szCs w:val="28"/>
              </w:rPr>
              <w:t>UBND xã Lương Ninh</w:t>
            </w:r>
          </w:p>
        </w:tc>
      </w:tr>
      <w:tr w:rsidR="008B78D0" w:rsidRPr="00795D0F" w14:paraId="4184F94D"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2A541AC7" w14:textId="77777777" w:rsidR="008B78D0" w:rsidRPr="00795D0F" w:rsidRDefault="008B78D0" w:rsidP="00D42953">
            <w:pPr>
              <w:spacing w:line="312" w:lineRule="auto"/>
              <w:ind w:firstLine="567"/>
              <w:jc w:val="both"/>
              <w:rPr>
                <w:b/>
                <w:spacing w:val="-2"/>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940999" w14:textId="77777777" w:rsidR="008B78D0" w:rsidRPr="00795D0F" w:rsidRDefault="008B78D0" w:rsidP="00D42953">
            <w:pPr>
              <w:spacing w:line="312" w:lineRule="auto"/>
              <w:ind w:firstLine="567"/>
              <w:jc w:val="both"/>
              <w:rPr>
                <w:szCs w:val="28"/>
              </w:rPr>
            </w:pPr>
          </w:p>
        </w:tc>
        <w:tc>
          <w:tcPr>
            <w:tcW w:w="1925" w:type="dxa"/>
            <w:tcBorders>
              <w:top w:val="single" w:sz="4" w:space="0" w:color="auto"/>
              <w:left w:val="single" w:sz="4" w:space="0" w:color="auto"/>
              <w:bottom w:val="single" w:sz="4" w:space="0" w:color="auto"/>
              <w:right w:val="single" w:sz="4" w:space="0" w:color="auto"/>
            </w:tcBorders>
            <w:vAlign w:val="center"/>
          </w:tcPr>
          <w:p w14:paraId="05413376" w14:textId="77777777" w:rsidR="008B78D0" w:rsidRPr="00795D0F" w:rsidRDefault="008B78D0" w:rsidP="00D42953">
            <w:pPr>
              <w:spacing w:line="312" w:lineRule="auto"/>
              <w:jc w:val="both"/>
              <w:rPr>
                <w:szCs w:val="28"/>
              </w:rPr>
            </w:pPr>
            <w:r w:rsidRPr="00795D0F">
              <w:rPr>
                <w:sz w:val="28"/>
                <w:szCs w:val="28"/>
              </w:rPr>
              <w:t xml:space="preserve">- Chất thải rắn ảnh hưởng đến môi trường và mỹ quan </w:t>
            </w:r>
          </w:p>
        </w:tc>
        <w:tc>
          <w:tcPr>
            <w:tcW w:w="3480" w:type="dxa"/>
            <w:tcBorders>
              <w:top w:val="single" w:sz="4" w:space="0" w:color="auto"/>
              <w:left w:val="single" w:sz="4" w:space="0" w:color="auto"/>
              <w:bottom w:val="single" w:sz="4" w:space="0" w:color="auto"/>
              <w:right w:val="single" w:sz="4" w:space="0" w:color="auto"/>
            </w:tcBorders>
          </w:tcPr>
          <w:p w14:paraId="315FF987" w14:textId="77777777" w:rsidR="008B78D0" w:rsidRPr="00795D0F" w:rsidRDefault="008B78D0" w:rsidP="00D42953">
            <w:pPr>
              <w:spacing w:line="312" w:lineRule="auto"/>
              <w:ind w:firstLine="567"/>
              <w:jc w:val="both"/>
              <w:rPr>
                <w:szCs w:val="28"/>
              </w:rPr>
            </w:pPr>
            <w:r w:rsidRPr="00795D0F">
              <w:rPr>
                <w:sz w:val="28"/>
                <w:szCs w:val="28"/>
              </w:rPr>
              <w:t>- Tận dụng tất cả các phế liệu xây dựng vào các mục đích khác nhau;</w:t>
            </w:r>
          </w:p>
          <w:p w14:paraId="49F48AB5" w14:textId="77777777" w:rsidR="008B78D0" w:rsidRPr="00795D0F" w:rsidRDefault="008B78D0" w:rsidP="00D42953">
            <w:pPr>
              <w:spacing w:line="312" w:lineRule="auto"/>
              <w:ind w:firstLine="567"/>
              <w:jc w:val="both"/>
              <w:rPr>
                <w:bCs/>
                <w:iCs/>
                <w:spacing w:val="6"/>
                <w:szCs w:val="28"/>
              </w:rPr>
            </w:pPr>
            <w:r w:rsidRPr="00795D0F">
              <w:rPr>
                <w:sz w:val="28"/>
                <w:szCs w:val="28"/>
              </w:rPr>
              <w:t xml:space="preserve">- </w:t>
            </w:r>
            <w:r w:rsidRPr="00795D0F">
              <w:rPr>
                <w:bCs/>
                <w:iCs/>
                <w:spacing w:val="6"/>
                <w:sz w:val="28"/>
                <w:szCs w:val="28"/>
              </w:rPr>
              <w:t xml:space="preserve">Hợp đồng xử lý rác thải không tái sử dụng được với tổ thu gom rác </w:t>
            </w:r>
            <w:r w:rsidR="005E75BF" w:rsidRPr="00795D0F">
              <w:rPr>
                <w:sz w:val="28"/>
                <w:szCs w:val="28"/>
              </w:rPr>
              <w:t>t</w:t>
            </w:r>
            <w:r w:rsidR="00A91BE7" w:rsidRPr="00795D0F">
              <w:rPr>
                <w:sz w:val="28"/>
                <w:szCs w:val="28"/>
              </w:rPr>
              <w:t xml:space="preserve">hị </w:t>
            </w:r>
            <w:r w:rsidR="00137219" w:rsidRPr="00795D0F">
              <w:rPr>
                <w:sz w:val="28"/>
                <w:szCs w:val="28"/>
              </w:rPr>
              <w:t>trấn Kiến Giang</w:t>
            </w:r>
          </w:p>
          <w:p w14:paraId="457A135A" w14:textId="77777777" w:rsidR="008B78D0" w:rsidRPr="00795D0F" w:rsidRDefault="008B78D0" w:rsidP="00D42953">
            <w:pPr>
              <w:spacing w:line="312" w:lineRule="auto"/>
              <w:ind w:firstLine="567"/>
              <w:jc w:val="both"/>
              <w:rPr>
                <w:bCs/>
                <w:iCs/>
                <w:spacing w:val="6"/>
                <w:szCs w:val="28"/>
              </w:rPr>
            </w:pPr>
            <w:r w:rsidRPr="00795D0F">
              <w:rPr>
                <w:bCs/>
                <w:iCs/>
                <w:spacing w:val="6"/>
                <w:sz w:val="28"/>
                <w:szCs w:val="28"/>
              </w:rPr>
              <w:t>- Lựa chọn vị trí đổ bỏ đất hữu cơ dư hợp lý;</w:t>
            </w:r>
          </w:p>
          <w:p w14:paraId="7745361D" w14:textId="77777777" w:rsidR="008B78D0" w:rsidRPr="00795D0F" w:rsidRDefault="008B78D0" w:rsidP="00D42953">
            <w:pPr>
              <w:spacing w:line="312" w:lineRule="auto"/>
              <w:jc w:val="both"/>
              <w:rPr>
                <w:szCs w:val="28"/>
              </w:rPr>
            </w:pPr>
            <w:r w:rsidRPr="00795D0F">
              <w:rPr>
                <w:bCs/>
                <w:iCs/>
                <w:spacing w:val="6"/>
                <w:sz w:val="28"/>
                <w:szCs w:val="28"/>
              </w:rPr>
              <w:lastRenderedPageBreak/>
              <w:t>- Quản lý không để chất thải xâm nhập khu vực xung quanh</w:t>
            </w:r>
          </w:p>
        </w:tc>
        <w:tc>
          <w:tcPr>
            <w:tcW w:w="1984" w:type="dxa"/>
            <w:vMerge/>
            <w:tcBorders>
              <w:top w:val="single" w:sz="4" w:space="0" w:color="auto"/>
              <w:left w:val="single" w:sz="4" w:space="0" w:color="auto"/>
              <w:bottom w:val="single" w:sz="4" w:space="0" w:color="auto"/>
              <w:right w:val="single" w:sz="4" w:space="0" w:color="auto"/>
            </w:tcBorders>
            <w:vAlign w:val="center"/>
          </w:tcPr>
          <w:p w14:paraId="3539EF3F" w14:textId="77777777" w:rsidR="008B78D0" w:rsidRPr="00795D0F" w:rsidRDefault="008B78D0" w:rsidP="00D42953">
            <w:pPr>
              <w:spacing w:line="312" w:lineRule="auto"/>
              <w:ind w:firstLine="567"/>
              <w:jc w:val="both"/>
              <w:rPr>
                <w:bCs/>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9C0F58" w14:textId="77777777" w:rsidR="008B78D0" w:rsidRPr="00795D0F" w:rsidRDefault="008B78D0" w:rsidP="00D42953">
            <w:pPr>
              <w:spacing w:line="312" w:lineRule="auto"/>
              <w:ind w:firstLine="567"/>
              <w:jc w:val="both"/>
              <w:rPr>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0055313" w14:textId="77777777" w:rsidR="008B78D0" w:rsidRPr="00795D0F" w:rsidRDefault="008B78D0" w:rsidP="00D42953">
            <w:pPr>
              <w:spacing w:line="312" w:lineRule="auto"/>
              <w:ind w:firstLine="567"/>
              <w:jc w:val="both"/>
              <w:rPr>
                <w:szCs w:val="28"/>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0750CAE9" w14:textId="77777777" w:rsidR="008B78D0" w:rsidRPr="00795D0F" w:rsidRDefault="008B78D0" w:rsidP="00D42953">
            <w:pPr>
              <w:spacing w:line="312" w:lineRule="auto"/>
              <w:ind w:firstLine="567"/>
              <w:jc w:val="both"/>
              <w:rPr>
                <w:szCs w:val="28"/>
              </w:rPr>
            </w:pPr>
          </w:p>
        </w:tc>
      </w:tr>
      <w:tr w:rsidR="008B78D0" w:rsidRPr="00795D0F" w14:paraId="4289E126"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255CE2B4" w14:textId="77777777" w:rsidR="008B78D0" w:rsidRPr="00795D0F" w:rsidRDefault="008B78D0" w:rsidP="00D42953">
            <w:pPr>
              <w:spacing w:line="312" w:lineRule="auto"/>
              <w:ind w:firstLine="567"/>
              <w:jc w:val="both"/>
              <w:rPr>
                <w:b/>
                <w:spacing w:val="-2"/>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71E429" w14:textId="77777777" w:rsidR="008B78D0" w:rsidRPr="00795D0F" w:rsidRDefault="008B78D0" w:rsidP="00D42953">
            <w:pPr>
              <w:spacing w:line="312" w:lineRule="auto"/>
              <w:ind w:firstLine="567"/>
              <w:jc w:val="both"/>
              <w:rPr>
                <w:szCs w:val="28"/>
              </w:rPr>
            </w:pPr>
          </w:p>
        </w:tc>
        <w:tc>
          <w:tcPr>
            <w:tcW w:w="1925" w:type="dxa"/>
            <w:tcBorders>
              <w:top w:val="single" w:sz="4" w:space="0" w:color="auto"/>
              <w:left w:val="single" w:sz="4" w:space="0" w:color="auto"/>
              <w:bottom w:val="single" w:sz="4" w:space="0" w:color="auto"/>
              <w:right w:val="single" w:sz="4" w:space="0" w:color="auto"/>
            </w:tcBorders>
            <w:vAlign w:val="center"/>
          </w:tcPr>
          <w:p w14:paraId="674AF1C0" w14:textId="77777777" w:rsidR="008B78D0" w:rsidRPr="00795D0F" w:rsidRDefault="008B78D0" w:rsidP="00D42953">
            <w:pPr>
              <w:spacing w:line="312" w:lineRule="auto"/>
              <w:jc w:val="both"/>
              <w:rPr>
                <w:szCs w:val="28"/>
              </w:rPr>
            </w:pPr>
            <w:r w:rsidRPr="00795D0F">
              <w:rPr>
                <w:sz w:val="28"/>
                <w:szCs w:val="28"/>
              </w:rPr>
              <w:t>- Các tác động do chất thải nguy hại</w:t>
            </w:r>
          </w:p>
        </w:tc>
        <w:tc>
          <w:tcPr>
            <w:tcW w:w="3480" w:type="dxa"/>
            <w:tcBorders>
              <w:top w:val="single" w:sz="4" w:space="0" w:color="auto"/>
              <w:left w:val="single" w:sz="4" w:space="0" w:color="auto"/>
              <w:bottom w:val="single" w:sz="4" w:space="0" w:color="auto"/>
              <w:right w:val="single" w:sz="4" w:space="0" w:color="auto"/>
            </w:tcBorders>
          </w:tcPr>
          <w:p w14:paraId="41295281" w14:textId="77777777" w:rsidR="008B78D0" w:rsidRPr="00795D0F" w:rsidRDefault="008B78D0" w:rsidP="00D42953">
            <w:pPr>
              <w:spacing w:line="312" w:lineRule="auto"/>
              <w:jc w:val="both"/>
              <w:rPr>
                <w:szCs w:val="28"/>
              </w:rPr>
            </w:pPr>
            <w:r w:rsidRPr="00795D0F">
              <w:rPr>
                <w:sz w:val="28"/>
                <w:szCs w:val="28"/>
              </w:rPr>
              <w:t xml:space="preserve">Bão dưỡng, thay dầu cho phương tiện vận chuyển tại các cơ sở sửa chữa có đăng ký chủ nguồn thải nguy hại; </w:t>
            </w:r>
          </w:p>
          <w:p w14:paraId="694EED16" w14:textId="77777777" w:rsidR="008B78D0" w:rsidRPr="00795D0F" w:rsidRDefault="008B78D0" w:rsidP="00D42953">
            <w:pPr>
              <w:spacing w:line="312" w:lineRule="auto"/>
              <w:jc w:val="both"/>
              <w:rPr>
                <w:szCs w:val="28"/>
              </w:rPr>
            </w:pPr>
            <w:r w:rsidRPr="00795D0F">
              <w:rPr>
                <w:sz w:val="28"/>
                <w:szCs w:val="28"/>
              </w:rPr>
              <w:t>- Thu gom dầu mỡ thải và giẻ lau dính dầu mỡ ở công trường vào thùng phuy kín và hợp đồng với đơn vị chức năng trong vận chuyển và xử lý.</w:t>
            </w:r>
          </w:p>
        </w:tc>
        <w:tc>
          <w:tcPr>
            <w:tcW w:w="1984" w:type="dxa"/>
            <w:vMerge/>
            <w:tcBorders>
              <w:top w:val="single" w:sz="4" w:space="0" w:color="auto"/>
              <w:left w:val="single" w:sz="4" w:space="0" w:color="auto"/>
              <w:bottom w:val="single" w:sz="4" w:space="0" w:color="auto"/>
              <w:right w:val="single" w:sz="4" w:space="0" w:color="auto"/>
            </w:tcBorders>
            <w:vAlign w:val="center"/>
          </w:tcPr>
          <w:p w14:paraId="13EA571C" w14:textId="77777777" w:rsidR="008B78D0" w:rsidRPr="00795D0F" w:rsidRDefault="008B78D0" w:rsidP="00D42953">
            <w:pPr>
              <w:spacing w:line="312" w:lineRule="auto"/>
              <w:ind w:firstLine="567"/>
              <w:jc w:val="both"/>
              <w:rPr>
                <w:bCs/>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01C9927" w14:textId="77777777" w:rsidR="008B78D0" w:rsidRPr="00795D0F" w:rsidRDefault="008B78D0" w:rsidP="00D42953">
            <w:pPr>
              <w:spacing w:line="312" w:lineRule="auto"/>
              <w:ind w:firstLine="567"/>
              <w:jc w:val="both"/>
              <w:rPr>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42C27B1" w14:textId="77777777" w:rsidR="008B78D0" w:rsidRPr="00795D0F" w:rsidRDefault="008B78D0" w:rsidP="00D42953">
            <w:pPr>
              <w:spacing w:line="312" w:lineRule="auto"/>
              <w:ind w:firstLine="567"/>
              <w:jc w:val="both"/>
              <w:rPr>
                <w:szCs w:val="28"/>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2CFB5F75" w14:textId="77777777" w:rsidR="008B78D0" w:rsidRPr="00795D0F" w:rsidRDefault="008B78D0" w:rsidP="00D42953">
            <w:pPr>
              <w:spacing w:line="312" w:lineRule="auto"/>
              <w:ind w:firstLine="567"/>
              <w:jc w:val="both"/>
              <w:rPr>
                <w:szCs w:val="28"/>
              </w:rPr>
            </w:pPr>
          </w:p>
        </w:tc>
      </w:tr>
      <w:tr w:rsidR="008B78D0" w:rsidRPr="00795D0F" w14:paraId="6FFA87E4"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3E8F39E2" w14:textId="77777777" w:rsidR="008B78D0" w:rsidRPr="00795D0F" w:rsidRDefault="008B78D0" w:rsidP="00D42953">
            <w:pPr>
              <w:spacing w:line="312" w:lineRule="auto"/>
              <w:ind w:firstLine="567"/>
              <w:jc w:val="both"/>
              <w:rPr>
                <w:b/>
                <w:spacing w:val="-2"/>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AC6D18" w14:textId="77777777" w:rsidR="008B78D0" w:rsidRPr="00795D0F" w:rsidRDefault="008B78D0" w:rsidP="00D42953">
            <w:pPr>
              <w:spacing w:line="312" w:lineRule="auto"/>
              <w:ind w:firstLine="567"/>
              <w:jc w:val="both"/>
              <w:rPr>
                <w:szCs w:val="28"/>
              </w:rPr>
            </w:pPr>
          </w:p>
        </w:tc>
        <w:tc>
          <w:tcPr>
            <w:tcW w:w="1925" w:type="dxa"/>
            <w:tcBorders>
              <w:top w:val="single" w:sz="4" w:space="0" w:color="auto"/>
              <w:left w:val="single" w:sz="4" w:space="0" w:color="auto"/>
              <w:bottom w:val="single" w:sz="4" w:space="0" w:color="auto"/>
              <w:right w:val="single" w:sz="4" w:space="0" w:color="auto"/>
            </w:tcBorders>
            <w:vAlign w:val="center"/>
          </w:tcPr>
          <w:p w14:paraId="4CE1EAF7" w14:textId="77777777" w:rsidR="008B78D0" w:rsidRPr="00795D0F" w:rsidRDefault="008B78D0" w:rsidP="00D42953">
            <w:pPr>
              <w:spacing w:line="312" w:lineRule="auto"/>
              <w:jc w:val="both"/>
              <w:rPr>
                <w:szCs w:val="28"/>
              </w:rPr>
            </w:pPr>
            <w:r w:rsidRPr="00795D0F">
              <w:rPr>
                <w:sz w:val="28"/>
                <w:szCs w:val="28"/>
              </w:rPr>
              <w:t>- Các sự cố môi trường</w:t>
            </w:r>
          </w:p>
        </w:tc>
        <w:tc>
          <w:tcPr>
            <w:tcW w:w="3480" w:type="dxa"/>
            <w:tcBorders>
              <w:top w:val="single" w:sz="4" w:space="0" w:color="auto"/>
              <w:left w:val="single" w:sz="4" w:space="0" w:color="auto"/>
              <w:bottom w:val="single" w:sz="4" w:space="0" w:color="auto"/>
              <w:right w:val="single" w:sz="4" w:space="0" w:color="auto"/>
            </w:tcBorders>
          </w:tcPr>
          <w:p w14:paraId="11FFD6E2" w14:textId="77777777" w:rsidR="008B78D0" w:rsidRPr="00795D0F" w:rsidRDefault="008B78D0" w:rsidP="00D42953">
            <w:pPr>
              <w:spacing w:line="312" w:lineRule="auto"/>
              <w:jc w:val="both"/>
              <w:rPr>
                <w:szCs w:val="28"/>
              </w:rPr>
            </w:pPr>
            <w:r w:rsidRPr="00795D0F">
              <w:rPr>
                <w:sz w:val="28"/>
                <w:szCs w:val="28"/>
              </w:rPr>
              <w:t>- Thực hiện tốt việc quản lý cán bộ, công nhân thi công.</w:t>
            </w:r>
          </w:p>
          <w:p w14:paraId="1EE344B7" w14:textId="77777777" w:rsidR="008B78D0" w:rsidRPr="00795D0F" w:rsidRDefault="008B78D0" w:rsidP="00D42953">
            <w:pPr>
              <w:spacing w:line="312" w:lineRule="auto"/>
              <w:jc w:val="both"/>
              <w:rPr>
                <w:szCs w:val="28"/>
              </w:rPr>
            </w:pPr>
            <w:r w:rsidRPr="00795D0F">
              <w:rPr>
                <w:sz w:val="28"/>
                <w:szCs w:val="28"/>
              </w:rPr>
              <w:lastRenderedPageBreak/>
              <w:t>- Giáo dục, tuyên truyền ý thức chấp hành quy tắc an toàn trong lao động.</w:t>
            </w:r>
          </w:p>
          <w:p w14:paraId="0FCFE531" w14:textId="77777777" w:rsidR="008B78D0" w:rsidRPr="00795D0F" w:rsidRDefault="008B78D0" w:rsidP="00D42953">
            <w:pPr>
              <w:spacing w:line="312" w:lineRule="auto"/>
              <w:jc w:val="both"/>
              <w:rPr>
                <w:szCs w:val="28"/>
              </w:rPr>
            </w:pPr>
            <w:r w:rsidRPr="00795D0F">
              <w:rPr>
                <w:sz w:val="28"/>
                <w:szCs w:val="28"/>
              </w:rPr>
              <w:t>- Phối hợp và chuẩn bị các phương án ứng cứu sự cố an toàn giao thông, cháy nổ.</w:t>
            </w:r>
          </w:p>
          <w:p w14:paraId="359851EF" w14:textId="77777777" w:rsidR="008B78D0" w:rsidRPr="00795D0F" w:rsidRDefault="008B78D0" w:rsidP="00D42953">
            <w:pPr>
              <w:spacing w:line="312" w:lineRule="auto"/>
              <w:jc w:val="both"/>
              <w:rPr>
                <w:szCs w:val="28"/>
              </w:rPr>
            </w:pPr>
            <w:r w:rsidRPr="00795D0F">
              <w:rPr>
                <w:sz w:val="28"/>
                <w:szCs w:val="28"/>
              </w:rPr>
              <w:t>- Quản lý không để các nguồn thải xâm nhập khu vực ngoài phạm vi dự án.</w:t>
            </w:r>
          </w:p>
          <w:p w14:paraId="2F8BFC17" w14:textId="77777777" w:rsidR="008B78D0" w:rsidRPr="00795D0F" w:rsidRDefault="008B78D0" w:rsidP="00D42953">
            <w:pPr>
              <w:spacing w:line="312" w:lineRule="auto"/>
              <w:jc w:val="both"/>
              <w:rPr>
                <w:szCs w:val="28"/>
              </w:rPr>
            </w:pPr>
            <w:r w:rsidRPr="00795D0F">
              <w:rPr>
                <w:sz w:val="28"/>
                <w:szCs w:val="28"/>
              </w:rPr>
              <w:t>- Không tiến hành thi công vào ngày mưa lớn.</w:t>
            </w:r>
          </w:p>
        </w:tc>
        <w:tc>
          <w:tcPr>
            <w:tcW w:w="1984" w:type="dxa"/>
            <w:vMerge/>
            <w:tcBorders>
              <w:top w:val="single" w:sz="4" w:space="0" w:color="auto"/>
              <w:left w:val="single" w:sz="4" w:space="0" w:color="auto"/>
              <w:bottom w:val="single" w:sz="4" w:space="0" w:color="auto"/>
              <w:right w:val="single" w:sz="4" w:space="0" w:color="auto"/>
            </w:tcBorders>
            <w:vAlign w:val="center"/>
          </w:tcPr>
          <w:p w14:paraId="2852D606" w14:textId="77777777" w:rsidR="008B78D0" w:rsidRPr="00795D0F" w:rsidRDefault="008B78D0" w:rsidP="00D42953">
            <w:pPr>
              <w:spacing w:line="312" w:lineRule="auto"/>
              <w:ind w:firstLine="567"/>
              <w:jc w:val="both"/>
              <w:rPr>
                <w:bCs/>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CE96B97" w14:textId="77777777" w:rsidR="008B78D0" w:rsidRPr="00795D0F" w:rsidRDefault="008B78D0" w:rsidP="00D42953">
            <w:pPr>
              <w:spacing w:line="312" w:lineRule="auto"/>
              <w:ind w:firstLine="567"/>
              <w:jc w:val="both"/>
              <w:rPr>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1D1374D" w14:textId="77777777" w:rsidR="008B78D0" w:rsidRPr="00795D0F" w:rsidRDefault="008B78D0" w:rsidP="00D42953">
            <w:pPr>
              <w:spacing w:line="312" w:lineRule="auto"/>
              <w:ind w:firstLine="567"/>
              <w:jc w:val="both"/>
              <w:rPr>
                <w:szCs w:val="28"/>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02436EB3" w14:textId="77777777" w:rsidR="008B78D0" w:rsidRPr="00795D0F" w:rsidRDefault="008B78D0" w:rsidP="00D42953">
            <w:pPr>
              <w:spacing w:line="312" w:lineRule="auto"/>
              <w:ind w:firstLine="567"/>
              <w:jc w:val="both"/>
              <w:rPr>
                <w:szCs w:val="28"/>
              </w:rPr>
            </w:pPr>
          </w:p>
        </w:tc>
      </w:tr>
      <w:tr w:rsidR="008B78D0" w:rsidRPr="00795D0F" w14:paraId="76366550" w14:textId="77777777" w:rsidTr="00E66B8A">
        <w:tc>
          <w:tcPr>
            <w:tcW w:w="1154" w:type="dxa"/>
            <w:vMerge/>
            <w:tcBorders>
              <w:top w:val="single" w:sz="4" w:space="0" w:color="auto"/>
              <w:left w:val="single" w:sz="4" w:space="0" w:color="auto"/>
              <w:bottom w:val="single" w:sz="4" w:space="0" w:color="auto"/>
              <w:right w:val="single" w:sz="4" w:space="0" w:color="auto"/>
            </w:tcBorders>
            <w:vAlign w:val="center"/>
          </w:tcPr>
          <w:p w14:paraId="793C1EE0" w14:textId="77777777" w:rsidR="008B78D0" w:rsidRPr="00795D0F" w:rsidRDefault="008B78D0" w:rsidP="00D42953">
            <w:pPr>
              <w:spacing w:line="312" w:lineRule="auto"/>
              <w:ind w:firstLine="567"/>
              <w:jc w:val="both"/>
              <w:rPr>
                <w:b/>
                <w:spacing w:val="-2"/>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79819F" w14:textId="77777777" w:rsidR="008B78D0" w:rsidRPr="00795D0F" w:rsidRDefault="008B78D0" w:rsidP="00D42953">
            <w:pPr>
              <w:spacing w:line="312" w:lineRule="auto"/>
              <w:ind w:firstLine="567"/>
              <w:jc w:val="both"/>
              <w:rPr>
                <w:szCs w:val="28"/>
              </w:rPr>
            </w:pPr>
          </w:p>
        </w:tc>
        <w:tc>
          <w:tcPr>
            <w:tcW w:w="1925" w:type="dxa"/>
            <w:tcBorders>
              <w:top w:val="single" w:sz="4" w:space="0" w:color="auto"/>
              <w:left w:val="single" w:sz="4" w:space="0" w:color="auto"/>
              <w:bottom w:val="single" w:sz="4" w:space="0" w:color="auto"/>
              <w:right w:val="single" w:sz="4" w:space="0" w:color="auto"/>
            </w:tcBorders>
            <w:vAlign w:val="center"/>
          </w:tcPr>
          <w:p w14:paraId="5A6E692E" w14:textId="77777777" w:rsidR="008B78D0" w:rsidRPr="00795D0F" w:rsidRDefault="008B78D0" w:rsidP="00D42953">
            <w:pPr>
              <w:spacing w:line="312" w:lineRule="auto"/>
              <w:jc w:val="both"/>
              <w:rPr>
                <w:szCs w:val="28"/>
              </w:rPr>
            </w:pPr>
            <w:r w:rsidRPr="00795D0F">
              <w:rPr>
                <w:sz w:val="28"/>
                <w:szCs w:val="28"/>
              </w:rPr>
              <w:t xml:space="preserve">- Tác động đến môi trường kinh tế - xã hội </w:t>
            </w:r>
          </w:p>
        </w:tc>
        <w:tc>
          <w:tcPr>
            <w:tcW w:w="3480" w:type="dxa"/>
            <w:tcBorders>
              <w:top w:val="single" w:sz="4" w:space="0" w:color="auto"/>
              <w:left w:val="single" w:sz="4" w:space="0" w:color="auto"/>
              <w:bottom w:val="single" w:sz="4" w:space="0" w:color="auto"/>
              <w:right w:val="single" w:sz="4" w:space="0" w:color="auto"/>
            </w:tcBorders>
          </w:tcPr>
          <w:p w14:paraId="58C6014C" w14:textId="77777777" w:rsidR="008B78D0" w:rsidRPr="00795D0F" w:rsidRDefault="008B78D0" w:rsidP="00D42953">
            <w:pPr>
              <w:spacing w:line="312" w:lineRule="auto"/>
              <w:jc w:val="both"/>
              <w:rPr>
                <w:szCs w:val="28"/>
              </w:rPr>
            </w:pPr>
            <w:r w:rsidRPr="00795D0F">
              <w:rPr>
                <w:sz w:val="28"/>
                <w:szCs w:val="28"/>
              </w:rPr>
              <w:t>- Thực hiện tốt công tác vệ sinh môi trường, chấp hành đúng quy định an toàn giao thông.</w:t>
            </w:r>
          </w:p>
          <w:p w14:paraId="3F2C968D" w14:textId="77777777" w:rsidR="008B78D0" w:rsidRPr="00795D0F" w:rsidRDefault="008B78D0" w:rsidP="00D42953">
            <w:pPr>
              <w:spacing w:line="312" w:lineRule="auto"/>
              <w:jc w:val="both"/>
              <w:rPr>
                <w:szCs w:val="28"/>
              </w:rPr>
            </w:pPr>
            <w:r w:rsidRPr="00795D0F">
              <w:rPr>
                <w:sz w:val="28"/>
                <w:szCs w:val="28"/>
              </w:rPr>
              <w:lastRenderedPageBreak/>
              <w:t>- Tăng cường quản lý cán bộ, công nhân thi công để tránh va chạm với người dân địa phương.</w:t>
            </w:r>
          </w:p>
          <w:p w14:paraId="2C98862D" w14:textId="77777777" w:rsidR="008B78D0" w:rsidRPr="00795D0F" w:rsidRDefault="008B78D0" w:rsidP="00D42953">
            <w:pPr>
              <w:spacing w:line="312" w:lineRule="auto"/>
              <w:jc w:val="both"/>
              <w:rPr>
                <w:szCs w:val="28"/>
              </w:rPr>
            </w:pPr>
            <w:r w:rsidRPr="00795D0F">
              <w:rPr>
                <w:sz w:val="28"/>
                <w:szCs w:val="28"/>
              </w:rPr>
              <w:t>- Giáo dục ý thức bảo vệ môi trường cho lao động.</w:t>
            </w:r>
          </w:p>
        </w:tc>
        <w:tc>
          <w:tcPr>
            <w:tcW w:w="1984" w:type="dxa"/>
            <w:vMerge/>
            <w:tcBorders>
              <w:top w:val="single" w:sz="4" w:space="0" w:color="auto"/>
              <w:left w:val="single" w:sz="4" w:space="0" w:color="auto"/>
              <w:bottom w:val="single" w:sz="4" w:space="0" w:color="auto"/>
              <w:right w:val="single" w:sz="4" w:space="0" w:color="auto"/>
            </w:tcBorders>
            <w:vAlign w:val="center"/>
          </w:tcPr>
          <w:p w14:paraId="726035D9" w14:textId="77777777" w:rsidR="008B78D0" w:rsidRPr="00795D0F" w:rsidRDefault="008B78D0" w:rsidP="00D42953">
            <w:pPr>
              <w:spacing w:line="312" w:lineRule="auto"/>
              <w:ind w:firstLine="567"/>
              <w:jc w:val="both"/>
              <w:rPr>
                <w:bCs/>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FFECD4D" w14:textId="77777777" w:rsidR="008B78D0" w:rsidRPr="00795D0F" w:rsidRDefault="008B78D0" w:rsidP="00D42953">
            <w:pPr>
              <w:spacing w:line="312" w:lineRule="auto"/>
              <w:ind w:firstLine="567"/>
              <w:jc w:val="both"/>
              <w:rPr>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1D16EC66" w14:textId="77777777" w:rsidR="008B78D0" w:rsidRPr="00795D0F" w:rsidRDefault="008B78D0" w:rsidP="00D42953">
            <w:pPr>
              <w:spacing w:line="312" w:lineRule="auto"/>
              <w:ind w:firstLine="567"/>
              <w:jc w:val="both"/>
              <w:rPr>
                <w:szCs w:val="28"/>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1377CE6A" w14:textId="77777777" w:rsidR="008B78D0" w:rsidRPr="00795D0F" w:rsidRDefault="008B78D0" w:rsidP="00D42953">
            <w:pPr>
              <w:spacing w:line="312" w:lineRule="auto"/>
              <w:ind w:firstLine="567"/>
              <w:jc w:val="both"/>
              <w:rPr>
                <w:szCs w:val="28"/>
              </w:rPr>
            </w:pPr>
          </w:p>
        </w:tc>
      </w:tr>
      <w:tr w:rsidR="008B78D0" w:rsidRPr="00795D0F" w14:paraId="17498162" w14:textId="77777777" w:rsidTr="00E26263">
        <w:trPr>
          <w:trHeight w:val="1810"/>
        </w:trPr>
        <w:tc>
          <w:tcPr>
            <w:tcW w:w="1154" w:type="dxa"/>
            <w:vMerge/>
            <w:tcBorders>
              <w:top w:val="single" w:sz="4" w:space="0" w:color="auto"/>
              <w:left w:val="single" w:sz="4" w:space="0" w:color="auto"/>
              <w:bottom w:val="single" w:sz="4" w:space="0" w:color="auto"/>
              <w:right w:val="single" w:sz="4" w:space="0" w:color="auto"/>
            </w:tcBorders>
            <w:vAlign w:val="center"/>
          </w:tcPr>
          <w:p w14:paraId="1FD99FBB" w14:textId="77777777" w:rsidR="008B78D0" w:rsidRPr="00795D0F" w:rsidRDefault="008B78D0" w:rsidP="00D42953">
            <w:pPr>
              <w:spacing w:line="312" w:lineRule="auto"/>
              <w:ind w:firstLine="567"/>
              <w:jc w:val="both"/>
              <w:rPr>
                <w:b/>
                <w:spacing w:val="-2"/>
                <w:szCs w:val="28"/>
              </w:rPr>
            </w:pPr>
          </w:p>
        </w:tc>
        <w:tc>
          <w:tcPr>
            <w:tcW w:w="1204" w:type="dxa"/>
            <w:tcBorders>
              <w:top w:val="single" w:sz="4" w:space="0" w:color="auto"/>
              <w:left w:val="single" w:sz="4" w:space="0" w:color="auto"/>
              <w:bottom w:val="single" w:sz="4" w:space="0" w:color="auto"/>
              <w:right w:val="single" w:sz="4" w:space="0" w:color="auto"/>
            </w:tcBorders>
            <w:vAlign w:val="center"/>
          </w:tcPr>
          <w:p w14:paraId="7AD19189" w14:textId="77777777" w:rsidR="008B78D0" w:rsidRPr="00795D0F" w:rsidRDefault="008B78D0" w:rsidP="00D42953">
            <w:pPr>
              <w:spacing w:line="312" w:lineRule="auto"/>
              <w:jc w:val="both"/>
              <w:rPr>
                <w:szCs w:val="28"/>
              </w:rPr>
            </w:pPr>
            <w:r w:rsidRPr="00795D0F">
              <w:rPr>
                <w:sz w:val="28"/>
                <w:szCs w:val="28"/>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14:paraId="54C93558" w14:textId="77777777" w:rsidR="008B78D0" w:rsidRPr="00795D0F" w:rsidRDefault="008B78D0" w:rsidP="00D42953">
            <w:pPr>
              <w:spacing w:line="312" w:lineRule="auto"/>
              <w:jc w:val="both"/>
              <w:rPr>
                <w:spacing w:val="-4"/>
                <w:szCs w:val="28"/>
              </w:rPr>
            </w:pPr>
            <w:r w:rsidRPr="00795D0F">
              <w:rPr>
                <w:sz w:val="28"/>
                <w:szCs w:val="28"/>
              </w:rPr>
              <w:t>- Phát sinh nước thải;</w:t>
            </w:r>
          </w:p>
          <w:p w14:paraId="4610657B" w14:textId="77777777" w:rsidR="008B78D0" w:rsidRPr="00795D0F" w:rsidRDefault="008B78D0" w:rsidP="00D42953">
            <w:pPr>
              <w:spacing w:line="312" w:lineRule="auto"/>
              <w:jc w:val="both"/>
              <w:rPr>
                <w:szCs w:val="28"/>
              </w:rPr>
            </w:pPr>
            <w:r w:rsidRPr="00795D0F">
              <w:rPr>
                <w:sz w:val="28"/>
                <w:szCs w:val="28"/>
              </w:rPr>
              <w:t>- Phát sinh chất thải rắn sinh hoạt, vệ sinh.</w:t>
            </w:r>
          </w:p>
        </w:tc>
        <w:tc>
          <w:tcPr>
            <w:tcW w:w="3480" w:type="dxa"/>
            <w:tcBorders>
              <w:top w:val="single" w:sz="4" w:space="0" w:color="auto"/>
              <w:left w:val="single" w:sz="4" w:space="0" w:color="auto"/>
              <w:bottom w:val="single" w:sz="4" w:space="0" w:color="auto"/>
              <w:right w:val="single" w:sz="4" w:space="0" w:color="auto"/>
            </w:tcBorders>
          </w:tcPr>
          <w:p w14:paraId="7E120AD4" w14:textId="77777777" w:rsidR="008B78D0" w:rsidRPr="00795D0F" w:rsidRDefault="008B78D0" w:rsidP="00D42953">
            <w:pPr>
              <w:spacing w:line="312" w:lineRule="auto"/>
              <w:jc w:val="both"/>
              <w:rPr>
                <w:szCs w:val="28"/>
              </w:rPr>
            </w:pPr>
            <w:r w:rsidRPr="00795D0F">
              <w:rPr>
                <w:sz w:val="28"/>
                <w:szCs w:val="28"/>
              </w:rPr>
              <w:t>- Lắp đặt nhà vệ sinh tạm trên công trường;</w:t>
            </w:r>
          </w:p>
          <w:p w14:paraId="15365D7B" w14:textId="77777777" w:rsidR="008B78D0" w:rsidRPr="00795D0F" w:rsidRDefault="008B78D0" w:rsidP="00D42953">
            <w:pPr>
              <w:spacing w:line="312" w:lineRule="auto"/>
              <w:jc w:val="both"/>
              <w:rPr>
                <w:szCs w:val="28"/>
              </w:rPr>
            </w:pPr>
            <w:r w:rsidRPr="00795D0F">
              <w:rPr>
                <w:sz w:val="28"/>
                <w:szCs w:val="28"/>
              </w:rPr>
              <w:t xml:space="preserve">- </w:t>
            </w:r>
            <w:r w:rsidRPr="00795D0F">
              <w:rPr>
                <w:bCs/>
                <w:iCs/>
                <w:spacing w:val="6"/>
                <w:sz w:val="28"/>
                <w:szCs w:val="28"/>
              </w:rPr>
              <w:t xml:space="preserve">Hợp đồng xử lý rác thải sinh hoạt với tổ thu gom rác </w:t>
            </w:r>
            <w:r w:rsidR="007B1838" w:rsidRPr="00795D0F">
              <w:rPr>
                <w:bCs/>
                <w:iCs/>
                <w:spacing w:val="6"/>
                <w:sz w:val="28"/>
                <w:szCs w:val="28"/>
              </w:rPr>
              <w:t>thải của thành phố Đồng Hới.</w:t>
            </w:r>
          </w:p>
        </w:tc>
        <w:tc>
          <w:tcPr>
            <w:tcW w:w="1984" w:type="dxa"/>
            <w:vMerge/>
            <w:tcBorders>
              <w:top w:val="single" w:sz="4" w:space="0" w:color="auto"/>
              <w:left w:val="single" w:sz="4" w:space="0" w:color="auto"/>
              <w:bottom w:val="single" w:sz="4" w:space="0" w:color="auto"/>
              <w:right w:val="single" w:sz="4" w:space="0" w:color="auto"/>
            </w:tcBorders>
            <w:vAlign w:val="center"/>
          </w:tcPr>
          <w:p w14:paraId="61ACF1E7" w14:textId="77777777" w:rsidR="008B78D0" w:rsidRPr="00795D0F" w:rsidRDefault="008B78D0" w:rsidP="00D42953">
            <w:pPr>
              <w:spacing w:line="312" w:lineRule="auto"/>
              <w:ind w:firstLine="567"/>
              <w:jc w:val="both"/>
              <w:rPr>
                <w:bCs/>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2C909ED" w14:textId="77777777" w:rsidR="008B78D0" w:rsidRPr="00795D0F" w:rsidRDefault="008B78D0" w:rsidP="00D42953">
            <w:pPr>
              <w:spacing w:line="312" w:lineRule="auto"/>
              <w:ind w:firstLine="567"/>
              <w:jc w:val="both"/>
              <w:rPr>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58EAF3A" w14:textId="77777777" w:rsidR="008B78D0" w:rsidRPr="00795D0F" w:rsidRDefault="008B78D0" w:rsidP="00D42953">
            <w:pPr>
              <w:spacing w:line="312" w:lineRule="auto"/>
              <w:ind w:firstLine="567"/>
              <w:jc w:val="both"/>
              <w:rPr>
                <w:szCs w:val="28"/>
              </w:rPr>
            </w:pPr>
          </w:p>
        </w:tc>
        <w:tc>
          <w:tcPr>
            <w:tcW w:w="1157" w:type="dxa"/>
            <w:vMerge/>
            <w:tcBorders>
              <w:top w:val="single" w:sz="4" w:space="0" w:color="auto"/>
              <w:left w:val="single" w:sz="4" w:space="0" w:color="auto"/>
              <w:bottom w:val="single" w:sz="4" w:space="0" w:color="auto"/>
              <w:right w:val="single" w:sz="4" w:space="0" w:color="auto"/>
            </w:tcBorders>
            <w:vAlign w:val="center"/>
          </w:tcPr>
          <w:p w14:paraId="3DE50DA6" w14:textId="77777777" w:rsidR="008B78D0" w:rsidRPr="00795D0F" w:rsidRDefault="008B78D0" w:rsidP="00D42953">
            <w:pPr>
              <w:spacing w:line="312" w:lineRule="auto"/>
              <w:ind w:firstLine="567"/>
              <w:jc w:val="both"/>
              <w:rPr>
                <w:szCs w:val="28"/>
              </w:rPr>
            </w:pPr>
          </w:p>
        </w:tc>
      </w:tr>
    </w:tbl>
    <w:p w14:paraId="79F54B8A" w14:textId="77777777" w:rsidR="008B78D0" w:rsidRPr="00795D0F" w:rsidRDefault="008B78D0" w:rsidP="00D42953">
      <w:pPr>
        <w:spacing w:line="312" w:lineRule="auto"/>
        <w:ind w:firstLine="567"/>
        <w:rPr>
          <w:b/>
          <w:i/>
          <w:sz w:val="28"/>
          <w:szCs w:val="28"/>
        </w:rPr>
        <w:sectPr w:rsidR="008B78D0" w:rsidRPr="00795D0F" w:rsidSect="00B703CD">
          <w:footerReference w:type="default" r:id="rId22"/>
          <w:pgSz w:w="15840" w:h="12240" w:orient="landscape"/>
          <w:pgMar w:top="1440" w:right="1440" w:bottom="1440" w:left="1440" w:header="709" w:footer="709" w:gutter="0"/>
          <w:cols w:space="708"/>
          <w:docGrid w:linePitch="360"/>
        </w:sectPr>
      </w:pPr>
    </w:p>
    <w:p w14:paraId="525FDD26" w14:textId="77777777" w:rsidR="009E0E42" w:rsidRPr="00795D0F" w:rsidRDefault="00CA4CB9" w:rsidP="00D42953">
      <w:pPr>
        <w:widowControl w:val="0"/>
        <w:spacing w:line="312" w:lineRule="auto"/>
        <w:jc w:val="both"/>
        <w:outlineLvl w:val="1"/>
        <w:rPr>
          <w:b/>
          <w:bCs/>
          <w:sz w:val="28"/>
          <w:szCs w:val="28"/>
          <w:lang w:val="pt-BR"/>
        </w:rPr>
      </w:pPr>
      <w:bookmarkStart w:id="147" w:name="_Toc514988359"/>
      <w:bookmarkStart w:id="148" w:name="_Toc27381692"/>
      <w:bookmarkStart w:id="149" w:name="_Toc27382254"/>
      <w:r w:rsidRPr="00795D0F">
        <w:rPr>
          <w:b/>
          <w:bCs/>
          <w:sz w:val="28"/>
          <w:szCs w:val="28"/>
          <w:lang w:val="pt-BR"/>
        </w:rPr>
        <w:lastRenderedPageBreak/>
        <w:t>4</w:t>
      </w:r>
      <w:r w:rsidR="009E0E42" w:rsidRPr="00795D0F">
        <w:rPr>
          <w:b/>
          <w:bCs/>
          <w:sz w:val="28"/>
          <w:szCs w:val="28"/>
          <w:lang w:val="pt-BR"/>
        </w:rPr>
        <w:t>.2. Chương trình giám sát môi trường</w:t>
      </w:r>
      <w:bookmarkEnd w:id="147"/>
      <w:r w:rsidR="009E0E42" w:rsidRPr="00795D0F">
        <w:rPr>
          <w:b/>
          <w:bCs/>
          <w:sz w:val="28"/>
          <w:szCs w:val="28"/>
          <w:lang w:val="pt-BR"/>
        </w:rPr>
        <w:t xml:space="preserve"> của chủ dự án</w:t>
      </w:r>
      <w:bookmarkEnd w:id="148"/>
      <w:bookmarkEnd w:id="149"/>
    </w:p>
    <w:p w14:paraId="42B3E9EC" w14:textId="77777777" w:rsidR="009E0E42" w:rsidRPr="00795D0F" w:rsidRDefault="009E0E42" w:rsidP="00D42953">
      <w:pPr>
        <w:widowControl w:val="0"/>
        <w:spacing w:line="312" w:lineRule="auto"/>
        <w:ind w:firstLine="567"/>
        <w:jc w:val="both"/>
        <w:outlineLvl w:val="2"/>
        <w:rPr>
          <w:bCs/>
          <w:sz w:val="28"/>
          <w:szCs w:val="28"/>
          <w:lang w:val="pt-BR"/>
        </w:rPr>
      </w:pPr>
      <w:bookmarkStart w:id="150" w:name="_Toc333777849"/>
      <w:bookmarkStart w:id="151" w:name="_Toc335189588"/>
      <w:bookmarkStart w:id="152" w:name="_Toc335268402"/>
      <w:bookmarkStart w:id="153" w:name="_Toc336368457"/>
      <w:bookmarkStart w:id="154" w:name="_Toc336460867"/>
      <w:bookmarkStart w:id="155" w:name="_Toc337414921"/>
      <w:bookmarkStart w:id="156" w:name="_Toc410313054"/>
      <w:bookmarkStart w:id="157" w:name="_Toc430700176"/>
      <w:bookmarkStart w:id="158" w:name="_Toc514226037"/>
      <w:bookmarkStart w:id="159" w:name="_Toc514988360"/>
      <w:bookmarkStart w:id="160" w:name="_Toc27380694"/>
      <w:bookmarkStart w:id="161" w:name="_Toc27381693"/>
      <w:bookmarkStart w:id="162" w:name="_Toc27382255"/>
      <w:r w:rsidRPr="00795D0F">
        <w:rPr>
          <w:bCs/>
          <w:sz w:val="28"/>
          <w:szCs w:val="28"/>
          <w:lang w:val="pt-BR"/>
        </w:rPr>
        <w:t xml:space="preserve">Trong quá trình tiến hành thi công xây dựng </w:t>
      </w:r>
      <w:r w:rsidR="00943696" w:rsidRPr="00795D0F">
        <w:rPr>
          <w:bCs/>
          <w:sz w:val="28"/>
          <w:szCs w:val="28"/>
          <w:lang w:val="pt-BR"/>
        </w:rPr>
        <w:t>d</w:t>
      </w:r>
      <w:r w:rsidRPr="00795D0F">
        <w:rPr>
          <w:bCs/>
          <w:sz w:val="28"/>
          <w:szCs w:val="28"/>
          <w:lang w:val="pt-BR"/>
        </w:rPr>
        <w:t>ự án, Đại diện chủ đầu tư sẽ phối hợp với đơn vị có chức năng để tiến hành giám sát với các nội dung như sau:</w:t>
      </w:r>
      <w:bookmarkEnd w:id="150"/>
      <w:bookmarkEnd w:id="151"/>
      <w:bookmarkEnd w:id="152"/>
      <w:bookmarkEnd w:id="153"/>
      <w:bookmarkEnd w:id="154"/>
      <w:bookmarkEnd w:id="155"/>
      <w:bookmarkEnd w:id="156"/>
      <w:bookmarkEnd w:id="157"/>
      <w:bookmarkEnd w:id="158"/>
      <w:bookmarkEnd w:id="159"/>
      <w:bookmarkEnd w:id="160"/>
      <w:bookmarkEnd w:id="161"/>
      <w:bookmarkEnd w:id="162"/>
    </w:p>
    <w:p w14:paraId="0B21EAE3" w14:textId="59EA8DF4" w:rsidR="00C3783B" w:rsidRPr="00795D0F" w:rsidRDefault="00B8746F" w:rsidP="00D42953">
      <w:pPr>
        <w:widowControl w:val="0"/>
        <w:spacing w:line="312" w:lineRule="auto"/>
        <w:ind w:firstLine="567"/>
        <w:jc w:val="both"/>
        <w:outlineLvl w:val="2"/>
        <w:rPr>
          <w:b/>
          <w:bCs/>
          <w:i/>
          <w:sz w:val="28"/>
          <w:szCs w:val="28"/>
          <w:lang w:val="pt-BR"/>
        </w:rPr>
      </w:pPr>
      <w:r>
        <w:rPr>
          <w:b/>
          <w:bCs/>
          <w:i/>
          <w:sz w:val="28"/>
          <w:szCs w:val="28"/>
          <w:lang w:val="pt-BR"/>
        </w:rPr>
        <w:t>4.2.1.</w:t>
      </w:r>
      <w:r w:rsidR="00C3783B" w:rsidRPr="00795D0F">
        <w:rPr>
          <w:b/>
          <w:bCs/>
          <w:i/>
          <w:sz w:val="28"/>
          <w:szCs w:val="28"/>
          <w:lang w:val="pt-BR"/>
        </w:rPr>
        <w:t xml:space="preserve"> Trong giai đoạn thi công xây dựng</w:t>
      </w:r>
    </w:p>
    <w:p w14:paraId="2F3CCC60" w14:textId="57C044E2" w:rsidR="009E0E42" w:rsidRPr="00795D0F" w:rsidRDefault="00B8746F" w:rsidP="00D42953">
      <w:pPr>
        <w:widowControl w:val="0"/>
        <w:spacing w:line="312" w:lineRule="auto"/>
        <w:ind w:firstLine="567"/>
        <w:jc w:val="both"/>
        <w:rPr>
          <w:sz w:val="28"/>
          <w:szCs w:val="28"/>
          <w:lang w:val="pt-BR"/>
        </w:rPr>
      </w:pPr>
      <w:r>
        <w:rPr>
          <w:bCs/>
          <w:i/>
          <w:iCs/>
          <w:sz w:val="28"/>
          <w:szCs w:val="28"/>
          <w:lang w:val="pt-BR"/>
        </w:rPr>
        <w:t>4.2.1.1</w:t>
      </w:r>
      <w:r w:rsidR="009E0E42" w:rsidRPr="00795D0F">
        <w:rPr>
          <w:i/>
          <w:iCs/>
          <w:sz w:val="28"/>
          <w:szCs w:val="28"/>
          <w:lang w:val="pt-BR"/>
        </w:rPr>
        <w:t>. Giám sát chất lượng không khí</w:t>
      </w:r>
    </w:p>
    <w:p w14:paraId="4A794468" w14:textId="77777777" w:rsidR="009E0E42" w:rsidRPr="00795D0F" w:rsidRDefault="009E0E42" w:rsidP="00D42953">
      <w:pPr>
        <w:spacing w:line="312" w:lineRule="auto"/>
        <w:ind w:firstLine="567"/>
        <w:jc w:val="both"/>
        <w:rPr>
          <w:sz w:val="28"/>
          <w:szCs w:val="28"/>
          <w:lang w:val="nb-NO"/>
        </w:rPr>
      </w:pPr>
      <w:r w:rsidRPr="00795D0F">
        <w:rPr>
          <w:sz w:val="28"/>
          <w:szCs w:val="28"/>
          <w:lang w:val="nb-NO"/>
        </w:rPr>
        <w:t>- Chỉ tiêu giám sát: Nhiệt độ</w:t>
      </w:r>
      <w:r w:rsidR="00F71B46" w:rsidRPr="00795D0F">
        <w:rPr>
          <w:sz w:val="28"/>
          <w:szCs w:val="28"/>
          <w:lang w:val="nb-NO"/>
        </w:rPr>
        <w:t>, độ ẩm, độ rung, bụi lơ lửng</w:t>
      </w:r>
      <w:r w:rsidRPr="00795D0F">
        <w:rPr>
          <w:sz w:val="28"/>
          <w:szCs w:val="28"/>
          <w:lang w:val="nb-NO"/>
        </w:rPr>
        <w:t>, NO</w:t>
      </w:r>
      <w:r w:rsidRPr="00795D0F">
        <w:rPr>
          <w:sz w:val="28"/>
          <w:szCs w:val="28"/>
          <w:vertAlign w:val="subscript"/>
          <w:lang w:val="nb-NO"/>
        </w:rPr>
        <w:t>2</w:t>
      </w:r>
      <w:r w:rsidRPr="00795D0F">
        <w:rPr>
          <w:sz w:val="28"/>
          <w:szCs w:val="28"/>
          <w:lang w:val="nb-NO"/>
        </w:rPr>
        <w:t xml:space="preserve"> , SO</w:t>
      </w:r>
      <w:r w:rsidRPr="00795D0F">
        <w:rPr>
          <w:sz w:val="28"/>
          <w:szCs w:val="28"/>
          <w:vertAlign w:val="subscript"/>
          <w:lang w:val="nb-NO"/>
        </w:rPr>
        <w:t>2</w:t>
      </w:r>
      <w:r w:rsidRPr="00795D0F">
        <w:rPr>
          <w:sz w:val="28"/>
          <w:szCs w:val="28"/>
          <w:lang w:val="nb-NO"/>
        </w:rPr>
        <w:t>, CO, bụi, tiếng ồn</w:t>
      </w:r>
    </w:p>
    <w:p w14:paraId="29423934" w14:textId="77777777" w:rsidR="00067BDF" w:rsidRPr="00795D0F" w:rsidRDefault="009E0E42" w:rsidP="00D42953">
      <w:pPr>
        <w:spacing w:line="312" w:lineRule="auto"/>
        <w:ind w:firstLine="567"/>
        <w:jc w:val="both"/>
        <w:rPr>
          <w:sz w:val="28"/>
          <w:szCs w:val="28"/>
          <w:lang w:val="vi-VN"/>
        </w:rPr>
      </w:pPr>
      <w:r w:rsidRPr="00795D0F">
        <w:rPr>
          <w:sz w:val="28"/>
          <w:szCs w:val="28"/>
          <w:lang w:val="nb-NO"/>
        </w:rPr>
        <w:t xml:space="preserve">- Vị trí giám sát: Tại khu vực thực hiện </w:t>
      </w:r>
      <w:r w:rsidR="00943696" w:rsidRPr="00795D0F">
        <w:rPr>
          <w:sz w:val="28"/>
          <w:szCs w:val="28"/>
          <w:lang w:val="nb-NO"/>
        </w:rPr>
        <w:t>d</w:t>
      </w:r>
      <w:r w:rsidR="002550AC" w:rsidRPr="00795D0F">
        <w:rPr>
          <w:sz w:val="28"/>
          <w:szCs w:val="28"/>
          <w:lang w:val="nb-NO"/>
        </w:rPr>
        <w:t xml:space="preserve">ự án </w:t>
      </w:r>
    </w:p>
    <w:p w14:paraId="6C99372F" w14:textId="77777777" w:rsidR="009E0E42" w:rsidRPr="00795D0F" w:rsidRDefault="009E0E42" w:rsidP="00D42953">
      <w:pPr>
        <w:spacing w:line="312" w:lineRule="auto"/>
        <w:ind w:firstLine="567"/>
        <w:jc w:val="both"/>
        <w:rPr>
          <w:sz w:val="28"/>
          <w:szCs w:val="28"/>
          <w:lang w:val="vi-VN"/>
        </w:rPr>
      </w:pPr>
      <w:r w:rsidRPr="00795D0F">
        <w:rPr>
          <w:sz w:val="28"/>
          <w:szCs w:val="28"/>
          <w:lang w:val="vi-VN"/>
        </w:rPr>
        <w:t xml:space="preserve">- Tần suất giám sát: </w:t>
      </w:r>
      <w:r w:rsidR="00F71B46" w:rsidRPr="00795D0F">
        <w:rPr>
          <w:sz w:val="28"/>
          <w:szCs w:val="28"/>
          <w:lang w:val="nb-NO"/>
        </w:rPr>
        <w:t>6</w:t>
      </w:r>
      <w:r w:rsidRPr="00795D0F">
        <w:rPr>
          <w:sz w:val="28"/>
          <w:szCs w:val="28"/>
          <w:lang w:val="vi-VN"/>
        </w:rPr>
        <w:t xml:space="preserve"> tháng/lần, khi có sự cố, hoặc theo yêu cầu của cơ quan quản lý Nhà nước về môi tr</w:t>
      </w:r>
      <w:r w:rsidRPr="00795D0F">
        <w:rPr>
          <w:sz w:val="28"/>
          <w:szCs w:val="28"/>
          <w:lang w:val="vi-VN"/>
        </w:rPr>
        <w:softHyphen/>
        <w:t>ường.</w:t>
      </w:r>
    </w:p>
    <w:p w14:paraId="4CE70839" w14:textId="77777777" w:rsidR="009E0E42" w:rsidRPr="00795D0F" w:rsidRDefault="009E0E42" w:rsidP="00D42953">
      <w:pPr>
        <w:spacing w:line="312" w:lineRule="auto"/>
        <w:ind w:firstLine="567"/>
        <w:jc w:val="both"/>
        <w:rPr>
          <w:sz w:val="28"/>
          <w:szCs w:val="28"/>
          <w:lang w:val="vi-VN"/>
        </w:rPr>
      </w:pPr>
      <w:r w:rsidRPr="00795D0F">
        <w:rPr>
          <w:sz w:val="28"/>
          <w:szCs w:val="28"/>
          <w:lang w:val="vi-VN"/>
        </w:rPr>
        <w:t>- Quy chuẩn áp dụng:</w:t>
      </w:r>
    </w:p>
    <w:p w14:paraId="5633602D" w14:textId="77777777" w:rsidR="009E0E42" w:rsidRPr="00795D0F" w:rsidRDefault="009E0E42" w:rsidP="00D42953">
      <w:pPr>
        <w:spacing w:line="312" w:lineRule="auto"/>
        <w:ind w:firstLine="567"/>
        <w:jc w:val="both"/>
        <w:rPr>
          <w:sz w:val="28"/>
          <w:szCs w:val="28"/>
          <w:lang w:val="vi-VN"/>
        </w:rPr>
      </w:pPr>
      <w:r w:rsidRPr="00795D0F">
        <w:rPr>
          <w:sz w:val="28"/>
          <w:szCs w:val="28"/>
          <w:lang w:val="vi-VN"/>
        </w:rPr>
        <w:t>+ QCVN 05 : 2013/BTNMT - Quy chuẩn kỹ thuật quốc gia về chất l</w:t>
      </w:r>
      <w:r w:rsidRPr="00795D0F">
        <w:rPr>
          <w:sz w:val="28"/>
          <w:szCs w:val="28"/>
          <w:lang w:val="vi-VN"/>
        </w:rPr>
        <w:softHyphen/>
        <w:t>ượng không khí xung quanh.</w:t>
      </w:r>
    </w:p>
    <w:p w14:paraId="0BFD86A7" w14:textId="77777777" w:rsidR="009E0E42" w:rsidRPr="00795D0F" w:rsidRDefault="009E0E42" w:rsidP="00D42953">
      <w:pPr>
        <w:spacing w:line="312" w:lineRule="auto"/>
        <w:ind w:firstLine="567"/>
        <w:jc w:val="both"/>
        <w:rPr>
          <w:sz w:val="28"/>
          <w:szCs w:val="28"/>
          <w:lang w:val="vi-VN"/>
        </w:rPr>
      </w:pPr>
      <w:r w:rsidRPr="00795D0F">
        <w:rPr>
          <w:sz w:val="28"/>
          <w:szCs w:val="28"/>
          <w:lang w:val="vi-VN"/>
        </w:rPr>
        <w:t>+ QCVN 06 : 2009/BTNMT - Quy chuẩn kỹ thuật quốc gia về một số chất độc hại trong không khí xung quanh.</w:t>
      </w:r>
    </w:p>
    <w:p w14:paraId="18236227" w14:textId="77777777" w:rsidR="00C3783B" w:rsidRPr="00795D0F" w:rsidRDefault="009E0E42" w:rsidP="00D42953">
      <w:pPr>
        <w:widowControl w:val="0"/>
        <w:spacing w:line="312" w:lineRule="auto"/>
        <w:ind w:firstLine="567"/>
        <w:jc w:val="both"/>
        <w:rPr>
          <w:sz w:val="28"/>
          <w:szCs w:val="28"/>
          <w:lang w:val="vi-VN"/>
        </w:rPr>
      </w:pPr>
      <w:r w:rsidRPr="00795D0F">
        <w:rPr>
          <w:sz w:val="28"/>
          <w:szCs w:val="28"/>
          <w:lang w:val="vi-VN"/>
        </w:rPr>
        <w:t>+ QCVN 26 : 2010/BTNMT - Quy chuẩn kỹ thuật Quốc gia về tiếng</w:t>
      </w:r>
    </w:p>
    <w:p w14:paraId="1F4E750D" w14:textId="75646B9E" w:rsidR="003374D3" w:rsidRDefault="00B8746F" w:rsidP="00D42953">
      <w:pPr>
        <w:spacing w:line="312" w:lineRule="auto"/>
        <w:ind w:firstLine="567"/>
        <w:jc w:val="both"/>
        <w:rPr>
          <w:i/>
          <w:iCs/>
          <w:sz w:val="28"/>
          <w:szCs w:val="28"/>
        </w:rPr>
      </w:pPr>
      <w:r>
        <w:rPr>
          <w:bCs/>
          <w:i/>
          <w:iCs/>
          <w:sz w:val="28"/>
          <w:szCs w:val="28"/>
          <w:lang w:val="pt-BR"/>
        </w:rPr>
        <w:t>4.2.1.2</w:t>
      </w:r>
      <w:r w:rsidR="003374D3">
        <w:rPr>
          <w:i/>
          <w:iCs/>
          <w:sz w:val="28"/>
          <w:szCs w:val="28"/>
        </w:rPr>
        <w:t>. Giám sát chất lượng nước ngầm</w:t>
      </w:r>
    </w:p>
    <w:p w14:paraId="5CBDDD26" w14:textId="77777777" w:rsidR="00B8746F" w:rsidRDefault="003374D3" w:rsidP="0070622C">
      <w:pPr>
        <w:spacing w:line="312" w:lineRule="auto"/>
        <w:ind w:firstLine="567"/>
        <w:jc w:val="both"/>
        <w:rPr>
          <w:szCs w:val="28"/>
          <w:lang w:val="nb-NO"/>
        </w:rPr>
      </w:pPr>
      <w:r w:rsidRPr="0029719E">
        <w:rPr>
          <w:i/>
          <w:iCs/>
          <w:sz w:val="28"/>
          <w:szCs w:val="28"/>
        </w:rPr>
        <w:t xml:space="preserve">- </w:t>
      </w:r>
      <w:r w:rsidRPr="00B8746F">
        <w:rPr>
          <w:sz w:val="28"/>
          <w:szCs w:val="28"/>
        </w:rPr>
        <w:t>Chỉ tiêu giám sát</w:t>
      </w:r>
      <w:r w:rsidR="00B8746F" w:rsidRPr="00B8746F">
        <w:rPr>
          <w:sz w:val="28"/>
          <w:szCs w:val="28"/>
          <w:lang w:val="nb-NO"/>
        </w:rPr>
        <w:t xml:space="preserve"> Chỉ tiêu giám sát: pH, DO, Amoni (tính theo N), Nitrit (tính theo N), Nitrat (tính theo N), E.coli, Sắt (Fe), Chì (Pb), Độ cứng.</w:t>
      </w:r>
    </w:p>
    <w:p w14:paraId="7C538AD1" w14:textId="79A8D344" w:rsidR="0070622C" w:rsidRPr="00795D0F" w:rsidRDefault="0070622C" w:rsidP="0070622C">
      <w:pPr>
        <w:spacing w:line="312" w:lineRule="auto"/>
        <w:ind w:firstLine="567"/>
        <w:jc w:val="both"/>
        <w:rPr>
          <w:sz w:val="28"/>
          <w:szCs w:val="28"/>
          <w:lang w:val="vi-VN"/>
        </w:rPr>
      </w:pPr>
      <w:r w:rsidRPr="00795D0F">
        <w:rPr>
          <w:sz w:val="28"/>
          <w:szCs w:val="28"/>
          <w:lang w:val="nb-NO"/>
        </w:rPr>
        <w:t xml:space="preserve">- Vị trí giám sát: Tại khu vực thực hiện dự án </w:t>
      </w:r>
    </w:p>
    <w:p w14:paraId="2C01690A" w14:textId="77777777" w:rsidR="0070622C" w:rsidRPr="00795D0F" w:rsidRDefault="0070622C" w:rsidP="0070622C">
      <w:pPr>
        <w:spacing w:line="312" w:lineRule="auto"/>
        <w:ind w:firstLine="567"/>
        <w:jc w:val="both"/>
        <w:rPr>
          <w:sz w:val="28"/>
          <w:szCs w:val="28"/>
          <w:lang w:val="vi-VN"/>
        </w:rPr>
      </w:pPr>
      <w:r w:rsidRPr="00795D0F">
        <w:rPr>
          <w:sz w:val="28"/>
          <w:szCs w:val="28"/>
          <w:lang w:val="vi-VN"/>
        </w:rPr>
        <w:t xml:space="preserve">- Tần suất giám sát: </w:t>
      </w:r>
      <w:r w:rsidRPr="00795D0F">
        <w:rPr>
          <w:sz w:val="28"/>
          <w:szCs w:val="28"/>
          <w:lang w:val="nb-NO"/>
        </w:rPr>
        <w:t>6</w:t>
      </w:r>
      <w:r w:rsidRPr="00795D0F">
        <w:rPr>
          <w:sz w:val="28"/>
          <w:szCs w:val="28"/>
          <w:lang w:val="vi-VN"/>
        </w:rPr>
        <w:t xml:space="preserve"> tháng/lần, khi có sự cố, hoặc theo yêu cầu của cơ quan quản lý Nhà nước về môi tr</w:t>
      </w:r>
      <w:r w:rsidRPr="00795D0F">
        <w:rPr>
          <w:sz w:val="28"/>
          <w:szCs w:val="28"/>
          <w:lang w:val="vi-VN"/>
        </w:rPr>
        <w:softHyphen/>
        <w:t>ường.</w:t>
      </w:r>
    </w:p>
    <w:p w14:paraId="1E495421" w14:textId="77777777" w:rsidR="0070622C" w:rsidRPr="00795D0F" w:rsidRDefault="0070622C" w:rsidP="0070622C">
      <w:pPr>
        <w:spacing w:line="312" w:lineRule="auto"/>
        <w:ind w:firstLine="567"/>
        <w:jc w:val="both"/>
        <w:rPr>
          <w:sz w:val="28"/>
          <w:szCs w:val="28"/>
          <w:lang w:val="vi-VN"/>
        </w:rPr>
      </w:pPr>
      <w:r w:rsidRPr="00795D0F">
        <w:rPr>
          <w:sz w:val="28"/>
          <w:szCs w:val="28"/>
          <w:lang w:val="vi-VN"/>
        </w:rPr>
        <w:t>- Quy chuẩn áp dụng:</w:t>
      </w:r>
    </w:p>
    <w:p w14:paraId="7E2D324D" w14:textId="77777777" w:rsidR="0070622C" w:rsidRDefault="0070622C" w:rsidP="0070622C">
      <w:pPr>
        <w:spacing w:line="312" w:lineRule="auto"/>
        <w:ind w:firstLine="567"/>
        <w:jc w:val="both"/>
        <w:rPr>
          <w:sz w:val="28"/>
          <w:szCs w:val="28"/>
        </w:rPr>
      </w:pPr>
      <w:r w:rsidRPr="00795D0F">
        <w:rPr>
          <w:sz w:val="28"/>
          <w:szCs w:val="28"/>
        </w:rPr>
        <w:t>QCVN 09-MT:2015/BTNMTL – Quy chuẩn kỹ thuật quốc gia về chất lượng nước dưới đất.</w:t>
      </w:r>
    </w:p>
    <w:p w14:paraId="500791E4" w14:textId="6E5E9DC9" w:rsidR="009E0E42" w:rsidRPr="00795D0F" w:rsidRDefault="00B8746F" w:rsidP="00D42953">
      <w:pPr>
        <w:widowControl w:val="0"/>
        <w:spacing w:line="312" w:lineRule="auto"/>
        <w:ind w:firstLine="567"/>
        <w:jc w:val="both"/>
        <w:rPr>
          <w:i/>
          <w:iCs/>
          <w:sz w:val="28"/>
          <w:szCs w:val="28"/>
          <w:lang w:val="vi-VN"/>
        </w:rPr>
      </w:pPr>
      <w:r>
        <w:rPr>
          <w:bCs/>
          <w:i/>
          <w:iCs/>
          <w:sz w:val="28"/>
          <w:szCs w:val="28"/>
          <w:lang w:val="pt-BR"/>
        </w:rPr>
        <w:t>4.2.1.3</w:t>
      </w:r>
      <w:r w:rsidR="009E0E42" w:rsidRPr="00795D0F">
        <w:rPr>
          <w:i/>
          <w:iCs/>
          <w:sz w:val="28"/>
          <w:szCs w:val="28"/>
          <w:lang w:val="vi-VN"/>
        </w:rPr>
        <w:t>. Giám sát công tác thu gom và xử lý chất thải rắn và chất thải nguy hại</w:t>
      </w:r>
    </w:p>
    <w:p w14:paraId="4D74A860" w14:textId="77777777" w:rsidR="009E0E42" w:rsidRPr="00795D0F" w:rsidRDefault="009E0E42" w:rsidP="00D42953">
      <w:pPr>
        <w:spacing w:line="312" w:lineRule="auto"/>
        <w:ind w:firstLine="567"/>
        <w:jc w:val="both"/>
        <w:rPr>
          <w:sz w:val="28"/>
          <w:szCs w:val="28"/>
          <w:lang w:val="nb-NO"/>
        </w:rPr>
      </w:pPr>
      <w:r w:rsidRPr="00795D0F">
        <w:rPr>
          <w:sz w:val="28"/>
          <w:szCs w:val="28"/>
          <w:lang w:val="vi-VN"/>
        </w:rPr>
        <w:t>- Chỉ tiêu giám sát</w:t>
      </w:r>
      <w:r w:rsidRPr="00795D0F">
        <w:rPr>
          <w:sz w:val="28"/>
          <w:szCs w:val="28"/>
          <w:lang w:val="nb-NO"/>
        </w:rPr>
        <w:t xml:space="preserve"> và căn cứ giám sát</w:t>
      </w:r>
      <w:r w:rsidRPr="00795D0F">
        <w:rPr>
          <w:sz w:val="28"/>
          <w:szCs w:val="28"/>
          <w:lang w:val="vi-VN"/>
        </w:rPr>
        <w:t xml:space="preserve">: </w:t>
      </w:r>
      <w:r w:rsidRPr="00795D0F">
        <w:rPr>
          <w:sz w:val="28"/>
          <w:szCs w:val="28"/>
          <w:lang w:val="nb-NO"/>
        </w:rPr>
        <w:t>Việc thực hiện các biện pháp thu gom và xử lý chất thải rắn, CTNH theo đúng các nội dung trong báo cáo ĐTM đã được phê duyệt.</w:t>
      </w:r>
    </w:p>
    <w:p w14:paraId="0F6C4ED5" w14:textId="77777777" w:rsidR="009E0E42" w:rsidRPr="00795D0F" w:rsidRDefault="009E0E42" w:rsidP="00D42953">
      <w:pPr>
        <w:pStyle w:val="minh-baocao-normal"/>
        <w:spacing w:line="312" w:lineRule="auto"/>
        <w:jc w:val="both"/>
        <w:rPr>
          <w:sz w:val="28"/>
          <w:szCs w:val="28"/>
          <w:lang w:val="nb-NO"/>
        </w:rPr>
      </w:pPr>
      <w:r w:rsidRPr="00795D0F">
        <w:rPr>
          <w:sz w:val="28"/>
          <w:szCs w:val="28"/>
          <w:lang w:val="vi-VN"/>
        </w:rPr>
        <w:t xml:space="preserve">- Vị trí </w:t>
      </w:r>
      <w:r w:rsidRPr="00795D0F">
        <w:rPr>
          <w:sz w:val="28"/>
          <w:szCs w:val="28"/>
          <w:lang w:val="nb-NO"/>
        </w:rPr>
        <w:t>giám sát</w:t>
      </w:r>
      <w:r w:rsidRPr="00795D0F">
        <w:rPr>
          <w:sz w:val="28"/>
          <w:szCs w:val="28"/>
          <w:lang w:val="vi-VN"/>
        </w:rPr>
        <w:t>:</w:t>
      </w:r>
      <w:r w:rsidRPr="00795D0F">
        <w:rPr>
          <w:sz w:val="28"/>
          <w:szCs w:val="28"/>
          <w:lang w:val="nb-NO"/>
        </w:rPr>
        <w:t xml:space="preserve"> Trên toàn bộ khu vực </w:t>
      </w:r>
      <w:r w:rsidR="00943696" w:rsidRPr="00795D0F">
        <w:rPr>
          <w:sz w:val="28"/>
          <w:szCs w:val="28"/>
          <w:lang w:val="nb-NO"/>
        </w:rPr>
        <w:t>d</w:t>
      </w:r>
      <w:r w:rsidRPr="00795D0F">
        <w:rPr>
          <w:sz w:val="28"/>
          <w:szCs w:val="28"/>
          <w:lang w:val="nb-NO"/>
        </w:rPr>
        <w:t>ự án.</w:t>
      </w:r>
    </w:p>
    <w:p w14:paraId="491900B1" w14:textId="77777777" w:rsidR="009E0E42" w:rsidRPr="00795D0F" w:rsidRDefault="009E0E42" w:rsidP="00D42953">
      <w:pPr>
        <w:spacing w:line="312" w:lineRule="auto"/>
        <w:ind w:right="27" w:firstLine="567"/>
        <w:jc w:val="both"/>
        <w:rPr>
          <w:sz w:val="28"/>
          <w:szCs w:val="28"/>
          <w:lang w:val="nb-NO"/>
        </w:rPr>
      </w:pPr>
      <w:r w:rsidRPr="00795D0F">
        <w:rPr>
          <w:sz w:val="28"/>
          <w:szCs w:val="28"/>
          <w:lang w:val="vi-VN"/>
        </w:rPr>
        <w:t>- Tần suất giám sát: 6 tháng/lần</w:t>
      </w:r>
      <w:r w:rsidRPr="00795D0F">
        <w:rPr>
          <w:sz w:val="28"/>
          <w:szCs w:val="28"/>
          <w:lang w:val="nb-NO"/>
        </w:rPr>
        <w:t>,</w:t>
      </w:r>
      <w:r w:rsidRPr="00795D0F">
        <w:rPr>
          <w:sz w:val="28"/>
          <w:szCs w:val="28"/>
          <w:lang w:val="vi-VN"/>
        </w:rPr>
        <w:t xml:space="preserve"> khi có sự cố hoặc theo yêu cầu của cơ quan quản lý Nhà n</w:t>
      </w:r>
      <w:r w:rsidRPr="00795D0F">
        <w:rPr>
          <w:sz w:val="28"/>
          <w:szCs w:val="28"/>
          <w:lang w:val="vi-VN"/>
        </w:rPr>
        <w:softHyphen/>
        <w:t>ước về môi tr</w:t>
      </w:r>
      <w:r w:rsidRPr="00795D0F">
        <w:rPr>
          <w:sz w:val="28"/>
          <w:szCs w:val="28"/>
          <w:lang w:val="vi-VN"/>
        </w:rPr>
        <w:softHyphen/>
        <w:t>ường</w:t>
      </w:r>
    </w:p>
    <w:p w14:paraId="5F3C72CC" w14:textId="33C00EE6" w:rsidR="009E0E42" w:rsidRPr="00795D0F" w:rsidRDefault="00B8746F" w:rsidP="00D42953">
      <w:pPr>
        <w:widowControl w:val="0"/>
        <w:spacing w:line="312" w:lineRule="auto"/>
        <w:ind w:firstLine="567"/>
        <w:jc w:val="both"/>
        <w:rPr>
          <w:i/>
          <w:iCs/>
          <w:sz w:val="28"/>
          <w:szCs w:val="28"/>
          <w:lang w:val="nb-NO"/>
        </w:rPr>
      </w:pPr>
      <w:r>
        <w:rPr>
          <w:bCs/>
          <w:i/>
          <w:iCs/>
          <w:sz w:val="28"/>
          <w:szCs w:val="28"/>
          <w:lang w:val="pt-BR"/>
        </w:rPr>
        <w:lastRenderedPageBreak/>
        <w:t>4.2.1.4</w:t>
      </w:r>
      <w:r w:rsidR="009E0E42" w:rsidRPr="00795D0F">
        <w:rPr>
          <w:i/>
          <w:iCs/>
          <w:sz w:val="28"/>
          <w:szCs w:val="28"/>
          <w:lang w:val="vi-VN"/>
        </w:rPr>
        <w:t>. Giám sát công tác thực hiện các biện pháp bảo đảm sức khoẻ an toàn trong xây dựng và các biện pháp phòng ngừa, ứng cứu sự cố.</w:t>
      </w:r>
    </w:p>
    <w:p w14:paraId="2D0CD68D" w14:textId="77777777" w:rsidR="009E0E42" w:rsidRPr="00795D0F" w:rsidRDefault="009E0E42" w:rsidP="00D42953">
      <w:pPr>
        <w:spacing w:line="312" w:lineRule="auto"/>
        <w:ind w:firstLine="567"/>
        <w:jc w:val="both"/>
        <w:rPr>
          <w:sz w:val="28"/>
          <w:szCs w:val="28"/>
          <w:lang w:val="nb-NO"/>
        </w:rPr>
      </w:pPr>
      <w:r w:rsidRPr="00795D0F">
        <w:rPr>
          <w:sz w:val="28"/>
          <w:szCs w:val="28"/>
          <w:lang w:val="vi-VN"/>
        </w:rPr>
        <w:t>- Chỉ tiêu giám sát</w:t>
      </w:r>
      <w:r w:rsidRPr="00795D0F">
        <w:rPr>
          <w:sz w:val="28"/>
          <w:szCs w:val="28"/>
          <w:lang w:val="nb-NO"/>
        </w:rPr>
        <w:t xml:space="preserve"> và căn cứ giám sát</w:t>
      </w:r>
      <w:r w:rsidRPr="00795D0F">
        <w:rPr>
          <w:sz w:val="28"/>
          <w:szCs w:val="28"/>
          <w:lang w:val="vi-VN"/>
        </w:rPr>
        <w:t xml:space="preserve">: </w:t>
      </w:r>
      <w:r w:rsidRPr="00795D0F">
        <w:rPr>
          <w:sz w:val="28"/>
          <w:szCs w:val="28"/>
          <w:lang w:val="nb-NO"/>
        </w:rPr>
        <w:t>Việc thực hiện các biện pháp phòng ngừa và ứng phó sự cố theo đúng các nội dung trong báo cáo ĐTM đã được phê duyệt.</w:t>
      </w:r>
    </w:p>
    <w:p w14:paraId="608F9BEA" w14:textId="77777777" w:rsidR="009E0E42" w:rsidRPr="00795D0F" w:rsidRDefault="009E0E42" w:rsidP="00D42953">
      <w:pPr>
        <w:pStyle w:val="minh-baocao-normal"/>
        <w:spacing w:line="312" w:lineRule="auto"/>
        <w:jc w:val="both"/>
        <w:rPr>
          <w:sz w:val="28"/>
          <w:szCs w:val="28"/>
          <w:lang w:val="nb-NO"/>
        </w:rPr>
      </w:pPr>
      <w:r w:rsidRPr="00795D0F">
        <w:rPr>
          <w:sz w:val="28"/>
          <w:szCs w:val="28"/>
          <w:lang w:val="vi-VN"/>
        </w:rPr>
        <w:t xml:space="preserve">- Vị trí </w:t>
      </w:r>
      <w:r w:rsidRPr="00795D0F">
        <w:rPr>
          <w:sz w:val="28"/>
          <w:szCs w:val="28"/>
          <w:lang w:val="nb-NO"/>
        </w:rPr>
        <w:t>giám sát</w:t>
      </w:r>
      <w:r w:rsidRPr="00795D0F">
        <w:rPr>
          <w:sz w:val="28"/>
          <w:szCs w:val="28"/>
          <w:lang w:val="vi-VN"/>
        </w:rPr>
        <w:t>:</w:t>
      </w:r>
      <w:r w:rsidRPr="00795D0F">
        <w:rPr>
          <w:sz w:val="28"/>
          <w:szCs w:val="28"/>
          <w:lang w:val="nb-NO"/>
        </w:rPr>
        <w:t xml:space="preserve"> Trên toàn bộ khu vực </w:t>
      </w:r>
      <w:r w:rsidR="00943696" w:rsidRPr="00795D0F">
        <w:rPr>
          <w:sz w:val="28"/>
          <w:szCs w:val="28"/>
          <w:lang w:val="nb-NO"/>
        </w:rPr>
        <w:t>d</w:t>
      </w:r>
      <w:r w:rsidRPr="00795D0F">
        <w:rPr>
          <w:sz w:val="28"/>
          <w:szCs w:val="28"/>
          <w:lang w:val="nb-NO"/>
        </w:rPr>
        <w:t>ự án.</w:t>
      </w:r>
    </w:p>
    <w:p w14:paraId="005D3ECC" w14:textId="77777777" w:rsidR="009E0E42" w:rsidRPr="00795D0F" w:rsidRDefault="009E0E42" w:rsidP="00D42953">
      <w:pPr>
        <w:widowControl w:val="0"/>
        <w:spacing w:line="312" w:lineRule="auto"/>
        <w:ind w:firstLine="567"/>
        <w:jc w:val="both"/>
        <w:rPr>
          <w:i/>
          <w:iCs/>
          <w:sz w:val="28"/>
          <w:szCs w:val="28"/>
          <w:lang w:val="nb-NO"/>
        </w:rPr>
      </w:pPr>
      <w:r w:rsidRPr="00795D0F">
        <w:rPr>
          <w:sz w:val="28"/>
          <w:szCs w:val="28"/>
          <w:lang w:val="vi-VN"/>
        </w:rPr>
        <w:t>- Tần suất giám sát: 6 tháng/lần</w:t>
      </w:r>
      <w:r w:rsidRPr="00795D0F">
        <w:rPr>
          <w:sz w:val="28"/>
          <w:szCs w:val="28"/>
          <w:lang w:val="nb-NO"/>
        </w:rPr>
        <w:t>,</w:t>
      </w:r>
      <w:r w:rsidRPr="00795D0F">
        <w:rPr>
          <w:sz w:val="28"/>
          <w:szCs w:val="28"/>
          <w:lang w:val="vi-VN"/>
        </w:rPr>
        <w:t xml:space="preserve"> khi có sự cố hoặc theo yêu cầu của cơ quan quản lý Nhà n</w:t>
      </w:r>
      <w:r w:rsidRPr="00795D0F">
        <w:rPr>
          <w:sz w:val="28"/>
          <w:szCs w:val="28"/>
          <w:lang w:val="vi-VN"/>
        </w:rPr>
        <w:softHyphen/>
        <w:t>ước về môi tr</w:t>
      </w:r>
      <w:r w:rsidRPr="00795D0F">
        <w:rPr>
          <w:sz w:val="28"/>
          <w:szCs w:val="28"/>
          <w:lang w:val="vi-VN"/>
        </w:rPr>
        <w:softHyphen/>
        <w:t>ường</w:t>
      </w:r>
    </w:p>
    <w:p w14:paraId="143EC2F9" w14:textId="4A562628" w:rsidR="009E0E42" w:rsidRPr="0029719E" w:rsidRDefault="00B8746F" w:rsidP="00D42953">
      <w:pPr>
        <w:widowControl w:val="0"/>
        <w:spacing w:line="312" w:lineRule="auto"/>
        <w:ind w:firstLine="567"/>
        <w:jc w:val="both"/>
        <w:rPr>
          <w:bCs/>
          <w:i/>
          <w:iCs/>
          <w:sz w:val="28"/>
          <w:szCs w:val="28"/>
          <w:lang w:val="vi-VN"/>
        </w:rPr>
      </w:pPr>
      <w:r>
        <w:rPr>
          <w:bCs/>
          <w:i/>
          <w:iCs/>
          <w:sz w:val="28"/>
          <w:szCs w:val="28"/>
          <w:lang w:val="pt-BR"/>
        </w:rPr>
        <w:t>4.2.1.5</w:t>
      </w:r>
      <w:r w:rsidR="009E0E42" w:rsidRPr="0029719E">
        <w:rPr>
          <w:i/>
          <w:iCs/>
          <w:sz w:val="28"/>
          <w:szCs w:val="28"/>
          <w:lang w:val="vi-VN"/>
        </w:rPr>
        <w:t xml:space="preserve">. </w:t>
      </w:r>
      <w:r w:rsidR="009E0E42" w:rsidRPr="0029719E">
        <w:rPr>
          <w:bCs/>
          <w:i/>
          <w:iCs/>
          <w:sz w:val="28"/>
          <w:szCs w:val="28"/>
          <w:lang w:val="vi-VN"/>
        </w:rPr>
        <w:t>Giám sát các công trình môi trường khác</w:t>
      </w:r>
    </w:p>
    <w:p w14:paraId="46CA7A0A" w14:textId="77777777" w:rsidR="009E0E42" w:rsidRPr="0029719E" w:rsidRDefault="009E0E42" w:rsidP="00D42953">
      <w:pPr>
        <w:widowControl w:val="0"/>
        <w:spacing w:line="312" w:lineRule="auto"/>
        <w:ind w:firstLine="567"/>
        <w:jc w:val="both"/>
        <w:rPr>
          <w:sz w:val="28"/>
          <w:szCs w:val="28"/>
          <w:lang w:val="vi-VN"/>
        </w:rPr>
      </w:pPr>
      <w:r w:rsidRPr="0029719E">
        <w:rPr>
          <w:sz w:val="28"/>
          <w:szCs w:val="28"/>
          <w:lang w:val="vi-VN"/>
        </w:rPr>
        <w:t>- Giám sát hiệu quả thoát nước của hệ thống thoát nước trong toàn khu vực dự án;</w:t>
      </w:r>
    </w:p>
    <w:p w14:paraId="60B8A096" w14:textId="77777777" w:rsidR="009E0E42" w:rsidRPr="0029719E" w:rsidRDefault="009E0E42" w:rsidP="00D42953">
      <w:pPr>
        <w:widowControl w:val="0"/>
        <w:spacing w:line="312" w:lineRule="auto"/>
        <w:ind w:firstLine="567"/>
        <w:jc w:val="both"/>
        <w:rPr>
          <w:sz w:val="28"/>
          <w:szCs w:val="28"/>
          <w:lang w:val="vi-VN"/>
        </w:rPr>
      </w:pPr>
      <w:r w:rsidRPr="0029719E">
        <w:rPr>
          <w:sz w:val="28"/>
          <w:szCs w:val="28"/>
          <w:lang w:val="vi-VN"/>
        </w:rPr>
        <w:t>- Giám sát, kiểm tra hiệu quả hoạt động của các nhà vệ sinh tự hoại công cộng;</w:t>
      </w:r>
    </w:p>
    <w:p w14:paraId="25F58D6F" w14:textId="77777777" w:rsidR="009E0E42" w:rsidRPr="0029719E" w:rsidRDefault="009E0E42" w:rsidP="00D42953">
      <w:pPr>
        <w:widowControl w:val="0"/>
        <w:spacing w:line="312" w:lineRule="auto"/>
        <w:ind w:firstLine="567"/>
        <w:jc w:val="both"/>
        <w:rPr>
          <w:sz w:val="28"/>
          <w:szCs w:val="28"/>
          <w:lang w:val="vi-VN"/>
        </w:rPr>
      </w:pPr>
      <w:r w:rsidRPr="0029719E">
        <w:rPr>
          <w:sz w:val="28"/>
          <w:szCs w:val="28"/>
          <w:lang w:val="vi-VN"/>
        </w:rPr>
        <w:t>- Giám sát công tác đảm bảo an toàn, phòng chống sự cố.</w:t>
      </w:r>
    </w:p>
    <w:p w14:paraId="583FA73A" w14:textId="77777777" w:rsidR="00092EFB" w:rsidRPr="0029719E" w:rsidRDefault="00092EFB" w:rsidP="00D42953">
      <w:pPr>
        <w:widowControl w:val="0"/>
        <w:spacing w:line="312" w:lineRule="auto"/>
        <w:ind w:firstLine="567"/>
        <w:jc w:val="both"/>
        <w:rPr>
          <w:sz w:val="28"/>
          <w:szCs w:val="28"/>
          <w:lang w:val="vi-VN"/>
        </w:rPr>
      </w:pPr>
      <w:r w:rsidRPr="0029719E">
        <w:rPr>
          <w:sz w:val="28"/>
          <w:szCs w:val="28"/>
          <w:lang w:val="vi-VN"/>
        </w:rPr>
        <w:t>- Tần suất giám sát: 6 tháng/ lần.</w:t>
      </w:r>
    </w:p>
    <w:p w14:paraId="3A07EB69" w14:textId="77777777" w:rsidR="002D3603" w:rsidRPr="00795D0F" w:rsidRDefault="002D3603">
      <w:pPr>
        <w:spacing w:after="160" w:line="259" w:lineRule="auto"/>
        <w:rPr>
          <w:b/>
          <w:bCs/>
          <w:kern w:val="36"/>
          <w:sz w:val="28"/>
          <w:szCs w:val="28"/>
          <w:lang w:val="vi-VN"/>
        </w:rPr>
      </w:pPr>
      <w:r w:rsidRPr="00795D0F">
        <w:rPr>
          <w:b/>
          <w:bCs/>
          <w:kern w:val="36"/>
          <w:sz w:val="28"/>
          <w:szCs w:val="28"/>
          <w:lang w:val="vi-VN"/>
        </w:rPr>
        <w:br w:type="page"/>
      </w:r>
    </w:p>
    <w:p w14:paraId="5CDEEA58" w14:textId="77777777" w:rsidR="009E0E42" w:rsidRPr="00795D0F" w:rsidRDefault="009E0E42" w:rsidP="00D42953">
      <w:pPr>
        <w:widowControl w:val="0"/>
        <w:spacing w:line="312" w:lineRule="auto"/>
        <w:ind w:firstLine="567"/>
        <w:jc w:val="center"/>
        <w:rPr>
          <w:b/>
          <w:bCs/>
          <w:kern w:val="36"/>
          <w:sz w:val="28"/>
          <w:szCs w:val="28"/>
          <w:lang w:val="vi-VN"/>
        </w:rPr>
      </w:pPr>
      <w:r w:rsidRPr="00795D0F">
        <w:rPr>
          <w:b/>
          <w:bCs/>
          <w:kern w:val="36"/>
          <w:sz w:val="28"/>
          <w:szCs w:val="28"/>
          <w:lang w:val="vi-VN"/>
        </w:rPr>
        <w:lastRenderedPageBreak/>
        <w:t>KẾT LUẬN</w:t>
      </w:r>
      <w:r w:rsidR="00776623" w:rsidRPr="00795D0F">
        <w:rPr>
          <w:b/>
          <w:bCs/>
          <w:kern w:val="36"/>
          <w:sz w:val="28"/>
          <w:szCs w:val="28"/>
          <w:lang w:val="vi-VN"/>
        </w:rPr>
        <w:t>-</w:t>
      </w:r>
      <w:r w:rsidRPr="00795D0F">
        <w:rPr>
          <w:b/>
          <w:bCs/>
          <w:kern w:val="36"/>
          <w:sz w:val="28"/>
          <w:szCs w:val="28"/>
          <w:lang w:val="vi-VN"/>
        </w:rPr>
        <w:t xml:space="preserve"> KIẾN NGHỊ  VÀ CAM KẾT</w:t>
      </w:r>
      <w:bookmarkStart w:id="163" w:name="0.1__TOC148148599"/>
      <w:bookmarkStart w:id="164" w:name="0.1__TOC150141807"/>
      <w:bookmarkStart w:id="165" w:name="0.1__TOC150141954"/>
      <w:bookmarkStart w:id="166" w:name="0.1__TOC150822311"/>
      <w:bookmarkStart w:id="167" w:name="0.1__TOC150822524"/>
      <w:bookmarkStart w:id="168" w:name="0.1__TOC129683052"/>
      <w:bookmarkStart w:id="169" w:name="0.1__TOC130192861"/>
      <w:bookmarkStart w:id="170" w:name="0.1__TOC130193609"/>
      <w:bookmarkStart w:id="171" w:name="0.1__TOC130193946"/>
      <w:bookmarkStart w:id="172" w:name="0.1__TOC130195283"/>
      <w:bookmarkStart w:id="173" w:name="0.1__TOC130200095"/>
      <w:bookmarkStart w:id="174" w:name="0.1__TOC158455642"/>
      <w:bookmarkStart w:id="175" w:name="0.1__TOC158456415"/>
      <w:bookmarkStart w:id="176" w:name="0.1__TOC158456529"/>
      <w:bookmarkStart w:id="177" w:name="0.1__TOC158456621"/>
      <w:bookmarkStart w:id="178" w:name="0.1__TOC158536953"/>
      <w:bookmarkStart w:id="179" w:name="0.1__TOC158537045"/>
      <w:bookmarkStart w:id="180" w:name="0.1__TOC167004793"/>
      <w:bookmarkStart w:id="181" w:name="0.1__TOC167004885"/>
      <w:bookmarkStart w:id="182" w:name="0.1__TOC167585030"/>
      <w:bookmarkStart w:id="183" w:name="0.1__TOC167585156"/>
      <w:bookmarkStart w:id="184" w:name="0.1__TOC167585268"/>
      <w:bookmarkStart w:id="185" w:name="0.1__TOC174927813"/>
      <w:bookmarkStart w:id="186" w:name="0.1__TOC177358449"/>
      <w:bookmarkStart w:id="187" w:name="0.1__TOC177376612"/>
      <w:bookmarkStart w:id="188" w:name="0.1__TOC177870961"/>
      <w:bookmarkStart w:id="189" w:name="0.1__TOC177871184"/>
      <w:bookmarkStart w:id="190" w:name="0.1__TOC179106312"/>
      <w:bookmarkStart w:id="191" w:name="0.1__TOC196618447"/>
      <w:bookmarkStart w:id="192" w:name="0.1__TOC196618731"/>
      <w:bookmarkStart w:id="193" w:name="0.1__TOC196618963"/>
      <w:bookmarkStart w:id="194" w:name="0.1__TOC196619070"/>
      <w:bookmarkStart w:id="195" w:name="0.1__TOC196619177"/>
      <w:bookmarkStart w:id="196" w:name="0.1__TOC196619285"/>
      <w:bookmarkStart w:id="197" w:name="0.1__TOC219171234"/>
      <w:bookmarkStart w:id="198" w:name="0.1__TOC219171687"/>
      <w:bookmarkStart w:id="199" w:name="0.1__TOC221504381"/>
      <w:bookmarkStart w:id="200" w:name="0.1__TOC222103050"/>
      <w:bookmarkStart w:id="201" w:name="0.1__TOC222797369"/>
      <w:bookmarkStart w:id="202" w:name="0.1__Toc228696906"/>
      <w:bookmarkStart w:id="203" w:name="0.1__Toc232922604"/>
      <w:bookmarkStart w:id="204" w:name="0.1__Toc240960349"/>
      <w:bookmarkStart w:id="205" w:name="_Toc25038707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ED10B95" w14:textId="77777777" w:rsidR="009E0E42" w:rsidRPr="00795D0F" w:rsidRDefault="009E0E42" w:rsidP="00D42953">
      <w:pPr>
        <w:widowControl w:val="0"/>
        <w:spacing w:line="312" w:lineRule="auto"/>
        <w:jc w:val="both"/>
        <w:outlineLvl w:val="1"/>
        <w:rPr>
          <w:b/>
          <w:bCs/>
          <w:sz w:val="28"/>
          <w:szCs w:val="28"/>
          <w:lang w:val="vi-VN"/>
        </w:rPr>
      </w:pPr>
      <w:bookmarkStart w:id="206" w:name="_Toc276990356"/>
      <w:bookmarkStart w:id="207" w:name="_Toc430700181"/>
      <w:bookmarkStart w:id="208" w:name="_Toc514988367"/>
      <w:bookmarkStart w:id="209" w:name="_Toc27381700"/>
      <w:bookmarkStart w:id="210" w:name="_Toc27382262"/>
      <w:r w:rsidRPr="00795D0F">
        <w:rPr>
          <w:b/>
          <w:bCs/>
          <w:sz w:val="28"/>
          <w:szCs w:val="28"/>
          <w:lang w:val="vi-VN"/>
        </w:rPr>
        <w:t>1. Kết luận</w:t>
      </w:r>
      <w:bookmarkEnd w:id="205"/>
      <w:bookmarkEnd w:id="206"/>
      <w:bookmarkEnd w:id="207"/>
      <w:bookmarkEnd w:id="208"/>
      <w:bookmarkEnd w:id="209"/>
      <w:bookmarkEnd w:id="210"/>
    </w:p>
    <w:p w14:paraId="64B63642" w14:textId="77777777" w:rsidR="009E0E42" w:rsidRPr="00795D0F" w:rsidRDefault="009E0E42" w:rsidP="00D42953">
      <w:pPr>
        <w:widowControl w:val="0"/>
        <w:spacing w:line="312" w:lineRule="auto"/>
        <w:ind w:firstLine="567"/>
        <w:jc w:val="both"/>
        <w:rPr>
          <w:sz w:val="28"/>
          <w:szCs w:val="28"/>
          <w:lang w:val="vi-VN"/>
        </w:rPr>
      </w:pPr>
      <w:r w:rsidRPr="00795D0F">
        <w:rPr>
          <w:sz w:val="28"/>
          <w:szCs w:val="28"/>
          <w:lang w:val="vi-VN"/>
        </w:rPr>
        <w:t xml:space="preserve">Trên cơ sở tham khảo các tài liệu kinh tế - kỹ thuật, kết hợp phân tích, đánh giá các tác động tích cực và tiêu cực của </w:t>
      </w:r>
      <w:r w:rsidR="00943696" w:rsidRPr="00795D0F">
        <w:rPr>
          <w:sz w:val="28"/>
          <w:szCs w:val="28"/>
          <w:lang w:val="vi-VN"/>
        </w:rPr>
        <w:t>d</w:t>
      </w:r>
      <w:r w:rsidRPr="00795D0F">
        <w:rPr>
          <w:sz w:val="28"/>
          <w:szCs w:val="28"/>
          <w:lang w:val="vi-VN"/>
        </w:rPr>
        <w:t>ự án đối với môi trường tự nhiên, kinh tế và xã hội khu vực, một số kết luận được rút ra như sau:</w:t>
      </w:r>
    </w:p>
    <w:p w14:paraId="3D4C67CE" w14:textId="77777777" w:rsidR="009E0E42" w:rsidRPr="00795D0F" w:rsidRDefault="009E0E42" w:rsidP="00D42953">
      <w:pPr>
        <w:widowControl w:val="0"/>
        <w:spacing w:line="312" w:lineRule="auto"/>
        <w:ind w:firstLine="567"/>
        <w:jc w:val="both"/>
        <w:rPr>
          <w:sz w:val="28"/>
          <w:szCs w:val="28"/>
          <w:lang w:val="vi-VN"/>
        </w:rPr>
      </w:pPr>
      <w:r w:rsidRPr="00795D0F">
        <w:rPr>
          <w:sz w:val="28"/>
          <w:szCs w:val="28"/>
          <w:lang w:val="vi-VN"/>
        </w:rPr>
        <w:t>-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rừng sản xuất</w:t>
      </w:r>
      <w:r w:rsidR="00B802B3" w:rsidRPr="00795D0F">
        <w:rPr>
          <w:sz w:val="28"/>
          <w:szCs w:val="28"/>
        </w:rPr>
        <w:t>, diện tích ruộng lúa</w:t>
      </w:r>
      <w:r w:rsidRPr="00795D0F">
        <w:rPr>
          <w:sz w:val="28"/>
          <w:szCs w:val="28"/>
          <w:lang w:val="vi-VN"/>
        </w:rPr>
        <w:t xml:space="preserve"> tại khu vực </w:t>
      </w:r>
      <w:r w:rsidR="00943696" w:rsidRPr="00795D0F">
        <w:rPr>
          <w:sz w:val="28"/>
          <w:szCs w:val="28"/>
          <w:lang w:val="vi-VN"/>
        </w:rPr>
        <w:t>d</w:t>
      </w:r>
      <w:r w:rsidRPr="00795D0F">
        <w:rPr>
          <w:sz w:val="28"/>
          <w:szCs w:val="28"/>
          <w:lang w:val="vi-VN"/>
        </w:rPr>
        <w:t xml:space="preserve">ự án); </w:t>
      </w:r>
    </w:p>
    <w:p w14:paraId="37371DE8" w14:textId="77777777" w:rsidR="009E0E42" w:rsidRPr="00795D0F" w:rsidRDefault="009E0E42" w:rsidP="00D42953">
      <w:pPr>
        <w:widowControl w:val="0"/>
        <w:spacing w:line="312" w:lineRule="auto"/>
        <w:ind w:firstLine="567"/>
        <w:jc w:val="both"/>
        <w:rPr>
          <w:sz w:val="28"/>
          <w:szCs w:val="28"/>
          <w:lang w:val="vi-VN"/>
        </w:rPr>
      </w:pPr>
      <w:r w:rsidRPr="00795D0F">
        <w:rPr>
          <w:sz w:val="28"/>
          <w:szCs w:val="28"/>
          <w:lang w:val="vi-VN"/>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14:paraId="58831F7A" w14:textId="77777777" w:rsidR="009E0E42" w:rsidRPr="00795D0F" w:rsidRDefault="009E0E42" w:rsidP="00D42953">
      <w:pPr>
        <w:widowControl w:val="0"/>
        <w:spacing w:line="312" w:lineRule="auto"/>
        <w:ind w:firstLine="567"/>
        <w:jc w:val="both"/>
        <w:rPr>
          <w:sz w:val="28"/>
          <w:szCs w:val="28"/>
          <w:lang w:val="vi-VN"/>
        </w:rPr>
      </w:pPr>
      <w:r w:rsidRPr="00795D0F">
        <w:rPr>
          <w:sz w:val="28"/>
          <w:szCs w:val="28"/>
          <w:lang w:val="vi-VN"/>
        </w:rPr>
        <w:t xml:space="preserve">- Việc đầu tư xây dựng </w:t>
      </w:r>
      <w:r w:rsidR="00943696" w:rsidRPr="00795D0F">
        <w:rPr>
          <w:sz w:val="28"/>
          <w:szCs w:val="28"/>
          <w:lang w:val="vi-VN"/>
        </w:rPr>
        <w:t>d</w:t>
      </w:r>
      <w:r w:rsidRPr="00795D0F">
        <w:rPr>
          <w:sz w:val="28"/>
          <w:szCs w:val="28"/>
          <w:lang w:val="vi-VN"/>
        </w:rPr>
        <w:t xml:space="preserve">ự án là cần thiết, nhằm mục đích phục vụ tốt hơn các yêu cầu về phát triển kinh tế, tạo quỹ đất khu dân cư, công trình công cộng cho </w:t>
      </w:r>
      <w:r w:rsidR="00C3783B" w:rsidRPr="00795D0F">
        <w:rPr>
          <w:sz w:val="28"/>
          <w:szCs w:val="28"/>
          <w:lang w:val="vi-VN"/>
        </w:rPr>
        <w:t>thành phố Đồng Hới</w:t>
      </w:r>
      <w:r w:rsidRPr="00795D0F">
        <w:rPr>
          <w:sz w:val="28"/>
          <w:szCs w:val="28"/>
          <w:lang w:val="vi-VN"/>
        </w:rPr>
        <w:t xml:space="preserve">.  </w:t>
      </w:r>
    </w:p>
    <w:p w14:paraId="395B6F20" w14:textId="77777777" w:rsidR="009E0E42" w:rsidRPr="00795D0F" w:rsidRDefault="009E0E42" w:rsidP="00D42953">
      <w:pPr>
        <w:widowControl w:val="0"/>
        <w:spacing w:line="312" w:lineRule="auto"/>
        <w:jc w:val="both"/>
        <w:outlineLvl w:val="1"/>
        <w:rPr>
          <w:b/>
          <w:bCs/>
          <w:sz w:val="28"/>
          <w:szCs w:val="28"/>
          <w:lang w:val="vi-VN"/>
        </w:rPr>
      </w:pPr>
      <w:bookmarkStart w:id="211" w:name="_Toc250387072"/>
      <w:bookmarkStart w:id="212" w:name="_Toc276990357"/>
      <w:bookmarkStart w:id="213" w:name="_Toc430700182"/>
      <w:bookmarkStart w:id="214" w:name="_Toc514226045"/>
      <w:bookmarkStart w:id="215" w:name="_Toc514988368"/>
      <w:bookmarkStart w:id="216" w:name="_Toc27381701"/>
      <w:bookmarkStart w:id="217" w:name="_Toc27382263"/>
      <w:r w:rsidRPr="00795D0F">
        <w:rPr>
          <w:b/>
          <w:bCs/>
          <w:sz w:val="28"/>
          <w:szCs w:val="28"/>
          <w:lang w:val="vi-VN"/>
        </w:rPr>
        <w:t>2. Kiến nghị</w:t>
      </w:r>
      <w:bookmarkEnd w:id="211"/>
      <w:bookmarkEnd w:id="212"/>
      <w:bookmarkEnd w:id="213"/>
      <w:bookmarkEnd w:id="214"/>
      <w:bookmarkEnd w:id="215"/>
      <w:bookmarkEnd w:id="216"/>
      <w:bookmarkEnd w:id="217"/>
    </w:p>
    <w:p w14:paraId="03C2F65F" w14:textId="7F58EF46" w:rsidR="009E0E42" w:rsidRPr="00795D0F" w:rsidRDefault="0029719E" w:rsidP="00D42953">
      <w:pPr>
        <w:widowControl w:val="0"/>
        <w:spacing w:line="312" w:lineRule="auto"/>
        <w:ind w:firstLine="567"/>
        <w:jc w:val="both"/>
        <w:rPr>
          <w:sz w:val="28"/>
          <w:szCs w:val="28"/>
          <w:lang w:val="vi-VN"/>
        </w:rPr>
      </w:pPr>
      <w:r>
        <w:rPr>
          <w:sz w:val="28"/>
          <w:szCs w:val="28"/>
        </w:rPr>
        <w:t>UBND xã Lương Ninh</w:t>
      </w:r>
      <w:r w:rsidR="00174555" w:rsidRPr="00795D0F">
        <w:rPr>
          <w:sz w:val="28"/>
          <w:szCs w:val="28"/>
        </w:rPr>
        <w:t xml:space="preserve"> </w:t>
      </w:r>
      <w:r w:rsidR="009E0E42" w:rsidRPr="00795D0F">
        <w:rPr>
          <w:sz w:val="28"/>
          <w:szCs w:val="28"/>
          <w:lang w:val="vi-VN"/>
        </w:rPr>
        <w:t xml:space="preserve">kính đề nghị Sở Tài nguyên Môi trường sớm thẩm định Báo cáo đánh giá tác động môi trường </w:t>
      </w:r>
      <w:r w:rsidR="00943696" w:rsidRPr="00795D0F">
        <w:rPr>
          <w:spacing w:val="-4"/>
          <w:sz w:val="28"/>
          <w:szCs w:val="28"/>
          <w:lang w:val="vi-VN"/>
        </w:rPr>
        <w:t>d</w:t>
      </w:r>
      <w:r w:rsidR="009E0E42" w:rsidRPr="00795D0F">
        <w:rPr>
          <w:spacing w:val="-4"/>
          <w:sz w:val="28"/>
          <w:szCs w:val="28"/>
          <w:lang w:val="vi-VN"/>
        </w:rPr>
        <w:t>ự án: “</w:t>
      </w:r>
      <w:r w:rsidR="008A1BB7">
        <w:rPr>
          <w:sz w:val="28"/>
          <w:szCs w:val="28"/>
        </w:rPr>
        <w:t>Xây dựng công viên và tôn tạo Giếng Hang, thôn Văn La, xã Lương Ninh</w:t>
      </w:r>
      <w:r w:rsidR="009E0E42" w:rsidRPr="00795D0F">
        <w:rPr>
          <w:spacing w:val="-4"/>
          <w:sz w:val="28"/>
          <w:szCs w:val="28"/>
          <w:lang w:val="vi-VN"/>
        </w:rPr>
        <w:t>” để trình UBND tỉnh phê duyệt nhằm tạo điều kiện cho Dự án</w:t>
      </w:r>
      <w:r w:rsidR="009E0E42" w:rsidRPr="00795D0F">
        <w:rPr>
          <w:sz w:val="28"/>
          <w:szCs w:val="28"/>
          <w:lang w:val="vi-VN"/>
        </w:rPr>
        <w:t xml:space="preserve"> triển khai, mang lại lợi ích </w:t>
      </w:r>
      <w:r>
        <w:rPr>
          <w:sz w:val="28"/>
          <w:szCs w:val="28"/>
        </w:rPr>
        <w:t>về bảo tồn lịch sử</w:t>
      </w:r>
      <w:r w:rsidR="009E0E42" w:rsidRPr="00795D0F">
        <w:rPr>
          <w:sz w:val="28"/>
          <w:szCs w:val="28"/>
          <w:lang w:val="vi-VN"/>
        </w:rPr>
        <w:t xml:space="preserve"> to lớn cho người dân địa phương nói riêng và tỉnh Quảng Bình nói chung.</w:t>
      </w:r>
    </w:p>
    <w:p w14:paraId="69724285" w14:textId="77777777" w:rsidR="009E0E42" w:rsidRPr="00795D0F" w:rsidRDefault="009E0E42" w:rsidP="00D42953">
      <w:pPr>
        <w:widowControl w:val="0"/>
        <w:spacing w:line="312" w:lineRule="auto"/>
        <w:jc w:val="both"/>
        <w:outlineLvl w:val="1"/>
        <w:rPr>
          <w:b/>
          <w:bCs/>
          <w:sz w:val="28"/>
          <w:szCs w:val="28"/>
          <w:lang w:val="vi-VN"/>
        </w:rPr>
      </w:pPr>
      <w:bookmarkStart w:id="218" w:name="0.1__TOC219171236"/>
      <w:bookmarkStart w:id="219" w:name="0.1__TOC219171689"/>
      <w:bookmarkStart w:id="220" w:name="0.1__TOC221504383"/>
      <w:bookmarkStart w:id="221" w:name="0.1__TOC222103052"/>
      <w:bookmarkStart w:id="222" w:name="0.1__TOC222797371"/>
      <w:bookmarkStart w:id="223" w:name="0.1__Toc228696908"/>
      <w:bookmarkStart w:id="224" w:name="0.1__Toc232922606"/>
      <w:bookmarkStart w:id="225" w:name="0.1__Toc240960351"/>
      <w:bookmarkStart w:id="226" w:name="_Toc250387073"/>
      <w:bookmarkStart w:id="227" w:name="_Toc276990358"/>
      <w:bookmarkStart w:id="228" w:name="_Toc430700183"/>
      <w:bookmarkStart w:id="229" w:name="_Toc514226046"/>
      <w:bookmarkStart w:id="230" w:name="_Toc514988369"/>
      <w:bookmarkStart w:id="231" w:name="_Toc27381702"/>
      <w:bookmarkStart w:id="232" w:name="_Toc27382264"/>
      <w:bookmarkEnd w:id="218"/>
      <w:bookmarkEnd w:id="219"/>
      <w:bookmarkEnd w:id="220"/>
      <w:bookmarkEnd w:id="221"/>
      <w:bookmarkEnd w:id="222"/>
      <w:bookmarkEnd w:id="223"/>
      <w:bookmarkEnd w:id="224"/>
      <w:bookmarkEnd w:id="225"/>
      <w:r w:rsidRPr="00795D0F">
        <w:rPr>
          <w:b/>
          <w:bCs/>
          <w:sz w:val="28"/>
          <w:szCs w:val="28"/>
          <w:lang w:val="vi-VN"/>
        </w:rPr>
        <w:t>3. Cam kết</w:t>
      </w:r>
      <w:bookmarkEnd w:id="226"/>
      <w:bookmarkEnd w:id="227"/>
      <w:bookmarkEnd w:id="228"/>
      <w:bookmarkEnd w:id="229"/>
      <w:bookmarkEnd w:id="230"/>
      <w:bookmarkEnd w:id="231"/>
      <w:bookmarkEnd w:id="232"/>
    </w:p>
    <w:p w14:paraId="5F6EE85E" w14:textId="5E179EBD" w:rsidR="009E0E42" w:rsidRPr="00795D0F" w:rsidRDefault="009E0E42" w:rsidP="00D42953">
      <w:pPr>
        <w:widowControl w:val="0"/>
        <w:spacing w:line="312" w:lineRule="auto"/>
        <w:ind w:firstLine="567"/>
        <w:jc w:val="both"/>
        <w:rPr>
          <w:spacing w:val="-4"/>
          <w:sz w:val="28"/>
          <w:szCs w:val="28"/>
          <w:lang w:val="vi-VN"/>
        </w:rPr>
      </w:pPr>
      <w:r w:rsidRPr="00795D0F">
        <w:rPr>
          <w:spacing w:val="-4"/>
          <w:sz w:val="28"/>
          <w:szCs w:val="28"/>
          <w:lang w:val="vi-VN"/>
        </w:rPr>
        <w:t xml:space="preserve">- </w:t>
      </w:r>
      <w:r w:rsidR="0029719E">
        <w:rPr>
          <w:sz w:val="28"/>
          <w:szCs w:val="28"/>
        </w:rPr>
        <w:t>UBND xã Lương Ninh</w:t>
      </w:r>
      <w:r w:rsidR="00137219" w:rsidRPr="00795D0F">
        <w:rPr>
          <w:sz w:val="28"/>
          <w:szCs w:val="28"/>
          <w:lang w:val="vi-VN"/>
        </w:rPr>
        <w:t xml:space="preserve"> sẽ </w:t>
      </w:r>
      <w:r w:rsidRPr="00795D0F">
        <w:rPr>
          <w:spacing w:val="-4"/>
          <w:sz w:val="28"/>
          <w:szCs w:val="28"/>
          <w:lang w:val="vi-VN"/>
        </w:rPr>
        <w:t xml:space="preserve">yêu cầu nhà thầu cam kết rõ trong hợp đồng thuê đơn vị thực hiện thi công </w:t>
      </w:r>
      <w:r w:rsidR="00943696" w:rsidRPr="00795D0F">
        <w:rPr>
          <w:spacing w:val="-4"/>
          <w:sz w:val="28"/>
          <w:szCs w:val="28"/>
          <w:lang w:val="vi-VN"/>
        </w:rPr>
        <w:t>d</w:t>
      </w:r>
      <w:r w:rsidRPr="00795D0F">
        <w:rPr>
          <w:spacing w:val="-4"/>
          <w:sz w:val="28"/>
          <w:szCs w:val="28"/>
          <w:lang w:val="vi-VN"/>
        </w:rPr>
        <w:t xml:space="preserve">ự án là sẽ thực hiện tốt các biện pháp bảo vệ môi trường trong quá trình thi công </w:t>
      </w:r>
      <w:r w:rsidR="00943696" w:rsidRPr="00795D0F">
        <w:rPr>
          <w:spacing w:val="-4"/>
          <w:sz w:val="28"/>
          <w:szCs w:val="28"/>
          <w:lang w:val="vi-VN"/>
        </w:rPr>
        <w:t>d</w:t>
      </w:r>
      <w:r w:rsidRPr="00795D0F">
        <w:rPr>
          <w:spacing w:val="-4"/>
          <w:sz w:val="28"/>
          <w:szCs w:val="28"/>
          <w:lang w:val="vi-VN"/>
        </w:rPr>
        <w:t xml:space="preserve">ự án.  </w:t>
      </w:r>
    </w:p>
    <w:p w14:paraId="3CD5483F" w14:textId="77777777" w:rsidR="009E0E42" w:rsidRPr="00795D0F" w:rsidRDefault="009E0E42" w:rsidP="00D42953">
      <w:pPr>
        <w:widowControl w:val="0"/>
        <w:spacing w:line="312" w:lineRule="auto"/>
        <w:ind w:firstLine="567"/>
        <w:jc w:val="both"/>
        <w:rPr>
          <w:spacing w:val="-4"/>
          <w:sz w:val="28"/>
          <w:szCs w:val="28"/>
          <w:lang w:val="vi-VN"/>
        </w:rPr>
      </w:pPr>
      <w:r w:rsidRPr="00795D0F">
        <w:rPr>
          <w:spacing w:val="-4"/>
          <w:sz w:val="28"/>
          <w:szCs w:val="28"/>
          <w:lang w:val="vi-VN"/>
        </w:rPr>
        <w:t xml:space="preserve">- Cam kết về các giải pháp, biện pháp bảo vệ môi trường sẽ thực hiện và hoàn thành trong các giai đoạn chuẩn bị, xây dựng, cũng như khi </w:t>
      </w:r>
      <w:r w:rsidR="00943696" w:rsidRPr="00795D0F">
        <w:rPr>
          <w:spacing w:val="-4"/>
          <w:sz w:val="28"/>
          <w:szCs w:val="28"/>
          <w:lang w:val="vi-VN"/>
        </w:rPr>
        <w:t>d</w:t>
      </w:r>
      <w:r w:rsidRPr="00795D0F">
        <w:rPr>
          <w:spacing w:val="-4"/>
          <w:sz w:val="28"/>
          <w:szCs w:val="28"/>
          <w:lang w:val="vi-VN"/>
        </w:rPr>
        <w:t>ự án đi vào vận hành chính thức như đã nêu trong báo cáo.</w:t>
      </w:r>
    </w:p>
    <w:p w14:paraId="5D417A84" w14:textId="77777777" w:rsidR="009E0E42" w:rsidRPr="00795D0F" w:rsidRDefault="009E0E42" w:rsidP="00D42953">
      <w:pPr>
        <w:widowControl w:val="0"/>
        <w:spacing w:line="312" w:lineRule="auto"/>
        <w:ind w:firstLine="567"/>
        <w:jc w:val="both"/>
        <w:rPr>
          <w:sz w:val="28"/>
          <w:szCs w:val="28"/>
          <w:lang w:val="vi-VN"/>
        </w:rPr>
      </w:pPr>
      <w:r w:rsidRPr="00795D0F">
        <w:rPr>
          <w:sz w:val="28"/>
          <w:szCs w:val="28"/>
          <w:lang w:val="vi-VN"/>
        </w:rPr>
        <w:t xml:space="preserve">- Bồi thường và khắc phục ô nhiễm môi trường trong trường hợp các sự cố, rủi ro môi trường xảy ra do triển khai </w:t>
      </w:r>
      <w:r w:rsidR="00943696" w:rsidRPr="00795D0F">
        <w:rPr>
          <w:sz w:val="28"/>
          <w:szCs w:val="28"/>
          <w:lang w:val="vi-VN"/>
        </w:rPr>
        <w:t>d</w:t>
      </w:r>
      <w:r w:rsidRPr="00795D0F">
        <w:rPr>
          <w:sz w:val="28"/>
          <w:szCs w:val="28"/>
          <w:lang w:val="vi-VN"/>
        </w:rPr>
        <w:t>ự án.</w:t>
      </w:r>
    </w:p>
    <w:p w14:paraId="34060DCB" w14:textId="77777777" w:rsidR="009E0E42" w:rsidRPr="00795D0F" w:rsidRDefault="009E0E42" w:rsidP="00D42953">
      <w:pPr>
        <w:spacing w:line="312" w:lineRule="auto"/>
        <w:ind w:firstLine="567"/>
        <w:jc w:val="both"/>
        <w:rPr>
          <w:sz w:val="28"/>
          <w:szCs w:val="28"/>
          <w:lang w:val="vi-VN"/>
        </w:rPr>
      </w:pPr>
      <w:r w:rsidRPr="00795D0F">
        <w:rPr>
          <w:sz w:val="28"/>
          <w:szCs w:val="28"/>
          <w:lang w:val="vi-VN"/>
        </w:rPr>
        <w:lastRenderedPageBreak/>
        <w:t>- Cam kết trong quá trình thi công, nếu xảy ra sự cố hư hỏng các công trình do quá trình thi công tuyến đường gây nên, Chủ đầu tư sẽ bồi thường theo quy định của pháp luật.</w:t>
      </w:r>
    </w:p>
    <w:p w14:paraId="674BF78A" w14:textId="77777777" w:rsidR="009E0E42" w:rsidRPr="00795D0F" w:rsidRDefault="009E0E42" w:rsidP="00D42953">
      <w:pPr>
        <w:widowControl w:val="0"/>
        <w:spacing w:line="312" w:lineRule="auto"/>
        <w:ind w:firstLine="567"/>
        <w:jc w:val="both"/>
        <w:rPr>
          <w:spacing w:val="-4"/>
          <w:sz w:val="28"/>
          <w:szCs w:val="28"/>
          <w:lang w:val="vi-VN"/>
        </w:rPr>
      </w:pPr>
      <w:r w:rsidRPr="00795D0F">
        <w:rPr>
          <w:spacing w:val="-4"/>
          <w:sz w:val="28"/>
          <w:szCs w:val="28"/>
          <w:lang w:val="vi-VN"/>
        </w:rPr>
        <w:t xml:space="preserve">- Thực hiện đúng, đầy đủ các nội dung bảo vệ môi trường nêu trong báo cáo </w:t>
      </w:r>
      <w:r w:rsidR="00E26263" w:rsidRPr="00795D0F">
        <w:rPr>
          <w:spacing w:val="-4"/>
          <w:sz w:val="28"/>
          <w:szCs w:val="28"/>
          <w:lang w:val="vi-VN"/>
        </w:rPr>
        <w:t>ĐTM</w:t>
      </w:r>
      <w:r w:rsidRPr="00795D0F">
        <w:rPr>
          <w:spacing w:val="-4"/>
          <w:sz w:val="28"/>
          <w:szCs w:val="28"/>
          <w:lang w:val="vi-VN"/>
        </w:rPr>
        <w:t xml:space="preserve"> và các yêu cầu của Quyết định phê duyệt báo cáo đánh giá tác động môi trường.</w:t>
      </w:r>
    </w:p>
    <w:p w14:paraId="7486970D" w14:textId="08DA1CB8" w:rsidR="009E0E42" w:rsidRPr="001E54F7" w:rsidRDefault="009E0E42" w:rsidP="001072A9">
      <w:pPr>
        <w:widowControl w:val="0"/>
        <w:spacing w:line="312" w:lineRule="auto"/>
        <w:ind w:firstLine="567"/>
        <w:jc w:val="both"/>
        <w:rPr>
          <w:sz w:val="28"/>
          <w:szCs w:val="28"/>
          <w:lang w:val="vi-VN"/>
        </w:rPr>
      </w:pPr>
      <w:r w:rsidRPr="00795D0F">
        <w:rPr>
          <w:sz w:val="28"/>
          <w:szCs w:val="28"/>
          <w:lang w:val="vi-VN"/>
        </w:rPr>
        <w:t xml:space="preserve">- Thực hiện chế độ thông tin, báo cáo theo quy định tại </w:t>
      </w:r>
      <w:r w:rsidR="004E59F9" w:rsidRPr="00795D0F">
        <w:rPr>
          <w:spacing w:val="-6"/>
          <w:sz w:val="28"/>
          <w:szCs w:val="28"/>
        </w:rPr>
        <w:t>Thông tư 02</w:t>
      </w:r>
      <w:r w:rsidR="0037767F" w:rsidRPr="00795D0F">
        <w:rPr>
          <w:spacing w:val="-6"/>
          <w:sz w:val="28"/>
          <w:szCs w:val="28"/>
          <w:lang w:val="vi-VN"/>
        </w:rPr>
        <w:t xml:space="preserve"> ngày </w:t>
      </w:r>
      <w:r w:rsidR="004E59F9" w:rsidRPr="00795D0F">
        <w:rPr>
          <w:spacing w:val="-6"/>
          <w:sz w:val="28"/>
          <w:szCs w:val="28"/>
        </w:rPr>
        <w:t>10</w:t>
      </w:r>
      <w:bookmarkStart w:id="233" w:name="_Toc318114939"/>
      <w:bookmarkStart w:id="234" w:name="_Toc325472125"/>
      <w:bookmarkEnd w:id="233"/>
      <w:bookmarkEnd w:id="234"/>
      <w:r w:rsidR="004E59F9" w:rsidRPr="00795D0F">
        <w:rPr>
          <w:spacing w:val="-6"/>
          <w:sz w:val="28"/>
          <w:szCs w:val="28"/>
        </w:rPr>
        <w:t>/01/2022</w:t>
      </w:r>
      <w:r w:rsidR="005F1A36" w:rsidRPr="00795D0F">
        <w:rPr>
          <w:spacing w:val="-6"/>
          <w:sz w:val="28"/>
          <w:szCs w:val="28"/>
        </w:rPr>
        <w:t>,</w:t>
      </w:r>
      <w:r w:rsidR="00083B41" w:rsidRPr="00795D0F">
        <w:rPr>
          <w:spacing w:val="-6"/>
          <w:sz w:val="28"/>
          <w:szCs w:val="28"/>
          <w:lang w:val="vi-VN"/>
        </w:rPr>
        <w:t xml:space="preserve"> </w:t>
      </w:r>
      <w:r w:rsidR="004E59F9" w:rsidRPr="00795D0F">
        <w:rPr>
          <w:spacing w:val="-6"/>
          <w:sz w:val="28"/>
          <w:szCs w:val="28"/>
        </w:rPr>
        <w:t>Nghị định</w:t>
      </w:r>
      <w:r w:rsidR="00083B41" w:rsidRPr="00795D0F">
        <w:rPr>
          <w:spacing w:val="-6"/>
          <w:sz w:val="28"/>
          <w:szCs w:val="28"/>
          <w:lang w:val="vi-VN"/>
        </w:rPr>
        <w:t xml:space="preserve"> </w:t>
      </w:r>
      <w:r w:rsidR="004E59F9" w:rsidRPr="00795D0F">
        <w:rPr>
          <w:spacing w:val="-6"/>
          <w:sz w:val="28"/>
          <w:szCs w:val="28"/>
        </w:rPr>
        <w:t>08</w:t>
      </w:r>
      <w:r w:rsidR="00083B41" w:rsidRPr="00795D0F">
        <w:rPr>
          <w:spacing w:val="-6"/>
          <w:sz w:val="28"/>
          <w:szCs w:val="28"/>
          <w:lang w:val="vi-VN"/>
        </w:rPr>
        <w:t>/20</w:t>
      </w:r>
      <w:r w:rsidR="004E59F9" w:rsidRPr="00795D0F">
        <w:rPr>
          <w:spacing w:val="-6"/>
          <w:sz w:val="28"/>
          <w:szCs w:val="28"/>
        </w:rPr>
        <w:t>22</w:t>
      </w:r>
      <w:r w:rsidR="00083B41" w:rsidRPr="00795D0F">
        <w:rPr>
          <w:spacing w:val="-6"/>
          <w:sz w:val="28"/>
          <w:szCs w:val="28"/>
          <w:lang w:val="vi-VN"/>
        </w:rPr>
        <w:t>/</w:t>
      </w:r>
      <w:r w:rsidR="004E59F9" w:rsidRPr="00795D0F">
        <w:rPr>
          <w:spacing w:val="-6"/>
          <w:sz w:val="28"/>
          <w:szCs w:val="28"/>
        </w:rPr>
        <w:t>NĐ</w:t>
      </w:r>
      <w:r w:rsidR="00083B41" w:rsidRPr="00795D0F">
        <w:rPr>
          <w:spacing w:val="-6"/>
          <w:sz w:val="28"/>
          <w:szCs w:val="28"/>
          <w:lang w:val="vi-VN"/>
        </w:rPr>
        <w:t>-</w:t>
      </w:r>
      <w:r w:rsidR="004E59F9" w:rsidRPr="00795D0F">
        <w:rPr>
          <w:spacing w:val="-6"/>
          <w:sz w:val="28"/>
          <w:szCs w:val="28"/>
        </w:rPr>
        <w:t>CP</w:t>
      </w:r>
      <w:r w:rsidR="00083B41" w:rsidRPr="00795D0F">
        <w:rPr>
          <w:spacing w:val="-6"/>
          <w:sz w:val="28"/>
          <w:szCs w:val="28"/>
          <w:lang w:val="vi-VN"/>
        </w:rPr>
        <w:t xml:space="preserve"> ngày </w:t>
      </w:r>
      <w:r w:rsidR="00CD1B2F" w:rsidRPr="00795D0F">
        <w:rPr>
          <w:spacing w:val="-6"/>
          <w:sz w:val="28"/>
          <w:szCs w:val="28"/>
        </w:rPr>
        <w:t>10/01/2022</w:t>
      </w:r>
      <w:r w:rsidR="005F1A36" w:rsidRPr="00795D0F">
        <w:rPr>
          <w:spacing w:val="-6"/>
          <w:sz w:val="28"/>
          <w:szCs w:val="28"/>
        </w:rPr>
        <w:t xml:space="preserve"> và Luật BVMT 72/2020/</w:t>
      </w:r>
      <w:r w:rsidR="00622A71" w:rsidRPr="00795D0F">
        <w:rPr>
          <w:spacing w:val="-6"/>
          <w:sz w:val="28"/>
          <w:szCs w:val="28"/>
        </w:rPr>
        <w:t>QH14</w:t>
      </w:r>
      <w:r w:rsidR="00083B41" w:rsidRPr="00795D0F">
        <w:rPr>
          <w:spacing w:val="-6"/>
          <w:sz w:val="28"/>
          <w:szCs w:val="28"/>
          <w:lang w:val="vi-VN"/>
        </w:rPr>
        <w:t>.</w:t>
      </w:r>
    </w:p>
    <w:sectPr w:rsidR="009E0E42" w:rsidRPr="001E54F7" w:rsidSect="001E54F7">
      <w:footerReference w:type="default" r:id="rId23"/>
      <w:pgSz w:w="12240" w:h="15840"/>
      <w:pgMar w:top="1134" w:right="1134"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982D3" w14:textId="77777777" w:rsidR="00E409FD" w:rsidRDefault="00E409FD" w:rsidP="00851CC5">
      <w:r>
        <w:separator/>
      </w:r>
    </w:p>
  </w:endnote>
  <w:endnote w:type="continuationSeparator" w:id="0">
    <w:p w14:paraId="0537C61D" w14:textId="77777777" w:rsidR="00E409FD" w:rsidRDefault="00E409FD" w:rsidP="0085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Cordia New">
    <w:panose1 w:val="020B0304020202020204"/>
    <w:charset w:val="00"/>
    <w:family w:val="swiss"/>
    <w:pitch w:val="variable"/>
    <w:sig w:usb0="81000003" w:usb1="00000000" w:usb2="00000000" w:usb3="00000000" w:csb0="00010001" w:csb1="00000000"/>
  </w:font>
  <w:font w:name="MS Mincho">
    <w:altName w:val="MS Mincho"/>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Univers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MS Mincho"/>
        <w:b/>
      </w:rPr>
      <w:id w:val="7936858"/>
      <w:docPartObj>
        <w:docPartGallery w:val="Page Numbers (Bottom of Page)"/>
        <w:docPartUnique/>
      </w:docPartObj>
    </w:sdtPr>
    <w:sdtEndPr>
      <w:rPr>
        <w:noProof/>
      </w:rPr>
    </w:sdtEndPr>
    <w:sdtContent>
      <w:p w14:paraId="1A2B29EF" w14:textId="1B638169" w:rsidR="002138B9" w:rsidRPr="00B802B3" w:rsidRDefault="002138B9" w:rsidP="00E47E69">
        <w:pPr>
          <w:pStyle w:val="Header"/>
          <w:pBdr>
            <w:top w:val="single" w:sz="4" w:space="1" w:color="auto"/>
          </w:pBdr>
          <w:tabs>
            <w:tab w:val="clear" w:pos="8640"/>
            <w:tab w:val="right" w:pos="9072"/>
          </w:tabs>
          <w:rPr>
            <w:b/>
            <w:i/>
          </w:rPr>
        </w:pPr>
        <w:r w:rsidRPr="00B802B3">
          <w:rPr>
            <w:i/>
          </w:rPr>
          <w:t xml:space="preserve">Đại diện Chủ đầu tư: </w:t>
        </w:r>
        <w:r w:rsidR="00E44315">
          <w:rPr>
            <w:i/>
          </w:rPr>
          <w:t>Ủy ban nhân dân xã Lương Ninh</w:t>
        </w:r>
      </w:p>
      <w:p w14:paraId="04F463AF" w14:textId="77777777" w:rsidR="002138B9" w:rsidRDefault="002138B9" w:rsidP="00E47E69">
        <w:pPr>
          <w:pStyle w:val="Footer"/>
          <w:pBdr>
            <w:top w:val="single" w:sz="4" w:space="1" w:color="auto"/>
          </w:pBdr>
        </w:pPr>
        <w:r w:rsidRPr="00B802B3">
          <w:rPr>
            <w:b w:val="0"/>
            <w:i/>
          </w:rPr>
          <w:t>Đơn vị tư vấn: Công ty TNHH Tư vấn và Đầu tư An Thành</w:t>
        </w:r>
        <w:r>
          <w:rPr>
            <w:b w:val="0"/>
          </w:rPr>
          <w:t xml:space="preserve">                                          </w:t>
        </w:r>
        <w:r w:rsidRPr="00B802B3">
          <w:rPr>
            <w:b w:val="0"/>
            <w:i/>
          </w:rPr>
          <w:t xml:space="preserve">Trang </w:t>
        </w:r>
        <w:r w:rsidRPr="00B802B3">
          <w:rPr>
            <w:b w:val="0"/>
            <w:i/>
            <w:sz w:val="22"/>
            <w:szCs w:val="22"/>
          </w:rPr>
          <w:fldChar w:fldCharType="begin"/>
        </w:r>
        <w:r w:rsidRPr="00B802B3">
          <w:rPr>
            <w:b w:val="0"/>
            <w:i/>
            <w:sz w:val="22"/>
            <w:szCs w:val="22"/>
          </w:rPr>
          <w:instrText xml:space="preserve"> PAGE   \* MERGEFORMAT </w:instrText>
        </w:r>
        <w:r w:rsidRPr="00B802B3">
          <w:rPr>
            <w:b w:val="0"/>
            <w:i/>
            <w:sz w:val="22"/>
            <w:szCs w:val="22"/>
          </w:rPr>
          <w:fldChar w:fldCharType="separate"/>
        </w:r>
        <w:r w:rsidRPr="00B802B3">
          <w:rPr>
            <w:b w:val="0"/>
            <w:i/>
            <w:noProof/>
            <w:sz w:val="22"/>
            <w:szCs w:val="22"/>
          </w:rPr>
          <w:t>21</w:t>
        </w:r>
        <w:r w:rsidRPr="00B802B3">
          <w:rPr>
            <w:b w:val="0"/>
            <w: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MS Mincho"/>
        <w:b/>
        <w:i/>
      </w:rPr>
      <w:id w:val="7936786"/>
      <w:docPartObj>
        <w:docPartGallery w:val="Page Numbers (Bottom of Page)"/>
        <w:docPartUnique/>
      </w:docPartObj>
    </w:sdtPr>
    <w:sdtEndPr>
      <w:rPr>
        <w:noProof/>
      </w:rPr>
    </w:sdtEndPr>
    <w:sdtContent>
      <w:p w14:paraId="6E4B0D87" w14:textId="77777777" w:rsidR="002138B9" w:rsidRPr="00B802B3" w:rsidRDefault="002138B9" w:rsidP="00E47E69">
        <w:pPr>
          <w:pStyle w:val="Header"/>
          <w:pBdr>
            <w:top w:val="single" w:sz="4" w:space="1" w:color="auto"/>
          </w:pBdr>
          <w:tabs>
            <w:tab w:val="clear" w:pos="8640"/>
            <w:tab w:val="right" w:pos="9072"/>
          </w:tabs>
          <w:rPr>
            <w:b/>
            <w:i/>
          </w:rPr>
        </w:pPr>
        <w:r w:rsidRPr="00B802B3">
          <w:rPr>
            <w:i/>
          </w:rPr>
          <w:t xml:space="preserve">Đại diện Chủ đầu tư: </w:t>
        </w:r>
        <w:r>
          <w:rPr>
            <w:i/>
          </w:rPr>
          <w:t>Công ty TNHH XD &amp; TM Ninh Đức</w:t>
        </w:r>
      </w:p>
      <w:p w14:paraId="5052F2E5" w14:textId="77777777" w:rsidR="002138B9" w:rsidRPr="00B802B3" w:rsidRDefault="002138B9" w:rsidP="00E47E69">
        <w:pPr>
          <w:pStyle w:val="Footer"/>
          <w:pBdr>
            <w:top w:val="single" w:sz="4" w:space="1" w:color="auto"/>
          </w:pBdr>
          <w:rPr>
            <w:i/>
          </w:rPr>
        </w:pPr>
        <w:r w:rsidRPr="00B802B3">
          <w:rPr>
            <w:b w:val="0"/>
            <w:i/>
          </w:rPr>
          <w:t xml:space="preserve">Đơn vị tư vấn: Công ty TNHH Tư vấn và Đầu tư An Thành                                                                                                         Trang </w:t>
        </w:r>
        <w:r w:rsidRPr="00B802B3">
          <w:rPr>
            <w:b w:val="0"/>
            <w:i/>
            <w:sz w:val="22"/>
            <w:szCs w:val="22"/>
          </w:rPr>
          <w:fldChar w:fldCharType="begin"/>
        </w:r>
        <w:r w:rsidRPr="00B802B3">
          <w:rPr>
            <w:b w:val="0"/>
            <w:i/>
            <w:sz w:val="22"/>
            <w:szCs w:val="22"/>
          </w:rPr>
          <w:instrText xml:space="preserve"> PAGE   \* MERGEFORMAT </w:instrText>
        </w:r>
        <w:r w:rsidRPr="00B802B3">
          <w:rPr>
            <w:b w:val="0"/>
            <w:i/>
            <w:sz w:val="22"/>
            <w:szCs w:val="22"/>
          </w:rPr>
          <w:fldChar w:fldCharType="separate"/>
        </w:r>
        <w:r w:rsidRPr="00B802B3">
          <w:rPr>
            <w:b w:val="0"/>
            <w:i/>
            <w:noProof/>
            <w:sz w:val="22"/>
            <w:szCs w:val="22"/>
          </w:rPr>
          <w:t>23</w:t>
        </w:r>
        <w:r w:rsidRPr="00B802B3">
          <w:rPr>
            <w:b w:val="0"/>
            <w:i/>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432D" w14:textId="77777777" w:rsidR="002138B9" w:rsidRPr="00137219" w:rsidRDefault="002138B9" w:rsidP="001E54F7">
    <w:pPr>
      <w:pStyle w:val="Header"/>
      <w:pBdr>
        <w:top w:val="single" w:sz="4" w:space="1" w:color="auto"/>
      </w:pBdr>
      <w:tabs>
        <w:tab w:val="clear" w:pos="8640"/>
        <w:tab w:val="right" w:pos="9072"/>
      </w:tabs>
      <w:spacing w:before="120"/>
      <w:rPr>
        <w:b/>
        <w:i/>
      </w:rPr>
    </w:pPr>
    <w:r w:rsidRPr="00137219">
      <w:rPr>
        <w:i/>
      </w:rPr>
      <w:t xml:space="preserve">Đại diện Chủ đầu tư: </w:t>
    </w:r>
    <w:r>
      <w:rPr>
        <w:i/>
      </w:rPr>
      <w:t>Công ty TNHH XD &amp; TM Ninh Đức</w:t>
    </w:r>
    <w:r w:rsidRPr="00137219">
      <w:rPr>
        <w:i/>
      </w:rPr>
      <w:tab/>
    </w:r>
  </w:p>
  <w:p w14:paraId="2D72FF13" w14:textId="77777777" w:rsidR="002138B9" w:rsidRPr="00137219" w:rsidRDefault="002138B9" w:rsidP="00C67EC8">
    <w:pPr>
      <w:pStyle w:val="Footer"/>
      <w:pBdr>
        <w:top w:val="single" w:sz="4" w:space="1" w:color="auto"/>
      </w:pBdr>
      <w:rPr>
        <w:i/>
      </w:rPr>
    </w:pPr>
    <w:r w:rsidRPr="00137219">
      <w:rPr>
        <w:b w:val="0"/>
        <w:i/>
      </w:rPr>
      <w:t xml:space="preserve">Đơn vị tư vấn: Công ty TNHH </w:t>
    </w:r>
    <w:r>
      <w:rPr>
        <w:b w:val="0"/>
        <w:i/>
      </w:rPr>
      <w:t>Tư vấn và Đầu tư An Thành</w:t>
    </w:r>
    <w:r w:rsidRPr="00137219">
      <w:rPr>
        <w:b w:val="0"/>
        <w:i/>
      </w:rPr>
      <w:t xml:space="preserve">                                               Trang </w:t>
    </w:r>
    <w:r w:rsidRPr="00137219">
      <w:rPr>
        <w:b w:val="0"/>
        <w:i/>
        <w:sz w:val="22"/>
        <w:szCs w:val="22"/>
      </w:rPr>
      <w:fldChar w:fldCharType="begin"/>
    </w:r>
    <w:r w:rsidRPr="00137219">
      <w:rPr>
        <w:b w:val="0"/>
        <w:i/>
        <w:sz w:val="22"/>
        <w:szCs w:val="22"/>
      </w:rPr>
      <w:instrText xml:space="preserve"> PAGE   \* MERGEFORMAT </w:instrText>
    </w:r>
    <w:r w:rsidRPr="00137219">
      <w:rPr>
        <w:b w:val="0"/>
        <w:i/>
        <w:sz w:val="22"/>
        <w:szCs w:val="22"/>
      </w:rPr>
      <w:fldChar w:fldCharType="separate"/>
    </w:r>
    <w:r>
      <w:rPr>
        <w:b w:val="0"/>
        <w:i/>
        <w:noProof/>
        <w:sz w:val="22"/>
        <w:szCs w:val="22"/>
      </w:rPr>
      <w:t>26</w:t>
    </w:r>
    <w:r w:rsidRPr="00137219">
      <w:rPr>
        <w:b w:val="0"/>
        <w:i/>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4FBF7" w14:textId="77777777" w:rsidR="00E409FD" w:rsidRDefault="00E409FD" w:rsidP="00851CC5">
      <w:r>
        <w:separator/>
      </w:r>
    </w:p>
  </w:footnote>
  <w:footnote w:type="continuationSeparator" w:id="0">
    <w:p w14:paraId="441AE480" w14:textId="77777777" w:rsidR="00E409FD" w:rsidRDefault="00E409FD" w:rsidP="0085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67A1" w14:textId="28B8D7B8" w:rsidR="002138B9" w:rsidRPr="00B27A26" w:rsidRDefault="002138B9" w:rsidP="00B802B3">
    <w:pPr>
      <w:pBdr>
        <w:bottom w:val="single" w:sz="4" w:space="1" w:color="auto"/>
      </w:pBdr>
      <w:ind w:right="360"/>
      <w:jc w:val="both"/>
      <w:rPr>
        <w:bCs/>
        <w:i/>
        <w:iCs/>
        <w:spacing w:val="-4"/>
      </w:rPr>
    </w:pPr>
    <w:r w:rsidRPr="00B27A26">
      <w:rPr>
        <w:bCs/>
        <w:i/>
        <w:iCs/>
        <w:spacing w:val="-4"/>
      </w:rPr>
      <w:t xml:space="preserve"> Tóm tắt Báo cáo </w:t>
    </w:r>
    <w:r w:rsidRPr="0020044F">
      <w:rPr>
        <w:bCs/>
        <w:i/>
        <w:iCs/>
        <w:spacing w:val="-4"/>
      </w:rPr>
      <w:t xml:space="preserve">ĐTM </w:t>
    </w:r>
    <w:r w:rsidRPr="0020044F">
      <w:rPr>
        <w:i/>
        <w:iCs/>
        <w:spacing w:val="-4"/>
      </w:rPr>
      <w:t xml:space="preserve">Dự án: </w:t>
    </w:r>
    <w:bookmarkStart w:id="141" w:name="_Hlk114472101"/>
    <w:r w:rsidR="0020044F" w:rsidRPr="0020044F">
      <w:rPr>
        <w:i/>
        <w:iCs/>
        <w:lang w:val="pt-BR"/>
      </w:rPr>
      <w:t>Xây dựng công viên và tôn tạo Giếng Hang, thôn Văn La, xã Lương Ninh</w:t>
    </w:r>
    <w:bookmarkEnd w:id="14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1" w15:restartNumberingAfterBreak="0">
    <w:nsid w:val="009331EB"/>
    <w:multiLevelType w:val="multilevel"/>
    <w:tmpl w:val="EF5C3DF4"/>
    <w:lvl w:ilvl="0">
      <w:numFmt w:val="none"/>
      <w:lvlText w:val=""/>
      <w:lvlJc w:val="left"/>
      <w:pPr>
        <w:tabs>
          <w:tab w:val="num" w:pos="360"/>
        </w:tabs>
      </w:pPr>
    </w:lvl>
    <w:lvl w:ilvl="1">
      <w:start w:val="1"/>
      <w:numFmt w:val="decimal"/>
      <w:pStyle w:val="bulet2"/>
      <w:suff w:val="space"/>
      <w:lvlText w:val="%1.%2."/>
      <w:lvlJc w:val="left"/>
      <w:rPr>
        <w:rFonts w:hint="default"/>
        <w:sz w:val="26"/>
        <w:szCs w:val="26"/>
      </w:rPr>
    </w:lvl>
    <w:lvl w:ilvl="2">
      <w:start w:val="1"/>
      <w:numFmt w:val="decimal"/>
      <w:pStyle w:val="bulet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928"/>
        </w:tabs>
        <w:ind w:left="928"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3" w15:restartNumberingAfterBreak="0">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296812"/>
    <w:multiLevelType w:val="hybridMultilevel"/>
    <w:tmpl w:val="94ECD112"/>
    <w:lvl w:ilvl="0" w:tplc="3886DDB2">
      <w:numFmt w:val="bullet"/>
      <w:lvlText w:val="-"/>
      <w:lvlJc w:val="left"/>
      <w:pPr>
        <w:ind w:left="1285" w:hanging="164"/>
      </w:pPr>
      <w:rPr>
        <w:rFonts w:ascii="Times New Roman" w:eastAsia="Times New Roman" w:hAnsi="Times New Roman" w:cs="Times New Roman" w:hint="default"/>
        <w:w w:val="100"/>
        <w:sz w:val="28"/>
        <w:szCs w:val="28"/>
        <w:lang w:val="vi" w:eastAsia="en-US" w:bidi="ar-SA"/>
      </w:rPr>
    </w:lvl>
    <w:lvl w:ilvl="1" w:tplc="BAD27CEC">
      <w:numFmt w:val="bullet"/>
      <w:lvlText w:val="•"/>
      <w:lvlJc w:val="left"/>
      <w:pPr>
        <w:ind w:left="2156" w:hanging="164"/>
      </w:pPr>
      <w:rPr>
        <w:rFonts w:hint="default"/>
        <w:lang w:val="vi" w:eastAsia="en-US" w:bidi="ar-SA"/>
      </w:rPr>
    </w:lvl>
    <w:lvl w:ilvl="2" w:tplc="DD4C2D02">
      <w:numFmt w:val="bullet"/>
      <w:lvlText w:val="•"/>
      <w:lvlJc w:val="left"/>
      <w:pPr>
        <w:ind w:left="3033" w:hanging="164"/>
      </w:pPr>
      <w:rPr>
        <w:rFonts w:hint="default"/>
        <w:lang w:val="vi" w:eastAsia="en-US" w:bidi="ar-SA"/>
      </w:rPr>
    </w:lvl>
    <w:lvl w:ilvl="3" w:tplc="21BEC50C">
      <w:numFmt w:val="bullet"/>
      <w:lvlText w:val="•"/>
      <w:lvlJc w:val="left"/>
      <w:pPr>
        <w:ind w:left="3909" w:hanging="164"/>
      </w:pPr>
      <w:rPr>
        <w:rFonts w:hint="default"/>
        <w:lang w:val="vi" w:eastAsia="en-US" w:bidi="ar-SA"/>
      </w:rPr>
    </w:lvl>
    <w:lvl w:ilvl="4" w:tplc="E962F48E">
      <w:numFmt w:val="bullet"/>
      <w:lvlText w:val="•"/>
      <w:lvlJc w:val="left"/>
      <w:pPr>
        <w:ind w:left="4786" w:hanging="164"/>
      </w:pPr>
      <w:rPr>
        <w:rFonts w:hint="default"/>
        <w:lang w:val="vi" w:eastAsia="en-US" w:bidi="ar-SA"/>
      </w:rPr>
    </w:lvl>
    <w:lvl w:ilvl="5" w:tplc="939E90A4">
      <w:numFmt w:val="bullet"/>
      <w:lvlText w:val="•"/>
      <w:lvlJc w:val="left"/>
      <w:pPr>
        <w:ind w:left="5663" w:hanging="164"/>
      </w:pPr>
      <w:rPr>
        <w:rFonts w:hint="default"/>
        <w:lang w:val="vi" w:eastAsia="en-US" w:bidi="ar-SA"/>
      </w:rPr>
    </w:lvl>
    <w:lvl w:ilvl="6" w:tplc="80E691C2">
      <w:numFmt w:val="bullet"/>
      <w:lvlText w:val="•"/>
      <w:lvlJc w:val="left"/>
      <w:pPr>
        <w:ind w:left="6539" w:hanging="164"/>
      </w:pPr>
      <w:rPr>
        <w:rFonts w:hint="default"/>
        <w:lang w:val="vi" w:eastAsia="en-US" w:bidi="ar-SA"/>
      </w:rPr>
    </w:lvl>
    <w:lvl w:ilvl="7" w:tplc="4CB6762C">
      <w:numFmt w:val="bullet"/>
      <w:lvlText w:val="•"/>
      <w:lvlJc w:val="left"/>
      <w:pPr>
        <w:ind w:left="7416" w:hanging="164"/>
      </w:pPr>
      <w:rPr>
        <w:rFonts w:hint="default"/>
        <w:lang w:val="vi" w:eastAsia="en-US" w:bidi="ar-SA"/>
      </w:rPr>
    </w:lvl>
    <w:lvl w:ilvl="8" w:tplc="ED2C7364">
      <w:numFmt w:val="bullet"/>
      <w:lvlText w:val="•"/>
      <w:lvlJc w:val="left"/>
      <w:pPr>
        <w:ind w:left="8293" w:hanging="164"/>
      </w:pPr>
      <w:rPr>
        <w:rFonts w:hint="default"/>
        <w:lang w:val="vi" w:eastAsia="en-US" w:bidi="ar-SA"/>
      </w:rPr>
    </w:lvl>
  </w:abstractNum>
  <w:abstractNum w:abstractNumId="5" w15:restartNumberingAfterBreak="0">
    <w:nsid w:val="0BD23AC4"/>
    <w:multiLevelType w:val="hybridMultilevel"/>
    <w:tmpl w:val="F1063C5A"/>
    <w:lvl w:ilvl="0" w:tplc="FFFFFFFF">
      <w:start w:val="1"/>
      <w:numFmt w:val="decimal"/>
      <w:pStyle w:val="5"/>
      <w:lvlText w:val="%1."/>
      <w:lvlJc w:val="left"/>
      <w:pPr>
        <w:tabs>
          <w:tab w:val="num" w:pos="284"/>
        </w:tabs>
        <w:ind w:left="284"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15:restartNumberingAfterBreak="0">
    <w:nsid w:val="0D6F1BB5"/>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1035BDA"/>
    <w:multiLevelType w:val="hybridMultilevel"/>
    <w:tmpl w:val="7BBA29B6"/>
    <w:lvl w:ilvl="0" w:tplc="FB1CF3D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1732EB7"/>
    <w:multiLevelType w:val="hybridMultilevel"/>
    <w:tmpl w:val="B7607596"/>
    <w:lvl w:ilvl="0" w:tplc="E1F28198">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10"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1" w15:restartNumberingAfterBreak="0">
    <w:nsid w:val="2B9829E0"/>
    <w:multiLevelType w:val="hybridMultilevel"/>
    <w:tmpl w:val="1F58CECE"/>
    <w:lvl w:ilvl="0" w:tplc="4912CF80">
      <w:start w:val="5"/>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FA2382"/>
    <w:multiLevelType w:val="hybridMultilevel"/>
    <w:tmpl w:val="907A320C"/>
    <w:lvl w:ilvl="0" w:tplc="FFFFFFFF">
      <w:start w:val="1"/>
      <w:numFmt w:val="bullet"/>
      <w:pStyle w:val="Bigpoin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E483302"/>
    <w:multiLevelType w:val="hybridMultilevel"/>
    <w:tmpl w:val="5DAAB20E"/>
    <w:lvl w:ilvl="0" w:tplc="042A0019">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E8434C5"/>
    <w:multiLevelType w:val="hybridMultilevel"/>
    <w:tmpl w:val="336ABF62"/>
    <w:lvl w:ilvl="0" w:tplc="BBB819F4">
      <w:numFmt w:val="bullet"/>
      <w:lvlText w:val=""/>
      <w:lvlJc w:val="left"/>
      <w:pPr>
        <w:ind w:left="968" w:hanging="284"/>
      </w:pPr>
      <w:rPr>
        <w:rFonts w:ascii="Symbol" w:eastAsia="Symbol" w:hAnsi="Symbol" w:cs="Symbol" w:hint="default"/>
        <w:w w:val="100"/>
        <w:sz w:val="28"/>
        <w:szCs w:val="28"/>
        <w:lang w:val="vi" w:eastAsia="en-US" w:bidi="ar-SA"/>
      </w:rPr>
    </w:lvl>
    <w:lvl w:ilvl="1" w:tplc="F3243694">
      <w:numFmt w:val="bullet"/>
      <w:lvlText w:val="•"/>
      <w:lvlJc w:val="left"/>
      <w:pPr>
        <w:ind w:left="1868" w:hanging="284"/>
      </w:pPr>
      <w:rPr>
        <w:rFonts w:hint="default"/>
        <w:lang w:val="vi" w:eastAsia="en-US" w:bidi="ar-SA"/>
      </w:rPr>
    </w:lvl>
    <w:lvl w:ilvl="2" w:tplc="56E2AA44">
      <w:numFmt w:val="bullet"/>
      <w:lvlText w:val="•"/>
      <w:lvlJc w:val="left"/>
      <w:pPr>
        <w:ind w:left="2777" w:hanging="284"/>
      </w:pPr>
      <w:rPr>
        <w:rFonts w:hint="default"/>
        <w:lang w:val="vi" w:eastAsia="en-US" w:bidi="ar-SA"/>
      </w:rPr>
    </w:lvl>
    <w:lvl w:ilvl="3" w:tplc="6A12ABE0">
      <w:numFmt w:val="bullet"/>
      <w:lvlText w:val="•"/>
      <w:lvlJc w:val="left"/>
      <w:pPr>
        <w:ind w:left="3685" w:hanging="284"/>
      </w:pPr>
      <w:rPr>
        <w:rFonts w:hint="default"/>
        <w:lang w:val="vi" w:eastAsia="en-US" w:bidi="ar-SA"/>
      </w:rPr>
    </w:lvl>
    <w:lvl w:ilvl="4" w:tplc="54361B3E">
      <w:numFmt w:val="bullet"/>
      <w:lvlText w:val="•"/>
      <w:lvlJc w:val="left"/>
      <w:pPr>
        <w:ind w:left="4594" w:hanging="284"/>
      </w:pPr>
      <w:rPr>
        <w:rFonts w:hint="default"/>
        <w:lang w:val="vi" w:eastAsia="en-US" w:bidi="ar-SA"/>
      </w:rPr>
    </w:lvl>
    <w:lvl w:ilvl="5" w:tplc="7FDA4284">
      <w:numFmt w:val="bullet"/>
      <w:lvlText w:val="•"/>
      <w:lvlJc w:val="left"/>
      <w:pPr>
        <w:ind w:left="5503" w:hanging="284"/>
      </w:pPr>
      <w:rPr>
        <w:rFonts w:hint="default"/>
        <w:lang w:val="vi" w:eastAsia="en-US" w:bidi="ar-SA"/>
      </w:rPr>
    </w:lvl>
    <w:lvl w:ilvl="6" w:tplc="164A6FE2">
      <w:numFmt w:val="bullet"/>
      <w:lvlText w:val="•"/>
      <w:lvlJc w:val="left"/>
      <w:pPr>
        <w:ind w:left="6411" w:hanging="284"/>
      </w:pPr>
      <w:rPr>
        <w:rFonts w:hint="default"/>
        <w:lang w:val="vi" w:eastAsia="en-US" w:bidi="ar-SA"/>
      </w:rPr>
    </w:lvl>
    <w:lvl w:ilvl="7" w:tplc="9B70827C">
      <w:numFmt w:val="bullet"/>
      <w:lvlText w:val="•"/>
      <w:lvlJc w:val="left"/>
      <w:pPr>
        <w:ind w:left="7320" w:hanging="284"/>
      </w:pPr>
      <w:rPr>
        <w:rFonts w:hint="default"/>
        <w:lang w:val="vi" w:eastAsia="en-US" w:bidi="ar-SA"/>
      </w:rPr>
    </w:lvl>
    <w:lvl w:ilvl="8" w:tplc="38C2C60C">
      <w:numFmt w:val="bullet"/>
      <w:lvlText w:val="•"/>
      <w:lvlJc w:val="left"/>
      <w:pPr>
        <w:ind w:left="8229" w:hanging="284"/>
      </w:pPr>
      <w:rPr>
        <w:rFonts w:hint="default"/>
        <w:lang w:val="vi" w:eastAsia="en-US" w:bidi="ar-SA"/>
      </w:rPr>
    </w:lvl>
  </w:abstractNum>
  <w:abstractNum w:abstractNumId="16" w15:restartNumberingAfterBreak="0">
    <w:nsid w:val="34363EA0"/>
    <w:multiLevelType w:val="hybridMultilevel"/>
    <w:tmpl w:val="870684A4"/>
    <w:lvl w:ilvl="0" w:tplc="04090019">
      <w:start w:val="1"/>
      <w:numFmt w:val="upperRoman"/>
      <w:lvlText w:val="%1."/>
      <w:lvlJc w:val="left"/>
      <w:pPr>
        <w:tabs>
          <w:tab w:val="num" w:pos="1530"/>
        </w:tabs>
        <w:ind w:left="1530" w:hanging="720"/>
      </w:pPr>
      <w:rPr>
        <w:rFonts w:hint="default"/>
        <w:b/>
      </w:rPr>
    </w:lvl>
    <w:lvl w:ilvl="1" w:tplc="A9D290A4">
      <w:numFmt w:val="bullet"/>
      <w:lvlText w:val="+"/>
      <w:lvlJc w:val="left"/>
      <w:pPr>
        <w:tabs>
          <w:tab w:val="num" w:pos="928"/>
        </w:tabs>
        <w:ind w:left="928" w:hanging="360"/>
      </w:pPr>
      <w:rPr>
        <w:rFonts w:ascii="Times New Roman" w:eastAsia="Times New Roman" w:hAnsi="Times New Roman" w:cs="Times New Roman" w:hint="default"/>
        <w:b w:val="0"/>
        <w:i w:val="0"/>
      </w:rPr>
    </w:lvl>
    <w:lvl w:ilvl="2" w:tplc="0409001B">
      <w:start w:val="1"/>
      <w:numFmt w:val="decimal"/>
      <w:lvlText w:val="%3."/>
      <w:lvlJc w:val="left"/>
      <w:pPr>
        <w:tabs>
          <w:tab w:val="num" w:pos="2880"/>
        </w:tabs>
        <w:ind w:left="2880" w:hanging="360"/>
      </w:pPr>
      <w:rPr>
        <w:rFonts w:hint="default"/>
        <w:b w:val="0"/>
      </w:rPr>
    </w:lvl>
    <w:lvl w:ilvl="3" w:tplc="0409000F">
      <w:start w:val="1"/>
      <w:numFmt w:val="bullet"/>
      <w:lvlText w:val=""/>
      <w:lvlJc w:val="left"/>
      <w:pPr>
        <w:tabs>
          <w:tab w:val="num" w:pos="3420"/>
        </w:tabs>
        <w:ind w:left="3420" w:hanging="360"/>
      </w:pPr>
      <w:rPr>
        <w:rFonts w:ascii="Symbol" w:hAnsi="Symbol" w:hint="default"/>
        <w:b/>
      </w:rPr>
    </w:lvl>
    <w:lvl w:ilvl="4" w:tplc="04090019">
      <w:start w:val="2"/>
      <w:numFmt w:val="bullet"/>
      <w:lvlText w:val="-"/>
      <w:lvlJc w:val="left"/>
      <w:pPr>
        <w:tabs>
          <w:tab w:val="num" w:pos="4140"/>
        </w:tabs>
        <w:ind w:left="4140" w:hanging="360"/>
      </w:pPr>
      <w:rPr>
        <w:rFonts w:ascii="VNI-Times" w:eastAsia="Times New Roman" w:hAnsi="VNI-Times" w:cs="Times New Roman" w:hint="default"/>
        <w:b w:val="0"/>
      </w:rPr>
    </w:lvl>
    <w:lvl w:ilvl="5" w:tplc="0409001B">
      <w:start w:val="1"/>
      <w:numFmt w:val="bullet"/>
      <w:lvlText w:val="-"/>
      <w:lvlJc w:val="left"/>
      <w:pPr>
        <w:tabs>
          <w:tab w:val="num" w:pos="5040"/>
        </w:tabs>
        <w:ind w:left="5040" w:hanging="360"/>
      </w:pPr>
      <w:rPr>
        <w:rFonts w:ascii="Times New Roman" w:hAnsi="Times New Roman" w:cs="Times New Roman" w:hint="default"/>
        <w:b w:val="0"/>
        <w:i w:val="0"/>
      </w:rPr>
    </w:lvl>
    <w:lvl w:ilvl="6" w:tplc="0409000F">
      <w:start w:val="1"/>
      <w:numFmt w:val="decimal"/>
      <w:lvlText w:val="%7."/>
      <w:lvlJc w:val="left"/>
      <w:pPr>
        <w:tabs>
          <w:tab w:val="num" w:pos="5580"/>
        </w:tabs>
        <w:ind w:left="5580" w:hanging="360"/>
      </w:pPr>
      <w:rPr>
        <w:rFonts w:hint="default"/>
        <w:b w:val="0"/>
      </w:rPr>
    </w:lvl>
    <w:lvl w:ilvl="7" w:tplc="04090019">
      <w:start w:val="1"/>
      <w:numFmt w:val="lowerLetter"/>
      <w:lvlText w:val="%8."/>
      <w:lvlJc w:val="left"/>
      <w:pPr>
        <w:ind w:left="6300" w:hanging="360"/>
      </w:pPr>
      <w:rPr>
        <w:rFonts w:hint="default"/>
      </w:rPr>
    </w:lvl>
    <w:lvl w:ilvl="8" w:tplc="0409001B">
      <w:start w:val="1"/>
      <w:numFmt w:val="lowerLetter"/>
      <w:lvlText w:val="%9)"/>
      <w:lvlJc w:val="left"/>
      <w:pPr>
        <w:ind w:left="7200" w:hanging="360"/>
      </w:pPr>
      <w:rPr>
        <w:rFonts w:hint="default"/>
      </w:rPr>
    </w:lvl>
  </w:abstractNum>
  <w:abstractNum w:abstractNumId="17" w15:restartNumberingAfterBreak="0">
    <w:nsid w:val="38803FBB"/>
    <w:multiLevelType w:val="multilevel"/>
    <w:tmpl w:val="43FA3B64"/>
    <w:lvl w:ilvl="0">
      <w:start w:val="3"/>
      <w:numFmt w:val="decimal"/>
      <w:lvlText w:val="%1."/>
      <w:lvlJc w:val="left"/>
      <w:pPr>
        <w:ind w:left="585" w:hanging="585"/>
      </w:pPr>
      <w:rPr>
        <w:rFonts w:hint="default"/>
      </w:rPr>
    </w:lvl>
    <w:lvl w:ilvl="1">
      <w:start w:val="2"/>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8"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43141D4B"/>
    <w:multiLevelType w:val="multilevel"/>
    <w:tmpl w:val="E2AEEE26"/>
    <w:lvl w:ilvl="0">
      <w:start w:val="1"/>
      <w:numFmt w:val="decimal"/>
      <w:lvlText w:val="%1."/>
      <w:lvlJc w:val="left"/>
      <w:pPr>
        <w:ind w:left="720" w:hanging="360"/>
      </w:pPr>
      <w:rPr>
        <w:rFonts w:hint="default"/>
      </w:rPr>
    </w:lvl>
    <w:lvl w:ilvl="1">
      <w:start w:val="1"/>
      <w:numFmt w:val="decimal"/>
      <w:isLgl/>
      <w:lvlText w:val="%1.%2."/>
      <w:lvlJc w:val="left"/>
      <w:pPr>
        <w:ind w:left="1169"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707" w:hanging="108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2245"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783" w:hanging="1800"/>
      </w:pPr>
      <w:rPr>
        <w:rFonts w:hint="default"/>
      </w:rPr>
    </w:lvl>
    <w:lvl w:ilvl="8">
      <w:start w:val="1"/>
      <w:numFmt w:val="decimal"/>
      <w:isLgl/>
      <w:lvlText w:val="%1.%2.%3.%4.%5.%6.%7.%8.%9."/>
      <w:lvlJc w:val="left"/>
      <w:pPr>
        <w:ind w:left="2872" w:hanging="1800"/>
      </w:pPr>
      <w:rPr>
        <w:rFonts w:hint="default"/>
      </w:rPr>
    </w:lvl>
  </w:abstractNum>
  <w:abstractNum w:abstractNumId="20" w15:restartNumberingAfterBreak="0">
    <w:nsid w:val="44CB6D77"/>
    <w:multiLevelType w:val="hybridMultilevel"/>
    <w:tmpl w:val="2F02DB64"/>
    <w:lvl w:ilvl="0" w:tplc="E9F876D8">
      <w:numFmt w:val="bullet"/>
      <w:lvlText w:val="-"/>
      <w:lvlJc w:val="left"/>
      <w:pPr>
        <w:tabs>
          <w:tab w:val="num" w:pos="720"/>
        </w:tabs>
        <w:ind w:left="720" w:hanging="360"/>
      </w:pPr>
      <w:rPr>
        <w:rFonts w:ascii="Times New Roman" w:eastAsia="Times New Roman" w:hAnsi="Times New Roman" w:cs="Times New Roman" w:hint="default"/>
      </w:rPr>
    </w:lvl>
    <w:lvl w:ilvl="1" w:tplc="E9E2161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1D262B"/>
    <w:multiLevelType w:val="hybridMultilevel"/>
    <w:tmpl w:val="135E50BC"/>
    <w:lvl w:ilvl="0" w:tplc="7D2A51F8">
      <w:start w:val="1"/>
      <w:numFmt w:val="lowerLetter"/>
      <w:lvlText w:val="%1."/>
      <w:lvlJc w:val="left"/>
      <w:pPr>
        <w:ind w:left="928"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2" w15:restartNumberingAfterBreak="0">
    <w:nsid w:val="457F6C35"/>
    <w:multiLevelType w:val="hybridMultilevel"/>
    <w:tmpl w:val="37B69E9C"/>
    <w:lvl w:ilvl="0" w:tplc="04090019">
      <w:start w:val="1"/>
      <w:numFmt w:val="upperRoman"/>
      <w:lvlText w:val="%1."/>
      <w:lvlJc w:val="left"/>
      <w:pPr>
        <w:tabs>
          <w:tab w:val="num" w:pos="1530"/>
        </w:tabs>
        <w:ind w:left="1530" w:hanging="720"/>
      </w:pPr>
      <w:rPr>
        <w:rFonts w:hint="default"/>
        <w:b/>
      </w:rPr>
    </w:lvl>
    <w:lvl w:ilvl="1" w:tplc="04090019">
      <w:start w:val="1"/>
      <w:numFmt w:val="bullet"/>
      <w:lvlText w:val="-"/>
      <w:lvlJc w:val="left"/>
      <w:pPr>
        <w:tabs>
          <w:tab w:val="num" w:pos="928"/>
        </w:tabs>
        <w:ind w:left="928" w:hanging="360"/>
      </w:pPr>
      <w:rPr>
        <w:rFonts w:ascii="Times New Roman" w:hAnsi="Times New Roman" w:cs="Times New Roman" w:hint="default"/>
        <w:b w:val="0"/>
        <w:i w:val="0"/>
      </w:rPr>
    </w:lvl>
    <w:lvl w:ilvl="2" w:tplc="0409001B">
      <w:start w:val="1"/>
      <w:numFmt w:val="decimal"/>
      <w:lvlText w:val="%3."/>
      <w:lvlJc w:val="left"/>
      <w:pPr>
        <w:tabs>
          <w:tab w:val="num" w:pos="2880"/>
        </w:tabs>
        <w:ind w:left="2880" w:hanging="360"/>
      </w:pPr>
      <w:rPr>
        <w:rFonts w:hint="default"/>
        <w:b w:val="0"/>
      </w:rPr>
    </w:lvl>
    <w:lvl w:ilvl="3" w:tplc="0409000F">
      <w:start w:val="1"/>
      <w:numFmt w:val="bullet"/>
      <w:lvlText w:val=""/>
      <w:lvlJc w:val="left"/>
      <w:pPr>
        <w:tabs>
          <w:tab w:val="num" w:pos="3420"/>
        </w:tabs>
        <w:ind w:left="3420" w:hanging="360"/>
      </w:pPr>
      <w:rPr>
        <w:rFonts w:ascii="Symbol" w:hAnsi="Symbol" w:hint="default"/>
        <w:b/>
      </w:rPr>
    </w:lvl>
    <w:lvl w:ilvl="4" w:tplc="04090019">
      <w:start w:val="2"/>
      <w:numFmt w:val="bullet"/>
      <w:lvlText w:val="-"/>
      <w:lvlJc w:val="left"/>
      <w:pPr>
        <w:tabs>
          <w:tab w:val="num" w:pos="4140"/>
        </w:tabs>
        <w:ind w:left="4140" w:hanging="360"/>
      </w:pPr>
      <w:rPr>
        <w:rFonts w:ascii="VNI-Times" w:eastAsia="Times New Roman" w:hAnsi="VNI-Times" w:cs="Times New Roman" w:hint="default"/>
        <w:b w:val="0"/>
      </w:rPr>
    </w:lvl>
    <w:lvl w:ilvl="5" w:tplc="0409001B">
      <w:start w:val="1"/>
      <w:numFmt w:val="bullet"/>
      <w:lvlText w:val="-"/>
      <w:lvlJc w:val="left"/>
      <w:pPr>
        <w:tabs>
          <w:tab w:val="num" w:pos="5040"/>
        </w:tabs>
        <w:ind w:left="5040" w:hanging="360"/>
      </w:pPr>
      <w:rPr>
        <w:rFonts w:ascii="Times New Roman" w:hAnsi="Times New Roman" w:cs="Times New Roman" w:hint="default"/>
        <w:b w:val="0"/>
        <w:i w:val="0"/>
      </w:rPr>
    </w:lvl>
    <w:lvl w:ilvl="6" w:tplc="0409000F">
      <w:start w:val="1"/>
      <w:numFmt w:val="decimal"/>
      <w:lvlText w:val="%7."/>
      <w:lvlJc w:val="left"/>
      <w:pPr>
        <w:tabs>
          <w:tab w:val="num" w:pos="5580"/>
        </w:tabs>
        <w:ind w:left="5580" w:hanging="360"/>
      </w:pPr>
      <w:rPr>
        <w:rFonts w:hint="default"/>
        <w:b w:val="0"/>
      </w:rPr>
    </w:lvl>
    <w:lvl w:ilvl="7" w:tplc="04090019">
      <w:start w:val="1"/>
      <w:numFmt w:val="lowerLetter"/>
      <w:lvlText w:val="%8."/>
      <w:lvlJc w:val="left"/>
      <w:pPr>
        <w:ind w:left="6300" w:hanging="360"/>
      </w:pPr>
      <w:rPr>
        <w:rFonts w:hint="default"/>
      </w:rPr>
    </w:lvl>
    <w:lvl w:ilvl="8" w:tplc="0409001B">
      <w:start w:val="1"/>
      <w:numFmt w:val="lowerLetter"/>
      <w:lvlText w:val="%9)"/>
      <w:lvlJc w:val="left"/>
      <w:pPr>
        <w:ind w:left="7200" w:hanging="360"/>
      </w:pPr>
      <w:rPr>
        <w:rFonts w:hint="default"/>
      </w:rPr>
    </w:lvl>
  </w:abstractNum>
  <w:abstractNum w:abstractNumId="23" w15:restartNumberingAfterBreak="0">
    <w:nsid w:val="4949268E"/>
    <w:multiLevelType w:val="hybridMultilevel"/>
    <w:tmpl w:val="689C86E0"/>
    <w:lvl w:ilvl="0" w:tplc="FC76C048">
      <w:start w:val="4"/>
      <w:numFmt w:val="decimal"/>
      <w:lvlText w:val="%1"/>
      <w:lvlJc w:val="left"/>
      <w:pPr>
        <w:ind w:left="1080" w:hanging="360"/>
      </w:pPr>
      <w:rPr>
        <w:rFonts w:hint="default"/>
      </w:rPr>
    </w:lvl>
    <w:lvl w:ilvl="1" w:tplc="092C57CA">
      <w:numFmt w:val="bullet"/>
      <w:lvlText w:val=""/>
      <w:lvlJc w:val="left"/>
      <w:pPr>
        <w:ind w:left="1800" w:hanging="360"/>
      </w:pPr>
      <w:rPr>
        <w:rFonts w:ascii="Symbol" w:eastAsia="Cordia New" w:hAnsi="Symbol" w:cs="Times New Roman" w:hint="default"/>
      </w:rPr>
    </w:lvl>
    <w:lvl w:ilvl="2" w:tplc="BE4041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FF0C3C"/>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E073A1E"/>
    <w:multiLevelType w:val="hybridMultilevel"/>
    <w:tmpl w:val="20A81678"/>
    <w:lvl w:ilvl="0" w:tplc="B2D2D334">
      <w:start w:val="2"/>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4FEF41C8"/>
    <w:multiLevelType w:val="hybridMultilevel"/>
    <w:tmpl w:val="2E861972"/>
    <w:lvl w:ilvl="0" w:tplc="04090009">
      <w:start w:val="1"/>
      <w:numFmt w:val="bullet"/>
      <w:lvlText w:val="-"/>
      <w:lvlJc w:val="left"/>
      <w:pPr>
        <w:tabs>
          <w:tab w:val="num" w:pos="728"/>
        </w:tabs>
        <w:ind w:left="728" w:hanging="444"/>
      </w:pPr>
      <w:rPr>
        <w:rFonts w:ascii="Times New Roman" w:eastAsia="Times New Roman" w:hAnsi="Times New Roman" w:hint="default"/>
      </w:rPr>
    </w:lvl>
    <w:lvl w:ilvl="1" w:tplc="69287D1A">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510A385A"/>
    <w:multiLevelType w:val="hybridMultilevel"/>
    <w:tmpl w:val="76BED3BE"/>
    <w:lvl w:ilvl="0" w:tplc="66A8A822">
      <w:start w:val="1"/>
      <w:numFmt w:val="decimal"/>
      <w:lvlText w:val="%1"/>
      <w:lvlJc w:val="left"/>
      <w:pPr>
        <w:ind w:left="1080" w:hanging="360"/>
      </w:pPr>
      <w:rPr>
        <w:rFonts w:hint="default"/>
      </w:rPr>
    </w:lvl>
    <w:lvl w:ilvl="1" w:tplc="C53AEA62" w:tentative="1">
      <w:start w:val="1"/>
      <w:numFmt w:val="lowerLetter"/>
      <w:lvlText w:val="%2."/>
      <w:lvlJc w:val="left"/>
      <w:pPr>
        <w:ind w:left="1800" w:hanging="360"/>
      </w:pPr>
    </w:lvl>
    <w:lvl w:ilvl="2" w:tplc="66BEE7A8" w:tentative="1">
      <w:start w:val="1"/>
      <w:numFmt w:val="lowerRoman"/>
      <w:lvlText w:val="%3."/>
      <w:lvlJc w:val="right"/>
      <w:pPr>
        <w:ind w:left="2520" w:hanging="180"/>
      </w:pPr>
    </w:lvl>
    <w:lvl w:ilvl="3" w:tplc="C0EE10B6" w:tentative="1">
      <w:start w:val="1"/>
      <w:numFmt w:val="decimal"/>
      <w:lvlText w:val="%4."/>
      <w:lvlJc w:val="left"/>
      <w:pPr>
        <w:ind w:left="3240" w:hanging="360"/>
      </w:pPr>
    </w:lvl>
    <w:lvl w:ilvl="4" w:tplc="81228C16" w:tentative="1">
      <w:start w:val="1"/>
      <w:numFmt w:val="lowerLetter"/>
      <w:lvlText w:val="%5."/>
      <w:lvlJc w:val="left"/>
      <w:pPr>
        <w:ind w:left="3960" w:hanging="360"/>
      </w:pPr>
    </w:lvl>
    <w:lvl w:ilvl="5" w:tplc="C950B40A" w:tentative="1">
      <w:start w:val="1"/>
      <w:numFmt w:val="lowerRoman"/>
      <w:lvlText w:val="%6."/>
      <w:lvlJc w:val="right"/>
      <w:pPr>
        <w:ind w:left="4680" w:hanging="180"/>
      </w:pPr>
    </w:lvl>
    <w:lvl w:ilvl="6" w:tplc="714C077A" w:tentative="1">
      <w:start w:val="1"/>
      <w:numFmt w:val="decimal"/>
      <w:lvlText w:val="%7."/>
      <w:lvlJc w:val="left"/>
      <w:pPr>
        <w:ind w:left="5400" w:hanging="360"/>
      </w:pPr>
    </w:lvl>
    <w:lvl w:ilvl="7" w:tplc="118477FA" w:tentative="1">
      <w:start w:val="1"/>
      <w:numFmt w:val="lowerLetter"/>
      <w:lvlText w:val="%8."/>
      <w:lvlJc w:val="left"/>
      <w:pPr>
        <w:ind w:left="6120" w:hanging="360"/>
      </w:pPr>
    </w:lvl>
    <w:lvl w:ilvl="8" w:tplc="3E525416" w:tentative="1">
      <w:start w:val="1"/>
      <w:numFmt w:val="lowerRoman"/>
      <w:lvlText w:val="%9."/>
      <w:lvlJc w:val="right"/>
      <w:pPr>
        <w:ind w:left="6840" w:hanging="180"/>
      </w:pPr>
    </w:lvl>
  </w:abstractNum>
  <w:abstractNum w:abstractNumId="28" w15:restartNumberingAfterBreak="0">
    <w:nsid w:val="53A64F88"/>
    <w:multiLevelType w:val="hybridMultilevel"/>
    <w:tmpl w:val="C7D028BA"/>
    <w:lvl w:ilvl="0" w:tplc="FFFFFFFF">
      <w:numFmt w:val="bullet"/>
      <w:lvlText w:val="-"/>
      <w:lvlJc w:val="left"/>
      <w:pPr>
        <w:tabs>
          <w:tab w:val="num" w:pos="644"/>
        </w:tabs>
        <w:ind w:left="644"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1060"/>
        </w:tabs>
        <w:ind w:left="10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30" w15:restartNumberingAfterBreak="0">
    <w:nsid w:val="62E11BE6"/>
    <w:multiLevelType w:val="hybridMultilevel"/>
    <w:tmpl w:val="EC762B8A"/>
    <w:lvl w:ilvl="0" w:tplc="CF3497B6">
      <w:numFmt w:val="bullet"/>
      <w:lvlText w:val="-"/>
      <w:lvlJc w:val="left"/>
      <w:pPr>
        <w:ind w:left="565" w:hanging="164"/>
      </w:pPr>
      <w:rPr>
        <w:rFonts w:ascii="Times New Roman" w:eastAsia="Times New Roman" w:hAnsi="Times New Roman" w:cs="Times New Roman" w:hint="default"/>
        <w:w w:val="100"/>
        <w:sz w:val="28"/>
        <w:szCs w:val="28"/>
        <w:lang w:val="vi" w:eastAsia="en-US" w:bidi="ar-SA"/>
      </w:rPr>
    </w:lvl>
    <w:lvl w:ilvl="1" w:tplc="BA443E44">
      <w:numFmt w:val="bullet"/>
      <w:lvlText w:val="-"/>
      <w:lvlJc w:val="left"/>
      <w:pPr>
        <w:ind w:left="1288" w:hanging="720"/>
      </w:pPr>
      <w:rPr>
        <w:rFonts w:ascii="Times New Roman" w:eastAsia="Times New Roman" w:hAnsi="Times New Roman" w:cs="Times New Roman" w:hint="default"/>
        <w:w w:val="100"/>
        <w:sz w:val="28"/>
        <w:szCs w:val="28"/>
        <w:lang w:val="vi" w:eastAsia="en-US" w:bidi="ar-SA"/>
      </w:rPr>
    </w:lvl>
    <w:lvl w:ilvl="2" w:tplc="439E7102">
      <w:numFmt w:val="bullet"/>
      <w:lvlText w:val="•"/>
      <w:lvlJc w:val="left"/>
      <w:pPr>
        <w:ind w:left="2751" w:hanging="720"/>
      </w:pPr>
      <w:rPr>
        <w:rFonts w:hint="default"/>
        <w:lang w:val="vi" w:eastAsia="en-US" w:bidi="ar-SA"/>
      </w:rPr>
    </w:lvl>
    <w:lvl w:ilvl="3" w:tplc="E642F6A4">
      <w:numFmt w:val="bullet"/>
      <w:lvlText w:val="•"/>
      <w:lvlJc w:val="left"/>
      <w:pPr>
        <w:ind w:left="3663" w:hanging="720"/>
      </w:pPr>
      <w:rPr>
        <w:rFonts w:hint="default"/>
        <w:lang w:val="vi" w:eastAsia="en-US" w:bidi="ar-SA"/>
      </w:rPr>
    </w:lvl>
    <w:lvl w:ilvl="4" w:tplc="BA26CD10">
      <w:numFmt w:val="bullet"/>
      <w:lvlText w:val="•"/>
      <w:lvlJc w:val="left"/>
      <w:pPr>
        <w:ind w:left="4575" w:hanging="720"/>
      </w:pPr>
      <w:rPr>
        <w:rFonts w:hint="default"/>
        <w:lang w:val="vi" w:eastAsia="en-US" w:bidi="ar-SA"/>
      </w:rPr>
    </w:lvl>
    <w:lvl w:ilvl="5" w:tplc="774880C0">
      <w:numFmt w:val="bullet"/>
      <w:lvlText w:val="•"/>
      <w:lvlJc w:val="left"/>
      <w:pPr>
        <w:ind w:left="5487" w:hanging="720"/>
      </w:pPr>
      <w:rPr>
        <w:rFonts w:hint="default"/>
        <w:lang w:val="vi" w:eastAsia="en-US" w:bidi="ar-SA"/>
      </w:rPr>
    </w:lvl>
    <w:lvl w:ilvl="6" w:tplc="AF0E53EC">
      <w:numFmt w:val="bullet"/>
      <w:lvlText w:val="•"/>
      <w:lvlJc w:val="left"/>
      <w:pPr>
        <w:ind w:left="6399" w:hanging="720"/>
      </w:pPr>
      <w:rPr>
        <w:rFonts w:hint="default"/>
        <w:lang w:val="vi" w:eastAsia="en-US" w:bidi="ar-SA"/>
      </w:rPr>
    </w:lvl>
    <w:lvl w:ilvl="7" w:tplc="1B307C00">
      <w:numFmt w:val="bullet"/>
      <w:lvlText w:val="•"/>
      <w:lvlJc w:val="left"/>
      <w:pPr>
        <w:ind w:left="7310" w:hanging="720"/>
      </w:pPr>
      <w:rPr>
        <w:rFonts w:hint="default"/>
        <w:lang w:val="vi" w:eastAsia="en-US" w:bidi="ar-SA"/>
      </w:rPr>
    </w:lvl>
    <w:lvl w:ilvl="8" w:tplc="B34046E6">
      <w:numFmt w:val="bullet"/>
      <w:lvlText w:val="•"/>
      <w:lvlJc w:val="left"/>
      <w:pPr>
        <w:ind w:left="8222" w:hanging="720"/>
      </w:pPr>
      <w:rPr>
        <w:rFonts w:hint="default"/>
        <w:lang w:val="vi" w:eastAsia="en-US" w:bidi="ar-SA"/>
      </w:rPr>
    </w:lvl>
  </w:abstractNum>
  <w:abstractNum w:abstractNumId="31" w15:restartNumberingAfterBreak="0">
    <w:nsid w:val="6634336D"/>
    <w:multiLevelType w:val="hybridMultilevel"/>
    <w:tmpl w:val="14986C74"/>
    <w:lvl w:ilvl="0" w:tplc="FFFFFFFF">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8182558"/>
    <w:multiLevelType w:val="hybridMultilevel"/>
    <w:tmpl w:val="C05C15BE"/>
    <w:lvl w:ilvl="0" w:tplc="FFFFFFFF">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B8818F3"/>
    <w:multiLevelType w:val="hybridMultilevel"/>
    <w:tmpl w:val="7D407764"/>
    <w:lvl w:ilvl="0" w:tplc="BA90AA1C">
      <w:start w:val="1"/>
      <w:numFmt w:val="bullet"/>
      <w:lvlText w:val="-"/>
      <w:lvlJc w:val="left"/>
      <w:pPr>
        <w:ind w:left="6740" w:hanging="360"/>
      </w:pPr>
      <w:rPr>
        <w:rFonts w:ascii="Times New Roman" w:eastAsia="Times New Roman" w:hAnsi="Times New Roman" w:cs="Times New Roman" w:hint="default"/>
      </w:rPr>
    </w:lvl>
    <w:lvl w:ilvl="1" w:tplc="042A0003" w:tentative="1">
      <w:start w:val="1"/>
      <w:numFmt w:val="bullet"/>
      <w:lvlText w:val="o"/>
      <w:lvlJc w:val="left"/>
      <w:pPr>
        <w:ind w:left="7460" w:hanging="360"/>
      </w:pPr>
      <w:rPr>
        <w:rFonts w:ascii="Courier New" w:hAnsi="Courier New" w:cs="Courier New" w:hint="default"/>
      </w:rPr>
    </w:lvl>
    <w:lvl w:ilvl="2" w:tplc="042A0005" w:tentative="1">
      <w:start w:val="1"/>
      <w:numFmt w:val="bullet"/>
      <w:lvlText w:val=""/>
      <w:lvlJc w:val="left"/>
      <w:pPr>
        <w:ind w:left="8180" w:hanging="360"/>
      </w:pPr>
      <w:rPr>
        <w:rFonts w:ascii="Wingdings" w:hAnsi="Wingdings" w:hint="default"/>
      </w:rPr>
    </w:lvl>
    <w:lvl w:ilvl="3" w:tplc="042A0001" w:tentative="1">
      <w:start w:val="1"/>
      <w:numFmt w:val="bullet"/>
      <w:lvlText w:val=""/>
      <w:lvlJc w:val="left"/>
      <w:pPr>
        <w:ind w:left="8900" w:hanging="360"/>
      </w:pPr>
      <w:rPr>
        <w:rFonts w:ascii="Symbol" w:hAnsi="Symbol" w:hint="default"/>
      </w:rPr>
    </w:lvl>
    <w:lvl w:ilvl="4" w:tplc="042A0003" w:tentative="1">
      <w:start w:val="1"/>
      <w:numFmt w:val="bullet"/>
      <w:lvlText w:val="o"/>
      <w:lvlJc w:val="left"/>
      <w:pPr>
        <w:ind w:left="9620" w:hanging="360"/>
      </w:pPr>
      <w:rPr>
        <w:rFonts w:ascii="Courier New" w:hAnsi="Courier New" w:cs="Courier New" w:hint="default"/>
      </w:rPr>
    </w:lvl>
    <w:lvl w:ilvl="5" w:tplc="042A0005" w:tentative="1">
      <w:start w:val="1"/>
      <w:numFmt w:val="bullet"/>
      <w:lvlText w:val=""/>
      <w:lvlJc w:val="left"/>
      <w:pPr>
        <w:ind w:left="10340" w:hanging="360"/>
      </w:pPr>
      <w:rPr>
        <w:rFonts w:ascii="Wingdings" w:hAnsi="Wingdings" w:hint="default"/>
      </w:rPr>
    </w:lvl>
    <w:lvl w:ilvl="6" w:tplc="042A0001" w:tentative="1">
      <w:start w:val="1"/>
      <w:numFmt w:val="bullet"/>
      <w:lvlText w:val=""/>
      <w:lvlJc w:val="left"/>
      <w:pPr>
        <w:ind w:left="11060" w:hanging="360"/>
      </w:pPr>
      <w:rPr>
        <w:rFonts w:ascii="Symbol" w:hAnsi="Symbol" w:hint="default"/>
      </w:rPr>
    </w:lvl>
    <w:lvl w:ilvl="7" w:tplc="042A0003" w:tentative="1">
      <w:start w:val="1"/>
      <w:numFmt w:val="bullet"/>
      <w:lvlText w:val="o"/>
      <w:lvlJc w:val="left"/>
      <w:pPr>
        <w:ind w:left="11780" w:hanging="360"/>
      </w:pPr>
      <w:rPr>
        <w:rFonts w:ascii="Courier New" w:hAnsi="Courier New" w:cs="Courier New" w:hint="default"/>
      </w:rPr>
    </w:lvl>
    <w:lvl w:ilvl="8" w:tplc="042A0005" w:tentative="1">
      <w:start w:val="1"/>
      <w:numFmt w:val="bullet"/>
      <w:lvlText w:val=""/>
      <w:lvlJc w:val="left"/>
      <w:pPr>
        <w:ind w:left="12500" w:hanging="360"/>
      </w:pPr>
      <w:rPr>
        <w:rFonts w:ascii="Wingdings" w:hAnsi="Wingdings" w:hint="default"/>
      </w:rPr>
    </w:lvl>
  </w:abstractNum>
  <w:abstractNum w:abstractNumId="34" w15:restartNumberingAfterBreak="0">
    <w:nsid w:val="6D7E493A"/>
    <w:multiLevelType w:val="hybridMultilevel"/>
    <w:tmpl w:val="161C8D50"/>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35" w15:restartNumberingAfterBreak="0">
    <w:nsid w:val="6DCB418E"/>
    <w:multiLevelType w:val="hybridMultilevel"/>
    <w:tmpl w:val="C8283BEE"/>
    <w:lvl w:ilvl="0" w:tplc="DD9EAC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73C93FC6"/>
    <w:multiLevelType w:val="hybridMultilevel"/>
    <w:tmpl w:val="DAFC9630"/>
    <w:lvl w:ilvl="0" w:tplc="64406A78">
      <w:start w:val="3"/>
      <w:numFmt w:val="bullet"/>
      <w:lvlText w:val=""/>
      <w:lvlJc w:val="left"/>
      <w:pPr>
        <w:ind w:left="927" w:hanging="360"/>
      </w:pPr>
      <w:rPr>
        <w:rFonts w:ascii="Symbol" w:eastAsia="MS Mincho"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61379C2"/>
    <w:multiLevelType w:val="hybridMultilevel"/>
    <w:tmpl w:val="DE8AE58C"/>
    <w:lvl w:ilvl="0" w:tplc="61A43BC8">
      <w:start w:val="5"/>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8180739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 w16cid:durableId="523328543">
    <w:abstractNumId w:val="19"/>
  </w:num>
  <w:num w:numId="3" w16cid:durableId="160974903">
    <w:abstractNumId w:val="21"/>
  </w:num>
  <w:num w:numId="4" w16cid:durableId="1574850008">
    <w:abstractNumId w:val="2"/>
  </w:num>
  <w:num w:numId="5" w16cid:durableId="966544553">
    <w:abstractNumId w:val="29"/>
  </w:num>
  <w:num w:numId="6" w16cid:durableId="686758852">
    <w:abstractNumId w:val="34"/>
  </w:num>
  <w:num w:numId="7" w16cid:durableId="1944410514">
    <w:abstractNumId w:val="37"/>
  </w:num>
  <w:num w:numId="8" w16cid:durableId="819081820">
    <w:abstractNumId w:val="12"/>
  </w:num>
  <w:num w:numId="9" w16cid:durableId="1695185241">
    <w:abstractNumId w:val="31"/>
  </w:num>
  <w:num w:numId="10" w16cid:durableId="60174840">
    <w:abstractNumId w:val="8"/>
  </w:num>
  <w:num w:numId="11" w16cid:durableId="1397630330">
    <w:abstractNumId w:val="32"/>
  </w:num>
  <w:num w:numId="12" w16cid:durableId="1918830786">
    <w:abstractNumId w:val="18"/>
  </w:num>
  <w:num w:numId="13" w16cid:durableId="1702781067">
    <w:abstractNumId w:val="0"/>
  </w:num>
  <w:num w:numId="14" w16cid:durableId="1445809495">
    <w:abstractNumId w:val="5"/>
  </w:num>
  <w:num w:numId="15" w16cid:durableId="321548225">
    <w:abstractNumId w:val="1"/>
  </w:num>
  <w:num w:numId="16" w16cid:durableId="1797135052">
    <w:abstractNumId w:val="10"/>
  </w:num>
  <w:num w:numId="17" w16cid:durableId="1673727009">
    <w:abstractNumId w:val="3"/>
  </w:num>
  <w:num w:numId="18" w16cid:durableId="416370181">
    <w:abstractNumId w:val="35"/>
  </w:num>
  <w:num w:numId="19" w16cid:durableId="1804498626">
    <w:abstractNumId w:val="7"/>
  </w:num>
  <w:num w:numId="20" w16cid:durableId="996034242">
    <w:abstractNumId w:val="38"/>
  </w:num>
  <w:num w:numId="21" w16cid:durableId="311712667">
    <w:abstractNumId w:val="17"/>
  </w:num>
  <w:num w:numId="22" w16cid:durableId="822621531">
    <w:abstractNumId w:val="25"/>
  </w:num>
  <w:num w:numId="23" w16cid:durableId="1534734855">
    <w:abstractNumId w:val="33"/>
  </w:num>
  <w:num w:numId="24" w16cid:durableId="348028794">
    <w:abstractNumId w:val="20"/>
  </w:num>
  <w:num w:numId="25" w16cid:durableId="1176385688">
    <w:abstractNumId w:val="28"/>
  </w:num>
  <w:num w:numId="26" w16cid:durableId="904532021">
    <w:abstractNumId w:val="11"/>
  </w:num>
  <w:num w:numId="27" w16cid:durableId="510610615">
    <w:abstractNumId w:val="36"/>
  </w:num>
  <w:num w:numId="28" w16cid:durableId="1147697761">
    <w:abstractNumId w:val="24"/>
  </w:num>
  <w:num w:numId="29" w16cid:durableId="1059671626">
    <w:abstractNumId w:val="6"/>
  </w:num>
  <w:num w:numId="30" w16cid:durableId="442578320">
    <w:abstractNumId w:val="27"/>
  </w:num>
  <w:num w:numId="31" w16cid:durableId="2113821696">
    <w:abstractNumId w:val="23"/>
  </w:num>
  <w:num w:numId="32" w16cid:durableId="1652254343">
    <w:abstractNumId w:val="14"/>
  </w:num>
  <w:num w:numId="33" w16cid:durableId="908077481">
    <w:abstractNumId w:val="13"/>
  </w:num>
  <w:num w:numId="34" w16cid:durableId="211139226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18342543">
    <w:abstractNumId w:val="22"/>
  </w:num>
  <w:num w:numId="36" w16cid:durableId="57676311">
    <w:abstractNumId w:val="16"/>
  </w:num>
  <w:num w:numId="37" w16cid:durableId="877552980">
    <w:abstractNumId w:val="4"/>
  </w:num>
  <w:num w:numId="38" w16cid:durableId="467628049">
    <w:abstractNumId w:val="15"/>
  </w:num>
  <w:num w:numId="39" w16cid:durableId="1294797355">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BB2"/>
    <w:rsid w:val="00003B26"/>
    <w:rsid w:val="00003B28"/>
    <w:rsid w:val="000059F4"/>
    <w:rsid w:val="0001018C"/>
    <w:rsid w:val="00010C00"/>
    <w:rsid w:val="0001233A"/>
    <w:rsid w:val="00013E35"/>
    <w:rsid w:val="00020C1F"/>
    <w:rsid w:val="00023607"/>
    <w:rsid w:val="0002428E"/>
    <w:rsid w:val="00024AF3"/>
    <w:rsid w:val="00027D99"/>
    <w:rsid w:val="000315FA"/>
    <w:rsid w:val="00032242"/>
    <w:rsid w:val="00033E4F"/>
    <w:rsid w:val="00034D6A"/>
    <w:rsid w:val="000374EE"/>
    <w:rsid w:val="00043CC0"/>
    <w:rsid w:val="000454F3"/>
    <w:rsid w:val="00045519"/>
    <w:rsid w:val="0004574E"/>
    <w:rsid w:val="00055DE2"/>
    <w:rsid w:val="000574A3"/>
    <w:rsid w:val="00057A80"/>
    <w:rsid w:val="00057C5C"/>
    <w:rsid w:val="00057EAB"/>
    <w:rsid w:val="0006324D"/>
    <w:rsid w:val="000637ED"/>
    <w:rsid w:val="00064033"/>
    <w:rsid w:val="00064F6A"/>
    <w:rsid w:val="000672F4"/>
    <w:rsid w:val="00067BDF"/>
    <w:rsid w:val="00070804"/>
    <w:rsid w:val="000720B1"/>
    <w:rsid w:val="00077D62"/>
    <w:rsid w:val="00077D95"/>
    <w:rsid w:val="00082E91"/>
    <w:rsid w:val="00083B41"/>
    <w:rsid w:val="00084801"/>
    <w:rsid w:val="00090A58"/>
    <w:rsid w:val="000922B1"/>
    <w:rsid w:val="00092EFB"/>
    <w:rsid w:val="000953E7"/>
    <w:rsid w:val="00095C5E"/>
    <w:rsid w:val="00097021"/>
    <w:rsid w:val="000A0958"/>
    <w:rsid w:val="000A552A"/>
    <w:rsid w:val="000A56CD"/>
    <w:rsid w:val="000A641D"/>
    <w:rsid w:val="000A6898"/>
    <w:rsid w:val="000B04DD"/>
    <w:rsid w:val="000B307F"/>
    <w:rsid w:val="000B3EF7"/>
    <w:rsid w:val="000B78A1"/>
    <w:rsid w:val="000C1083"/>
    <w:rsid w:val="000C156B"/>
    <w:rsid w:val="000C2152"/>
    <w:rsid w:val="000C30D4"/>
    <w:rsid w:val="000C3B65"/>
    <w:rsid w:val="000C432F"/>
    <w:rsid w:val="000C51DB"/>
    <w:rsid w:val="000D7303"/>
    <w:rsid w:val="000D74BB"/>
    <w:rsid w:val="000E06E3"/>
    <w:rsid w:val="000E25ED"/>
    <w:rsid w:val="000E3386"/>
    <w:rsid w:val="000E641D"/>
    <w:rsid w:val="000E6B31"/>
    <w:rsid w:val="000F4FB5"/>
    <w:rsid w:val="000F7840"/>
    <w:rsid w:val="00106006"/>
    <w:rsid w:val="001072A9"/>
    <w:rsid w:val="001103AE"/>
    <w:rsid w:val="001134DC"/>
    <w:rsid w:val="001170AA"/>
    <w:rsid w:val="001178DD"/>
    <w:rsid w:val="001218C5"/>
    <w:rsid w:val="0012208D"/>
    <w:rsid w:val="00122188"/>
    <w:rsid w:val="0012261D"/>
    <w:rsid w:val="00123756"/>
    <w:rsid w:val="00126479"/>
    <w:rsid w:val="001268F8"/>
    <w:rsid w:val="00133031"/>
    <w:rsid w:val="00137026"/>
    <w:rsid w:val="00137219"/>
    <w:rsid w:val="00140D7D"/>
    <w:rsid w:val="001416D4"/>
    <w:rsid w:val="00147731"/>
    <w:rsid w:val="00151519"/>
    <w:rsid w:val="00151D91"/>
    <w:rsid w:val="00152FB5"/>
    <w:rsid w:val="0015386C"/>
    <w:rsid w:val="00155C68"/>
    <w:rsid w:val="00156883"/>
    <w:rsid w:val="0015690C"/>
    <w:rsid w:val="00161679"/>
    <w:rsid w:val="001661FB"/>
    <w:rsid w:val="00174555"/>
    <w:rsid w:val="00174CBC"/>
    <w:rsid w:val="001813E4"/>
    <w:rsid w:val="001818A2"/>
    <w:rsid w:val="00185F31"/>
    <w:rsid w:val="001903C4"/>
    <w:rsid w:val="00190695"/>
    <w:rsid w:val="00191CF3"/>
    <w:rsid w:val="00193E58"/>
    <w:rsid w:val="00195D01"/>
    <w:rsid w:val="00196158"/>
    <w:rsid w:val="00196263"/>
    <w:rsid w:val="001A55AA"/>
    <w:rsid w:val="001A5BE6"/>
    <w:rsid w:val="001B58DA"/>
    <w:rsid w:val="001C5E1D"/>
    <w:rsid w:val="001C68B3"/>
    <w:rsid w:val="001D0EBA"/>
    <w:rsid w:val="001D1C55"/>
    <w:rsid w:val="001D33BE"/>
    <w:rsid w:val="001D3D73"/>
    <w:rsid w:val="001E16C7"/>
    <w:rsid w:val="001E3F97"/>
    <w:rsid w:val="001E54F7"/>
    <w:rsid w:val="001E6D0B"/>
    <w:rsid w:val="001E7461"/>
    <w:rsid w:val="001F39DC"/>
    <w:rsid w:val="001F4542"/>
    <w:rsid w:val="001F6C9B"/>
    <w:rsid w:val="0020044F"/>
    <w:rsid w:val="002036DD"/>
    <w:rsid w:val="002038EC"/>
    <w:rsid w:val="00205FF3"/>
    <w:rsid w:val="0021002F"/>
    <w:rsid w:val="00210AEA"/>
    <w:rsid w:val="00211226"/>
    <w:rsid w:val="00211986"/>
    <w:rsid w:val="00211F86"/>
    <w:rsid w:val="0021231C"/>
    <w:rsid w:val="002138B9"/>
    <w:rsid w:val="00213ECD"/>
    <w:rsid w:val="00222100"/>
    <w:rsid w:val="00224592"/>
    <w:rsid w:val="00226FA7"/>
    <w:rsid w:val="00227B4A"/>
    <w:rsid w:val="00233155"/>
    <w:rsid w:val="00233B44"/>
    <w:rsid w:val="00236A39"/>
    <w:rsid w:val="00237DC5"/>
    <w:rsid w:val="0024148F"/>
    <w:rsid w:val="0024388F"/>
    <w:rsid w:val="00246B5F"/>
    <w:rsid w:val="00251E75"/>
    <w:rsid w:val="00252D03"/>
    <w:rsid w:val="002550AC"/>
    <w:rsid w:val="00257ABB"/>
    <w:rsid w:val="00263C97"/>
    <w:rsid w:val="00266BCD"/>
    <w:rsid w:val="00273CEC"/>
    <w:rsid w:val="002872C5"/>
    <w:rsid w:val="0029069E"/>
    <w:rsid w:val="00290DBC"/>
    <w:rsid w:val="00291795"/>
    <w:rsid w:val="00293931"/>
    <w:rsid w:val="00293DB6"/>
    <w:rsid w:val="002953F9"/>
    <w:rsid w:val="002970EA"/>
    <w:rsid w:val="0029719E"/>
    <w:rsid w:val="00297337"/>
    <w:rsid w:val="00297C15"/>
    <w:rsid w:val="00297F93"/>
    <w:rsid w:val="002A67E2"/>
    <w:rsid w:val="002A73C1"/>
    <w:rsid w:val="002B1637"/>
    <w:rsid w:val="002B1D92"/>
    <w:rsid w:val="002B4D55"/>
    <w:rsid w:val="002C3E27"/>
    <w:rsid w:val="002C45BD"/>
    <w:rsid w:val="002D080D"/>
    <w:rsid w:val="002D30F1"/>
    <w:rsid w:val="002D3603"/>
    <w:rsid w:val="002D3EE8"/>
    <w:rsid w:val="002D47E1"/>
    <w:rsid w:val="002D5B64"/>
    <w:rsid w:val="002D722E"/>
    <w:rsid w:val="002D7FFD"/>
    <w:rsid w:val="002E0C63"/>
    <w:rsid w:val="002E112D"/>
    <w:rsid w:val="002F051D"/>
    <w:rsid w:val="002F0828"/>
    <w:rsid w:val="002F4D90"/>
    <w:rsid w:val="002F722C"/>
    <w:rsid w:val="00300F32"/>
    <w:rsid w:val="00301E96"/>
    <w:rsid w:val="00301EC1"/>
    <w:rsid w:val="003052A8"/>
    <w:rsid w:val="003067CF"/>
    <w:rsid w:val="00307A07"/>
    <w:rsid w:val="00307A0B"/>
    <w:rsid w:val="0031478F"/>
    <w:rsid w:val="0031539C"/>
    <w:rsid w:val="003243E9"/>
    <w:rsid w:val="003302B8"/>
    <w:rsid w:val="00330AC1"/>
    <w:rsid w:val="0033348B"/>
    <w:rsid w:val="0033618D"/>
    <w:rsid w:val="003374D3"/>
    <w:rsid w:val="0034102A"/>
    <w:rsid w:val="00346433"/>
    <w:rsid w:val="00346AD5"/>
    <w:rsid w:val="003501B7"/>
    <w:rsid w:val="00354118"/>
    <w:rsid w:val="00356724"/>
    <w:rsid w:val="00356DE6"/>
    <w:rsid w:val="00360EF8"/>
    <w:rsid w:val="003637E4"/>
    <w:rsid w:val="00365BCE"/>
    <w:rsid w:val="0036755D"/>
    <w:rsid w:val="003710C5"/>
    <w:rsid w:val="0037616A"/>
    <w:rsid w:val="003762A3"/>
    <w:rsid w:val="003774F0"/>
    <w:rsid w:val="0037767F"/>
    <w:rsid w:val="00380EE5"/>
    <w:rsid w:val="00386F1C"/>
    <w:rsid w:val="0038794F"/>
    <w:rsid w:val="00387D57"/>
    <w:rsid w:val="00393356"/>
    <w:rsid w:val="003957D2"/>
    <w:rsid w:val="003A26F4"/>
    <w:rsid w:val="003A55BB"/>
    <w:rsid w:val="003A5F8F"/>
    <w:rsid w:val="003A6A34"/>
    <w:rsid w:val="003B2674"/>
    <w:rsid w:val="003B2676"/>
    <w:rsid w:val="003B3FFA"/>
    <w:rsid w:val="003B71E9"/>
    <w:rsid w:val="003C49EB"/>
    <w:rsid w:val="003C4FB3"/>
    <w:rsid w:val="003E040D"/>
    <w:rsid w:val="003E0EE6"/>
    <w:rsid w:val="003E3979"/>
    <w:rsid w:val="003E3CB0"/>
    <w:rsid w:val="003E497A"/>
    <w:rsid w:val="003E6051"/>
    <w:rsid w:val="003E659C"/>
    <w:rsid w:val="003F22F7"/>
    <w:rsid w:val="003F3600"/>
    <w:rsid w:val="003F393C"/>
    <w:rsid w:val="003F40F7"/>
    <w:rsid w:val="003F61ED"/>
    <w:rsid w:val="003F6DE8"/>
    <w:rsid w:val="003F70B4"/>
    <w:rsid w:val="0040011A"/>
    <w:rsid w:val="0040091D"/>
    <w:rsid w:val="004009E9"/>
    <w:rsid w:val="00403488"/>
    <w:rsid w:val="00405665"/>
    <w:rsid w:val="004062E1"/>
    <w:rsid w:val="0040715A"/>
    <w:rsid w:val="00407D62"/>
    <w:rsid w:val="00410B93"/>
    <w:rsid w:val="00410D42"/>
    <w:rsid w:val="00411931"/>
    <w:rsid w:val="0041431A"/>
    <w:rsid w:val="0041574F"/>
    <w:rsid w:val="00415826"/>
    <w:rsid w:val="004158E8"/>
    <w:rsid w:val="00416BF3"/>
    <w:rsid w:val="00421FFF"/>
    <w:rsid w:val="0042288A"/>
    <w:rsid w:val="00422E06"/>
    <w:rsid w:val="00425C71"/>
    <w:rsid w:val="004261B5"/>
    <w:rsid w:val="00431565"/>
    <w:rsid w:val="00432181"/>
    <w:rsid w:val="004331DC"/>
    <w:rsid w:val="00440708"/>
    <w:rsid w:val="00443324"/>
    <w:rsid w:val="004468F3"/>
    <w:rsid w:val="00447168"/>
    <w:rsid w:val="0045019A"/>
    <w:rsid w:val="00450656"/>
    <w:rsid w:val="004533F8"/>
    <w:rsid w:val="004548D6"/>
    <w:rsid w:val="00460586"/>
    <w:rsid w:val="00461A45"/>
    <w:rsid w:val="004622A1"/>
    <w:rsid w:val="00463682"/>
    <w:rsid w:val="00470BA5"/>
    <w:rsid w:val="004727EB"/>
    <w:rsid w:val="004767AA"/>
    <w:rsid w:val="0047686F"/>
    <w:rsid w:val="00477899"/>
    <w:rsid w:val="0048073C"/>
    <w:rsid w:val="0048094B"/>
    <w:rsid w:val="00480C46"/>
    <w:rsid w:val="004830F7"/>
    <w:rsid w:val="00484F3E"/>
    <w:rsid w:val="00487CE6"/>
    <w:rsid w:val="004932DE"/>
    <w:rsid w:val="0049440E"/>
    <w:rsid w:val="00494577"/>
    <w:rsid w:val="0049587C"/>
    <w:rsid w:val="00497247"/>
    <w:rsid w:val="004A3A9A"/>
    <w:rsid w:val="004A4BEB"/>
    <w:rsid w:val="004A6992"/>
    <w:rsid w:val="004A6F92"/>
    <w:rsid w:val="004B11A5"/>
    <w:rsid w:val="004B1621"/>
    <w:rsid w:val="004B71E1"/>
    <w:rsid w:val="004C5050"/>
    <w:rsid w:val="004C6405"/>
    <w:rsid w:val="004D1485"/>
    <w:rsid w:val="004D544D"/>
    <w:rsid w:val="004D7F01"/>
    <w:rsid w:val="004E241E"/>
    <w:rsid w:val="004E3F7F"/>
    <w:rsid w:val="004E59F9"/>
    <w:rsid w:val="004F1EAF"/>
    <w:rsid w:val="004F1FB3"/>
    <w:rsid w:val="004F6C8C"/>
    <w:rsid w:val="00500953"/>
    <w:rsid w:val="00503957"/>
    <w:rsid w:val="00503AFB"/>
    <w:rsid w:val="00506333"/>
    <w:rsid w:val="00506364"/>
    <w:rsid w:val="00507528"/>
    <w:rsid w:val="005112B8"/>
    <w:rsid w:val="00514AA5"/>
    <w:rsid w:val="0051557A"/>
    <w:rsid w:val="00517FCF"/>
    <w:rsid w:val="005202DE"/>
    <w:rsid w:val="00520788"/>
    <w:rsid w:val="00520F4A"/>
    <w:rsid w:val="0052136C"/>
    <w:rsid w:val="005219D9"/>
    <w:rsid w:val="00522056"/>
    <w:rsid w:val="00523B10"/>
    <w:rsid w:val="005252B0"/>
    <w:rsid w:val="00525AC4"/>
    <w:rsid w:val="00534440"/>
    <w:rsid w:val="00535A0F"/>
    <w:rsid w:val="00545897"/>
    <w:rsid w:val="005509E3"/>
    <w:rsid w:val="0055252A"/>
    <w:rsid w:val="005527A9"/>
    <w:rsid w:val="00554938"/>
    <w:rsid w:val="0055513C"/>
    <w:rsid w:val="00555B5F"/>
    <w:rsid w:val="00556C28"/>
    <w:rsid w:val="00560973"/>
    <w:rsid w:val="0056198D"/>
    <w:rsid w:val="005630FA"/>
    <w:rsid w:val="005644A3"/>
    <w:rsid w:val="005646EF"/>
    <w:rsid w:val="0056536B"/>
    <w:rsid w:val="00565422"/>
    <w:rsid w:val="0056624E"/>
    <w:rsid w:val="00566E29"/>
    <w:rsid w:val="00570E2E"/>
    <w:rsid w:val="00571E23"/>
    <w:rsid w:val="00572F81"/>
    <w:rsid w:val="005771FF"/>
    <w:rsid w:val="00580445"/>
    <w:rsid w:val="0058120E"/>
    <w:rsid w:val="005910C1"/>
    <w:rsid w:val="005936CB"/>
    <w:rsid w:val="00594782"/>
    <w:rsid w:val="00595D6F"/>
    <w:rsid w:val="00596943"/>
    <w:rsid w:val="005A1259"/>
    <w:rsid w:val="005A1720"/>
    <w:rsid w:val="005A2C16"/>
    <w:rsid w:val="005A35F0"/>
    <w:rsid w:val="005A36FC"/>
    <w:rsid w:val="005A3BED"/>
    <w:rsid w:val="005A4D1C"/>
    <w:rsid w:val="005A5E13"/>
    <w:rsid w:val="005C15AD"/>
    <w:rsid w:val="005C2C26"/>
    <w:rsid w:val="005D3A16"/>
    <w:rsid w:val="005D43EC"/>
    <w:rsid w:val="005D6E2A"/>
    <w:rsid w:val="005E1CCB"/>
    <w:rsid w:val="005E20C4"/>
    <w:rsid w:val="005E247D"/>
    <w:rsid w:val="005E3397"/>
    <w:rsid w:val="005E75BF"/>
    <w:rsid w:val="005F1A36"/>
    <w:rsid w:val="005F3604"/>
    <w:rsid w:val="005F70DD"/>
    <w:rsid w:val="005F7BF4"/>
    <w:rsid w:val="005F7FA6"/>
    <w:rsid w:val="006012B3"/>
    <w:rsid w:val="00601418"/>
    <w:rsid w:val="00604901"/>
    <w:rsid w:val="00606BEB"/>
    <w:rsid w:val="00606CA4"/>
    <w:rsid w:val="00607ECF"/>
    <w:rsid w:val="00610C94"/>
    <w:rsid w:val="006111E7"/>
    <w:rsid w:val="00617D74"/>
    <w:rsid w:val="006201C0"/>
    <w:rsid w:val="006205EF"/>
    <w:rsid w:val="00622032"/>
    <w:rsid w:val="00622A71"/>
    <w:rsid w:val="00624CF1"/>
    <w:rsid w:val="00627A27"/>
    <w:rsid w:val="00632901"/>
    <w:rsid w:val="00632C57"/>
    <w:rsid w:val="00633925"/>
    <w:rsid w:val="006374C3"/>
    <w:rsid w:val="00640595"/>
    <w:rsid w:val="006428B9"/>
    <w:rsid w:val="006432EB"/>
    <w:rsid w:val="00643C61"/>
    <w:rsid w:val="006500AF"/>
    <w:rsid w:val="00651373"/>
    <w:rsid w:val="00651E56"/>
    <w:rsid w:val="0065308B"/>
    <w:rsid w:val="00660186"/>
    <w:rsid w:val="00660D2B"/>
    <w:rsid w:val="0066493D"/>
    <w:rsid w:val="006668AA"/>
    <w:rsid w:val="00670355"/>
    <w:rsid w:val="00671358"/>
    <w:rsid w:val="006737C8"/>
    <w:rsid w:val="00673A00"/>
    <w:rsid w:val="006747C1"/>
    <w:rsid w:val="006771CB"/>
    <w:rsid w:val="00677302"/>
    <w:rsid w:val="006777EF"/>
    <w:rsid w:val="006813D6"/>
    <w:rsid w:val="00682AEC"/>
    <w:rsid w:val="006849F7"/>
    <w:rsid w:val="00690739"/>
    <w:rsid w:val="00693792"/>
    <w:rsid w:val="006A046E"/>
    <w:rsid w:val="006A28AD"/>
    <w:rsid w:val="006A6596"/>
    <w:rsid w:val="006A6A3D"/>
    <w:rsid w:val="006A7785"/>
    <w:rsid w:val="006B1E25"/>
    <w:rsid w:val="006C3BBD"/>
    <w:rsid w:val="006C4861"/>
    <w:rsid w:val="006C7339"/>
    <w:rsid w:val="006D08E8"/>
    <w:rsid w:val="006D3AD7"/>
    <w:rsid w:val="006D3F53"/>
    <w:rsid w:val="006D4890"/>
    <w:rsid w:val="006D6A00"/>
    <w:rsid w:val="006D7269"/>
    <w:rsid w:val="006E10E3"/>
    <w:rsid w:val="006E7785"/>
    <w:rsid w:val="006F194E"/>
    <w:rsid w:val="006F3D29"/>
    <w:rsid w:val="006F4D77"/>
    <w:rsid w:val="006F6E52"/>
    <w:rsid w:val="00700E9C"/>
    <w:rsid w:val="00700FDE"/>
    <w:rsid w:val="00703B2D"/>
    <w:rsid w:val="00704780"/>
    <w:rsid w:val="007059D5"/>
    <w:rsid w:val="0070622C"/>
    <w:rsid w:val="00706926"/>
    <w:rsid w:val="0071166E"/>
    <w:rsid w:val="00713A32"/>
    <w:rsid w:val="007141BB"/>
    <w:rsid w:val="00714962"/>
    <w:rsid w:val="00714EDA"/>
    <w:rsid w:val="00717850"/>
    <w:rsid w:val="007243C0"/>
    <w:rsid w:val="00724827"/>
    <w:rsid w:val="00724C0C"/>
    <w:rsid w:val="007275A2"/>
    <w:rsid w:val="0073018A"/>
    <w:rsid w:val="0073194B"/>
    <w:rsid w:val="00733003"/>
    <w:rsid w:val="00734A76"/>
    <w:rsid w:val="00737037"/>
    <w:rsid w:val="00737558"/>
    <w:rsid w:val="00744099"/>
    <w:rsid w:val="00744F91"/>
    <w:rsid w:val="00750022"/>
    <w:rsid w:val="007517F0"/>
    <w:rsid w:val="0075294B"/>
    <w:rsid w:val="00753D84"/>
    <w:rsid w:val="00757534"/>
    <w:rsid w:val="00757847"/>
    <w:rsid w:val="007628B4"/>
    <w:rsid w:val="00763EF4"/>
    <w:rsid w:val="007645BF"/>
    <w:rsid w:val="007671AD"/>
    <w:rsid w:val="00767BF7"/>
    <w:rsid w:val="0077173A"/>
    <w:rsid w:val="00775CF7"/>
    <w:rsid w:val="00775EEB"/>
    <w:rsid w:val="00776623"/>
    <w:rsid w:val="00777383"/>
    <w:rsid w:val="00777B9E"/>
    <w:rsid w:val="0078047E"/>
    <w:rsid w:val="00780F08"/>
    <w:rsid w:val="007828CC"/>
    <w:rsid w:val="00782F27"/>
    <w:rsid w:val="00791D6A"/>
    <w:rsid w:val="007925D9"/>
    <w:rsid w:val="00792BB1"/>
    <w:rsid w:val="00795D0F"/>
    <w:rsid w:val="00796897"/>
    <w:rsid w:val="007A698C"/>
    <w:rsid w:val="007A714C"/>
    <w:rsid w:val="007A761C"/>
    <w:rsid w:val="007B1838"/>
    <w:rsid w:val="007B1C5D"/>
    <w:rsid w:val="007B287C"/>
    <w:rsid w:val="007B2C1C"/>
    <w:rsid w:val="007B4641"/>
    <w:rsid w:val="007B6601"/>
    <w:rsid w:val="007C360D"/>
    <w:rsid w:val="007C37E0"/>
    <w:rsid w:val="007D03F2"/>
    <w:rsid w:val="007D651A"/>
    <w:rsid w:val="007E47D0"/>
    <w:rsid w:val="007E5961"/>
    <w:rsid w:val="007F182B"/>
    <w:rsid w:val="007F1CBF"/>
    <w:rsid w:val="007F7188"/>
    <w:rsid w:val="007F7843"/>
    <w:rsid w:val="008004C8"/>
    <w:rsid w:val="00800A14"/>
    <w:rsid w:val="00801F2C"/>
    <w:rsid w:val="0080200B"/>
    <w:rsid w:val="00802D5F"/>
    <w:rsid w:val="008056AE"/>
    <w:rsid w:val="00806029"/>
    <w:rsid w:val="00810E3B"/>
    <w:rsid w:val="00814807"/>
    <w:rsid w:val="008201C1"/>
    <w:rsid w:val="00824E6E"/>
    <w:rsid w:val="00825CD4"/>
    <w:rsid w:val="00826D76"/>
    <w:rsid w:val="00827223"/>
    <w:rsid w:val="0083113E"/>
    <w:rsid w:val="00831B9F"/>
    <w:rsid w:val="00834002"/>
    <w:rsid w:val="00836A01"/>
    <w:rsid w:val="00840B37"/>
    <w:rsid w:val="0084359A"/>
    <w:rsid w:val="00844142"/>
    <w:rsid w:val="00844D17"/>
    <w:rsid w:val="00845140"/>
    <w:rsid w:val="00850165"/>
    <w:rsid w:val="00851CC5"/>
    <w:rsid w:val="00852835"/>
    <w:rsid w:val="00863165"/>
    <w:rsid w:val="00864CFB"/>
    <w:rsid w:val="00866828"/>
    <w:rsid w:val="00867881"/>
    <w:rsid w:val="00870583"/>
    <w:rsid w:val="00871A82"/>
    <w:rsid w:val="00873E83"/>
    <w:rsid w:val="00876953"/>
    <w:rsid w:val="00880BF4"/>
    <w:rsid w:val="00884AE1"/>
    <w:rsid w:val="00884C52"/>
    <w:rsid w:val="00891CDB"/>
    <w:rsid w:val="008923B8"/>
    <w:rsid w:val="00892C0F"/>
    <w:rsid w:val="00896DF0"/>
    <w:rsid w:val="0089713A"/>
    <w:rsid w:val="008A1BB7"/>
    <w:rsid w:val="008A55E4"/>
    <w:rsid w:val="008B025E"/>
    <w:rsid w:val="008B6214"/>
    <w:rsid w:val="008B78D0"/>
    <w:rsid w:val="008C4811"/>
    <w:rsid w:val="008C5B09"/>
    <w:rsid w:val="008C6F03"/>
    <w:rsid w:val="008D1038"/>
    <w:rsid w:val="008D2305"/>
    <w:rsid w:val="008D2CF9"/>
    <w:rsid w:val="008D377F"/>
    <w:rsid w:val="008D3964"/>
    <w:rsid w:val="008D3EC2"/>
    <w:rsid w:val="008D47A0"/>
    <w:rsid w:val="008D64B7"/>
    <w:rsid w:val="008E254F"/>
    <w:rsid w:val="008E2AA1"/>
    <w:rsid w:val="008E3EAC"/>
    <w:rsid w:val="008E5EA0"/>
    <w:rsid w:val="008F685B"/>
    <w:rsid w:val="009021B3"/>
    <w:rsid w:val="00903BAB"/>
    <w:rsid w:val="00917FDD"/>
    <w:rsid w:val="0092243F"/>
    <w:rsid w:val="00922FBD"/>
    <w:rsid w:val="009260F5"/>
    <w:rsid w:val="00931185"/>
    <w:rsid w:val="00931532"/>
    <w:rsid w:val="00932011"/>
    <w:rsid w:val="009329FB"/>
    <w:rsid w:val="00933383"/>
    <w:rsid w:val="009333B0"/>
    <w:rsid w:val="0093567C"/>
    <w:rsid w:val="00936837"/>
    <w:rsid w:val="009371C5"/>
    <w:rsid w:val="00942871"/>
    <w:rsid w:val="00943696"/>
    <w:rsid w:val="00943DC1"/>
    <w:rsid w:val="00945133"/>
    <w:rsid w:val="00951571"/>
    <w:rsid w:val="009570DF"/>
    <w:rsid w:val="009602E2"/>
    <w:rsid w:val="0096354C"/>
    <w:rsid w:val="00964888"/>
    <w:rsid w:val="0096650C"/>
    <w:rsid w:val="00967B9D"/>
    <w:rsid w:val="009729C3"/>
    <w:rsid w:val="00972B71"/>
    <w:rsid w:val="009749EC"/>
    <w:rsid w:val="00981593"/>
    <w:rsid w:val="009828F0"/>
    <w:rsid w:val="00983222"/>
    <w:rsid w:val="00991B29"/>
    <w:rsid w:val="009A1AA5"/>
    <w:rsid w:val="009A1B96"/>
    <w:rsid w:val="009A71EC"/>
    <w:rsid w:val="009A7A7B"/>
    <w:rsid w:val="009A7F5A"/>
    <w:rsid w:val="009B0BCC"/>
    <w:rsid w:val="009B115B"/>
    <w:rsid w:val="009C0A55"/>
    <w:rsid w:val="009C29EE"/>
    <w:rsid w:val="009D045E"/>
    <w:rsid w:val="009D0882"/>
    <w:rsid w:val="009D0A90"/>
    <w:rsid w:val="009D10DD"/>
    <w:rsid w:val="009D11BE"/>
    <w:rsid w:val="009D1E46"/>
    <w:rsid w:val="009D2FBA"/>
    <w:rsid w:val="009D3EC0"/>
    <w:rsid w:val="009E0E42"/>
    <w:rsid w:val="009E1D12"/>
    <w:rsid w:val="009E2EED"/>
    <w:rsid w:val="009E37C1"/>
    <w:rsid w:val="009E542B"/>
    <w:rsid w:val="009E64A9"/>
    <w:rsid w:val="009E6676"/>
    <w:rsid w:val="009E6A74"/>
    <w:rsid w:val="00A047DC"/>
    <w:rsid w:val="00A0514F"/>
    <w:rsid w:val="00A0646A"/>
    <w:rsid w:val="00A078DA"/>
    <w:rsid w:val="00A10BE6"/>
    <w:rsid w:val="00A15CC5"/>
    <w:rsid w:val="00A15D97"/>
    <w:rsid w:val="00A160CE"/>
    <w:rsid w:val="00A173B5"/>
    <w:rsid w:val="00A176EF"/>
    <w:rsid w:val="00A23FE1"/>
    <w:rsid w:val="00A25855"/>
    <w:rsid w:val="00A268B9"/>
    <w:rsid w:val="00A34307"/>
    <w:rsid w:val="00A34609"/>
    <w:rsid w:val="00A347E8"/>
    <w:rsid w:val="00A34CC7"/>
    <w:rsid w:val="00A36DEC"/>
    <w:rsid w:val="00A419F6"/>
    <w:rsid w:val="00A45167"/>
    <w:rsid w:val="00A45A2E"/>
    <w:rsid w:val="00A45D94"/>
    <w:rsid w:val="00A51744"/>
    <w:rsid w:val="00A5256B"/>
    <w:rsid w:val="00A525D8"/>
    <w:rsid w:val="00A52B1E"/>
    <w:rsid w:val="00A53798"/>
    <w:rsid w:val="00A56068"/>
    <w:rsid w:val="00A565CF"/>
    <w:rsid w:val="00A565FA"/>
    <w:rsid w:val="00A61368"/>
    <w:rsid w:val="00A61BD3"/>
    <w:rsid w:val="00A62FD2"/>
    <w:rsid w:val="00A64681"/>
    <w:rsid w:val="00A64CB6"/>
    <w:rsid w:val="00A70988"/>
    <w:rsid w:val="00A7370A"/>
    <w:rsid w:val="00A76657"/>
    <w:rsid w:val="00A83832"/>
    <w:rsid w:val="00A8771B"/>
    <w:rsid w:val="00A91110"/>
    <w:rsid w:val="00A91BE7"/>
    <w:rsid w:val="00A92F6E"/>
    <w:rsid w:val="00A932AE"/>
    <w:rsid w:val="00A9560D"/>
    <w:rsid w:val="00A95E2D"/>
    <w:rsid w:val="00A96CE6"/>
    <w:rsid w:val="00A97A2D"/>
    <w:rsid w:val="00AA5393"/>
    <w:rsid w:val="00AA671D"/>
    <w:rsid w:val="00AB240C"/>
    <w:rsid w:val="00AB3D44"/>
    <w:rsid w:val="00AB3DF8"/>
    <w:rsid w:val="00AB4B0E"/>
    <w:rsid w:val="00AB7D8E"/>
    <w:rsid w:val="00AC0002"/>
    <w:rsid w:val="00AC07AF"/>
    <w:rsid w:val="00AC0A3D"/>
    <w:rsid w:val="00AC5476"/>
    <w:rsid w:val="00AD28F3"/>
    <w:rsid w:val="00AD4B27"/>
    <w:rsid w:val="00AD50F1"/>
    <w:rsid w:val="00AD63AB"/>
    <w:rsid w:val="00AD6928"/>
    <w:rsid w:val="00AD6CEA"/>
    <w:rsid w:val="00AE147F"/>
    <w:rsid w:val="00AE152F"/>
    <w:rsid w:val="00AE1ACD"/>
    <w:rsid w:val="00AE7498"/>
    <w:rsid w:val="00AE76C9"/>
    <w:rsid w:val="00AF0DB1"/>
    <w:rsid w:val="00AF3221"/>
    <w:rsid w:val="00B10354"/>
    <w:rsid w:val="00B11271"/>
    <w:rsid w:val="00B112F6"/>
    <w:rsid w:val="00B11FD0"/>
    <w:rsid w:val="00B15588"/>
    <w:rsid w:val="00B1619D"/>
    <w:rsid w:val="00B17066"/>
    <w:rsid w:val="00B20B62"/>
    <w:rsid w:val="00B21E14"/>
    <w:rsid w:val="00B24548"/>
    <w:rsid w:val="00B26ADC"/>
    <w:rsid w:val="00B275EB"/>
    <w:rsid w:val="00B27891"/>
    <w:rsid w:val="00B27A26"/>
    <w:rsid w:val="00B307EC"/>
    <w:rsid w:val="00B4380B"/>
    <w:rsid w:val="00B466D2"/>
    <w:rsid w:val="00B46F29"/>
    <w:rsid w:val="00B527BE"/>
    <w:rsid w:val="00B54DD1"/>
    <w:rsid w:val="00B56DAB"/>
    <w:rsid w:val="00B57494"/>
    <w:rsid w:val="00B613DC"/>
    <w:rsid w:val="00B61482"/>
    <w:rsid w:val="00B618A8"/>
    <w:rsid w:val="00B61987"/>
    <w:rsid w:val="00B61A70"/>
    <w:rsid w:val="00B66C0D"/>
    <w:rsid w:val="00B703CD"/>
    <w:rsid w:val="00B722BF"/>
    <w:rsid w:val="00B72A29"/>
    <w:rsid w:val="00B72C6C"/>
    <w:rsid w:val="00B802B3"/>
    <w:rsid w:val="00B81BB2"/>
    <w:rsid w:val="00B82B1D"/>
    <w:rsid w:val="00B830A8"/>
    <w:rsid w:val="00B83B9A"/>
    <w:rsid w:val="00B849B5"/>
    <w:rsid w:val="00B852A1"/>
    <w:rsid w:val="00B8660E"/>
    <w:rsid w:val="00B8746F"/>
    <w:rsid w:val="00BA0E7C"/>
    <w:rsid w:val="00BA2797"/>
    <w:rsid w:val="00BA3E1D"/>
    <w:rsid w:val="00BA4BB6"/>
    <w:rsid w:val="00BA7E32"/>
    <w:rsid w:val="00BB35C0"/>
    <w:rsid w:val="00BC1FF0"/>
    <w:rsid w:val="00BC43E7"/>
    <w:rsid w:val="00BC6723"/>
    <w:rsid w:val="00BD1D61"/>
    <w:rsid w:val="00BD78F2"/>
    <w:rsid w:val="00BE7763"/>
    <w:rsid w:val="00BF527A"/>
    <w:rsid w:val="00BF5B97"/>
    <w:rsid w:val="00BF5E56"/>
    <w:rsid w:val="00C031BC"/>
    <w:rsid w:val="00C04154"/>
    <w:rsid w:val="00C1234F"/>
    <w:rsid w:val="00C15DD9"/>
    <w:rsid w:val="00C21944"/>
    <w:rsid w:val="00C22D4D"/>
    <w:rsid w:val="00C25133"/>
    <w:rsid w:val="00C258CE"/>
    <w:rsid w:val="00C25B04"/>
    <w:rsid w:val="00C25F88"/>
    <w:rsid w:val="00C30FA5"/>
    <w:rsid w:val="00C318C2"/>
    <w:rsid w:val="00C33CB3"/>
    <w:rsid w:val="00C35C06"/>
    <w:rsid w:val="00C3783B"/>
    <w:rsid w:val="00C4132C"/>
    <w:rsid w:val="00C522F3"/>
    <w:rsid w:val="00C5441E"/>
    <w:rsid w:val="00C60181"/>
    <w:rsid w:val="00C60773"/>
    <w:rsid w:val="00C60B1B"/>
    <w:rsid w:val="00C67652"/>
    <w:rsid w:val="00C67D86"/>
    <w:rsid w:val="00C67EC8"/>
    <w:rsid w:val="00C75EF7"/>
    <w:rsid w:val="00C80BB8"/>
    <w:rsid w:val="00C80D20"/>
    <w:rsid w:val="00C81928"/>
    <w:rsid w:val="00C85EF3"/>
    <w:rsid w:val="00C8623F"/>
    <w:rsid w:val="00C930EC"/>
    <w:rsid w:val="00C939AB"/>
    <w:rsid w:val="00CA4CB9"/>
    <w:rsid w:val="00CB024D"/>
    <w:rsid w:val="00CB43AA"/>
    <w:rsid w:val="00CB7664"/>
    <w:rsid w:val="00CC6D18"/>
    <w:rsid w:val="00CD18FA"/>
    <w:rsid w:val="00CD1B2F"/>
    <w:rsid w:val="00CD5A8F"/>
    <w:rsid w:val="00CD72C3"/>
    <w:rsid w:val="00CD782A"/>
    <w:rsid w:val="00CE2F8D"/>
    <w:rsid w:val="00CE360A"/>
    <w:rsid w:val="00CE562D"/>
    <w:rsid w:val="00CE5E34"/>
    <w:rsid w:val="00CE77E9"/>
    <w:rsid w:val="00CF0E72"/>
    <w:rsid w:val="00CF1A82"/>
    <w:rsid w:val="00CF1E18"/>
    <w:rsid w:val="00CF4664"/>
    <w:rsid w:val="00CF49A7"/>
    <w:rsid w:val="00CF64BB"/>
    <w:rsid w:val="00CF7D94"/>
    <w:rsid w:val="00D0029A"/>
    <w:rsid w:val="00D013F1"/>
    <w:rsid w:val="00D01874"/>
    <w:rsid w:val="00D0351B"/>
    <w:rsid w:val="00D06802"/>
    <w:rsid w:val="00D06F0B"/>
    <w:rsid w:val="00D07544"/>
    <w:rsid w:val="00D111F5"/>
    <w:rsid w:val="00D138C9"/>
    <w:rsid w:val="00D163F9"/>
    <w:rsid w:val="00D166B8"/>
    <w:rsid w:val="00D17302"/>
    <w:rsid w:val="00D20ADB"/>
    <w:rsid w:val="00D25BB6"/>
    <w:rsid w:val="00D34574"/>
    <w:rsid w:val="00D34DAF"/>
    <w:rsid w:val="00D36D24"/>
    <w:rsid w:val="00D37060"/>
    <w:rsid w:val="00D37F37"/>
    <w:rsid w:val="00D42953"/>
    <w:rsid w:val="00D50382"/>
    <w:rsid w:val="00D54BC8"/>
    <w:rsid w:val="00D60DFF"/>
    <w:rsid w:val="00D61B3E"/>
    <w:rsid w:val="00D70789"/>
    <w:rsid w:val="00D7159E"/>
    <w:rsid w:val="00D71B32"/>
    <w:rsid w:val="00D75E7A"/>
    <w:rsid w:val="00D86F4E"/>
    <w:rsid w:val="00D87126"/>
    <w:rsid w:val="00D93415"/>
    <w:rsid w:val="00D935B8"/>
    <w:rsid w:val="00DA3A3D"/>
    <w:rsid w:val="00DA6BBD"/>
    <w:rsid w:val="00DA7086"/>
    <w:rsid w:val="00DB00C6"/>
    <w:rsid w:val="00DB0B83"/>
    <w:rsid w:val="00DB42EB"/>
    <w:rsid w:val="00DC059A"/>
    <w:rsid w:val="00DC0600"/>
    <w:rsid w:val="00DC16FB"/>
    <w:rsid w:val="00DC24DB"/>
    <w:rsid w:val="00DC3601"/>
    <w:rsid w:val="00DC7716"/>
    <w:rsid w:val="00DC7E67"/>
    <w:rsid w:val="00DD3B20"/>
    <w:rsid w:val="00DD6878"/>
    <w:rsid w:val="00DD6A4D"/>
    <w:rsid w:val="00DE183F"/>
    <w:rsid w:val="00DE42B3"/>
    <w:rsid w:val="00DE4BA6"/>
    <w:rsid w:val="00DF13EC"/>
    <w:rsid w:val="00DF1E58"/>
    <w:rsid w:val="00E003A9"/>
    <w:rsid w:val="00E00977"/>
    <w:rsid w:val="00E00B2A"/>
    <w:rsid w:val="00E14950"/>
    <w:rsid w:val="00E218D8"/>
    <w:rsid w:val="00E22DE0"/>
    <w:rsid w:val="00E25C54"/>
    <w:rsid w:val="00E26263"/>
    <w:rsid w:val="00E30D4F"/>
    <w:rsid w:val="00E33DEF"/>
    <w:rsid w:val="00E409FD"/>
    <w:rsid w:val="00E40B52"/>
    <w:rsid w:val="00E40BFF"/>
    <w:rsid w:val="00E44315"/>
    <w:rsid w:val="00E475E5"/>
    <w:rsid w:val="00E47E69"/>
    <w:rsid w:val="00E5032B"/>
    <w:rsid w:val="00E50AFB"/>
    <w:rsid w:val="00E572AF"/>
    <w:rsid w:val="00E57EF1"/>
    <w:rsid w:val="00E628E3"/>
    <w:rsid w:val="00E644AB"/>
    <w:rsid w:val="00E64E26"/>
    <w:rsid w:val="00E65D73"/>
    <w:rsid w:val="00E66B8A"/>
    <w:rsid w:val="00E67973"/>
    <w:rsid w:val="00E72DD7"/>
    <w:rsid w:val="00E7548A"/>
    <w:rsid w:val="00E76913"/>
    <w:rsid w:val="00E76BE5"/>
    <w:rsid w:val="00E7730C"/>
    <w:rsid w:val="00E77A3C"/>
    <w:rsid w:val="00E8017A"/>
    <w:rsid w:val="00E80F49"/>
    <w:rsid w:val="00E819E2"/>
    <w:rsid w:val="00E83D31"/>
    <w:rsid w:val="00E8679C"/>
    <w:rsid w:val="00E9145A"/>
    <w:rsid w:val="00E92362"/>
    <w:rsid w:val="00E93FD9"/>
    <w:rsid w:val="00E97F6A"/>
    <w:rsid w:val="00EA4966"/>
    <w:rsid w:val="00EA5ACD"/>
    <w:rsid w:val="00EB1912"/>
    <w:rsid w:val="00EB24CC"/>
    <w:rsid w:val="00EB2578"/>
    <w:rsid w:val="00EB25CF"/>
    <w:rsid w:val="00EB267A"/>
    <w:rsid w:val="00EB3FC4"/>
    <w:rsid w:val="00EB423C"/>
    <w:rsid w:val="00EC0517"/>
    <w:rsid w:val="00EC069A"/>
    <w:rsid w:val="00EC2D26"/>
    <w:rsid w:val="00EC51B0"/>
    <w:rsid w:val="00ED1DB2"/>
    <w:rsid w:val="00ED2004"/>
    <w:rsid w:val="00EE0656"/>
    <w:rsid w:val="00EE32E2"/>
    <w:rsid w:val="00EE407F"/>
    <w:rsid w:val="00EE55A0"/>
    <w:rsid w:val="00EF2346"/>
    <w:rsid w:val="00EF47B9"/>
    <w:rsid w:val="00F051AB"/>
    <w:rsid w:val="00F053FB"/>
    <w:rsid w:val="00F15CF9"/>
    <w:rsid w:val="00F20E3A"/>
    <w:rsid w:val="00F24338"/>
    <w:rsid w:val="00F25E4F"/>
    <w:rsid w:val="00F26CAE"/>
    <w:rsid w:val="00F313B4"/>
    <w:rsid w:val="00F32396"/>
    <w:rsid w:val="00F32C99"/>
    <w:rsid w:val="00F33EC6"/>
    <w:rsid w:val="00F4566E"/>
    <w:rsid w:val="00F52777"/>
    <w:rsid w:val="00F53580"/>
    <w:rsid w:val="00F54F2E"/>
    <w:rsid w:val="00F555B1"/>
    <w:rsid w:val="00F6425C"/>
    <w:rsid w:val="00F64E0A"/>
    <w:rsid w:val="00F671EA"/>
    <w:rsid w:val="00F700D8"/>
    <w:rsid w:val="00F70801"/>
    <w:rsid w:val="00F71811"/>
    <w:rsid w:val="00F71B46"/>
    <w:rsid w:val="00F74D65"/>
    <w:rsid w:val="00F8174A"/>
    <w:rsid w:val="00F8216D"/>
    <w:rsid w:val="00F83A44"/>
    <w:rsid w:val="00F84218"/>
    <w:rsid w:val="00F85B3D"/>
    <w:rsid w:val="00F860F1"/>
    <w:rsid w:val="00F868F5"/>
    <w:rsid w:val="00F93145"/>
    <w:rsid w:val="00F935E2"/>
    <w:rsid w:val="00F9373B"/>
    <w:rsid w:val="00F94F13"/>
    <w:rsid w:val="00F97E8A"/>
    <w:rsid w:val="00FA3329"/>
    <w:rsid w:val="00FB0824"/>
    <w:rsid w:val="00FB12A2"/>
    <w:rsid w:val="00FB1431"/>
    <w:rsid w:val="00FB1E0A"/>
    <w:rsid w:val="00FB3871"/>
    <w:rsid w:val="00FB38DD"/>
    <w:rsid w:val="00FB7414"/>
    <w:rsid w:val="00FB7C30"/>
    <w:rsid w:val="00FB7F98"/>
    <w:rsid w:val="00FB7FDB"/>
    <w:rsid w:val="00FC11B9"/>
    <w:rsid w:val="00FC1645"/>
    <w:rsid w:val="00FC4451"/>
    <w:rsid w:val="00FD0E55"/>
    <w:rsid w:val="00FD7C86"/>
    <w:rsid w:val="00FE1A14"/>
    <w:rsid w:val="00FE4505"/>
    <w:rsid w:val="00FE503D"/>
    <w:rsid w:val="00FE6BAD"/>
    <w:rsid w:val="00FF17DC"/>
    <w:rsid w:val="00FF4E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83F1C"/>
  <w15:docId w15:val="{3EB84412-B4AB-4A38-9934-C669F79D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BB2"/>
    <w:pPr>
      <w:spacing w:after="0" w:line="240" w:lineRule="auto"/>
    </w:pPr>
    <w:rPr>
      <w:rFonts w:eastAsia="Times New Roman" w:cs="Times New Roman"/>
      <w:sz w:val="24"/>
      <w:szCs w:val="24"/>
    </w:rPr>
  </w:style>
  <w:style w:type="paragraph" w:styleId="Heading1">
    <w:name w:val="heading 1"/>
    <w:aliases w:val="Heading 1 Char Char,H 1,ch­¬ng Char,Chương 1,Heading,DB,heading,MVA,VN,h1,Heading 11,heading1,Heading 1b,1 ghost,g,Heading 1(Report Only),Chapter,Heading 1(Report Only)1,Chapter1,Heading 1A,Heading b"/>
    <w:basedOn w:val="Normal"/>
    <w:next w:val="Normal"/>
    <w:link w:val="Heading1Char2"/>
    <w:qFormat/>
    <w:rsid w:val="00B81BB2"/>
    <w:pPr>
      <w:keepNext/>
      <w:spacing w:after="120" w:line="312" w:lineRule="auto"/>
      <w:jc w:val="both"/>
      <w:outlineLvl w:val="0"/>
    </w:pPr>
    <w:rPr>
      <w:rFonts w:ascii=".VnTimeH" w:eastAsia="MS Mincho" w:hAnsi=".VnTimeH" w:cs="Arial"/>
      <w:b/>
      <w:bCs/>
      <w:kern w:val="32"/>
      <w:szCs w:val="32"/>
    </w:rPr>
  </w:style>
  <w:style w:type="paragraph" w:styleId="Heading2">
    <w:name w:val="heading 2"/>
    <w:aliases w:val="2 headline,h,Heading 2 Char Char Char,H 2 Char Char,h2,MVA2,Heading 2-A,Appendix 1- Titre 2,h Char,Heading 2 Char Char Char Char,Heading 2-A Char,Heading 2-A Char Char,Appendix 1- Titre 2 Char,bo,BVI2,Heading 2-BVI,RepHead2,(I)"/>
    <w:basedOn w:val="Normal"/>
    <w:next w:val="Normal"/>
    <w:link w:val="Heading2Char"/>
    <w:unhideWhenUsed/>
    <w:qFormat/>
    <w:rsid w:val="003675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har Char Char,Char Char,SW-Heading 3,Heading 3A Char,Heading 3 Char Char Char Char Char Char Char Char Char Char Char Char Char Char Char Char Char,My Heading3,Mystyle3,Mystyle31,Mystyle32,Mystyle33,Mystyle311,Mystyle321"/>
    <w:basedOn w:val="Normal"/>
    <w:next w:val="Normal"/>
    <w:link w:val="Heading3Char"/>
    <w:qFormat/>
    <w:rsid w:val="00B81BB2"/>
    <w:pPr>
      <w:keepNext/>
      <w:ind w:firstLine="567"/>
      <w:outlineLvl w:val="2"/>
    </w:pPr>
    <w:rPr>
      <w:rFonts w:eastAsia="MS Mincho" w:cs="Arial"/>
      <w:b/>
      <w:bCs/>
      <w:i/>
      <w:szCs w:val="26"/>
    </w:rPr>
  </w:style>
  <w:style w:type="paragraph" w:styleId="Heading4">
    <w:name w:val="heading 4"/>
    <w:basedOn w:val="Normal"/>
    <w:next w:val="Normal"/>
    <w:link w:val="Heading4Char"/>
    <w:qFormat/>
    <w:rsid w:val="00AD28F3"/>
    <w:pPr>
      <w:keepNext/>
      <w:spacing w:before="240" w:after="60"/>
      <w:outlineLvl w:val="3"/>
    </w:pPr>
    <w:rPr>
      <w:rFonts w:eastAsia="MS Mincho"/>
      <w:b/>
      <w:bCs/>
      <w:szCs w:val="28"/>
    </w:rPr>
  </w:style>
  <w:style w:type="paragraph" w:styleId="Heading5">
    <w:name w:val="heading 5"/>
    <w:basedOn w:val="Normal"/>
    <w:next w:val="Normal"/>
    <w:link w:val="Heading5Char"/>
    <w:qFormat/>
    <w:rsid w:val="00AD28F3"/>
    <w:pPr>
      <w:keepNext/>
      <w:ind w:firstLine="57"/>
      <w:jc w:val="center"/>
      <w:outlineLvl w:val="4"/>
    </w:pPr>
    <w:rPr>
      <w:rFonts w:eastAsia="MS Mincho"/>
      <w:b/>
      <w:bCs/>
      <w:lang w:val="pt-BR"/>
    </w:rPr>
  </w:style>
  <w:style w:type="paragraph" w:styleId="Heading6">
    <w:name w:val="heading 6"/>
    <w:basedOn w:val="Normal"/>
    <w:next w:val="Normal"/>
    <w:link w:val="Heading6Char"/>
    <w:qFormat/>
    <w:rsid w:val="00AD28F3"/>
    <w:pPr>
      <w:keepNext/>
      <w:spacing w:line="288" w:lineRule="auto"/>
      <w:jc w:val="both"/>
      <w:outlineLvl w:val="5"/>
    </w:pPr>
    <w:rPr>
      <w:rFonts w:ascii="VNtimes new roman" w:eastAsia="MS Mincho" w:hAnsi="VNtimes new roman"/>
      <w:b/>
      <w:szCs w:val="20"/>
    </w:rPr>
  </w:style>
  <w:style w:type="paragraph" w:styleId="Heading7">
    <w:name w:val="heading 7"/>
    <w:basedOn w:val="Normal"/>
    <w:next w:val="Normal"/>
    <w:link w:val="Heading7Char"/>
    <w:qFormat/>
    <w:rsid w:val="00AD28F3"/>
    <w:pPr>
      <w:keepNext/>
      <w:jc w:val="center"/>
      <w:outlineLvl w:val="6"/>
    </w:pPr>
    <w:rPr>
      <w:rFonts w:ascii="VNtimes new roman" w:eastAsia="MS Mincho" w:hAnsi="VNtimes new roman"/>
      <w:b/>
      <w:szCs w:val="20"/>
    </w:rPr>
  </w:style>
  <w:style w:type="paragraph" w:styleId="Heading8">
    <w:name w:val="heading 8"/>
    <w:basedOn w:val="Normal"/>
    <w:next w:val="Normal"/>
    <w:link w:val="Heading8Char"/>
    <w:qFormat/>
    <w:rsid w:val="00AD28F3"/>
    <w:pPr>
      <w:keepNext/>
      <w:ind w:hanging="142"/>
      <w:jc w:val="center"/>
      <w:outlineLvl w:val="7"/>
    </w:pPr>
    <w:rPr>
      <w:rFonts w:ascii="VNtimes new roman" w:eastAsia="MS Mincho" w:hAnsi="VNtimes new roman"/>
      <w:b/>
      <w:szCs w:val="20"/>
    </w:rPr>
  </w:style>
  <w:style w:type="paragraph" w:styleId="Heading9">
    <w:name w:val="heading 9"/>
    <w:basedOn w:val="Normal"/>
    <w:next w:val="Normal"/>
    <w:link w:val="Heading9Char"/>
    <w:qFormat/>
    <w:rsid w:val="00AD28F3"/>
    <w:pPr>
      <w:keepNext/>
      <w:outlineLvl w:val="8"/>
    </w:pPr>
    <w:rPr>
      <w:rFonts w:ascii="VNtimes new roman" w:eastAsia="MS Mincho" w:hAnsi="VN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 Char Char Char,H 1 Char,ch­¬ng Char Char1,Chương 1 Char1,Heading Char1,DB Char,heading Char,MVA Char,VN Char,h1 Char,Heading 11 Char,heading1 Char,Heading 1b Char,1 ghost Char,g Char,Heading 1(Report Only) Char,Chapter Char"/>
    <w:link w:val="Heading1"/>
    <w:locked/>
    <w:rsid w:val="00B81BB2"/>
    <w:rPr>
      <w:rFonts w:ascii=".VnTimeH" w:eastAsia="MS Mincho" w:hAnsi=".VnTimeH" w:cs="Arial"/>
      <w:b/>
      <w:bCs/>
      <w:kern w:val="32"/>
      <w:sz w:val="24"/>
      <w:szCs w:val="32"/>
    </w:rPr>
  </w:style>
  <w:style w:type="character" w:customStyle="1" w:styleId="Heading2Char">
    <w:name w:val="Heading 2 Char"/>
    <w:aliases w:val="2 headline Char1,h Char2,Heading 2 Char Char Char Char2,H 2 Char Char Char1,h2 Char1,MVA2 Char1,Heading 2-A Char2,Appendix 1- Titre 2 Char2,h Char Char1,Heading 2 Char Char Char Char Char1,Heading 2-A Char Char2,Heading 2-A Char Char Char"/>
    <w:basedOn w:val="DefaultParagraphFont"/>
    <w:link w:val="Heading2"/>
    <w:uiPriority w:val="9"/>
    <w:rsid w:val="0036755D"/>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Char Char Char Char2,Char Char Char2,SW-Heading 3 Char2,Heading 3A Char Char2,Heading 3 Char Char Char Char Char Char Char Char Char Char Char Char Char Char Char Char Char Char2,My Heading3 Char2,Mystyle3 Char2,Mystyle31 Char2"/>
    <w:basedOn w:val="DefaultParagraphFont"/>
    <w:link w:val="Heading3"/>
    <w:rsid w:val="00B81BB2"/>
    <w:rPr>
      <w:rFonts w:eastAsia="MS Mincho" w:cs="Arial"/>
      <w:b/>
      <w:bCs/>
      <w:i/>
      <w:sz w:val="24"/>
      <w:szCs w:val="26"/>
    </w:rPr>
  </w:style>
  <w:style w:type="character" w:customStyle="1" w:styleId="Heading4Char">
    <w:name w:val="Heading 4 Char"/>
    <w:basedOn w:val="DefaultParagraphFont"/>
    <w:link w:val="Heading4"/>
    <w:rsid w:val="00AD28F3"/>
    <w:rPr>
      <w:rFonts w:eastAsia="MS Mincho" w:cs="Times New Roman"/>
      <w:b/>
      <w:bCs/>
      <w:sz w:val="24"/>
      <w:szCs w:val="28"/>
    </w:rPr>
  </w:style>
  <w:style w:type="character" w:customStyle="1" w:styleId="Heading5Char">
    <w:name w:val="Heading 5 Char"/>
    <w:basedOn w:val="DefaultParagraphFont"/>
    <w:link w:val="Heading5"/>
    <w:rsid w:val="00AD28F3"/>
    <w:rPr>
      <w:rFonts w:eastAsia="MS Mincho" w:cs="Times New Roman"/>
      <w:b/>
      <w:bCs/>
      <w:sz w:val="24"/>
      <w:szCs w:val="24"/>
      <w:lang w:val="pt-BR"/>
    </w:rPr>
  </w:style>
  <w:style w:type="character" w:customStyle="1" w:styleId="Heading6Char">
    <w:name w:val="Heading 6 Char"/>
    <w:basedOn w:val="DefaultParagraphFont"/>
    <w:link w:val="Heading6"/>
    <w:rsid w:val="00AD28F3"/>
    <w:rPr>
      <w:rFonts w:ascii="VNtimes new roman" w:eastAsia="MS Mincho" w:hAnsi="VNtimes new roman" w:cs="Times New Roman"/>
      <w:b/>
      <w:sz w:val="24"/>
      <w:szCs w:val="20"/>
    </w:rPr>
  </w:style>
  <w:style w:type="character" w:customStyle="1" w:styleId="Heading7Char">
    <w:name w:val="Heading 7 Char"/>
    <w:basedOn w:val="DefaultParagraphFont"/>
    <w:link w:val="Heading7"/>
    <w:rsid w:val="00AD28F3"/>
    <w:rPr>
      <w:rFonts w:ascii="VNtimes new roman" w:eastAsia="MS Mincho" w:hAnsi="VNtimes new roman" w:cs="Times New Roman"/>
      <w:b/>
      <w:sz w:val="24"/>
      <w:szCs w:val="20"/>
    </w:rPr>
  </w:style>
  <w:style w:type="character" w:customStyle="1" w:styleId="Heading8Char">
    <w:name w:val="Heading 8 Char"/>
    <w:basedOn w:val="DefaultParagraphFont"/>
    <w:link w:val="Heading8"/>
    <w:rsid w:val="00AD28F3"/>
    <w:rPr>
      <w:rFonts w:ascii="VNtimes new roman" w:eastAsia="MS Mincho" w:hAnsi="VNtimes new roman" w:cs="Times New Roman"/>
      <w:b/>
      <w:sz w:val="24"/>
      <w:szCs w:val="20"/>
    </w:rPr>
  </w:style>
  <w:style w:type="character" w:customStyle="1" w:styleId="Heading9Char">
    <w:name w:val="Heading 9 Char"/>
    <w:basedOn w:val="DefaultParagraphFont"/>
    <w:link w:val="Heading9"/>
    <w:rsid w:val="00AD28F3"/>
    <w:rPr>
      <w:rFonts w:ascii="VNtimes new roman" w:eastAsia="MS Mincho" w:hAnsi="VNtimes new roman" w:cs="Times New Roman"/>
      <w:b/>
      <w:sz w:val="24"/>
      <w:szCs w:val="20"/>
    </w:rPr>
  </w:style>
  <w:style w:type="character" w:customStyle="1" w:styleId="Heading1Char">
    <w:name w:val="Heading 1 Char"/>
    <w:basedOn w:val="DefaultParagraphFont"/>
    <w:rsid w:val="00B81BB2"/>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uiPriority w:val="99"/>
    <w:rsid w:val="0036755D"/>
    <w:pPr>
      <w:spacing w:before="80" w:after="80"/>
      <w:ind w:firstLine="738"/>
      <w:jc w:val="both"/>
    </w:pPr>
    <w:rPr>
      <w:rFonts w:ascii="VNtimes new roman" w:hAnsi="VNtimes new roman"/>
      <w:szCs w:val="20"/>
    </w:rPr>
  </w:style>
  <w:style w:type="character" w:customStyle="1" w:styleId="BodyTextIndentChar">
    <w:name w:val="Body Text Indent Char"/>
    <w:basedOn w:val="DefaultParagraphFont"/>
    <w:link w:val="BodyTextIndent"/>
    <w:uiPriority w:val="99"/>
    <w:rsid w:val="0036755D"/>
    <w:rPr>
      <w:rFonts w:ascii="VNtimes new roman" w:eastAsia="Times New Roman" w:hAnsi="VNtimes new roman" w:cs="Times New Roman"/>
      <w:sz w:val="24"/>
      <w:szCs w:val="20"/>
    </w:rPr>
  </w:style>
  <w:style w:type="paragraph" w:styleId="BodyText3">
    <w:name w:val="Body Text 3"/>
    <w:basedOn w:val="Normal"/>
    <w:link w:val="BodyText3Char"/>
    <w:rsid w:val="0036755D"/>
    <w:rPr>
      <w:rFonts w:ascii="VNtimes new roman" w:eastAsia="MS Mincho" w:hAnsi="VNtimes new roman"/>
      <w:b/>
      <w:szCs w:val="20"/>
    </w:rPr>
  </w:style>
  <w:style w:type="character" w:customStyle="1" w:styleId="BodyText3Char">
    <w:name w:val="Body Text 3 Char"/>
    <w:basedOn w:val="DefaultParagraphFont"/>
    <w:link w:val="BodyText3"/>
    <w:rsid w:val="0036755D"/>
    <w:rPr>
      <w:rFonts w:ascii="VNtimes new roman" w:eastAsia="MS Mincho" w:hAnsi="VNtimes new roman" w:cs="Times New Roman"/>
      <w:b/>
      <w:sz w:val="24"/>
      <w:szCs w:val="20"/>
    </w:rPr>
  </w:style>
  <w:style w:type="paragraph" w:customStyle="1" w:styleId="a">
    <w:name w:val="a"/>
    <w:qFormat/>
    <w:rsid w:val="0036755D"/>
    <w:pPr>
      <w:keepNext/>
      <w:widowControl w:val="0"/>
      <w:spacing w:before="120" w:after="120" w:line="240" w:lineRule="atLeast"/>
    </w:pPr>
    <w:rPr>
      <w:rFonts w:eastAsia="Arial" w:cs="Times New Roman"/>
    </w:rPr>
  </w:style>
  <w:style w:type="paragraph" w:customStyle="1" w:styleId="Gachdaudong">
    <w:name w:val="Gach dau dong"/>
    <w:basedOn w:val="Normal"/>
    <w:qFormat/>
    <w:rsid w:val="0036755D"/>
    <w:pPr>
      <w:numPr>
        <w:numId w:val="1"/>
      </w:numPr>
      <w:spacing w:before="60" w:after="60"/>
    </w:pPr>
    <w:rPr>
      <w:rFonts w:eastAsia="Calibri"/>
      <w:szCs w:val="22"/>
    </w:rPr>
  </w:style>
  <w:style w:type="paragraph" w:styleId="Header">
    <w:name w:val="header"/>
    <w:aliases w:val="MyHeader,Header Char Char Char,Header1,Header Char Char"/>
    <w:basedOn w:val="Normal"/>
    <w:link w:val="HeaderChar"/>
    <w:uiPriority w:val="99"/>
    <w:rsid w:val="00196263"/>
    <w:pPr>
      <w:tabs>
        <w:tab w:val="center" w:pos="4320"/>
        <w:tab w:val="right" w:pos="8640"/>
      </w:tabs>
    </w:pPr>
  </w:style>
  <w:style w:type="character" w:customStyle="1" w:styleId="HeaderChar">
    <w:name w:val="Header Char"/>
    <w:aliases w:val="MyHeader Char,Header Char Char Char Char2,Header1 Char1,Header Char Char Char1"/>
    <w:basedOn w:val="DefaultParagraphFont"/>
    <w:link w:val="Header"/>
    <w:uiPriority w:val="99"/>
    <w:rsid w:val="00196263"/>
    <w:rPr>
      <w:rFonts w:eastAsia="Times New Roman" w:cs="Times New Roman"/>
      <w:sz w:val="24"/>
      <w:szCs w:val="24"/>
    </w:rPr>
  </w:style>
  <w:style w:type="paragraph" w:styleId="BalloonText">
    <w:name w:val="Balloon Text"/>
    <w:basedOn w:val="Normal"/>
    <w:link w:val="BalloonTextChar"/>
    <w:semiHidden/>
    <w:unhideWhenUsed/>
    <w:rsid w:val="00A9560D"/>
    <w:rPr>
      <w:rFonts w:ascii="Segoe UI" w:hAnsi="Segoe UI" w:cs="Segoe UI"/>
      <w:sz w:val="18"/>
      <w:szCs w:val="18"/>
    </w:rPr>
  </w:style>
  <w:style w:type="character" w:customStyle="1" w:styleId="BalloonTextChar">
    <w:name w:val="Balloon Text Char"/>
    <w:basedOn w:val="DefaultParagraphFont"/>
    <w:link w:val="BalloonText"/>
    <w:semiHidden/>
    <w:rsid w:val="00A9560D"/>
    <w:rPr>
      <w:rFonts w:ascii="Segoe UI" w:eastAsia="Times New Roman" w:hAnsi="Segoe UI" w:cs="Segoe UI"/>
      <w:sz w:val="18"/>
      <w:szCs w:val="18"/>
    </w:rPr>
  </w:style>
  <w:style w:type="paragraph" w:customStyle="1" w:styleId="-">
    <w:name w:val="-"/>
    <w:basedOn w:val="Normal"/>
    <w:link w:val="-Char"/>
    <w:qFormat/>
    <w:rsid w:val="00942871"/>
    <w:pPr>
      <w:tabs>
        <w:tab w:val="center" w:pos="4320"/>
        <w:tab w:val="right" w:pos="8640"/>
      </w:tabs>
      <w:spacing w:before="40" w:after="40"/>
      <w:ind w:firstLine="284"/>
    </w:pPr>
    <w:rPr>
      <w:szCs w:val="20"/>
    </w:rPr>
  </w:style>
  <w:style w:type="character" w:customStyle="1" w:styleId="-Char">
    <w:name w:val="- Char"/>
    <w:link w:val="-"/>
    <w:rsid w:val="00942871"/>
    <w:rPr>
      <w:rFonts w:eastAsia="Times New Roman" w:cs="Times New Roman"/>
      <w:sz w:val="24"/>
      <w:szCs w:val="20"/>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
    <w:basedOn w:val="Normal"/>
    <w:link w:val="ListParagraphChar"/>
    <w:uiPriority w:val="1"/>
    <w:qFormat/>
    <w:rsid w:val="00942871"/>
    <w:pPr>
      <w:ind w:left="720"/>
      <w:contextualSpacing/>
    </w:p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locked/>
    <w:rsid w:val="008D2CF9"/>
    <w:rPr>
      <w:rFonts w:eastAsia="Times New Roman" w:cs="Times New Roman"/>
      <w:sz w:val="24"/>
      <w:szCs w:val="24"/>
    </w:rPr>
  </w:style>
  <w:style w:type="paragraph" w:styleId="BodyTextIndent3">
    <w:name w:val="Body Text Indent 3"/>
    <w:basedOn w:val="Normal"/>
    <w:link w:val="BodyTextIndent3Char"/>
    <w:unhideWhenUsed/>
    <w:rsid w:val="00F74D65"/>
    <w:pPr>
      <w:spacing w:after="120"/>
      <w:ind w:left="360"/>
    </w:pPr>
    <w:rPr>
      <w:sz w:val="16"/>
      <w:szCs w:val="16"/>
    </w:rPr>
  </w:style>
  <w:style w:type="character" w:customStyle="1" w:styleId="BodyTextIndent3Char">
    <w:name w:val="Body Text Indent 3 Char"/>
    <w:basedOn w:val="DefaultParagraphFont"/>
    <w:link w:val="BodyTextIndent3"/>
    <w:rsid w:val="00F74D65"/>
    <w:rPr>
      <w:rFonts w:eastAsia="Times New Roman" w:cs="Times New Roman"/>
      <w:sz w:val="16"/>
      <w:szCs w:val="16"/>
    </w:rPr>
  </w:style>
  <w:style w:type="paragraph" w:customStyle="1" w:styleId="DOANVAN">
    <w:name w:val="DOAN VAN"/>
    <w:basedOn w:val="NormalWeb"/>
    <w:link w:val="DOANVANChar"/>
    <w:autoRedefine/>
    <w:rsid w:val="007A698C"/>
    <w:pPr>
      <w:spacing w:before="120" w:after="120" w:line="283" w:lineRule="auto"/>
      <w:ind w:firstLine="567"/>
      <w:jc w:val="center"/>
    </w:pPr>
    <w:rPr>
      <w:b/>
      <w:bCs/>
      <w:sz w:val="28"/>
      <w:szCs w:val="28"/>
      <w:lang w:val="pt-BR"/>
    </w:rPr>
  </w:style>
  <w:style w:type="paragraph" w:styleId="NormalWeb">
    <w:name w:val="Normal (Web)"/>
    <w:aliases w:val="표준 (웹) Char Char,표준 (웹) Char,표준 (웹)"/>
    <w:basedOn w:val="Normal"/>
    <w:link w:val="NormalWebChar"/>
    <w:uiPriority w:val="99"/>
    <w:unhideWhenUsed/>
    <w:qFormat/>
    <w:rsid w:val="003774F0"/>
  </w:style>
  <w:style w:type="character" w:customStyle="1" w:styleId="DOANVANChar">
    <w:name w:val="DOAN VAN Char"/>
    <w:link w:val="DOANVAN"/>
    <w:rsid w:val="007A698C"/>
    <w:rPr>
      <w:rFonts w:eastAsia="Times New Roman" w:cs="Times New Roman"/>
      <w:b/>
      <w:bCs/>
      <w:szCs w:val="28"/>
      <w:lang w:val="pt-BR"/>
    </w:rPr>
  </w:style>
  <w:style w:type="paragraph" w:styleId="Title">
    <w:name w:val="Title"/>
    <w:aliases w:val="level 5"/>
    <w:basedOn w:val="Normal"/>
    <w:link w:val="TitleChar"/>
    <w:qFormat/>
    <w:rsid w:val="00E00977"/>
    <w:pPr>
      <w:jc w:val="center"/>
      <w:outlineLvl w:val="0"/>
    </w:pPr>
    <w:rPr>
      <w:rFonts w:ascii=".VnUniverseH" w:hAnsi=".VnUniverseH"/>
      <w:b/>
      <w:kern w:val="28"/>
      <w:sz w:val="36"/>
      <w:szCs w:val="20"/>
    </w:rPr>
  </w:style>
  <w:style w:type="character" w:customStyle="1" w:styleId="TitleChar">
    <w:name w:val="Title Char"/>
    <w:aliases w:val="level 5 Char"/>
    <w:basedOn w:val="DefaultParagraphFont"/>
    <w:link w:val="Title"/>
    <w:rsid w:val="00E00977"/>
    <w:rPr>
      <w:rFonts w:ascii=".VnUniverseH" w:eastAsia="Times New Roman" w:hAnsi=".VnUniverseH" w:cs="Times New Roman"/>
      <w:b/>
      <w:kern w:val="28"/>
      <w:sz w:val="36"/>
      <w:szCs w:val="20"/>
    </w:rPr>
  </w:style>
  <w:style w:type="character" w:customStyle="1" w:styleId="normal-h1">
    <w:name w:val="normal-h1"/>
    <w:rsid w:val="00E00977"/>
    <w:rPr>
      <w:rFonts w:ascii="Times New Roman" w:hAnsi="Times New Roman" w:cs="Times New Roman" w:hint="default"/>
      <w:sz w:val="26"/>
      <w:szCs w:val="26"/>
    </w:rPr>
  </w:style>
  <w:style w:type="paragraph" w:customStyle="1" w:styleId="normal-p">
    <w:name w:val="normal-p"/>
    <w:basedOn w:val="Normal"/>
    <w:rsid w:val="00E00977"/>
    <w:pPr>
      <w:jc w:val="both"/>
    </w:pPr>
    <w:rPr>
      <w:sz w:val="20"/>
      <w:szCs w:val="20"/>
    </w:rPr>
  </w:style>
  <w:style w:type="paragraph" w:customStyle="1" w:styleId="Normal1">
    <w:name w:val="Normal1"/>
    <w:basedOn w:val="Normal"/>
    <w:link w:val="normalChar1"/>
    <w:rsid w:val="008D2CF9"/>
    <w:pPr>
      <w:widowControl w:val="0"/>
      <w:spacing w:before="120"/>
    </w:pPr>
    <w:rPr>
      <w:rFonts w:eastAsia="MS Mincho"/>
      <w:b/>
      <w:szCs w:val="20"/>
    </w:rPr>
  </w:style>
  <w:style w:type="character" w:customStyle="1" w:styleId="normalChar1">
    <w:name w:val="normal Char1"/>
    <w:link w:val="Normal1"/>
    <w:rsid w:val="008D2CF9"/>
    <w:rPr>
      <w:rFonts w:eastAsia="MS Mincho" w:cs="Times New Roman"/>
      <w:b/>
      <w:sz w:val="24"/>
      <w:szCs w:val="20"/>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Heading 1(Report Only)1 Char"/>
    <w:rsid w:val="008D2CF9"/>
    <w:rPr>
      <w:rFonts w:eastAsia="Cordia New" w:cs=".VnArialH"/>
      <w:b/>
      <w:bCs/>
      <w:iCs/>
      <w:noProof w:val="0"/>
      <w:sz w:val="26"/>
      <w:szCs w:val="26"/>
      <w:lang w:val="en-US" w:eastAsia="en-US" w:bidi="th-TH"/>
    </w:rPr>
  </w:style>
  <w:style w:type="paragraph" w:customStyle="1" w:styleId="bang">
    <w:name w:val="bang"/>
    <w:basedOn w:val="Normal"/>
    <w:link w:val="bangChar"/>
    <w:qFormat/>
    <w:rsid w:val="0096354C"/>
    <w:pPr>
      <w:keepNext/>
      <w:spacing w:before="120" w:after="120"/>
      <w:ind w:left="420"/>
      <w:jc w:val="center"/>
      <w:outlineLvl w:val="3"/>
    </w:pPr>
    <w:rPr>
      <w:rFonts w:eastAsia="MS Mincho"/>
      <w:b/>
      <w:iCs/>
      <w:szCs w:val="28"/>
      <w:lang w:val="vi-VN"/>
    </w:rPr>
  </w:style>
  <w:style w:type="character" w:customStyle="1" w:styleId="bangChar">
    <w:name w:val="bang Char"/>
    <w:link w:val="bang"/>
    <w:rsid w:val="0096354C"/>
    <w:rPr>
      <w:rFonts w:eastAsia="MS Mincho" w:cs="Times New Roman"/>
      <w:b/>
      <w:iCs/>
      <w:sz w:val="24"/>
      <w:szCs w:val="28"/>
      <w:lang w:val="vi-VN"/>
    </w:rPr>
  </w:style>
  <w:style w:type="paragraph" w:customStyle="1" w:styleId="B1">
    <w:name w:val="B1"/>
    <w:basedOn w:val="Normal"/>
    <w:uiPriority w:val="99"/>
    <w:qFormat/>
    <w:rsid w:val="0096354C"/>
    <w:pPr>
      <w:spacing w:before="120"/>
      <w:jc w:val="center"/>
    </w:pPr>
    <w:rPr>
      <w:b/>
      <w:sz w:val="26"/>
      <w:szCs w:val="26"/>
      <w:lang w:val="fr-FR"/>
    </w:rPr>
  </w:style>
  <w:style w:type="paragraph" w:styleId="BodyText">
    <w:name w:val="Body Text"/>
    <w:aliases w:val=" Char Char Char"/>
    <w:basedOn w:val="Normal"/>
    <w:link w:val="BodyTextChar"/>
    <w:unhideWhenUsed/>
    <w:rsid w:val="00AD28F3"/>
    <w:pPr>
      <w:spacing w:after="120"/>
    </w:pPr>
  </w:style>
  <w:style w:type="character" w:customStyle="1" w:styleId="BodyTextChar">
    <w:name w:val="Body Text Char"/>
    <w:aliases w:val=" Char Char Char Char1"/>
    <w:basedOn w:val="DefaultParagraphFont"/>
    <w:link w:val="BodyText"/>
    <w:rsid w:val="00AD28F3"/>
    <w:rPr>
      <w:rFonts w:eastAsia="Times New Roman" w:cs="Times New Roman"/>
      <w:sz w:val="24"/>
      <w:szCs w:val="24"/>
    </w:rPr>
  </w:style>
  <w:style w:type="paragraph" w:customStyle="1" w:styleId="CharChar1CharCharCharChar">
    <w:name w:val="Char Char1 Char Char Char Char"/>
    <w:basedOn w:val="Normal"/>
    <w:rsid w:val="00AD28F3"/>
    <w:pPr>
      <w:widowControl w:val="0"/>
    </w:pPr>
    <w:rPr>
      <w:rFonts w:eastAsia="MS Mincho"/>
      <w:b/>
      <w:szCs w:val="20"/>
    </w:rPr>
  </w:style>
  <w:style w:type="paragraph" w:customStyle="1" w:styleId="Heading21">
    <w:name w:val="Heading 21"/>
    <w:basedOn w:val="Normal"/>
    <w:autoRedefine/>
    <w:rsid w:val="00AD28F3"/>
    <w:pPr>
      <w:spacing w:after="160" w:line="240" w:lineRule="exact"/>
      <w:jc w:val="center"/>
    </w:pPr>
    <w:rPr>
      <w:rFonts w:eastAsia="MS Mincho"/>
      <w:b/>
      <w:szCs w:val="20"/>
    </w:rPr>
  </w:style>
  <w:style w:type="character" w:customStyle="1" w:styleId="BodyTextChar1">
    <w:name w:val="Body Text Char1"/>
    <w:aliases w:val="Body Text Char Char, Char Char Char Char"/>
    <w:locked/>
    <w:rsid w:val="00AD28F3"/>
    <w:rPr>
      <w:rFonts w:ascii=".VnTime" w:eastAsia="MS Mincho" w:hAnsi=".VnTime"/>
      <w:b/>
      <w:sz w:val="28"/>
      <w:szCs w:val="24"/>
      <w:lang w:val="en-US" w:eastAsia="en-US" w:bidi="ar-SA"/>
    </w:rPr>
  </w:style>
  <w:style w:type="paragraph" w:styleId="BodyTextIndent2">
    <w:name w:val="Body Text Indent 2"/>
    <w:basedOn w:val="Normal"/>
    <w:link w:val="BodyTextIndent2Char"/>
    <w:rsid w:val="00AD28F3"/>
    <w:pPr>
      <w:spacing w:after="120" w:line="480" w:lineRule="auto"/>
      <w:ind w:left="360"/>
    </w:pPr>
  </w:style>
  <w:style w:type="character" w:customStyle="1" w:styleId="BodyTextIndent2Char">
    <w:name w:val="Body Text Indent 2 Char"/>
    <w:basedOn w:val="DefaultParagraphFont"/>
    <w:link w:val="BodyTextIndent2"/>
    <w:rsid w:val="00AD28F3"/>
    <w:rPr>
      <w:rFonts w:eastAsia="Times New Roman" w:cs="Times New Roman"/>
      <w:sz w:val="24"/>
      <w:szCs w:val="24"/>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
    <w:basedOn w:val="Normal"/>
    <w:next w:val="Normal"/>
    <w:link w:val="CaptionChar1"/>
    <w:uiPriority w:val="35"/>
    <w:qFormat/>
    <w:rsid w:val="00AD28F3"/>
    <w:pPr>
      <w:spacing w:before="60"/>
      <w:ind w:firstLine="720"/>
      <w:jc w:val="right"/>
    </w:pPr>
    <w:rPr>
      <w:rFonts w:eastAsia="MS Mincho"/>
      <w:b/>
      <w:i/>
      <w:iCs/>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uiPriority w:val="35"/>
    <w:rsid w:val="00AD28F3"/>
    <w:rPr>
      <w:rFonts w:eastAsia="MS Mincho" w:cs="Times New Roman"/>
      <w:b/>
      <w:i/>
      <w:iCs/>
      <w:sz w:val="24"/>
      <w:szCs w:val="24"/>
    </w:rPr>
  </w:style>
  <w:style w:type="paragraph" w:styleId="Footer">
    <w:name w:val="footer"/>
    <w:basedOn w:val="Normal"/>
    <w:link w:val="FooterChar"/>
    <w:uiPriority w:val="99"/>
    <w:rsid w:val="00AD28F3"/>
    <w:pPr>
      <w:tabs>
        <w:tab w:val="center" w:pos="4320"/>
        <w:tab w:val="right" w:pos="8640"/>
      </w:tabs>
    </w:pPr>
    <w:rPr>
      <w:rFonts w:eastAsia="MS Mincho"/>
      <w:b/>
    </w:rPr>
  </w:style>
  <w:style w:type="character" w:customStyle="1" w:styleId="FooterChar">
    <w:name w:val="Footer Char"/>
    <w:basedOn w:val="DefaultParagraphFont"/>
    <w:link w:val="Footer"/>
    <w:uiPriority w:val="99"/>
    <w:rsid w:val="00AD28F3"/>
    <w:rPr>
      <w:rFonts w:eastAsia="MS Mincho" w:cs="Times New Roman"/>
      <w:b/>
      <w:sz w:val="24"/>
      <w:szCs w:val="24"/>
    </w:rPr>
  </w:style>
  <w:style w:type="character" w:styleId="PageNumber">
    <w:name w:val="page number"/>
    <w:basedOn w:val="DefaultParagraphFont"/>
    <w:rsid w:val="00AD28F3"/>
    <w:rPr>
      <w:rFonts w:eastAsia="MS Mincho"/>
      <w:b/>
      <w:sz w:val="28"/>
      <w:lang w:val="en-US" w:eastAsia="en-US" w:bidi="ar-SA"/>
    </w:rPr>
  </w:style>
  <w:style w:type="paragraph" w:styleId="TOC1">
    <w:name w:val="toc 1"/>
    <w:basedOn w:val="Normal"/>
    <w:next w:val="Normal"/>
    <w:autoRedefine/>
    <w:uiPriority w:val="39"/>
    <w:rsid w:val="00B24548"/>
    <w:pPr>
      <w:tabs>
        <w:tab w:val="right" w:leader="dot" w:pos="9462"/>
      </w:tabs>
      <w:spacing w:before="20" w:after="20" w:line="264" w:lineRule="auto"/>
      <w:ind w:right="-60"/>
    </w:pPr>
    <w:rPr>
      <w:iCs/>
      <w:noProof/>
      <w:spacing w:val="-10"/>
      <w:sz w:val="26"/>
      <w:lang w:val="vi-VN"/>
    </w:rPr>
  </w:style>
  <w:style w:type="paragraph" w:styleId="TOC2">
    <w:name w:val="toc 2"/>
    <w:basedOn w:val="Normal"/>
    <w:next w:val="Normal"/>
    <w:autoRedefine/>
    <w:uiPriority w:val="39"/>
    <w:rsid w:val="00AD28F3"/>
    <w:pPr>
      <w:tabs>
        <w:tab w:val="right" w:leader="dot" w:pos="9462"/>
      </w:tabs>
      <w:spacing w:after="40" w:line="264" w:lineRule="auto"/>
      <w:ind w:right="-60"/>
    </w:pPr>
    <w:rPr>
      <w:i/>
      <w:noProof/>
      <w:spacing w:val="-6"/>
      <w:sz w:val="26"/>
      <w:lang w:val="vi-VN"/>
    </w:rPr>
  </w:style>
  <w:style w:type="paragraph" w:styleId="TOC3">
    <w:name w:val="toc 3"/>
    <w:basedOn w:val="Normal"/>
    <w:next w:val="Normal"/>
    <w:autoRedefine/>
    <w:uiPriority w:val="39"/>
    <w:rsid w:val="00AD28F3"/>
    <w:pPr>
      <w:tabs>
        <w:tab w:val="right" w:leader="dot" w:pos="9462"/>
      </w:tabs>
      <w:jc w:val="center"/>
    </w:pPr>
    <w:rPr>
      <w:iCs/>
      <w:noProof/>
      <w:spacing w:val="-20"/>
      <w:sz w:val="26"/>
      <w:szCs w:val="28"/>
      <w:lang w:val="vi-VN"/>
    </w:rPr>
  </w:style>
  <w:style w:type="character" w:styleId="Hyperlink">
    <w:name w:val="Hyperlink"/>
    <w:uiPriority w:val="99"/>
    <w:rsid w:val="00AD28F3"/>
    <w:rPr>
      <w:rFonts w:eastAsia="MS Mincho"/>
      <w:b/>
      <w:color w:val="0000FF"/>
      <w:sz w:val="28"/>
      <w:u w:val="single"/>
      <w:lang w:val="en-US" w:eastAsia="en-US" w:bidi="ar-SA"/>
    </w:rPr>
  </w:style>
  <w:style w:type="paragraph" w:styleId="List">
    <w:name w:val="List"/>
    <w:aliases w:val="List 01,01"/>
    <w:basedOn w:val="Normal"/>
    <w:next w:val="Normal"/>
    <w:rsid w:val="00AD28F3"/>
    <w:pPr>
      <w:tabs>
        <w:tab w:val="num" w:pos="720"/>
      </w:tabs>
      <w:ind w:firstLine="360"/>
    </w:pPr>
  </w:style>
  <w:style w:type="character" w:customStyle="1" w:styleId="Char">
    <w:name w:val="Char"/>
    <w:rsid w:val="00AD28F3"/>
    <w:rPr>
      <w:rFonts w:ascii=".VnTime" w:eastAsia="MS Mincho" w:hAnsi=".VnTime" w:cs="Arial"/>
      <w:b/>
      <w:bCs/>
      <w:i/>
      <w:sz w:val="28"/>
      <w:szCs w:val="26"/>
      <w:lang w:val="en-US" w:eastAsia="en-US" w:bidi="ar-SA"/>
    </w:rPr>
  </w:style>
  <w:style w:type="paragraph" w:customStyle="1" w:styleId="minh-baocao-normal">
    <w:name w:val="minh-baocao-normal"/>
    <w:basedOn w:val="Normal"/>
    <w:rsid w:val="00AD28F3"/>
    <w:pPr>
      <w:spacing w:line="360" w:lineRule="auto"/>
      <w:ind w:firstLine="567"/>
    </w:pPr>
    <w:rPr>
      <w:bCs/>
    </w:rPr>
  </w:style>
  <w:style w:type="paragraph" w:customStyle="1" w:styleId="minh-baocao-modau-heading02">
    <w:name w:val="minh-baocao-modau-heading02"/>
    <w:basedOn w:val="Heading2"/>
    <w:next w:val="minh-baocao-normal"/>
    <w:rsid w:val="00AD28F3"/>
    <w:pPr>
      <w:keepLines w:val="0"/>
      <w:spacing w:before="240" w:after="60"/>
    </w:pPr>
    <w:rPr>
      <w:rFonts w:ascii="Times New Roman" w:eastAsia="MS Mincho" w:hAnsi="Times New Roman" w:cs="Arial"/>
      <w:b/>
      <w:bCs/>
      <w:iCs/>
      <w:color w:val="auto"/>
      <w:sz w:val="24"/>
      <w:szCs w:val="28"/>
    </w:rPr>
  </w:style>
  <w:style w:type="paragraph" w:customStyle="1" w:styleId="minh-baocao-symbolizing">
    <w:name w:val="minh-baocao-symbolizing"/>
    <w:basedOn w:val="Normal"/>
    <w:rsid w:val="00AD28F3"/>
    <w:pPr>
      <w:tabs>
        <w:tab w:val="num" w:pos="900"/>
      </w:tabs>
      <w:spacing w:line="360" w:lineRule="auto"/>
      <w:ind w:left="540"/>
    </w:pPr>
  </w:style>
  <w:style w:type="paragraph" w:customStyle="1" w:styleId="minh-baocao-heading01">
    <w:name w:val="minh-baocao-heading01"/>
    <w:basedOn w:val="Heading1"/>
    <w:next w:val="minh-baocao-normal"/>
    <w:rsid w:val="00AD28F3"/>
    <w:pPr>
      <w:spacing w:after="240" w:line="240" w:lineRule="auto"/>
      <w:jc w:val="center"/>
    </w:pPr>
    <w:rPr>
      <w:rFonts w:cs="Times New Roman"/>
      <w:bCs w:val="0"/>
      <w:kern w:val="0"/>
      <w:sz w:val="32"/>
      <w:szCs w:val="24"/>
    </w:rPr>
  </w:style>
  <w:style w:type="paragraph" w:customStyle="1" w:styleId="minh-baocao-chuong01-heading02">
    <w:name w:val="minh-baocao-chuong01-heading02"/>
    <w:basedOn w:val="Heading2"/>
    <w:next w:val="minh-baocao-normal"/>
    <w:rsid w:val="00AD28F3"/>
    <w:pPr>
      <w:keepLines w:val="0"/>
      <w:tabs>
        <w:tab w:val="num" w:pos="720"/>
      </w:tabs>
      <w:spacing w:before="240" w:after="60"/>
    </w:pPr>
    <w:rPr>
      <w:rFonts w:ascii="Times New Roman" w:eastAsia="MS Mincho" w:hAnsi="Times New Roman" w:cs="Arial"/>
      <w:b/>
      <w:bCs/>
      <w:iCs/>
      <w:color w:val="auto"/>
      <w:sz w:val="24"/>
      <w:szCs w:val="28"/>
    </w:rPr>
  </w:style>
  <w:style w:type="paragraph" w:customStyle="1" w:styleId="minh-baocao-chuong01-heading03">
    <w:name w:val="minh-baocao-chuong01-heading03"/>
    <w:basedOn w:val="Normal"/>
    <w:rsid w:val="00AD28F3"/>
    <w:pPr>
      <w:tabs>
        <w:tab w:val="num" w:pos="700"/>
      </w:tabs>
      <w:spacing w:line="360" w:lineRule="auto"/>
      <w:ind w:left="340"/>
    </w:pPr>
    <w:rPr>
      <w:i/>
    </w:rPr>
  </w:style>
  <w:style w:type="paragraph" w:customStyle="1" w:styleId="minh-baocao-symbolizing-02">
    <w:name w:val="minh-baocao-symbolizing-02"/>
    <w:basedOn w:val="Normal"/>
    <w:rsid w:val="00AD28F3"/>
    <w:pPr>
      <w:tabs>
        <w:tab w:val="num" w:pos="1260"/>
      </w:tabs>
      <w:spacing w:line="360" w:lineRule="auto"/>
      <w:ind w:left="1260" w:hanging="360"/>
    </w:pPr>
  </w:style>
  <w:style w:type="paragraph" w:styleId="List2">
    <w:name w:val="List 2"/>
    <w:basedOn w:val="Normal"/>
    <w:rsid w:val="00AD28F3"/>
    <w:pPr>
      <w:ind w:left="720" w:hanging="360"/>
    </w:pPr>
  </w:style>
  <w:style w:type="paragraph" w:styleId="BodyText2">
    <w:name w:val="Body Text 2"/>
    <w:aliases w:val="Body Text 2 Char Char Char,Body Text 2 Char Char"/>
    <w:basedOn w:val="Normal"/>
    <w:link w:val="BodyText2Char"/>
    <w:rsid w:val="00AD28F3"/>
    <w:pPr>
      <w:spacing w:after="120" w:line="480" w:lineRule="auto"/>
      <w:ind w:firstLine="680"/>
    </w:pPr>
    <w:rPr>
      <w:rFonts w:eastAsia="MS Mincho"/>
      <w:b/>
    </w:rPr>
  </w:style>
  <w:style w:type="character" w:customStyle="1" w:styleId="BodyText2Char">
    <w:name w:val="Body Text 2 Char"/>
    <w:aliases w:val="Body Text 2 Char Char Char Char,Body Text 2 Char Char Char1"/>
    <w:basedOn w:val="DefaultParagraphFont"/>
    <w:link w:val="BodyText2"/>
    <w:rsid w:val="00AD28F3"/>
    <w:rPr>
      <w:rFonts w:eastAsia="MS Mincho" w:cs="Times New Roman"/>
      <w:b/>
      <w:sz w:val="24"/>
      <w:szCs w:val="24"/>
    </w:rPr>
  </w:style>
  <w:style w:type="character" w:customStyle="1" w:styleId="minh-baocao-normalChar">
    <w:name w:val="minh-baocao-normal Char"/>
    <w:rsid w:val="00AD28F3"/>
    <w:rPr>
      <w:rFonts w:ascii=".VnTime" w:eastAsia="MS Mincho" w:hAnsi=".VnTime"/>
      <w:b/>
      <w:bCs/>
      <w:sz w:val="28"/>
      <w:szCs w:val="24"/>
      <w:lang w:val="en-US" w:eastAsia="en-US" w:bidi="ar-SA"/>
    </w:rPr>
  </w:style>
  <w:style w:type="paragraph" w:customStyle="1" w:styleId="StyleLeft102cmFirstline102cm">
    <w:name w:val="Style Left:  1.02 cm First line:  1.02 cm"/>
    <w:basedOn w:val="Normal"/>
    <w:rsid w:val="00AD28F3"/>
    <w:pPr>
      <w:ind w:firstLine="578"/>
    </w:pPr>
    <w:rPr>
      <w:szCs w:val="20"/>
    </w:rPr>
  </w:style>
  <w:style w:type="paragraph" w:customStyle="1" w:styleId="List03">
    <w:name w:val="List 03"/>
    <w:basedOn w:val="Normal"/>
    <w:rsid w:val="00AD28F3"/>
    <w:pPr>
      <w:tabs>
        <w:tab w:val="num" w:pos="930"/>
      </w:tabs>
      <w:ind w:left="3" w:firstLine="567"/>
    </w:pPr>
    <w:rPr>
      <w:i/>
    </w:rPr>
  </w:style>
  <w:style w:type="paragraph" w:customStyle="1" w:styleId="Table-tittle">
    <w:name w:val="Table-tittle"/>
    <w:basedOn w:val="Normal"/>
    <w:next w:val="Normal"/>
    <w:rsid w:val="00AD28F3"/>
    <w:pPr>
      <w:jc w:val="center"/>
    </w:pPr>
    <w:rPr>
      <w:b/>
    </w:rPr>
  </w:style>
  <w:style w:type="paragraph" w:customStyle="1" w:styleId="minh-baocao-chuong05-heading0401">
    <w:name w:val="minh-baocao-chuong05-heading04.01"/>
    <w:basedOn w:val="minh-baocao-normal"/>
    <w:next w:val="minh-baocao-normal"/>
    <w:rsid w:val="00AD28F3"/>
    <w:pPr>
      <w:tabs>
        <w:tab w:val="num" w:pos="1647"/>
      </w:tabs>
      <w:spacing w:before="60" w:after="60" w:line="288" w:lineRule="auto"/>
    </w:pPr>
    <w:rPr>
      <w:bCs w:val="0"/>
      <w:i/>
      <w:iCs/>
    </w:rPr>
  </w:style>
  <w:style w:type="paragraph" w:customStyle="1" w:styleId="minh-baocao-chuong05-heading0402">
    <w:name w:val="minh-baocao-chuong05-heading04.02"/>
    <w:basedOn w:val="minh-baocao-normal"/>
    <w:next w:val="minh-baocao-normal"/>
    <w:rsid w:val="00AD28F3"/>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AD28F3"/>
    <w:pPr>
      <w:keepLines w:val="0"/>
      <w:tabs>
        <w:tab w:val="num" w:pos="720"/>
      </w:tabs>
      <w:spacing w:before="240" w:after="60" w:line="360" w:lineRule="auto"/>
    </w:pPr>
    <w:rPr>
      <w:rFonts w:ascii="Times New Roman" w:eastAsia="MS Mincho" w:hAnsi="Times New Roman" w:cs="Arial"/>
      <w:b/>
      <w:iCs/>
      <w:color w:val="auto"/>
      <w:sz w:val="24"/>
      <w:szCs w:val="28"/>
    </w:rPr>
  </w:style>
  <w:style w:type="paragraph" w:customStyle="1" w:styleId="minh-baocao-chuong05-heading0301">
    <w:name w:val="minh-baocao-chuong05-heading03.01"/>
    <w:basedOn w:val="minh-baocao-normal"/>
    <w:next w:val="minh-baocao-normal"/>
    <w:rsid w:val="00AD28F3"/>
    <w:pPr>
      <w:tabs>
        <w:tab w:val="num" w:pos="1060"/>
      </w:tabs>
      <w:spacing w:before="60" w:after="60" w:line="288" w:lineRule="auto"/>
      <w:ind w:firstLine="340"/>
    </w:pPr>
    <w:rPr>
      <w:b/>
      <w:i/>
      <w:iCs/>
    </w:rPr>
  </w:style>
  <w:style w:type="character" w:customStyle="1" w:styleId="Char0">
    <w:name w:val="Char"/>
    <w:rsid w:val="00AD28F3"/>
    <w:rPr>
      <w:rFonts w:ascii="Times New Roman" w:eastAsia="MS Mincho" w:hAnsi="Times New Roman" w:cs="Times New Roman"/>
      <w:b w:val="0"/>
      <w:bCs/>
      <w:i/>
      <w:iCs/>
      <w:sz w:val="26"/>
      <w:szCs w:val="26"/>
      <w:lang w:val="en-US" w:eastAsia="en-US" w:bidi="ar-SA"/>
    </w:rPr>
  </w:style>
  <w:style w:type="character" w:customStyle="1" w:styleId="CommentTextChar">
    <w:name w:val="Comment Text Char"/>
    <w:basedOn w:val="DefaultParagraphFont"/>
    <w:link w:val="CommentText"/>
    <w:uiPriority w:val="99"/>
    <w:semiHidden/>
    <w:rsid w:val="00AD28F3"/>
    <w:rPr>
      <w:rFonts w:eastAsia="MS Mincho" w:cs="Times New Roman"/>
      <w:b/>
      <w:sz w:val="24"/>
      <w:szCs w:val="20"/>
    </w:rPr>
  </w:style>
  <w:style w:type="paragraph" w:styleId="CommentText">
    <w:name w:val="annotation text"/>
    <w:basedOn w:val="Normal"/>
    <w:link w:val="CommentTextChar"/>
    <w:uiPriority w:val="99"/>
    <w:semiHidden/>
    <w:rsid w:val="00AD28F3"/>
    <w:rPr>
      <w:rFonts w:eastAsia="MS Mincho"/>
      <w:b/>
      <w:szCs w:val="20"/>
    </w:rPr>
  </w:style>
  <w:style w:type="character" w:customStyle="1" w:styleId="CommentSubjectChar">
    <w:name w:val="Comment Subject Char"/>
    <w:basedOn w:val="CommentTextChar"/>
    <w:link w:val="CommentSubject"/>
    <w:semiHidden/>
    <w:rsid w:val="00AD28F3"/>
    <w:rPr>
      <w:rFonts w:eastAsia="MS Mincho" w:cs="Times New Roman"/>
      <w:b/>
      <w:bCs/>
      <w:sz w:val="24"/>
      <w:szCs w:val="20"/>
    </w:rPr>
  </w:style>
  <w:style w:type="paragraph" w:styleId="CommentSubject">
    <w:name w:val="annotation subject"/>
    <w:basedOn w:val="CommentText"/>
    <w:next w:val="CommentText"/>
    <w:link w:val="CommentSubjectChar"/>
    <w:semiHidden/>
    <w:rsid w:val="00AD28F3"/>
    <w:rPr>
      <w:bCs/>
    </w:rPr>
  </w:style>
  <w:style w:type="character" w:styleId="FollowedHyperlink">
    <w:name w:val="FollowedHyperlink"/>
    <w:rsid w:val="00AD28F3"/>
    <w:rPr>
      <w:rFonts w:eastAsia="MS Mincho"/>
      <w:b/>
      <w:color w:val="800080"/>
      <w:sz w:val="28"/>
      <w:u w:val="single"/>
      <w:lang w:val="en-US" w:eastAsia="en-US" w:bidi="ar-SA"/>
    </w:rPr>
  </w:style>
  <w:style w:type="paragraph" w:styleId="ListContinue">
    <w:name w:val="List Continue"/>
    <w:basedOn w:val="Normal"/>
    <w:rsid w:val="00AD28F3"/>
    <w:pPr>
      <w:spacing w:after="120"/>
      <w:ind w:left="360"/>
    </w:pPr>
  </w:style>
  <w:style w:type="paragraph" w:customStyle="1" w:styleId="StyleHeading1TimesNewRomanBold">
    <w:name w:val="Style Heading 1 + Times New Roman Bold"/>
    <w:basedOn w:val="Heading1"/>
    <w:rsid w:val="00AD28F3"/>
    <w:rPr>
      <w:rFonts w:ascii="Times New Roman" w:hAnsi="Times New Roman"/>
      <w:b w:val="0"/>
      <w:kern w:val="0"/>
    </w:rPr>
  </w:style>
  <w:style w:type="paragraph" w:customStyle="1" w:styleId="StyleHeading1TimesNewRomanBoldCentered">
    <w:name w:val="Style Heading 1 + Times New Roman Bold Centered"/>
    <w:basedOn w:val="Heading1"/>
    <w:rsid w:val="00AD28F3"/>
    <w:pPr>
      <w:jc w:val="center"/>
    </w:pPr>
    <w:rPr>
      <w:rFonts w:ascii="Times New Roman" w:hAnsi="Times New Roman" w:cs="Times New Roman"/>
      <w:b w:val="0"/>
      <w:kern w:val="0"/>
      <w:szCs w:val="20"/>
    </w:rPr>
  </w:style>
  <w:style w:type="paragraph" w:customStyle="1" w:styleId="StyleHeading2TimesNewRomanBefore12pt">
    <w:name w:val="Style Heading 2 + Times New Roman Before:  12 pt"/>
    <w:basedOn w:val="Heading2"/>
    <w:rsid w:val="00AD28F3"/>
    <w:pPr>
      <w:keepLines w:val="0"/>
      <w:spacing w:before="240" w:after="60"/>
    </w:pPr>
    <w:rPr>
      <w:rFonts w:ascii="Times New Roman" w:eastAsia="MS Mincho" w:hAnsi="Times New Roman" w:cs="Times New Roman"/>
      <w:b/>
      <w:bCs/>
      <w:color w:val="auto"/>
      <w:sz w:val="24"/>
      <w:szCs w:val="20"/>
    </w:rPr>
  </w:style>
  <w:style w:type="paragraph" w:customStyle="1" w:styleId="StyleHeading3TimesNewRoman">
    <w:name w:val="Style Heading 3 + Times New Roman"/>
    <w:basedOn w:val="Heading3"/>
    <w:link w:val="StyleHeading3TimesNewRomanChar"/>
    <w:rsid w:val="00AD28F3"/>
    <w:rPr>
      <w:iCs/>
    </w:rPr>
  </w:style>
  <w:style w:type="character" w:customStyle="1" w:styleId="StyleHeading3TimesNewRomanChar">
    <w:name w:val="Style Heading 3 + Times New Roman Char"/>
    <w:link w:val="StyleHeading3TimesNewRoman"/>
    <w:rsid w:val="00AD28F3"/>
    <w:rPr>
      <w:rFonts w:eastAsia="MS Mincho" w:cs="Arial"/>
      <w:b/>
      <w:bCs/>
      <w:i/>
      <w:iCs/>
      <w:sz w:val="24"/>
      <w:szCs w:val="26"/>
    </w:rPr>
  </w:style>
  <w:style w:type="paragraph" w:styleId="TOC8">
    <w:name w:val="toc 8"/>
    <w:basedOn w:val="Normal"/>
    <w:next w:val="Normal"/>
    <w:autoRedefine/>
    <w:uiPriority w:val="39"/>
    <w:rsid w:val="00AD28F3"/>
    <w:pPr>
      <w:ind w:left="1960"/>
    </w:pPr>
  </w:style>
  <w:style w:type="paragraph" w:customStyle="1" w:styleId="minh-baocao-chuong04-heading02">
    <w:name w:val="minh-baocao-chuong04-heading02"/>
    <w:basedOn w:val="Heading2"/>
    <w:next w:val="minh-baocao-normal"/>
    <w:rsid w:val="00AD28F3"/>
    <w:pPr>
      <w:keepLines w:val="0"/>
      <w:spacing w:before="240" w:after="60" w:line="360" w:lineRule="auto"/>
    </w:pPr>
    <w:rPr>
      <w:rFonts w:ascii="Times New Roman" w:eastAsia="MS Mincho" w:hAnsi="Times New Roman" w:cs="Arial"/>
      <w:b/>
      <w:bCs/>
      <w:iCs/>
      <w:color w:val="auto"/>
      <w:sz w:val="24"/>
      <w:szCs w:val="28"/>
    </w:rPr>
  </w:style>
  <w:style w:type="character" w:styleId="Strong">
    <w:name w:val="Strong"/>
    <w:qFormat/>
    <w:rsid w:val="00AD28F3"/>
    <w:rPr>
      <w:rFonts w:eastAsia="MS Mincho"/>
      <w:b w:val="0"/>
      <w:bCs/>
      <w:sz w:val="28"/>
      <w:lang w:val="en-US" w:eastAsia="en-US" w:bidi="ar-SA"/>
    </w:rPr>
  </w:style>
  <w:style w:type="paragraph" w:styleId="Subtitle">
    <w:name w:val="Subtitle"/>
    <w:basedOn w:val="Normal"/>
    <w:link w:val="SubtitleChar"/>
    <w:qFormat/>
    <w:rsid w:val="00AD28F3"/>
    <w:rPr>
      <w:rFonts w:eastAsia="MS Mincho"/>
      <w:b/>
      <w:noProof/>
      <w:sz w:val="26"/>
      <w:szCs w:val="26"/>
    </w:rPr>
  </w:style>
  <w:style w:type="character" w:customStyle="1" w:styleId="SubtitleChar">
    <w:name w:val="Subtitle Char"/>
    <w:basedOn w:val="DefaultParagraphFont"/>
    <w:link w:val="Subtitle"/>
    <w:rsid w:val="00AD28F3"/>
    <w:rPr>
      <w:rFonts w:eastAsia="MS Mincho" w:cs="Times New Roman"/>
      <w:b/>
      <w:noProof/>
      <w:sz w:val="26"/>
      <w:szCs w:val="26"/>
    </w:rPr>
  </w:style>
  <w:style w:type="paragraph" w:customStyle="1" w:styleId="C1PlainText">
    <w:name w:val="C1 Plain Text"/>
    <w:basedOn w:val="Normal"/>
    <w:rsid w:val="00AD28F3"/>
    <w:pPr>
      <w:overflowPunct w:val="0"/>
      <w:autoSpaceDE w:val="0"/>
      <w:autoSpaceDN w:val="0"/>
      <w:adjustRightInd w:val="0"/>
      <w:spacing w:before="120" w:after="120"/>
      <w:ind w:left="1298"/>
      <w:textAlignment w:val="baseline"/>
    </w:pPr>
    <w:rPr>
      <w:rFonts w:ascii="Arial Unicode MS" w:hAnsi="Arial Unicode MS"/>
      <w:sz w:val="20"/>
      <w:szCs w:val="20"/>
      <w:lang w:val="en-GB"/>
    </w:rPr>
  </w:style>
  <w:style w:type="character" w:customStyle="1" w:styleId="CharChar">
    <w:name w:val="Char Char"/>
    <w:aliases w:val="Char Char Char Char1,Char Char Char3,Char Char1,SW-Heading 3 Char,Heading 3A Char Char,Heading 3 Char Char Char Char Char Char Char Char Char Char Char Char Char Char Char Char Char Char,My Heading3 Char,Mystyle3 Char,Mystyle31 Char"/>
    <w:rsid w:val="00AD28F3"/>
    <w:rPr>
      <w:rFonts w:eastAsia="MS Mincho"/>
      <w:b/>
      <w:i/>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AD28F3"/>
    <w:pPr>
      <w:widowControl w:val="0"/>
    </w:pPr>
    <w:rPr>
      <w:rFonts w:ascii="Tahoma" w:eastAsia="SimSun" w:hAnsi="Tahoma"/>
      <w:b/>
      <w:kern w:val="2"/>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AD28F3"/>
    <w:rPr>
      <w:rFonts w:ascii="Tahoma" w:eastAsia="SimSun" w:hAnsi="Tahoma" w:cs="Times New Roman"/>
      <w:b/>
      <w:kern w:val="2"/>
      <w:sz w:val="24"/>
      <w:szCs w:val="20"/>
      <w:lang w:eastAsia="zh-CN"/>
    </w:rPr>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Normal"/>
    <w:link w:val="CharCharCharCharCharCharCharCharCharCharCharCharCharCharCharCharCharCharCharCharCharCharCharCharCharChar0"/>
    <w:rsid w:val="00AD28F3"/>
    <w:pPr>
      <w:widowControl w:val="0"/>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0">
    <w:name w:val="Char Char Char Char Char Char Char Char Char Char Char Char Char Char Char Char Char Char Char Char Char Char Char Char Char Char"/>
    <w:link w:val="CharCharCharCharCharCharCharCharCharCharCharCharCharCharCharCharCharCharCharCharCharCharCharCharChar0"/>
    <w:locked/>
    <w:rsid w:val="00AD28F3"/>
    <w:rPr>
      <w:rFonts w:ascii=".VnArial" w:eastAsia="MS Mincho" w:hAnsi=".VnArial" w:cs=".VnArial"/>
      <w:b/>
      <w:kern w:val="2"/>
      <w:sz w:val="24"/>
      <w:szCs w:val="28"/>
      <w:lang w:eastAsia="zh-CN"/>
    </w:rPr>
  </w:style>
  <w:style w:type="paragraph" w:customStyle="1" w:styleId="cen">
    <w:name w:val="cen"/>
    <w:basedOn w:val="Normal"/>
    <w:rsid w:val="00AD28F3"/>
    <w:pPr>
      <w:tabs>
        <w:tab w:val="left" w:pos="720"/>
      </w:tabs>
      <w:autoSpaceDE w:val="0"/>
      <w:autoSpaceDN w:val="0"/>
      <w:spacing w:line="360" w:lineRule="auto"/>
      <w:jc w:val="center"/>
    </w:pPr>
    <w:rPr>
      <w:b/>
      <w:noProof/>
      <w:sz w:val="26"/>
      <w:szCs w:val="20"/>
    </w:rPr>
  </w:style>
  <w:style w:type="paragraph" w:customStyle="1" w:styleId="THUAN1TimesNewRoman">
    <w:name w:val="THUAN 1 + Times New Roman"/>
    <w:basedOn w:val="Heading21"/>
    <w:autoRedefine/>
    <w:rsid w:val="00AD28F3"/>
    <w:rPr>
      <w:bCs/>
      <w:sz w:val="28"/>
    </w:rPr>
  </w:style>
  <w:style w:type="paragraph" w:customStyle="1" w:styleId="Heading30">
    <w:name w:val="Heading 3."/>
    <w:basedOn w:val="Heading3"/>
    <w:link w:val="Heading3Char0"/>
    <w:rsid w:val="00AD28F3"/>
    <w:rPr>
      <w:iCs/>
    </w:rPr>
  </w:style>
  <w:style w:type="character" w:customStyle="1" w:styleId="Heading3Char0">
    <w:name w:val="Heading 3. Char"/>
    <w:link w:val="Heading30"/>
    <w:rsid w:val="00AD28F3"/>
    <w:rPr>
      <w:rFonts w:eastAsia="MS Mincho" w:cs="Arial"/>
      <w:b/>
      <w:bCs/>
      <w:i/>
      <w:iCs/>
      <w:sz w:val="24"/>
      <w:szCs w:val="26"/>
    </w:rPr>
  </w:style>
  <w:style w:type="paragraph" w:customStyle="1" w:styleId="64">
    <w:name w:val="64"/>
    <w:rsid w:val="00AD28F3"/>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Cs w:val="28"/>
    </w:rPr>
  </w:style>
  <w:style w:type="paragraph" w:customStyle="1" w:styleId="Char1CharCharCharCharCharCharCharCharCharCharCharCharCharCharCharChar1CharChar">
    <w:name w:val="Char1 Char Char Char Char Char Char Char Char Char Char Char Char Char Char Char Char1 Char Char"/>
    <w:basedOn w:val="Normal"/>
    <w:rsid w:val="00AD28F3"/>
    <w:pPr>
      <w:widowControl w:val="0"/>
    </w:pPr>
    <w:rPr>
      <w:rFonts w:eastAsia="SimSun"/>
      <w:kern w:val="2"/>
      <w:lang w:eastAsia="zh-CN"/>
    </w:rPr>
  </w:style>
  <w:style w:type="paragraph" w:customStyle="1" w:styleId="minh">
    <w:name w:val="minh"/>
    <w:basedOn w:val="Normal"/>
    <w:link w:val="minhChar1"/>
    <w:rsid w:val="00AD28F3"/>
    <w:pPr>
      <w:spacing w:before="60" w:after="60" w:line="288" w:lineRule="auto"/>
      <w:ind w:firstLine="567"/>
    </w:pPr>
    <w:rPr>
      <w:rFonts w:eastAsia=".VnTime" w:cs=".VnTime"/>
      <w:b/>
      <w:szCs w:val="28"/>
    </w:rPr>
  </w:style>
  <w:style w:type="character" w:customStyle="1" w:styleId="minhChar1">
    <w:name w:val="minh Char1"/>
    <w:link w:val="minh"/>
    <w:rsid w:val="00AD28F3"/>
    <w:rPr>
      <w:rFonts w:eastAsia=".VnTime" w:cs=".VnTime"/>
      <w:b/>
      <w:sz w:val="24"/>
      <w:szCs w:val="28"/>
    </w:rPr>
  </w:style>
  <w:style w:type="character" w:customStyle="1" w:styleId="media-asset-small">
    <w:name w:val="media-asset-small"/>
    <w:basedOn w:val="DefaultParagraphFont"/>
    <w:rsid w:val="00AD28F3"/>
    <w:rPr>
      <w:rFonts w:eastAsia="MS Mincho"/>
      <w:b/>
      <w:sz w:val="28"/>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AD28F3"/>
    <w:pPr>
      <w:widowControl w:val="0"/>
    </w:pPr>
    <w:rPr>
      <w:kern w:val="2"/>
      <w:lang w:eastAsia="zh-CN"/>
    </w:rPr>
  </w:style>
  <w:style w:type="paragraph" w:customStyle="1" w:styleId="CharChar1CharCharCharChar0">
    <w:name w:val="Char Char1 Char Char Char Char"/>
    <w:basedOn w:val="Normal"/>
    <w:rsid w:val="00AD28F3"/>
    <w:pPr>
      <w:widowControl w:val="0"/>
    </w:pPr>
    <w:rPr>
      <w:b/>
      <w:bCs/>
      <w:szCs w:val="28"/>
    </w:rPr>
  </w:style>
  <w:style w:type="paragraph" w:customStyle="1" w:styleId="Char1CharCharCharCharCharCharCharCharCharCharCharCharCharCharCharChar1CharChar0">
    <w:name w:val="Char1 Char Char Char Char Char Char Char Char Char Char Char Char Char Char Char Char1 Char Char"/>
    <w:basedOn w:val="Normal"/>
    <w:rsid w:val="00AD28F3"/>
    <w:pPr>
      <w:widowControl w:val="0"/>
    </w:pPr>
    <w:rPr>
      <w:kern w:val="2"/>
      <w:lang w:eastAsia="zh-CN"/>
    </w:rPr>
  </w:style>
  <w:style w:type="paragraph" w:customStyle="1" w:styleId="CharChar1CharChar">
    <w:name w:val="Char Char1 Char Char"/>
    <w:basedOn w:val="Normal"/>
    <w:rsid w:val="00AD28F3"/>
    <w:pPr>
      <w:widowControl w:val="0"/>
    </w:pPr>
    <w:rPr>
      <w:rFonts w:ascii="Tahoma" w:hAnsi="Tahoma" w:cs="Tahoma"/>
      <w:kern w:val="2"/>
      <w:lang w:eastAsia="zh-CN"/>
    </w:rPr>
  </w:style>
  <w:style w:type="paragraph" w:customStyle="1" w:styleId="StyleHeading2Firstline0cmBefore4ptAfter4ptL">
    <w:name w:val="Style Heading 2 + First line:  0 cm Before:  4 pt After:  4 pt L..."/>
    <w:basedOn w:val="Heading2"/>
    <w:rsid w:val="00AD28F3"/>
    <w:pPr>
      <w:keepLines w:val="0"/>
      <w:spacing w:before="80" w:after="80"/>
    </w:pPr>
    <w:rPr>
      <w:rFonts w:ascii="Times New Roman" w:eastAsia="MS Mincho" w:hAnsi="Times New Roman" w:cs="Times New Roman"/>
      <w:b/>
      <w:bCs/>
      <w:color w:val="auto"/>
      <w:spacing w:val="6"/>
      <w:sz w:val="24"/>
      <w:szCs w:val="28"/>
    </w:rPr>
  </w:style>
  <w:style w:type="paragraph" w:customStyle="1" w:styleId="CharChar1CharChar0">
    <w:name w:val="Char Char1 Char Char"/>
    <w:basedOn w:val="Normal"/>
    <w:link w:val="CharChar1CharCharChar"/>
    <w:rsid w:val="00AD28F3"/>
    <w:pPr>
      <w:widowControl w:val="0"/>
    </w:pPr>
    <w:rPr>
      <w:rFonts w:ascii="Tahoma" w:eastAsia="SimSun" w:hAnsi="Tahoma"/>
      <w:b/>
      <w:kern w:val="2"/>
      <w:szCs w:val="20"/>
      <w:lang w:eastAsia="zh-CN"/>
    </w:rPr>
  </w:style>
  <w:style w:type="character" w:customStyle="1" w:styleId="CharChar1CharCharChar">
    <w:name w:val="Char Char1 Char Char Char"/>
    <w:link w:val="CharChar1CharChar0"/>
    <w:rsid w:val="00AD28F3"/>
    <w:rPr>
      <w:rFonts w:ascii="Tahoma" w:eastAsia="SimSun" w:hAnsi="Tahoma" w:cs="Times New Roman"/>
      <w:b/>
      <w:kern w:val="2"/>
      <w:sz w:val="24"/>
      <w:szCs w:val="20"/>
      <w:lang w:eastAsia="zh-CN"/>
    </w:rPr>
  </w:style>
  <w:style w:type="paragraph" w:customStyle="1" w:styleId="minh-baocao-chuong03-heading02">
    <w:name w:val="minh-baocao-chuong03-heading02"/>
    <w:basedOn w:val="Heading2"/>
    <w:next w:val="minh-baocao-normal"/>
    <w:rsid w:val="00AD28F3"/>
    <w:pPr>
      <w:keepLines w:val="0"/>
      <w:numPr>
        <w:numId w:val="8"/>
      </w:numPr>
      <w:spacing w:before="120" w:after="120" w:line="360" w:lineRule="auto"/>
    </w:pPr>
    <w:rPr>
      <w:rFonts w:ascii="Times New Roman" w:eastAsia="MS Mincho" w:hAnsi="Times New Roman" w:cs="Arial"/>
      <w:b/>
      <w:i/>
      <w:iCs/>
      <w:color w:val="auto"/>
      <w:szCs w:val="28"/>
    </w:rPr>
  </w:style>
  <w:style w:type="paragraph" w:customStyle="1" w:styleId="minh-baocao-chuong02-heading02">
    <w:name w:val="minh-baocao-chuong02-heading02"/>
    <w:basedOn w:val="Heading2"/>
    <w:next w:val="minh-baocao-normal"/>
    <w:rsid w:val="00AD28F3"/>
    <w:pPr>
      <w:keepLines w:val="0"/>
      <w:numPr>
        <w:numId w:val="9"/>
      </w:numPr>
      <w:spacing w:before="120" w:after="120" w:line="360" w:lineRule="auto"/>
    </w:pPr>
    <w:rPr>
      <w:rFonts w:ascii="Times New Roman" w:eastAsia="MS Mincho" w:hAnsi="Times New Roman" w:cs="Arial"/>
      <w:b/>
      <w:bCs/>
      <w:i/>
      <w:iCs/>
      <w:color w:val="auto"/>
      <w:szCs w:val="28"/>
    </w:rPr>
  </w:style>
  <w:style w:type="character" w:customStyle="1" w:styleId="Style">
    <w:name w:val="Style"/>
    <w:aliases w:val="VnTime 14 pt"/>
    <w:rsid w:val="00AD28F3"/>
    <w:rPr>
      <w:rFonts w:ascii="Times New Roman" w:eastAsia="MS Mincho" w:hAnsi="Times New Roman" w:cs="Times New Roman"/>
      <w:b/>
      <w:sz w:val="28"/>
      <w:szCs w:val="28"/>
      <w:lang w:val="en-US" w:eastAsia="en-US" w:bidi="ar-SA"/>
    </w:rPr>
  </w:style>
  <w:style w:type="paragraph" w:customStyle="1" w:styleId="Macdinh">
    <w:name w:val="Mac dinh"/>
    <w:basedOn w:val="Normal"/>
    <w:rsid w:val="00AD28F3"/>
    <w:pPr>
      <w:widowControl w:val="0"/>
      <w:overflowPunct w:val="0"/>
      <w:autoSpaceDE w:val="0"/>
      <w:autoSpaceDN w:val="0"/>
      <w:adjustRightInd w:val="0"/>
      <w:spacing w:before="60" w:after="60" w:line="-400" w:lineRule="auto"/>
      <w:ind w:firstLine="720"/>
      <w:textAlignment w:val="baseline"/>
    </w:pPr>
    <w:rPr>
      <w:szCs w:val="20"/>
      <w:lang w:val="en-GB"/>
    </w:rPr>
  </w:style>
  <w:style w:type="paragraph" w:customStyle="1" w:styleId="List02">
    <w:name w:val="List 02"/>
    <w:basedOn w:val="Normal"/>
    <w:rsid w:val="00AD28F3"/>
    <w:pPr>
      <w:numPr>
        <w:numId w:val="10"/>
      </w:numPr>
    </w:pPr>
    <w:rPr>
      <w:szCs w:val="28"/>
    </w:rPr>
  </w:style>
  <w:style w:type="paragraph" w:styleId="TOC4">
    <w:name w:val="toc 4"/>
    <w:basedOn w:val="Normal"/>
    <w:next w:val="Normal"/>
    <w:autoRedefine/>
    <w:uiPriority w:val="39"/>
    <w:rsid w:val="00AD28F3"/>
    <w:pPr>
      <w:ind w:left="720"/>
    </w:pPr>
  </w:style>
  <w:style w:type="paragraph" w:styleId="TOC5">
    <w:name w:val="toc 5"/>
    <w:basedOn w:val="Normal"/>
    <w:next w:val="Normal"/>
    <w:autoRedefine/>
    <w:uiPriority w:val="39"/>
    <w:rsid w:val="00AD28F3"/>
    <w:pPr>
      <w:ind w:left="960"/>
    </w:pPr>
  </w:style>
  <w:style w:type="paragraph" w:styleId="TOC6">
    <w:name w:val="toc 6"/>
    <w:basedOn w:val="Normal"/>
    <w:next w:val="Normal"/>
    <w:autoRedefine/>
    <w:uiPriority w:val="39"/>
    <w:rsid w:val="00AD28F3"/>
    <w:pPr>
      <w:ind w:left="1200"/>
    </w:pPr>
  </w:style>
  <w:style w:type="paragraph" w:styleId="TOC7">
    <w:name w:val="toc 7"/>
    <w:basedOn w:val="Normal"/>
    <w:next w:val="Normal"/>
    <w:autoRedefine/>
    <w:uiPriority w:val="39"/>
    <w:rsid w:val="00AD28F3"/>
    <w:pPr>
      <w:ind w:left="1440"/>
    </w:pPr>
  </w:style>
  <w:style w:type="paragraph" w:styleId="TOC9">
    <w:name w:val="toc 9"/>
    <w:basedOn w:val="Normal"/>
    <w:next w:val="Normal"/>
    <w:autoRedefine/>
    <w:uiPriority w:val="39"/>
    <w:rsid w:val="00AD28F3"/>
    <w:pPr>
      <w:ind w:left="1920"/>
    </w:pPr>
  </w:style>
  <w:style w:type="paragraph" w:customStyle="1" w:styleId="CharCharCharChar1CharCharCharChar">
    <w:name w:val="Char Char Char Char1 Char Char Char Char"/>
    <w:basedOn w:val="Normal"/>
    <w:link w:val="CharCharCharChar1CharCharCharCharChar"/>
    <w:rsid w:val="00AD28F3"/>
    <w:pPr>
      <w:widowControl w:val="0"/>
    </w:pPr>
    <w:rPr>
      <w:rFonts w:eastAsia="SimSun"/>
      <w:b/>
      <w:kern w:val="2"/>
      <w:lang w:eastAsia="zh-CN"/>
    </w:rPr>
  </w:style>
  <w:style w:type="character" w:customStyle="1" w:styleId="CharCharCharChar1CharCharCharCharChar">
    <w:name w:val="Char Char Char Char1 Char Char Char Char Char"/>
    <w:link w:val="CharCharCharChar1CharCharCharChar"/>
    <w:rsid w:val="00AD28F3"/>
    <w:rPr>
      <w:rFonts w:eastAsia="SimSun" w:cs="Times New Roman"/>
      <w:b/>
      <w:kern w:val="2"/>
      <w:sz w:val="24"/>
      <w:szCs w:val="24"/>
      <w:lang w:eastAsia="zh-CN"/>
    </w:rPr>
  </w:style>
  <w:style w:type="paragraph" w:customStyle="1" w:styleId="New">
    <w:name w:val="New"/>
    <w:basedOn w:val="Normal"/>
    <w:rsid w:val="00AD28F3"/>
    <w:pPr>
      <w:spacing w:line="360" w:lineRule="auto"/>
      <w:ind w:firstLine="680"/>
    </w:pPr>
    <w:rPr>
      <w:szCs w:val="20"/>
      <w:lang w:val="pt-BR"/>
    </w:rPr>
  </w:style>
  <w:style w:type="paragraph" w:customStyle="1" w:styleId="mn">
    <w:name w:val="mn"/>
    <w:basedOn w:val="Normal"/>
    <w:rsid w:val="00AD28F3"/>
    <w:pPr>
      <w:spacing w:before="80" w:after="80"/>
      <w:ind w:firstLine="510"/>
    </w:pPr>
    <w:rPr>
      <w:rFonts w:ascii="VNtimes new roman" w:hAnsi="VNtimes new roman"/>
      <w:b/>
      <w:color w:val="000000"/>
      <w:szCs w:val="20"/>
      <w:lang w:val="en-GB"/>
    </w:rPr>
  </w:style>
  <w:style w:type="character" w:customStyle="1" w:styleId="DocumentMapChar">
    <w:name w:val="Document Map Char"/>
    <w:basedOn w:val="DefaultParagraphFont"/>
    <w:link w:val="DocumentMap"/>
    <w:semiHidden/>
    <w:rsid w:val="00AD28F3"/>
    <w:rPr>
      <w:rFonts w:ascii="Tahoma" w:eastAsia="MS Mincho" w:hAnsi="Tahoma" w:cs="Tahoma"/>
      <w:b/>
      <w:sz w:val="24"/>
      <w:szCs w:val="20"/>
      <w:shd w:val="clear" w:color="auto" w:fill="000080"/>
    </w:rPr>
  </w:style>
  <w:style w:type="paragraph" w:styleId="DocumentMap">
    <w:name w:val="Document Map"/>
    <w:basedOn w:val="Normal"/>
    <w:link w:val="DocumentMapChar"/>
    <w:semiHidden/>
    <w:rsid w:val="00AD28F3"/>
    <w:pPr>
      <w:shd w:val="clear" w:color="auto" w:fill="000080"/>
    </w:pPr>
    <w:rPr>
      <w:rFonts w:ascii="Tahoma" w:eastAsia="MS Mincho" w:hAnsi="Tahoma" w:cs="Tahoma"/>
      <w:b/>
      <w:szCs w:val="20"/>
    </w:rPr>
  </w:style>
  <w:style w:type="paragraph" w:customStyle="1" w:styleId="minh-baocao-chuong04-heading0301">
    <w:name w:val="minh-baocao-chuong04-heading03.01"/>
    <w:basedOn w:val="minh-baocao-normal"/>
    <w:next w:val="minh-baocao-normal"/>
    <w:rsid w:val="00AD28F3"/>
    <w:pPr>
      <w:numPr>
        <w:numId w:val="11"/>
      </w:numPr>
    </w:pPr>
    <w:rPr>
      <w:b/>
      <w:bCs w:val="0"/>
      <w:i/>
      <w:iCs/>
    </w:rPr>
  </w:style>
  <w:style w:type="paragraph" w:customStyle="1" w:styleId="Default">
    <w:name w:val="Default"/>
    <w:rsid w:val="00AD28F3"/>
    <w:pPr>
      <w:autoSpaceDE w:val="0"/>
      <w:autoSpaceDN w:val="0"/>
      <w:adjustRightInd w:val="0"/>
      <w:spacing w:after="0" w:line="240" w:lineRule="auto"/>
    </w:pPr>
    <w:rPr>
      <w:rFonts w:eastAsia="Times New Roman" w:cs="Times New Roman"/>
      <w:color w:val="000000"/>
      <w:sz w:val="24"/>
      <w:szCs w:val="24"/>
    </w:rPr>
  </w:style>
  <w:style w:type="character" w:customStyle="1" w:styleId="chuChar1">
    <w:name w:val="chu Char1"/>
    <w:link w:val="chu"/>
    <w:rsid w:val="00AD28F3"/>
    <w:rPr>
      <w:rFonts w:eastAsia="MS Mincho"/>
      <w:b/>
      <w:szCs w:val="24"/>
    </w:rPr>
  </w:style>
  <w:style w:type="paragraph" w:customStyle="1" w:styleId="chu">
    <w:name w:val="chu"/>
    <w:basedOn w:val="Normal"/>
    <w:link w:val="chuChar1"/>
    <w:rsid w:val="00AD28F3"/>
    <w:pPr>
      <w:tabs>
        <w:tab w:val="center" w:pos="4320"/>
        <w:tab w:val="right" w:pos="8640"/>
      </w:tabs>
      <w:spacing w:before="30" w:after="30"/>
      <w:ind w:firstLine="567"/>
    </w:pPr>
    <w:rPr>
      <w:rFonts w:eastAsia="MS Mincho" w:cstheme="minorBidi"/>
      <w:b/>
      <w:sz w:val="28"/>
    </w:rPr>
  </w:style>
  <w:style w:type="paragraph" w:customStyle="1" w:styleId="List-">
    <w:name w:val="List -"/>
    <w:basedOn w:val="Normal"/>
    <w:autoRedefine/>
    <w:rsid w:val="00AD28F3"/>
    <w:pPr>
      <w:spacing w:before="60" w:after="60" w:line="288" w:lineRule="auto"/>
      <w:ind w:firstLine="567"/>
    </w:pPr>
    <w:rPr>
      <w:i/>
      <w:szCs w:val="28"/>
      <w:lang w:val="vi-VN"/>
    </w:rPr>
  </w:style>
  <w:style w:type="paragraph" w:customStyle="1" w:styleId="Style1">
    <w:name w:val="Style1"/>
    <w:basedOn w:val="Normal"/>
    <w:rsid w:val="00AD28F3"/>
    <w:pPr>
      <w:spacing w:before="40" w:after="40"/>
      <w:ind w:firstLine="567"/>
    </w:pPr>
    <w:rPr>
      <w:rFonts w:ascii="VNtimes new roman" w:hAnsi="VNtimes new roman"/>
      <w:color w:val="000000"/>
      <w:szCs w:val="20"/>
      <w:lang w:val="en-GB"/>
    </w:rPr>
  </w:style>
  <w:style w:type="paragraph" w:customStyle="1" w:styleId="d">
    <w:name w:val="d"/>
    <w:basedOn w:val="Normal"/>
    <w:rsid w:val="00AD28F3"/>
    <w:pPr>
      <w:spacing w:before="120" w:after="80"/>
      <w:ind w:firstLine="567"/>
    </w:pPr>
    <w:rPr>
      <w:rFonts w:ascii="VNtimes new roman" w:hAnsi="VNtimes new roman"/>
      <w:color w:val="000000"/>
      <w:szCs w:val="20"/>
      <w:lang w:val="en-GB"/>
    </w:rPr>
  </w:style>
  <w:style w:type="paragraph" w:customStyle="1" w:styleId="Heading10">
    <w:name w:val="Heading1"/>
    <w:basedOn w:val="Normal"/>
    <w:autoRedefine/>
    <w:rsid w:val="00AD28F3"/>
    <w:pPr>
      <w:tabs>
        <w:tab w:val="num" w:pos="600"/>
      </w:tabs>
      <w:spacing w:before="120" w:after="60" w:line="24" w:lineRule="atLeast"/>
      <w:ind w:left="431" w:firstLine="170"/>
    </w:pPr>
    <w:rPr>
      <w:rFonts w:cs=".VnArialH"/>
      <w:b/>
      <w:bCs/>
      <w:szCs w:val="20"/>
      <w:lang w:bidi="th-TH"/>
    </w:rPr>
  </w:style>
  <w:style w:type="paragraph" w:customStyle="1" w:styleId="centerplain">
    <w:name w:val="center plain"/>
    <w:aliases w:val="cp"/>
    <w:basedOn w:val="Normal"/>
    <w:rsid w:val="00AD28F3"/>
    <w:pPr>
      <w:spacing w:after="120"/>
      <w:jc w:val="center"/>
    </w:pPr>
    <w:rPr>
      <w:rFonts w:ascii="Book Antiqua" w:hAnsi="Book Antiqua" w:cs=".VnArialH"/>
      <w:snapToGrid w:val="0"/>
      <w:sz w:val="26"/>
      <w:szCs w:val="20"/>
      <w:lang w:bidi="th-TH"/>
    </w:rPr>
  </w:style>
  <w:style w:type="paragraph" w:customStyle="1" w:styleId="Heading12">
    <w:name w:val="Heading 12"/>
    <w:basedOn w:val="Style1"/>
    <w:autoRedefine/>
    <w:rsid w:val="00AD28F3"/>
    <w:pPr>
      <w:tabs>
        <w:tab w:val="left" w:pos="709"/>
      </w:tabs>
      <w:spacing w:before="60" w:after="60" w:line="288" w:lineRule="auto"/>
      <w:ind w:firstLine="0"/>
    </w:pPr>
    <w:rPr>
      <w:rFonts w:ascii="Times New Roman" w:eastAsia="MS Mincho" w:hAnsi="Times New Roman"/>
      <w:color w:val="auto"/>
      <w:szCs w:val="28"/>
      <w:lang w:val="en-US"/>
    </w:rPr>
  </w:style>
  <w:style w:type="paragraph" w:customStyle="1" w:styleId="Btt">
    <w:name w:val="Btt"/>
    <w:basedOn w:val="Normal"/>
    <w:rsid w:val="00AD28F3"/>
    <w:pPr>
      <w:tabs>
        <w:tab w:val="left" w:pos="170"/>
      </w:tabs>
      <w:spacing w:before="120" w:line="264" w:lineRule="auto"/>
      <w:ind w:firstLine="720"/>
    </w:pPr>
    <w:rPr>
      <w:rFonts w:cs=".VnArialH"/>
      <w:sz w:val="26"/>
      <w:szCs w:val="26"/>
      <w:lang w:bidi="th-TH"/>
    </w:rPr>
  </w:style>
  <w:style w:type="paragraph" w:customStyle="1" w:styleId="CharChar1">
    <w:name w:val="Char Char1"/>
    <w:basedOn w:val="Normal"/>
    <w:rsid w:val="00AD28F3"/>
    <w:pPr>
      <w:widowControl w:val="0"/>
    </w:pPr>
    <w:rPr>
      <w:rFonts w:ascii="Tahoma" w:eastAsia="SimSun" w:hAnsi="Tahoma"/>
      <w:kern w:val="2"/>
      <w:szCs w:val="20"/>
      <w:lang w:eastAsia="zh-CN"/>
    </w:rPr>
  </w:style>
  <w:style w:type="paragraph" w:customStyle="1" w:styleId="Giua">
    <w:name w:val="Giua"/>
    <w:basedOn w:val="Normal"/>
    <w:autoRedefine/>
    <w:rsid w:val="00AD28F3"/>
    <w:pPr>
      <w:jc w:val="center"/>
    </w:pPr>
    <w:rPr>
      <w:b/>
      <w:bCs/>
      <w:iCs/>
      <w:szCs w:val="28"/>
      <w:lang w:val="pt-BR"/>
    </w:rPr>
  </w:style>
  <w:style w:type="character" w:customStyle="1" w:styleId="CharChar18">
    <w:name w:val="Char Char18"/>
    <w:locked/>
    <w:rsid w:val="00AD28F3"/>
    <w:rPr>
      <w:rFonts w:eastAsia="MS Mincho"/>
      <w:b/>
      <w:bCs/>
      <w:sz w:val="26"/>
      <w:lang w:val="en-US" w:eastAsia="en-US" w:bidi="ar-SA"/>
    </w:rPr>
  </w:style>
  <w:style w:type="character" w:customStyle="1" w:styleId="CharChar9">
    <w:name w:val="Char Char9"/>
    <w:locked/>
    <w:rsid w:val="00AD28F3"/>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AD28F3"/>
    <w:pPr>
      <w:widowControl w:val="0"/>
    </w:pPr>
    <w:rPr>
      <w:rFonts w:ascii="Tahoma" w:eastAsia="SimSun" w:hAnsi="Tahoma"/>
      <w:b/>
      <w:kern w:val="2"/>
      <w:szCs w:val="20"/>
      <w:lang w:eastAsia="zh-CN"/>
    </w:rPr>
  </w:style>
  <w:style w:type="character" w:customStyle="1" w:styleId="CharCharCharCharCharCharCharCharChar">
    <w:name w:val="Char Char Char Char Char Char Char Char Char"/>
    <w:link w:val="CharCharCharCharCharCharCharChar"/>
    <w:rsid w:val="00AD28F3"/>
    <w:rPr>
      <w:rFonts w:ascii="Tahoma" w:eastAsia="SimSun" w:hAnsi="Tahoma" w:cs="Times New Roman"/>
      <w:b/>
      <w:kern w:val="2"/>
      <w:sz w:val="24"/>
      <w:szCs w:val="20"/>
      <w:lang w:eastAsia="zh-CN"/>
    </w:rPr>
  </w:style>
  <w:style w:type="character" w:customStyle="1" w:styleId="Heading3CharCharCharCharCharChar">
    <w:name w:val="Heading 3 Char Char Char Char Char Char"/>
    <w:locked/>
    <w:rsid w:val="00AD28F3"/>
    <w:rPr>
      <w:rFonts w:ascii=".VnTime" w:eastAsia="MS Mincho" w:hAnsi=".VnTime" w:cs="Arial"/>
      <w:b/>
      <w:bCs/>
      <w:i/>
      <w:sz w:val="28"/>
      <w:szCs w:val="26"/>
      <w:lang w:val="en-US" w:eastAsia="en-US" w:bidi="ar-SA"/>
    </w:rPr>
  </w:style>
  <w:style w:type="paragraph" w:customStyle="1" w:styleId="NoSpacing1">
    <w:name w:val="No Spacing1"/>
    <w:aliases w:val="st2,No Spacing11,No Spacing111,No Spacing1111"/>
    <w:basedOn w:val="Normal"/>
    <w:next w:val="Normal"/>
    <w:uiPriority w:val="1"/>
    <w:qFormat/>
    <w:rsid w:val="00AD28F3"/>
    <w:pPr>
      <w:keepNext/>
      <w:keepLines/>
      <w:spacing w:before="120" w:after="120" w:line="276" w:lineRule="auto"/>
      <w:outlineLvl w:val="8"/>
    </w:pPr>
    <w:rPr>
      <w:b/>
      <w:bCs/>
      <w:color w:val="404040"/>
      <w:sz w:val="26"/>
      <w:szCs w:val="26"/>
    </w:rPr>
  </w:style>
  <w:style w:type="paragraph" w:customStyle="1" w:styleId="CharCharCharChar1CharCharCharChar0">
    <w:name w:val="Char Char Char Char1 Char Char Char Char"/>
    <w:basedOn w:val="Normal"/>
    <w:rsid w:val="00AD28F3"/>
    <w:pPr>
      <w:widowControl w:val="0"/>
    </w:pPr>
    <w:rPr>
      <w:kern w:val="2"/>
      <w:lang w:eastAsia="zh-CN"/>
    </w:rPr>
  </w:style>
  <w:style w:type="character" w:customStyle="1" w:styleId="CharCharCharChar">
    <w:name w:val="Char Char Char Char"/>
    <w:aliases w:val="Char Char Char1,SW-Heading 3 Char1,Heading 3A Char Char1,Heading 3 Char Char Char Char Char Char Char Char Char Char Char Char Char Char Char Char Char Char1,My Heading3 Char1,Mystyle3 Char1,Mystyle31 Char1,Mystyle32 Char"/>
    <w:rsid w:val="00AD28F3"/>
    <w:rPr>
      <w:rFonts w:ascii=".VnTime" w:eastAsia="MS Mincho" w:hAnsi=".VnTime" w:cs="Arial"/>
      <w:b/>
      <w:bCs/>
      <w:i/>
      <w:sz w:val="28"/>
      <w:szCs w:val="26"/>
      <w:lang w:val="en-US" w:eastAsia="en-US" w:bidi="ar-SA"/>
    </w:rPr>
  </w:style>
  <w:style w:type="paragraph" w:customStyle="1" w:styleId="Lam">
    <w:name w:val="Lam"/>
    <w:link w:val="LamChar"/>
    <w:rsid w:val="00AD28F3"/>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
    <w:rsid w:val="00AD28F3"/>
    <w:rPr>
      <w:rFonts w:ascii="Tahoma" w:eastAsia="Cordia New" w:hAnsi="Tahoma" w:cs="Times New Roman"/>
      <w:iCs/>
      <w:spacing w:val="-4"/>
      <w:kern w:val="2"/>
      <w:szCs w:val="24"/>
    </w:rPr>
  </w:style>
  <w:style w:type="character" w:customStyle="1" w:styleId="CharChar10">
    <w:name w:val="Char Char10"/>
    <w:rsid w:val="00AD28F3"/>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AD28F3"/>
    <w:pPr>
      <w:tabs>
        <w:tab w:val="left" w:pos="1152"/>
      </w:tabs>
      <w:spacing w:before="120" w:after="120" w:line="312" w:lineRule="auto"/>
    </w:pPr>
    <w:rPr>
      <w:rFonts w:eastAsia="MS Mincho" w:cs="Times New Roman"/>
      <w:b/>
      <w:szCs w:val="20"/>
    </w:rPr>
  </w:style>
  <w:style w:type="character" w:customStyle="1" w:styleId="CharChar15">
    <w:name w:val="Char Char15"/>
    <w:rsid w:val="00AD28F3"/>
    <w:rPr>
      <w:rFonts w:ascii=".VnTime" w:hAnsi=".VnTime"/>
      <w:sz w:val="28"/>
      <w:szCs w:val="24"/>
      <w:lang w:val="en-US" w:eastAsia="en-US" w:bidi="ar-SA"/>
    </w:rPr>
  </w:style>
  <w:style w:type="character" w:customStyle="1" w:styleId="Heading2Char1">
    <w:name w:val="Heading 2 Char1"/>
    <w:aliases w:val="2 headline Char,h Char1,Heading 2 Char Char Char Char1,Heading 2 Char Char,H 2 Char Char Char,h2 Char,MVA2 Char,Heading 2-A Char1,Appendix 1- Titre 2 Char1,h Char Char,Heading 2 Char Char Char Char Char,Heading 2-A Char Char1,bo Char"/>
    <w:rsid w:val="00AD28F3"/>
    <w:rPr>
      <w:rFonts w:ascii=".VnTime" w:eastAsia="MS Mincho" w:hAnsi=".VnTime" w:cs="Arial"/>
      <w:b/>
      <w:bCs/>
      <w:iCs/>
      <w:sz w:val="28"/>
      <w:szCs w:val="28"/>
      <w:lang w:val="en-US" w:eastAsia="en-US" w:bidi="ar-SA"/>
    </w:rPr>
  </w:style>
  <w:style w:type="character" w:customStyle="1" w:styleId="HeaderCharCharCharChar">
    <w:name w:val="Header Char Char Char Char"/>
    <w:aliases w:val="Header1 Char,Header Char Char Char Char1"/>
    <w:rsid w:val="00AD28F3"/>
    <w:rPr>
      <w:rFonts w:eastAsia="MS Mincho"/>
      <w:b/>
      <w:sz w:val="24"/>
      <w:szCs w:val="24"/>
      <w:lang w:val="en-US" w:eastAsia="en-US" w:bidi="ar-SA"/>
    </w:rPr>
  </w:style>
  <w:style w:type="paragraph" w:customStyle="1" w:styleId="mucnho2">
    <w:name w:val="muc nho 2"/>
    <w:basedOn w:val="Normal"/>
    <w:autoRedefine/>
    <w:rsid w:val="00AD28F3"/>
    <w:pPr>
      <w:spacing w:before="30" w:after="30"/>
    </w:pPr>
    <w:rPr>
      <w:bCs/>
      <w:sz w:val="26"/>
      <w:szCs w:val="26"/>
    </w:rPr>
  </w:style>
  <w:style w:type="paragraph" w:styleId="ListBullet">
    <w:name w:val="List Bullet"/>
    <w:basedOn w:val="Normal"/>
    <w:autoRedefine/>
    <w:rsid w:val="00AD28F3"/>
    <w:pPr>
      <w:tabs>
        <w:tab w:val="num" w:pos="0"/>
      </w:tabs>
      <w:spacing w:line="360" w:lineRule="auto"/>
      <w:ind w:firstLine="187"/>
    </w:pPr>
    <w:rPr>
      <w:sz w:val="26"/>
      <w:szCs w:val="26"/>
    </w:rPr>
  </w:style>
  <w:style w:type="paragraph" w:styleId="ListBullet2">
    <w:name w:val="List Bullet 2"/>
    <w:basedOn w:val="Normal"/>
    <w:autoRedefine/>
    <w:rsid w:val="00AD28F3"/>
    <w:pPr>
      <w:tabs>
        <w:tab w:val="num" w:pos="927"/>
      </w:tabs>
      <w:ind w:left="927" w:hanging="360"/>
    </w:pPr>
  </w:style>
  <w:style w:type="paragraph" w:styleId="NormalIndent">
    <w:name w:val="Normal Indent"/>
    <w:basedOn w:val="Normal"/>
    <w:rsid w:val="00AD28F3"/>
    <w:pPr>
      <w:ind w:left="720"/>
    </w:pPr>
    <w:rPr>
      <w:sz w:val="26"/>
      <w:szCs w:val="26"/>
    </w:rPr>
  </w:style>
  <w:style w:type="paragraph" w:customStyle="1" w:styleId="font5">
    <w:name w:val="font5"/>
    <w:basedOn w:val="Normal"/>
    <w:rsid w:val="00AD28F3"/>
    <w:pPr>
      <w:spacing w:before="100" w:after="100"/>
    </w:pPr>
    <w:rPr>
      <w:sz w:val="26"/>
      <w:szCs w:val="26"/>
    </w:rPr>
  </w:style>
  <w:style w:type="paragraph" w:customStyle="1" w:styleId="font6">
    <w:name w:val="font6"/>
    <w:basedOn w:val="Normal"/>
    <w:rsid w:val="00AD28F3"/>
    <w:pPr>
      <w:spacing w:before="100" w:after="100"/>
    </w:pPr>
    <w:rPr>
      <w:b/>
      <w:bCs/>
      <w:sz w:val="26"/>
      <w:szCs w:val="26"/>
    </w:rPr>
  </w:style>
  <w:style w:type="paragraph" w:customStyle="1" w:styleId="xl42">
    <w:name w:val="xl42"/>
    <w:basedOn w:val="Normal"/>
    <w:rsid w:val="00AD28F3"/>
    <w:pPr>
      <w:pBdr>
        <w:left w:val="single" w:sz="4" w:space="0" w:color="auto"/>
        <w:bottom w:val="single" w:sz="4" w:space="0" w:color="auto"/>
        <w:right w:val="single" w:sz="4" w:space="0" w:color="auto"/>
      </w:pBdr>
      <w:spacing w:before="100" w:after="100"/>
      <w:jc w:val="center"/>
    </w:pPr>
    <w:rPr>
      <w:sz w:val="26"/>
      <w:szCs w:val="26"/>
    </w:rPr>
  </w:style>
  <w:style w:type="paragraph" w:customStyle="1" w:styleId="Beo">
    <w:name w:val="Beo"/>
    <w:basedOn w:val="Normal"/>
    <w:rsid w:val="00AD28F3"/>
    <w:pPr>
      <w:spacing w:before="60" w:after="60"/>
      <w:jc w:val="center"/>
    </w:pPr>
    <w:rPr>
      <w:b/>
      <w:bCs/>
      <w:sz w:val="26"/>
      <w:szCs w:val="26"/>
    </w:rPr>
  </w:style>
  <w:style w:type="paragraph" w:customStyle="1" w:styleId="Tron">
    <w:name w:val="Tron"/>
    <w:basedOn w:val="Normal"/>
    <w:rsid w:val="00AD28F3"/>
    <w:pPr>
      <w:tabs>
        <w:tab w:val="left" w:pos="709"/>
        <w:tab w:val="num" w:pos="927"/>
      </w:tabs>
      <w:ind w:left="927" w:hanging="360"/>
    </w:pPr>
    <w:rPr>
      <w:color w:val="000000"/>
      <w:sz w:val="26"/>
      <w:szCs w:val="26"/>
    </w:rPr>
  </w:style>
  <w:style w:type="paragraph" w:styleId="BlockText">
    <w:name w:val="Block Text"/>
    <w:basedOn w:val="Normal"/>
    <w:rsid w:val="00AD28F3"/>
    <w:pPr>
      <w:numPr>
        <w:numId w:val="12"/>
      </w:numPr>
      <w:tabs>
        <w:tab w:val="clear" w:pos="360"/>
      </w:tabs>
      <w:ind w:left="-57" w:right="-57" w:firstLine="0"/>
    </w:pPr>
    <w:rPr>
      <w:rFonts w:ascii="Arial" w:hAnsi="Arial" w:cs="Arial"/>
      <w:spacing w:val="-8"/>
    </w:rPr>
  </w:style>
  <w:style w:type="character" w:customStyle="1" w:styleId="MTEquationSection">
    <w:name w:val="MTEquationSection"/>
    <w:rsid w:val="00AD28F3"/>
    <w:rPr>
      <w:rFonts w:ascii="Times New Roman" w:eastAsia="MS Mincho" w:hAnsi="Times New Roman" w:cs="Times New Roman"/>
      <w:b/>
      <w:vanish/>
      <w:color w:val="FF0000"/>
      <w:sz w:val="28"/>
      <w:szCs w:val="28"/>
      <w:lang w:val="en-US" w:eastAsia="en-US" w:bidi="ar-SA"/>
    </w:rPr>
  </w:style>
  <w:style w:type="paragraph" w:customStyle="1" w:styleId="5">
    <w:name w:val="5"/>
    <w:basedOn w:val="Normal"/>
    <w:rsid w:val="00AD28F3"/>
    <w:pPr>
      <w:numPr>
        <w:numId w:val="14"/>
      </w:numPr>
      <w:tabs>
        <w:tab w:val="clear" w:pos="284"/>
      </w:tabs>
      <w:spacing w:before="100" w:after="100"/>
      <w:ind w:left="0" w:firstLine="0"/>
    </w:pPr>
    <w:rPr>
      <w:b/>
      <w:bCs/>
      <w:szCs w:val="28"/>
    </w:rPr>
  </w:style>
  <w:style w:type="paragraph" w:customStyle="1" w:styleId="Style2">
    <w:name w:val="Style2"/>
    <w:basedOn w:val="Heading4"/>
    <w:rsid w:val="00AD28F3"/>
    <w:pPr>
      <w:numPr>
        <w:ilvl w:val="3"/>
        <w:numId w:val="15"/>
      </w:numPr>
      <w:spacing w:before="100" w:after="100" w:line="360" w:lineRule="auto"/>
      <w:ind w:firstLine="720"/>
    </w:pPr>
    <w:rPr>
      <w:i/>
      <w:iCs/>
      <w:spacing w:val="6"/>
      <w:sz w:val="26"/>
    </w:rPr>
  </w:style>
  <w:style w:type="paragraph" w:customStyle="1" w:styleId="BodyText21">
    <w:name w:val="Body Text 21"/>
    <w:basedOn w:val="Normal"/>
    <w:rsid w:val="00AD28F3"/>
    <w:pPr>
      <w:widowControl w:val="0"/>
      <w:spacing w:before="120"/>
    </w:pPr>
    <w:rPr>
      <w:szCs w:val="28"/>
      <w:lang w:val="en-GB"/>
    </w:rPr>
  </w:style>
  <w:style w:type="paragraph" w:customStyle="1" w:styleId="BodyText31">
    <w:name w:val="Body Text 31"/>
    <w:basedOn w:val="Normal"/>
    <w:rsid w:val="00AD28F3"/>
    <w:pPr>
      <w:tabs>
        <w:tab w:val="num" w:pos="1080"/>
      </w:tabs>
      <w:ind w:left="1080" w:hanging="360"/>
    </w:pPr>
    <w:rPr>
      <w:sz w:val="26"/>
      <w:szCs w:val="26"/>
    </w:rPr>
  </w:style>
  <w:style w:type="paragraph" w:customStyle="1" w:styleId="Bulet1">
    <w:name w:val="Bulet 1"/>
    <w:basedOn w:val="Normal"/>
    <w:next w:val="Normal"/>
    <w:rsid w:val="00AD28F3"/>
    <w:pPr>
      <w:tabs>
        <w:tab w:val="num" w:pos="567"/>
        <w:tab w:val="left" w:pos="5760"/>
      </w:tabs>
      <w:spacing w:before="40"/>
      <w:ind w:left="720" w:hanging="578"/>
    </w:pPr>
    <w:rPr>
      <w:sz w:val="26"/>
      <w:szCs w:val="26"/>
    </w:rPr>
  </w:style>
  <w:style w:type="paragraph" w:customStyle="1" w:styleId="2">
    <w:name w:val="2"/>
    <w:basedOn w:val="Normal"/>
    <w:rsid w:val="00AD28F3"/>
    <w:pPr>
      <w:tabs>
        <w:tab w:val="num" w:pos="284"/>
      </w:tabs>
      <w:spacing w:before="80" w:after="80"/>
      <w:ind w:left="284" w:hanging="284"/>
    </w:pPr>
    <w:rPr>
      <w:b/>
      <w:bCs/>
      <w:sz w:val="26"/>
      <w:szCs w:val="26"/>
      <w:u w:val="single"/>
    </w:rPr>
  </w:style>
  <w:style w:type="paragraph" w:customStyle="1" w:styleId="4CharCharChar">
    <w:name w:val="4 Char Char Char"/>
    <w:basedOn w:val="BodyText2"/>
    <w:rsid w:val="00AD28F3"/>
    <w:pPr>
      <w:spacing w:before="80" w:after="80" w:line="240" w:lineRule="auto"/>
      <w:ind w:firstLine="0"/>
    </w:pPr>
    <w:rPr>
      <w:b w:val="0"/>
      <w:bCs/>
      <w:sz w:val="26"/>
      <w:szCs w:val="26"/>
      <w:lang w:val="en-GB"/>
    </w:rPr>
  </w:style>
  <w:style w:type="paragraph" w:styleId="ListBullet3">
    <w:name w:val="List Bullet 3"/>
    <w:basedOn w:val="Normal"/>
    <w:autoRedefine/>
    <w:rsid w:val="00AD28F3"/>
    <w:pPr>
      <w:tabs>
        <w:tab w:val="num" w:pos="1080"/>
      </w:tabs>
      <w:ind w:left="1080" w:hanging="360"/>
    </w:pPr>
    <w:rPr>
      <w:szCs w:val="28"/>
    </w:rPr>
  </w:style>
  <w:style w:type="paragraph" w:styleId="ListBullet4">
    <w:name w:val="List Bullet 4"/>
    <w:basedOn w:val="Normal"/>
    <w:autoRedefine/>
    <w:rsid w:val="00AD28F3"/>
    <w:pPr>
      <w:tabs>
        <w:tab w:val="num" w:pos="1440"/>
      </w:tabs>
      <w:ind w:left="1440" w:hanging="360"/>
    </w:pPr>
    <w:rPr>
      <w:szCs w:val="28"/>
    </w:rPr>
  </w:style>
  <w:style w:type="paragraph" w:styleId="ListBullet5">
    <w:name w:val="List Bullet 5"/>
    <w:basedOn w:val="Normal"/>
    <w:autoRedefine/>
    <w:rsid w:val="00AD28F3"/>
    <w:pPr>
      <w:numPr>
        <w:numId w:val="13"/>
      </w:numPr>
      <w:tabs>
        <w:tab w:val="clear" w:pos="1040"/>
        <w:tab w:val="num" w:pos="1800"/>
      </w:tabs>
      <w:ind w:left="1800" w:hanging="360"/>
    </w:pPr>
    <w:rPr>
      <w:szCs w:val="28"/>
    </w:rPr>
  </w:style>
  <w:style w:type="paragraph" w:styleId="ListNumber">
    <w:name w:val="List Number"/>
    <w:basedOn w:val="Normal"/>
    <w:rsid w:val="00AD28F3"/>
    <w:pPr>
      <w:tabs>
        <w:tab w:val="num" w:pos="360"/>
        <w:tab w:val="num" w:pos="1070"/>
      </w:tabs>
      <w:ind w:left="360" w:hanging="360"/>
    </w:pPr>
    <w:rPr>
      <w:szCs w:val="28"/>
    </w:rPr>
  </w:style>
  <w:style w:type="paragraph" w:styleId="ListNumber2">
    <w:name w:val="List Number 2"/>
    <w:basedOn w:val="Normal"/>
    <w:rsid w:val="00AD28F3"/>
    <w:pPr>
      <w:tabs>
        <w:tab w:val="num" w:pos="720"/>
      </w:tabs>
      <w:ind w:left="720" w:hanging="360"/>
    </w:pPr>
    <w:rPr>
      <w:szCs w:val="28"/>
    </w:rPr>
  </w:style>
  <w:style w:type="paragraph" w:styleId="ListNumber3">
    <w:name w:val="List Number 3"/>
    <w:basedOn w:val="Normal"/>
    <w:rsid w:val="00AD28F3"/>
    <w:pPr>
      <w:tabs>
        <w:tab w:val="num" w:pos="720"/>
      </w:tabs>
    </w:pPr>
    <w:rPr>
      <w:szCs w:val="28"/>
    </w:rPr>
  </w:style>
  <w:style w:type="paragraph" w:styleId="ListNumber4">
    <w:name w:val="List Number 4"/>
    <w:basedOn w:val="Normal"/>
    <w:rsid w:val="00AD28F3"/>
    <w:pPr>
      <w:tabs>
        <w:tab w:val="num" w:pos="1080"/>
        <w:tab w:val="num" w:pos="1440"/>
      </w:tabs>
      <w:ind w:left="1440" w:hanging="360"/>
    </w:pPr>
    <w:rPr>
      <w:szCs w:val="28"/>
    </w:rPr>
  </w:style>
  <w:style w:type="paragraph" w:styleId="ListNumber5">
    <w:name w:val="List Number 5"/>
    <w:basedOn w:val="Normal"/>
    <w:rsid w:val="00AD28F3"/>
    <w:pPr>
      <w:tabs>
        <w:tab w:val="num" w:pos="720"/>
      </w:tabs>
    </w:pPr>
    <w:rPr>
      <w:szCs w:val="28"/>
    </w:rPr>
  </w:style>
  <w:style w:type="paragraph" w:customStyle="1" w:styleId="bulet2">
    <w:name w:val="bulet 2"/>
    <w:basedOn w:val="Normal"/>
    <w:rsid w:val="00AD28F3"/>
    <w:pPr>
      <w:numPr>
        <w:ilvl w:val="1"/>
        <w:numId w:val="15"/>
      </w:numPr>
      <w:tabs>
        <w:tab w:val="num" w:pos="930"/>
      </w:tabs>
      <w:ind w:left="930" w:right="851" w:hanging="360"/>
    </w:pPr>
    <w:rPr>
      <w:sz w:val="26"/>
      <w:szCs w:val="26"/>
    </w:rPr>
  </w:style>
  <w:style w:type="paragraph" w:customStyle="1" w:styleId="Style2Black">
    <w:name w:val="Style 2 + Black"/>
    <w:basedOn w:val="2"/>
    <w:rsid w:val="00AD28F3"/>
    <w:rPr>
      <w:color w:val="000000"/>
    </w:rPr>
  </w:style>
  <w:style w:type="paragraph" w:customStyle="1" w:styleId="Style3CharNounderline">
    <w:name w:val="Style 3 Char + No underline"/>
    <w:basedOn w:val="3CharCharChar"/>
    <w:rsid w:val="00AD28F3"/>
    <w:pPr>
      <w:numPr>
        <w:numId w:val="17"/>
      </w:numPr>
      <w:ind w:left="0" w:firstLine="0"/>
    </w:pPr>
  </w:style>
  <w:style w:type="paragraph" w:customStyle="1" w:styleId="3CharCharChar">
    <w:name w:val="3 Char Char Char"/>
    <w:basedOn w:val="Normal"/>
    <w:rsid w:val="00AD28F3"/>
    <w:pPr>
      <w:numPr>
        <w:numId w:val="16"/>
      </w:numPr>
      <w:tabs>
        <w:tab w:val="clear" w:pos="964"/>
      </w:tabs>
      <w:spacing w:before="80" w:after="80"/>
      <w:ind w:left="0" w:firstLine="0"/>
    </w:pPr>
    <w:rPr>
      <w:b/>
      <w:bCs/>
      <w:sz w:val="26"/>
      <w:szCs w:val="26"/>
      <w:u w:val="single"/>
    </w:rPr>
  </w:style>
  <w:style w:type="paragraph" w:customStyle="1" w:styleId="StyleStyle3CharNounderlineLeft0cmFirstline0cm">
    <w:name w:val="Style Style 3 Char + No underline + Left:  0 cm First line:  0 cm"/>
    <w:basedOn w:val="Style3CharNounderline"/>
    <w:rsid w:val="00AD28F3"/>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AD28F3"/>
    <w:pPr>
      <w:tabs>
        <w:tab w:val="clear" w:pos="1800"/>
        <w:tab w:val="num" w:pos="1440"/>
      </w:tabs>
    </w:pPr>
  </w:style>
  <w:style w:type="paragraph" w:customStyle="1" w:styleId="StyleStyle2BlackLeft0cmFirstline0cm">
    <w:name w:val="Style Style 2 + Black + Left:  0 cm First line:  0 cm"/>
    <w:basedOn w:val="Style2Black"/>
    <w:rsid w:val="00AD28F3"/>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AD28F3"/>
    <w:pPr>
      <w:tabs>
        <w:tab w:val="clear" w:pos="1614"/>
      </w:tabs>
      <w:ind w:left="0" w:firstLine="0"/>
    </w:pPr>
  </w:style>
  <w:style w:type="paragraph" w:customStyle="1" w:styleId="phan">
    <w:name w:val="phan"/>
    <w:basedOn w:val="Normal"/>
    <w:autoRedefine/>
    <w:rsid w:val="00AD28F3"/>
    <w:pPr>
      <w:tabs>
        <w:tab w:val="num" w:pos="720"/>
      </w:tabs>
      <w:spacing w:before="80" w:line="264" w:lineRule="auto"/>
      <w:jc w:val="center"/>
    </w:pPr>
    <w:rPr>
      <w:sz w:val="26"/>
      <w:szCs w:val="26"/>
    </w:rPr>
  </w:style>
  <w:style w:type="paragraph" w:customStyle="1" w:styleId="Bulet">
    <w:name w:val="Bulet"/>
    <w:basedOn w:val="Normal"/>
    <w:autoRedefine/>
    <w:rsid w:val="00AD28F3"/>
    <w:pPr>
      <w:tabs>
        <w:tab w:val="num" w:pos="927"/>
      </w:tabs>
      <w:spacing w:before="40" w:line="264" w:lineRule="auto"/>
      <w:ind w:left="927" w:hanging="360"/>
    </w:pPr>
    <w:rPr>
      <w:sz w:val="26"/>
      <w:szCs w:val="26"/>
    </w:rPr>
  </w:style>
  <w:style w:type="paragraph" w:customStyle="1" w:styleId="q">
    <w:name w:val="q"/>
    <w:basedOn w:val="3CharCharChar"/>
    <w:rsid w:val="00AD28F3"/>
    <w:pPr>
      <w:spacing w:before="60" w:after="60"/>
    </w:pPr>
    <w:rPr>
      <w:b w:val="0"/>
      <w:bCs w:val="0"/>
      <w:u w:val="none"/>
    </w:rPr>
  </w:style>
  <w:style w:type="paragraph" w:customStyle="1" w:styleId="Style13ptBefore3ptAfter3pt">
    <w:name w:val="Style 13 pt Before:  3 pt After:  3 pt"/>
    <w:basedOn w:val="Normal"/>
    <w:rsid w:val="00AD28F3"/>
    <w:pPr>
      <w:spacing w:before="60" w:after="60"/>
    </w:pPr>
    <w:rPr>
      <w:sz w:val="26"/>
      <w:szCs w:val="26"/>
    </w:rPr>
  </w:style>
  <w:style w:type="paragraph" w:customStyle="1" w:styleId="tenbang">
    <w:name w:val="tenbang"/>
    <w:basedOn w:val="Normal"/>
    <w:autoRedefine/>
    <w:rsid w:val="00AD28F3"/>
    <w:pPr>
      <w:spacing w:before="40" w:after="96"/>
      <w:jc w:val="center"/>
    </w:pPr>
    <w:rPr>
      <w:b/>
      <w:bCs/>
      <w:color w:val="000000"/>
      <w:sz w:val="26"/>
      <w:szCs w:val="26"/>
    </w:rPr>
  </w:style>
  <w:style w:type="paragraph" w:customStyle="1" w:styleId="6">
    <w:name w:val="6"/>
    <w:basedOn w:val="Normal"/>
    <w:rsid w:val="00AD28F3"/>
    <w:pPr>
      <w:spacing w:before="60" w:after="60"/>
    </w:pPr>
    <w:rPr>
      <w:sz w:val="26"/>
      <w:szCs w:val="26"/>
      <w:u w:val="single"/>
    </w:rPr>
  </w:style>
  <w:style w:type="paragraph" w:customStyle="1" w:styleId="chuong">
    <w:name w:val="chuong"/>
    <w:basedOn w:val="BodyTextIndent"/>
    <w:autoRedefine/>
    <w:rsid w:val="00AD28F3"/>
    <w:pPr>
      <w:spacing w:before="60" w:after="60"/>
      <w:ind w:left="360" w:firstLine="0"/>
      <w:jc w:val="center"/>
    </w:pPr>
    <w:rPr>
      <w:rFonts w:ascii="Times New Roman" w:hAnsi="Times New Roman"/>
      <w:b/>
      <w:bCs/>
      <w:sz w:val="30"/>
      <w:szCs w:val="30"/>
    </w:rPr>
  </w:style>
  <w:style w:type="paragraph" w:customStyle="1" w:styleId="11">
    <w:name w:val="1.1"/>
    <w:basedOn w:val="Normal"/>
    <w:autoRedefine/>
    <w:rsid w:val="00AD28F3"/>
    <w:pPr>
      <w:spacing w:before="80" w:after="80"/>
      <w:jc w:val="center"/>
    </w:pPr>
    <w:rPr>
      <w:sz w:val="26"/>
      <w:szCs w:val="26"/>
    </w:rPr>
  </w:style>
  <w:style w:type="paragraph" w:customStyle="1" w:styleId="111">
    <w:name w:val="1.1.1"/>
    <w:basedOn w:val="Normal"/>
    <w:autoRedefine/>
    <w:rsid w:val="00AD28F3"/>
    <w:pPr>
      <w:spacing w:before="80" w:after="80" w:line="288" w:lineRule="auto"/>
    </w:pPr>
    <w:rPr>
      <w:b/>
      <w:bCs/>
      <w:szCs w:val="28"/>
    </w:rPr>
  </w:style>
  <w:style w:type="paragraph" w:customStyle="1" w:styleId="NormalVnArial">
    <w:name w:val="Normal + .VnArial"/>
    <w:aliases w:val="13pt,Justified,Fist line: 0.7 cm,Before: 9.6pt,After: 9.6pt..."/>
    <w:basedOn w:val="Normal"/>
    <w:rsid w:val="00AD28F3"/>
    <w:rPr>
      <w:rFonts w:ascii="Arial" w:hAnsi="Arial" w:cs="Arial"/>
      <w:sz w:val="26"/>
      <w:szCs w:val="26"/>
    </w:rPr>
  </w:style>
  <w:style w:type="paragraph" w:customStyle="1" w:styleId="4">
    <w:name w:val="4"/>
    <w:basedOn w:val="Normal"/>
    <w:rsid w:val="00AD28F3"/>
    <w:pPr>
      <w:tabs>
        <w:tab w:val="left" w:pos="397"/>
      </w:tabs>
      <w:spacing w:before="60" w:after="60"/>
      <w:ind w:left="397"/>
    </w:pPr>
    <w:rPr>
      <w:i/>
      <w:iCs/>
      <w:sz w:val="26"/>
      <w:szCs w:val="26"/>
    </w:rPr>
  </w:style>
  <w:style w:type="paragraph" w:customStyle="1" w:styleId="Style3NotBold">
    <w:name w:val="Style 3 + Not Bold"/>
    <w:basedOn w:val="3CharCharChar"/>
    <w:rsid w:val="00AD28F3"/>
  </w:style>
  <w:style w:type="paragraph" w:styleId="BodyTextFirstIndent">
    <w:name w:val="Body Text First Indent"/>
    <w:basedOn w:val="BodyText"/>
    <w:link w:val="BodyTextFirstIndentChar"/>
    <w:rsid w:val="00AD28F3"/>
    <w:pPr>
      <w:ind w:firstLine="210"/>
    </w:pPr>
    <w:rPr>
      <w:rFonts w:eastAsia="MS Mincho"/>
      <w:b/>
      <w:szCs w:val="28"/>
    </w:rPr>
  </w:style>
  <w:style w:type="character" w:customStyle="1" w:styleId="BodyTextFirstIndentChar">
    <w:name w:val="Body Text First Indent Char"/>
    <w:basedOn w:val="BodyTextChar"/>
    <w:link w:val="BodyTextFirstIndent"/>
    <w:rsid w:val="00AD28F3"/>
    <w:rPr>
      <w:rFonts w:eastAsia="MS Mincho" w:cs="Times New Roman"/>
      <w:b/>
      <w:sz w:val="24"/>
      <w:szCs w:val="28"/>
    </w:rPr>
  </w:style>
  <w:style w:type="paragraph" w:styleId="BodyTextFirstIndent2">
    <w:name w:val="Body Text First Indent 2"/>
    <w:basedOn w:val="BodyTextIndent"/>
    <w:link w:val="BodyTextFirstIndent2Char"/>
    <w:rsid w:val="00AD28F3"/>
    <w:pPr>
      <w:spacing w:before="0" w:after="120"/>
      <w:ind w:left="360" w:firstLine="210"/>
      <w:jc w:val="left"/>
    </w:pPr>
    <w:rPr>
      <w:szCs w:val="28"/>
    </w:rPr>
  </w:style>
  <w:style w:type="character" w:customStyle="1" w:styleId="BodyTextFirstIndent2Char">
    <w:name w:val="Body Text First Indent 2 Char"/>
    <w:basedOn w:val="BodyTextIndentChar"/>
    <w:link w:val="BodyTextFirstIndent2"/>
    <w:rsid w:val="00AD28F3"/>
    <w:rPr>
      <w:rFonts w:ascii="VNtimes new roman" w:eastAsia="Times New Roman" w:hAnsi="VNtimes new roman" w:cs="Times New Roman"/>
      <w:sz w:val="24"/>
      <w:szCs w:val="28"/>
    </w:rPr>
  </w:style>
  <w:style w:type="paragraph" w:styleId="Closing">
    <w:name w:val="Closing"/>
    <w:basedOn w:val="Normal"/>
    <w:link w:val="ClosingChar"/>
    <w:rsid w:val="00AD28F3"/>
    <w:pPr>
      <w:ind w:left="4320"/>
    </w:pPr>
    <w:rPr>
      <w:rFonts w:eastAsia="MS Mincho"/>
      <w:b/>
      <w:szCs w:val="28"/>
    </w:rPr>
  </w:style>
  <w:style w:type="character" w:customStyle="1" w:styleId="ClosingChar">
    <w:name w:val="Closing Char"/>
    <w:basedOn w:val="DefaultParagraphFont"/>
    <w:link w:val="Closing"/>
    <w:rsid w:val="00AD28F3"/>
    <w:rPr>
      <w:rFonts w:eastAsia="MS Mincho" w:cs="Times New Roman"/>
      <w:b/>
      <w:sz w:val="24"/>
      <w:szCs w:val="28"/>
    </w:rPr>
  </w:style>
  <w:style w:type="paragraph" w:styleId="Date">
    <w:name w:val="Date"/>
    <w:basedOn w:val="Normal"/>
    <w:next w:val="Normal"/>
    <w:link w:val="DateChar"/>
    <w:rsid w:val="00AD28F3"/>
    <w:rPr>
      <w:rFonts w:eastAsia="MS Mincho"/>
      <w:b/>
      <w:szCs w:val="28"/>
    </w:rPr>
  </w:style>
  <w:style w:type="character" w:customStyle="1" w:styleId="DateChar">
    <w:name w:val="Date Char"/>
    <w:basedOn w:val="DefaultParagraphFont"/>
    <w:link w:val="Date"/>
    <w:rsid w:val="00AD28F3"/>
    <w:rPr>
      <w:rFonts w:eastAsia="MS Mincho" w:cs="Times New Roman"/>
      <w:b/>
      <w:sz w:val="24"/>
      <w:szCs w:val="28"/>
    </w:rPr>
  </w:style>
  <w:style w:type="paragraph" w:styleId="E-mailSignature">
    <w:name w:val="E-mail Signature"/>
    <w:basedOn w:val="Normal"/>
    <w:link w:val="E-mailSignatureChar"/>
    <w:rsid w:val="00AD28F3"/>
    <w:rPr>
      <w:rFonts w:eastAsia="MS Mincho"/>
      <w:b/>
      <w:szCs w:val="28"/>
    </w:rPr>
  </w:style>
  <w:style w:type="character" w:customStyle="1" w:styleId="E-mailSignatureChar">
    <w:name w:val="E-mail Signature Char"/>
    <w:basedOn w:val="DefaultParagraphFont"/>
    <w:link w:val="E-mailSignature"/>
    <w:rsid w:val="00AD28F3"/>
    <w:rPr>
      <w:rFonts w:eastAsia="MS Mincho" w:cs="Times New Roman"/>
      <w:b/>
      <w:sz w:val="24"/>
      <w:szCs w:val="28"/>
    </w:rPr>
  </w:style>
  <w:style w:type="paragraph" w:styleId="EnvelopeAddress">
    <w:name w:val="envelope address"/>
    <w:basedOn w:val="Normal"/>
    <w:rsid w:val="00AD28F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D28F3"/>
    <w:rPr>
      <w:rFonts w:ascii="Arial" w:hAnsi="Arial" w:cs="Arial"/>
      <w:sz w:val="20"/>
      <w:szCs w:val="20"/>
    </w:rPr>
  </w:style>
  <w:style w:type="paragraph" w:styleId="HTMLAddress">
    <w:name w:val="HTML Address"/>
    <w:basedOn w:val="Normal"/>
    <w:link w:val="HTMLAddressChar"/>
    <w:rsid w:val="00AD28F3"/>
    <w:rPr>
      <w:rFonts w:eastAsia="MS Mincho"/>
      <w:b/>
      <w:i/>
      <w:iCs/>
      <w:szCs w:val="28"/>
    </w:rPr>
  </w:style>
  <w:style w:type="character" w:customStyle="1" w:styleId="HTMLAddressChar">
    <w:name w:val="HTML Address Char"/>
    <w:basedOn w:val="DefaultParagraphFont"/>
    <w:link w:val="HTMLAddress"/>
    <w:rsid w:val="00AD28F3"/>
    <w:rPr>
      <w:rFonts w:eastAsia="MS Mincho" w:cs="Times New Roman"/>
      <w:b/>
      <w:i/>
      <w:iCs/>
      <w:sz w:val="24"/>
      <w:szCs w:val="28"/>
    </w:rPr>
  </w:style>
  <w:style w:type="paragraph" w:styleId="HTMLPreformatted">
    <w:name w:val="HTML Preformatted"/>
    <w:basedOn w:val="Normal"/>
    <w:link w:val="HTMLPreformattedChar"/>
    <w:rsid w:val="00AD28F3"/>
    <w:rPr>
      <w:rFonts w:ascii="Courier New" w:eastAsia="MS Mincho" w:hAnsi="Courier New" w:cs="Courier New"/>
      <w:b/>
      <w:szCs w:val="20"/>
    </w:rPr>
  </w:style>
  <w:style w:type="character" w:customStyle="1" w:styleId="HTMLPreformattedChar">
    <w:name w:val="HTML Preformatted Char"/>
    <w:basedOn w:val="DefaultParagraphFont"/>
    <w:link w:val="HTMLPreformatted"/>
    <w:rsid w:val="00AD28F3"/>
    <w:rPr>
      <w:rFonts w:ascii="Courier New" w:eastAsia="MS Mincho" w:hAnsi="Courier New" w:cs="Courier New"/>
      <w:b/>
      <w:sz w:val="24"/>
      <w:szCs w:val="20"/>
    </w:rPr>
  </w:style>
  <w:style w:type="paragraph" w:styleId="List3">
    <w:name w:val="List 3"/>
    <w:basedOn w:val="Normal"/>
    <w:rsid w:val="00AD28F3"/>
    <w:pPr>
      <w:ind w:left="1080" w:hanging="360"/>
    </w:pPr>
    <w:rPr>
      <w:szCs w:val="28"/>
    </w:rPr>
  </w:style>
  <w:style w:type="paragraph" w:styleId="List4">
    <w:name w:val="List 4"/>
    <w:basedOn w:val="Normal"/>
    <w:rsid w:val="00AD28F3"/>
    <w:pPr>
      <w:ind w:left="1440" w:hanging="360"/>
    </w:pPr>
    <w:rPr>
      <w:szCs w:val="28"/>
    </w:rPr>
  </w:style>
  <w:style w:type="paragraph" w:styleId="List5">
    <w:name w:val="List 5"/>
    <w:basedOn w:val="Normal"/>
    <w:rsid w:val="00AD28F3"/>
    <w:pPr>
      <w:ind w:left="1800" w:hanging="360"/>
    </w:pPr>
    <w:rPr>
      <w:szCs w:val="28"/>
    </w:rPr>
  </w:style>
  <w:style w:type="paragraph" w:styleId="ListContinue2">
    <w:name w:val="List Continue 2"/>
    <w:basedOn w:val="Normal"/>
    <w:rsid w:val="00AD28F3"/>
    <w:pPr>
      <w:spacing w:after="120"/>
      <w:ind w:left="720"/>
    </w:pPr>
    <w:rPr>
      <w:szCs w:val="28"/>
    </w:rPr>
  </w:style>
  <w:style w:type="paragraph" w:styleId="ListContinue3">
    <w:name w:val="List Continue 3"/>
    <w:basedOn w:val="Normal"/>
    <w:rsid w:val="00AD28F3"/>
    <w:pPr>
      <w:spacing w:after="120"/>
      <w:ind w:left="1080"/>
    </w:pPr>
    <w:rPr>
      <w:szCs w:val="28"/>
    </w:rPr>
  </w:style>
  <w:style w:type="paragraph" w:styleId="ListContinue4">
    <w:name w:val="List Continue 4"/>
    <w:basedOn w:val="Normal"/>
    <w:rsid w:val="00AD28F3"/>
    <w:pPr>
      <w:spacing w:after="120"/>
      <w:ind w:left="1440"/>
    </w:pPr>
    <w:rPr>
      <w:szCs w:val="28"/>
    </w:rPr>
  </w:style>
  <w:style w:type="paragraph" w:styleId="ListContinue5">
    <w:name w:val="List Continue 5"/>
    <w:basedOn w:val="Normal"/>
    <w:rsid w:val="00AD28F3"/>
    <w:pPr>
      <w:spacing w:after="120"/>
      <w:ind w:left="1800"/>
    </w:pPr>
    <w:rPr>
      <w:szCs w:val="28"/>
    </w:rPr>
  </w:style>
  <w:style w:type="paragraph" w:styleId="MessageHeader">
    <w:name w:val="Message Header"/>
    <w:basedOn w:val="Normal"/>
    <w:link w:val="MessageHeaderChar"/>
    <w:rsid w:val="00AD28F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b/>
    </w:rPr>
  </w:style>
  <w:style w:type="character" w:customStyle="1" w:styleId="MessageHeaderChar">
    <w:name w:val="Message Header Char"/>
    <w:basedOn w:val="DefaultParagraphFont"/>
    <w:link w:val="MessageHeader"/>
    <w:rsid w:val="00AD28F3"/>
    <w:rPr>
      <w:rFonts w:ascii="Arial" w:eastAsia="MS Mincho" w:hAnsi="Arial" w:cs="Arial"/>
      <w:b/>
      <w:sz w:val="24"/>
      <w:szCs w:val="24"/>
      <w:shd w:val="pct20" w:color="auto" w:fill="auto"/>
    </w:rPr>
  </w:style>
  <w:style w:type="paragraph" w:styleId="NoteHeading">
    <w:name w:val="Note Heading"/>
    <w:basedOn w:val="Normal"/>
    <w:next w:val="Normal"/>
    <w:link w:val="NoteHeadingChar"/>
    <w:rsid w:val="00AD28F3"/>
    <w:rPr>
      <w:rFonts w:eastAsia="MS Mincho"/>
      <w:b/>
      <w:szCs w:val="28"/>
    </w:rPr>
  </w:style>
  <w:style w:type="character" w:customStyle="1" w:styleId="NoteHeadingChar">
    <w:name w:val="Note Heading Char"/>
    <w:basedOn w:val="DefaultParagraphFont"/>
    <w:link w:val="NoteHeading"/>
    <w:rsid w:val="00AD28F3"/>
    <w:rPr>
      <w:rFonts w:eastAsia="MS Mincho" w:cs="Times New Roman"/>
      <w:b/>
      <w:sz w:val="24"/>
      <w:szCs w:val="28"/>
    </w:rPr>
  </w:style>
  <w:style w:type="paragraph" w:styleId="PlainText">
    <w:name w:val="Plain Text"/>
    <w:basedOn w:val="Normal"/>
    <w:link w:val="PlainTextChar"/>
    <w:rsid w:val="00AD28F3"/>
    <w:rPr>
      <w:rFonts w:ascii="Courier New" w:eastAsia="MS Mincho" w:hAnsi="Courier New" w:cs="Courier New"/>
      <w:b/>
      <w:szCs w:val="20"/>
    </w:rPr>
  </w:style>
  <w:style w:type="character" w:customStyle="1" w:styleId="PlainTextChar">
    <w:name w:val="Plain Text Char"/>
    <w:basedOn w:val="DefaultParagraphFont"/>
    <w:link w:val="PlainText"/>
    <w:rsid w:val="00AD28F3"/>
    <w:rPr>
      <w:rFonts w:ascii="Courier New" w:eastAsia="MS Mincho" w:hAnsi="Courier New" w:cs="Courier New"/>
      <w:b/>
      <w:sz w:val="24"/>
      <w:szCs w:val="20"/>
    </w:rPr>
  </w:style>
  <w:style w:type="paragraph" w:styleId="Salutation">
    <w:name w:val="Salutation"/>
    <w:basedOn w:val="Normal"/>
    <w:next w:val="Normal"/>
    <w:link w:val="SalutationChar"/>
    <w:rsid w:val="00AD28F3"/>
    <w:rPr>
      <w:rFonts w:eastAsia="MS Mincho"/>
      <w:b/>
      <w:szCs w:val="28"/>
    </w:rPr>
  </w:style>
  <w:style w:type="character" w:customStyle="1" w:styleId="SalutationChar">
    <w:name w:val="Salutation Char"/>
    <w:basedOn w:val="DefaultParagraphFont"/>
    <w:link w:val="Salutation"/>
    <w:rsid w:val="00AD28F3"/>
    <w:rPr>
      <w:rFonts w:eastAsia="MS Mincho" w:cs="Times New Roman"/>
      <w:b/>
      <w:sz w:val="24"/>
      <w:szCs w:val="28"/>
    </w:rPr>
  </w:style>
  <w:style w:type="paragraph" w:styleId="Signature">
    <w:name w:val="Signature"/>
    <w:basedOn w:val="Normal"/>
    <w:link w:val="SignatureChar"/>
    <w:rsid w:val="00AD28F3"/>
    <w:pPr>
      <w:ind w:left="4320"/>
    </w:pPr>
    <w:rPr>
      <w:rFonts w:eastAsia="MS Mincho"/>
      <w:b/>
      <w:szCs w:val="28"/>
    </w:rPr>
  </w:style>
  <w:style w:type="character" w:customStyle="1" w:styleId="SignatureChar">
    <w:name w:val="Signature Char"/>
    <w:basedOn w:val="DefaultParagraphFont"/>
    <w:link w:val="Signature"/>
    <w:rsid w:val="00AD28F3"/>
    <w:rPr>
      <w:rFonts w:eastAsia="MS Mincho" w:cs="Times New Roman"/>
      <w:b/>
      <w:sz w:val="24"/>
      <w:szCs w:val="28"/>
    </w:rPr>
  </w:style>
  <w:style w:type="paragraph" w:customStyle="1" w:styleId="I1CharCharCharCharChar">
    <w:name w:val="I.1 Char Char Char Char Char"/>
    <w:basedOn w:val="Normal"/>
    <w:rsid w:val="00AD28F3"/>
    <w:pPr>
      <w:spacing w:before="80" w:after="80" w:line="288" w:lineRule="auto"/>
    </w:pPr>
    <w:rPr>
      <w:b/>
      <w:bCs/>
      <w:sz w:val="26"/>
      <w:szCs w:val="26"/>
      <w:u w:val="single"/>
    </w:rPr>
  </w:style>
  <w:style w:type="paragraph" w:customStyle="1" w:styleId="I">
    <w:name w:val="I"/>
    <w:aliases w:val="II,III"/>
    <w:basedOn w:val="Normal"/>
    <w:autoRedefine/>
    <w:rsid w:val="00AD28F3"/>
    <w:pPr>
      <w:tabs>
        <w:tab w:val="left" w:pos="397"/>
      </w:tabs>
      <w:spacing w:before="60" w:after="60"/>
    </w:pPr>
    <w:rPr>
      <w:b/>
      <w:bCs/>
      <w:sz w:val="26"/>
      <w:szCs w:val="26"/>
      <w:u w:val="single"/>
    </w:rPr>
  </w:style>
  <w:style w:type="paragraph" w:customStyle="1" w:styleId="I1aCharCharCharCharCharCharCharChar">
    <w:name w:val="I.1.a Char Char Char Char Char Char Char Char"/>
    <w:basedOn w:val="Normal"/>
    <w:autoRedefine/>
    <w:rsid w:val="00AD28F3"/>
    <w:pPr>
      <w:spacing w:before="80" w:after="80" w:line="288" w:lineRule="auto"/>
    </w:pPr>
    <w:rPr>
      <w:b/>
      <w:bCs/>
      <w:color w:val="000000"/>
      <w:sz w:val="26"/>
      <w:szCs w:val="26"/>
    </w:rPr>
  </w:style>
  <w:style w:type="paragraph" w:customStyle="1" w:styleId="Chuong0">
    <w:name w:val="Chuong"/>
    <w:basedOn w:val="I1aCharCharCharCharCharCharCharChar"/>
    <w:rsid w:val="00AD28F3"/>
    <w:pPr>
      <w:spacing w:before="60" w:after="60" w:line="240" w:lineRule="auto"/>
      <w:jc w:val="center"/>
    </w:pPr>
    <w:rPr>
      <w:sz w:val="32"/>
      <w:szCs w:val="32"/>
    </w:rPr>
  </w:style>
  <w:style w:type="paragraph" w:customStyle="1" w:styleId="Bulet20">
    <w:name w:val="Bulet2"/>
    <w:basedOn w:val="Normal"/>
    <w:rsid w:val="00AD28F3"/>
    <w:pPr>
      <w:tabs>
        <w:tab w:val="num" w:pos="360"/>
      </w:tabs>
      <w:spacing w:before="240" w:line="264" w:lineRule="auto"/>
      <w:ind w:left="360" w:hanging="720"/>
    </w:pPr>
    <w:rPr>
      <w:b/>
      <w:bCs/>
      <w:sz w:val="26"/>
      <w:szCs w:val="26"/>
    </w:rPr>
  </w:style>
  <w:style w:type="paragraph" w:customStyle="1" w:styleId="I1aCharCharCharChar">
    <w:name w:val="I.1.a Char Char Char Char"/>
    <w:basedOn w:val="Normal"/>
    <w:autoRedefine/>
    <w:rsid w:val="00AD28F3"/>
    <w:pPr>
      <w:spacing w:before="80" w:after="80" w:line="288" w:lineRule="auto"/>
    </w:pPr>
    <w:rPr>
      <w:color w:val="000000"/>
      <w:sz w:val="26"/>
      <w:szCs w:val="26"/>
    </w:rPr>
  </w:style>
  <w:style w:type="paragraph" w:customStyle="1" w:styleId="I1CharChar">
    <w:name w:val="I.1 Char Char"/>
    <w:basedOn w:val="Normal"/>
    <w:rsid w:val="00AD28F3"/>
    <w:pPr>
      <w:spacing w:before="80" w:after="80" w:line="288" w:lineRule="auto"/>
    </w:pPr>
    <w:rPr>
      <w:b/>
      <w:bCs/>
      <w:sz w:val="26"/>
      <w:szCs w:val="26"/>
      <w:u w:val="single"/>
    </w:rPr>
  </w:style>
  <w:style w:type="paragraph" w:customStyle="1" w:styleId="I1aCharCharCharCharChar">
    <w:name w:val="I.1.a Char Char Char Char Char"/>
    <w:basedOn w:val="Normal"/>
    <w:autoRedefine/>
    <w:rsid w:val="00AD28F3"/>
    <w:pPr>
      <w:spacing w:before="80" w:after="80" w:line="288" w:lineRule="auto"/>
    </w:pPr>
    <w:rPr>
      <w:b/>
      <w:bCs/>
      <w:color w:val="000000"/>
      <w:sz w:val="26"/>
      <w:szCs w:val="26"/>
    </w:rPr>
  </w:style>
  <w:style w:type="paragraph" w:customStyle="1" w:styleId="NormalFistline127cm">
    <w:name w:val="Normal + Fist line 1.27cm"/>
    <w:basedOn w:val="Normal"/>
    <w:rsid w:val="00AD28F3"/>
    <w:rPr>
      <w:rFonts w:ascii="Arial" w:hAnsi="Arial" w:cs="Arial"/>
      <w:sz w:val="26"/>
      <w:szCs w:val="26"/>
    </w:rPr>
  </w:style>
  <w:style w:type="paragraph" w:customStyle="1" w:styleId="bulet6">
    <w:name w:val="bulet 6"/>
    <w:basedOn w:val="Normal"/>
    <w:rsid w:val="00AD28F3"/>
    <w:pPr>
      <w:spacing w:line="252" w:lineRule="auto"/>
      <w:ind w:left="2340" w:firstLine="2"/>
    </w:pPr>
  </w:style>
  <w:style w:type="paragraph" w:customStyle="1" w:styleId="I1aCharCharCharCharCharCharChar">
    <w:name w:val="I.1.a Char Char Char Char Char Char Char"/>
    <w:basedOn w:val="Normal"/>
    <w:autoRedefine/>
    <w:rsid w:val="00AD28F3"/>
    <w:pPr>
      <w:spacing w:before="80" w:after="80" w:line="288" w:lineRule="auto"/>
    </w:pPr>
    <w:rPr>
      <w:b/>
      <w:bCs/>
      <w:color w:val="000000"/>
      <w:sz w:val="26"/>
      <w:szCs w:val="26"/>
    </w:rPr>
  </w:style>
  <w:style w:type="paragraph" w:customStyle="1" w:styleId="4Char">
    <w:name w:val="4 Char"/>
    <w:basedOn w:val="BodyText2"/>
    <w:rsid w:val="00AD28F3"/>
    <w:pPr>
      <w:spacing w:before="80" w:after="80" w:line="240" w:lineRule="auto"/>
      <w:ind w:firstLine="0"/>
    </w:pPr>
    <w:rPr>
      <w:b w:val="0"/>
      <w:bCs/>
      <w:sz w:val="26"/>
      <w:szCs w:val="26"/>
      <w:lang w:val="en-GB"/>
    </w:rPr>
  </w:style>
  <w:style w:type="character" w:customStyle="1" w:styleId="4CharCharCharChar">
    <w:name w:val="4 Char Char Char Char"/>
    <w:rsid w:val="00AD28F3"/>
    <w:rPr>
      <w:rFonts w:ascii="Times New Roman" w:hAnsi="Times New Roman" w:cs="Times New Roman"/>
      <w:b/>
      <w:bCs/>
      <w:sz w:val="26"/>
      <w:szCs w:val="26"/>
      <w:lang w:val="en-GB" w:eastAsia="en-US"/>
    </w:rPr>
  </w:style>
  <w:style w:type="character" w:customStyle="1" w:styleId="3CharCharCharChar">
    <w:name w:val="3 Char Char Char Char"/>
    <w:rsid w:val="00AD28F3"/>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AD28F3"/>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AD28F3"/>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AD28F3"/>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AD28F3"/>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AD28F3"/>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AD28F3"/>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AD28F3"/>
    <w:rPr>
      <w:rFonts w:ascii="Times New Roman" w:eastAsia="MS Mincho" w:hAnsi="Times New Roman" w:cs="Times New Roman"/>
      <w:b w:val="0"/>
      <w:bCs/>
      <w:sz w:val="26"/>
      <w:szCs w:val="26"/>
      <w:u w:val="single"/>
      <w:lang w:val="en-US" w:eastAsia="en-US" w:bidi="ar-SA"/>
    </w:rPr>
  </w:style>
  <w:style w:type="character" w:customStyle="1" w:styleId="1Char">
    <w:name w:val="1 Char"/>
    <w:rsid w:val="00AD28F3"/>
    <w:rPr>
      <w:rFonts w:ascii="Times New Roman" w:eastAsia="MS Mincho" w:hAnsi="Times New Roman" w:cs="Times New Roman"/>
      <w:b w:val="0"/>
      <w:bCs/>
      <w:sz w:val="26"/>
      <w:szCs w:val="26"/>
      <w:lang w:val="en-US" w:eastAsia="en-US" w:bidi="ar-SA"/>
    </w:rPr>
  </w:style>
  <w:style w:type="character" w:customStyle="1" w:styleId="2Char">
    <w:name w:val="2 Char"/>
    <w:rsid w:val="00AD28F3"/>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AD28F3"/>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AD28F3"/>
    <w:rPr>
      <w:rFonts w:ascii="Times New Roman" w:eastAsia="MS Mincho" w:hAnsi="Times New Roman" w:cs="Times New Roman"/>
      <w:b w:val="0"/>
      <w:bCs/>
      <w:sz w:val="26"/>
      <w:szCs w:val="26"/>
      <w:u w:val="single"/>
      <w:lang w:val="en-US" w:eastAsia="en-US" w:bidi="ar-SA"/>
    </w:rPr>
  </w:style>
  <w:style w:type="character" w:customStyle="1" w:styleId="5Char">
    <w:name w:val="5 Char"/>
    <w:rsid w:val="00AD28F3"/>
    <w:rPr>
      <w:rFonts w:ascii="Times New Roman" w:hAnsi="Times New Roman" w:cs="Times New Roman"/>
      <w:b/>
      <w:bCs/>
      <w:sz w:val="26"/>
      <w:szCs w:val="26"/>
      <w:lang w:val="en-GB" w:eastAsia="en-US"/>
    </w:rPr>
  </w:style>
  <w:style w:type="character" w:customStyle="1" w:styleId="StyleStyle2BlackLeft0cmFirstline0cmChar">
    <w:name w:val="Style Style 2 + Black + Left:  0 cm First line:  0 cm Char"/>
    <w:basedOn w:val="Style2BlackChar"/>
    <w:rsid w:val="00AD28F3"/>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AD28F3"/>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AD28F3"/>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AD28F3"/>
    <w:rPr>
      <w:rFonts w:ascii="Times New Roman" w:hAnsi="Times New Roman" w:cs="Times New Roman"/>
      <w:b/>
      <w:bCs/>
      <w:sz w:val="26"/>
      <w:szCs w:val="26"/>
      <w:lang w:val="en-GB" w:eastAsia="en-US"/>
    </w:rPr>
  </w:style>
  <w:style w:type="paragraph" w:customStyle="1" w:styleId="xl44">
    <w:name w:val="xl44"/>
    <w:basedOn w:val="Normal"/>
    <w:rsid w:val="00AD28F3"/>
    <w:pPr>
      <w:spacing w:before="100" w:after="100"/>
      <w:jc w:val="center"/>
    </w:pPr>
  </w:style>
  <w:style w:type="paragraph" w:customStyle="1" w:styleId="xl24">
    <w:name w:val="xl24"/>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Heading20">
    <w:name w:val="Heading2"/>
    <w:basedOn w:val="Normal"/>
    <w:link w:val="Heading2Char0"/>
    <w:autoRedefine/>
    <w:rsid w:val="00AD28F3"/>
    <w:pPr>
      <w:keepNext/>
      <w:tabs>
        <w:tab w:val="left" w:pos="567"/>
      </w:tabs>
      <w:outlineLvl w:val="0"/>
    </w:pPr>
    <w:rPr>
      <w:rFonts w:eastAsia="MS Mincho"/>
      <w:b/>
      <w:sz w:val="32"/>
      <w:szCs w:val="28"/>
    </w:rPr>
  </w:style>
  <w:style w:type="character" w:customStyle="1" w:styleId="Heading2Char0">
    <w:name w:val="Heading2 Char"/>
    <w:link w:val="Heading20"/>
    <w:rsid w:val="00AD28F3"/>
    <w:rPr>
      <w:rFonts w:eastAsia="MS Mincho" w:cs="Times New Roman"/>
      <w:b/>
      <w:sz w:val="32"/>
      <w:szCs w:val="28"/>
    </w:rPr>
  </w:style>
  <w:style w:type="paragraph" w:customStyle="1" w:styleId="Heading31">
    <w:name w:val="Heading3"/>
    <w:basedOn w:val="Normal"/>
    <w:autoRedefine/>
    <w:rsid w:val="00AD28F3"/>
    <w:pPr>
      <w:keepNext/>
      <w:tabs>
        <w:tab w:val="left" w:pos="567"/>
      </w:tabs>
      <w:outlineLvl w:val="0"/>
    </w:pPr>
    <w:rPr>
      <w:b/>
      <w:i/>
      <w:szCs w:val="28"/>
    </w:rPr>
  </w:style>
  <w:style w:type="paragraph" w:customStyle="1" w:styleId="Heading40">
    <w:name w:val="Heading4"/>
    <w:basedOn w:val="Normal"/>
    <w:link w:val="Heading4Char0"/>
    <w:autoRedefine/>
    <w:rsid w:val="00AD28F3"/>
    <w:pPr>
      <w:spacing w:line="360" w:lineRule="auto"/>
    </w:pPr>
    <w:rPr>
      <w:rFonts w:eastAsia="MS Mincho"/>
      <w:b/>
      <w:sz w:val="26"/>
      <w:szCs w:val="26"/>
    </w:rPr>
  </w:style>
  <w:style w:type="character" w:customStyle="1" w:styleId="Heading4Char0">
    <w:name w:val="Heading4 Char"/>
    <w:link w:val="Heading40"/>
    <w:rsid w:val="00AD28F3"/>
    <w:rPr>
      <w:rFonts w:eastAsia="MS Mincho" w:cs="Times New Roman"/>
      <w:b/>
      <w:sz w:val="26"/>
      <w:szCs w:val="26"/>
    </w:rPr>
  </w:style>
  <w:style w:type="paragraph" w:customStyle="1" w:styleId="Heading50">
    <w:name w:val="Heading5"/>
    <w:basedOn w:val="Normal"/>
    <w:autoRedefine/>
    <w:rsid w:val="00AD28F3"/>
    <w:rPr>
      <w:b/>
      <w:i/>
      <w:sz w:val="26"/>
      <w:szCs w:val="26"/>
    </w:rPr>
  </w:style>
  <w:style w:type="paragraph" w:customStyle="1" w:styleId="daudongcham">
    <w:name w:val="dau dong cham"/>
    <w:basedOn w:val="Normal"/>
    <w:autoRedefine/>
    <w:rsid w:val="00AD28F3"/>
    <w:pPr>
      <w:spacing w:before="30" w:after="30" w:line="360" w:lineRule="auto"/>
      <w:ind w:left="57" w:firstLine="283"/>
    </w:pPr>
    <w:rPr>
      <w:b/>
      <w:i/>
      <w:color w:val="000000"/>
      <w:sz w:val="26"/>
      <w:szCs w:val="26"/>
    </w:rPr>
  </w:style>
  <w:style w:type="paragraph" w:customStyle="1" w:styleId="daudongcong">
    <w:name w:val="dau dong cong"/>
    <w:basedOn w:val="Normal"/>
    <w:autoRedefine/>
    <w:rsid w:val="00AD28F3"/>
    <w:pPr>
      <w:spacing w:before="30" w:after="30" w:line="360" w:lineRule="auto"/>
    </w:pPr>
    <w:rPr>
      <w:color w:val="000000"/>
      <w:sz w:val="26"/>
      <w:szCs w:val="26"/>
    </w:rPr>
  </w:style>
  <w:style w:type="paragraph" w:customStyle="1" w:styleId="daudonggach">
    <w:name w:val="dau dong gach"/>
    <w:basedOn w:val="Normal"/>
    <w:autoRedefine/>
    <w:rsid w:val="00AD28F3"/>
    <w:pPr>
      <w:tabs>
        <w:tab w:val="num" w:pos="972"/>
      </w:tabs>
      <w:spacing w:before="30" w:after="30" w:line="360" w:lineRule="auto"/>
      <w:ind w:left="972" w:hanging="405"/>
    </w:pPr>
    <w:rPr>
      <w:color w:val="000000"/>
      <w:sz w:val="26"/>
      <w:szCs w:val="26"/>
    </w:rPr>
  </w:style>
  <w:style w:type="paragraph" w:customStyle="1" w:styleId="muc">
    <w:name w:val="muc"/>
    <w:basedOn w:val="Normal"/>
    <w:autoRedefine/>
    <w:rsid w:val="00AD28F3"/>
    <w:pPr>
      <w:spacing w:before="30" w:after="60"/>
      <w:jc w:val="center"/>
    </w:pPr>
    <w:rPr>
      <w:b/>
      <w:bCs/>
      <w:color w:val="0000FF"/>
      <w:szCs w:val="28"/>
    </w:rPr>
  </w:style>
  <w:style w:type="paragraph" w:customStyle="1" w:styleId="muc1">
    <w:name w:val="muc 1"/>
    <w:basedOn w:val="Normal"/>
    <w:autoRedefine/>
    <w:rsid w:val="00AD28F3"/>
    <w:pPr>
      <w:spacing w:before="30" w:after="60"/>
      <w:jc w:val="center"/>
    </w:pPr>
    <w:rPr>
      <w:b/>
      <w:bCs/>
      <w:color w:val="FF0000"/>
      <w:sz w:val="26"/>
      <w:szCs w:val="26"/>
    </w:rPr>
  </w:style>
  <w:style w:type="paragraph" w:customStyle="1" w:styleId="mucnho">
    <w:name w:val="muc nho"/>
    <w:basedOn w:val="Normal"/>
    <w:autoRedefine/>
    <w:rsid w:val="00AD28F3"/>
    <w:pPr>
      <w:spacing w:before="30" w:after="30" w:line="360" w:lineRule="auto"/>
      <w:ind w:left="-340"/>
    </w:pPr>
    <w:rPr>
      <w:b/>
      <w:bCs/>
      <w:i/>
      <w:color w:val="333333"/>
      <w:sz w:val="26"/>
      <w:szCs w:val="26"/>
    </w:rPr>
  </w:style>
  <w:style w:type="paragraph" w:customStyle="1" w:styleId="mucnho1">
    <w:name w:val="muc nho 1"/>
    <w:basedOn w:val="Normal"/>
    <w:autoRedefine/>
    <w:rsid w:val="00AD28F3"/>
    <w:pPr>
      <w:spacing w:before="30" w:after="30" w:line="360" w:lineRule="auto"/>
      <w:ind w:left="-340"/>
    </w:pPr>
    <w:rPr>
      <w:rFonts w:ascii="Verdana" w:hAnsi="Verdana" w:cs="Verdana"/>
      <w:b/>
      <w:bCs/>
      <w:color w:val="FF0000"/>
      <w:sz w:val="26"/>
      <w:szCs w:val="26"/>
    </w:rPr>
  </w:style>
  <w:style w:type="paragraph" w:customStyle="1" w:styleId="binhthuong">
    <w:name w:val="binh thuong"/>
    <w:basedOn w:val="Normal"/>
    <w:autoRedefine/>
    <w:rsid w:val="00AD28F3"/>
    <w:pPr>
      <w:tabs>
        <w:tab w:val="left" w:pos="1935"/>
      </w:tabs>
      <w:spacing w:before="120"/>
    </w:pPr>
    <w:rPr>
      <w:b/>
      <w:i/>
      <w:color w:val="000000"/>
      <w:sz w:val="26"/>
      <w:szCs w:val="26"/>
    </w:rPr>
  </w:style>
  <w:style w:type="paragraph" w:customStyle="1" w:styleId="chunghiengdam">
    <w:name w:val="chu nghieng dam"/>
    <w:basedOn w:val="tudo"/>
    <w:autoRedefine/>
    <w:rsid w:val="00AD28F3"/>
    <w:rPr>
      <w:b/>
      <w:bCs/>
      <w:i/>
      <w:iCs/>
    </w:rPr>
  </w:style>
  <w:style w:type="paragraph" w:customStyle="1" w:styleId="tudo">
    <w:name w:val="tu do"/>
    <w:basedOn w:val="Normal"/>
    <w:autoRedefine/>
    <w:rsid w:val="00AD28F3"/>
    <w:pPr>
      <w:spacing w:before="30" w:after="30" w:line="360" w:lineRule="auto"/>
    </w:pPr>
    <w:rPr>
      <w:sz w:val="26"/>
      <w:szCs w:val="26"/>
    </w:rPr>
  </w:style>
  <w:style w:type="paragraph" w:customStyle="1" w:styleId="detai">
    <w:name w:val="de tai"/>
    <w:basedOn w:val="Header"/>
    <w:autoRedefine/>
    <w:rsid w:val="00AD28F3"/>
    <w:rPr>
      <w:rFonts w:ascii="Verdana" w:hAnsi="Verdana" w:cs="Verdana"/>
      <w:color w:val="000000"/>
      <w:sz w:val="26"/>
      <w:szCs w:val="26"/>
    </w:rPr>
  </w:style>
  <w:style w:type="paragraph" w:customStyle="1" w:styleId="chudoan">
    <w:name w:val="chu do an"/>
    <w:basedOn w:val="detai"/>
    <w:autoRedefine/>
    <w:rsid w:val="00AD28F3"/>
    <w:pPr>
      <w:spacing w:after="10"/>
    </w:pPr>
    <w:rPr>
      <w:rFonts w:ascii="Times New Roman" w:hAnsi="Times New Roman" w:cs="Times New Roman"/>
      <w:i/>
      <w:iCs/>
    </w:rPr>
  </w:style>
  <w:style w:type="paragraph" w:customStyle="1" w:styleId="TieudeChuong">
    <w:name w:val="TieudeChuong"/>
    <w:basedOn w:val="Normal"/>
    <w:next w:val="Heading6"/>
    <w:autoRedefine/>
    <w:rsid w:val="00AD28F3"/>
    <w:pPr>
      <w:pBdr>
        <w:bottom w:val="single" w:sz="4" w:space="1" w:color="auto"/>
      </w:pBdr>
      <w:tabs>
        <w:tab w:val="left" w:pos="567"/>
        <w:tab w:val="right" w:pos="8506"/>
      </w:tabs>
    </w:pPr>
    <w:rPr>
      <w:b/>
      <w:bCs/>
      <w:szCs w:val="28"/>
      <w:lang w:val="fr-FR"/>
    </w:rPr>
  </w:style>
  <w:style w:type="paragraph" w:customStyle="1" w:styleId="StyleHeading214pt">
    <w:name w:val="Style Heading2 + 14 pt"/>
    <w:basedOn w:val="Heading20"/>
    <w:link w:val="StyleHeading214ptChar"/>
    <w:rsid w:val="00AD28F3"/>
    <w:rPr>
      <w:bCs/>
      <w:sz w:val="28"/>
    </w:rPr>
  </w:style>
  <w:style w:type="character" w:customStyle="1" w:styleId="StyleHeading214ptChar">
    <w:name w:val="Style Heading2 + 14 pt Char"/>
    <w:link w:val="StyleHeading214pt"/>
    <w:rsid w:val="00AD28F3"/>
    <w:rPr>
      <w:rFonts w:eastAsia="MS Mincho" w:cs="Times New Roman"/>
      <w:b/>
      <w:bCs/>
      <w:szCs w:val="28"/>
    </w:rPr>
  </w:style>
  <w:style w:type="paragraph" w:customStyle="1" w:styleId="StyleHeading2ILinespacing15lines">
    <w:name w:val="Style Heading 2(I) + Line spacing:  1.5 lines"/>
    <w:basedOn w:val="Heading2"/>
    <w:autoRedefine/>
    <w:rsid w:val="00AD28F3"/>
    <w:pPr>
      <w:keepLines w:val="0"/>
      <w:spacing w:before="120" w:line="360" w:lineRule="auto"/>
    </w:pPr>
    <w:rPr>
      <w:rFonts w:ascii="Times New Roman" w:eastAsia="MS Mincho" w:hAnsi="Times New Roman" w:cs="Times New Roman"/>
      <w:b/>
      <w:bCs/>
      <w:color w:val="auto"/>
      <w:sz w:val="32"/>
      <w:szCs w:val="20"/>
    </w:rPr>
  </w:style>
  <w:style w:type="paragraph" w:customStyle="1" w:styleId="Headinga">
    <w:name w:val="Heading a"/>
    <w:basedOn w:val="Normal"/>
    <w:rsid w:val="00AD28F3"/>
    <w:pPr>
      <w:spacing w:after="240"/>
    </w:pPr>
    <w:rPr>
      <w:i/>
      <w:sz w:val="26"/>
      <w:szCs w:val="20"/>
      <w:lang w:val="en-AU"/>
    </w:rPr>
  </w:style>
  <w:style w:type="paragraph" w:customStyle="1" w:styleId="xl65">
    <w:name w:val="xl65"/>
    <w:basedOn w:val="Normal"/>
    <w:rsid w:val="00AD28F3"/>
    <w:pPr>
      <w:spacing w:before="100" w:beforeAutospacing="1" w:after="100" w:afterAutospacing="1"/>
      <w:jc w:val="center"/>
    </w:pPr>
    <w:rPr>
      <w:color w:val="000000"/>
    </w:rPr>
  </w:style>
  <w:style w:type="paragraph" w:customStyle="1" w:styleId="xl66">
    <w:name w:val="xl66"/>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AD28F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0">
    <w:name w:val="xl70"/>
    <w:basedOn w:val="Normal"/>
    <w:rsid w:val="00AD28F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AD28F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AD28F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AD28F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5">
    <w:name w:val="xl75"/>
    <w:basedOn w:val="Normal"/>
    <w:rsid w:val="00AD28F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rsid w:val="00AD28F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7">
    <w:name w:val="xl77"/>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AD28F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AD2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huvietCharChar">
    <w:name w:val="chu viet Char Char"/>
    <w:basedOn w:val="Normal"/>
    <w:rsid w:val="00AD28F3"/>
    <w:pPr>
      <w:spacing w:before="40" w:after="80"/>
      <w:ind w:firstLine="340"/>
    </w:pPr>
    <w:rPr>
      <w:szCs w:val="28"/>
    </w:rPr>
  </w:style>
  <w:style w:type="paragraph" w:customStyle="1" w:styleId="nguonsolieu">
    <w:name w:val="nguon so lieu"/>
    <w:basedOn w:val="11"/>
    <w:rsid w:val="00AD28F3"/>
    <w:pPr>
      <w:tabs>
        <w:tab w:val="center" w:pos="4320"/>
        <w:tab w:val="right" w:pos="8640"/>
      </w:tabs>
      <w:spacing w:after="40"/>
      <w:ind w:firstLine="340"/>
      <w:jc w:val="both"/>
    </w:pPr>
    <w:rPr>
      <w:sz w:val="24"/>
      <w:szCs w:val="20"/>
    </w:rPr>
  </w:style>
  <w:style w:type="paragraph" w:customStyle="1" w:styleId="Ta">
    <w:name w:val="Ta"/>
    <w:basedOn w:val="bang"/>
    <w:rsid w:val="00AD28F3"/>
    <w:pPr>
      <w:spacing w:before="240" w:after="60"/>
      <w:ind w:left="0"/>
      <w:outlineLvl w:val="0"/>
    </w:pPr>
    <w:rPr>
      <w:b w:val="0"/>
      <w:bCs/>
      <w:iCs w:val="0"/>
      <w:kern w:val="32"/>
      <w:sz w:val="26"/>
      <w:szCs w:val="26"/>
      <w:lang w:val="en-US"/>
    </w:rPr>
  </w:style>
  <w:style w:type="paragraph" w:customStyle="1" w:styleId="o">
    <w:name w:val="o"/>
    <w:basedOn w:val="-"/>
    <w:qFormat/>
    <w:rsid w:val="00AD28F3"/>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A2">
    <w:name w:val="A2"/>
    <w:basedOn w:val="Heading2"/>
    <w:next w:val="Heading2"/>
    <w:link w:val="A2Char"/>
    <w:qFormat/>
    <w:rsid w:val="00AD28F3"/>
    <w:pPr>
      <w:keepLines w:val="0"/>
      <w:spacing w:before="0" w:after="120" w:line="288" w:lineRule="auto"/>
      <w:ind w:firstLine="567"/>
    </w:pPr>
    <w:rPr>
      <w:rFonts w:ascii="Times New Roman" w:eastAsia="Times New Roman" w:hAnsi="Times New Roman" w:cs="Times New Roman"/>
      <w:b/>
      <w:bCs/>
      <w:iCs/>
      <w:color w:val="auto"/>
      <w:sz w:val="24"/>
      <w:szCs w:val="22"/>
    </w:rPr>
  </w:style>
  <w:style w:type="character" w:customStyle="1" w:styleId="A2Char">
    <w:name w:val="A2 Char"/>
    <w:link w:val="A2"/>
    <w:rsid w:val="00AD28F3"/>
    <w:rPr>
      <w:rFonts w:eastAsia="Times New Roman" w:cs="Times New Roman"/>
      <w:b/>
      <w:bCs/>
      <w:iCs/>
      <w:sz w:val="24"/>
    </w:rPr>
  </w:style>
  <w:style w:type="paragraph" w:customStyle="1" w:styleId="thuong">
    <w:name w:val="thuong"/>
    <w:basedOn w:val="Normal"/>
    <w:rsid w:val="00AD28F3"/>
    <w:pPr>
      <w:spacing w:before="120"/>
      <w:ind w:firstLine="567"/>
    </w:pPr>
    <w:rPr>
      <w:sz w:val="26"/>
      <w:szCs w:val="20"/>
    </w:rPr>
  </w:style>
  <w:style w:type="character" w:customStyle="1" w:styleId="bangKSChar">
    <w:name w:val="bang KS Char"/>
    <w:link w:val="bangKS"/>
    <w:locked/>
    <w:rsid w:val="00AD28F3"/>
    <w:rPr>
      <w:i/>
      <w:sz w:val="26"/>
      <w:szCs w:val="24"/>
      <w:lang w:val="pl-PL"/>
    </w:rPr>
  </w:style>
  <w:style w:type="paragraph" w:customStyle="1" w:styleId="bangKS">
    <w:name w:val="bang KS"/>
    <w:basedOn w:val="Normal"/>
    <w:link w:val="bangKSChar"/>
    <w:rsid w:val="00AD28F3"/>
    <w:pPr>
      <w:widowControl w:val="0"/>
      <w:spacing w:before="120" w:after="120"/>
      <w:jc w:val="center"/>
    </w:pPr>
    <w:rPr>
      <w:rFonts w:eastAsiaTheme="minorHAnsi" w:cstheme="minorBidi"/>
      <w:i/>
      <w:sz w:val="26"/>
      <w:lang w:val="pl-PL"/>
    </w:rPr>
  </w:style>
  <w:style w:type="paragraph" w:customStyle="1" w:styleId="habang">
    <w:name w:val="habang"/>
    <w:basedOn w:val="Normal"/>
    <w:link w:val="habangChar"/>
    <w:qFormat/>
    <w:rsid w:val="00AD28F3"/>
    <w:pPr>
      <w:spacing w:after="200"/>
      <w:jc w:val="center"/>
    </w:pPr>
    <w:rPr>
      <w:rFonts w:eastAsia="Calibri"/>
      <w:b/>
      <w:iCs/>
      <w:noProof/>
      <w:sz w:val="26"/>
    </w:rPr>
  </w:style>
  <w:style w:type="character" w:customStyle="1" w:styleId="habangChar">
    <w:name w:val="habang Char"/>
    <w:link w:val="habang"/>
    <w:rsid w:val="00AD28F3"/>
    <w:rPr>
      <w:rFonts w:eastAsia="Calibri" w:cs="Times New Roman"/>
      <w:b/>
      <w:iCs/>
      <w:noProof/>
      <w:sz w:val="26"/>
      <w:szCs w:val="24"/>
    </w:rPr>
  </w:style>
  <w:style w:type="paragraph" w:customStyle="1" w:styleId="Style5">
    <w:name w:val="Style5"/>
    <w:basedOn w:val="Normal"/>
    <w:link w:val="Style5Char"/>
    <w:qFormat/>
    <w:rsid w:val="00AD28F3"/>
    <w:pPr>
      <w:ind w:firstLine="567"/>
      <w:jc w:val="both"/>
    </w:pPr>
    <w:rPr>
      <w:sz w:val="28"/>
      <w:szCs w:val="28"/>
    </w:rPr>
  </w:style>
  <w:style w:type="character" w:customStyle="1" w:styleId="Style5Char">
    <w:name w:val="Style5 Char"/>
    <w:link w:val="Style5"/>
    <w:rsid w:val="00AD28F3"/>
    <w:rPr>
      <w:rFonts w:eastAsia="Times New Roman" w:cs="Times New Roman"/>
      <w:szCs w:val="28"/>
    </w:rPr>
  </w:style>
  <w:style w:type="paragraph" w:customStyle="1" w:styleId="Normal2">
    <w:name w:val="Normal2"/>
    <w:basedOn w:val="Normal"/>
    <w:qFormat/>
    <w:rsid w:val="00AD28F3"/>
    <w:pPr>
      <w:widowControl w:val="0"/>
      <w:spacing w:before="120"/>
      <w:jc w:val="both"/>
    </w:pPr>
    <w:rPr>
      <w:rFonts w:eastAsia="Calibri"/>
      <w:sz w:val="26"/>
      <w:szCs w:val="26"/>
    </w:rPr>
  </w:style>
  <w:style w:type="character" w:customStyle="1" w:styleId="TitleChar1">
    <w:name w:val="Title Char1"/>
    <w:rsid w:val="00AD28F3"/>
    <w:rPr>
      <w:rFonts w:ascii=".VnTimeH" w:eastAsia="Times New Roman" w:hAnsi=".VnTimeH" w:cs="Times New Roman"/>
      <w:szCs w:val="20"/>
    </w:rPr>
  </w:style>
  <w:style w:type="paragraph" w:customStyle="1" w:styleId="Normal3">
    <w:name w:val="Normal3"/>
    <w:basedOn w:val="Normal"/>
    <w:rsid w:val="00F26CAE"/>
    <w:pPr>
      <w:widowControl w:val="0"/>
      <w:spacing w:before="120"/>
    </w:pPr>
    <w:rPr>
      <w:rFonts w:eastAsia="MS Mincho"/>
      <w:b/>
      <w:szCs w:val="20"/>
    </w:rPr>
  </w:style>
  <w:style w:type="table" w:styleId="TableGrid">
    <w:name w:val="Table Grid"/>
    <w:basedOn w:val="TableNormal"/>
    <w:rsid w:val="008D1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link w:val="normalChar"/>
    <w:rsid w:val="009D1E46"/>
    <w:pPr>
      <w:widowControl w:val="0"/>
      <w:spacing w:before="120"/>
      <w:jc w:val="both"/>
    </w:pPr>
    <w:rPr>
      <w:rFonts w:ascii="VNI-Times" w:eastAsia="VNI-Times" w:hAnsi="VNI-Times"/>
    </w:rPr>
  </w:style>
  <w:style w:type="character" w:customStyle="1" w:styleId="normalChar">
    <w:name w:val="normal Char"/>
    <w:link w:val="Normal4"/>
    <w:rsid w:val="009D1E46"/>
    <w:rPr>
      <w:rFonts w:ascii="VNI-Times" w:eastAsia="VNI-Times" w:hAnsi="VNI-Times" w:cs="Times New Roman"/>
      <w:sz w:val="24"/>
      <w:szCs w:val="24"/>
    </w:rPr>
  </w:style>
  <w:style w:type="character" w:customStyle="1" w:styleId="NormalWebChar">
    <w:name w:val="Normal (Web) Char"/>
    <w:aliases w:val="표준 (웹) Char Char Char,표준 (웹) Char Char1,표준 (웹) Char1"/>
    <w:link w:val="NormalWeb"/>
    <w:uiPriority w:val="99"/>
    <w:locked/>
    <w:rsid w:val="00A34CC7"/>
    <w:rPr>
      <w:rFonts w:eastAsia="Times New Roman" w:cs="Times New Roman"/>
      <w:sz w:val="24"/>
      <w:szCs w:val="24"/>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B82B1D"/>
    <w:rPr>
      <w:rFonts w:eastAsia="Cordia New"/>
      <w:b/>
      <w:iCs/>
      <w:noProof/>
      <w:color w:val="000000"/>
      <w:sz w:val="26"/>
      <w:szCs w:val="26"/>
      <w:lang w:bidi="th-TH"/>
    </w:rPr>
  </w:style>
  <w:style w:type="paragraph" w:customStyle="1" w:styleId="NormalVnTime">
    <w:name w:val="Normal+.VnTime"/>
    <w:basedOn w:val="Normal"/>
    <w:rsid w:val="00A91110"/>
    <w:pPr>
      <w:spacing w:before="60" w:after="60" w:line="288" w:lineRule="auto"/>
      <w:ind w:left="680" w:firstLine="720"/>
      <w:jc w:val="both"/>
    </w:pPr>
    <w:rPr>
      <w:rFonts w:ascii=".VnTime" w:hAnsi=".VnTime"/>
      <w:b/>
      <w:bCs/>
      <w:caps/>
      <w:color w:val="000000"/>
      <w:sz w:val="28"/>
      <w:szCs w:val="20"/>
      <w:lang w:val="en-GB"/>
    </w:rPr>
  </w:style>
  <w:style w:type="paragraph" w:customStyle="1" w:styleId="Normal5">
    <w:name w:val="Normal5"/>
    <w:basedOn w:val="Normal"/>
    <w:rsid w:val="00F671EA"/>
    <w:pPr>
      <w:widowControl w:val="0"/>
      <w:spacing w:before="120"/>
      <w:jc w:val="both"/>
    </w:pPr>
    <w:rPr>
      <w:rFonts w:ascii="VNI-Times" w:eastAsia="VNI-Times" w:hAnsi="VNI-Times"/>
    </w:rPr>
  </w:style>
  <w:style w:type="paragraph" w:styleId="TOCHeading">
    <w:name w:val="TOC Heading"/>
    <w:basedOn w:val="Heading1"/>
    <w:next w:val="Normal"/>
    <w:uiPriority w:val="39"/>
    <w:unhideWhenUsed/>
    <w:qFormat/>
    <w:rsid w:val="0056198D"/>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character" w:customStyle="1" w:styleId="Bodytext20">
    <w:name w:val="Body text (2)_"/>
    <w:basedOn w:val="DefaultParagraphFont"/>
    <w:link w:val="Bodytext22"/>
    <w:rsid w:val="00330AC1"/>
    <w:rPr>
      <w:rFonts w:eastAsia="Times New Roman" w:cs="Times New Roman"/>
      <w:sz w:val="26"/>
      <w:szCs w:val="26"/>
      <w:shd w:val="clear" w:color="auto" w:fill="FFFFFF"/>
    </w:rPr>
  </w:style>
  <w:style w:type="character" w:customStyle="1" w:styleId="Bodytext2Bold">
    <w:name w:val="Body text (2) + Bold"/>
    <w:basedOn w:val="Bodytext20"/>
    <w:rsid w:val="00330AC1"/>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Bodytext2ArialNarrow">
    <w:name w:val="Body text (2) + Arial Narrow"/>
    <w:aliases w:val="14 pt,Italic,Spacing 0 pt,Body text (2) + 11 pt,Spacing 1 pt,Body text (2) + 14 pt,Body text (2) + 7.5 pt,Bold,8.5 pt"/>
    <w:basedOn w:val="Bodytext20"/>
    <w:rsid w:val="00330AC1"/>
    <w:rPr>
      <w:rFonts w:ascii="Arial Narrow" w:eastAsia="Arial Narrow" w:hAnsi="Arial Narrow" w:cs="Arial Narrow"/>
      <w:i/>
      <w:iCs/>
      <w:color w:val="000000"/>
      <w:spacing w:val="-10"/>
      <w:w w:val="100"/>
      <w:position w:val="0"/>
      <w:sz w:val="28"/>
      <w:szCs w:val="28"/>
      <w:shd w:val="clear" w:color="auto" w:fill="FFFFFF"/>
      <w:lang w:val="vi-VN" w:eastAsia="vi-VN" w:bidi="vi-VN"/>
    </w:rPr>
  </w:style>
  <w:style w:type="character" w:customStyle="1" w:styleId="Bodytext2Italic">
    <w:name w:val="Body text (2) + Italic"/>
    <w:aliases w:val="Spacing -2 pt"/>
    <w:basedOn w:val="Bodytext20"/>
    <w:rsid w:val="00330AC1"/>
    <w:rPr>
      <w:rFonts w:eastAsia="Times New Roman" w:cs="Times New Roman"/>
      <w:i/>
      <w:iCs/>
      <w:color w:val="000000"/>
      <w:spacing w:val="-40"/>
      <w:w w:val="100"/>
      <w:position w:val="0"/>
      <w:sz w:val="26"/>
      <w:szCs w:val="26"/>
      <w:shd w:val="clear" w:color="auto" w:fill="FFFFFF"/>
      <w:lang w:val="vi-VN" w:eastAsia="vi-VN" w:bidi="vi-VN"/>
    </w:rPr>
  </w:style>
  <w:style w:type="paragraph" w:customStyle="1" w:styleId="Bodytext22">
    <w:name w:val="Body text (2)"/>
    <w:basedOn w:val="Normal"/>
    <w:link w:val="Bodytext20"/>
    <w:rsid w:val="00330AC1"/>
    <w:pPr>
      <w:widowControl w:val="0"/>
      <w:shd w:val="clear" w:color="auto" w:fill="FFFFFF"/>
      <w:spacing w:before="180" w:line="381" w:lineRule="exact"/>
      <w:jc w:val="both"/>
    </w:pPr>
    <w:rPr>
      <w:sz w:val="26"/>
      <w:szCs w:val="26"/>
    </w:rPr>
  </w:style>
  <w:style w:type="character" w:customStyle="1" w:styleId="Bodytext24pt">
    <w:name w:val="Body text (2) + 4 pt"/>
    <w:aliases w:val="Scale 200%"/>
    <w:basedOn w:val="Bodytext20"/>
    <w:rsid w:val="007D03F2"/>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vi-VN" w:eastAsia="vi-VN" w:bidi="vi-VN"/>
    </w:rPr>
  </w:style>
  <w:style w:type="paragraph" w:customStyle="1" w:styleId="Bigpoint">
    <w:name w:val="Big point"/>
    <w:next w:val="Normal"/>
    <w:qFormat/>
    <w:rsid w:val="00D60DFF"/>
    <w:pPr>
      <w:numPr>
        <w:numId w:val="33"/>
      </w:numPr>
      <w:spacing w:before="120" w:after="120" w:line="276" w:lineRule="auto"/>
      <w:contextualSpacing/>
      <w:jc w:val="both"/>
    </w:pPr>
    <w:rPr>
      <w:rFonts w:eastAsia="Calibri" w:cs="Times New Roman"/>
      <w:sz w:val="25"/>
      <w:szCs w:val="25"/>
    </w:rPr>
  </w:style>
  <w:style w:type="character" w:customStyle="1" w:styleId="Vnbnnidung">
    <w:name w:val="Văn bản nội dung_"/>
    <w:link w:val="Vnbnnidung0"/>
    <w:uiPriority w:val="99"/>
    <w:rsid w:val="002138B9"/>
    <w:rPr>
      <w:szCs w:val="28"/>
    </w:rPr>
  </w:style>
  <w:style w:type="paragraph" w:customStyle="1" w:styleId="Vnbnnidung0">
    <w:name w:val="Văn bản nội dung"/>
    <w:basedOn w:val="Normal"/>
    <w:link w:val="Vnbnnidung"/>
    <w:uiPriority w:val="99"/>
    <w:rsid w:val="002138B9"/>
    <w:pPr>
      <w:widowControl w:val="0"/>
      <w:spacing w:after="80"/>
      <w:ind w:firstLine="400"/>
    </w:pPr>
    <w:rPr>
      <w:rFonts w:eastAsiaTheme="minorHAnsi"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68870">
      <w:bodyDiv w:val="1"/>
      <w:marLeft w:val="0"/>
      <w:marRight w:val="0"/>
      <w:marTop w:val="0"/>
      <w:marBottom w:val="0"/>
      <w:divBdr>
        <w:top w:val="none" w:sz="0" w:space="0" w:color="auto"/>
        <w:left w:val="none" w:sz="0" w:space="0" w:color="auto"/>
        <w:bottom w:val="none" w:sz="0" w:space="0" w:color="auto"/>
        <w:right w:val="none" w:sz="0" w:space="0" w:color="auto"/>
      </w:divBdr>
    </w:div>
    <w:div w:id="353771139">
      <w:bodyDiv w:val="1"/>
      <w:marLeft w:val="0"/>
      <w:marRight w:val="0"/>
      <w:marTop w:val="0"/>
      <w:marBottom w:val="0"/>
      <w:divBdr>
        <w:top w:val="none" w:sz="0" w:space="0" w:color="auto"/>
        <w:left w:val="none" w:sz="0" w:space="0" w:color="auto"/>
        <w:bottom w:val="none" w:sz="0" w:space="0" w:color="auto"/>
        <w:right w:val="none" w:sz="0" w:space="0" w:color="auto"/>
      </w:divBdr>
    </w:div>
    <w:div w:id="408386783">
      <w:bodyDiv w:val="1"/>
      <w:marLeft w:val="0"/>
      <w:marRight w:val="0"/>
      <w:marTop w:val="0"/>
      <w:marBottom w:val="0"/>
      <w:divBdr>
        <w:top w:val="none" w:sz="0" w:space="0" w:color="auto"/>
        <w:left w:val="none" w:sz="0" w:space="0" w:color="auto"/>
        <w:bottom w:val="none" w:sz="0" w:space="0" w:color="auto"/>
        <w:right w:val="none" w:sz="0" w:space="0" w:color="auto"/>
      </w:divBdr>
    </w:div>
    <w:div w:id="678583166">
      <w:bodyDiv w:val="1"/>
      <w:marLeft w:val="0"/>
      <w:marRight w:val="0"/>
      <w:marTop w:val="0"/>
      <w:marBottom w:val="0"/>
      <w:divBdr>
        <w:top w:val="none" w:sz="0" w:space="0" w:color="auto"/>
        <w:left w:val="none" w:sz="0" w:space="0" w:color="auto"/>
        <w:bottom w:val="none" w:sz="0" w:space="0" w:color="auto"/>
        <w:right w:val="none" w:sz="0" w:space="0" w:color="auto"/>
      </w:divBdr>
    </w:div>
    <w:div w:id="783963168">
      <w:bodyDiv w:val="1"/>
      <w:marLeft w:val="0"/>
      <w:marRight w:val="0"/>
      <w:marTop w:val="0"/>
      <w:marBottom w:val="0"/>
      <w:divBdr>
        <w:top w:val="none" w:sz="0" w:space="0" w:color="auto"/>
        <w:left w:val="none" w:sz="0" w:space="0" w:color="auto"/>
        <w:bottom w:val="none" w:sz="0" w:space="0" w:color="auto"/>
        <w:right w:val="none" w:sz="0" w:space="0" w:color="auto"/>
      </w:divBdr>
    </w:div>
    <w:div w:id="1024478601">
      <w:bodyDiv w:val="1"/>
      <w:marLeft w:val="0"/>
      <w:marRight w:val="0"/>
      <w:marTop w:val="0"/>
      <w:marBottom w:val="0"/>
      <w:divBdr>
        <w:top w:val="none" w:sz="0" w:space="0" w:color="auto"/>
        <w:left w:val="none" w:sz="0" w:space="0" w:color="auto"/>
        <w:bottom w:val="none" w:sz="0" w:space="0" w:color="auto"/>
        <w:right w:val="none" w:sz="0" w:space="0" w:color="auto"/>
      </w:divBdr>
    </w:div>
    <w:div w:id="1269656798">
      <w:bodyDiv w:val="1"/>
      <w:marLeft w:val="0"/>
      <w:marRight w:val="0"/>
      <w:marTop w:val="0"/>
      <w:marBottom w:val="0"/>
      <w:divBdr>
        <w:top w:val="none" w:sz="0" w:space="0" w:color="auto"/>
        <w:left w:val="none" w:sz="0" w:space="0" w:color="auto"/>
        <w:bottom w:val="none" w:sz="0" w:space="0" w:color="auto"/>
        <w:right w:val="none" w:sz="0" w:space="0" w:color="auto"/>
      </w:divBdr>
    </w:div>
    <w:div w:id="205399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L%C3%A0o" TargetMode="External"/><Relationship Id="rId13" Type="http://schemas.openxmlformats.org/officeDocument/2006/relationships/hyperlink" Target="https://vi.wikipedia.org/wiki/C%C3%A1t" TargetMode="External"/><Relationship Id="rId18" Type="http://schemas.openxmlformats.org/officeDocument/2006/relationships/hyperlink" Target="https://vi.wikipedia.org/wiki/Chi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wikipedia.org/w/index.php?title=Kim_N%E1%BA%A1i&amp;action=edit&amp;redlink=1" TargetMode="External"/><Relationship Id="rId17" Type="http://schemas.openxmlformats.org/officeDocument/2006/relationships/hyperlink" Target="https://vi.wikipedia.org/wiki/C%C3%A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wikipedia.org/wiki/S%C3%B4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ndex.php?title=C%E1%BB%95_Hi%E1%BB%81n&amp;action=edit&amp;redlink=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ki/L%E1%BB%A5t" TargetMode="External"/><Relationship Id="rId23" Type="http://schemas.openxmlformats.org/officeDocument/2006/relationships/footer" Target="footer3.xml"/><Relationship Id="rId10" Type="http://schemas.openxmlformats.org/officeDocument/2006/relationships/hyperlink" Target="https://vi.wikipedia.org/w/index.php?title=V%C3%B5_X%C3%A1&amp;action=edit&amp;redlink=1"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vi.wikipedia.org/w/index.php?title=V%C4%83n_La&amp;action=edit&amp;redlink=1" TargetMode="External"/><Relationship Id="rId14" Type="http://schemas.openxmlformats.org/officeDocument/2006/relationships/hyperlink" Target="https://vi.wikipedia.org/wiki/Qu%E1%BB%91c_l%E1%BB%99_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19694-A0BC-4ED1-B0F0-5B17CC7E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24</Pages>
  <Words>5361</Words>
  <Characters>30559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Nathan Nguyen</Company>
  <LinksUpToDate>false</LinksUpToDate>
  <CharactersWithSpaces>35849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Quynh Nguyen</cp:lastModifiedBy>
  <cp:revision>12</cp:revision>
  <cp:lastPrinted>2022-08-08T06:48:00Z</cp:lastPrinted>
  <dcterms:created xsi:type="dcterms:W3CDTF">2022-08-08T03:35:00Z</dcterms:created>
  <dcterms:modified xsi:type="dcterms:W3CDTF">2022-12-19T02:38:00Z</dcterms:modified>
</cp:coreProperties>
</file>