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75" w:rsidRPr="00A14C75" w:rsidRDefault="00A14C75" w:rsidP="00A14C75">
      <w:pPr>
        <w:widowControl w:val="0"/>
        <w:spacing w:before="120" w:after="120" w:line="276" w:lineRule="auto"/>
        <w:jc w:val="center"/>
        <w:outlineLvl w:val="0"/>
        <w:rPr>
          <w:rFonts w:ascii="Times New Roman" w:eastAsia="Calibri" w:hAnsi="Times New Roman" w:cs="Times New Roman"/>
          <w:b/>
          <w:sz w:val="28"/>
          <w:szCs w:val="28"/>
          <w:lang w:val="en-GB"/>
        </w:rPr>
      </w:pPr>
      <w:bookmarkStart w:id="0" w:name="_Toc96986499"/>
      <w:r>
        <w:rPr>
          <w:rFonts w:ascii="Times New Roman" w:eastAsia="Calibri" w:hAnsi="Times New Roman" w:cs="Times New Roman"/>
          <w:b/>
          <w:sz w:val="28"/>
          <w:szCs w:val="28"/>
          <w:lang w:val="en-GB"/>
        </w:rPr>
        <w:t>BÁO CÁO TÓM TẮT</w:t>
      </w:r>
      <w:r w:rsidRPr="00A14C75">
        <w:rPr>
          <w:rFonts w:ascii="Times New Roman" w:eastAsia="Calibri" w:hAnsi="Times New Roman" w:cs="Times New Roman"/>
          <w:b/>
          <w:sz w:val="28"/>
          <w:szCs w:val="28"/>
          <w:lang w:val="en-GB"/>
        </w:rPr>
        <w:t xml:space="preserve"> VỀ DỰ ÁN</w:t>
      </w:r>
      <w:bookmarkEnd w:id="0"/>
    </w:p>
    <w:p w:rsidR="00A14C75" w:rsidRPr="00A14C75" w:rsidRDefault="00A14C75" w:rsidP="00A14C75">
      <w:pPr>
        <w:widowControl w:val="0"/>
        <w:spacing w:before="120" w:after="120" w:line="276" w:lineRule="auto"/>
        <w:jc w:val="both"/>
        <w:outlineLvl w:val="1"/>
        <w:rPr>
          <w:rFonts w:ascii="Times New Roman" w:eastAsia="Calibri" w:hAnsi="Times New Roman" w:cs="Times New Roman"/>
          <w:b/>
          <w:caps/>
          <w:sz w:val="28"/>
          <w:szCs w:val="28"/>
          <w:lang w:val="en-US"/>
        </w:rPr>
      </w:pPr>
      <w:bookmarkStart w:id="1" w:name="_Toc96986500"/>
      <w:r w:rsidRPr="00A14C75">
        <w:rPr>
          <w:rFonts w:ascii="Times New Roman" w:eastAsia="Calibri" w:hAnsi="Times New Roman" w:cs="Times New Roman"/>
          <w:b/>
          <w:caps/>
          <w:sz w:val="28"/>
          <w:szCs w:val="28"/>
        </w:rPr>
        <w:t xml:space="preserve">1.1. </w:t>
      </w:r>
      <w:r w:rsidRPr="00A14C75">
        <w:rPr>
          <w:rFonts w:ascii="Times New Roman" w:eastAsia="Calibri" w:hAnsi="Times New Roman" w:cs="Times New Roman"/>
          <w:b/>
          <w:caps/>
          <w:sz w:val="28"/>
          <w:szCs w:val="28"/>
          <w:lang w:val="en-US"/>
        </w:rPr>
        <w:t>Thông tin chung về dự án</w:t>
      </w:r>
      <w:bookmarkEnd w:id="1"/>
    </w:p>
    <w:p w:rsidR="00A14C75" w:rsidRPr="00A14C75" w:rsidRDefault="00A14C75" w:rsidP="00A14C75">
      <w:pPr>
        <w:widowControl w:val="0"/>
        <w:spacing w:after="0" w:line="312" w:lineRule="auto"/>
        <w:jc w:val="both"/>
        <w:outlineLvl w:val="2"/>
        <w:rPr>
          <w:rFonts w:ascii="Times New Roman" w:eastAsia="Calibri" w:hAnsi="Times New Roman" w:cs="Times New Roman"/>
          <w:b/>
          <w:i/>
          <w:sz w:val="28"/>
          <w:szCs w:val="28"/>
          <w:lang w:val="en-US"/>
        </w:rPr>
      </w:pPr>
      <w:bookmarkStart w:id="2" w:name="_Toc96986501"/>
      <w:r w:rsidRPr="00A14C75">
        <w:rPr>
          <w:rFonts w:ascii="Times New Roman" w:eastAsia="Calibri" w:hAnsi="Times New Roman" w:cs="Times New Roman"/>
          <w:b/>
          <w:i/>
          <w:sz w:val="28"/>
          <w:szCs w:val="28"/>
        </w:rPr>
        <w:t>1.</w:t>
      </w:r>
      <w:r w:rsidRPr="00A14C75">
        <w:rPr>
          <w:rFonts w:ascii="Times New Roman" w:eastAsia="Calibri" w:hAnsi="Times New Roman" w:cs="Times New Roman"/>
          <w:b/>
          <w:i/>
          <w:sz w:val="28"/>
          <w:szCs w:val="28"/>
          <w:lang w:val="en-US"/>
        </w:rPr>
        <w:t>1</w:t>
      </w:r>
      <w:r w:rsidRPr="00A14C75">
        <w:rPr>
          <w:rFonts w:ascii="Times New Roman" w:eastAsia="Calibri" w:hAnsi="Times New Roman" w:cs="Times New Roman"/>
          <w:b/>
          <w:i/>
          <w:sz w:val="28"/>
          <w:szCs w:val="28"/>
        </w:rPr>
        <w:t xml:space="preserve">.1. </w:t>
      </w:r>
      <w:r w:rsidRPr="00A14C75">
        <w:rPr>
          <w:rFonts w:ascii="Times New Roman" w:eastAsia="Calibri" w:hAnsi="Times New Roman" w:cs="Times New Roman"/>
          <w:b/>
          <w:i/>
          <w:sz w:val="28"/>
          <w:szCs w:val="28"/>
          <w:lang w:val="en-US"/>
        </w:rPr>
        <w:t>Tên dự án</w:t>
      </w:r>
      <w:bookmarkEnd w:id="2"/>
    </w:p>
    <w:p w:rsidR="00A14C75" w:rsidRPr="00A14C75" w:rsidRDefault="00A14C75" w:rsidP="00A14C75">
      <w:pPr>
        <w:widowControl w:val="0"/>
        <w:spacing w:before="120" w:after="120" w:line="276" w:lineRule="auto"/>
        <w:ind w:firstLine="720"/>
        <w:jc w:val="both"/>
        <w:rPr>
          <w:rFonts w:ascii="Times New Roman" w:eastAsia="Calibri" w:hAnsi="Times New Roman" w:cs="Times New Roman"/>
          <w:i/>
          <w:sz w:val="28"/>
          <w:szCs w:val="28"/>
          <w:lang w:val="en-US"/>
        </w:rPr>
      </w:pPr>
      <w:r w:rsidRPr="00A14C75">
        <w:rPr>
          <w:rFonts w:ascii="Times New Roman" w:eastAsia="Calibri" w:hAnsi="Times New Roman" w:cs="Times New Roman"/>
          <w:sz w:val="28"/>
          <w:szCs w:val="28"/>
        </w:rPr>
        <w:t>“</w:t>
      </w:r>
      <w:r w:rsidRPr="00A14C75">
        <w:rPr>
          <w:rFonts w:ascii="Times New Roman" w:hAnsi="Times New Roman" w:cs="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Pr="00A14C75">
        <w:rPr>
          <w:rFonts w:ascii="Times New Roman" w:eastAsia="Calibri" w:hAnsi="Times New Roman" w:cs="Times New Roman"/>
          <w:sz w:val="28"/>
          <w:szCs w:val="28"/>
        </w:rPr>
        <w:t>”</w:t>
      </w:r>
      <w:r w:rsidRPr="00A14C75">
        <w:rPr>
          <w:rFonts w:ascii="Times New Roman" w:eastAsia="Calibri" w:hAnsi="Times New Roman" w:cs="Times New Roman"/>
          <w:sz w:val="28"/>
          <w:szCs w:val="28"/>
          <w:lang w:val="en-US"/>
        </w:rPr>
        <w:t xml:space="preserve"> (</w:t>
      </w:r>
      <w:r w:rsidRPr="00A14C75">
        <w:rPr>
          <w:rFonts w:ascii="Times New Roman" w:eastAsia="Calibri" w:hAnsi="Times New Roman" w:cs="Times New Roman"/>
          <w:i/>
          <w:sz w:val="28"/>
          <w:szCs w:val="28"/>
          <w:lang w:val="en-US"/>
        </w:rPr>
        <w:t>Sau đây gọi tắt là “Dự án”)</w:t>
      </w:r>
    </w:p>
    <w:p w:rsidR="00A14C75" w:rsidRPr="00A14C75" w:rsidRDefault="00A14C75" w:rsidP="00A14C75">
      <w:pPr>
        <w:widowControl w:val="0"/>
        <w:spacing w:after="0" w:line="312" w:lineRule="auto"/>
        <w:jc w:val="both"/>
        <w:outlineLvl w:val="2"/>
        <w:rPr>
          <w:rFonts w:ascii="Times New Roman" w:eastAsia="Calibri" w:hAnsi="Times New Roman" w:cs="Times New Roman"/>
          <w:b/>
          <w:i/>
          <w:sz w:val="28"/>
          <w:szCs w:val="28"/>
          <w:lang w:val="en-US"/>
        </w:rPr>
      </w:pPr>
      <w:bookmarkStart w:id="3" w:name="_Toc96986502"/>
      <w:r w:rsidRPr="00A14C75">
        <w:rPr>
          <w:rFonts w:ascii="Times New Roman" w:eastAsia="Calibri" w:hAnsi="Times New Roman" w:cs="Times New Roman"/>
          <w:b/>
          <w:i/>
          <w:sz w:val="28"/>
          <w:szCs w:val="28"/>
        </w:rPr>
        <w:t>1.</w:t>
      </w:r>
      <w:r w:rsidRPr="00A14C75">
        <w:rPr>
          <w:rFonts w:ascii="Times New Roman" w:eastAsia="Calibri" w:hAnsi="Times New Roman" w:cs="Times New Roman"/>
          <w:b/>
          <w:i/>
          <w:sz w:val="28"/>
          <w:szCs w:val="28"/>
          <w:lang w:val="en-US"/>
        </w:rPr>
        <w:t>1</w:t>
      </w:r>
      <w:r w:rsidRPr="00A14C75">
        <w:rPr>
          <w:rFonts w:ascii="Times New Roman" w:eastAsia="Calibri" w:hAnsi="Times New Roman" w:cs="Times New Roman"/>
          <w:b/>
          <w:i/>
          <w:sz w:val="28"/>
          <w:szCs w:val="28"/>
        </w:rPr>
        <w:t>.</w:t>
      </w:r>
      <w:r w:rsidRPr="00A14C75">
        <w:rPr>
          <w:rFonts w:ascii="Times New Roman" w:eastAsia="Calibri" w:hAnsi="Times New Roman" w:cs="Times New Roman"/>
          <w:b/>
          <w:i/>
          <w:sz w:val="28"/>
          <w:szCs w:val="28"/>
          <w:lang w:val="en-US"/>
        </w:rPr>
        <w:t>2</w:t>
      </w:r>
      <w:r w:rsidRPr="00A14C75">
        <w:rPr>
          <w:rFonts w:ascii="Times New Roman" w:eastAsia="Calibri" w:hAnsi="Times New Roman" w:cs="Times New Roman"/>
          <w:b/>
          <w:i/>
          <w:sz w:val="28"/>
          <w:szCs w:val="28"/>
        </w:rPr>
        <w:t xml:space="preserve">. </w:t>
      </w:r>
      <w:r w:rsidRPr="00A14C75">
        <w:rPr>
          <w:rFonts w:ascii="Times New Roman" w:eastAsia="Calibri" w:hAnsi="Times New Roman" w:cs="Times New Roman"/>
          <w:b/>
          <w:i/>
          <w:sz w:val="28"/>
          <w:szCs w:val="28"/>
          <w:lang w:val="en-US"/>
        </w:rPr>
        <w:t>Tên chủ dự á</w:t>
      </w:r>
      <w:bookmarkStart w:id="4" w:name="_GoBack"/>
      <w:bookmarkEnd w:id="4"/>
      <w:r w:rsidRPr="00A14C75">
        <w:rPr>
          <w:rFonts w:ascii="Times New Roman" w:eastAsia="Calibri" w:hAnsi="Times New Roman" w:cs="Times New Roman"/>
          <w:b/>
          <w:i/>
          <w:sz w:val="28"/>
          <w:szCs w:val="28"/>
          <w:lang w:val="en-US"/>
        </w:rPr>
        <w:t>n, địa chỉ và phương tiện liên hệ; người đại diện theo pháp luật; tiến độ thực hiện dự án</w:t>
      </w:r>
      <w:bookmarkEnd w:id="3"/>
    </w:p>
    <w:p w:rsidR="00A14C75" w:rsidRPr="00A14C75" w:rsidRDefault="00A14C75" w:rsidP="00A14C75">
      <w:pPr>
        <w:widowControl w:val="0"/>
        <w:spacing w:before="120" w:after="120" w:line="276" w:lineRule="auto"/>
        <w:jc w:val="both"/>
        <w:rPr>
          <w:rFonts w:ascii="Times New Roman" w:eastAsia="Calibri" w:hAnsi="Times New Roman" w:cs="Times New Roman"/>
          <w:sz w:val="28"/>
          <w:szCs w:val="28"/>
          <w:lang w:val="en-US"/>
        </w:rPr>
      </w:pPr>
      <w:r w:rsidRPr="00A14C75">
        <w:rPr>
          <w:rFonts w:ascii="Times New Roman" w:eastAsia="Calibri" w:hAnsi="Times New Roman" w:cs="Times New Roman"/>
          <w:b/>
          <w:i/>
          <w:sz w:val="28"/>
          <w:szCs w:val="28"/>
          <w:lang w:val="en-US"/>
        </w:rPr>
        <w:t>a.</w:t>
      </w:r>
      <w:r w:rsidRPr="00A14C75">
        <w:rPr>
          <w:rFonts w:ascii="Times New Roman" w:eastAsia="Calibri" w:hAnsi="Times New Roman" w:cs="Times New Roman"/>
          <w:b/>
          <w:i/>
          <w:sz w:val="28"/>
          <w:szCs w:val="28"/>
        </w:rPr>
        <w:t xml:space="preserve"> </w:t>
      </w:r>
      <w:r w:rsidRPr="00A14C75">
        <w:rPr>
          <w:rFonts w:ascii="Times New Roman" w:eastAsia="Calibri" w:hAnsi="Times New Roman" w:cs="Times New Roman"/>
          <w:b/>
          <w:i/>
          <w:sz w:val="28"/>
          <w:szCs w:val="28"/>
          <w:lang w:val="en-US"/>
        </w:rPr>
        <w:t xml:space="preserve">Tên chủ dự án: </w:t>
      </w:r>
      <w:r w:rsidRPr="00A14C75">
        <w:rPr>
          <w:rFonts w:ascii="Times New Roman" w:hAnsi="Times New Roman" w:cs="Times New Roman"/>
          <w:b/>
          <w:i/>
          <w:sz w:val="28"/>
          <w:szCs w:val="28"/>
        </w:rPr>
        <w:t xml:space="preserve">Hộ gia đình ông </w:t>
      </w:r>
      <w:r w:rsidRPr="00A14C75">
        <w:rPr>
          <w:rFonts w:ascii="Times New Roman" w:hAnsi="Times New Roman" w:cs="Times New Roman"/>
          <w:b/>
          <w:i/>
          <w:sz w:val="28"/>
          <w:szCs w:val="28"/>
          <w:lang w:val="en-US"/>
        </w:rPr>
        <w:t>Phan Công Phúc</w:t>
      </w:r>
    </w:p>
    <w:p w:rsidR="00A14C75" w:rsidRPr="00A14C75" w:rsidRDefault="00A14C75" w:rsidP="00A14C75">
      <w:pPr>
        <w:widowControl w:val="0"/>
        <w:tabs>
          <w:tab w:val="left" w:pos="34"/>
        </w:tabs>
        <w:spacing w:before="120" w:after="120" w:line="276" w:lineRule="auto"/>
        <w:ind w:firstLine="720"/>
        <w:jc w:val="both"/>
        <w:rPr>
          <w:rFonts w:ascii="Times New Roman" w:eastAsia="Times New Roman" w:hAnsi="Times New Roman" w:cs="Times New Roman"/>
          <w:sz w:val="28"/>
          <w:szCs w:val="28"/>
          <w:lang w:val="pt-BR"/>
        </w:rPr>
      </w:pPr>
      <w:r w:rsidRPr="00A14C75">
        <w:rPr>
          <w:rFonts w:ascii="Times New Roman" w:eastAsia="Times New Roman" w:hAnsi="Times New Roman" w:cs="Times New Roman"/>
          <w:sz w:val="28"/>
          <w:szCs w:val="28"/>
          <w:lang w:val="pt-BR"/>
        </w:rPr>
        <w:t>- Địa chỉ thực hiện dự án: xã Cự Nẫm, huyện Bố Trạch, tỉnh Quảng Bình</w:t>
      </w:r>
    </w:p>
    <w:p w:rsidR="00A14C75" w:rsidRPr="00A14C75" w:rsidRDefault="00A14C75" w:rsidP="00A14C75">
      <w:pPr>
        <w:widowControl w:val="0"/>
        <w:tabs>
          <w:tab w:val="left" w:pos="34"/>
        </w:tabs>
        <w:spacing w:before="120" w:after="120" w:line="276" w:lineRule="auto"/>
        <w:ind w:firstLine="720"/>
        <w:jc w:val="both"/>
        <w:rPr>
          <w:rFonts w:ascii="Times New Roman" w:eastAsia="Times New Roman" w:hAnsi="Times New Roman" w:cs="Times New Roman"/>
          <w:sz w:val="28"/>
          <w:szCs w:val="28"/>
          <w:lang w:val="pt-BR"/>
        </w:rPr>
      </w:pPr>
      <w:r w:rsidRPr="00A14C75">
        <w:rPr>
          <w:rFonts w:ascii="Times New Roman" w:eastAsia="Times New Roman" w:hAnsi="Times New Roman" w:cs="Times New Roman"/>
          <w:sz w:val="28"/>
          <w:szCs w:val="28"/>
          <w:lang w:val="pt-BR"/>
        </w:rPr>
        <w:t>- Địa chỉ trụ sở: xã Cự Nẫm, huyện Bố Trạch, tỉnh Quảng Bình.</w:t>
      </w:r>
    </w:p>
    <w:p w:rsidR="00A14C75" w:rsidRPr="00A14C75" w:rsidRDefault="00A14C75" w:rsidP="00A14C75">
      <w:pPr>
        <w:widowControl w:val="0"/>
        <w:tabs>
          <w:tab w:val="left" w:leader="dot" w:pos="5760"/>
          <w:tab w:val="left" w:leader="dot" w:pos="9072"/>
        </w:tabs>
        <w:spacing w:before="120" w:after="120" w:line="276" w:lineRule="auto"/>
        <w:ind w:firstLine="720"/>
        <w:jc w:val="both"/>
        <w:rPr>
          <w:rFonts w:ascii="Times New Roman" w:eastAsia="Times New Roman" w:hAnsi="Times New Roman" w:cs="Times New Roman"/>
          <w:sz w:val="28"/>
          <w:szCs w:val="28"/>
          <w:lang w:val="pt-BR"/>
        </w:rPr>
      </w:pPr>
      <w:r w:rsidRPr="00A14C75">
        <w:rPr>
          <w:rFonts w:ascii="Times New Roman" w:eastAsia="Times New Roman" w:hAnsi="Times New Roman" w:cs="Times New Roman"/>
          <w:sz w:val="28"/>
          <w:szCs w:val="28"/>
          <w:lang w:val="pt-BR"/>
        </w:rPr>
        <w:t xml:space="preserve">- Điện thoại: </w:t>
      </w:r>
    </w:p>
    <w:p w:rsidR="00A14C75" w:rsidRPr="00A14C75" w:rsidRDefault="00A14C75" w:rsidP="00A14C75">
      <w:pPr>
        <w:widowControl w:val="0"/>
        <w:tabs>
          <w:tab w:val="left" w:leader="dot" w:pos="5760"/>
          <w:tab w:val="left" w:leader="dot" w:pos="9072"/>
        </w:tabs>
        <w:spacing w:before="120" w:after="120" w:line="276" w:lineRule="auto"/>
        <w:ind w:firstLine="720"/>
        <w:jc w:val="both"/>
        <w:rPr>
          <w:rFonts w:ascii="Times New Roman" w:eastAsia="Times New Roman" w:hAnsi="Times New Roman" w:cs="Times New Roman"/>
          <w:sz w:val="28"/>
          <w:szCs w:val="28"/>
          <w:lang w:val="pt-BR"/>
        </w:rPr>
      </w:pPr>
      <w:r w:rsidRPr="00A14C75">
        <w:rPr>
          <w:rFonts w:ascii="Times New Roman" w:eastAsia="Times New Roman" w:hAnsi="Times New Roman" w:cs="Times New Roman"/>
          <w:sz w:val="28"/>
          <w:szCs w:val="28"/>
          <w:lang w:val="pt-BR"/>
        </w:rPr>
        <w:t xml:space="preserve">- Email: </w:t>
      </w:r>
    </w:p>
    <w:p w:rsidR="00A14C75" w:rsidRPr="00A14C75" w:rsidRDefault="00A14C75" w:rsidP="00A14C75">
      <w:pPr>
        <w:widowControl w:val="0"/>
        <w:tabs>
          <w:tab w:val="left" w:pos="34"/>
        </w:tabs>
        <w:spacing w:before="120" w:after="120" w:line="276" w:lineRule="auto"/>
        <w:jc w:val="both"/>
        <w:rPr>
          <w:rFonts w:ascii="Times New Roman" w:eastAsia="Times New Roman" w:hAnsi="Times New Roman" w:cs="Times New Roman"/>
          <w:b/>
          <w:i/>
          <w:sz w:val="28"/>
          <w:szCs w:val="28"/>
          <w:lang w:val="pt-BR"/>
        </w:rPr>
      </w:pPr>
      <w:r w:rsidRPr="00A14C75">
        <w:rPr>
          <w:rFonts w:ascii="Times New Roman" w:eastAsia="Times New Roman" w:hAnsi="Times New Roman" w:cs="Times New Roman"/>
          <w:b/>
          <w:i/>
          <w:sz w:val="28"/>
          <w:szCs w:val="28"/>
          <w:lang w:val="pt-BR"/>
        </w:rPr>
        <w:t>b. Thông tin về người đại diện theo pháp luật của doanh nghiệp:</w:t>
      </w:r>
    </w:p>
    <w:p w:rsidR="00A14C75" w:rsidRPr="00A14C75" w:rsidRDefault="00A14C75" w:rsidP="00A14C75">
      <w:pPr>
        <w:widowControl w:val="0"/>
        <w:tabs>
          <w:tab w:val="left" w:leader="dot" w:pos="7371"/>
          <w:tab w:val="left" w:leader="dot" w:pos="9072"/>
        </w:tabs>
        <w:spacing w:before="120" w:after="120" w:line="276" w:lineRule="auto"/>
        <w:ind w:firstLine="720"/>
        <w:jc w:val="both"/>
        <w:rPr>
          <w:rFonts w:ascii="Times New Roman" w:eastAsia="Times New Roman" w:hAnsi="Times New Roman" w:cs="Times New Roman"/>
          <w:sz w:val="28"/>
          <w:szCs w:val="28"/>
          <w:lang w:val="pt-BR"/>
        </w:rPr>
      </w:pPr>
      <w:r w:rsidRPr="00A14C75">
        <w:rPr>
          <w:rFonts w:ascii="Times New Roman" w:eastAsia="Times New Roman" w:hAnsi="Times New Roman" w:cs="Times New Roman"/>
          <w:sz w:val="28"/>
          <w:szCs w:val="28"/>
          <w:lang w:val="pt-BR"/>
        </w:rPr>
        <w:t xml:space="preserve">- Họ tên: </w:t>
      </w:r>
      <w:r w:rsidRPr="00A14C75">
        <w:rPr>
          <w:rFonts w:ascii="Times New Roman" w:eastAsia="Times New Roman" w:hAnsi="Times New Roman" w:cs="Times New Roman"/>
          <w:b/>
          <w:sz w:val="28"/>
          <w:szCs w:val="28"/>
          <w:lang w:val="pt-BR"/>
        </w:rPr>
        <w:t>Phan Công Phúc</w:t>
      </w:r>
      <w:r w:rsidRPr="00A14C75">
        <w:rPr>
          <w:rFonts w:ascii="Times New Roman" w:eastAsia="Times New Roman" w:hAnsi="Times New Roman" w:cs="Times New Roman"/>
          <w:sz w:val="28"/>
          <w:szCs w:val="28"/>
          <w:lang w:val="pt-BR"/>
        </w:rPr>
        <w:t xml:space="preserve">               Chức danh: Chủ dự án theo ủy quyền</w:t>
      </w:r>
    </w:p>
    <w:p w:rsidR="00A14C75" w:rsidRPr="00A14C75" w:rsidRDefault="00A14C75" w:rsidP="00A14C75">
      <w:pPr>
        <w:widowControl w:val="0"/>
        <w:spacing w:before="120" w:after="120" w:line="276" w:lineRule="auto"/>
        <w:jc w:val="both"/>
        <w:rPr>
          <w:rFonts w:ascii="Times New Roman" w:eastAsia="Calibri" w:hAnsi="Times New Roman" w:cs="Times New Roman"/>
          <w:sz w:val="28"/>
          <w:szCs w:val="28"/>
          <w:lang w:val="pt-BR"/>
        </w:rPr>
      </w:pPr>
      <w:commentRangeStart w:id="5"/>
      <w:r w:rsidRPr="00A14C75">
        <w:rPr>
          <w:rFonts w:ascii="Times New Roman" w:eastAsia="Calibri" w:hAnsi="Times New Roman" w:cs="Times New Roman"/>
          <w:b/>
          <w:i/>
          <w:sz w:val="28"/>
          <w:szCs w:val="28"/>
          <w:lang w:val="pt-BR"/>
        </w:rPr>
        <w:t>c.</w:t>
      </w:r>
      <w:r w:rsidRPr="00A14C75">
        <w:rPr>
          <w:rFonts w:ascii="Times New Roman" w:eastAsia="Calibri" w:hAnsi="Times New Roman" w:cs="Times New Roman"/>
          <w:b/>
          <w:i/>
          <w:sz w:val="28"/>
          <w:szCs w:val="28"/>
        </w:rPr>
        <w:t xml:space="preserve"> </w:t>
      </w:r>
      <w:r w:rsidRPr="00A14C75">
        <w:rPr>
          <w:rFonts w:ascii="Times New Roman" w:eastAsia="Calibri" w:hAnsi="Times New Roman" w:cs="Times New Roman"/>
          <w:b/>
          <w:i/>
          <w:sz w:val="28"/>
          <w:szCs w:val="28"/>
          <w:lang w:val="pt-BR"/>
        </w:rPr>
        <w:t>Tiến độ thực hiện dự án</w:t>
      </w:r>
      <w:commentRangeEnd w:id="5"/>
      <w:r w:rsidRPr="00A14C75">
        <w:rPr>
          <w:rStyle w:val="CommentReference"/>
          <w:rFonts w:ascii="Times New Roman" w:hAnsi="Times New Roman" w:cs="Times New Roman"/>
          <w:sz w:val="28"/>
          <w:szCs w:val="28"/>
          <w:lang w:val="en-US"/>
        </w:rPr>
        <w:commentReference w:id="5"/>
      </w:r>
    </w:p>
    <w:p w:rsidR="00A14C75" w:rsidRPr="00A14C75" w:rsidRDefault="00A14C75" w:rsidP="00A14C75">
      <w:pPr>
        <w:pStyle w:val="Heading2"/>
        <w:spacing w:before="0" w:line="276" w:lineRule="auto"/>
        <w:ind w:firstLine="562"/>
        <w:jc w:val="both"/>
        <w:rPr>
          <w:rFonts w:ascii="Times New Roman" w:hAnsi="Times New Roman" w:cs="Times New Roman"/>
          <w:i/>
          <w:color w:val="000000"/>
          <w:sz w:val="28"/>
          <w:szCs w:val="28"/>
          <w:lang w:val="sq-AL"/>
        </w:rPr>
      </w:pPr>
      <w:bookmarkStart w:id="6" w:name="_Toc96986503"/>
      <w:bookmarkStart w:id="7" w:name="_Toc459294423"/>
      <w:bookmarkStart w:id="8" w:name="_Toc464479332"/>
      <w:bookmarkStart w:id="9" w:name="_Toc497257516"/>
      <w:bookmarkStart w:id="10" w:name="_Toc4873348"/>
      <w:bookmarkStart w:id="11" w:name="_Toc4877237"/>
      <w:bookmarkStart w:id="12" w:name="_Toc4877634"/>
      <w:r w:rsidRPr="00A14C75">
        <w:rPr>
          <w:rFonts w:ascii="Times New Roman" w:hAnsi="Times New Roman" w:cs="Times New Roman"/>
          <w:color w:val="000000"/>
          <w:sz w:val="28"/>
          <w:szCs w:val="28"/>
        </w:rPr>
        <w:t xml:space="preserve">- Tiến độ thực hiện các thủ tục về đầu tư: </w:t>
      </w:r>
      <w:r w:rsidRPr="00A14C75">
        <w:rPr>
          <w:rFonts w:ascii="Times New Roman" w:hAnsi="Times New Roman" w:cs="Times New Roman"/>
          <w:i/>
          <w:color w:val="000000"/>
          <w:sz w:val="28"/>
          <w:szCs w:val="28"/>
          <w:lang w:val="sq-AL"/>
        </w:rPr>
        <w:t>12 tháng kể từ ngày dự án được cấp phép, phê duyệt.</w:t>
      </w:r>
      <w:bookmarkEnd w:id="6"/>
    </w:p>
    <w:p w:rsidR="00A14C75" w:rsidRPr="00A14C75" w:rsidRDefault="00A14C75" w:rsidP="00A14C75">
      <w:pPr>
        <w:widowControl w:val="0"/>
        <w:spacing w:line="288" w:lineRule="auto"/>
        <w:ind w:firstLine="567"/>
        <w:jc w:val="both"/>
        <w:rPr>
          <w:rFonts w:ascii="Times New Roman" w:hAnsi="Times New Roman" w:cs="Times New Roman"/>
          <w:sz w:val="28"/>
          <w:szCs w:val="28"/>
          <w:lang w:val="sq-AL"/>
        </w:rPr>
      </w:pPr>
      <w:r w:rsidRPr="00A14C75">
        <w:rPr>
          <w:rFonts w:ascii="Times New Roman" w:hAnsi="Times New Roman" w:cs="Times New Roman"/>
          <w:sz w:val="28"/>
          <w:szCs w:val="28"/>
          <w:lang w:val="sq-AL"/>
        </w:rPr>
        <w:t xml:space="preserve">Trong đó: </w:t>
      </w:r>
    </w:p>
    <w:p w:rsidR="00A14C75" w:rsidRPr="00A14C75" w:rsidRDefault="00A14C75" w:rsidP="00A14C75">
      <w:pPr>
        <w:widowControl w:val="0"/>
        <w:numPr>
          <w:ilvl w:val="0"/>
          <w:numId w:val="1"/>
        </w:numPr>
        <w:spacing w:after="0" w:line="288" w:lineRule="auto"/>
        <w:jc w:val="both"/>
        <w:rPr>
          <w:rFonts w:ascii="Times New Roman" w:hAnsi="Times New Roman" w:cs="Times New Roman"/>
          <w:i/>
          <w:color w:val="000000"/>
          <w:sz w:val="28"/>
          <w:szCs w:val="28"/>
        </w:rPr>
      </w:pPr>
      <w:r w:rsidRPr="00A14C75">
        <w:rPr>
          <w:rFonts w:ascii="Times New Roman" w:hAnsi="Times New Roman" w:cs="Times New Roman"/>
          <w:i/>
          <w:color w:val="000000"/>
          <w:sz w:val="28"/>
          <w:szCs w:val="28"/>
        </w:rPr>
        <w:t>Thời gian cải tạo:</w:t>
      </w:r>
    </w:p>
    <w:p w:rsidR="00A14C75" w:rsidRPr="00A14C75" w:rsidRDefault="00A14C75" w:rsidP="00A14C75">
      <w:pPr>
        <w:widowControl w:val="0"/>
        <w:spacing w:line="288" w:lineRule="auto"/>
        <w:jc w:val="both"/>
        <w:rPr>
          <w:rFonts w:ascii="Times New Roman" w:hAnsi="Times New Roman" w:cs="Times New Roman"/>
          <w:color w:val="000000"/>
          <w:sz w:val="28"/>
          <w:szCs w:val="28"/>
        </w:rPr>
      </w:pPr>
      <w:r w:rsidRPr="00A14C75">
        <w:rPr>
          <w:rFonts w:ascii="Times New Roman" w:hAnsi="Times New Roman" w:cs="Times New Roman"/>
          <w:color w:val="000000"/>
          <w:sz w:val="28"/>
          <w:szCs w:val="28"/>
        </w:rPr>
        <w:t xml:space="preserve">        Thời gian thực hiện việc cải tạo mặt bằng, kết hợp tận thu đất là 12 tháng kể từ ngày có quyết định phê duyệt phương án.</w:t>
      </w:r>
    </w:p>
    <w:p w:rsidR="00A14C75" w:rsidRPr="00A14C75" w:rsidRDefault="00A14C75" w:rsidP="00A14C75">
      <w:pPr>
        <w:widowControl w:val="0"/>
        <w:numPr>
          <w:ilvl w:val="0"/>
          <w:numId w:val="1"/>
        </w:numPr>
        <w:spacing w:after="0" w:line="288" w:lineRule="auto"/>
        <w:jc w:val="both"/>
        <w:rPr>
          <w:rFonts w:ascii="Times New Roman" w:hAnsi="Times New Roman" w:cs="Times New Roman"/>
          <w:i/>
          <w:color w:val="000000"/>
          <w:sz w:val="28"/>
          <w:szCs w:val="28"/>
        </w:rPr>
      </w:pPr>
      <w:r w:rsidRPr="00A14C75">
        <w:rPr>
          <w:rFonts w:ascii="Times New Roman" w:hAnsi="Times New Roman" w:cs="Times New Roman"/>
          <w:i/>
          <w:color w:val="000000"/>
          <w:sz w:val="28"/>
          <w:szCs w:val="28"/>
        </w:rPr>
        <w:t xml:space="preserve"> Thời gian trồng cây:</w:t>
      </w:r>
    </w:p>
    <w:p w:rsidR="00A14C75" w:rsidRPr="00A14C75" w:rsidRDefault="00A14C75" w:rsidP="00A14C75">
      <w:pPr>
        <w:widowControl w:val="0"/>
        <w:spacing w:line="288" w:lineRule="auto"/>
        <w:ind w:firstLine="567"/>
        <w:jc w:val="both"/>
        <w:rPr>
          <w:rFonts w:ascii="Times New Roman" w:hAnsi="Times New Roman" w:cs="Times New Roman"/>
          <w:color w:val="000000"/>
          <w:sz w:val="28"/>
          <w:szCs w:val="28"/>
        </w:rPr>
      </w:pPr>
      <w:r w:rsidRPr="00A14C75">
        <w:rPr>
          <w:rFonts w:ascii="Times New Roman" w:hAnsi="Times New Roman" w:cs="Times New Roman"/>
          <w:color w:val="000000"/>
          <w:sz w:val="28"/>
          <w:szCs w:val="28"/>
        </w:rPr>
        <w:t>Từ tháng 10 đến tháng 11: Thực hiện việc cải tạo đất, tạo độ tơi xốp cần thiết, chuẩn bị phân bón, giống cây và đào hố trồng cây kích thước 30x30x30cm.</w:t>
      </w:r>
    </w:p>
    <w:p w:rsidR="00A14C75" w:rsidRPr="00A14C75" w:rsidRDefault="00A14C75" w:rsidP="00A14C75">
      <w:pPr>
        <w:pStyle w:val="NormalWeb"/>
        <w:tabs>
          <w:tab w:val="left" w:pos="851"/>
        </w:tabs>
        <w:spacing w:before="0" w:beforeAutospacing="0" w:after="0" w:afterAutospacing="0"/>
        <w:ind w:firstLine="567"/>
        <w:jc w:val="both"/>
        <w:rPr>
          <w:color w:val="000000"/>
          <w:sz w:val="28"/>
          <w:szCs w:val="28"/>
          <w:lang w:val="vi-VN"/>
        </w:rPr>
      </w:pPr>
      <w:r w:rsidRPr="00A14C75">
        <w:rPr>
          <w:color w:val="000000"/>
          <w:sz w:val="28"/>
          <w:szCs w:val="28"/>
          <w:lang w:val="vi-VN"/>
        </w:rPr>
        <w:t>Tháng 12: Trồng cây keo lai, mật độ trồng cây 2000 cây/ha</w:t>
      </w:r>
    </w:p>
    <w:p w:rsidR="00A14C75" w:rsidRPr="00A14C75" w:rsidRDefault="00A14C75" w:rsidP="00A14C75">
      <w:pPr>
        <w:widowControl w:val="0"/>
        <w:spacing w:after="0" w:line="312" w:lineRule="auto"/>
        <w:jc w:val="both"/>
        <w:outlineLvl w:val="2"/>
        <w:rPr>
          <w:rFonts w:ascii="Times New Roman" w:eastAsia="Calibri" w:hAnsi="Times New Roman" w:cs="Times New Roman"/>
          <w:b/>
          <w:sz w:val="28"/>
          <w:szCs w:val="28"/>
        </w:rPr>
      </w:pPr>
      <w:bookmarkStart w:id="13" w:name="_Toc96986504"/>
      <w:r w:rsidRPr="00A14C75">
        <w:rPr>
          <w:rFonts w:ascii="Times New Roman" w:eastAsia="Calibri" w:hAnsi="Times New Roman" w:cs="Times New Roman"/>
          <w:b/>
          <w:sz w:val="28"/>
          <w:szCs w:val="28"/>
        </w:rPr>
        <w:t xml:space="preserve">1.1.3. </w:t>
      </w:r>
      <w:bookmarkEnd w:id="7"/>
      <w:bookmarkEnd w:id="8"/>
      <w:bookmarkEnd w:id="9"/>
      <w:r w:rsidRPr="00A14C75">
        <w:rPr>
          <w:rFonts w:ascii="Times New Roman" w:eastAsia="Calibri" w:hAnsi="Times New Roman" w:cs="Times New Roman"/>
          <w:b/>
          <w:sz w:val="28"/>
          <w:szCs w:val="28"/>
        </w:rPr>
        <w:t>Vị trí địa lý của dự án</w:t>
      </w:r>
      <w:bookmarkEnd w:id="10"/>
      <w:bookmarkEnd w:id="11"/>
      <w:bookmarkEnd w:id="12"/>
      <w:bookmarkEnd w:id="13"/>
    </w:p>
    <w:p w:rsidR="00A14C75" w:rsidRPr="00A14C75" w:rsidRDefault="00A14C75" w:rsidP="00A14C75">
      <w:pPr>
        <w:widowControl w:val="0"/>
        <w:spacing w:line="288" w:lineRule="auto"/>
        <w:ind w:firstLine="567"/>
        <w:jc w:val="both"/>
        <w:rPr>
          <w:rFonts w:ascii="Times New Roman" w:hAnsi="Times New Roman" w:cs="Times New Roman"/>
          <w:i/>
          <w:sz w:val="28"/>
          <w:szCs w:val="28"/>
          <w:lang w:val="sq-AL"/>
        </w:rPr>
      </w:pPr>
      <w:r w:rsidRPr="00A14C75">
        <w:rPr>
          <w:rFonts w:ascii="Times New Roman" w:hAnsi="Times New Roman" w:cs="Times New Roman"/>
          <w:i/>
          <w:sz w:val="28"/>
          <w:szCs w:val="28"/>
          <w:lang w:val="sq-AL"/>
        </w:rPr>
        <w:t>a. Vị trí dự án:</w:t>
      </w:r>
    </w:p>
    <w:p w:rsidR="00A14C75" w:rsidRPr="00A14C75" w:rsidRDefault="00A14C75" w:rsidP="00A14C75">
      <w:pPr>
        <w:shd w:val="clear" w:color="auto" w:fill="FFFFFF"/>
        <w:spacing w:after="120" w:line="264" w:lineRule="auto"/>
        <w:ind w:left="28" w:firstLine="698"/>
        <w:rPr>
          <w:rFonts w:ascii="Times New Roman" w:hAnsi="Times New Roman" w:cs="Times New Roman"/>
          <w:bCs/>
          <w:sz w:val="28"/>
          <w:szCs w:val="28"/>
        </w:rPr>
      </w:pPr>
      <w:r w:rsidRPr="00A14C75">
        <w:rPr>
          <w:rFonts w:ascii="Times New Roman" w:hAnsi="Times New Roman" w:cs="Times New Roman"/>
          <w:bCs/>
          <w:sz w:val="28"/>
          <w:szCs w:val="28"/>
        </w:rPr>
        <w:lastRenderedPageBreak/>
        <w:t>- Khu vực thực hiện Phương án cải tạo đất thuộc thửa đất số 527 tờ bản đồ số 30, xã Cự Nẫm, huyện Bố Trạch, tỉnh Quảng Bình, được giới hạn bởi các điểm góc 1, 2, 3, 4…..10 có tọa độ Hệ VN2000, múi chiếu 3</w:t>
      </w:r>
      <w:r w:rsidRPr="00A14C75">
        <w:rPr>
          <w:rFonts w:ascii="Times New Roman" w:hAnsi="Times New Roman" w:cs="Times New Roman"/>
          <w:bCs/>
          <w:sz w:val="28"/>
          <w:szCs w:val="28"/>
          <w:vertAlign w:val="superscript"/>
        </w:rPr>
        <w:t>0</w:t>
      </w:r>
      <w:r w:rsidRPr="00A14C75">
        <w:rPr>
          <w:rFonts w:ascii="Times New Roman" w:hAnsi="Times New Roman" w:cs="Times New Roman"/>
          <w:bCs/>
          <w:sz w:val="28"/>
          <w:szCs w:val="28"/>
        </w:rPr>
        <w:t>, kinh tuyến trục 106</w:t>
      </w:r>
      <w:r w:rsidRPr="00A14C75">
        <w:rPr>
          <w:rFonts w:ascii="Times New Roman" w:hAnsi="Times New Roman" w:cs="Times New Roman"/>
          <w:bCs/>
          <w:sz w:val="28"/>
          <w:szCs w:val="28"/>
          <w:vertAlign w:val="superscript"/>
        </w:rPr>
        <w:t>0</w:t>
      </w:r>
      <w:r w:rsidRPr="00A14C75">
        <w:rPr>
          <w:rFonts w:ascii="Times New Roman" w:hAnsi="Times New Roman" w:cs="Times New Roman"/>
          <w:bCs/>
          <w:sz w:val="28"/>
          <w:szCs w:val="28"/>
        </w:rPr>
        <w:t xml:space="preserve"> như sau:</w:t>
      </w: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2227"/>
        <w:gridCol w:w="2127"/>
      </w:tblGrid>
      <w:tr w:rsidR="00A14C75" w:rsidRPr="00A14C75" w:rsidTr="00A14E02">
        <w:trPr>
          <w:jc w:val="center"/>
        </w:trPr>
        <w:tc>
          <w:tcPr>
            <w:tcW w:w="2309" w:type="dxa"/>
            <w:shd w:val="clear" w:color="auto" w:fill="auto"/>
            <w:vAlign w:val="center"/>
          </w:tcPr>
          <w:p w:rsidR="00A14C75" w:rsidRPr="00A14C75" w:rsidRDefault="00A14C75" w:rsidP="00A14E02">
            <w:pPr>
              <w:shd w:val="clear" w:color="auto" w:fill="FFFFFF"/>
              <w:tabs>
                <w:tab w:val="left" w:pos="776"/>
                <w:tab w:val="center" w:pos="4537"/>
              </w:tabs>
              <w:spacing w:after="120" w:line="420" w:lineRule="atLeast"/>
              <w:jc w:val="center"/>
              <w:rPr>
                <w:rFonts w:ascii="Times New Roman" w:hAnsi="Times New Roman" w:cs="Times New Roman"/>
                <w:b/>
                <w:bCs/>
                <w:sz w:val="28"/>
                <w:szCs w:val="28"/>
              </w:rPr>
            </w:pPr>
            <w:r w:rsidRPr="00A14C75">
              <w:rPr>
                <w:rFonts w:ascii="Times New Roman" w:hAnsi="Times New Roman" w:cs="Times New Roman"/>
                <w:b/>
                <w:bCs/>
                <w:sz w:val="28"/>
                <w:szCs w:val="28"/>
              </w:rPr>
              <w:t>Điểm góc</w:t>
            </w:r>
          </w:p>
        </w:tc>
        <w:tc>
          <w:tcPr>
            <w:tcW w:w="2227" w:type="dxa"/>
            <w:shd w:val="clear" w:color="auto" w:fill="auto"/>
            <w:vAlign w:val="center"/>
          </w:tcPr>
          <w:p w:rsidR="00A14C75" w:rsidRPr="00A14C75" w:rsidRDefault="00A14C75" w:rsidP="00A14E02">
            <w:pPr>
              <w:shd w:val="clear" w:color="auto" w:fill="FFFFFF"/>
              <w:tabs>
                <w:tab w:val="left" w:pos="776"/>
                <w:tab w:val="center" w:pos="4537"/>
              </w:tabs>
              <w:spacing w:after="120" w:line="420" w:lineRule="atLeast"/>
              <w:jc w:val="center"/>
              <w:rPr>
                <w:rFonts w:ascii="Times New Roman" w:hAnsi="Times New Roman" w:cs="Times New Roman"/>
                <w:b/>
                <w:bCs/>
                <w:sz w:val="28"/>
                <w:szCs w:val="28"/>
              </w:rPr>
            </w:pPr>
            <w:r w:rsidRPr="00A14C75">
              <w:rPr>
                <w:rFonts w:ascii="Times New Roman" w:hAnsi="Times New Roman" w:cs="Times New Roman"/>
                <w:b/>
                <w:bCs/>
                <w:sz w:val="28"/>
                <w:szCs w:val="28"/>
              </w:rPr>
              <w:t>X(m)</w:t>
            </w:r>
          </w:p>
        </w:tc>
        <w:tc>
          <w:tcPr>
            <w:tcW w:w="2127" w:type="dxa"/>
            <w:shd w:val="clear" w:color="auto" w:fill="auto"/>
            <w:vAlign w:val="center"/>
          </w:tcPr>
          <w:p w:rsidR="00A14C75" w:rsidRPr="00A14C75" w:rsidRDefault="00A14C75" w:rsidP="00A14E02">
            <w:pPr>
              <w:shd w:val="clear" w:color="auto" w:fill="FFFFFF"/>
              <w:tabs>
                <w:tab w:val="left" w:pos="776"/>
                <w:tab w:val="center" w:pos="4537"/>
              </w:tabs>
              <w:spacing w:after="120" w:line="420" w:lineRule="atLeast"/>
              <w:jc w:val="center"/>
              <w:rPr>
                <w:rFonts w:ascii="Times New Roman" w:hAnsi="Times New Roman" w:cs="Times New Roman"/>
                <w:b/>
                <w:bCs/>
                <w:sz w:val="28"/>
                <w:szCs w:val="28"/>
              </w:rPr>
            </w:pPr>
            <w:r w:rsidRPr="00A14C75">
              <w:rPr>
                <w:rFonts w:ascii="Times New Roman" w:hAnsi="Times New Roman" w:cs="Times New Roman"/>
                <w:b/>
                <w:bCs/>
                <w:sz w:val="28"/>
                <w:szCs w:val="28"/>
              </w:rPr>
              <w:t>Y(m)</w:t>
            </w:r>
          </w:p>
        </w:tc>
      </w:tr>
      <w:tr w:rsidR="00A14C75" w:rsidRPr="00A14C75" w:rsidTr="00A14E02">
        <w:trPr>
          <w:jc w:val="center"/>
        </w:trPr>
        <w:tc>
          <w:tcPr>
            <w:tcW w:w="2309"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1</w:t>
            </w:r>
          </w:p>
        </w:tc>
        <w:tc>
          <w:tcPr>
            <w:tcW w:w="22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1947479,96</w:t>
            </w:r>
          </w:p>
        </w:tc>
        <w:tc>
          <w:tcPr>
            <w:tcW w:w="21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543081,42</w:t>
            </w:r>
          </w:p>
        </w:tc>
      </w:tr>
      <w:tr w:rsidR="00A14C75" w:rsidRPr="00A14C75" w:rsidTr="00A14E02">
        <w:trPr>
          <w:jc w:val="center"/>
        </w:trPr>
        <w:tc>
          <w:tcPr>
            <w:tcW w:w="2309"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2</w:t>
            </w:r>
          </w:p>
        </w:tc>
        <w:tc>
          <w:tcPr>
            <w:tcW w:w="22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1947484,88</w:t>
            </w:r>
          </w:p>
        </w:tc>
        <w:tc>
          <w:tcPr>
            <w:tcW w:w="2127" w:type="dxa"/>
          </w:tcPr>
          <w:p w:rsidR="00A14C75" w:rsidRPr="00A14C75" w:rsidRDefault="00A14C75" w:rsidP="00A14E02">
            <w:pPr>
              <w:rPr>
                <w:rFonts w:ascii="Times New Roman" w:hAnsi="Times New Roman" w:cs="Times New Roman"/>
                <w:sz w:val="28"/>
                <w:szCs w:val="28"/>
              </w:rPr>
            </w:pPr>
            <w:r w:rsidRPr="00A14C75">
              <w:rPr>
                <w:rFonts w:ascii="Times New Roman" w:hAnsi="Times New Roman" w:cs="Times New Roman"/>
                <w:sz w:val="28"/>
                <w:szCs w:val="28"/>
              </w:rPr>
              <w:t xml:space="preserve">     543129,50</w:t>
            </w:r>
          </w:p>
        </w:tc>
      </w:tr>
      <w:tr w:rsidR="00A14C75" w:rsidRPr="00A14C75" w:rsidTr="00A14E02">
        <w:trPr>
          <w:jc w:val="center"/>
        </w:trPr>
        <w:tc>
          <w:tcPr>
            <w:tcW w:w="2309"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3</w:t>
            </w:r>
          </w:p>
        </w:tc>
        <w:tc>
          <w:tcPr>
            <w:tcW w:w="22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1947502,26</w:t>
            </w:r>
          </w:p>
        </w:tc>
        <w:tc>
          <w:tcPr>
            <w:tcW w:w="21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543153,95</w:t>
            </w:r>
          </w:p>
        </w:tc>
      </w:tr>
      <w:tr w:rsidR="00A14C75" w:rsidRPr="00A14C75" w:rsidTr="00A14E02">
        <w:trPr>
          <w:jc w:val="center"/>
        </w:trPr>
        <w:tc>
          <w:tcPr>
            <w:tcW w:w="2309"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4</w:t>
            </w:r>
          </w:p>
        </w:tc>
        <w:tc>
          <w:tcPr>
            <w:tcW w:w="2227" w:type="dxa"/>
          </w:tcPr>
          <w:p w:rsidR="00A14C75" w:rsidRPr="00A14C75" w:rsidRDefault="00A14C75" w:rsidP="00A14E02">
            <w:pPr>
              <w:tabs>
                <w:tab w:val="left" w:pos="2580"/>
              </w:tabs>
              <w:jc w:val="center"/>
              <w:rPr>
                <w:rFonts w:ascii="Times New Roman" w:hAnsi="Times New Roman" w:cs="Times New Roman"/>
                <w:sz w:val="28"/>
                <w:szCs w:val="28"/>
              </w:rPr>
            </w:pPr>
            <w:r w:rsidRPr="00A14C75">
              <w:rPr>
                <w:rFonts w:ascii="Times New Roman" w:hAnsi="Times New Roman" w:cs="Times New Roman"/>
                <w:sz w:val="28"/>
                <w:szCs w:val="28"/>
              </w:rPr>
              <w:t>1947583,64</w:t>
            </w:r>
          </w:p>
        </w:tc>
        <w:tc>
          <w:tcPr>
            <w:tcW w:w="21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543124,70</w:t>
            </w:r>
          </w:p>
        </w:tc>
      </w:tr>
      <w:tr w:rsidR="00A14C75" w:rsidRPr="00A14C75" w:rsidTr="00A14E02">
        <w:trPr>
          <w:jc w:val="center"/>
        </w:trPr>
        <w:tc>
          <w:tcPr>
            <w:tcW w:w="2309"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5</w:t>
            </w:r>
          </w:p>
        </w:tc>
        <w:tc>
          <w:tcPr>
            <w:tcW w:w="22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1947574,41</w:t>
            </w:r>
          </w:p>
        </w:tc>
        <w:tc>
          <w:tcPr>
            <w:tcW w:w="21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543104,84</w:t>
            </w:r>
          </w:p>
        </w:tc>
      </w:tr>
      <w:tr w:rsidR="00A14C75" w:rsidRPr="00A14C75" w:rsidTr="00A14E02">
        <w:trPr>
          <w:jc w:val="center"/>
        </w:trPr>
        <w:tc>
          <w:tcPr>
            <w:tcW w:w="2309"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6</w:t>
            </w:r>
          </w:p>
        </w:tc>
        <w:tc>
          <w:tcPr>
            <w:tcW w:w="22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1947606,79</w:t>
            </w:r>
          </w:p>
        </w:tc>
        <w:tc>
          <w:tcPr>
            <w:tcW w:w="21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543090,47</w:t>
            </w:r>
          </w:p>
        </w:tc>
      </w:tr>
      <w:tr w:rsidR="00A14C75" w:rsidRPr="00A14C75" w:rsidTr="00A14E02">
        <w:trPr>
          <w:jc w:val="center"/>
        </w:trPr>
        <w:tc>
          <w:tcPr>
            <w:tcW w:w="2309"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7</w:t>
            </w:r>
          </w:p>
        </w:tc>
        <w:tc>
          <w:tcPr>
            <w:tcW w:w="22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1947600,74</w:t>
            </w:r>
          </w:p>
        </w:tc>
        <w:tc>
          <w:tcPr>
            <w:tcW w:w="21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543061,17</w:t>
            </w:r>
          </w:p>
        </w:tc>
      </w:tr>
      <w:tr w:rsidR="00A14C75" w:rsidRPr="00A14C75" w:rsidTr="00A14E02">
        <w:trPr>
          <w:jc w:val="center"/>
        </w:trPr>
        <w:tc>
          <w:tcPr>
            <w:tcW w:w="2309"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8</w:t>
            </w:r>
          </w:p>
        </w:tc>
        <w:tc>
          <w:tcPr>
            <w:tcW w:w="22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1947560,40</w:t>
            </w:r>
          </w:p>
        </w:tc>
        <w:tc>
          <w:tcPr>
            <w:tcW w:w="21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543085,62</w:t>
            </w:r>
          </w:p>
        </w:tc>
      </w:tr>
      <w:tr w:rsidR="00A14C75" w:rsidRPr="00A14C75" w:rsidTr="00A14E02">
        <w:trPr>
          <w:jc w:val="center"/>
        </w:trPr>
        <w:tc>
          <w:tcPr>
            <w:tcW w:w="2309"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9</w:t>
            </w:r>
          </w:p>
        </w:tc>
        <w:tc>
          <w:tcPr>
            <w:tcW w:w="22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1947526,95</w:t>
            </w:r>
          </w:p>
        </w:tc>
        <w:tc>
          <w:tcPr>
            <w:tcW w:w="21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543096,08</w:t>
            </w:r>
          </w:p>
        </w:tc>
      </w:tr>
      <w:tr w:rsidR="00A14C75" w:rsidRPr="00A14C75" w:rsidTr="00A14E02">
        <w:trPr>
          <w:jc w:val="center"/>
        </w:trPr>
        <w:tc>
          <w:tcPr>
            <w:tcW w:w="2309"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10</w:t>
            </w:r>
          </w:p>
        </w:tc>
        <w:tc>
          <w:tcPr>
            <w:tcW w:w="22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1947520,40</w:t>
            </w:r>
          </w:p>
        </w:tc>
        <w:tc>
          <w:tcPr>
            <w:tcW w:w="2127" w:type="dxa"/>
          </w:tcPr>
          <w:p w:rsidR="00A14C75" w:rsidRPr="00A14C75" w:rsidRDefault="00A14C75" w:rsidP="00A14E02">
            <w:pPr>
              <w:jc w:val="center"/>
              <w:rPr>
                <w:rFonts w:ascii="Times New Roman" w:hAnsi="Times New Roman" w:cs="Times New Roman"/>
                <w:sz w:val="28"/>
                <w:szCs w:val="28"/>
              </w:rPr>
            </w:pPr>
            <w:r w:rsidRPr="00A14C75">
              <w:rPr>
                <w:rFonts w:ascii="Times New Roman" w:hAnsi="Times New Roman" w:cs="Times New Roman"/>
                <w:sz w:val="28"/>
                <w:szCs w:val="28"/>
              </w:rPr>
              <w:t>543071,35</w:t>
            </w:r>
          </w:p>
        </w:tc>
      </w:tr>
      <w:tr w:rsidR="00A14C75" w:rsidRPr="00A14C75" w:rsidTr="00A14E02">
        <w:trPr>
          <w:jc w:val="center"/>
        </w:trPr>
        <w:tc>
          <w:tcPr>
            <w:tcW w:w="6663" w:type="dxa"/>
            <w:gridSpan w:val="3"/>
            <w:shd w:val="clear" w:color="auto" w:fill="auto"/>
            <w:vAlign w:val="center"/>
          </w:tcPr>
          <w:p w:rsidR="00A14C75" w:rsidRPr="00A14C75" w:rsidRDefault="00A14C75" w:rsidP="00A14E02">
            <w:pPr>
              <w:shd w:val="clear" w:color="auto" w:fill="FFFFFF"/>
              <w:tabs>
                <w:tab w:val="left" w:pos="776"/>
                <w:tab w:val="center" w:pos="4537"/>
              </w:tabs>
              <w:spacing w:after="120" w:line="420" w:lineRule="atLeast"/>
              <w:jc w:val="center"/>
              <w:rPr>
                <w:rFonts w:ascii="Times New Roman" w:hAnsi="Times New Roman" w:cs="Times New Roman"/>
                <w:b/>
                <w:sz w:val="28"/>
                <w:szCs w:val="28"/>
              </w:rPr>
            </w:pPr>
            <w:r w:rsidRPr="00A14C75">
              <w:rPr>
                <w:rFonts w:ascii="Times New Roman" w:hAnsi="Times New Roman" w:cs="Times New Roman"/>
                <w:b/>
                <w:sz w:val="28"/>
                <w:szCs w:val="28"/>
              </w:rPr>
              <w:t xml:space="preserve">Diện tích: </w:t>
            </w:r>
            <w:r w:rsidRPr="00A14C75">
              <w:rPr>
                <w:rFonts w:ascii="Times New Roman" w:hAnsi="Times New Roman" w:cs="Times New Roman"/>
                <w:b/>
                <w:bCs/>
                <w:sz w:val="28"/>
                <w:szCs w:val="28"/>
              </w:rPr>
              <w:t>6.327,09 m2</w:t>
            </w:r>
          </w:p>
        </w:tc>
      </w:tr>
    </w:tbl>
    <w:p w:rsidR="00A14C75" w:rsidRPr="00A14C75" w:rsidRDefault="00A14C75" w:rsidP="00A14C75">
      <w:pPr>
        <w:widowControl w:val="0"/>
        <w:ind w:firstLine="567"/>
        <w:jc w:val="both"/>
        <w:rPr>
          <w:rFonts w:ascii="Times New Roman" w:hAnsi="Times New Roman" w:cs="Times New Roman"/>
          <w:sz w:val="28"/>
          <w:szCs w:val="28"/>
          <w:lang w:val="sq-AL"/>
        </w:rPr>
      </w:pPr>
      <w:r w:rsidRPr="00A14C75">
        <w:rPr>
          <w:rFonts w:ascii="Times New Roman" w:hAnsi="Times New Roman" w:cs="Times New Roman"/>
          <w:sz w:val="28"/>
          <w:szCs w:val="28"/>
        </w:rPr>
        <w:tab/>
        <w:t xml:space="preserve">- Diện tích khu vực thực hiện phương án: </w:t>
      </w:r>
      <w:r w:rsidRPr="00A14C75">
        <w:rPr>
          <w:rFonts w:ascii="Times New Roman" w:hAnsi="Times New Roman" w:cs="Times New Roman"/>
          <w:bCs/>
          <w:sz w:val="28"/>
          <w:szCs w:val="28"/>
        </w:rPr>
        <w:t>6.327,09 m</w:t>
      </w:r>
      <w:r w:rsidRPr="00A14C75">
        <w:rPr>
          <w:rFonts w:ascii="Times New Roman" w:hAnsi="Times New Roman" w:cs="Times New Roman"/>
          <w:bCs/>
          <w:sz w:val="28"/>
          <w:szCs w:val="28"/>
          <w:vertAlign w:val="superscript"/>
        </w:rPr>
        <w:t>2</w:t>
      </w:r>
      <w:r w:rsidRPr="00A14C75">
        <w:rPr>
          <w:rFonts w:ascii="Times New Roman" w:hAnsi="Times New Roman" w:cs="Times New Roman"/>
          <w:bCs/>
          <w:sz w:val="28"/>
          <w:szCs w:val="28"/>
          <w:vertAlign w:val="superscript"/>
          <w:lang w:val="en-US"/>
        </w:rPr>
        <w:t xml:space="preserve"> </w:t>
      </w:r>
      <w:r w:rsidRPr="00A14C75">
        <w:rPr>
          <w:rFonts w:ascii="Times New Roman" w:hAnsi="Times New Roman" w:cs="Times New Roman"/>
          <w:sz w:val="28"/>
          <w:szCs w:val="28"/>
          <w:lang w:val="sv-SE"/>
        </w:rPr>
        <w:t>Khu vực dự án đ</w:t>
      </w:r>
      <w:r w:rsidRPr="00A14C75">
        <w:rPr>
          <w:rFonts w:ascii="Times New Roman" w:hAnsi="Times New Roman" w:cs="Times New Roman"/>
          <w:color w:val="000000"/>
          <w:sz w:val="28"/>
          <w:szCs w:val="28"/>
          <w:lang w:val="sv-SE"/>
        </w:rPr>
        <w:t xml:space="preserve">ã được Ủy ban nhân dân huyện Bố Trạch </w:t>
      </w:r>
      <w:r w:rsidRPr="00A14C75">
        <w:rPr>
          <w:rFonts w:ascii="Times New Roman" w:hAnsi="Times New Roman" w:cs="Times New Roman"/>
          <w:sz w:val="28"/>
          <w:szCs w:val="28"/>
        </w:rPr>
        <w:t xml:space="preserve">cấp Giấy chứng nhận quyền sử dụng đất, số A0 153639 ngày 08/7/2009. Diện tích toàn thửa </w:t>
      </w:r>
      <w:r w:rsidRPr="00A14C75">
        <w:rPr>
          <w:rFonts w:ascii="Times New Roman" w:hAnsi="Times New Roman" w:cs="Times New Roman"/>
          <w:bCs/>
          <w:sz w:val="28"/>
          <w:szCs w:val="28"/>
        </w:rPr>
        <w:t xml:space="preserve">số </w:t>
      </w:r>
      <w:r w:rsidRPr="00A14C75">
        <w:rPr>
          <w:rFonts w:ascii="Times New Roman" w:hAnsi="Times New Roman" w:cs="Times New Roman"/>
          <w:bCs/>
          <w:sz w:val="28"/>
          <w:szCs w:val="28"/>
          <w:lang w:val="en-US"/>
        </w:rPr>
        <w:t>527</w:t>
      </w:r>
      <w:r w:rsidRPr="00A14C75">
        <w:rPr>
          <w:rFonts w:ascii="Times New Roman" w:hAnsi="Times New Roman" w:cs="Times New Roman"/>
          <w:bCs/>
          <w:sz w:val="28"/>
          <w:szCs w:val="28"/>
        </w:rPr>
        <w:t xml:space="preserve"> </w:t>
      </w:r>
      <w:r w:rsidRPr="00A14C75">
        <w:rPr>
          <w:rFonts w:ascii="Times New Roman" w:hAnsi="Times New Roman" w:cs="Times New Roman"/>
          <w:sz w:val="28"/>
          <w:szCs w:val="28"/>
        </w:rPr>
        <w:t xml:space="preserve">là </w:t>
      </w:r>
      <w:r w:rsidRPr="00A14C75">
        <w:rPr>
          <w:rFonts w:ascii="Times New Roman" w:hAnsi="Times New Roman" w:cs="Times New Roman"/>
          <w:sz w:val="28"/>
          <w:szCs w:val="28"/>
          <w:lang w:val="en-US"/>
        </w:rPr>
        <w:t>30.000</w:t>
      </w:r>
      <w:r w:rsidRPr="00A14C75">
        <w:rPr>
          <w:rFonts w:ascii="Times New Roman" w:hAnsi="Times New Roman" w:cs="Times New Roman"/>
          <w:bCs/>
          <w:sz w:val="28"/>
          <w:szCs w:val="28"/>
        </w:rPr>
        <w:t xml:space="preserve"> m2 với mục đích đất rừng sản xuất (RSX) </w:t>
      </w:r>
      <w:r w:rsidRPr="00A14C75">
        <w:rPr>
          <w:rFonts w:ascii="Times New Roman" w:hAnsi="Times New Roman" w:cs="Times New Roman"/>
          <w:color w:val="000000"/>
          <w:spacing w:val="4"/>
          <w:sz w:val="28"/>
          <w:szCs w:val="28"/>
          <w:lang w:val="sv-SE"/>
        </w:rPr>
        <w:t>cho hộ ông Phan Công Phúc</w:t>
      </w:r>
      <w:r w:rsidRPr="00A14C75">
        <w:rPr>
          <w:rFonts w:ascii="Times New Roman" w:hAnsi="Times New Roman" w:cs="Times New Roman"/>
          <w:sz w:val="28"/>
          <w:szCs w:val="28"/>
          <w:lang w:val="sq-AL"/>
        </w:rPr>
        <w:t>, hiện trên đất là rừng bạch đàn được 4 năm tuổi, với mật độ 2 cây/m</w:t>
      </w:r>
      <w:r w:rsidRPr="00A14C75">
        <w:rPr>
          <w:rFonts w:ascii="Times New Roman" w:hAnsi="Times New Roman" w:cs="Times New Roman"/>
          <w:sz w:val="28"/>
          <w:szCs w:val="28"/>
          <w:vertAlign w:val="superscript"/>
          <w:lang w:val="sq-AL"/>
        </w:rPr>
        <w:t>2</w:t>
      </w:r>
      <w:r w:rsidRPr="00A14C75">
        <w:rPr>
          <w:rFonts w:ascii="Times New Roman" w:hAnsi="Times New Roman" w:cs="Times New Roman"/>
          <w:sz w:val="28"/>
          <w:szCs w:val="28"/>
          <w:lang w:val="sq-AL"/>
        </w:rPr>
        <w:t xml:space="preserve"> và chiều cao trung bình 3m. Ngoài ra còn có các loài cỏ dại và cây bụi mọc xen lẫn.</w:t>
      </w:r>
    </w:p>
    <w:p w:rsidR="00A14C75" w:rsidRPr="00A14C75" w:rsidRDefault="00A14C75" w:rsidP="00A14C75">
      <w:pPr>
        <w:ind w:firstLine="567"/>
        <w:rPr>
          <w:rFonts w:ascii="Times New Roman" w:hAnsi="Times New Roman" w:cs="Times New Roman"/>
          <w:bCs/>
          <w:i/>
          <w:sz w:val="28"/>
          <w:szCs w:val="28"/>
        </w:rPr>
      </w:pPr>
      <w:r w:rsidRPr="00A14C75">
        <w:rPr>
          <w:rFonts w:ascii="Times New Roman" w:hAnsi="Times New Roman" w:cs="Times New Roman"/>
          <w:b/>
          <w:bCs/>
          <w:i/>
          <w:sz w:val="28"/>
          <w:szCs w:val="28"/>
        </w:rPr>
        <w:tab/>
      </w:r>
      <w:r w:rsidRPr="00A14C75">
        <w:rPr>
          <w:rFonts w:ascii="Times New Roman" w:hAnsi="Times New Roman" w:cs="Times New Roman"/>
          <w:bCs/>
          <w:i/>
          <w:sz w:val="28"/>
          <w:szCs w:val="28"/>
        </w:rPr>
        <w:t>b. Nguồn gốc đất đai khu vực khai thác:</w:t>
      </w:r>
    </w:p>
    <w:p w:rsidR="00A14C75" w:rsidRPr="00A14C75" w:rsidRDefault="00A14C75" w:rsidP="00A14C75">
      <w:pPr>
        <w:ind w:firstLine="567"/>
        <w:rPr>
          <w:rFonts w:ascii="Times New Roman" w:hAnsi="Times New Roman" w:cs="Times New Roman"/>
          <w:bCs/>
          <w:sz w:val="28"/>
          <w:szCs w:val="28"/>
        </w:rPr>
      </w:pPr>
      <w:r w:rsidRPr="00A14C75">
        <w:rPr>
          <w:rFonts w:ascii="Times New Roman" w:hAnsi="Times New Roman" w:cs="Times New Roman"/>
          <w:bCs/>
          <w:sz w:val="28"/>
          <w:szCs w:val="28"/>
        </w:rPr>
        <w:t>- Khu đất xin cải tạo thuộc:</w:t>
      </w:r>
    </w:p>
    <w:p w:rsidR="00A14C75" w:rsidRPr="00A14C75" w:rsidRDefault="00A14C75" w:rsidP="00A14C75">
      <w:pPr>
        <w:spacing w:line="276" w:lineRule="auto"/>
        <w:ind w:firstLine="720"/>
        <w:jc w:val="both"/>
        <w:rPr>
          <w:rFonts w:ascii="Times New Roman" w:hAnsi="Times New Roman" w:cs="Times New Roman"/>
          <w:bCs/>
          <w:sz w:val="28"/>
          <w:szCs w:val="28"/>
        </w:rPr>
      </w:pPr>
      <w:r w:rsidRPr="00A14C75">
        <w:rPr>
          <w:rFonts w:ascii="Times New Roman" w:hAnsi="Times New Roman" w:cs="Times New Roman"/>
          <w:bCs/>
          <w:sz w:val="28"/>
          <w:szCs w:val="28"/>
        </w:rPr>
        <w:t xml:space="preserve">+ Thửa đất thửa đất số </w:t>
      </w:r>
      <w:r w:rsidRPr="00A14C75">
        <w:rPr>
          <w:rFonts w:ascii="Times New Roman" w:hAnsi="Times New Roman" w:cs="Times New Roman"/>
          <w:bCs/>
          <w:sz w:val="28"/>
          <w:szCs w:val="28"/>
          <w:lang w:val="en-US"/>
        </w:rPr>
        <w:t>527</w:t>
      </w:r>
      <w:r w:rsidRPr="00A14C75">
        <w:rPr>
          <w:rFonts w:ascii="Times New Roman" w:hAnsi="Times New Roman" w:cs="Times New Roman"/>
          <w:bCs/>
          <w:sz w:val="28"/>
          <w:szCs w:val="28"/>
        </w:rPr>
        <w:t xml:space="preserve">- tờ bản đồ số </w:t>
      </w:r>
      <w:r w:rsidRPr="00A14C75">
        <w:rPr>
          <w:rFonts w:ascii="Times New Roman" w:hAnsi="Times New Roman" w:cs="Times New Roman"/>
          <w:bCs/>
          <w:sz w:val="28"/>
          <w:szCs w:val="28"/>
          <w:lang w:val="en-US"/>
        </w:rPr>
        <w:t>30</w:t>
      </w:r>
      <w:r w:rsidRPr="00A14C75">
        <w:rPr>
          <w:rFonts w:ascii="Times New Roman" w:hAnsi="Times New Roman" w:cs="Times New Roman"/>
          <w:bCs/>
          <w:sz w:val="28"/>
          <w:szCs w:val="28"/>
        </w:rPr>
        <w:t xml:space="preserve">, xã </w:t>
      </w:r>
      <w:r w:rsidRPr="00A14C75">
        <w:rPr>
          <w:rFonts w:ascii="Times New Roman" w:hAnsi="Times New Roman" w:cs="Times New Roman"/>
          <w:bCs/>
          <w:sz w:val="28"/>
          <w:szCs w:val="28"/>
          <w:lang w:val="en-US"/>
        </w:rPr>
        <w:t>Cự Nẫm</w:t>
      </w:r>
      <w:r w:rsidRPr="00A14C75">
        <w:rPr>
          <w:rFonts w:ascii="Times New Roman" w:hAnsi="Times New Roman" w:cs="Times New Roman"/>
          <w:bCs/>
          <w:sz w:val="28"/>
          <w:szCs w:val="28"/>
        </w:rPr>
        <w:t xml:space="preserve">, huyện </w:t>
      </w:r>
      <w:r w:rsidRPr="00A14C75">
        <w:rPr>
          <w:rFonts w:ascii="Times New Roman" w:hAnsi="Times New Roman" w:cs="Times New Roman"/>
          <w:bCs/>
          <w:sz w:val="28"/>
          <w:szCs w:val="28"/>
          <w:lang w:val="en-US"/>
        </w:rPr>
        <w:t>Bố Trạch</w:t>
      </w:r>
      <w:r w:rsidRPr="00A14C75">
        <w:rPr>
          <w:rFonts w:ascii="Times New Roman" w:hAnsi="Times New Roman" w:cs="Times New Roman"/>
          <w:bCs/>
          <w:sz w:val="28"/>
          <w:szCs w:val="28"/>
        </w:rPr>
        <w:t>, tỉnh Quảng Bình đ</w:t>
      </w:r>
      <w:r w:rsidRPr="00A14C75">
        <w:rPr>
          <w:rFonts w:ascii="Times New Roman" w:hAnsi="Times New Roman" w:cs="Times New Roman"/>
          <w:sz w:val="28"/>
          <w:szCs w:val="28"/>
        </w:rPr>
        <w:t xml:space="preserve">ã được UBND </w:t>
      </w:r>
      <w:r w:rsidRPr="00A14C75">
        <w:rPr>
          <w:rFonts w:ascii="Times New Roman" w:hAnsi="Times New Roman" w:cs="Times New Roman"/>
          <w:bCs/>
          <w:sz w:val="28"/>
          <w:szCs w:val="28"/>
        </w:rPr>
        <w:t xml:space="preserve">huyện </w:t>
      </w:r>
      <w:r w:rsidRPr="00A14C75">
        <w:rPr>
          <w:rFonts w:ascii="Times New Roman" w:hAnsi="Times New Roman" w:cs="Times New Roman"/>
          <w:bCs/>
          <w:sz w:val="28"/>
          <w:szCs w:val="28"/>
          <w:lang w:val="en-US"/>
        </w:rPr>
        <w:t>Bố Trạch</w:t>
      </w:r>
      <w:r w:rsidRPr="00A14C75">
        <w:rPr>
          <w:rFonts w:ascii="Times New Roman" w:hAnsi="Times New Roman" w:cs="Times New Roman"/>
          <w:sz w:val="28"/>
          <w:szCs w:val="28"/>
        </w:rPr>
        <w:t xml:space="preserve"> cấp Giấy chứng nhận quyền sử dụng đất, số A0 153639 ngày 08/7/2009. Diện tích toàn thửa </w:t>
      </w:r>
      <w:r w:rsidRPr="00A14C75">
        <w:rPr>
          <w:rFonts w:ascii="Times New Roman" w:hAnsi="Times New Roman" w:cs="Times New Roman"/>
          <w:bCs/>
          <w:sz w:val="28"/>
          <w:szCs w:val="28"/>
        </w:rPr>
        <w:t xml:space="preserve">số </w:t>
      </w:r>
      <w:r w:rsidRPr="00A14C75">
        <w:rPr>
          <w:rFonts w:ascii="Times New Roman" w:hAnsi="Times New Roman" w:cs="Times New Roman"/>
          <w:bCs/>
          <w:sz w:val="28"/>
          <w:szCs w:val="28"/>
          <w:lang w:val="en-US"/>
        </w:rPr>
        <w:t>527</w:t>
      </w:r>
      <w:r w:rsidRPr="00A14C75">
        <w:rPr>
          <w:rFonts w:ascii="Times New Roman" w:hAnsi="Times New Roman" w:cs="Times New Roman"/>
          <w:bCs/>
          <w:sz w:val="28"/>
          <w:szCs w:val="28"/>
        </w:rPr>
        <w:t xml:space="preserve"> </w:t>
      </w:r>
      <w:r w:rsidRPr="00A14C75">
        <w:rPr>
          <w:rFonts w:ascii="Times New Roman" w:hAnsi="Times New Roman" w:cs="Times New Roman"/>
          <w:sz w:val="28"/>
          <w:szCs w:val="28"/>
        </w:rPr>
        <w:t xml:space="preserve">là </w:t>
      </w:r>
      <w:r w:rsidRPr="00A14C75">
        <w:rPr>
          <w:rFonts w:ascii="Times New Roman" w:hAnsi="Times New Roman" w:cs="Times New Roman"/>
          <w:sz w:val="28"/>
          <w:szCs w:val="28"/>
          <w:lang w:val="en-US"/>
        </w:rPr>
        <w:t>30.000</w:t>
      </w:r>
      <w:r w:rsidRPr="00A14C75">
        <w:rPr>
          <w:rFonts w:ascii="Times New Roman" w:hAnsi="Times New Roman" w:cs="Times New Roman"/>
          <w:bCs/>
          <w:sz w:val="28"/>
          <w:szCs w:val="28"/>
        </w:rPr>
        <w:t xml:space="preserve"> m2 với mục đích đất rừng sản xuất (RSX). </w:t>
      </w:r>
    </w:p>
    <w:p w:rsidR="00A14C75" w:rsidRPr="00A14C75" w:rsidRDefault="00A14C75" w:rsidP="00A14C75">
      <w:pPr>
        <w:ind w:firstLine="567"/>
        <w:rPr>
          <w:rFonts w:ascii="Times New Roman" w:hAnsi="Times New Roman" w:cs="Times New Roman"/>
          <w:bCs/>
          <w:i/>
          <w:spacing w:val="4"/>
          <w:sz w:val="28"/>
          <w:szCs w:val="28"/>
        </w:rPr>
      </w:pPr>
      <w:r w:rsidRPr="00A14C75">
        <w:rPr>
          <w:rFonts w:ascii="Times New Roman" w:hAnsi="Times New Roman" w:cs="Times New Roman"/>
          <w:bCs/>
          <w:i/>
          <w:sz w:val="28"/>
          <w:szCs w:val="28"/>
        </w:rPr>
        <w:lastRenderedPageBreak/>
        <w:t>c. Ranh giới, hiện trạng khu đất:</w:t>
      </w:r>
    </w:p>
    <w:p w:rsidR="00A14C75" w:rsidRPr="00A14C75" w:rsidRDefault="00A14C75" w:rsidP="00A14C75">
      <w:pPr>
        <w:ind w:firstLine="720"/>
        <w:jc w:val="both"/>
        <w:rPr>
          <w:rFonts w:ascii="Times New Roman" w:hAnsi="Times New Roman" w:cs="Times New Roman"/>
          <w:sz w:val="28"/>
          <w:szCs w:val="28"/>
        </w:rPr>
      </w:pPr>
      <w:r w:rsidRPr="00A14C75">
        <w:rPr>
          <w:rFonts w:ascii="Times New Roman" w:hAnsi="Times New Roman" w:cs="Times New Roman"/>
          <w:sz w:val="28"/>
          <w:szCs w:val="28"/>
        </w:rPr>
        <w:t xml:space="preserve">Hộ gia đình chỉ cải tạo, hạ thấp độ cao tại vị trí có địa hình cao và dốc, còn những vị trí  khác có địa hình tương đối thấp, bằng phẳng nên không cần thiết phải hạ thấp độ cao. Qua khảo sát thực địa tại khu vực thực hiện dự án cho thấy trên khu đất không có dân cư sinh sống; không có di tích lịch sử, văn hóa, quân sự; không thuộc khu bảo tồn thiên nhiên, không nằm trong khu vực cấm hoặc tạm cấm hoạt động khoáng sản và chưa cấp cho tổ chức, cá nhân nào khảo sát, thăm dò, khai thác khoáng sản. </w:t>
      </w:r>
    </w:p>
    <w:p w:rsidR="00A14C75" w:rsidRPr="00A14C75" w:rsidRDefault="00A14C75" w:rsidP="00A14C75">
      <w:pPr>
        <w:shd w:val="clear" w:color="auto" w:fill="FFFFFF"/>
        <w:spacing w:before="60" w:after="60" w:line="276" w:lineRule="auto"/>
        <w:ind w:firstLine="720"/>
        <w:jc w:val="both"/>
        <w:rPr>
          <w:rFonts w:ascii="Times New Roman" w:hAnsi="Times New Roman" w:cs="Times New Roman"/>
          <w:bCs/>
          <w:color w:val="FF0000"/>
          <w:sz w:val="28"/>
          <w:szCs w:val="28"/>
        </w:rPr>
      </w:pPr>
      <w:r w:rsidRPr="00A14C75">
        <w:rPr>
          <w:rFonts w:ascii="Times New Roman" w:hAnsi="Times New Roman" w:cs="Times New Roman"/>
          <w:bCs/>
          <w:sz w:val="28"/>
          <w:szCs w:val="28"/>
        </w:rPr>
        <w:t xml:space="preserve">Khu đất xin cải tạo, hạ thấp mặt bằng có diện tích </w:t>
      </w:r>
      <w:r w:rsidRPr="00A14C75">
        <w:rPr>
          <w:rFonts w:ascii="Times New Roman" w:hAnsi="Times New Roman" w:cs="Times New Roman"/>
          <w:bCs/>
          <w:sz w:val="28"/>
          <w:szCs w:val="28"/>
          <w:lang w:val="en-US"/>
        </w:rPr>
        <w:t>6.327,09</w:t>
      </w:r>
      <w:r w:rsidRPr="00A14C75">
        <w:rPr>
          <w:rFonts w:ascii="Times New Roman" w:hAnsi="Times New Roman" w:cs="Times New Roman"/>
          <w:bCs/>
          <w:sz w:val="28"/>
          <w:szCs w:val="28"/>
        </w:rPr>
        <w:t xml:space="preserve"> m2, thuộc thửa đất số </w:t>
      </w:r>
      <w:r w:rsidRPr="00A14C75">
        <w:rPr>
          <w:rFonts w:ascii="Times New Roman" w:hAnsi="Times New Roman" w:cs="Times New Roman"/>
          <w:bCs/>
          <w:sz w:val="28"/>
          <w:szCs w:val="28"/>
          <w:lang w:val="en-US"/>
        </w:rPr>
        <w:t>527</w:t>
      </w:r>
      <w:r w:rsidRPr="00A14C75">
        <w:rPr>
          <w:rFonts w:ascii="Times New Roman" w:hAnsi="Times New Roman" w:cs="Times New Roman"/>
          <w:bCs/>
          <w:sz w:val="28"/>
          <w:szCs w:val="28"/>
        </w:rPr>
        <w:t xml:space="preserve"> tờ bản đồ số </w:t>
      </w:r>
      <w:r w:rsidRPr="00A14C75">
        <w:rPr>
          <w:rFonts w:ascii="Times New Roman" w:hAnsi="Times New Roman" w:cs="Times New Roman"/>
          <w:bCs/>
          <w:sz w:val="28"/>
          <w:szCs w:val="28"/>
          <w:lang w:val="en-US"/>
        </w:rPr>
        <w:t>30</w:t>
      </w:r>
      <w:r w:rsidRPr="00A14C75">
        <w:rPr>
          <w:rFonts w:ascii="Times New Roman" w:hAnsi="Times New Roman" w:cs="Times New Roman"/>
          <w:bCs/>
          <w:sz w:val="28"/>
          <w:szCs w:val="28"/>
        </w:rPr>
        <w:t>, xã Cự Nẫm, huyện Bố Trạch, tỉnh Quảng Bình, có các phía tiếp giáp</w:t>
      </w:r>
      <w:r w:rsidRPr="00A14C75">
        <w:rPr>
          <w:rFonts w:ascii="Times New Roman" w:hAnsi="Times New Roman" w:cs="Times New Roman"/>
          <w:bCs/>
          <w:color w:val="FF0000"/>
          <w:sz w:val="28"/>
          <w:szCs w:val="28"/>
        </w:rPr>
        <w:t>:</w:t>
      </w:r>
    </w:p>
    <w:p w:rsidR="00A14C75" w:rsidRPr="00A14C75" w:rsidRDefault="00A14C75" w:rsidP="00A14C75">
      <w:pPr>
        <w:shd w:val="clear" w:color="auto" w:fill="FFFFFF"/>
        <w:spacing w:before="60" w:after="60" w:line="276" w:lineRule="auto"/>
        <w:ind w:firstLine="426"/>
        <w:jc w:val="both"/>
        <w:rPr>
          <w:rFonts w:ascii="Times New Roman" w:hAnsi="Times New Roman" w:cs="Times New Roman"/>
          <w:bCs/>
          <w:color w:val="000000"/>
          <w:sz w:val="28"/>
          <w:szCs w:val="28"/>
        </w:rPr>
      </w:pPr>
      <w:r w:rsidRPr="00A14C75">
        <w:rPr>
          <w:rFonts w:ascii="Times New Roman" w:hAnsi="Times New Roman" w:cs="Times New Roman"/>
          <w:bCs/>
          <w:color w:val="000000"/>
          <w:sz w:val="28"/>
          <w:szCs w:val="28"/>
        </w:rPr>
        <w:t xml:space="preserve">      + Phía Bắc giáp đất rừng sản xuất;</w:t>
      </w:r>
    </w:p>
    <w:p w:rsidR="00A14C75" w:rsidRPr="00A14C75" w:rsidRDefault="00A14C75" w:rsidP="00A14C75">
      <w:pPr>
        <w:shd w:val="clear" w:color="auto" w:fill="FFFFFF"/>
        <w:spacing w:before="60" w:after="60" w:line="276" w:lineRule="auto"/>
        <w:ind w:firstLine="426"/>
        <w:jc w:val="both"/>
        <w:rPr>
          <w:rFonts w:ascii="Times New Roman" w:hAnsi="Times New Roman" w:cs="Times New Roman"/>
          <w:bCs/>
          <w:color w:val="000000"/>
          <w:sz w:val="28"/>
          <w:szCs w:val="28"/>
        </w:rPr>
      </w:pPr>
      <w:r w:rsidRPr="00A14C75">
        <w:rPr>
          <w:rFonts w:ascii="Times New Roman" w:hAnsi="Times New Roman" w:cs="Times New Roman"/>
          <w:bCs/>
          <w:color w:val="000000"/>
          <w:sz w:val="28"/>
          <w:szCs w:val="28"/>
        </w:rPr>
        <w:t xml:space="preserve">      + Phía Tây giáp đất rừng sản xuất;</w:t>
      </w:r>
    </w:p>
    <w:p w:rsidR="00A14C75" w:rsidRPr="00A14C75" w:rsidRDefault="00A14C75" w:rsidP="00A14C75">
      <w:pPr>
        <w:shd w:val="clear" w:color="auto" w:fill="FFFFFF"/>
        <w:spacing w:before="60" w:after="60" w:line="276" w:lineRule="auto"/>
        <w:ind w:firstLine="426"/>
        <w:jc w:val="both"/>
        <w:rPr>
          <w:rFonts w:ascii="Times New Roman" w:hAnsi="Times New Roman" w:cs="Times New Roman"/>
          <w:bCs/>
          <w:color w:val="000000"/>
          <w:sz w:val="28"/>
          <w:szCs w:val="28"/>
        </w:rPr>
      </w:pPr>
      <w:r w:rsidRPr="00A14C75">
        <w:rPr>
          <w:rFonts w:ascii="Times New Roman" w:hAnsi="Times New Roman" w:cs="Times New Roman"/>
          <w:bCs/>
          <w:color w:val="000000"/>
          <w:sz w:val="28"/>
          <w:szCs w:val="28"/>
        </w:rPr>
        <w:t xml:space="preserve">      + Phía Đông giáp đất rừng sản xuất;</w:t>
      </w:r>
    </w:p>
    <w:p w:rsidR="00A14C75" w:rsidRPr="00A14C75" w:rsidRDefault="00A14C75" w:rsidP="00A14C75">
      <w:pPr>
        <w:shd w:val="clear" w:color="auto" w:fill="FFFFFF"/>
        <w:spacing w:before="60" w:after="60" w:line="276" w:lineRule="auto"/>
        <w:ind w:firstLine="426"/>
        <w:jc w:val="both"/>
        <w:rPr>
          <w:rFonts w:ascii="Times New Roman" w:hAnsi="Times New Roman" w:cs="Times New Roman"/>
          <w:bCs/>
          <w:color w:val="000000"/>
          <w:sz w:val="28"/>
          <w:szCs w:val="28"/>
        </w:rPr>
      </w:pPr>
      <w:r w:rsidRPr="00A14C75">
        <w:rPr>
          <w:rFonts w:ascii="Times New Roman" w:hAnsi="Times New Roman" w:cs="Times New Roman"/>
          <w:bCs/>
          <w:color w:val="000000"/>
          <w:sz w:val="28"/>
          <w:szCs w:val="28"/>
        </w:rPr>
        <w:t xml:space="preserve">      + Phía Nam giáp đất rừng sản xuất.</w:t>
      </w:r>
    </w:p>
    <w:p w:rsidR="00A14C75" w:rsidRPr="00A14C75" w:rsidRDefault="00A14C75" w:rsidP="00A14C75">
      <w:pPr>
        <w:shd w:val="clear" w:color="auto" w:fill="FFFFFF"/>
        <w:spacing w:before="60" w:after="60" w:line="276" w:lineRule="auto"/>
        <w:ind w:firstLine="726"/>
        <w:jc w:val="both"/>
        <w:rPr>
          <w:rFonts w:ascii="Times New Roman" w:hAnsi="Times New Roman" w:cs="Times New Roman"/>
          <w:bCs/>
          <w:color w:val="000000"/>
          <w:sz w:val="28"/>
          <w:szCs w:val="28"/>
        </w:rPr>
      </w:pPr>
      <w:r w:rsidRPr="00A14C75">
        <w:rPr>
          <w:rFonts w:ascii="Times New Roman" w:hAnsi="Times New Roman" w:cs="Times New Roman"/>
          <w:bCs/>
          <w:color w:val="000000"/>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A14C75" w:rsidRPr="00A14C75" w:rsidRDefault="00A14C75" w:rsidP="00A14C75">
      <w:pPr>
        <w:ind w:firstLine="567"/>
        <w:jc w:val="both"/>
        <w:rPr>
          <w:rFonts w:ascii="Times New Roman" w:hAnsi="Times New Roman" w:cs="Times New Roman"/>
          <w:i/>
          <w:sz w:val="28"/>
          <w:szCs w:val="28"/>
          <w:lang w:val="sq-AL"/>
        </w:rPr>
      </w:pPr>
      <w:r w:rsidRPr="00A14C75">
        <w:rPr>
          <w:rFonts w:ascii="Times New Roman" w:hAnsi="Times New Roman" w:cs="Times New Roman"/>
          <w:i/>
          <w:sz w:val="28"/>
          <w:szCs w:val="28"/>
          <w:lang w:val="sq-AL"/>
        </w:rPr>
        <w:t>d. Địa hình khu vực dự án</w:t>
      </w:r>
    </w:p>
    <w:p w:rsidR="00A14C75" w:rsidRPr="00A14C75" w:rsidRDefault="00A14C75" w:rsidP="00A14C75">
      <w:pPr>
        <w:widowControl w:val="0"/>
        <w:spacing w:before="120" w:after="120" w:line="276" w:lineRule="auto"/>
        <w:ind w:firstLine="720"/>
        <w:jc w:val="both"/>
        <w:outlineLvl w:val="2"/>
        <w:rPr>
          <w:rFonts w:ascii="Times New Roman" w:hAnsi="Times New Roman" w:cs="Times New Roman"/>
          <w:bCs/>
          <w:color w:val="000000"/>
          <w:sz w:val="28"/>
          <w:szCs w:val="28"/>
          <w:lang w:val="sq-AL"/>
        </w:rPr>
      </w:pPr>
      <w:bookmarkStart w:id="14" w:name="_Toc96986505"/>
      <w:r w:rsidRPr="00A14C75">
        <w:rPr>
          <w:rFonts w:ascii="Times New Roman" w:hAnsi="Times New Roman" w:cs="Times New Roman"/>
          <w:bCs/>
          <w:sz w:val="28"/>
          <w:szCs w:val="28"/>
        </w:rPr>
        <w:t>Khu vực lập phương án có diện tích 6.327,09 m</w:t>
      </w:r>
      <w:r w:rsidRPr="00A14C75">
        <w:rPr>
          <w:rFonts w:ascii="Times New Roman" w:hAnsi="Times New Roman" w:cs="Times New Roman"/>
          <w:bCs/>
          <w:sz w:val="28"/>
          <w:szCs w:val="28"/>
          <w:vertAlign w:val="superscript"/>
        </w:rPr>
        <w:t>2</w:t>
      </w:r>
      <w:r w:rsidRPr="00A14C75">
        <w:rPr>
          <w:rFonts w:ascii="Times New Roman" w:hAnsi="Times New Roman" w:cs="Times New Roman"/>
          <w:bCs/>
          <w:sz w:val="28"/>
          <w:szCs w:val="28"/>
        </w:rPr>
        <w:t xml:space="preserve">, được phân bố trên đồi có độ cao thay đổi từ 46 m – 92 m, </w:t>
      </w:r>
      <w:r w:rsidRPr="00A14C75">
        <w:rPr>
          <w:rFonts w:ascii="Times New Roman" w:hAnsi="Times New Roman" w:cs="Times New Roman"/>
          <w:bCs/>
          <w:color w:val="000000"/>
          <w:sz w:val="28"/>
          <w:szCs w:val="28"/>
        </w:rPr>
        <w:t>địa hình dốc và thấp dần về 2 phía Bắc và Nam</w:t>
      </w:r>
      <w:r w:rsidRPr="00A14C75">
        <w:rPr>
          <w:rFonts w:ascii="Times New Roman" w:hAnsi="Times New Roman" w:cs="Times New Roman"/>
          <w:bCs/>
          <w:color w:val="FF0000"/>
          <w:sz w:val="28"/>
          <w:szCs w:val="28"/>
        </w:rPr>
        <w:t xml:space="preserve">, </w:t>
      </w:r>
      <w:r w:rsidRPr="00A14C75">
        <w:rPr>
          <w:rFonts w:ascii="Times New Roman" w:hAnsi="Times New Roman" w:cs="Times New Roman"/>
          <w:bCs/>
          <w:color w:val="000000"/>
          <w:sz w:val="28"/>
          <w:szCs w:val="28"/>
        </w:rPr>
        <w:t>chiều dài trung bình khoảng 155m, chiều rộng trung bình khoảng 150m.</w:t>
      </w:r>
      <w:bookmarkEnd w:id="14"/>
      <w:r w:rsidRPr="00A14C75">
        <w:rPr>
          <w:rFonts w:ascii="Times New Roman" w:hAnsi="Times New Roman" w:cs="Times New Roman"/>
          <w:bCs/>
          <w:color w:val="000000"/>
          <w:sz w:val="28"/>
          <w:szCs w:val="28"/>
        </w:rPr>
        <w:t xml:space="preserve"> </w:t>
      </w:r>
    </w:p>
    <w:p w:rsidR="00A14C75" w:rsidRPr="00A14C75" w:rsidRDefault="00A14C75" w:rsidP="00A14C75">
      <w:pPr>
        <w:widowControl w:val="0"/>
        <w:spacing w:before="120" w:after="120" w:line="276" w:lineRule="auto"/>
        <w:jc w:val="both"/>
        <w:outlineLvl w:val="2"/>
        <w:rPr>
          <w:rFonts w:ascii="Times New Roman" w:eastAsia="Calibri" w:hAnsi="Times New Roman" w:cs="Times New Roman"/>
          <w:b/>
          <w:sz w:val="28"/>
          <w:szCs w:val="28"/>
          <w:lang w:val="sq-AL"/>
        </w:rPr>
      </w:pPr>
      <w:bookmarkStart w:id="15" w:name="_Toc96986506"/>
      <w:r w:rsidRPr="00A14C75">
        <w:rPr>
          <w:rFonts w:ascii="Times New Roman" w:eastAsia="Calibri" w:hAnsi="Times New Roman" w:cs="Times New Roman"/>
          <w:b/>
          <w:sz w:val="28"/>
          <w:szCs w:val="28"/>
        </w:rPr>
        <w:t>1.</w:t>
      </w:r>
      <w:r w:rsidRPr="00A14C75">
        <w:rPr>
          <w:rFonts w:ascii="Times New Roman" w:eastAsia="Calibri" w:hAnsi="Times New Roman" w:cs="Times New Roman"/>
          <w:b/>
          <w:sz w:val="28"/>
          <w:szCs w:val="28"/>
          <w:lang w:val="sq-AL"/>
        </w:rPr>
        <w:t>1.4</w:t>
      </w:r>
      <w:r w:rsidRPr="00A14C75">
        <w:rPr>
          <w:rFonts w:ascii="Times New Roman" w:eastAsia="Calibri" w:hAnsi="Times New Roman" w:cs="Times New Roman"/>
          <w:b/>
          <w:sz w:val="28"/>
          <w:szCs w:val="28"/>
        </w:rPr>
        <w:t xml:space="preserve">. </w:t>
      </w:r>
      <w:r w:rsidRPr="00A14C75">
        <w:rPr>
          <w:rFonts w:ascii="Times New Roman" w:eastAsia="Calibri" w:hAnsi="Times New Roman" w:cs="Times New Roman"/>
          <w:b/>
          <w:sz w:val="28"/>
          <w:szCs w:val="28"/>
          <w:lang w:val="sq-AL"/>
        </w:rPr>
        <w:t>Hiện trạng quản lý, sử dụng đất, mặt nước của Dự án:</w:t>
      </w:r>
      <w:bookmarkEnd w:id="15"/>
    </w:p>
    <w:p w:rsidR="00A14C75" w:rsidRPr="00A14C75" w:rsidRDefault="00A14C75" w:rsidP="00A14C75">
      <w:pPr>
        <w:shd w:val="clear" w:color="auto" w:fill="FFFFFF"/>
        <w:spacing w:before="60" w:after="60" w:line="276" w:lineRule="auto"/>
        <w:ind w:firstLine="726"/>
        <w:jc w:val="both"/>
        <w:rPr>
          <w:rFonts w:ascii="Times New Roman" w:hAnsi="Times New Roman" w:cs="Times New Roman"/>
          <w:bCs/>
          <w:color w:val="000000"/>
          <w:sz w:val="28"/>
          <w:szCs w:val="28"/>
        </w:rPr>
      </w:pPr>
      <w:r w:rsidRPr="00A14C75">
        <w:rPr>
          <w:rFonts w:ascii="Times New Roman" w:hAnsi="Times New Roman" w:cs="Times New Roman"/>
          <w:bCs/>
          <w:color w:val="000000"/>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gỗ lớn.</w:t>
      </w:r>
    </w:p>
    <w:p w:rsidR="00A14C75" w:rsidRPr="00A14C75" w:rsidRDefault="00A14C75" w:rsidP="00A14C75">
      <w:pPr>
        <w:widowControl w:val="0"/>
        <w:spacing w:before="120" w:after="120" w:line="276" w:lineRule="auto"/>
        <w:jc w:val="both"/>
        <w:rPr>
          <w:rFonts w:ascii="Times New Roman" w:eastAsia="Times New Roman" w:hAnsi="Times New Roman" w:cs="Times New Roman"/>
          <w:b/>
          <w:bCs/>
          <w:i/>
          <w:sz w:val="28"/>
          <w:szCs w:val="28"/>
        </w:rPr>
      </w:pPr>
      <w:r w:rsidRPr="00A14C75">
        <w:rPr>
          <w:rFonts w:ascii="Times New Roman" w:eastAsia="Times New Roman" w:hAnsi="Times New Roman" w:cs="Times New Roman"/>
          <w:b/>
          <w:bCs/>
          <w:i/>
          <w:sz w:val="28"/>
          <w:szCs w:val="28"/>
        </w:rPr>
        <w:t>1.1.5. Khoảng cách từ dự án tới khu dân cư và khu vực có yếu tố nhạy cảm về môi trường:</w:t>
      </w:r>
    </w:p>
    <w:p w:rsidR="00A14C75" w:rsidRPr="00A14C75" w:rsidRDefault="00A14C75" w:rsidP="00A14C75">
      <w:pPr>
        <w:widowControl w:val="0"/>
        <w:spacing w:before="120" w:after="120" w:line="276" w:lineRule="auto"/>
        <w:ind w:firstLine="720"/>
        <w:jc w:val="both"/>
        <w:rPr>
          <w:rFonts w:ascii="Times New Roman" w:eastAsia="Calibri" w:hAnsi="Times New Roman" w:cs="Times New Roman"/>
          <w:b/>
          <w:i/>
          <w:snapToGrid w:val="0"/>
          <w:spacing w:val="-2"/>
          <w:sz w:val="28"/>
          <w:szCs w:val="28"/>
          <w:lang w:val="es-PE"/>
        </w:rPr>
      </w:pPr>
      <w:r w:rsidRPr="00A14C75">
        <w:rPr>
          <w:rFonts w:ascii="Times New Roman" w:eastAsia="Calibri" w:hAnsi="Times New Roman" w:cs="Times New Roman"/>
          <w:b/>
          <w:i/>
          <w:snapToGrid w:val="0"/>
          <w:spacing w:val="-2"/>
          <w:sz w:val="28"/>
          <w:szCs w:val="28"/>
          <w:lang w:val="es-PE"/>
        </w:rPr>
        <w:lastRenderedPageBreak/>
        <w:t>a. Dân cư</w:t>
      </w:r>
    </w:p>
    <w:p w:rsidR="00A14C75" w:rsidRPr="00A14C75" w:rsidRDefault="00A14C75" w:rsidP="00A14C75">
      <w:pPr>
        <w:widowControl w:val="0"/>
        <w:spacing w:before="120" w:after="120" w:line="276" w:lineRule="auto"/>
        <w:ind w:firstLine="720"/>
        <w:jc w:val="both"/>
        <w:rPr>
          <w:rFonts w:ascii="Times New Roman" w:eastAsia="Calibri" w:hAnsi="Times New Roman" w:cs="Times New Roman"/>
          <w:snapToGrid w:val="0"/>
          <w:spacing w:val="-2"/>
          <w:sz w:val="28"/>
          <w:szCs w:val="28"/>
          <w:lang w:val="es-PE"/>
        </w:rPr>
      </w:pPr>
      <w:r w:rsidRPr="00A14C75">
        <w:rPr>
          <w:rFonts w:ascii="Times New Roman" w:eastAsia="Calibri" w:hAnsi="Times New Roman" w:cs="Times New Roman"/>
          <w:snapToGrid w:val="0"/>
          <w:spacing w:val="-2"/>
          <w:sz w:val="28"/>
          <w:szCs w:val="28"/>
          <w:lang w:val="es-PE"/>
        </w:rPr>
        <w:t xml:space="preserve">- Dự án </w:t>
      </w:r>
      <w:r w:rsidRPr="00A14C75">
        <w:rPr>
          <w:rFonts w:ascii="Times New Roman" w:eastAsia="Calibri" w:hAnsi="Times New Roman" w:cs="Times New Roman"/>
          <w:sz w:val="28"/>
          <w:szCs w:val="28"/>
          <w:lang w:val="sv-SE" w:eastAsia="ko-KR"/>
        </w:rPr>
        <w:t>”</w:t>
      </w:r>
      <w:r w:rsidRPr="00A14C75">
        <w:rPr>
          <w:rFonts w:ascii="Times New Roman" w:hAnsi="Times New Roman" w:cs="Times New Roman"/>
          <w:sz w:val="28"/>
          <w:szCs w:val="28"/>
        </w:rPr>
        <w:t xml:space="preserve"> Cải tạo mặt bằng đất nông nghiệp đã giao cho hộ gia đình, kết hợp khai thác tận thu đất san lấp tại thửa đất số 527- tờ bản đồ số 30, xã Cự Nẫm, huyện Bố Trạch, Quảng Bình</w:t>
      </w:r>
      <w:r w:rsidRPr="00A14C75">
        <w:rPr>
          <w:rFonts w:ascii="Times New Roman" w:eastAsia="Calibri" w:hAnsi="Times New Roman" w:cs="Times New Roman"/>
          <w:sz w:val="28"/>
          <w:szCs w:val="28"/>
        </w:rPr>
        <w:t xml:space="preserve">” </w:t>
      </w:r>
      <w:r w:rsidRPr="00A14C75">
        <w:rPr>
          <w:rFonts w:ascii="Times New Roman" w:eastAsia="Calibri" w:hAnsi="Times New Roman" w:cs="Times New Roman"/>
          <w:snapToGrid w:val="0"/>
          <w:spacing w:val="-2"/>
          <w:sz w:val="28"/>
          <w:szCs w:val="28"/>
          <w:lang w:val="es-PE"/>
        </w:rPr>
        <w:t xml:space="preserve">thuộc địa phần xã Cự Nẫm, huyện Bố Trạch, tỉnh Quảng Bình. </w:t>
      </w:r>
    </w:p>
    <w:p w:rsidR="00A14C75" w:rsidRPr="00A14C75" w:rsidRDefault="00A14C75" w:rsidP="00A14C75">
      <w:pPr>
        <w:widowControl w:val="0"/>
        <w:spacing w:before="120" w:after="120" w:line="276" w:lineRule="auto"/>
        <w:ind w:firstLine="720"/>
        <w:jc w:val="both"/>
        <w:rPr>
          <w:rFonts w:ascii="Times New Roman" w:eastAsia="Calibri" w:hAnsi="Times New Roman" w:cs="Times New Roman"/>
          <w:snapToGrid w:val="0"/>
          <w:spacing w:val="-2"/>
          <w:sz w:val="28"/>
          <w:szCs w:val="28"/>
          <w:lang w:val="es-PE"/>
        </w:rPr>
      </w:pPr>
      <w:r w:rsidRPr="00A14C75">
        <w:rPr>
          <w:rFonts w:ascii="Times New Roman" w:eastAsia="Calibri" w:hAnsi="Times New Roman" w:cs="Times New Roman"/>
          <w:snapToGrid w:val="0"/>
          <w:spacing w:val="-2"/>
          <w:sz w:val="28"/>
          <w:szCs w:val="28"/>
          <w:lang w:val="es-PE"/>
        </w:rPr>
        <w:t>- Khu vực dự án cách khu dân cư gần nhất khoảng 1km về phía Đông Bắc, khu vực dân cư này được ngăn cách bởi rừng trồng.</w:t>
      </w:r>
    </w:p>
    <w:p w:rsidR="00A14C75" w:rsidRPr="00A14C75" w:rsidRDefault="00A14C75" w:rsidP="00A14C75">
      <w:pPr>
        <w:widowControl w:val="0"/>
        <w:spacing w:line="288" w:lineRule="auto"/>
        <w:ind w:firstLine="567"/>
        <w:jc w:val="both"/>
        <w:rPr>
          <w:rFonts w:ascii="Times New Roman" w:hAnsi="Times New Roman" w:cs="Times New Roman"/>
          <w:b/>
          <w:i/>
          <w:sz w:val="28"/>
          <w:szCs w:val="28"/>
          <w:lang w:val="sq-AL"/>
        </w:rPr>
      </w:pPr>
      <w:r w:rsidRPr="00A14C75">
        <w:rPr>
          <w:rFonts w:ascii="Times New Roman" w:hAnsi="Times New Roman" w:cs="Times New Roman"/>
          <w:b/>
          <w:i/>
          <w:sz w:val="28"/>
          <w:szCs w:val="28"/>
          <w:lang w:val="sq-AL"/>
        </w:rPr>
        <w:t>b. Hiện trạng giao thông:</w:t>
      </w:r>
    </w:p>
    <w:p w:rsidR="00A14C75" w:rsidRPr="00A14C75" w:rsidRDefault="00A14C75" w:rsidP="00A14C75">
      <w:pPr>
        <w:pStyle w:val="Heading1"/>
        <w:widowControl w:val="0"/>
        <w:spacing w:before="0" w:after="0" w:line="288" w:lineRule="auto"/>
        <w:ind w:left="0" w:firstLine="567"/>
        <w:jc w:val="both"/>
        <w:rPr>
          <w:b w:val="0"/>
          <w:bCs w:val="0"/>
          <w:iCs/>
          <w:kern w:val="0"/>
          <w:sz w:val="28"/>
          <w:szCs w:val="28"/>
          <w:lang w:val="pt-BR"/>
        </w:rPr>
      </w:pPr>
      <w:bookmarkStart w:id="16" w:name="_Toc96986507"/>
      <w:r w:rsidRPr="00A14C75">
        <w:rPr>
          <w:b w:val="0"/>
          <w:bCs w:val="0"/>
          <w:iCs/>
          <w:kern w:val="0"/>
          <w:sz w:val="28"/>
          <w:szCs w:val="28"/>
          <w:lang w:val="pt-BR"/>
        </w:rPr>
        <w:t xml:space="preserve">Khu vực dự án cách đường HCM 500m về phía </w:t>
      </w:r>
      <w:bookmarkStart w:id="17" w:name="_Toc31608924"/>
      <w:r w:rsidRPr="00A14C75">
        <w:rPr>
          <w:b w:val="0"/>
          <w:bCs w:val="0"/>
          <w:iCs/>
          <w:kern w:val="0"/>
          <w:sz w:val="28"/>
          <w:szCs w:val="28"/>
          <w:lang w:val="pt-BR"/>
        </w:rPr>
        <w:t xml:space="preserve">Bắc. Từ khu vực cải tạo sẽ theo </w:t>
      </w:r>
      <w:r w:rsidRPr="00A14C75">
        <w:rPr>
          <w:b w:val="0"/>
          <w:sz w:val="28"/>
          <w:szCs w:val="28"/>
          <w:lang w:val="sq-AL"/>
        </w:rPr>
        <w:t>đường cấp phối đồi phía Bắc, bề rộng nền đường 3,5m, đáp ứng nhu cầu vận chuyển của dự án với tải trọng từ 5-10 tấn</w:t>
      </w:r>
      <w:r w:rsidRPr="00A14C75">
        <w:rPr>
          <w:b w:val="0"/>
          <w:bCs w:val="0"/>
          <w:iCs/>
          <w:kern w:val="0"/>
          <w:sz w:val="28"/>
          <w:szCs w:val="28"/>
          <w:lang w:val="pt-BR"/>
        </w:rPr>
        <w:t>, rồi theo đường bê tông liên thôn rộng 3,5m ra đường HCM.</w:t>
      </w:r>
      <w:bookmarkEnd w:id="16"/>
      <w:r w:rsidRPr="00A14C75">
        <w:rPr>
          <w:b w:val="0"/>
          <w:bCs w:val="0"/>
          <w:iCs/>
          <w:kern w:val="0"/>
          <w:sz w:val="28"/>
          <w:szCs w:val="28"/>
          <w:lang w:val="pt-BR"/>
        </w:rPr>
        <w:t xml:space="preserve"> </w:t>
      </w:r>
      <w:bookmarkEnd w:id="17"/>
    </w:p>
    <w:p w:rsidR="00A14C75" w:rsidRPr="00A14C75" w:rsidRDefault="00A14C75" w:rsidP="00A14C75">
      <w:pPr>
        <w:spacing w:line="288" w:lineRule="auto"/>
        <w:ind w:firstLine="567"/>
        <w:jc w:val="both"/>
        <w:rPr>
          <w:rFonts w:ascii="Times New Roman" w:hAnsi="Times New Roman" w:cs="Times New Roman"/>
          <w:sz w:val="28"/>
          <w:szCs w:val="28"/>
          <w:lang w:val="sq-AL"/>
        </w:rPr>
      </w:pPr>
      <w:r w:rsidRPr="00A14C75">
        <w:rPr>
          <w:rFonts w:ascii="Times New Roman" w:hAnsi="Times New Roman" w:cs="Times New Roman"/>
          <w:sz w:val="28"/>
          <w:szCs w:val="28"/>
          <w:lang w:val="sq-AL"/>
        </w:rPr>
        <w:t>Trong thời gian hoạt động cải tạo và vận chuyển sẽ phối hợp với đơn vị thi công để thực hiện tu sửa những đoạn hư hỏng để đảm bảo hoạt động đi lại của người dân trong vùng.</w:t>
      </w:r>
    </w:p>
    <w:p w:rsidR="00A14C75" w:rsidRPr="00A14C75" w:rsidRDefault="00A14C75" w:rsidP="00A14C75">
      <w:pPr>
        <w:tabs>
          <w:tab w:val="left" w:pos="720"/>
        </w:tabs>
        <w:spacing w:line="288" w:lineRule="auto"/>
        <w:ind w:firstLine="567"/>
        <w:jc w:val="both"/>
        <w:rPr>
          <w:rFonts w:ascii="Times New Roman" w:hAnsi="Times New Roman" w:cs="Times New Roman"/>
          <w:b/>
          <w:i/>
          <w:sz w:val="28"/>
          <w:szCs w:val="28"/>
          <w:lang w:val="sq-AL"/>
        </w:rPr>
      </w:pPr>
      <w:r w:rsidRPr="00A14C75">
        <w:rPr>
          <w:rFonts w:ascii="Times New Roman" w:hAnsi="Times New Roman" w:cs="Times New Roman"/>
          <w:b/>
          <w:i/>
          <w:sz w:val="28"/>
          <w:szCs w:val="28"/>
          <w:lang w:val="sq-AL"/>
        </w:rPr>
        <w:t>c. Hiện trạng sông, suối và các dòng chảy bề mặt:</w:t>
      </w:r>
    </w:p>
    <w:p w:rsidR="00A14C75" w:rsidRPr="00A14C75" w:rsidRDefault="00A14C75" w:rsidP="00A14C75">
      <w:pPr>
        <w:widowControl w:val="0"/>
        <w:ind w:firstLine="567"/>
        <w:jc w:val="both"/>
        <w:rPr>
          <w:rFonts w:ascii="Times New Roman" w:hAnsi="Times New Roman" w:cs="Times New Roman"/>
          <w:sz w:val="28"/>
          <w:szCs w:val="28"/>
          <w:lang w:val="sq-AL"/>
        </w:rPr>
      </w:pPr>
      <w:r w:rsidRPr="00A14C75">
        <w:rPr>
          <w:rFonts w:ascii="Times New Roman" w:hAnsi="Times New Roman" w:cs="Times New Roman"/>
          <w:sz w:val="28"/>
          <w:szCs w:val="28"/>
          <w:lang w:val="sq-AL"/>
        </w:rPr>
        <w:t>- Theo như điều tra khảo sát t</w:t>
      </w:r>
      <w:r w:rsidRPr="00A14C75">
        <w:rPr>
          <w:rFonts w:ascii="Times New Roman" w:hAnsi="Times New Roman" w:cs="Times New Roman"/>
          <w:sz w:val="28"/>
          <w:szCs w:val="28"/>
        </w:rPr>
        <w:t xml:space="preserve">rong diện tích </w:t>
      </w:r>
      <w:r w:rsidRPr="00A14C75">
        <w:rPr>
          <w:rFonts w:ascii="Times New Roman" w:hAnsi="Times New Roman" w:cs="Times New Roman"/>
          <w:sz w:val="28"/>
          <w:szCs w:val="28"/>
          <w:lang w:val="sq-AL"/>
        </w:rPr>
        <w:t>khu vực cải tạo kết hợp tận thu</w:t>
      </w:r>
      <w:r w:rsidRPr="00A14C75">
        <w:rPr>
          <w:rFonts w:ascii="Times New Roman" w:hAnsi="Times New Roman" w:cs="Times New Roman"/>
          <w:sz w:val="28"/>
          <w:szCs w:val="28"/>
        </w:rPr>
        <w:t xml:space="preserve"> không có </w:t>
      </w:r>
      <w:bookmarkStart w:id="18" w:name="_Toc272759288"/>
      <w:bookmarkStart w:id="19" w:name="_Toc272760308"/>
      <w:r w:rsidRPr="00A14C75">
        <w:rPr>
          <w:rFonts w:ascii="Times New Roman" w:hAnsi="Times New Roman" w:cs="Times New Roman"/>
          <w:sz w:val="28"/>
          <w:szCs w:val="28"/>
        </w:rPr>
        <w:t xml:space="preserve">sự hiện diện của nước mặt. </w:t>
      </w:r>
    </w:p>
    <w:p w:rsidR="00A14C75" w:rsidRPr="00A14C75" w:rsidRDefault="00A14C75" w:rsidP="00A14C75">
      <w:pPr>
        <w:spacing w:before="60"/>
        <w:ind w:firstLine="567"/>
        <w:jc w:val="both"/>
        <w:rPr>
          <w:rFonts w:ascii="Times New Roman" w:hAnsi="Times New Roman" w:cs="Times New Roman"/>
          <w:color w:val="000000"/>
          <w:sz w:val="28"/>
          <w:szCs w:val="28"/>
          <w:lang w:val="sq-AL"/>
        </w:rPr>
      </w:pPr>
      <w:r w:rsidRPr="00A14C75">
        <w:rPr>
          <w:rFonts w:ascii="Times New Roman" w:hAnsi="Times New Roman" w:cs="Times New Roman"/>
          <w:color w:val="000000"/>
          <w:sz w:val="28"/>
          <w:szCs w:val="28"/>
          <w:lang w:val="sq-AL"/>
        </w:rPr>
        <w:t xml:space="preserve">- Hiện trạng thoát nước mưa địa hình khu vực dự án: </w:t>
      </w:r>
    </w:p>
    <w:p w:rsidR="00A14C75" w:rsidRPr="00A14C75" w:rsidRDefault="00A14C75" w:rsidP="00A14C75">
      <w:pPr>
        <w:spacing w:before="60"/>
        <w:ind w:firstLine="567"/>
        <w:jc w:val="both"/>
        <w:rPr>
          <w:rFonts w:ascii="Times New Roman" w:hAnsi="Times New Roman" w:cs="Times New Roman"/>
          <w:color w:val="000000"/>
          <w:sz w:val="28"/>
          <w:szCs w:val="28"/>
          <w:lang w:val="sq-AL"/>
        </w:rPr>
      </w:pPr>
      <w:r w:rsidRPr="00A14C75">
        <w:rPr>
          <w:rFonts w:ascii="Times New Roman" w:hAnsi="Times New Roman" w:cs="Times New Roman"/>
          <w:color w:val="000000"/>
          <w:sz w:val="28"/>
          <w:szCs w:val="28"/>
          <w:lang w:val="sq-AL"/>
        </w:rPr>
        <w:t>Khu vực cải tạo có địa hình cao hơn so với khu vực xung quanh nên không tiếp nhận nước mưa từ khu vực khác đổ vào. Nước mưa các khu vực đa phần thoát theo hướng địa hình về các rạch nước cạn (tụ thủy – rảnh giữa hai đồi núi) rồi thoát theo địa hình về các nơi trũng thấp</w:t>
      </w:r>
    </w:p>
    <w:p w:rsidR="00A14C75" w:rsidRPr="00A14C75" w:rsidRDefault="00A14C75" w:rsidP="00A14C75">
      <w:pPr>
        <w:numPr>
          <w:ilvl w:val="0"/>
          <w:numId w:val="1"/>
        </w:numPr>
        <w:spacing w:before="120" w:after="0" w:line="240" w:lineRule="auto"/>
        <w:jc w:val="both"/>
        <w:rPr>
          <w:rFonts w:ascii="Times New Roman" w:hAnsi="Times New Roman" w:cs="Times New Roman"/>
          <w:color w:val="000000"/>
          <w:sz w:val="28"/>
          <w:szCs w:val="28"/>
          <w:lang w:val="sq-AL"/>
        </w:rPr>
      </w:pPr>
      <w:bookmarkStart w:id="20" w:name="_Toc265343318"/>
      <w:bookmarkStart w:id="21" w:name="_Toc265368450"/>
      <w:bookmarkStart w:id="22" w:name="_Toc272759287"/>
      <w:bookmarkStart w:id="23" w:name="_Toc272760307"/>
      <w:bookmarkStart w:id="24" w:name="_Toc380408285"/>
      <w:bookmarkStart w:id="25" w:name="_Toc386619743"/>
      <w:bookmarkStart w:id="26" w:name="_Toc398132857"/>
      <w:bookmarkStart w:id="27" w:name="_Toc325099018"/>
      <w:bookmarkStart w:id="28" w:name="_Toc326412593"/>
      <w:bookmarkStart w:id="29" w:name="_Toc338832379"/>
      <w:bookmarkStart w:id="30" w:name="_Toc340047556"/>
      <w:bookmarkStart w:id="31" w:name="_Toc268200514"/>
      <w:bookmarkStart w:id="32" w:name="_Toc356573686"/>
      <w:bookmarkStart w:id="33" w:name="_Toc358730799"/>
      <w:bookmarkStart w:id="34" w:name="_Toc373309286"/>
      <w:r w:rsidRPr="00A14C75">
        <w:rPr>
          <w:rFonts w:ascii="Times New Roman" w:hAnsi="Times New Roman" w:cs="Times New Roman"/>
          <w:color w:val="000000"/>
          <w:sz w:val="28"/>
          <w:szCs w:val="28"/>
        </w:rPr>
        <w:t>Đặc điểm nước mặt</w:t>
      </w:r>
      <w:bookmarkEnd w:id="20"/>
      <w:bookmarkEnd w:id="21"/>
      <w:bookmarkEnd w:id="22"/>
      <w:bookmarkEnd w:id="23"/>
      <w:bookmarkEnd w:id="24"/>
      <w:bookmarkEnd w:id="25"/>
      <w:bookmarkEnd w:id="26"/>
      <w:r w:rsidRPr="00A14C75">
        <w:rPr>
          <w:rFonts w:ascii="Times New Roman" w:hAnsi="Times New Roman" w:cs="Times New Roman"/>
          <w:color w:val="000000"/>
          <w:sz w:val="28"/>
          <w:szCs w:val="28"/>
          <w:lang w:val="sq-AL"/>
        </w:rPr>
        <w:t>:</w:t>
      </w:r>
    </w:p>
    <w:bookmarkEnd w:id="27"/>
    <w:bookmarkEnd w:id="28"/>
    <w:bookmarkEnd w:id="29"/>
    <w:bookmarkEnd w:id="30"/>
    <w:bookmarkEnd w:id="31"/>
    <w:bookmarkEnd w:id="32"/>
    <w:bookmarkEnd w:id="33"/>
    <w:bookmarkEnd w:id="34"/>
    <w:p w:rsidR="00A14C75" w:rsidRPr="00A14C75" w:rsidRDefault="00A14C75" w:rsidP="00A14C75">
      <w:pPr>
        <w:spacing w:before="120"/>
        <w:ind w:firstLine="567"/>
        <w:jc w:val="both"/>
        <w:rPr>
          <w:rFonts w:ascii="Times New Roman" w:hAnsi="Times New Roman" w:cs="Times New Roman"/>
          <w:color w:val="000000"/>
          <w:spacing w:val="5"/>
          <w:sz w:val="28"/>
          <w:szCs w:val="28"/>
        </w:rPr>
      </w:pPr>
      <w:r w:rsidRPr="00A14C75">
        <w:rPr>
          <w:rFonts w:ascii="Times New Roman" w:hAnsi="Times New Roman" w:cs="Times New Roman"/>
          <w:color w:val="000000"/>
          <w:spacing w:val="5"/>
          <w:sz w:val="28"/>
          <w:szCs w:val="28"/>
          <w:lang w:val="sq-AL"/>
        </w:rPr>
        <w:t xml:space="preserve">+ </w:t>
      </w:r>
      <w:r w:rsidRPr="00A14C75">
        <w:rPr>
          <w:rFonts w:ascii="Times New Roman" w:hAnsi="Times New Roman" w:cs="Times New Roman"/>
          <w:color w:val="000000"/>
          <w:spacing w:val="5"/>
          <w:sz w:val="28"/>
          <w:szCs w:val="28"/>
        </w:rPr>
        <w:t>Xung quang khu vực dự án có các rạnh nước cạn (tụ thủy – rảnh giữa hai đồi núi), các rạch nước cạn có chức năng đảm bảo thoát nước bề mặt cho các khu vực dự án và các vùng lân cận. Các rạch nước này không có nước, các rạch nước chỉ có nước khi có mưa lớn.</w:t>
      </w:r>
    </w:p>
    <w:p w:rsidR="00A14C75" w:rsidRPr="00A14C75" w:rsidRDefault="00A14C75" w:rsidP="00A14C75">
      <w:pPr>
        <w:pStyle w:val="Heading3"/>
        <w:spacing w:before="120" w:after="0"/>
        <w:ind w:left="0" w:firstLine="567"/>
        <w:rPr>
          <w:rFonts w:ascii="Times New Roman" w:hAnsi="Times New Roman"/>
          <w:b w:val="0"/>
          <w:color w:val="000000"/>
          <w:sz w:val="28"/>
          <w:szCs w:val="28"/>
        </w:rPr>
      </w:pPr>
      <w:bookmarkStart w:id="35" w:name="_Toc380408286"/>
      <w:bookmarkStart w:id="36" w:name="_Toc457294824"/>
      <w:bookmarkStart w:id="37" w:name="_Toc464561910"/>
      <w:bookmarkStart w:id="38" w:name="_Toc20987874"/>
      <w:bookmarkStart w:id="39" w:name="_Toc23153996"/>
      <w:bookmarkStart w:id="40" w:name="_Toc26436915"/>
      <w:bookmarkStart w:id="41" w:name="_Toc26972164"/>
      <w:bookmarkStart w:id="42" w:name="_Toc31608928"/>
      <w:bookmarkStart w:id="43" w:name="_Toc85392720"/>
      <w:bookmarkStart w:id="44" w:name="_Toc85392992"/>
      <w:bookmarkStart w:id="45" w:name="_Toc96986508"/>
      <w:r w:rsidRPr="00A14C75">
        <w:rPr>
          <w:rFonts w:ascii="Times New Roman" w:hAnsi="Times New Roman"/>
          <w:b w:val="0"/>
          <w:color w:val="000000"/>
          <w:sz w:val="28"/>
          <w:szCs w:val="28"/>
        </w:rPr>
        <w:lastRenderedPageBreak/>
        <w:t>- Đặc điểm nước dưới đất</w:t>
      </w:r>
      <w:bookmarkEnd w:id="35"/>
      <w:bookmarkEnd w:id="36"/>
      <w:r w:rsidRPr="00A14C75">
        <w:rPr>
          <w:rFonts w:ascii="Times New Roman" w:hAnsi="Times New Roman"/>
          <w:b w:val="0"/>
          <w:color w:val="000000"/>
          <w:sz w:val="28"/>
          <w:szCs w:val="28"/>
        </w:rPr>
        <w:t>:</w:t>
      </w:r>
      <w:bookmarkEnd w:id="37"/>
      <w:bookmarkEnd w:id="38"/>
      <w:bookmarkEnd w:id="39"/>
      <w:bookmarkEnd w:id="40"/>
      <w:bookmarkEnd w:id="41"/>
      <w:bookmarkEnd w:id="42"/>
      <w:bookmarkEnd w:id="43"/>
      <w:bookmarkEnd w:id="44"/>
      <w:bookmarkEnd w:id="45"/>
    </w:p>
    <w:p w:rsidR="00A14C75" w:rsidRPr="00A14C75" w:rsidRDefault="00A14C75" w:rsidP="00A14C75">
      <w:pPr>
        <w:pStyle w:val="Normal1"/>
        <w:ind w:firstLine="567"/>
        <w:outlineLvl w:val="1"/>
        <w:rPr>
          <w:color w:val="000000"/>
          <w:spacing w:val="-4"/>
          <w:sz w:val="28"/>
          <w:szCs w:val="28"/>
          <w:lang w:val="vi-VN"/>
        </w:rPr>
      </w:pPr>
      <w:bookmarkStart w:id="46" w:name="_Toc85392721"/>
      <w:bookmarkStart w:id="47" w:name="_Toc85392993"/>
      <w:bookmarkStart w:id="48" w:name="_Toc96986509"/>
      <w:r w:rsidRPr="00A14C75">
        <w:rPr>
          <w:color w:val="000000"/>
          <w:sz w:val="28"/>
          <w:szCs w:val="28"/>
          <w:lang w:val="vi-VN"/>
        </w:rPr>
        <w:t>Trong vùng Dự án tồn tại nước trong lỗ hổng của trầm tích Đệ Tứ, có thành phần chủ yếu là đá phiến sét kết hợp với đá bột kết phong hóa (thành phần chủ yếu là sét, sạn, sỏi, đá thạch anh, đá phiến sét màu xám vàng, xám nâu …). Nguồn nước dưới đất chỉ tồn tại ở độ sâu ở cos -30m trở xuống</w:t>
      </w:r>
      <w:r w:rsidRPr="00A14C75">
        <w:rPr>
          <w:color w:val="000000"/>
          <w:spacing w:val="-4"/>
          <w:sz w:val="28"/>
          <w:szCs w:val="28"/>
          <w:lang w:val="vi-VN"/>
        </w:rPr>
        <w:t>.</w:t>
      </w:r>
      <w:bookmarkEnd w:id="46"/>
      <w:bookmarkEnd w:id="47"/>
      <w:bookmarkEnd w:id="48"/>
      <w:r w:rsidRPr="00A14C75">
        <w:rPr>
          <w:color w:val="000000"/>
          <w:spacing w:val="-4"/>
          <w:sz w:val="28"/>
          <w:szCs w:val="28"/>
          <w:lang w:val="vi-VN"/>
        </w:rPr>
        <w:t xml:space="preserve"> </w:t>
      </w:r>
    </w:p>
    <w:p w:rsidR="00A14C75" w:rsidRPr="00A14C75" w:rsidRDefault="00A14C75" w:rsidP="00A14C75">
      <w:pPr>
        <w:pStyle w:val="Normal1"/>
        <w:ind w:firstLine="567"/>
        <w:outlineLvl w:val="1"/>
        <w:rPr>
          <w:color w:val="000000"/>
          <w:spacing w:val="-4"/>
          <w:sz w:val="28"/>
          <w:szCs w:val="28"/>
          <w:lang w:val="vi-VN"/>
        </w:rPr>
      </w:pPr>
      <w:bookmarkStart w:id="49" w:name="_Toc85392722"/>
      <w:bookmarkStart w:id="50" w:name="_Toc85392994"/>
      <w:bookmarkStart w:id="51" w:name="_Toc96986510"/>
      <w:r w:rsidRPr="00A14C75">
        <w:rPr>
          <w:color w:val="000000"/>
          <w:spacing w:val="-4"/>
          <w:sz w:val="28"/>
          <w:szCs w:val="28"/>
          <w:lang w:val="vi-VN"/>
        </w:rPr>
        <w:t>- Đặc điểm sông suối:</w:t>
      </w:r>
      <w:bookmarkEnd w:id="49"/>
      <w:bookmarkEnd w:id="50"/>
      <w:bookmarkEnd w:id="51"/>
    </w:p>
    <w:p w:rsidR="00A14C75" w:rsidRPr="00A14C75" w:rsidRDefault="00A14C75" w:rsidP="00A14C75">
      <w:pPr>
        <w:pStyle w:val="Normal1"/>
        <w:ind w:firstLine="567"/>
        <w:outlineLvl w:val="1"/>
        <w:rPr>
          <w:color w:val="000000"/>
          <w:spacing w:val="-4"/>
          <w:sz w:val="28"/>
          <w:szCs w:val="28"/>
          <w:lang w:val="vi-VN"/>
        </w:rPr>
      </w:pPr>
      <w:bookmarkStart w:id="52" w:name="_Toc85392723"/>
      <w:bookmarkStart w:id="53" w:name="_Toc85392995"/>
      <w:bookmarkStart w:id="54" w:name="_Toc96986511"/>
      <w:r w:rsidRPr="00A14C75">
        <w:rPr>
          <w:color w:val="000000"/>
          <w:sz w:val="28"/>
          <w:szCs w:val="28"/>
          <w:lang w:val="vi-VN"/>
        </w:rPr>
        <w:t xml:space="preserve">Xung quanh các khu vực dự án chủ yếu là các rạch nước cạn (tụ thủy – giữa hai đồi núi). Trong diện tích </w:t>
      </w:r>
      <w:r w:rsidRPr="00A14C75">
        <w:rPr>
          <w:color w:val="000000"/>
          <w:sz w:val="28"/>
          <w:szCs w:val="28"/>
          <w:lang w:val="sq-AL"/>
        </w:rPr>
        <w:t xml:space="preserve">khu vực dự án </w:t>
      </w:r>
      <w:r w:rsidRPr="00A14C75">
        <w:rPr>
          <w:color w:val="000000"/>
          <w:sz w:val="28"/>
          <w:szCs w:val="28"/>
          <w:lang w:val="vi-VN"/>
        </w:rPr>
        <w:t>không có sông, suối nào chảy qua.</w:t>
      </w:r>
      <w:bookmarkEnd w:id="52"/>
      <w:bookmarkEnd w:id="53"/>
      <w:bookmarkEnd w:id="54"/>
      <w:r w:rsidRPr="00A14C75">
        <w:rPr>
          <w:color w:val="000000"/>
          <w:sz w:val="28"/>
          <w:szCs w:val="28"/>
          <w:lang w:val="vi-VN"/>
        </w:rPr>
        <w:t xml:space="preserve"> </w:t>
      </w:r>
    </w:p>
    <w:bookmarkEnd w:id="18"/>
    <w:bookmarkEnd w:id="19"/>
    <w:p w:rsidR="00A14C75" w:rsidRPr="00A14C75" w:rsidRDefault="00A14C75" w:rsidP="00A14C75">
      <w:pPr>
        <w:widowControl w:val="0"/>
        <w:spacing w:before="120" w:after="120" w:line="276" w:lineRule="auto"/>
        <w:jc w:val="both"/>
        <w:rPr>
          <w:rFonts w:ascii="Times New Roman" w:eastAsia="Times New Roman" w:hAnsi="Times New Roman" w:cs="Times New Roman"/>
          <w:b/>
          <w:bCs/>
          <w:i/>
          <w:sz w:val="28"/>
          <w:szCs w:val="28"/>
        </w:rPr>
      </w:pPr>
      <w:r w:rsidRPr="00A14C75">
        <w:rPr>
          <w:rFonts w:ascii="Times New Roman" w:eastAsia="Times New Roman" w:hAnsi="Times New Roman" w:cs="Times New Roman"/>
          <w:b/>
          <w:bCs/>
          <w:i/>
          <w:sz w:val="28"/>
          <w:szCs w:val="28"/>
        </w:rPr>
        <w:t>1.1.6. Mục tiêu; loại hình, quy mô, công suất và công nghệ sản xuất của Dự án:</w:t>
      </w:r>
    </w:p>
    <w:p w:rsidR="00A14C75" w:rsidRPr="00A14C75" w:rsidRDefault="00A14C75" w:rsidP="00A14C75">
      <w:pPr>
        <w:widowControl w:val="0"/>
        <w:spacing w:before="120" w:after="120" w:line="276" w:lineRule="auto"/>
        <w:jc w:val="both"/>
        <w:rPr>
          <w:rFonts w:ascii="Times New Roman" w:eastAsia="Times New Roman" w:hAnsi="Times New Roman" w:cs="Times New Roman"/>
          <w:b/>
          <w:bCs/>
          <w:i/>
          <w:color w:val="000000"/>
          <w:sz w:val="28"/>
          <w:szCs w:val="28"/>
        </w:rPr>
      </w:pPr>
      <w:r w:rsidRPr="00A14C75">
        <w:rPr>
          <w:rFonts w:ascii="Times New Roman" w:eastAsia="Times New Roman" w:hAnsi="Times New Roman" w:cs="Times New Roman"/>
          <w:b/>
          <w:bCs/>
          <w:i/>
          <w:color w:val="000000"/>
          <w:sz w:val="28"/>
          <w:szCs w:val="28"/>
        </w:rPr>
        <w:t>1.1.6.1. Mục tiêu của dự án</w:t>
      </w:r>
    </w:p>
    <w:p w:rsidR="00A14C75" w:rsidRPr="00A14C75" w:rsidRDefault="00A14C75" w:rsidP="00A14C75">
      <w:pPr>
        <w:spacing w:line="288" w:lineRule="auto"/>
        <w:ind w:firstLine="567"/>
        <w:jc w:val="both"/>
        <w:rPr>
          <w:rFonts w:ascii="Times New Roman" w:hAnsi="Times New Roman" w:cs="Times New Roman"/>
          <w:sz w:val="28"/>
          <w:szCs w:val="28"/>
        </w:rPr>
      </w:pPr>
      <w:r w:rsidRPr="00A14C75">
        <w:rPr>
          <w:rFonts w:ascii="Times New Roman" w:hAnsi="Times New Roman" w:cs="Times New Roman"/>
          <w:sz w:val="28"/>
          <w:szCs w:val="28"/>
          <w:lang w:val="sq-AL"/>
        </w:rPr>
        <w:t>Phương</w:t>
      </w:r>
      <w:r w:rsidRPr="00A14C75">
        <w:rPr>
          <w:rFonts w:ascii="Times New Roman" w:hAnsi="Times New Roman" w:cs="Times New Roman"/>
          <w:sz w:val="28"/>
          <w:szCs w:val="28"/>
        </w:rPr>
        <w:t xml:space="preserve"> án được thực hiện sẽ có ý nghĩa rất lớn trong việc phát triển kinh tế của </w:t>
      </w:r>
      <w:r w:rsidRPr="00A14C75">
        <w:rPr>
          <w:rFonts w:ascii="Times New Roman" w:hAnsi="Times New Roman" w:cs="Times New Roman"/>
          <w:sz w:val="28"/>
          <w:szCs w:val="28"/>
          <w:lang w:val="sq-AL"/>
        </w:rPr>
        <w:t>hộ gia đình</w:t>
      </w:r>
      <w:r w:rsidRPr="00A14C75">
        <w:rPr>
          <w:rFonts w:ascii="Times New Roman" w:hAnsi="Times New Roman" w:cs="Times New Roman"/>
          <w:sz w:val="28"/>
          <w:szCs w:val="28"/>
        </w:rPr>
        <w:t>. Tạo điều kiện thuận lợi cho cây trồng phát triển tốt phủ xanh đất trống đồi trọc, góp phần phát triển kinh tế cho hộ gia đình cũng như của địa phương và xã hội.</w:t>
      </w:r>
    </w:p>
    <w:p w:rsidR="00A14C75" w:rsidRPr="00A14C75" w:rsidRDefault="00A14C75" w:rsidP="00A14C75">
      <w:pPr>
        <w:ind w:firstLine="567"/>
        <w:rPr>
          <w:rFonts w:ascii="Times New Roman" w:hAnsi="Times New Roman" w:cs="Times New Roman"/>
          <w:sz w:val="28"/>
          <w:szCs w:val="28"/>
        </w:rPr>
      </w:pPr>
      <w:r w:rsidRPr="00A14C75">
        <w:rPr>
          <w:rFonts w:ascii="Times New Roman" w:hAnsi="Times New Roman" w:cs="Times New Roman"/>
          <w:bCs/>
          <w:sz w:val="28"/>
          <w:szCs w:val="28"/>
        </w:rPr>
        <w:t>-</w:t>
      </w:r>
      <w:r w:rsidRPr="00A14C75">
        <w:rPr>
          <w:rFonts w:ascii="Times New Roman" w:hAnsi="Times New Roman" w:cs="Times New Roman"/>
          <w:b/>
          <w:bCs/>
          <w:sz w:val="28"/>
          <w:szCs w:val="28"/>
        </w:rPr>
        <w:t xml:space="preserve"> </w:t>
      </w:r>
      <w:r w:rsidRPr="00A14C75">
        <w:rPr>
          <w:rFonts w:ascii="Times New Roman" w:hAnsi="Times New Roman" w:cs="Times New Roman"/>
          <w:sz w:val="28"/>
          <w:szCs w:val="28"/>
        </w:rPr>
        <w:t xml:space="preserve">Tạo được mặt bằng thuận lợi cho sản xuất trồng rừng sản xuất. </w:t>
      </w:r>
    </w:p>
    <w:p w:rsidR="00A14C75" w:rsidRPr="00A14C75" w:rsidRDefault="00A14C75" w:rsidP="00A14C75">
      <w:pPr>
        <w:ind w:firstLine="567"/>
        <w:jc w:val="both"/>
        <w:rPr>
          <w:rFonts w:ascii="Times New Roman" w:hAnsi="Times New Roman" w:cs="Times New Roman"/>
          <w:sz w:val="28"/>
          <w:szCs w:val="28"/>
        </w:rPr>
      </w:pPr>
      <w:r w:rsidRPr="00A14C75">
        <w:rPr>
          <w:rFonts w:ascii="Times New Roman" w:hAnsi="Times New Roman" w:cs="Times New Roman"/>
          <w:sz w:val="28"/>
          <w:szCs w:val="28"/>
        </w:rPr>
        <w:t xml:space="preserve">- Trong quá trình cải tạo sẽ kết hợp tận thu đất làm vật liệu san lấp để phục vụ công trình </w:t>
      </w:r>
      <w:r w:rsidRPr="00A14C75">
        <w:rPr>
          <w:rFonts w:ascii="Times New Roman" w:hAnsi="Times New Roman" w:cs="Times New Roman"/>
          <w:sz w:val="28"/>
          <w:szCs w:val="28"/>
          <w:lang w:val="pt-BR"/>
        </w:rPr>
        <w:t>trên địa bàn huyện Bố Trạch.</w:t>
      </w:r>
    </w:p>
    <w:p w:rsidR="00A14C75" w:rsidRPr="00A14C75" w:rsidRDefault="00A14C75" w:rsidP="00A14C75">
      <w:pPr>
        <w:pStyle w:val="Normal1"/>
        <w:spacing w:before="0"/>
        <w:ind w:firstLine="567"/>
        <w:rPr>
          <w:sz w:val="28"/>
          <w:szCs w:val="28"/>
          <w:lang w:val="sq-AL"/>
        </w:rPr>
      </w:pPr>
      <w:r w:rsidRPr="00A14C75">
        <w:rPr>
          <w:sz w:val="28"/>
          <w:szCs w:val="28"/>
          <w:lang w:val="vi-VN"/>
        </w:rPr>
        <w:t>- Tạo hướng đầu tư giải quyết một số việc làm cho người dân trên địa bàn, nhất là trên vùng đồi đất, trồng lại cây góp phần phủ xanh môi trường sống</w:t>
      </w:r>
      <w:r w:rsidRPr="00A14C75">
        <w:rPr>
          <w:sz w:val="28"/>
          <w:szCs w:val="28"/>
          <w:lang w:val="sq-AL"/>
        </w:rPr>
        <w:t>.</w:t>
      </w:r>
    </w:p>
    <w:p w:rsidR="00A14C75" w:rsidRPr="00A14C75" w:rsidRDefault="00A14C75" w:rsidP="00A14C75">
      <w:pPr>
        <w:widowControl w:val="0"/>
        <w:spacing w:before="120" w:after="120"/>
        <w:jc w:val="both"/>
        <w:rPr>
          <w:rFonts w:ascii="Times New Roman" w:eastAsia="Times New Roman" w:hAnsi="Times New Roman" w:cs="Times New Roman"/>
          <w:b/>
          <w:bCs/>
          <w:i/>
          <w:color w:val="000000"/>
          <w:sz w:val="28"/>
          <w:szCs w:val="28"/>
          <w:lang w:val="sq-AL"/>
        </w:rPr>
      </w:pPr>
      <w:r w:rsidRPr="00A14C75">
        <w:rPr>
          <w:rFonts w:ascii="Times New Roman" w:eastAsia="Times New Roman" w:hAnsi="Times New Roman" w:cs="Times New Roman"/>
          <w:b/>
          <w:bCs/>
          <w:i/>
          <w:color w:val="000000"/>
          <w:sz w:val="28"/>
          <w:szCs w:val="28"/>
          <w:lang w:val="sq-AL"/>
        </w:rPr>
        <w:t>1.1.6.2. Quy mô của dự án</w:t>
      </w:r>
    </w:p>
    <w:p w:rsidR="00A14C75" w:rsidRPr="00A14C75" w:rsidRDefault="00A14C75" w:rsidP="00A14C75">
      <w:pPr>
        <w:shd w:val="clear" w:color="auto" w:fill="FFFFFF"/>
        <w:ind w:left="28" w:firstLine="539"/>
        <w:rPr>
          <w:rFonts w:ascii="Times New Roman" w:hAnsi="Times New Roman" w:cs="Times New Roman"/>
          <w:b/>
          <w:bCs/>
          <w:i/>
          <w:sz w:val="28"/>
          <w:szCs w:val="28"/>
          <w:lang w:val="sv-SE"/>
        </w:rPr>
      </w:pPr>
      <w:bookmarkStart w:id="55" w:name="_Toc26436919"/>
      <w:bookmarkStart w:id="56" w:name="_Toc26972168"/>
      <w:bookmarkStart w:id="57" w:name="_Toc31608932"/>
      <w:bookmarkStart w:id="58" w:name="_Toc438188241"/>
      <w:bookmarkStart w:id="59" w:name="_Toc496514994"/>
      <w:bookmarkStart w:id="60" w:name="_Toc20987878"/>
      <w:bookmarkStart w:id="61" w:name="_Toc23154000"/>
      <w:r w:rsidRPr="00A14C75">
        <w:rPr>
          <w:rFonts w:ascii="Times New Roman" w:hAnsi="Times New Roman" w:cs="Times New Roman"/>
          <w:bCs/>
          <w:sz w:val="28"/>
          <w:szCs w:val="28"/>
          <w:lang w:val="sv-SE"/>
        </w:rPr>
        <w:t>a) Trữ lượng đất dư thừa làm vật liệu san lấp</w:t>
      </w:r>
    </w:p>
    <w:p w:rsidR="00A14C75" w:rsidRPr="00A14C75" w:rsidRDefault="00A14C75" w:rsidP="00A14C75">
      <w:pPr>
        <w:shd w:val="clear" w:color="auto" w:fill="FFFFFF"/>
        <w:spacing w:after="120" w:line="276" w:lineRule="auto"/>
        <w:ind w:left="28" w:firstLine="698"/>
        <w:rPr>
          <w:rFonts w:ascii="Times New Roman" w:hAnsi="Times New Roman" w:cs="Times New Roman"/>
          <w:bCs/>
          <w:color w:val="000000"/>
          <w:sz w:val="28"/>
          <w:szCs w:val="28"/>
          <w:lang w:val="sv-SE"/>
        </w:rPr>
      </w:pPr>
      <w:r w:rsidRPr="00A14C75">
        <w:rPr>
          <w:rFonts w:ascii="Times New Roman" w:hAnsi="Times New Roman" w:cs="Times New Roman"/>
          <w:bCs/>
          <w:color w:val="000000"/>
          <w:sz w:val="28"/>
          <w:szCs w:val="28"/>
          <w:lang w:val="sv-SE"/>
        </w:rPr>
        <w:t xml:space="preserve">Diện tích khu vực khai thác: </w:t>
      </w:r>
      <w:r w:rsidRPr="00A14C75">
        <w:rPr>
          <w:rFonts w:ascii="Times New Roman" w:hAnsi="Times New Roman" w:cs="Times New Roman"/>
          <w:bCs/>
          <w:sz w:val="28"/>
          <w:szCs w:val="28"/>
        </w:rPr>
        <w:t>6.327,09</w:t>
      </w:r>
      <w:r w:rsidRPr="00A14C75">
        <w:rPr>
          <w:rFonts w:ascii="Times New Roman" w:hAnsi="Times New Roman" w:cs="Times New Roman"/>
          <w:bCs/>
          <w:color w:val="FF0000"/>
          <w:sz w:val="28"/>
          <w:szCs w:val="28"/>
        </w:rPr>
        <w:t xml:space="preserve"> </w:t>
      </w:r>
      <w:r w:rsidRPr="00A14C75">
        <w:rPr>
          <w:rFonts w:ascii="Times New Roman" w:hAnsi="Times New Roman" w:cs="Times New Roman"/>
          <w:bCs/>
          <w:color w:val="000000"/>
          <w:sz w:val="28"/>
          <w:szCs w:val="28"/>
          <w:lang w:val="sv-SE"/>
        </w:rPr>
        <w:t>m</w:t>
      </w:r>
      <w:r w:rsidRPr="00A14C75">
        <w:rPr>
          <w:rFonts w:ascii="Times New Roman" w:hAnsi="Times New Roman" w:cs="Times New Roman"/>
          <w:bCs/>
          <w:color w:val="000000"/>
          <w:sz w:val="28"/>
          <w:szCs w:val="28"/>
          <w:vertAlign w:val="superscript"/>
          <w:lang w:val="sv-SE"/>
        </w:rPr>
        <w:t>2</w:t>
      </w:r>
      <w:r w:rsidRPr="00A14C75">
        <w:rPr>
          <w:rFonts w:ascii="Times New Roman" w:hAnsi="Times New Roman" w:cs="Times New Roman"/>
          <w:bCs/>
          <w:color w:val="000000"/>
          <w:sz w:val="28"/>
          <w:szCs w:val="28"/>
          <w:lang w:val="sv-SE"/>
        </w:rPr>
        <w:t>.</w:t>
      </w:r>
    </w:p>
    <w:p w:rsidR="00A14C75" w:rsidRPr="00A14C75" w:rsidRDefault="00A14C75" w:rsidP="00A14C75">
      <w:pPr>
        <w:shd w:val="clear" w:color="auto" w:fill="FFFFFF"/>
        <w:spacing w:after="120" w:line="276" w:lineRule="auto"/>
        <w:ind w:left="28" w:firstLine="698"/>
        <w:rPr>
          <w:rFonts w:ascii="Times New Roman" w:hAnsi="Times New Roman" w:cs="Times New Roman"/>
          <w:bCs/>
          <w:color w:val="000000"/>
          <w:sz w:val="28"/>
          <w:szCs w:val="28"/>
          <w:lang w:val="sv-SE"/>
        </w:rPr>
      </w:pPr>
      <w:r w:rsidRPr="00A14C75">
        <w:rPr>
          <w:rFonts w:ascii="Times New Roman" w:hAnsi="Times New Roman" w:cs="Times New Roman"/>
          <w:bCs/>
          <w:color w:val="000000"/>
          <w:sz w:val="28"/>
          <w:szCs w:val="28"/>
          <w:lang w:val="sv-SE"/>
        </w:rPr>
        <w:t>Chiều dày đất mặt, lớp phủ: 0,</w:t>
      </w:r>
      <w:r w:rsidRPr="00A14C75">
        <w:rPr>
          <w:rFonts w:ascii="Times New Roman" w:hAnsi="Times New Roman" w:cs="Times New Roman"/>
          <w:bCs/>
          <w:color w:val="000000"/>
          <w:sz w:val="28"/>
          <w:szCs w:val="28"/>
        </w:rPr>
        <w:t>5</w:t>
      </w:r>
      <w:r w:rsidRPr="00A14C75">
        <w:rPr>
          <w:rFonts w:ascii="Times New Roman" w:hAnsi="Times New Roman" w:cs="Times New Roman"/>
          <w:bCs/>
          <w:color w:val="000000"/>
          <w:sz w:val="28"/>
          <w:szCs w:val="28"/>
          <w:lang w:val="sv-SE"/>
        </w:rPr>
        <w:t xml:space="preserve"> m.</w:t>
      </w:r>
    </w:p>
    <w:p w:rsidR="00A14C75" w:rsidRPr="00A14C75" w:rsidRDefault="00A14C75" w:rsidP="00A14C75">
      <w:pPr>
        <w:shd w:val="clear" w:color="auto" w:fill="FFFFFF"/>
        <w:spacing w:after="120" w:line="276" w:lineRule="auto"/>
        <w:ind w:left="28" w:firstLine="698"/>
        <w:rPr>
          <w:rFonts w:ascii="Times New Roman" w:hAnsi="Times New Roman" w:cs="Times New Roman"/>
          <w:bCs/>
          <w:sz w:val="28"/>
          <w:szCs w:val="28"/>
          <w:lang w:val="sv-SE"/>
        </w:rPr>
      </w:pPr>
      <w:r w:rsidRPr="00A14C75">
        <w:rPr>
          <w:rFonts w:ascii="Times New Roman" w:hAnsi="Times New Roman" w:cs="Times New Roman"/>
          <w:bCs/>
          <w:sz w:val="28"/>
          <w:szCs w:val="28"/>
          <w:lang w:val="sv-SE"/>
        </w:rPr>
        <w:t xml:space="preserve">Khối lượng sản phẩm khai đào:  </w:t>
      </w:r>
      <w:r w:rsidRPr="00A14C75">
        <w:rPr>
          <w:rFonts w:ascii="Times New Roman" w:hAnsi="Times New Roman" w:cs="Times New Roman"/>
          <w:bCs/>
          <w:sz w:val="28"/>
          <w:szCs w:val="28"/>
          <w:lang w:val="en-US"/>
        </w:rPr>
        <w:t>30.324,85</w:t>
      </w:r>
      <w:r w:rsidRPr="00A14C75">
        <w:rPr>
          <w:rFonts w:ascii="Times New Roman" w:hAnsi="Times New Roman" w:cs="Times New Roman"/>
          <w:bCs/>
          <w:sz w:val="28"/>
          <w:szCs w:val="28"/>
        </w:rPr>
        <w:t xml:space="preserve"> m3 </w:t>
      </w:r>
      <w:r w:rsidRPr="00A14C75">
        <w:rPr>
          <w:rFonts w:ascii="Times New Roman" w:hAnsi="Times New Roman" w:cs="Times New Roman"/>
          <w:bCs/>
          <w:sz w:val="28"/>
          <w:szCs w:val="28"/>
          <w:lang w:val="sv-SE"/>
        </w:rPr>
        <w:t>trong đó:</w:t>
      </w:r>
    </w:p>
    <w:p w:rsidR="00A14C75" w:rsidRPr="00A14C75" w:rsidRDefault="00A14C75" w:rsidP="00A14C75">
      <w:pPr>
        <w:shd w:val="clear" w:color="auto" w:fill="FFFFFF"/>
        <w:spacing w:after="120" w:line="276" w:lineRule="auto"/>
        <w:ind w:left="742" w:hanging="33"/>
        <w:rPr>
          <w:rFonts w:ascii="Times New Roman" w:hAnsi="Times New Roman" w:cs="Times New Roman"/>
          <w:bCs/>
          <w:sz w:val="28"/>
          <w:szCs w:val="28"/>
          <w:lang w:val="sv-SE"/>
        </w:rPr>
      </w:pPr>
      <w:r w:rsidRPr="00A14C75">
        <w:rPr>
          <w:rFonts w:ascii="Times New Roman" w:hAnsi="Times New Roman" w:cs="Times New Roman"/>
          <w:bCs/>
          <w:sz w:val="28"/>
          <w:szCs w:val="28"/>
          <w:lang w:val="sv-SE"/>
        </w:rPr>
        <w:t xml:space="preserve">Khối lượng đất mặt, lớp phủ: </w:t>
      </w:r>
      <w:r w:rsidRPr="00A14C75">
        <w:rPr>
          <w:rFonts w:ascii="Times New Roman" w:hAnsi="Times New Roman" w:cs="Times New Roman"/>
          <w:bCs/>
          <w:sz w:val="28"/>
          <w:szCs w:val="28"/>
          <w:lang w:val="en-US"/>
        </w:rPr>
        <w:t>3.163,55</w:t>
      </w:r>
      <w:r w:rsidRPr="00A14C75">
        <w:rPr>
          <w:rFonts w:ascii="Times New Roman" w:hAnsi="Times New Roman" w:cs="Times New Roman"/>
          <w:bCs/>
          <w:sz w:val="28"/>
          <w:szCs w:val="28"/>
        </w:rPr>
        <w:t xml:space="preserve"> </w:t>
      </w:r>
      <w:r w:rsidRPr="00A14C75">
        <w:rPr>
          <w:rFonts w:ascii="Times New Roman" w:hAnsi="Times New Roman" w:cs="Times New Roman"/>
          <w:bCs/>
          <w:sz w:val="28"/>
          <w:szCs w:val="28"/>
          <w:lang w:val="sv-SE"/>
        </w:rPr>
        <w:t>m3.</w:t>
      </w:r>
    </w:p>
    <w:p w:rsidR="00A14C75" w:rsidRPr="00A14C75" w:rsidRDefault="00A14C75" w:rsidP="00A14C75">
      <w:pPr>
        <w:shd w:val="clear" w:color="auto" w:fill="FFFFFF"/>
        <w:spacing w:after="120" w:line="276" w:lineRule="auto"/>
        <w:ind w:left="742" w:hanging="33"/>
        <w:rPr>
          <w:rFonts w:ascii="Times New Roman" w:hAnsi="Times New Roman" w:cs="Times New Roman"/>
          <w:bCs/>
          <w:sz w:val="28"/>
          <w:szCs w:val="28"/>
        </w:rPr>
      </w:pPr>
      <w:r w:rsidRPr="00A14C75">
        <w:rPr>
          <w:rFonts w:ascii="Times New Roman" w:hAnsi="Times New Roman" w:cs="Times New Roman"/>
          <w:bCs/>
          <w:sz w:val="28"/>
          <w:szCs w:val="28"/>
        </w:rPr>
        <w:t xml:space="preserve">Khối lượng đất để lại làm taluy: </w:t>
      </w:r>
      <w:r w:rsidRPr="00A14C75">
        <w:rPr>
          <w:rFonts w:ascii="Times New Roman" w:hAnsi="Times New Roman" w:cs="Times New Roman"/>
          <w:bCs/>
          <w:sz w:val="28"/>
          <w:szCs w:val="28"/>
          <w:lang w:val="en-US"/>
        </w:rPr>
        <w:t>1.937,81</w:t>
      </w:r>
      <w:r w:rsidRPr="00A14C75">
        <w:rPr>
          <w:rFonts w:ascii="Times New Roman" w:hAnsi="Times New Roman" w:cs="Times New Roman"/>
          <w:bCs/>
          <w:sz w:val="28"/>
          <w:szCs w:val="28"/>
        </w:rPr>
        <w:t xml:space="preserve"> m3</w:t>
      </w:r>
    </w:p>
    <w:p w:rsidR="00A14C75" w:rsidRPr="00A14C75" w:rsidRDefault="00A14C75" w:rsidP="00A14C75">
      <w:pPr>
        <w:shd w:val="clear" w:color="auto" w:fill="FFFFFF"/>
        <w:ind w:left="28" w:firstLine="539"/>
        <w:rPr>
          <w:rFonts w:ascii="Times New Roman" w:hAnsi="Times New Roman" w:cs="Times New Roman"/>
          <w:bCs/>
          <w:sz w:val="28"/>
          <w:szCs w:val="28"/>
        </w:rPr>
      </w:pPr>
      <w:r w:rsidRPr="00A14C75">
        <w:rPr>
          <w:rFonts w:ascii="Times New Roman" w:hAnsi="Times New Roman" w:cs="Times New Roman"/>
          <w:bCs/>
          <w:sz w:val="28"/>
          <w:szCs w:val="28"/>
          <w:lang w:val="sv-SE"/>
        </w:rPr>
        <w:t>b) Khối lượng đất dư thừa làm vật san lấp phục vụ các công trình dự án:</w:t>
      </w:r>
    </w:p>
    <w:p w:rsidR="00A14C75" w:rsidRPr="00A14C75" w:rsidRDefault="00A14C75" w:rsidP="00A14C75">
      <w:pPr>
        <w:shd w:val="clear" w:color="auto" w:fill="FFFFFF"/>
        <w:spacing w:after="120" w:line="276" w:lineRule="auto"/>
        <w:ind w:firstLine="720"/>
        <w:rPr>
          <w:rFonts w:ascii="Times New Roman" w:hAnsi="Times New Roman" w:cs="Times New Roman"/>
          <w:bCs/>
          <w:sz w:val="28"/>
          <w:szCs w:val="28"/>
          <w:lang w:val="sv-SE"/>
        </w:rPr>
      </w:pPr>
      <w:r w:rsidRPr="00A14C75">
        <w:rPr>
          <w:rFonts w:ascii="Times New Roman" w:hAnsi="Times New Roman" w:cs="Times New Roman"/>
          <w:bCs/>
          <w:sz w:val="28"/>
          <w:szCs w:val="28"/>
          <w:lang w:val="sv-SE"/>
        </w:rPr>
        <w:t xml:space="preserve">- Khối lượng sản phẩm khai thác: </w:t>
      </w:r>
    </w:p>
    <w:p w:rsidR="00A14C75" w:rsidRPr="00A14C75" w:rsidRDefault="00A14C75" w:rsidP="00A14C75">
      <w:pPr>
        <w:shd w:val="clear" w:color="auto" w:fill="FFFFFF"/>
        <w:spacing w:after="120" w:line="276" w:lineRule="auto"/>
        <w:ind w:firstLine="720"/>
        <w:rPr>
          <w:rFonts w:ascii="Times New Roman" w:hAnsi="Times New Roman" w:cs="Times New Roman"/>
          <w:bCs/>
          <w:sz w:val="28"/>
          <w:szCs w:val="28"/>
          <w:lang w:val="sv-SE"/>
        </w:rPr>
      </w:pPr>
      <w:r w:rsidRPr="00A14C75">
        <w:rPr>
          <w:rFonts w:ascii="Times New Roman" w:hAnsi="Times New Roman" w:cs="Times New Roman"/>
          <w:bCs/>
          <w:sz w:val="28"/>
          <w:szCs w:val="28"/>
          <w:lang w:val="en-US"/>
        </w:rPr>
        <w:t>30.324,85</w:t>
      </w:r>
      <w:r w:rsidRPr="00A14C75">
        <w:rPr>
          <w:rFonts w:ascii="Times New Roman" w:hAnsi="Times New Roman" w:cs="Times New Roman"/>
          <w:bCs/>
          <w:sz w:val="28"/>
          <w:szCs w:val="28"/>
          <w:lang w:val="sv-SE"/>
        </w:rPr>
        <w:t>–</w:t>
      </w:r>
      <w:r w:rsidRPr="00A14C75">
        <w:rPr>
          <w:rFonts w:ascii="Times New Roman" w:hAnsi="Times New Roman" w:cs="Times New Roman"/>
          <w:bCs/>
          <w:sz w:val="28"/>
          <w:szCs w:val="28"/>
        </w:rPr>
        <w:t xml:space="preserve"> </w:t>
      </w:r>
      <w:r w:rsidRPr="00A14C75">
        <w:rPr>
          <w:rFonts w:ascii="Times New Roman" w:hAnsi="Times New Roman" w:cs="Times New Roman"/>
          <w:bCs/>
          <w:sz w:val="28"/>
          <w:szCs w:val="28"/>
          <w:lang w:val="en-US"/>
        </w:rPr>
        <w:t>3.163,55</w:t>
      </w:r>
      <w:r w:rsidRPr="00A14C75">
        <w:rPr>
          <w:rFonts w:ascii="Times New Roman" w:hAnsi="Times New Roman" w:cs="Times New Roman"/>
          <w:bCs/>
          <w:sz w:val="28"/>
          <w:szCs w:val="28"/>
        </w:rPr>
        <w:t xml:space="preserve"> - </w:t>
      </w:r>
      <w:r w:rsidRPr="00A14C75">
        <w:rPr>
          <w:rFonts w:ascii="Times New Roman" w:hAnsi="Times New Roman" w:cs="Times New Roman"/>
          <w:bCs/>
          <w:sz w:val="28"/>
          <w:szCs w:val="28"/>
          <w:lang w:val="en-US"/>
        </w:rPr>
        <w:t>1.937,81</w:t>
      </w:r>
      <w:r w:rsidRPr="00A14C75">
        <w:rPr>
          <w:rFonts w:ascii="Times New Roman" w:hAnsi="Times New Roman" w:cs="Times New Roman"/>
          <w:bCs/>
          <w:sz w:val="28"/>
          <w:szCs w:val="28"/>
        </w:rPr>
        <w:t xml:space="preserve"> 18 </w:t>
      </w:r>
      <w:r w:rsidRPr="00A14C75">
        <w:rPr>
          <w:rFonts w:ascii="Times New Roman" w:hAnsi="Times New Roman" w:cs="Times New Roman"/>
          <w:bCs/>
          <w:sz w:val="28"/>
          <w:szCs w:val="28"/>
          <w:lang w:val="sv-SE"/>
        </w:rPr>
        <w:t xml:space="preserve">= </w:t>
      </w:r>
      <w:r w:rsidRPr="00A14C75">
        <w:rPr>
          <w:rFonts w:ascii="Times New Roman" w:hAnsi="Times New Roman" w:cs="Times New Roman"/>
          <w:bCs/>
          <w:sz w:val="28"/>
          <w:szCs w:val="28"/>
          <w:lang w:val="en-US"/>
        </w:rPr>
        <w:t>25.223,49</w:t>
      </w:r>
      <w:r w:rsidRPr="00A14C75">
        <w:rPr>
          <w:rFonts w:ascii="Times New Roman" w:hAnsi="Times New Roman" w:cs="Times New Roman"/>
          <w:bCs/>
          <w:sz w:val="28"/>
          <w:szCs w:val="28"/>
        </w:rPr>
        <w:t xml:space="preserve"> </w:t>
      </w:r>
      <w:r w:rsidRPr="00A14C75">
        <w:rPr>
          <w:rFonts w:ascii="Times New Roman" w:hAnsi="Times New Roman" w:cs="Times New Roman"/>
          <w:bCs/>
          <w:sz w:val="28"/>
          <w:szCs w:val="28"/>
          <w:lang w:val="sv-SE"/>
        </w:rPr>
        <w:t>m</w:t>
      </w:r>
      <w:r w:rsidRPr="00A14C75">
        <w:rPr>
          <w:rFonts w:ascii="Times New Roman" w:hAnsi="Times New Roman" w:cs="Times New Roman"/>
          <w:bCs/>
          <w:sz w:val="28"/>
          <w:szCs w:val="28"/>
          <w:vertAlign w:val="superscript"/>
          <w:lang w:val="sv-SE"/>
        </w:rPr>
        <w:t>3</w:t>
      </w:r>
      <w:r w:rsidRPr="00A14C75">
        <w:rPr>
          <w:rFonts w:ascii="Times New Roman" w:hAnsi="Times New Roman" w:cs="Times New Roman"/>
          <w:bCs/>
          <w:sz w:val="28"/>
          <w:szCs w:val="28"/>
          <w:lang w:val="sv-SE"/>
        </w:rPr>
        <w:t>.</w:t>
      </w:r>
    </w:p>
    <w:p w:rsidR="00A14C75" w:rsidRPr="00A14C75" w:rsidRDefault="00A14C75" w:rsidP="00A14C75">
      <w:pPr>
        <w:shd w:val="clear" w:color="auto" w:fill="FFFFFF"/>
        <w:spacing w:after="120" w:line="276" w:lineRule="auto"/>
        <w:ind w:firstLine="720"/>
        <w:rPr>
          <w:rFonts w:ascii="Times New Roman" w:hAnsi="Times New Roman" w:cs="Times New Roman"/>
          <w:bCs/>
          <w:i/>
          <w:sz w:val="28"/>
          <w:szCs w:val="28"/>
          <w:lang w:val="sv-SE"/>
        </w:rPr>
      </w:pPr>
      <w:r w:rsidRPr="00A14C75">
        <w:rPr>
          <w:rFonts w:ascii="Times New Roman" w:hAnsi="Times New Roman" w:cs="Times New Roman"/>
          <w:bCs/>
          <w:i/>
          <w:sz w:val="28"/>
          <w:szCs w:val="28"/>
          <w:lang w:val="sv-SE"/>
        </w:rPr>
        <w:lastRenderedPageBreak/>
        <w:t>(Khối lượng được tính toán chi tiết thể hiện trên bản đồ hiện trạng khu vực cải tạo mặt bằng kết hợp tận thu đất san lấp kèm theo hồ sơ)</w:t>
      </w:r>
    </w:p>
    <w:p w:rsidR="00A14C75" w:rsidRPr="00A14C75" w:rsidRDefault="00A14C75" w:rsidP="00A14C75">
      <w:pPr>
        <w:pStyle w:val="Heading3"/>
        <w:spacing w:before="0" w:after="0" w:line="288" w:lineRule="auto"/>
        <w:ind w:left="0" w:firstLine="567"/>
        <w:rPr>
          <w:rFonts w:ascii="Times New Roman" w:hAnsi="Times New Roman"/>
          <w:b w:val="0"/>
          <w:bCs w:val="0"/>
          <w:i/>
          <w:iCs/>
          <w:sz w:val="28"/>
          <w:szCs w:val="28"/>
        </w:rPr>
      </w:pPr>
      <w:bookmarkStart w:id="62" w:name="_Toc96986512"/>
      <w:r w:rsidRPr="00A14C75">
        <w:rPr>
          <w:rFonts w:ascii="Times New Roman" w:hAnsi="Times New Roman"/>
          <w:b w:val="0"/>
          <w:bCs w:val="0"/>
          <w:i/>
          <w:iCs/>
          <w:sz w:val="28"/>
          <w:szCs w:val="28"/>
          <w:lang w:val="sv-SE"/>
        </w:rPr>
        <w:t>c</w:t>
      </w:r>
      <w:r w:rsidRPr="00A14C75">
        <w:rPr>
          <w:rFonts w:ascii="Times New Roman" w:hAnsi="Times New Roman"/>
          <w:b w:val="0"/>
          <w:bCs w:val="0"/>
          <w:i/>
          <w:iCs/>
          <w:sz w:val="28"/>
          <w:szCs w:val="28"/>
        </w:rPr>
        <w:t>. Chế độ làm việc, công suất</w:t>
      </w:r>
      <w:bookmarkEnd w:id="55"/>
      <w:bookmarkEnd w:id="56"/>
      <w:bookmarkEnd w:id="57"/>
      <w:bookmarkEnd w:id="62"/>
      <w:r w:rsidRPr="00A14C75">
        <w:rPr>
          <w:rFonts w:ascii="Times New Roman" w:hAnsi="Times New Roman"/>
          <w:b w:val="0"/>
          <w:bCs w:val="0"/>
          <w:i/>
          <w:iCs/>
          <w:sz w:val="28"/>
          <w:szCs w:val="28"/>
        </w:rPr>
        <w:t xml:space="preserve"> </w:t>
      </w:r>
      <w:bookmarkEnd w:id="58"/>
      <w:bookmarkEnd w:id="59"/>
      <w:bookmarkEnd w:id="60"/>
      <w:bookmarkEnd w:id="61"/>
    </w:p>
    <w:p w:rsidR="00A14C75" w:rsidRPr="00A14C75" w:rsidRDefault="00A14C75" w:rsidP="00A14C75">
      <w:pPr>
        <w:tabs>
          <w:tab w:val="left" w:pos="720"/>
        </w:tabs>
        <w:spacing w:line="288" w:lineRule="auto"/>
        <w:ind w:firstLine="567"/>
        <w:rPr>
          <w:rFonts w:ascii="Times New Roman" w:hAnsi="Times New Roman" w:cs="Times New Roman"/>
          <w:sz w:val="28"/>
          <w:szCs w:val="28"/>
        </w:rPr>
      </w:pPr>
      <w:r w:rsidRPr="00A14C75">
        <w:rPr>
          <w:rFonts w:ascii="Times New Roman" w:hAnsi="Times New Roman" w:cs="Times New Roman"/>
          <w:sz w:val="28"/>
          <w:szCs w:val="28"/>
        </w:rPr>
        <w:t>* Chế độ làm việc</w:t>
      </w:r>
    </w:p>
    <w:p w:rsidR="00A14C75" w:rsidRPr="00A14C75" w:rsidRDefault="00A14C75" w:rsidP="00A14C75">
      <w:pPr>
        <w:tabs>
          <w:tab w:val="left" w:pos="720"/>
        </w:tabs>
        <w:spacing w:line="288" w:lineRule="auto"/>
        <w:ind w:firstLine="567"/>
        <w:rPr>
          <w:rFonts w:ascii="Times New Roman" w:hAnsi="Times New Roman" w:cs="Times New Roman"/>
          <w:sz w:val="28"/>
          <w:szCs w:val="28"/>
        </w:rPr>
      </w:pPr>
      <w:r w:rsidRPr="00A14C75">
        <w:rPr>
          <w:rFonts w:ascii="Times New Roman" w:hAnsi="Times New Roman" w:cs="Times New Roman"/>
          <w:sz w:val="28"/>
          <w:szCs w:val="28"/>
        </w:rPr>
        <w:t>- Số ngày làm việc trong năm :</w:t>
      </w:r>
      <w:r w:rsidRPr="00A14C75">
        <w:rPr>
          <w:rFonts w:ascii="Times New Roman" w:hAnsi="Times New Roman" w:cs="Times New Roman"/>
          <w:sz w:val="28"/>
          <w:szCs w:val="28"/>
        </w:rPr>
        <w:tab/>
      </w:r>
      <w:r w:rsidRPr="00A14C75">
        <w:rPr>
          <w:rFonts w:ascii="Times New Roman" w:hAnsi="Times New Roman" w:cs="Times New Roman"/>
          <w:sz w:val="28"/>
          <w:szCs w:val="28"/>
        </w:rPr>
        <w:tab/>
        <w:t xml:space="preserve">270 ngày </w:t>
      </w:r>
    </w:p>
    <w:p w:rsidR="00A14C75" w:rsidRPr="00A14C75" w:rsidRDefault="00A14C75" w:rsidP="00A14C75">
      <w:pPr>
        <w:tabs>
          <w:tab w:val="left" w:pos="720"/>
        </w:tabs>
        <w:spacing w:line="288" w:lineRule="auto"/>
        <w:ind w:firstLine="567"/>
        <w:rPr>
          <w:rFonts w:ascii="Times New Roman" w:hAnsi="Times New Roman" w:cs="Times New Roman"/>
          <w:sz w:val="28"/>
          <w:szCs w:val="28"/>
        </w:rPr>
      </w:pPr>
      <w:r w:rsidRPr="00A14C75">
        <w:rPr>
          <w:rFonts w:ascii="Times New Roman" w:hAnsi="Times New Roman" w:cs="Times New Roman"/>
          <w:sz w:val="28"/>
          <w:szCs w:val="28"/>
        </w:rPr>
        <w:t>- Số ca làm việc trong ngày:</w:t>
      </w:r>
      <w:r w:rsidRPr="00A14C75">
        <w:rPr>
          <w:rFonts w:ascii="Times New Roman" w:hAnsi="Times New Roman" w:cs="Times New Roman"/>
          <w:sz w:val="28"/>
          <w:szCs w:val="28"/>
        </w:rPr>
        <w:tab/>
      </w:r>
      <w:r w:rsidRPr="00A14C75">
        <w:rPr>
          <w:rFonts w:ascii="Times New Roman" w:hAnsi="Times New Roman" w:cs="Times New Roman"/>
          <w:sz w:val="28"/>
          <w:szCs w:val="28"/>
        </w:rPr>
        <w:tab/>
        <w:t>2 ca (ca 1: từ 7h-11h; ca 2: từ 13h -17h)</w:t>
      </w:r>
    </w:p>
    <w:p w:rsidR="00A14C75" w:rsidRPr="00A14C75" w:rsidRDefault="00A14C75" w:rsidP="00A14C75">
      <w:pPr>
        <w:tabs>
          <w:tab w:val="left" w:pos="720"/>
        </w:tabs>
        <w:spacing w:line="288" w:lineRule="auto"/>
        <w:ind w:firstLine="567"/>
        <w:rPr>
          <w:rFonts w:ascii="Times New Roman" w:hAnsi="Times New Roman" w:cs="Times New Roman"/>
          <w:sz w:val="28"/>
          <w:szCs w:val="28"/>
        </w:rPr>
      </w:pPr>
      <w:r w:rsidRPr="00A14C75">
        <w:rPr>
          <w:rFonts w:ascii="Times New Roman" w:hAnsi="Times New Roman" w:cs="Times New Roman"/>
          <w:sz w:val="28"/>
          <w:szCs w:val="28"/>
        </w:rPr>
        <w:t>- Số giờ làm việc trong ca:</w:t>
      </w:r>
      <w:r w:rsidRPr="00A14C75">
        <w:rPr>
          <w:rFonts w:ascii="Times New Roman" w:hAnsi="Times New Roman" w:cs="Times New Roman"/>
          <w:sz w:val="28"/>
          <w:szCs w:val="28"/>
        </w:rPr>
        <w:tab/>
      </w:r>
      <w:r w:rsidRPr="00A14C75">
        <w:rPr>
          <w:rFonts w:ascii="Times New Roman" w:hAnsi="Times New Roman" w:cs="Times New Roman"/>
          <w:sz w:val="28"/>
          <w:szCs w:val="28"/>
        </w:rPr>
        <w:tab/>
        <w:t xml:space="preserve">           4 giờ</w:t>
      </w:r>
    </w:p>
    <w:p w:rsidR="00A14C75" w:rsidRPr="00A14C75" w:rsidRDefault="00A14C75" w:rsidP="00A14C75">
      <w:pPr>
        <w:spacing w:line="288" w:lineRule="auto"/>
        <w:ind w:firstLine="567"/>
        <w:rPr>
          <w:rFonts w:ascii="Times New Roman" w:hAnsi="Times New Roman" w:cs="Times New Roman"/>
          <w:sz w:val="28"/>
          <w:szCs w:val="28"/>
        </w:rPr>
      </w:pPr>
      <w:r w:rsidRPr="00A14C75">
        <w:rPr>
          <w:rFonts w:ascii="Times New Roman" w:hAnsi="Times New Roman" w:cs="Times New Roman"/>
          <w:sz w:val="28"/>
          <w:szCs w:val="28"/>
        </w:rPr>
        <w:t xml:space="preserve">* Công suất: </w:t>
      </w:r>
      <w:r w:rsidRPr="00A14C75">
        <w:rPr>
          <w:rFonts w:ascii="Times New Roman" w:hAnsi="Times New Roman" w:cs="Times New Roman"/>
          <w:bCs/>
          <w:sz w:val="28"/>
          <w:szCs w:val="28"/>
          <w:lang w:val="en-US"/>
        </w:rPr>
        <w:t>30.324,85</w:t>
      </w:r>
      <w:r w:rsidRPr="00A14C75">
        <w:rPr>
          <w:rFonts w:ascii="Times New Roman" w:hAnsi="Times New Roman" w:cs="Times New Roman"/>
          <w:bCs/>
          <w:color w:val="000000"/>
          <w:spacing w:val="8"/>
          <w:sz w:val="28"/>
          <w:szCs w:val="28"/>
        </w:rPr>
        <w:t>m</w:t>
      </w:r>
      <w:r w:rsidRPr="00A14C75">
        <w:rPr>
          <w:rFonts w:ascii="Times New Roman" w:hAnsi="Times New Roman" w:cs="Times New Roman"/>
          <w:bCs/>
          <w:color w:val="000000"/>
          <w:spacing w:val="8"/>
          <w:sz w:val="28"/>
          <w:szCs w:val="28"/>
          <w:vertAlign w:val="superscript"/>
        </w:rPr>
        <w:t>3</w:t>
      </w:r>
      <w:r w:rsidRPr="00A14C75">
        <w:rPr>
          <w:rFonts w:ascii="Times New Roman" w:hAnsi="Times New Roman" w:cs="Times New Roman"/>
          <w:sz w:val="28"/>
          <w:szCs w:val="28"/>
        </w:rPr>
        <w:t>/năm</w:t>
      </w:r>
    </w:p>
    <w:p w:rsidR="00A14C75" w:rsidRPr="00A14C75" w:rsidRDefault="00A14C75" w:rsidP="00A14C75">
      <w:pPr>
        <w:spacing w:line="288" w:lineRule="auto"/>
        <w:ind w:firstLine="567"/>
        <w:rPr>
          <w:rFonts w:ascii="Times New Roman" w:hAnsi="Times New Roman" w:cs="Times New Roman"/>
          <w:sz w:val="28"/>
          <w:szCs w:val="28"/>
        </w:rPr>
      </w:pPr>
      <w:r w:rsidRPr="00A14C75">
        <w:rPr>
          <w:rFonts w:ascii="Times New Roman" w:hAnsi="Times New Roman" w:cs="Times New Roman"/>
          <w:sz w:val="28"/>
          <w:szCs w:val="28"/>
        </w:rPr>
        <w:t>* Thời gian cải tạo tận thu: 01 năm (12 tháng).</w:t>
      </w:r>
    </w:p>
    <w:p w:rsidR="00A14C75" w:rsidRPr="00A14C75" w:rsidRDefault="00A14C75" w:rsidP="00A14C75">
      <w:pPr>
        <w:spacing w:line="288" w:lineRule="auto"/>
        <w:ind w:firstLine="567"/>
        <w:jc w:val="both"/>
        <w:rPr>
          <w:rFonts w:ascii="Times New Roman" w:hAnsi="Times New Roman" w:cs="Times New Roman"/>
          <w:i/>
          <w:sz w:val="28"/>
          <w:szCs w:val="28"/>
        </w:rPr>
      </w:pPr>
      <w:r w:rsidRPr="00A14C75">
        <w:rPr>
          <w:rFonts w:ascii="Times New Roman" w:hAnsi="Times New Roman" w:cs="Times New Roman"/>
          <w:i/>
          <w:sz w:val="28"/>
          <w:szCs w:val="28"/>
        </w:rPr>
        <w:t>d. Hình thức đầu tư và quản lý công trình</w:t>
      </w:r>
    </w:p>
    <w:p w:rsidR="00A14C75" w:rsidRPr="00A14C75" w:rsidRDefault="00A14C75" w:rsidP="00A14C75">
      <w:pPr>
        <w:widowControl w:val="0"/>
        <w:spacing w:line="288" w:lineRule="auto"/>
        <w:ind w:firstLine="567"/>
        <w:jc w:val="both"/>
        <w:rPr>
          <w:rFonts w:ascii="Times New Roman" w:hAnsi="Times New Roman" w:cs="Times New Roman"/>
          <w:sz w:val="28"/>
          <w:szCs w:val="28"/>
        </w:rPr>
      </w:pPr>
      <w:r w:rsidRPr="00A14C75">
        <w:rPr>
          <w:rFonts w:ascii="Times New Roman" w:hAnsi="Times New Roman" w:cs="Times New Roman"/>
          <w:sz w:val="28"/>
          <w:szCs w:val="28"/>
        </w:rPr>
        <w:t>Dự án Cải tạo mặt bằng đất nông nghiệp đã giao cho hộ gia đình, kết hợp khai thác tận thu đất san lấp tại thửa đất số 527- tờ bản đồ số 30, xã Cự Nẫm, huyện Bố Trạch, Quảng Bình</w:t>
      </w:r>
      <w:r w:rsidRPr="00A14C75">
        <w:rPr>
          <w:rFonts w:ascii="Times New Roman" w:hAnsi="Times New Roman" w:cs="Times New Roman"/>
          <w:sz w:val="28"/>
          <w:szCs w:val="28"/>
          <w:lang w:val="en-US"/>
        </w:rPr>
        <w:t xml:space="preserve"> </w:t>
      </w:r>
      <w:r w:rsidRPr="00A14C75">
        <w:rPr>
          <w:rFonts w:ascii="Times New Roman" w:hAnsi="Times New Roman" w:cs="Times New Roman"/>
          <w:sz w:val="28"/>
          <w:szCs w:val="28"/>
        </w:rPr>
        <w:t xml:space="preserve">được đầu tư bằng nguồn vốn của hộ gia đình ông </w:t>
      </w:r>
      <w:r w:rsidRPr="00A14C75">
        <w:rPr>
          <w:rFonts w:ascii="Times New Roman" w:hAnsi="Times New Roman" w:cs="Times New Roman"/>
          <w:sz w:val="28"/>
          <w:szCs w:val="28"/>
          <w:lang w:val="en-US"/>
        </w:rPr>
        <w:t>Phan Công Phúc</w:t>
      </w:r>
      <w:r w:rsidRPr="00A14C75">
        <w:rPr>
          <w:rFonts w:ascii="Times New Roman" w:hAnsi="Times New Roman" w:cs="Times New Roman"/>
          <w:sz w:val="28"/>
          <w:szCs w:val="28"/>
        </w:rPr>
        <w:t>, cải tạo đất nhằm tăng tính màu mỡ cho đất, nâng cao năng suất cây trồng đồng thời tận thu đất bạc màu làm vật liệu san lấp để bù đắp chi phí cải tạo.</w:t>
      </w:r>
    </w:p>
    <w:p w:rsidR="00A14C75" w:rsidRPr="00A14C75" w:rsidRDefault="00A14C75" w:rsidP="00A14C75">
      <w:pPr>
        <w:spacing w:line="288" w:lineRule="auto"/>
        <w:ind w:firstLine="567"/>
        <w:jc w:val="both"/>
        <w:rPr>
          <w:rFonts w:ascii="Times New Roman" w:hAnsi="Times New Roman" w:cs="Times New Roman"/>
          <w:sz w:val="28"/>
          <w:szCs w:val="28"/>
        </w:rPr>
      </w:pPr>
      <w:r w:rsidRPr="00A14C75">
        <w:rPr>
          <w:rFonts w:ascii="Times New Roman" w:hAnsi="Times New Roman" w:cs="Times New Roman"/>
          <w:sz w:val="28"/>
          <w:szCs w:val="28"/>
        </w:rPr>
        <w:t>Hình thức quản lý dự án: Hộ gia đình tự quản lý.</w:t>
      </w:r>
    </w:p>
    <w:p w:rsidR="00A14C75" w:rsidRPr="00A14C75" w:rsidRDefault="00A14C75" w:rsidP="00A14C75">
      <w:pPr>
        <w:widowControl w:val="0"/>
        <w:spacing w:before="120" w:after="120" w:line="276" w:lineRule="auto"/>
        <w:jc w:val="both"/>
        <w:outlineLvl w:val="1"/>
        <w:rPr>
          <w:rFonts w:ascii="Times New Roman" w:eastAsia="Calibri" w:hAnsi="Times New Roman" w:cs="Times New Roman"/>
          <w:b/>
          <w:caps/>
          <w:sz w:val="28"/>
          <w:szCs w:val="28"/>
          <w:lang w:val="sv-SE"/>
        </w:rPr>
      </w:pPr>
      <w:bookmarkStart w:id="63" w:name="_Toc96986513"/>
      <w:r w:rsidRPr="00A14C75">
        <w:rPr>
          <w:rFonts w:ascii="Times New Roman" w:eastAsia="Calibri" w:hAnsi="Times New Roman" w:cs="Times New Roman"/>
          <w:b/>
          <w:caps/>
          <w:sz w:val="28"/>
          <w:szCs w:val="28"/>
          <w:lang w:val="sv-SE"/>
        </w:rPr>
        <w:t>1.2. Các hạng mục công trình và hoạt động của Dự án</w:t>
      </w:r>
      <w:bookmarkEnd w:id="63"/>
    </w:p>
    <w:p w:rsidR="00A14C75" w:rsidRPr="00A14C75" w:rsidRDefault="00A14C75" w:rsidP="00A14C75">
      <w:pPr>
        <w:pStyle w:val="03"/>
        <w:tabs>
          <w:tab w:val="left" w:pos="720"/>
        </w:tabs>
        <w:spacing w:before="0" w:after="0" w:line="288" w:lineRule="auto"/>
        <w:ind w:firstLine="567"/>
        <w:rPr>
          <w:rFonts w:ascii="Times New Roman" w:hAnsi="Times New Roman"/>
          <w:sz w:val="28"/>
          <w:szCs w:val="28"/>
          <w:lang w:val="sq-AL"/>
        </w:rPr>
      </w:pPr>
      <w:r w:rsidRPr="00A14C75">
        <w:rPr>
          <w:rFonts w:ascii="Times New Roman" w:hAnsi="Times New Roman"/>
          <w:sz w:val="28"/>
          <w:szCs w:val="28"/>
          <w:lang w:val="sq-AL"/>
        </w:rPr>
        <w:t>1.2.1. Các hạng mục công trình chính</w:t>
      </w:r>
    </w:p>
    <w:p w:rsidR="00A14C75" w:rsidRPr="00A14C75" w:rsidRDefault="00A14C75" w:rsidP="00A14C75">
      <w:pPr>
        <w:widowControl w:val="0"/>
        <w:tabs>
          <w:tab w:val="left" w:pos="0"/>
        </w:tabs>
        <w:spacing w:line="288" w:lineRule="auto"/>
        <w:ind w:left="540" w:right="24"/>
        <w:rPr>
          <w:rFonts w:ascii="Times New Roman" w:hAnsi="Times New Roman" w:cs="Times New Roman"/>
          <w:i/>
          <w:sz w:val="28"/>
          <w:szCs w:val="28"/>
          <w:lang w:val="sq-AL"/>
        </w:rPr>
      </w:pPr>
      <w:r w:rsidRPr="00A14C75">
        <w:rPr>
          <w:rFonts w:ascii="Times New Roman" w:hAnsi="Times New Roman" w:cs="Times New Roman"/>
          <w:i/>
          <w:sz w:val="28"/>
          <w:szCs w:val="28"/>
          <w:lang w:val="sq-AL"/>
        </w:rPr>
        <w:t>1.2.1.1. Hạng mục tận thu đất</w:t>
      </w:r>
    </w:p>
    <w:p w:rsidR="00A14C75" w:rsidRPr="00A14C75" w:rsidRDefault="00A14C75" w:rsidP="00A14C75">
      <w:pPr>
        <w:pStyle w:val="03"/>
        <w:tabs>
          <w:tab w:val="left" w:pos="720"/>
        </w:tabs>
        <w:spacing w:before="0" w:after="0" w:line="288" w:lineRule="auto"/>
        <w:ind w:firstLine="567"/>
        <w:rPr>
          <w:rFonts w:ascii="Times New Roman" w:hAnsi="Times New Roman"/>
          <w:b w:val="0"/>
          <w:sz w:val="28"/>
          <w:szCs w:val="28"/>
          <w:lang w:val="pl-PL"/>
        </w:rPr>
      </w:pPr>
      <w:r w:rsidRPr="00A14C75">
        <w:rPr>
          <w:rFonts w:ascii="Times New Roman" w:hAnsi="Times New Roman"/>
          <w:b w:val="0"/>
          <w:sz w:val="28"/>
          <w:szCs w:val="28"/>
          <w:lang w:val="sq-AL"/>
        </w:rPr>
        <w:t xml:space="preserve">Dự án tiến hành thi công cải tạo theo hình thức cuốn chiếu theo hướng từ phía Đông Bắc sang Tây Nam, </w:t>
      </w:r>
      <w:r w:rsidRPr="00A14C75">
        <w:rPr>
          <w:rFonts w:ascii="Times New Roman" w:hAnsi="Times New Roman"/>
          <w:b w:val="0"/>
          <w:sz w:val="28"/>
          <w:szCs w:val="28"/>
          <w:lang w:val="pl-PL"/>
        </w:rPr>
        <w:t>đất tận thu sẽ được vận chuyển từ khu vực cải tạo theo đường cấp phối đồi rồi theo đường bê tông liên thôn ra đường HCM và đến các công trình xây dựng trên địa bàn.</w:t>
      </w:r>
    </w:p>
    <w:p w:rsidR="00A14C75" w:rsidRPr="00A14C75" w:rsidRDefault="00A14C75" w:rsidP="00A14C75">
      <w:pPr>
        <w:pStyle w:val="03"/>
        <w:tabs>
          <w:tab w:val="left" w:pos="720"/>
        </w:tabs>
        <w:spacing w:before="0" w:after="0" w:line="240" w:lineRule="auto"/>
        <w:ind w:firstLine="567"/>
        <w:rPr>
          <w:rFonts w:ascii="Times New Roman" w:hAnsi="Times New Roman"/>
          <w:b w:val="0"/>
          <w:i/>
          <w:sz w:val="28"/>
          <w:szCs w:val="28"/>
          <w:lang w:val="pl-PL"/>
        </w:rPr>
      </w:pPr>
      <w:r w:rsidRPr="00A14C75">
        <w:rPr>
          <w:rFonts w:ascii="Times New Roman" w:hAnsi="Times New Roman"/>
          <w:b w:val="0"/>
          <w:i/>
          <w:sz w:val="28"/>
          <w:szCs w:val="28"/>
          <w:lang w:val="pl-PL"/>
        </w:rPr>
        <w:t>1.2.1.2. Hạng mục cải tạo đất:</w:t>
      </w:r>
    </w:p>
    <w:p w:rsidR="00A14C75" w:rsidRPr="00A14C75" w:rsidRDefault="00A14C75" w:rsidP="00A14C75">
      <w:pPr>
        <w:widowControl w:val="0"/>
        <w:tabs>
          <w:tab w:val="left" w:pos="1418"/>
        </w:tabs>
        <w:spacing w:line="276" w:lineRule="auto"/>
        <w:ind w:firstLine="567"/>
        <w:jc w:val="both"/>
        <w:outlineLvl w:val="0"/>
        <w:rPr>
          <w:rFonts w:ascii="Times New Roman" w:hAnsi="Times New Roman" w:cs="Times New Roman"/>
          <w:bCs/>
          <w:color w:val="000000"/>
          <w:kern w:val="32"/>
          <w:sz w:val="28"/>
          <w:szCs w:val="28"/>
          <w:lang w:val="es-MX"/>
        </w:rPr>
      </w:pPr>
      <w:bookmarkStart w:id="64" w:name="_Toc96986514"/>
      <w:r w:rsidRPr="00A14C75">
        <w:rPr>
          <w:rFonts w:ascii="Times New Roman" w:hAnsi="Times New Roman" w:cs="Times New Roman"/>
          <w:bCs/>
          <w:color w:val="000000"/>
          <w:kern w:val="32"/>
          <w:sz w:val="28"/>
          <w:szCs w:val="28"/>
          <w:lang w:val="es-MX"/>
        </w:rPr>
        <w:t>Thiết kế cao độ san mặt bằng lấy theo cao độ hiện trạng mặt bằng xung quanh, tạo các hướng dốc theo địa hình tự nhiên nhằm thoát nước mặt tốt,</w:t>
      </w:r>
      <w:r w:rsidRPr="00A14C75">
        <w:rPr>
          <w:rFonts w:ascii="Times New Roman" w:hAnsi="Times New Roman" w:cs="Times New Roman"/>
          <w:bCs/>
          <w:color w:val="000000"/>
          <w:kern w:val="32"/>
          <w:sz w:val="28"/>
          <w:szCs w:val="28"/>
        </w:rPr>
        <w:t xml:space="preserve"> hướng</w:t>
      </w:r>
      <w:r w:rsidRPr="00A14C75">
        <w:rPr>
          <w:rFonts w:ascii="Times New Roman" w:hAnsi="Times New Roman" w:cs="Times New Roman"/>
          <w:bCs/>
          <w:color w:val="000000"/>
          <w:kern w:val="32"/>
          <w:sz w:val="28"/>
          <w:szCs w:val="28"/>
          <w:lang w:val="es-MX"/>
        </w:rPr>
        <w:t xml:space="preserve"> thoát nước </w:t>
      </w:r>
      <w:r w:rsidRPr="00A14C75">
        <w:rPr>
          <w:rFonts w:ascii="Times New Roman" w:hAnsi="Times New Roman" w:cs="Times New Roman"/>
          <w:bCs/>
          <w:color w:val="000000"/>
          <w:kern w:val="32"/>
          <w:sz w:val="28"/>
          <w:szCs w:val="28"/>
        </w:rPr>
        <w:t>về hai hướng bắc và nam đổ ra</w:t>
      </w:r>
      <w:r w:rsidRPr="00A14C75">
        <w:rPr>
          <w:rFonts w:ascii="Times New Roman" w:hAnsi="Times New Roman" w:cs="Times New Roman"/>
          <w:bCs/>
          <w:color w:val="000000"/>
          <w:kern w:val="32"/>
          <w:sz w:val="28"/>
          <w:szCs w:val="28"/>
          <w:lang w:val="es-MX"/>
        </w:rPr>
        <w:t xml:space="preserve"> khe, suối. Trên cơ sở cốt khống chế, tiến hành san gạt về về độ cao thiết kế tạo mặt bằng tương đối để trồng rừng gỗ lớn, </w:t>
      </w:r>
      <w:r w:rsidRPr="00A14C75">
        <w:rPr>
          <w:rFonts w:ascii="Times New Roman" w:hAnsi="Times New Roman" w:cs="Times New Roman"/>
          <w:bCs/>
          <w:color w:val="000000"/>
          <w:kern w:val="32"/>
          <w:sz w:val="28"/>
          <w:szCs w:val="28"/>
          <w:lang w:val="es-MX"/>
        </w:rPr>
        <w:lastRenderedPageBreak/>
        <w:t>tiến hành tận thu đất đất dư thừa phục vụ các công trình san lấp mặt bằng.</w:t>
      </w:r>
      <w:bookmarkEnd w:id="64"/>
    </w:p>
    <w:p w:rsidR="00A14C75" w:rsidRPr="00A14C75" w:rsidRDefault="00A14C75" w:rsidP="00A14C75">
      <w:pPr>
        <w:widowControl w:val="0"/>
        <w:tabs>
          <w:tab w:val="left" w:pos="1418"/>
        </w:tabs>
        <w:spacing w:line="276" w:lineRule="auto"/>
        <w:ind w:firstLine="567"/>
        <w:jc w:val="both"/>
        <w:outlineLvl w:val="0"/>
        <w:rPr>
          <w:rFonts w:ascii="Times New Roman" w:hAnsi="Times New Roman" w:cs="Times New Roman"/>
          <w:bCs/>
          <w:color w:val="000000"/>
          <w:kern w:val="32"/>
          <w:sz w:val="28"/>
          <w:szCs w:val="28"/>
          <w:lang w:val="es-MX"/>
        </w:rPr>
      </w:pPr>
      <w:bookmarkStart w:id="65" w:name="_Toc96986515"/>
      <w:r w:rsidRPr="00A14C75">
        <w:rPr>
          <w:rFonts w:ascii="Times New Roman" w:hAnsi="Times New Roman" w:cs="Times New Roman"/>
          <w:bCs/>
          <w:color w:val="000000"/>
          <w:kern w:val="32"/>
          <w:sz w:val="28"/>
          <w:szCs w:val="28"/>
          <w:lang w:val="es-MX"/>
        </w:rPr>
        <w:t>- Khai trường nằm trong ranh giới Dự án 2 phía của dự án đều có chừa đai bảo vệ để tránh làm ảnh hưởng đến các thửa đất và khe suối. Phần đất nằm trong ranh giới bảo vệ sau khi khai thác xong sẽ được san ủi tạo mặt bằng phù hợp với địa hình xung quanh để trồng cây.</w:t>
      </w:r>
      <w:bookmarkEnd w:id="65"/>
    </w:p>
    <w:p w:rsidR="00A14C75" w:rsidRPr="00A14C75" w:rsidRDefault="00A14C75" w:rsidP="00A14C75">
      <w:pPr>
        <w:tabs>
          <w:tab w:val="left" w:pos="1418"/>
        </w:tabs>
        <w:spacing w:line="276" w:lineRule="auto"/>
        <w:ind w:firstLine="567"/>
        <w:rPr>
          <w:rFonts w:ascii="Times New Roman" w:hAnsi="Times New Roman" w:cs="Times New Roman"/>
          <w:bCs/>
          <w:color w:val="000000"/>
          <w:sz w:val="28"/>
          <w:szCs w:val="28"/>
          <w:lang w:val="sv-SE"/>
        </w:rPr>
      </w:pPr>
      <w:r w:rsidRPr="00A14C75">
        <w:rPr>
          <w:rFonts w:ascii="Times New Roman" w:hAnsi="Times New Roman" w:cs="Times New Roman"/>
          <w:bCs/>
          <w:color w:val="000000"/>
          <w:sz w:val="28"/>
          <w:szCs w:val="28"/>
          <w:lang w:val="sv-SE"/>
        </w:rPr>
        <w:t>- Dùng máy múc múc gạt lớp phong hóa và thực bì trên mặt khoảng 0,</w:t>
      </w:r>
      <w:r w:rsidRPr="00A14C75">
        <w:rPr>
          <w:rFonts w:ascii="Times New Roman" w:hAnsi="Times New Roman" w:cs="Times New Roman"/>
          <w:bCs/>
          <w:color w:val="000000"/>
          <w:sz w:val="28"/>
          <w:szCs w:val="28"/>
        </w:rPr>
        <w:t>5</w:t>
      </w:r>
      <w:r w:rsidRPr="00A14C75">
        <w:rPr>
          <w:rFonts w:ascii="Times New Roman" w:hAnsi="Times New Roman" w:cs="Times New Roman"/>
          <w:bCs/>
          <w:color w:val="000000"/>
          <w:sz w:val="28"/>
          <w:szCs w:val="28"/>
          <w:lang w:val="sv-SE"/>
        </w:rPr>
        <w:t>m qua một bên, sau đó sử dụng máy xúc gàu ngược có dung tích gàu từ 1-1,2 m3 múc và bốc đất lên xe ô tô có trọng tải từ 5-15 tấn để vận chuyển đến nơi tiêu thụ.</w:t>
      </w:r>
    </w:p>
    <w:p w:rsidR="00A14C75" w:rsidRPr="00A14C75" w:rsidRDefault="00A14C75" w:rsidP="00A14C75">
      <w:pPr>
        <w:tabs>
          <w:tab w:val="left" w:pos="1418"/>
        </w:tabs>
        <w:spacing w:line="276" w:lineRule="auto"/>
        <w:ind w:firstLine="567"/>
        <w:rPr>
          <w:rFonts w:ascii="Times New Roman" w:hAnsi="Times New Roman" w:cs="Times New Roman"/>
          <w:bCs/>
          <w:color w:val="000000"/>
          <w:kern w:val="32"/>
          <w:sz w:val="28"/>
          <w:szCs w:val="28"/>
        </w:rPr>
      </w:pPr>
      <w:r w:rsidRPr="00A14C75">
        <w:rPr>
          <w:rFonts w:ascii="Times New Roman" w:hAnsi="Times New Roman" w:cs="Times New Roman"/>
          <w:bCs/>
          <w:color w:val="000000"/>
          <w:kern w:val="32"/>
          <w:sz w:val="28"/>
          <w:szCs w:val="28"/>
        </w:rPr>
        <w:t>- Khai thác đến mức thấp nhất cote +46,67 m gần điểm tọa độ số 2 (phù hợp với hiện trạng địa hình thực tế khu vực Dự án).</w:t>
      </w:r>
    </w:p>
    <w:p w:rsidR="00A14C75" w:rsidRPr="00A14C75" w:rsidRDefault="00A14C75" w:rsidP="00A14C75">
      <w:pPr>
        <w:tabs>
          <w:tab w:val="left" w:pos="1418"/>
        </w:tabs>
        <w:spacing w:line="276" w:lineRule="auto"/>
        <w:ind w:firstLine="567"/>
        <w:rPr>
          <w:rFonts w:ascii="Times New Roman" w:hAnsi="Times New Roman" w:cs="Times New Roman"/>
          <w:bCs/>
          <w:color w:val="000000"/>
          <w:kern w:val="32"/>
          <w:sz w:val="28"/>
          <w:szCs w:val="28"/>
        </w:rPr>
      </w:pPr>
      <w:r w:rsidRPr="00A14C75">
        <w:rPr>
          <w:rFonts w:ascii="Times New Roman" w:hAnsi="Times New Roman" w:cs="Times New Roman"/>
          <w:bCs/>
          <w:color w:val="000000"/>
          <w:kern w:val="32"/>
          <w:sz w:val="28"/>
          <w:szCs w:val="28"/>
        </w:rPr>
        <w:t>- Các thông số bờ mỏ kết thúc khai thác phải phù hợp với tính chất cơ lý của đất đá, đảm bảo ổn định bờ taluy để trồng cây, tránh mất an toàn xảy ra trong quá trình khai thác.</w:t>
      </w:r>
    </w:p>
    <w:p w:rsidR="00A14C75" w:rsidRPr="00A14C75" w:rsidRDefault="00A14C75" w:rsidP="00A14C75">
      <w:pPr>
        <w:tabs>
          <w:tab w:val="left" w:pos="1418"/>
        </w:tabs>
        <w:spacing w:line="276" w:lineRule="auto"/>
        <w:ind w:firstLine="567"/>
        <w:rPr>
          <w:rFonts w:ascii="Times New Roman" w:hAnsi="Times New Roman" w:cs="Times New Roman"/>
          <w:bCs/>
          <w:color w:val="000000"/>
          <w:kern w:val="32"/>
          <w:sz w:val="28"/>
          <w:szCs w:val="28"/>
        </w:rPr>
      </w:pPr>
      <w:r w:rsidRPr="00A14C75">
        <w:rPr>
          <w:rFonts w:ascii="Times New Roman" w:hAnsi="Times New Roman" w:cs="Times New Roman"/>
          <w:bCs/>
          <w:color w:val="000000"/>
          <w:kern w:val="32"/>
          <w:sz w:val="28"/>
          <w:szCs w:val="28"/>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rsidR="00A14C75" w:rsidRPr="00A14C75" w:rsidRDefault="00A14C75" w:rsidP="00A14C75">
      <w:pPr>
        <w:tabs>
          <w:tab w:val="left" w:pos="1418"/>
        </w:tabs>
        <w:spacing w:line="276" w:lineRule="auto"/>
        <w:ind w:firstLine="567"/>
        <w:rPr>
          <w:rFonts w:ascii="Times New Roman" w:hAnsi="Times New Roman" w:cs="Times New Roman"/>
          <w:bCs/>
          <w:color w:val="000000"/>
          <w:kern w:val="32"/>
          <w:sz w:val="28"/>
          <w:szCs w:val="28"/>
        </w:rPr>
      </w:pPr>
      <w:r w:rsidRPr="00A14C75">
        <w:rPr>
          <w:rFonts w:ascii="Times New Roman" w:hAnsi="Times New Roman" w:cs="Times New Roman"/>
          <w:bCs/>
          <w:color w:val="000000"/>
          <w:kern w:val="32"/>
          <w:sz w:val="28"/>
          <w:szCs w:val="28"/>
        </w:rPr>
        <w:t>* Biên giới dưới đáy mỏ (điểm thấp nhất): Tính đến cote +46,67 m (phù hợp với hiện trạng, thực tế khu vưc Dự án).</w:t>
      </w:r>
    </w:p>
    <w:p w:rsidR="00A14C75" w:rsidRPr="00A14C75" w:rsidRDefault="00A14C75" w:rsidP="00A14C75">
      <w:pPr>
        <w:tabs>
          <w:tab w:val="left" w:pos="1418"/>
        </w:tabs>
        <w:spacing w:line="276" w:lineRule="auto"/>
        <w:ind w:firstLine="567"/>
        <w:rPr>
          <w:rFonts w:ascii="Times New Roman" w:hAnsi="Times New Roman" w:cs="Times New Roman"/>
          <w:bCs/>
          <w:color w:val="000000"/>
          <w:kern w:val="32"/>
          <w:sz w:val="28"/>
          <w:szCs w:val="28"/>
        </w:rPr>
      </w:pPr>
      <w:r w:rsidRPr="00A14C75">
        <w:rPr>
          <w:rFonts w:ascii="Times New Roman" w:hAnsi="Times New Roman" w:cs="Times New Roman"/>
          <w:bCs/>
          <w:color w:val="000000"/>
          <w:kern w:val="32"/>
          <w:sz w:val="28"/>
          <w:szCs w:val="28"/>
        </w:rPr>
        <w:t>- Chiều cao tầng khai thác trung bình 5,21 m.</w:t>
      </w:r>
    </w:p>
    <w:p w:rsidR="00A14C75" w:rsidRPr="00A14C75" w:rsidRDefault="00A14C75" w:rsidP="00A14C75">
      <w:pPr>
        <w:tabs>
          <w:tab w:val="left" w:pos="1418"/>
        </w:tabs>
        <w:spacing w:line="276" w:lineRule="auto"/>
        <w:ind w:firstLine="567"/>
        <w:rPr>
          <w:rFonts w:ascii="Times New Roman" w:hAnsi="Times New Roman" w:cs="Times New Roman"/>
          <w:bCs/>
          <w:color w:val="000000"/>
          <w:kern w:val="32"/>
          <w:sz w:val="28"/>
          <w:szCs w:val="28"/>
        </w:rPr>
      </w:pPr>
      <w:r w:rsidRPr="00A14C75">
        <w:rPr>
          <w:rFonts w:ascii="Times New Roman" w:hAnsi="Times New Roman" w:cs="Times New Roman"/>
          <w:bCs/>
          <w:color w:val="000000"/>
          <w:kern w:val="32"/>
          <w:sz w:val="28"/>
          <w:szCs w:val="28"/>
        </w:rPr>
        <w:t>- Chiều dài tuyến công tác: theo chiều dài khu vực dự án.</w:t>
      </w:r>
    </w:p>
    <w:p w:rsidR="00A14C75" w:rsidRPr="00A14C75" w:rsidRDefault="00A14C75" w:rsidP="00A14C75">
      <w:pPr>
        <w:tabs>
          <w:tab w:val="left" w:pos="1418"/>
        </w:tabs>
        <w:spacing w:line="276" w:lineRule="auto"/>
        <w:ind w:firstLine="567"/>
        <w:rPr>
          <w:rFonts w:ascii="Times New Roman" w:hAnsi="Times New Roman" w:cs="Times New Roman"/>
          <w:bCs/>
          <w:color w:val="000000"/>
          <w:kern w:val="1"/>
          <w:sz w:val="28"/>
          <w:szCs w:val="28"/>
          <w:lang w:val="es-MX"/>
        </w:rPr>
      </w:pPr>
      <w:r w:rsidRPr="00A14C75">
        <w:rPr>
          <w:rFonts w:ascii="Times New Roman" w:hAnsi="Times New Roman" w:cs="Times New Roman"/>
          <w:bCs/>
          <w:color w:val="000000"/>
          <w:kern w:val="32"/>
          <w:sz w:val="28"/>
          <w:szCs w:val="28"/>
        </w:rPr>
        <w:t>- Chiều rộng dãi khấu: theo chiều rộng của khu vực dự án.</w:t>
      </w:r>
    </w:p>
    <w:p w:rsidR="00A14C75" w:rsidRPr="00A14C75" w:rsidRDefault="00A14C75" w:rsidP="00A14C75">
      <w:pPr>
        <w:pStyle w:val="03"/>
        <w:tabs>
          <w:tab w:val="left" w:pos="720"/>
        </w:tabs>
        <w:spacing w:before="0" w:after="0" w:line="240" w:lineRule="auto"/>
        <w:ind w:firstLine="567"/>
        <w:rPr>
          <w:rFonts w:ascii="Times New Roman" w:hAnsi="Times New Roman"/>
          <w:b w:val="0"/>
          <w:sz w:val="28"/>
          <w:szCs w:val="28"/>
          <w:lang w:val="pl-PL"/>
        </w:rPr>
      </w:pPr>
      <w:r w:rsidRPr="00A14C75">
        <w:rPr>
          <w:rFonts w:ascii="Times New Roman" w:hAnsi="Times New Roman"/>
          <w:b w:val="0"/>
          <w:sz w:val="28"/>
          <w:szCs w:val="28"/>
          <w:lang w:val="pl-PL"/>
        </w:rPr>
        <w:t xml:space="preserve">. Quá trình san gạt tạo mặt bằng đảm bảo độ dốc theo thiết kế. Sau đó cày xới tạo độ tơi xốp cho đất </w:t>
      </w:r>
      <w:r w:rsidRPr="00A14C75">
        <w:rPr>
          <w:rFonts w:ascii="Times New Roman" w:hAnsi="Times New Roman"/>
          <w:b w:val="0"/>
          <w:spacing w:val="-6"/>
          <w:sz w:val="28"/>
          <w:szCs w:val="28"/>
          <w:lang w:val="pl-PL"/>
        </w:rPr>
        <w:t>và bón thêm phân N.P.K, phần chuồng để tăng chất dinh dưỡng cho đất.</w:t>
      </w:r>
    </w:p>
    <w:p w:rsidR="00A14C75" w:rsidRPr="00A14C75" w:rsidRDefault="00A14C75" w:rsidP="00A14C75">
      <w:pPr>
        <w:widowControl w:val="0"/>
        <w:tabs>
          <w:tab w:val="left" w:pos="0"/>
        </w:tabs>
        <w:ind w:left="540" w:right="24"/>
        <w:jc w:val="both"/>
        <w:rPr>
          <w:rFonts w:ascii="Times New Roman" w:hAnsi="Times New Roman" w:cs="Times New Roman"/>
          <w:i/>
          <w:sz w:val="28"/>
          <w:szCs w:val="28"/>
          <w:lang w:val="pl-PL"/>
        </w:rPr>
      </w:pPr>
      <w:r w:rsidRPr="00A14C75">
        <w:rPr>
          <w:rFonts w:ascii="Times New Roman" w:hAnsi="Times New Roman" w:cs="Times New Roman"/>
          <w:i/>
          <w:sz w:val="28"/>
          <w:szCs w:val="28"/>
          <w:lang w:val="pl-PL"/>
        </w:rPr>
        <w:t>1.2.1.3. Hạng mục trồng cây</w:t>
      </w:r>
    </w:p>
    <w:p w:rsidR="00A14C75" w:rsidRPr="00A14C75" w:rsidRDefault="00A14C75" w:rsidP="00A14C75">
      <w:pPr>
        <w:widowControl w:val="0"/>
        <w:tabs>
          <w:tab w:val="left" w:pos="0"/>
        </w:tabs>
        <w:ind w:right="24" w:firstLine="540"/>
        <w:jc w:val="both"/>
        <w:rPr>
          <w:rFonts w:ascii="Times New Roman" w:hAnsi="Times New Roman" w:cs="Times New Roman"/>
          <w:spacing w:val="-4"/>
          <w:sz w:val="28"/>
          <w:szCs w:val="28"/>
          <w:lang w:val="pl-PL"/>
        </w:rPr>
      </w:pPr>
      <w:r w:rsidRPr="00A14C75">
        <w:rPr>
          <w:rFonts w:ascii="Times New Roman" w:hAnsi="Times New Roman" w:cs="Times New Roman"/>
          <w:spacing w:val="-4"/>
          <w:sz w:val="28"/>
          <w:szCs w:val="28"/>
          <w:lang w:val="pl-PL"/>
        </w:rPr>
        <w:t xml:space="preserve">Trong quá trình cải tạo tiến hành tận thu đất theo hình thức cuốn chiếu và cứ 20m cải tạo xong sẽ tiến hành hoàn thổ một lần. Sau khi hoàn thành quá trình cải tạo thì tiến hành đào hố và trồng cây trên toàn bộ diện tích đã cải tạo. Tổng diện tích cần trồng cây là </w:t>
      </w:r>
      <w:r w:rsidRPr="00A14C75">
        <w:rPr>
          <w:rFonts w:ascii="Times New Roman" w:hAnsi="Times New Roman" w:cs="Times New Roman"/>
          <w:bCs/>
          <w:sz w:val="28"/>
          <w:szCs w:val="28"/>
        </w:rPr>
        <w:t>6.327,09</w:t>
      </w:r>
      <w:r w:rsidRPr="00A14C75">
        <w:rPr>
          <w:rFonts w:ascii="Times New Roman" w:hAnsi="Times New Roman" w:cs="Times New Roman"/>
          <w:bCs/>
          <w:color w:val="FF0000"/>
          <w:sz w:val="28"/>
          <w:szCs w:val="28"/>
        </w:rPr>
        <w:t xml:space="preserve"> </w:t>
      </w:r>
      <w:r w:rsidRPr="00A14C75">
        <w:rPr>
          <w:rFonts w:ascii="Times New Roman" w:hAnsi="Times New Roman" w:cs="Times New Roman"/>
          <w:bCs/>
          <w:color w:val="000000"/>
          <w:sz w:val="28"/>
          <w:szCs w:val="28"/>
          <w:lang w:val="sv-SE"/>
        </w:rPr>
        <w:t>m</w:t>
      </w:r>
      <w:r w:rsidRPr="00A14C75">
        <w:rPr>
          <w:rFonts w:ascii="Times New Roman" w:hAnsi="Times New Roman" w:cs="Times New Roman"/>
          <w:bCs/>
          <w:color w:val="000000"/>
          <w:sz w:val="28"/>
          <w:szCs w:val="28"/>
          <w:vertAlign w:val="superscript"/>
          <w:lang w:val="sv-SE"/>
        </w:rPr>
        <w:t>2</w:t>
      </w:r>
      <w:r w:rsidRPr="00A14C75">
        <w:rPr>
          <w:rFonts w:ascii="Times New Roman" w:hAnsi="Times New Roman" w:cs="Times New Roman"/>
          <w:spacing w:val="-4"/>
          <w:sz w:val="28"/>
          <w:szCs w:val="28"/>
          <w:lang w:val="pl-PL"/>
        </w:rPr>
        <w:t xml:space="preserve">. </w:t>
      </w:r>
    </w:p>
    <w:p w:rsidR="00A14C75" w:rsidRPr="00A14C75" w:rsidRDefault="00A14C75" w:rsidP="00A14C75">
      <w:pPr>
        <w:pStyle w:val="03"/>
        <w:tabs>
          <w:tab w:val="left" w:pos="720"/>
        </w:tabs>
        <w:spacing w:before="0" w:after="0" w:line="240" w:lineRule="auto"/>
        <w:ind w:firstLine="567"/>
        <w:rPr>
          <w:rFonts w:ascii="Times New Roman" w:hAnsi="Times New Roman"/>
          <w:b w:val="0"/>
          <w:sz w:val="28"/>
          <w:szCs w:val="28"/>
          <w:lang w:val="pl-PL"/>
        </w:rPr>
      </w:pPr>
      <w:r w:rsidRPr="00A14C75">
        <w:rPr>
          <w:rFonts w:ascii="Times New Roman" w:hAnsi="Times New Roman"/>
          <w:b w:val="0"/>
          <w:spacing w:val="-4"/>
          <w:sz w:val="28"/>
          <w:szCs w:val="28"/>
          <w:lang w:val="vi-VN"/>
        </w:rPr>
        <w:lastRenderedPageBreak/>
        <w:t xml:space="preserve">Loại cây trồng được chọn để tiến hành </w:t>
      </w:r>
      <w:r w:rsidRPr="00A14C75">
        <w:rPr>
          <w:rFonts w:ascii="Times New Roman" w:hAnsi="Times New Roman"/>
          <w:b w:val="0"/>
          <w:spacing w:val="-4"/>
          <w:sz w:val="28"/>
          <w:szCs w:val="28"/>
          <w:lang w:val="pl-PL"/>
        </w:rPr>
        <w:t xml:space="preserve">trồng cây tại khu vực dự án </w:t>
      </w:r>
      <w:r w:rsidRPr="00A14C75">
        <w:rPr>
          <w:rFonts w:ascii="Times New Roman" w:hAnsi="Times New Roman"/>
          <w:b w:val="0"/>
          <w:spacing w:val="-4"/>
          <w:sz w:val="28"/>
          <w:szCs w:val="28"/>
          <w:lang w:val="vi-VN"/>
        </w:rPr>
        <w:t>là cây</w:t>
      </w:r>
      <w:r w:rsidRPr="00A14C75">
        <w:rPr>
          <w:rFonts w:ascii="Times New Roman" w:hAnsi="Times New Roman"/>
          <w:b w:val="0"/>
          <w:spacing w:val="-4"/>
          <w:sz w:val="28"/>
          <w:szCs w:val="28"/>
          <w:lang w:val="pl-PL"/>
        </w:rPr>
        <w:t xml:space="preserve"> keo lai dâm hom.</w:t>
      </w:r>
      <w:r w:rsidRPr="00A14C75">
        <w:rPr>
          <w:rFonts w:ascii="Times New Roman" w:hAnsi="Times New Roman"/>
          <w:b w:val="0"/>
          <w:spacing w:val="-4"/>
          <w:sz w:val="28"/>
          <w:szCs w:val="28"/>
          <w:lang w:val="vi-VN"/>
        </w:rPr>
        <w:t xml:space="preserve"> (Bầu P.E 8cmx12cm, chiều cao vút ngọn 25-35cm, đường kính cổ rễ 0,25-0,35cm) với mật độ 2.</w:t>
      </w:r>
      <w:r w:rsidRPr="00A14C75">
        <w:rPr>
          <w:rFonts w:ascii="Times New Roman" w:hAnsi="Times New Roman"/>
          <w:b w:val="0"/>
          <w:spacing w:val="-4"/>
          <w:sz w:val="28"/>
          <w:szCs w:val="28"/>
          <w:lang w:val="pl-PL"/>
        </w:rPr>
        <w:t>0</w:t>
      </w:r>
      <w:r w:rsidRPr="00A14C75">
        <w:rPr>
          <w:rFonts w:ascii="Times New Roman" w:hAnsi="Times New Roman"/>
          <w:b w:val="0"/>
          <w:spacing w:val="-4"/>
          <w:sz w:val="28"/>
          <w:szCs w:val="28"/>
          <w:lang w:val="vi-VN"/>
        </w:rPr>
        <w:t xml:space="preserve">00cây/ha, tỉ lệ trồng dặm bằng </w:t>
      </w:r>
      <w:r w:rsidRPr="00A14C75">
        <w:rPr>
          <w:rFonts w:ascii="Times New Roman" w:hAnsi="Times New Roman"/>
          <w:b w:val="0"/>
          <w:spacing w:val="-4"/>
          <w:sz w:val="28"/>
          <w:szCs w:val="28"/>
          <w:lang w:val="pl-PL"/>
        </w:rPr>
        <w:t>3</w:t>
      </w:r>
      <w:r w:rsidRPr="00A14C75">
        <w:rPr>
          <w:rFonts w:ascii="Times New Roman" w:hAnsi="Times New Roman"/>
          <w:b w:val="0"/>
          <w:spacing w:val="-4"/>
          <w:sz w:val="28"/>
          <w:szCs w:val="28"/>
          <w:lang w:val="vi-VN"/>
        </w:rPr>
        <w:t>0% mật độ cây trồng</w:t>
      </w:r>
      <w:r w:rsidRPr="00A14C75">
        <w:rPr>
          <w:rFonts w:ascii="Times New Roman" w:hAnsi="Times New Roman"/>
          <w:b w:val="0"/>
          <w:spacing w:val="-4"/>
          <w:sz w:val="28"/>
          <w:szCs w:val="28"/>
          <w:lang w:val="pl-PL"/>
        </w:rPr>
        <w:t>.</w:t>
      </w:r>
    </w:p>
    <w:p w:rsidR="00A14C75" w:rsidRPr="00A14C75" w:rsidRDefault="00A14C75" w:rsidP="00A14C75">
      <w:pPr>
        <w:pStyle w:val="03"/>
        <w:tabs>
          <w:tab w:val="left" w:pos="720"/>
        </w:tabs>
        <w:spacing w:before="0" w:after="0" w:line="288" w:lineRule="auto"/>
        <w:ind w:firstLine="567"/>
        <w:rPr>
          <w:rFonts w:ascii="Times New Roman" w:hAnsi="Times New Roman"/>
          <w:sz w:val="28"/>
          <w:szCs w:val="28"/>
          <w:lang w:val="pl-PL"/>
        </w:rPr>
      </w:pPr>
      <w:r w:rsidRPr="00A14C75">
        <w:rPr>
          <w:rFonts w:ascii="Times New Roman" w:hAnsi="Times New Roman"/>
          <w:sz w:val="28"/>
          <w:szCs w:val="28"/>
          <w:lang w:val="sq-AL"/>
        </w:rPr>
        <w:t>1.2.2. Các hạng mục công trình phụ trợ</w:t>
      </w:r>
    </w:p>
    <w:p w:rsidR="00A14C75" w:rsidRPr="00A14C75" w:rsidRDefault="00A14C75" w:rsidP="00A14C75">
      <w:pPr>
        <w:ind w:firstLine="720"/>
        <w:jc w:val="both"/>
        <w:rPr>
          <w:rFonts w:ascii="Times New Roman" w:hAnsi="Times New Roman" w:cs="Times New Roman"/>
          <w:bCs/>
          <w:sz w:val="28"/>
          <w:szCs w:val="28"/>
          <w:lang w:val="pl-PL"/>
        </w:rPr>
      </w:pPr>
      <w:r w:rsidRPr="00A14C75">
        <w:rPr>
          <w:rFonts w:ascii="Times New Roman" w:hAnsi="Times New Roman" w:cs="Times New Roman"/>
          <w:bCs/>
          <w:color w:val="000000"/>
          <w:sz w:val="28"/>
          <w:szCs w:val="28"/>
          <w:lang w:val="sv-SE"/>
        </w:rPr>
        <w:t>Lán trại sinh hoạt tại khu vực khai thác (10m</w:t>
      </w:r>
      <w:r w:rsidRPr="00A14C75">
        <w:rPr>
          <w:rFonts w:ascii="Times New Roman" w:hAnsi="Times New Roman" w:cs="Times New Roman"/>
          <w:bCs/>
          <w:color w:val="000000"/>
          <w:sz w:val="28"/>
          <w:szCs w:val="28"/>
          <w:vertAlign w:val="superscript"/>
          <w:lang w:val="sv-SE"/>
        </w:rPr>
        <w:t>2</w:t>
      </w:r>
      <w:r w:rsidRPr="00A14C75">
        <w:rPr>
          <w:rFonts w:ascii="Times New Roman" w:hAnsi="Times New Roman" w:cs="Times New Roman"/>
          <w:bCs/>
          <w:color w:val="000000"/>
          <w:sz w:val="28"/>
          <w:szCs w:val="28"/>
          <w:lang w:val="sv-SE"/>
        </w:rPr>
        <w:t xml:space="preserve">): Do khu vực thực hiện dự án nằm </w:t>
      </w:r>
      <w:r w:rsidRPr="00A14C75">
        <w:rPr>
          <w:rFonts w:ascii="Times New Roman" w:hAnsi="Times New Roman" w:cs="Times New Roman"/>
          <w:bCs/>
          <w:color w:val="000000"/>
          <w:sz w:val="28"/>
          <w:szCs w:val="28"/>
        </w:rPr>
        <w:t xml:space="preserve">xa </w:t>
      </w:r>
      <w:r w:rsidRPr="00A14C75">
        <w:rPr>
          <w:rFonts w:ascii="Times New Roman" w:hAnsi="Times New Roman" w:cs="Times New Roman"/>
          <w:bCs/>
          <w:color w:val="000000"/>
          <w:sz w:val="28"/>
          <w:szCs w:val="28"/>
          <w:lang w:val="sv-SE"/>
        </w:rPr>
        <w:t xml:space="preserve">khu dân cư </w:t>
      </w:r>
      <w:r w:rsidRPr="00A14C75">
        <w:rPr>
          <w:rFonts w:ascii="Times New Roman" w:hAnsi="Times New Roman" w:cs="Times New Roman"/>
          <w:bCs/>
          <w:color w:val="000000"/>
          <w:sz w:val="28"/>
          <w:szCs w:val="28"/>
        </w:rPr>
        <w:t>nên c</w:t>
      </w:r>
      <w:r w:rsidRPr="00A14C75">
        <w:rPr>
          <w:rFonts w:ascii="Times New Roman" w:hAnsi="Times New Roman" w:cs="Times New Roman"/>
          <w:bCs/>
          <w:color w:val="000000"/>
          <w:sz w:val="28"/>
          <w:szCs w:val="28"/>
          <w:lang w:val="sv-SE"/>
        </w:rPr>
        <w:t xml:space="preserve">ần xây dựng lán trại </w:t>
      </w:r>
      <w:r w:rsidRPr="00A14C75">
        <w:rPr>
          <w:rFonts w:ascii="Times New Roman" w:hAnsi="Times New Roman" w:cs="Times New Roman"/>
          <w:bCs/>
          <w:color w:val="000000"/>
          <w:sz w:val="28"/>
          <w:szCs w:val="28"/>
        </w:rPr>
        <w:t xml:space="preserve">tại chỗ để </w:t>
      </w:r>
      <w:r w:rsidRPr="00A14C75">
        <w:rPr>
          <w:rFonts w:ascii="Times New Roman" w:hAnsi="Times New Roman" w:cs="Times New Roman"/>
          <w:bCs/>
          <w:color w:val="000000"/>
          <w:sz w:val="28"/>
          <w:szCs w:val="28"/>
          <w:lang w:val="sv-SE"/>
        </w:rPr>
        <w:t>làm nơi sinh hoạt, ăn uống</w:t>
      </w:r>
      <w:r w:rsidRPr="00A14C75">
        <w:rPr>
          <w:rFonts w:ascii="Times New Roman" w:hAnsi="Times New Roman" w:cs="Times New Roman"/>
          <w:bCs/>
          <w:sz w:val="28"/>
          <w:szCs w:val="28"/>
          <w:lang w:val="pl-PL"/>
        </w:rPr>
        <w:t>.</w:t>
      </w:r>
    </w:p>
    <w:p w:rsidR="00A14C75" w:rsidRPr="00A14C75" w:rsidRDefault="00A14C75" w:rsidP="00A14C75">
      <w:pPr>
        <w:ind w:firstLine="720"/>
        <w:jc w:val="both"/>
        <w:rPr>
          <w:rFonts w:ascii="Times New Roman" w:hAnsi="Times New Roman" w:cs="Times New Roman"/>
          <w:bCs/>
          <w:sz w:val="28"/>
          <w:szCs w:val="28"/>
          <w:lang w:val="pl-PL"/>
        </w:rPr>
      </w:pPr>
      <w:r w:rsidRPr="00A14C75">
        <w:rPr>
          <w:rFonts w:ascii="Times New Roman" w:hAnsi="Times New Roman" w:cs="Times New Roman"/>
          <w:bCs/>
          <w:sz w:val="28"/>
          <w:szCs w:val="28"/>
          <w:lang w:val="pl-PL"/>
        </w:rPr>
        <w:t>Đường công vụ phục vụ hoạt động vận chuyển:</w:t>
      </w:r>
    </w:p>
    <w:p w:rsidR="00A14C75" w:rsidRPr="00A14C75" w:rsidRDefault="00A14C75" w:rsidP="00A14C75">
      <w:pPr>
        <w:widowControl w:val="0"/>
        <w:spacing w:before="120" w:after="120" w:line="276" w:lineRule="auto"/>
        <w:ind w:firstLine="720"/>
        <w:jc w:val="both"/>
        <w:outlineLvl w:val="1"/>
        <w:rPr>
          <w:rFonts w:ascii="Times New Roman" w:hAnsi="Times New Roman" w:cs="Times New Roman"/>
          <w:bCs/>
          <w:color w:val="000000"/>
          <w:sz w:val="28"/>
          <w:szCs w:val="28"/>
          <w:lang w:val="sv-SE"/>
        </w:rPr>
      </w:pPr>
      <w:bookmarkStart w:id="66" w:name="_Toc96986516"/>
      <w:r w:rsidRPr="00A14C75">
        <w:rPr>
          <w:rFonts w:ascii="Times New Roman" w:hAnsi="Times New Roman" w:cs="Times New Roman"/>
          <w:bCs/>
          <w:color w:val="000000"/>
          <w:sz w:val="28"/>
          <w:szCs w:val="28"/>
          <w:lang w:val="sv-SE"/>
        </w:rPr>
        <w:t xml:space="preserve">Khu vực thực hiện phương án đã có đường giao thông đến tận </w:t>
      </w:r>
      <w:r w:rsidRPr="00A14C75">
        <w:rPr>
          <w:rFonts w:ascii="Times New Roman" w:hAnsi="Times New Roman" w:cs="Times New Roman"/>
          <w:bCs/>
          <w:color w:val="000000"/>
          <w:sz w:val="28"/>
          <w:szCs w:val="28"/>
        </w:rPr>
        <w:t>nơi,</w:t>
      </w:r>
      <w:r w:rsidRPr="00A14C75">
        <w:rPr>
          <w:rFonts w:ascii="Times New Roman" w:hAnsi="Times New Roman" w:cs="Times New Roman"/>
          <w:bCs/>
          <w:color w:val="000000"/>
          <w:sz w:val="28"/>
          <w:szCs w:val="28"/>
          <w:lang w:val="sv-SE"/>
        </w:rPr>
        <w:t xml:space="preserve"> </w:t>
      </w:r>
      <w:r w:rsidRPr="00A14C75">
        <w:rPr>
          <w:rFonts w:ascii="Times New Roman" w:hAnsi="Times New Roman" w:cs="Times New Roman"/>
          <w:bCs/>
          <w:color w:val="000000"/>
          <w:sz w:val="28"/>
          <w:szCs w:val="28"/>
        </w:rPr>
        <w:t xml:space="preserve">cách đường Hồ Chi Minh khoảng 2km </w:t>
      </w:r>
      <w:r w:rsidRPr="00A14C75">
        <w:rPr>
          <w:rFonts w:ascii="Times New Roman" w:hAnsi="Times New Roman" w:cs="Times New Roman"/>
          <w:bCs/>
          <w:color w:val="000000"/>
          <w:sz w:val="28"/>
          <w:szCs w:val="28"/>
          <w:lang w:val="sv-SE"/>
        </w:rPr>
        <w:t>nên thuận lợi cho việc vận chuyển đất đi tiêu thụ. Sau khi đất được bốc lên xe ô tô có trọng tải từ  5-15 tấn, theo đường Hồ Chí Minh đến các công trình san lấp mặt bằng</w:t>
      </w:r>
      <w:bookmarkEnd w:id="66"/>
    </w:p>
    <w:p w:rsidR="00A14C75" w:rsidRPr="00A14C75" w:rsidRDefault="00A14C75" w:rsidP="00A14C75">
      <w:pPr>
        <w:pStyle w:val="03"/>
        <w:tabs>
          <w:tab w:val="left" w:pos="720"/>
        </w:tabs>
        <w:spacing w:before="0" w:after="0" w:line="240" w:lineRule="auto"/>
        <w:ind w:firstLine="567"/>
        <w:rPr>
          <w:rFonts w:ascii="Times New Roman" w:hAnsi="Times New Roman"/>
          <w:sz w:val="28"/>
          <w:szCs w:val="28"/>
          <w:lang w:val="pl-PL"/>
        </w:rPr>
      </w:pPr>
      <w:r w:rsidRPr="00A14C75">
        <w:rPr>
          <w:rFonts w:ascii="Times New Roman" w:hAnsi="Times New Roman"/>
          <w:sz w:val="28"/>
          <w:szCs w:val="28"/>
          <w:lang w:val="sq-AL"/>
        </w:rPr>
        <w:t>1.2.3. Các hạng mục công trình xử lý chất thải và bảo vệ môi trường</w:t>
      </w:r>
    </w:p>
    <w:p w:rsidR="00A14C75" w:rsidRPr="00A14C75" w:rsidRDefault="00A14C75" w:rsidP="00A14C75">
      <w:pPr>
        <w:pStyle w:val="Heading2"/>
        <w:spacing w:before="0"/>
        <w:ind w:firstLine="562"/>
        <w:rPr>
          <w:rFonts w:ascii="Times New Roman" w:hAnsi="Times New Roman" w:cs="Times New Roman"/>
          <w:i/>
          <w:color w:val="auto"/>
          <w:sz w:val="28"/>
          <w:szCs w:val="28"/>
          <w:lang w:val="sq-AL"/>
        </w:rPr>
      </w:pPr>
      <w:bookmarkStart w:id="67" w:name="_Toc20987880"/>
      <w:bookmarkStart w:id="68" w:name="_Toc23154002"/>
      <w:bookmarkStart w:id="69" w:name="_Toc26436921"/>
      <w:bookmarkStart w:id="70" w:name="_Toc26972170"/>
      <w:bookmarkStart w:id="71" w:name="_Toc31608934"/>
      <w:bookmarkStart w:id="72" w:name="_Toc96986517"/>
      <w:r w:rsidRPr="00A14C75">
        <w:rPr>
          <w:rFonts w:ascii="Times New Roman" w:hAnsi="Times New Roman" w:cs="Times New Roman"/>
          <w:i/>
          <w:color w:val="auto"/>
          <w:sz w:val="28"/>
          <w:szCs w:val="28"/>
          <w:lang w:val="sq-AL"/>
        </w:rPr>
        <w:t>a. Môi trường không khí</w:t>
      </w:r>
      <w:bookmarkEnd w:id="67"/>
      <w:bookmarkEnd w:id="68"/>
      <w:bookmarkEnd w:id="69"/>
      <w:bookmarkEnd w:id="70"/>
      <w:bookmarkEnd w:id="71"/>
      <w:bookmarkEnd w:id="72"/>
    </w:p>
    <w:p w:rsidR="00A14C75" w:rsidRPr="00A14C75" w:rsidRDefault="00A14C75" w:rsidP="00A14C75">
      <w:pPr>
        <w:ind w:firstLine="567"/>
        <w:jc w:val="both"/>
        <w:rPr>
          <w:rFonts w:ascii="Times New Roman" w:hAnsi="Times New Roman" w:cs="Times New Roman"/>
          <w:sz w:val="28"/>
          <w:szCs w:val="28"/>
          <w:lang w:val="sq-AL"/>
        </w:rPr>
      </w:pPr>
      <w:r w:rsidRPr="00A14C75">
        <w:rPr>
          <w:rFonts w:ascii="Times New Roman" w:hAnsi="Times New Roman" w:cs="Times New Roman"/>
          <w:sz w:val="28"/>
          <w:szCs w:val="28"/>
          <w:lang w:val="sq-AL"/>
        </w:rPr>
        <w:t>Bố trí xe bồn chở nước phun ẩm dọc tuyến đường từ khu vực dự án ra ĐT22.</w:t>
      </w:r>
    </w:p>
    <w:p w:rsidR="00A14C75" w:rsidRPr="00A14C75" w:rsidRDefault="00A14C75" w:rsidP="00A14C75">
      <w:pPr>
        <w:pStyle w:val="Heading2"/>
        <w:spacing w:before="0"/>
        <w:ind w:firstLine="562"/>
        <w:rPr>
          <w:rFonts w:ascii="Times New Roman" w:hAnsi="Times New Roman" w:cs="Times New Roman"/>
          <w:i/>
          <w:color w:val="auto"/>
          <w:sz w:val="28"/>
          <w:szCs w:val="28"/>
          <w:lang w:val="sq-AL"/>
        </w:rPr>
      </w:pPr>
      <w:bookmarkStart w:id="73" w:name="_Toc20987881"/>
      <w:bookmarkStart w:id="74" w:name="_Toc23154003"/>
      <w:bookmarkStart w:id="75" w:name="_Toc26436922"/>
      <w:bookmarkStart w:id="76" w:name="_Toc26972171"/>
      <w:bookmarkStart w:id="77" w:name="_Toc31608935"/>
      <w:bookmarkStart w:id="78" w:name="_Toc96986518"/>
      <w:r w:rsidRPr="00A14C75">
        <w:rPr>
          <w:rFonts w:ascii="Times New Roman" w:hAnsi="Times New Roman" w:cs="Times New Roman"/>
          <w:i/>
          <w:color w:val="auto"/>
          <w:sz w:val="28"/>
          <w:szCs w:val="28"/>
          <w:lang w:val="sq-AL"/>
        </w:rPr>
        <w:t>b. Môi trường nước</w:t>
      </w:r>
      <w:bookmarkEnd w:id="73"/>
      <w:bookmarkEnd w:id="74"/>
      <w:bookmarkEnd w:id="75"/>
      <w:bookmarkEnd w:id="76"/>
      <w:bookmarkEnd w:id="77"/>
      <w:bookmarkEnd w:id="78"/>
    </w:p>
    <w:p w:rsidR="00A14C75" w:rsidRPr="00A14C75" w:rsidRDefault="00A14C75" w:rsidP="00A14C75">
      <w:pPr>
        <w:ind w:firstLine="567"/>
        <w:rPr>
          <w:rFonts w:ascii="Times New Roman" w:hAnsi="Times New Roman" w:cs="Times New Roman"/>
          <w:sz w:val="28"/>
          <w:szCs w:val="28"/>
          <w:lang w:val="sq-AL"/>
        </w:rPr>
      </w:pPr>
      <w:r w:rsidRPr="00A14C75">
        <w:rPr>
          <w:rFonts w:ascii="Times New Roman" w:hAnsi="Times New Roman" w:cs="Times New Roman"/>
          <w:iCs/>
          <w:spacing w:val="-2"/>
          <w:sz w:val="28"/>
          <w:szCs w:val="28"/>
          <w:lang w:val="nb-NO"/>
        </w:rPr>
        <w:t>* Nước thải sinh hoạt</w:t>
      </w:r>
    </w:p>
    <w:p w:rsidR="00A14C75" w:rsidRPr="00A14C75" w:rsidRDefault="00A14C75" w:rsidP="00A14C75">
      <w:pPr>
        <w:ind w:firstLine="567"/>
        <w:jc w:val="both"/>
        <w:rPr>
          <w:rFonts w:ascii="Times New Roman" w:hAnsi="Times New Roman" w:cs="Times New Roman"/>
          <w:bCs/>
          <w:sz w:val="28"/>
          <w:szCs w:val="28"/>
          <w:lang w:val="sq-AL"/>
        </w:rPr>
      </w:pPr>
      <w:r w:rsidRPr="00A14C75">
        <w:rPr>
          <w:rFonts w:ascii="Times New Roman" w:hAnsi="Times New Roman" w:cs="Times New Roman"/>
          <w:bCs/>
          <w:sz w:val="28"/>
          <w:szCs w:val="28"/>
          <w:lang w:val="nb-NO"/>
        </w:rPr>
        <w:t xml:space="preserve">Đối với nước thải đen, </w:t>
      </w:r>
      <w:r w:rsidRPr="00A14C75">
        <w:rPr>
          <w:rFonts w:ascii="Times New Roman" w:hAnsi="Times New Roman" w:cs="Times New Roman"/>
          <w:sz w:val="28"/>
          <w:szCs w:val="28"/>
          <w:lang w:val="af-ZA"/>
        </w:rPr>
        <w:t>nước thải xám của cán bộ công nhân</w:t>
      </w:r>
      <w:r w:rsidRPr="00A14C75">
        <w:rPr>
          <w:rFonts w:ascii="Times New Roman" w:hAnsi="Times New Roman" w:cs="Times New Roman"/>
          <w:bCs/>
          <w:sz w:val="28"/>
          <w:szCs w:val="28"/>
          <w:lang w:val="nb-NO"/>
        </w:rPr>
        <w:t xml:space="preserve">: </w:t>
      </w:r>
      <w:r w:rsidRPr="00A14C75">
        <w:rPr>
          <w:rFonts w:ascii="Times New Roman" w:hAnsi="Times New Roman" w:cs="Times New Roman"/>
          <w:bCs/>
          <w:sz w:val="28"/>
          <w:szCs w:val="28"/>
          <w:lang w:val="sq-AL"/>
        </w:rPr>
        <w:t xml:space="preserve"> Dự án sử dụng nhà vệ sinh tại khu vực nhà điều hành để thu gom và xử lý.</w:t>
      </w:r>
    </w:p>
    <w:p w:rsidR="00A14C75" w:rsidRPr="00A14C75" w:rsidRDefault="00A14C75" w:rsidP="00A14C75">
      <w:pPr>
        <w:ind w:firstLine="567"/>
        <w:jc w:val="both"/>
        <w:rPr>
          <w:rFonts w:ascii="Times New Roman" w:hAnsi="Times New Roman" w:cs="Times New Roman"/>
          <w:spacing w:val="-2"/>
          <w:sz w:val="28"/>
          <w:szCs w:val="28"/>
          <w:lang w:val="nb-NO"/>
        </w:rPr>
      </w:pPr>
      <w:r w:rsidRPr="00A14C75">
        <w:rPr>
          <w:rFonts w:ascii="Times New Roman" w:hAnsi="Times New Roman" w:cs="Times New Roman"/>
          <w:iCs/>
          <w:spacing w:val="-2"/>
          <w:sz w:val="28"/>
          <w:szCs w:val="28"/>
          <w:lang w:val="nb-NO"/>
        </w:rPr>
        <w:t>* Nước mưa chảy tràn:</w:t>
      </w:r>
      <w:r w:rsidRPr="00A14C75">
        <w:rPr>
          <w:rFonts w:ascii="Times New Roman" w:hAnsi="Times New Roman" w:cs="Times New Roman"/>
          <w:spacing w:val="-2"/>
          <w:sz w:val="28"/>
          <w:szCs w:val="28"/>
          <w:lang w:val="nb-NO"/>
        </w:rPr>
        <w:t xml:space="preserve"> </w:t>
      </w:r>
    </w:p>
    <w:p w:rsidR="00A14C75" w:rsidRPr="00A14C75" w:rsidRDefault="00A14C75" w:rsidP="00A14C75">
      <w:pPr>
        <w:ind w:firstLine="567"/>
        <w:jc w:val="both"/>
        <w:rPr>
          <w:rFonts w:ascii="Times New Roman" w:hAnsi="Times New Roman" w:cs="Times New Roman"/>
          <w:b/>
          <w:i/>
          <w:sz w:val="28"/>
          <w:szCs w:val="28"/>
          <w:lang w:val="sq-AL"/>
        </w:rPr>
      </w:pPr>
      <w:r w:rsidRPr="00A14C75">
        <w:rPr>
          <w:rFonts w:ascii="Times New Roman" w:hAnsi="Times New Roman" w:cs="Times New Roman"/>
          <w:sz w:val="28"/>
          <w:szCs w:val="28"/>
          <w:lang w:val="af-ZA"/>
        </w:rPr>
        <w:t>Nước mưa từ khu vực cải tạo sẽ theo hệ thống mương thoát nước theo địa hình thoát ra khu vực đã cải tạo ở phía Đông Bắc rồi theo mương nước dọc hai bên tuyến đường đất dân sinh đoạn vào dự án (như hình 1.5) rồi thoát về các nơi trũng thấp.</w:t>
      </w:r>
    </w:p>
    <w:p w:rsidR="00A14C75" w:rsidRPr="00A14C75" w:rsidRDefault="00A14C75" w:rsidP="00A14C75">
      <w:pPr>
        <w:pStyle w:val="Heading2"/>
        <w:spacing w:before="0"/>
        <w:ind w:firstLine="562"/>
        <w:rPr>
          <w:rFonts w:ascii="Times New Roman" w:hAnsi="Times New Roman" w:cs="Times New Roman"/>
          <w:i/>
          <w:sz w:val="28"/>
          <w:szCs w:val="28"/>
          <w:lang w:val="sq-AL"/>
        </w:rPr>
      </w:pPr>
      <w:bookmarkStart w:id="79" w:name="_Toc20987882"/>
      <w:bookmarkStart w:id="80" w:name="_Toc23154004"/>
      <w:bookmarkStart w:id="81" w:name="_Toc26436923"/>
      <w:bookmarkStart w:id="82" w:name="_Toc26972172"/>
      <w:bookmarkStart w:id="83" w:name="_Toc31608936"/>
      <w:bookmarkStart w:id="84" w:name="_Toc96986519"/>
      <w:r w:rsidRPr="00A14C75">
        <w:rPr>
          <w:rFonts w:ascii="Times New Roman" w:hAnsi="Times New Roman" w:cs="Times New Roman"/>
          <w:i/>
          <w:sz w:val="28"/>
          <w:szCs w:val="28"/>
          <w:lang w:val="sq-AL"/>
        </w:rPr>
        <w:t>c. Chất thải rắn</w:t>
      </w:r>
      <w:bookmarkEnd w:id="79"/>
      <w:bookmarkEnd w:id="80"/>
      <w:bookmarkEnd w:id="81"/>
      <w:bookmarkEnd w:id="82"/>
      <w:bookmarkEnd w:id="83"/>
      <w:bookmarkEnd w:id="84"/>
    </w:p>
    <w:p w:rsidR="00A14C75" w:rsidRPr="00A14C75" w:rsidRDefault="00A14C75" w:rsidP="00A14C75">
      <w:pPr>
        <w:widowControl w:val="0"/>
        <w:ind w:firstLine="567"/>
        <w:jc w:val="both"/>
        <w:rPr>
          <w:rFonts w:ascii="Times New Roman" w:hAnsi="Times New Roman" w:cs="Times New Roman"/>
          <w:b/>
          <w:bCs/>
          <w:iCs/>
          <w:sz w:val="28"/>
          <w:szCs w:val="28"/>
          <w:lang w:val="nb-NO"/>
        </w:rPr>
      </w:pPr>
      <w:r w:rsidRPr="00A14C75">
        <w:rPr>
          <w:rFonts w:ascii="Times New Roman" w:hAnsi="Times New Roman" w:cs="Times New Roman"/>
          <w:sz w:val="28"/>
          <w:szCs w:val="28"/>
          <w:lang w:val="nb-NO"/>
        </w:rPr>
        <w:t>* Đối với chất thải rắn sinh hoạt:</w:t>
      </w:r>
    </w:p>
    <w:p w:rsidR="00A14C75" w:rsidRPr="00A14C75" w:rsidRDefault="00A14C75" w:rsidP="00A14C75">
      <w:pPr>
        <w:widowControl w:val="0"/>
        <w:ind w:firstLine="567"/>
        <w:jc w:val="both"/>
        <w:rPr>
          <w:rFonts w:ascii="Times New Roman" w:hAnsi="Times New Roman" w:cs="Times New Roman"/>
          <w:sz w:val="28"/>
          <w:szCs w:val="28"/>
          <w:lang w:val="nb-NO"/>
        </w:rPr>
      </w:pPr>
      <w:r w:rsidRPr="00A14C75">
        <w:rPr>
          <w:rFonts w:ascii="Times New Roman" w:hAnsi="Times New Roman" w:cs="Times New Roman"/>
          <w:sz w:val="28"/>
          <w:szCs w:val="28"/>
          <w:lang w:val="nb-NO"/>
        </w:rPr>
        <w:t>- Bố trí tại nhà điều hành 02 thùng đựng rác loại 50lít,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Tổ thu gom rác của xã để vận chuyển đi xử lý.</w:t>
      </w:r>
    </w:p>
    <w:p w:rsidR="00A14C75" w:rsidRPr="00A14C75" w:rsidRDefault="00A14C75" w:rsidP="00A14C75">
      <w:pPr>
        <w:widowControl w:val="0"/>
        <w:ind w:firstLine="567"/>
        <w:jc w:val="both"/>
        <w:rPr>
          <w:rFonts w:ascii="Times New Roman" w:hAnsi="Times New Roman" w:cs="Times New Roman"/>
          <w:sz w:val="28"/>
          <w:szCs w:val="28"/>
          <w:lang w:val="es-ES"/>
        </w:rPr>
      </w:pPr>
      <w:r w:rsidRPr="00A14C75">
        <w:rPr>
          <w:rFonts w:ascii="Times New Roman" w:hAnsi="Times New Roman" w:cs="Times New Roman"/>
          <w:sz w:val="28"/>
          <w:szCs w:val="28"/>
          <w:lang w:val="es-ES"/>
        </w:rPr>
        <w:t xml:space="preserve">* Đối với chất thải nguy hại: </w:t>
      </w:r>
    </w:p>
    <w:p w:rsidR="00A14C75" w:rsidRPr="00A14C75" w:rsidRDefault="00A14C75" w:rsidP="00A14C75">
      <w:pPr>
        <w:widowControl w:val="0"/>
        <w:ind w:firstLine="567"/>
        <w:jc w:val="both"/>
        <w:rPr>
          <w:rFonts w:ascii="Times New Roman" w:hAnsi="Times New Roman" w:cs="Times New Roman"/>
          <w:sz w:val="28"/>
          <w:szCs w:val="28"/>
          <w:lang w:val="es-ES"/>
        </w:rPr>
      </w:pPr>
      <w:r w:rsidRPr="00A14C75">
        <w:rPr>
          <w:rFonts w:ascii="Times New Roman" w:hAnsi="Times New Roman" w:cs="Times New Roman"/>
          <w:sz w:val="28"/>
          <w:szCs w:val="28"/>
          <w:lang w:val="es-ES"/>
        </w:rPr>
        <w:t xml:space="preserve">Chủ dự án sẽ trang bị thùng đựng chất thải nguy hại loại 100lít để lưu chứa </w:t>
      </w:r>
      <w:r w:rsidRPr="00A14C75">
        <w:rPr>
          <w:rFonts w:ascii="Times New Roman" w:hAnsi="Times New Roman" w:cs="Times New Roman"/>
          <w:sz w:val="28"/>
          <w:szCs w:val="28"/>
          <w:lang w:val="es-ES"/>
        </w:rPr>
        <w:lastRenderedPageBreak/>
        <w:t xml:space="preserve">các loại chất thải nguy hại phát sinh trong quá trình hoạt động của dự án. </w:t>
      </w:r>
    </w:p>
    <w:p w:rsidR="00A14C75" w:rsidRPr="00A14C75" w:rsidRDefault="00A14C75" w:rsidP="00A14C75">
      <w:pPr>
        <w:widowControl w:val="0"/>
        <w:spacing w:before="120" w:after="120" w:line="276" w:lineRule="auto"/>
        <w:jc w:val="both"/>
        <w:outlineLvl w:val="1"/>
        <w:rPr>
          <w:rFonts w:ascii="Times New Roman" w:eastAsia="Calibri" w:hAnsi="Times New Roman" w:cs="Times New Roman"/>
          <w:b/>
          <w:sz w:val="28"/>
          <w:szCs w:val="28"/>
          <w:lang w:val="sv-SE"/>
        </w:rPr>
      </w:pPr>
      <w:bookmarkStart w:id="85" w:name="_Toc96986520"/>
      <w:r w:rsidRPr="00A14C75">
        <w:rPr>
          <w:rFonts w:ascii="Times New Roman" w:eastAsia="Calibri" w:hAnsi="Times New Roman" w:cs="Times New Roman"/>
          <w:b/>
          <w:sz w:val="28"/>
          <w:szCs w:val="28"/>
          <w:lang w:val="sv-SE"/>
        </w:rPr>
        <w:t>1.3. Nguyên, nhiên, vật liệu, hóa chất sử dụng của dự án; nguồn cung cấp điện, nước và các sản phẩm của dự án</w:t>
      </w:r>
      <w:bookmarkEnd w:id="85"/>
      <w:r w:rsidRPr="00A14C75">
        <w:rPr>
          <w:rFonts w:ascii="Times New Roman" w:eastAsia="Calibri" w:hAnsi="Times New Roman" w:cs="Times New Roman"/>
          <w:b/>
          <w:sz w:val="28"/>
          <w:szCs w:val="28"/>
          <w:lang w:val="sv-SE"/>
        </w:rPr>
        <w:t xml:space="preserve"> </w:t>
      </w:r>
    </w:p>
    <w:p w:rsidR="00A14C75" w:rsidRPr="00A14C75" w:rsidRDefault="00A14C75" w:rsidP="00A14C75">
      <w:pPr>
        <w:spacing w:before="120" w:line="288" w:lineRule="auto"/>
        <w:ind w:firstLine="567"/>
        <w:rPr>
          <w:rFonts w:ascii="Times New Roman" w:hAnsi="Times New Roman" w:cs="Times New Roman"/>
          <w:i/>
          <w:sz w:val="28"/>
          <w:szCs w:val="28"/>
          <w:lang w:val="it-IT"/>
        </w:rPr>
      </w:pPr>
      <w:r w:rsidRPr="00A14C75">
        <w:rPr>
          <w:rFonts w:ascii="Times New Roman" w:hAnsi="Times New Roman" w:cs="Times New Roman"/>
          <w:i/>
          <w:sz w:val="28"/>
          <w:szCs w:val="28"/>
          <w:lang w:val="it-IT"/>
        </w:rPr>
        <w:t>1.3.1. Nhu cầu về nguyên, nhiên liệu:</w:t>
      </w:r>
    </w:p>
    <w:p w:rsidR="00A14C75" w:rsidRPr="00A14C75" w:rsidRDefault="00A14C75" w:rsidP="00A14C75">
      <w:pPr>
        <w:spacing w:before="120" w:line="288" w:lineRule="auto"/>
        <w:ind w:firstLine="567"/>
        <w:jc w:val="both"/>
        <w:rPr>
          <w:rFonts w:ascii="Times New Roman" w:hAnsi="Times New Roman" w:cs="Times New Roman"/>
          <w:sz w:val="28"/>
          <w:szCs w:val="28"/>
          <w:lang w:val="it-IT"/>
        </w:rPr>
      </w:pPr>
      <w:r w:rsidRPr="00A14C75">
        <w:rPr>
          <w:rFonts w:ascii="Times New Roman" w:hAnsi="Times New Roman" w:cs="Times New Roman"/>
          <w:sz w:val="28"/>
          <w:szCs w:val="28"/>
          <w:lang w:val="it-IT"/>
        </w:rPr>
        <w:t xml:space="preserve">Nhiên liệu phục vụ cho quá trình cải tạo, tận thu đất được ước tính như sau: </w:t>
      </w:r>
    </w:p>
    <w:p w:rsidR="00A14C75" w:rsidRPr="00A14C75" w:rsidRDefault="00A14C75" w:rsidP="00A14C75">
      <w:pPr>
        <w:spacing w:before="120" w:line="269" w:lineRule="auto"/>
        <w:ind w:right="288"/>
        <w:jc w:val="center"/>
        <w:rPr>
          <w:rFonts w:ascii="Times New Roman" w:hAnsi="Times New Roman" w:cs="Times New Roman"/>
          <w:b/>
          <w:sz w:val="28"/>
          <w:szCs w:val="28"/>
          <w:lang w:val="it-IT"/>
        </w:rPr>
      </w:pPr>
      <w:r w:rsidRPr="00A14C75">
        <w:rPr>
          <w:rFonts w:ascii="Times New Roman" w:hAnsi="Times New Roman" w:cs="Times New Roman"/>
          <w:b/>
          <w:sz w:val="28"/>
          <w:szCs w:val="28"/>
          <w:lang w:val="it-IT"/>
        </w:rPr>
        <w:t>Bảng 1.2. Nhu cầu các loại nhiên liệu, vật liệu chính</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29"/>
        <w:gridCol w:w="1350"/>
        <w:gridCol w:w="1440"/>
        <w:gridCol w:w="2340"/>
      </w:tblGrid>
      <w:tr w:rsidR="00A14C75" w:rsidRPr="00A14C75" w:rsidTr="00A14E02">
        <w:tc>
          <w:tcPr>
            <w:tcW w:w="851" w:type="dxa"/>
            <w:tcBorders>
              <w:top w:val="single" w:sz="4" w:space="0" w:color="auto"/>
              <w:left w:val="single" w:sz="4" w:space="0" w:color="auto"/>
              <w:bottom w:val="single" w:sz="4" w:space="0" w:color="auto"/>
              <w:right w:val="single" w:sz="4" w:space="0" w:color="auto"/>
            </w:tcBorders>
          </w:tcPr>
          <w:p w:rsidR="00A14C75" w:rsidRPr="00A14C75" w:rsidRDefault="00A14C75" w:rsidP="00A14E02">
            <w:pPr>
              <w:spacing w:before="120" w:line="276"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TT</w:t>
            </w:r>
          </w:p>
        </w:tc>
        <w:tc>
          <w:tcPr>
            <w:tcW w:w="2929" w:type="dxa"/>
            <w:tcBorders>
              <w:top w:val="single" w:sz="4" w:space="0" w:color="auto"/>
              <w:left w:val="single" w:sz="4" w:space="0" w:color="auto"/>
              <w:bottom w:val="single" w:sz="4" w:space="0" w:color="auto"/>
              <w:right w:val="single" w:sz="4" w:space="0" w:color="auto"/>
            </w:tcBorders>
          </w:tcPr>
          <w:p w:rsidR="00A14C75" w:rsidRPr="00A14C75" w:rsidRDefault="00A14C75" w:rsidP="00A14E02">
            <w:pPr>
              <w:spacing w:before="120" w:line="276"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Tên nguyên, nhiên liệu</w:t>
            </w:r>
          </w:p>
        </w:tc>
        <w:tc>
          <w:tcPr>
            <w:tcW w:w="1350" w:type="dxa"/>
            <w:tcBorders>
              <w:top w:val="single" w:sz="4" w:space="0" w:color="auto"/>
              <w:left w:val="single" w:sz="4" w:space="0" w:color="auto"/>
              <w:bottom w:val="single" w:sz="4" w:space="0" w:color="auto"/>
              <w:right w:val="single" w:sz="4" w:space="0" w:color="auto"/>
            </w:tcBorders>
          </w:tcPr>
          <w:p w:rsidR="00A14C75" w:rsidRPr="00A14C75" w:rsidRDefault="00A14C75" w:rsidP="00A14E02">
            <w:pPr>
              <w:spacing w:before="120" w:line="276"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Đơn vị</w:t>
            </w:r>
          </w:p>
          <w:p w:rsidR="00A14C75" w:rsidRPr="00A14C75" w:rsidRDefault="00A14C75" w:rsidP="00A14E02">
            <w:pPr>
              <w:spacing w:before="120" w:line="276"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định mức</w:t>
            </w:r>
          </w:p>
        </w:tc>
        <w:tc>
          <w:tcPr>
            <w:tcW w:w="1440" w:type="dxa"/>
            <w:tcBorders>
              <w:top w:val="single" w:sz="4" w:space="0" w:color="auto"/>
              <w:left w:val="single" w:sz="4" w:space="0" w:color="auto"/>
              <w:bottom w:val="single" w:sz="4" w:space="0" w:color="auto"/>
              <w:right w:val="single" w:sz="4" w:space="0" w:color="auto"/>
            </w:tcBorders>
          </w:tcPr>
          <w:p w:rsidR="00A14C75" w:rsidRPr="00A14C75" w:rsidRDefault="00A14C75" w:rsidP="00A14E02">
            <w:pPr>
              <w:spacing w:before="120" w:line="276"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Định mức</w:t>
            </w:r>
          </w:p>
          <w:p w:rsidR="00A14C75" w:rsidRPr="00A14C75" w:rsidRDefault="00A14C75" w:rsidP="00A14E02">
            <w:pPr>
              <w:spacing w:before="120" w:line="276"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tiêu hao</w:t>
            </w:r>
          </w:p>
        </w:tc>
        <w:tc>
          <w:tcPr>
            <w:tcW w:w="2340" w:type="dxa"/>
            <w:tcBorders>
              <w:top w:val="single" w:sz="4" w:space="0" w:color="auto"/>
              <w:left w:val="single" w:sz="4" w:space="0" w:color="auto"/>
              <w:bottom w:val="single" w:sz="4" w:space="0" w:color="auto"/>
              <w:right w:val="single" w:sz="4" w:space="0" w:color="auto"/>
            </w:tcBorders>
          </w:tcPr>
          <w:p w:rsidR="00A14C75" w:rsidRPr="00A14C75" w:rsidRDefault="00A14C75" w:rsidP="00A14E02">
            <w:pPr>
              <w:spacing w:before="120" w:line="276"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Nhu cầu nguyên</w:t>
            </w:r>
          </w:p>
          <w:p w:rsidR="00A14C75" w:rsidRPr="00A14C75" w:rsidRDefault="00A14C75" w:rsidP="00A14E02">
            <w:pPr>
              <w:spacing w:before="120" w:line="276"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 xml:space="preserve"> liệu hàng năm</w:t>
            </w:r>
          </w:p>
        </w:tc>
      </w:tr>
      <w:tr w:rsidR="00A14C75" w:rsidRPr="00A14C75" w:rsidTr="00A14E02">
        <w:trPr>
          <w:trHeight w:val="303"/>
        </w:trPr>
        <w:tc>
          <w:tcPr>
            <w:tcW w:w="851"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76"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1</w:t>
            </w:r>
          </w:p>
        </w:tc>
        <w:tc>
          <w:tcPr>
            <w:tcW w:w="8059" w:type="dxa"/>
            <w:gridSpan w:val="4"/>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76"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Nhiên liệu</w:t>
            </w:r>
          </w:p>
        </w:tc>
      </w:tr>
      <w:tr w:rsidR="00A14C75" w:rsidRPr="00A14C75" w:rsidTr="00A14E02">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A</w:t>
            </w:r>
          </w:p>
        </w:tc>
        <w:tc>
          <w:tcPr>
            <w:tcW w:w="2929"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rPr>
                <w:rFonts w:ascii="Times New Roman" w:hAnsi="Times New Roman" w:cs="Times New Roman"/>
                <w:sz w:val="28"/>
                <w:szCs w:val="28"/>
                <w:lang w:val="de-DE"/>
              </w:rPr>
            </w:pPr>
            <w:r w:rsidRPr="00A14C75">
              <w:rPr>
                <w:rFonts w:ascii="Times New Roman" w:hAnsi="Times New Roman" w:cs="Times New Roman"/>
                <w:sz w:val="28"/>
                <w:szCs w:val="28"/>
                <w:lang w:val="de-DE"/>
              </w:rPr>
              <w:t xml:space="preserve">Dầu diezel </w:t>
            </w:r>
          </w:p>
        </w:tc>
        <w:tc>
          <w:tcPr>
            <w:tcW w:w="135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vertAlign w:val="superscript"/>
              </w:rPr>
            </w:pPr>
            <w:r w:rsidRPr="00A14C75">
              <w:rPr>
                <w:rFonts w:ascii="Times New Roman" w:hAnsi="Times New Roman" w:cs="Times New Roman"/>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0,242</w:t>
            </w:r>
          </w:p>
        </w:tc>
        <w:tc>
          <w:tcPr>
            <w:tcW w:w="234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14.878 lít</w:t>
            </w:r>
          </w:p>
        </w:tc>
      </w:tr>
      <w:tr w:rsidR="00A14C75" w:rsidRPr="00A14C75" w:rsidTr="00A14E02">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B</w:t>
            </w:r>
          </w:p>
        </w:tc>
        <w:tc>
          <w:tcPr>
            <w:tcW w:w="2929"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rPr>
                <w:rFonts w:ascii="Times New Roman" w:hAnsi="Times New Roman" w:cs="Times New Roman"/>
                <w:spacing w:val="-10"/>
                <w:sz w:val="28"/>
                <w:szCs w:val="28"/>
              </w:rPr>
            </w:pPr>
            <w:r w:rsidRPr="00A14C75">
              <w:rPr>
                <w:rFonts w:ascii="Times New Roman" w:hAnsi="Times New Roman" w:cs="Times New Roman"/>
                <w:spacing w:val="-10"/>
                <w:sz w:val="28"/>
                <w:szCs w:val="28"/>
              </w:rPr>
              <w:t>Xăng (5% lượng dầu diezel)</w:t>
            </w:r>
          </w:p>
        </w:tc>
        <w:tc>
          <w:tcPr>
            <w:tcW w:w="135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0,0121</w:t>
            </w:r>
          </w:p>
        </w:tc>
        <w:tc>
          <w:tcPr>
            <w:tcW w:w="234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744 lít</w:t>
            </w:r>
          </w:p>
        </w:tc>
      </w:tr>
      <w:tr w:rsidR="00A14C75" w:rsidRPr="00A14C75" w:rsidTr="00A14E02">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C</w:t>
            </w:r>
          </w:p>
        </w:tc>
        <w:tc>
          <w:tcPr>
            <w:tcW w:w="2929"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rPr>
                <w:rFonts w:ascii="Times New Roman" w:hAnsi="Times New Roman" w:cs="Times New Roman"/>
                <w:spacing w:val="-4"/>
                <w:sz w:val="28"/>
                <w:szCs w:val="28"/>
              </w:rPr>
            </w:pPr>
            <w:r w:rsidRPr="00A14C75">
              <w:rPr>
                <w:rFonts w:ascii="Times New Roman" w:hAnsi="Times New Roman" w:cs="Times New Roman"/>
                <w:spacing w:val="-4"/>
                <w:sz w:val="28"/>
                <w:szCs w:val="28"/>
              </w:rPr>
              <w:t>Dầu thuỷ lực, mỡ bôi trơn</w:t>
            </w:r>
          </w:p>
        </w:tc>
        <w:tc>
          <w:tcPr>
            <w:tcW w:w="135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kg/tấn</w:t>
            </w:r>
          </w:p>
        </w:tc>
        <w:tc>
          <w:tcPr>
            <w:tcW w:w="144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0,001</w:t>
            </w:r>
          </w:p>
        </w:tc>
        <w:tc>
          <w:tcPr>
            <w:tcW w:w="234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tabs>
                <w:tab w:val="left" w:pos="851"/>
              </w:tabs>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90kg</w:t>
            </w:r>
          </w:p>
        </w:tc>
      </w:tr>
      <w:tr w:rsidR="00A14C75" w:rsidRPr="00A14C75" w:rsidTr="00A14E02">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D</w:t>
            </w:r>
          </w:p>
        </w:tc>
        <w:tc>
          <w:tcPr>
            <w:tcW w:w="2929"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rPr>
                <w:rFonts w:ascii="Times New Roman" w:hAnsi="Times New Roman" w:cs="Times New Roman"/>
                <w:spacing w:val="-4"/>
                <w:sz w:val="28"/>
                <w:szCs w:val="28"/>
              </w:rPr>
            </w:pPr>
            <w:r w:rsidRPr="00A14C75">
              <w:rPr>
                <w:rFonts w:ascii="Times New Roman" w:hAnsi="Times New Roman" w:cs="Times New Roman"/>
                <w:spacing w:val="-4"/>
                <w:sz w:val="28"/>
                <w:szCs w:val="28"/>
              </w:rPr>
              <w:t>Cây keo lai</w:t>
            </w:r>
          </w:p>
        </w:tc>
        <w:tc>
          <w:tcPr>
            <w:tcW w:w="135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Cây/ha</w:t>
            </w:r>
          </w:p>
        </w:tc>
        <w:tc>
          <w:tcPr>
            <w:tcW w:w="144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2.500</w:t>
            </w:r>
          </w:p>
        </w:tc>
        <w:tc>
          <w:tcPr>
            <w:tcW w:w="2340" w:type="dxa"/>
            <w:tcBorders>
              <w:top w:val="single" w:sz="4" w:space="0" w:color="auto"/>
              <w:left w:val="single" w:sz="4" w:space="0" w:color="auto"/>
              <w:bottom w:val="single" w:sz="4" w:space="0" w:color="auto"/>
              <w:right w:val="single" w:sz="4" w:space="0" w:color="auto"/>
            </w:tcBorders>
            <w:vAlign w:val="bottom"/>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1.412</w:t>
            </w:r>
          </w:p>
        </w:tc>
      </w:tr>
      <w:tr w:rsidR="00A14C75" w:rsidRPr="00A14C75" w:rsidTr="00A14E02">
        <w:trPr>
          <w:trHeight w:val="56"/>
        </w:trPr>
        <w:tc>
          <w:tcPr>
            <w:tcW w:w="851"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E</w:t>
            </w:r>
          </w:p>
        </w:tc>
        <w:tc>
          <w:tcPr>
            <w:tcW w:w="2929"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rPr>
                <w:rFonts w:ascii="Times New Roman" w:hAnsi="Times New Roman" w:cs="Times New Roman"/>
                <w:spacing w:val="-4"/>
                <w:sz w:val="28"/>
                <w:szCs w:val="28"/>
              </w:rPr>
            </w:pPr>
            <w:r w:rsidRPr="00A14C75">
              <w:rPr>
                <w:rFonts w:ascii="Times New Roman" w:hAnsi="Times New Roman" w:cs="Times New Roman"/>
                <w:spacing w:val="-4"/>
                <w:sz w:val="28"/>
                <w:szCs w:val="28"/>
              </w:rPr>
              <w:t>Phân bón vi sinh, NPK</w:t>
            </w:r>
          </w:p>
        </w:tc>
        <w:tc>
          <w:tcPr>
            <w:tcW w:w="135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kg/cây</w:t>
            </w:r>
          </w:p>
        </w:tc>
        <w:tc>
          <w:tcPr>
            <w:tcW w:w="1440" w:type="dxa"/>
            <w:tcBorders>
              <w:top w:val="single" w:sz="4" w:space="0" w:color="auto"/>
              <w:left w:val="single" w:sz="4" w:space="0" w:color="auto"/>
              <w:bottom w:val="single" w:sz="4" w:space="0" w:color="auto"/>
              <w:right w:val="single" w:sz="4" w:space="0" w:color="auto"/>
            </w:tcBorders>
            <w:vAlign w:val="center"/>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1,1</w:t>
            </w:r>
          </w:p>
        </w:tc>
        <w:tc>
          <w:tcPr>
            <w:tcW w:w="2340" w:type="dxa"/>
            <w:tcBorders>
              <w:top w:val="single" w:sz="4" w:space="0" w:color="auto"/>
              <w:left w:val="single" w:sz="4" w:space="0" w:color="auto"/>
              <w:bottom w:val="single" w:sz="4" w:space="0" w:color="auto"/>
              <w:right w:val="single" w:sz="4" w:space="0" w:color="auto"/>
            </w:tcBorders>
            <w:vAlign w:val="bottom"/>
          </w:tcPr>
          <w:p w:rsidR="00A14C75" w:rsidRPr="00A14C75" w:rsidRDefault="00A14C75" w:rsidP="00A14E02">
            <w:pPr>
              <w:spacing w:before="120" w:line="288" w:lineRule="auto"/>
              <w:jc w:val="center"/>
              <w:rPr>
                <w:rFonts w:ascii="Times New Roman" w:hAnsi="Times New Roman" w:cs="Times New Roman"/>
                <w:sz w:val="28"/>
                <w:szCs w:val="28"/>
              </w:rPr>
            </w:pPr>
            <w:r w:rsidRPr="00A14C75">
              <w:rPr>
                <w:rFonts w:ascii="Times New Roman" w:hAnsi="Times New Roman" w:cs="Times New Roman"/>
                <w:sz w:val="28"/>
                <w:szCs w:val="28"/>
              </w:rPr>
              <w:t>1.553 kg</w:t>
            </w:r>
          </w:p>
        </w:tc>
      </w:tr>
    </w:tbl>
    <w:p w:rsidR="00A14C75" w:rsidRPr="00A14C75" w:rsidRDefault="00A14C75" w:rsidP="00A14C75">
      <w:pPr>
        <w:spacing w:before="120" w:line="276" w:lineRule="auto"/>
        <w:ind w:firstLine="567"/>
        <w:jc w:val="right"/>
        <w:rPr>
          <w:rFonts w:ascii="Times New Roman" w:hAnsi="Times New Roman" w:cs="Times New Roman"/>
          <w:i/>
          <w:sz w:val="28"/>
          <w:szCs w:val="28"/>
          <w:lang w:val="it-IT"/>
        </w:rPr>
      </w:pPr>
      <w:r w:rsidRPr="00A14C75">
        <w:rPr>
          <w:rFonts w:ascii="Times New Roman" w:hAnsi="Times New Roman" w:cs="Times New Roman"/>
          <w:i/>
          <w:sz w:val="28"/>
          <w:szCs w:val="28"/>
          <w:lang w:val="it-IT"/>
        </w:rPr>
        <w:t xml:space="preserve">      (Nguồn: Hồ sơ dự án)</w:t>
      </w:r>
    </w:p>
    <w:p w:rsidR="00A14C75" w:rsidRPr="00A14C75" w:rsidRDefault="00A14C75" w:rsidP="00A14C75">
      <w:pPr>
        <w:spacing w:before="120"/>
        <w:ind w:firstLine="567"/>
        <w:rPr>
          <w:rFonts w:ascii="Times New Roman" w:hAnsi="Times New Roman" w:cs="Times New Roman"/>
          <w:i/>
          <w:sz w:val="28"/>
          <w:szCs w:val="28"/>
          <w:lang w:val="it-IT"/>
        </w:rPr>
      </w:pPr>
      <w:r w:rsidRPr="00A14C75">
        <w:rPr>
          <w:rFonts w:ascii="Times New Roman" w:hAnsi="Times New Roman" w:cs="Times New Roman"/>
          <w:i/>
          <w:sz w:val="28"/>
          <w:szCs w:val="28"/>
          <w:lang w:val="it-IT"/>
        </w:rPr>
        <w:t>1.3.2. Nguồn cung cấp điện, nước, nhiên liệu cho dự án</w:t>
      </w:r>
    </w:p>
    <w:p w:rsidR="00A14C75" w:rsidRPr="00A14C75" w:rsidRDefault="00A14C75" w:rsidP="00A14C75">
      <w:pPr>
        <w:spacing w:before="120"/>
        <w:ind w:firstLine="567"/>
        <w:jc w:val="both"/>
        <w:rPr>
          <w:rFonts w:ascii="Times New Roman" w:hAnsi="Times New Roman" w:cs="Times New Roman"/>
          <w:sz w:val="28"/>
          <w:szCs w:val="28"/>
          <w:lang w:val="it-IT"/>
        </w:rPr>
      </w:pPr>
      <w:r w:rsidRPr="00A14C75">
        <w:rPr>
          <w:rFonts w:ascii="Times New Roman" w:hAnsi="Times New Roman" w:cs="Times New Roman"/>
          <w:sz w:val="28"/>
          <w:szCs w:val="28"/>
          <w:lang w:val="it-IT"/>
        </w:rPr>
        <w:t xml:space="preserve">- Cấp nước: </w:t>
      </w:r>
    </w:p>
    <w:p w:rsidR="00A14C75" w:rsidRPr="00A14C75" w:rsidRDefault="00A14C75" w:rsidP="00A14C75">
      <w:pPr>
        <w:spacing w:before="120"/>
        <w:ind w:firstLine="567"/>
        <w:jc w:val="both"/>
        <w:rPr>
          <w:rFonts w:ascii="Times New Roman" w:hAnsi="Times New Roman" w:cs="Times New Roman"/>
          <w:sz w:val="28"/>
          <w:szCs w:val="28"/>
          <w:lang w:val="it-IT"/>
        </w:rPr>
      </w:pPr>
      <w:r w:rsidRPr="00A14C75">
        <w:rPr>
          <w:rFonts w:ascii="Times New Roman" w:hAnsi="Times New Roman" w:cs="Times New Roman"/>
          <w:sz w:val="28"/>
          <w:szCs w:val="28"/>
          <w:lang w:val="it-IT"/>
        </w:rPr>
        <w:t>+ Nước uống: Mua các bình nước 20l tại các của hàng tạp hóa trên địa bàn xã để phục vụ nhu cầu của công nhân.</w:t>
      </w:r>
    </w:p>
    <w:p w:rsidR="00A14C75" w:rsidRPr="00A14C75" w:rsidRDefault="00A14C75" w:rsidP="00A14C75">
      <w:pPr>
        <w:spacing w:before="120"/>
        <w:ind w:firstLine="567"/>
        <w:jc w:val="both"/>
        <w:rPr>
          <w:rFonts w:ascii="Times New Roman" w:hAnsi="Times New Roman" w:cs="Times New Roman"/>
          <w:sz w:val="28"/>
          <w:szCs w:val="28"/>
          <w:lang w:val="it-IT"/>
        </w:rPr>
      </w:pPr>
      <w:r w:rsidRPr="00A14C75">
        <w:rPr>
          <w:rFonts w:ascii="Times New Roman" w:hAnsi="Times New Roman" w:cs="Times New Roman"/>
          <w:sz w:val="28"/>
          <w:szCs w:val="28"/>
          <w:lang w:val="it-IT"/>
        </w:rPr>
        <w:t>- Cấp điện: Việc thi công cải tạo, kết hợp tận thu đất chủ yếu là thực hiện vào buổi ngày nên không có nhu cầu về nguồn cung cấp điện.</w:t>
      </w:r>
    </w:p>
    <w:p w:rsidR="00A14C75" w:rsidRPr="00A14C75" w:rsidRDefault="00A14C75" w:rsidP="00A14C75">
      <w:pPr>
        <w:spacing w:before="120"/>
        <w:ind w:firstLine="567"/>
        <w:jc w:val="both"/>
        <w:rPr>
          <w:rFonts w:ascii="Times New Roman" w:hAnsi="Times New Roman" w:cs="Times New Roman"/>
          <w:sz w:val="28"/>
          <w:szCs w:val="28"/>
          <w:lang w:val="pt-BR"/>
        </w:rPr>
      </w:pPr>
      <w:r w:rsidRPr="00A14C75">
        <w:rPr>
          <w:rFonts w:ascii="Times New Roman" w:hAnsi="Times New Roman" w:cs="Times New Roman"/>
          <w:sz w:val="28"/>
          <w:szCs w:val="28"/>
          <w:lang w:val="pt-BR"/>
        </w:rPr>
        <w:lastRenderedPageBreak/>
        <w:t>- Cung cấp nhiên liệu:</w:t>
      </w:r>
    </w:p>
    <w:p w:rsidR="00A14C75" w:rsidRPr="00A14C75" w:rsidRDefault="00A14C75" w:rsidP="00A14C75">
      <w:pPr>
        <w:spacing w:before="120"/>
        <w:ind w:firstLine="567"/>
        <w:jc w:val="both"/>
        <w:rPr>
          <w:rFonts w:ascii="Times New Roman" w:hAnsi="Times New Roman" w:cs="Times New Roman"/>
          <w:sz w:val="28"/>
          <w:szCs w:val="28"/>
          <w:lang w:val="pt-BR"/>
        </w:rPr>
      </w:pPr>
      <w:r w:rsidRPr="00A14C75">
        <w:rPr>
          <w:rFonts w:ascii="Times New Roman" w:hAnsi="Times New Roman" w:cs="Times New Roman"/>
          <w:sz w:val="28"/>
          <w:szCs w:val="28"/>
          <w:lang w:val="pt-BR"/>
        </w:rPr>
        <w:t>Nguồn cung cấp nhiên liệu xăng, dầu, mỡ bôi trơn ... cho các thiết bị thi công sẽ được lấy từ các cửa hàng xăng dầu trên địa bàn xã Cự Nẫm và các vùng lân cận.</w:t>
      </w:r>
    </w:p>
    <w:p w:rsidR="00A14C75" w:rsidRPr="00A14C75" w:rsidRDefault="00A14C75" w:rsidP="00A14C75">
      <w:pPr>
        <w:spacing w:before="120"/>
        <w:ind w:firstLine="567"/>
        <w:jc w:val="both"/>
        <w:rPr>
          <w:rFonts w:ascii="Times New Roman" w:hAnsi="Times New Roman" w:cs="Times New Roman"/>
          <w:sz w:val="28"/>
          <w:szCs w:val="28"/>
          <w:lang w:val="pt-BR"/>
        </w:rPr>
      </w:pPr>
      <w:r w:rsidRPr="00A14C75">
        <w:rPr>
          <w:rFonts w:ascii="Times New Roman" w:hAnsi="Times New Roman" w:cs="Times New Roman"/>
          <w:sz w:val="28"/>
          <w:szCs w:val="28"/>
          <w:lang w:val="pt-BR"/>
        </w:rPr>
        <w:t>- Cung cấp phân NPK:</w:t>
      </w:r>
    </w:p>
    <w:p w:rsidR="00A14C75" w:rsidRPr="00A14C75" w:rsidRDefault="00A14C75" w:rsidP="00A14C75">
      <w:pPr>
        <w:spacing w:before="120"/>
        <w:ind w:firstLine="567"/>
        <w:jc w:val="both"/>
        <w:rPr>
          <w:rFonts w:ascii="Times New Roman" w:hAnsi="Times New Roman" w:cs="Times New Roman"/>
          <w:sz w:val="28"/>
          <w:szCs w:val="28"/>
          <w:lang w:val="pt-BR"/>
        </w:rPr>
      </w:pPr>
      <w:r w:rsidRPr="00A14C75">
        <w:rPr>
          <w:rFonts w:ascii="Times New Roman" w:hAnsi="Times New Roman" w:cs="Times New Roman"/>
          <w:sz w:val="28"/>
          <w:szCs w:val="28"/>
          <w:lang w:val="pt-BR"/>
        </w:rPr>
        <w:t>Nguồn cung cấp bởi các đơn vị trên địa bàn tỉnh Quảng Bình. Thực hiện vận chuyển và lưu chứa tại nhà vào thời điểm bón phân. Định kỳ khi nào thực hiện bón phân sẽ vận chuyển khối lượng theo ngày lên và bón trực tiếp vào cây. Không lưu giữ tại khu vực dự án.</w:t>
      </w:r>
    </w:p>
    <w:p w:rsidR="00A14C75" w:rsidRPr="00A14C75" w:rsidRDefault="00A14C75" w:rsidP="00A14C75">
      <w:pPr>
        <w:widowControl w:val="0"/>
        <w:tabs>
          <w:tab w:val="left" w:pos="567"/>
        </w:tabs>
        <w:spacing w:after="0" w:line="312" w:lineRule="auto"/>
        <w:jc w:val="both"/>
        <w:outlineLvl w:val="1"/>
        <w:rPr>
          <w:rFonts w:ascii="Times New Roman" w:eastAsia="Calibri" w:hAnsi="Times New Roman" w:cs="Times New Roman"/>
          <w:b/>
          <w:sz w:val="28"/>
          <w:szCs w:val="28"/>
          <w:lang w:val="de-DE"/>
        </w:rPr>
      </w:pPr>
      <w:bookmarkStart w:id="86" w:name="_Toc96986521"/>
      <w:r w:rsidRPr="00A14C75">
        <w:rPr>
          <w:rFonts w:ascii="Times New Roman" w:eastAsia="Calibri" w:hAnsi="Times New Roman" w:cs="Times New Roman"/>
          <w:b/>
          <w:sz w:val="28"/>
          <w:szCs w:val="28"/>
          <w:lang w:val="de-DE"/>
        </w:rPr>
        <w:t>1.4. Công nghệ sản xuất, vận hành</w:t>
      </w:r>
      <w:bookmarkEnd w:id="86"/>
    </w:p>
    <w:p w:rsidR="00A14C75" w:rsidRPr="00A14C75" w:rsidRDefault="00A14C75" w:rsidP="00A14C75">
      <w:pPr>
        <w:spacing w:before="120"/>
        <w:ind w:firstLine="567"/>
        <w:jc w:val="both"/>
        <w:rPr>
          <w:rFonts w:ascii="Times New Roman" w:hAnsi="Times New Roman" w:cs="Times New Roman"/>
          <w:bCs/>
          <w:iCs/>
          <w:sz w:val="28"/>
          <w:szCs w:val="28"/>
          <w:lang w:val="sq-AL"/>
        </w:rPr>
      </w:pPr>
      <w:r w:rsidRPr="00A14C75">
        <w:rPr>
          <w:rFonts w:ascii="Times New Roman" w:hAnsi="Times New Roman" w:cs="Times New Roman"/>
          <w:bCs/>
          <w:iCs/>
          <w:sz w:val="28"/>
          <w:szCs w:val="28"/>
          <w:lang w:val="sq-AL"/>
        </w:rPr>
        <w:t>Trên cơ sở địa hình, địa chất khu vực dự án, lựa chọn công nghệ khai thác cụ thể như sau:</w:t>
      </w:r>
    </w:p>
    <w:p w:rsidR="00A14C75" w:rsidRPr="00A14C75" w:rsidRDefault="00A14C75" w:rsidP="00A14C75">
      <w:pPr>
        <w:widowControl w:val="0"/>
        <w:tabs>
          <w:tab w:val="left" w:pos="720"/>
        </w:tabs>
        <w:spacing w:before="120"/>
        <w:jc w:val="center"/>
        <w:rPr>
          <w:rFonts w:ascii="Times New Roman" w:hAnsi="Times New Roman" w:cs="Times New Roman"/>
          <w:b/>
          <w:sz w:val="28"/>
          <w:szCs w:val="28"/>
          <w:lang w:val="sq-AL"/>
        </w:rPr>
      </w:pPr>
      <w:r w:rsidRPr="00A14C75">
        <w:rPr>
          <w:rFonts w:ascii="Times New Roman" w:hAnsi="Times New Roman" w:cs="Times New Roman"/>
          <w:b/>
          <w:sz w:val="28"/>
          <w:szCs w:val="28"/>
        </w:rPr>
        <w:t>Sơ đồ dây chuyền công nghệ cải tạo</w:t>
      </w:r>
    </w:p>
    <w:p w:rsidR="00A14C75" w:rsidRPr="00A14C75" w:rsidRDefault="00A14C75" w:rsidP="00A14C75">
      <w:pPr>
        <w:widowControl w:val="0"/>
        <w:spacing w:line="276" w:lineRule="auto"/>
        <w:jc w:val="center"/>
        <w:rPr>
          <w:rFonts w:ascii="Times New Roman" w:hAnsi="Times New Roman" w:cs="Times New Roman"/>
          <w:b/>
          <w:bCs/>
          <w:sz w:val="28"/>
          <w:szCs w:val="28"/>
        </w:rPr>
      </w:pPr>
      <w:r w:rsidRPr="00A14C75">
        <w:rPr>
          <w:rFonts w:ascii="Times New Roman" w:hAnsi="Times New Roman" w:cs="Times New Roman"/>
          <w:b/>
          <w:bCs/>
          <w:noProof/>
          <w:sz w:val="28"/>
          <w:szCs w:val="28"/>
          <w:lang w:val="en-US"/>
        </w:rPr>
        <mc:AlternateContent>
          <mc:Choice Requires="wpc">
            <w:drawing>
              <wp:inline distT="0" distB="0" distL="0" distR="0" wp14:anchorId="6F49CD02" wp14:editId="7D4AA615">
                <wp:extent cx="5319395" cy="2957830"/>
                <wp:effectExtent l="0" t="0" r="5080" b="13970"/>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Rectangle 6"/>
                        <wps:cNvSpPr>
                          <a:spLocks noChangeArrowheads="1"/>
                        </wps:cNvSpPr>
                        <wps:spPr bwMode="auto">
                          <a:xfrm>
                            <a:off x="398145" y="1373505"/>
                            <a:ext cx="1485900" cy="245745"/>
                          </a:xfrm>
                          <a:prstGeom prst="rect">
                            <a:avLst/>
                          </a:prstGeom>
                          <a:solidFill>
                            <a:srgbClr val="FFFFFF"/>
                          </a:solidFill>
                          <a:ln w="9525">
                            <a:solidFill>
                              <a:srgbClr val="000000"/>
                            </a:solidFill>
                            <a:miter lim="800000"/>
                            <a:headEnd/>
                            <a:tailEnd/>
                          </a:ln>
                        </wps:spPr>
                        <wps:txbx>
                          <w:txbxContent>
                            <w:p w:rsidR="00A14C75" w:rsidRPr="00C42B63" w:rsidRDefault="00A14C75" w:rsidP="00A14C75">
                              <w:pPr>
                                <w:jc w:val="center"/>
                                <w:rPr>
                                  <w:rFonts w:asciiTheme="majorHAnsi" w:hAnsiTheme="majorHAnsi" w:cstheme="majorHAnsi"/>
                                  <w:bCs/>
                                  <w:sz w:val="26"/>
                                  <w:szCs w:val="26"/>
                                </w:rPr>
                              </w:pPr>
                              <w:r w:rsidRPr="00C42B63">
                                <w:rPr>
                                  <w:rFonts w:asciiTheme="majorHAnsi" w:hAnsiTheme="majorHAnsi" w:cstheme="majorHAnsi"/>
                                  <w:bCs/>
                                  <w:sz w:val="26"/>
                                  <w:szCs w:val="26"/>
                                </w:rPr>
                                <w:t>Máy xúc</w:t>
                              </w:r>
                            </w:p>
                          </w:txbxContent>
                        </wps:txbx>
                        <wps:bodyPr rot="0" vert="horz" wrap="square" lIns="18000" tIns="10800" rIns="18000" bIns="10800" anchor="t" anchorCtr="0" upright="1">
                          <a:noAutofit/>
                        </wps:bodyPr>
                      </wps:wsp>
                      <wps:wsp>
                        <wps:cNvPr id="45" name="Line 7"/>
                        <wps:cNvCnPr/>
                        <wps:spPr bwMode="auto">
                          <a:xfrm>
                            <a:off x="1093470" y="1068070"/>
                            <a:ext cx="3175"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8"/>
                        <wps:cNvSpPr>
                          <a:spLocks noChangeArrowheads="1"/>
                        </wps:cNvSpPr>
                        <wps:spPr bwMode="auto">
                          <a:xfrm>
                            <a:off x="398145" y="1940560"/>
                            <a:ext cx="1485900" cy="276225"/>
                          </a:xfrm>
                          <a:prstGeom prst="rect">
                            <a:avLst/>
                          </a:prstGeom>
                          <a:solidFill>
                            <a:srgbClr val="FFFFFF"/>
                          </a:solidFill>
                          <a:ln w="9525">
                            <a:solidFill>
                              <a:srgbClr val="000000"/>
                            </a:solidFill>
                            <a:miter lim="800000"/>
                            <a:headEnd/>
                            <a:tailEnd/>
                          </a:ln>
                        </wps:spPr>
                        <wps:txbx>
                          <w:txbxContent>
                            <w:p w:rsidR="00A14C75" w:rsidRPr="00C42B63" w:rsidRDefault="00A14C75" w:rsidP="00A14C75">
                              <w:pPr>
                                <w:jc w:val="center"/>
                                <w:rPr>
                                  <w:rFonts w:asciiTheme="majorHAnsi" w:hAnsiTheme="majorHAnsi" w:cstheme="majorHAnsi"/>
                                  <w:bCs/>
                                  <w:sz w:val="28"/>
                                </w:rPr>
                              </w:pPr>
                              <w:r w:rsidRPr="00C42B63">
                                <w:rPr>
                                  <w:rFonts w:asciiTheme="majorHAnsi" w:hAnsiTheme="majorHAnsi" w:cstheme="majorHAnsi"/>
                                  <w:bCs/>
                                  <w:sz w:val="28"/>
                                </w:rPr>
                                <w:t>Xúc bốc lên ô tô</w:t>
                              </w:r>
                            </w:p>
                          </w:txbxContent>
                        </wps:txbx>
                        <wps:bodyPr rot="0" vert="horz" wrap="square" lIns="18000" tIns="10800" rIns="18000" bIns="10800" anchor="t" anchorCtr="0" upright="1">
                          <a:noAutofit/>
                        </wps:bodyPr>
                      </wps:wsp>
                      <wps:wsp>
                        <wps:cNvPr id="47" name="Line 9"/>
                        <wps:cNvCnPr/>
                        <wps:spPr bwMode="auto">
                          <a:xfrm>
                            <a:off x="1092200" y="2216785"/>
                            <a:ext cx="5080" cy="315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Rectangle 10"/>
                        <wps:cNvSpPr>
                          <a:spLocks noChangeArrowheads="1"/>
                        </wps:cNvSpPr>
                        <wps:spPr bwMode="auto">
                          <a:xfrm>
                            <a:off x="398145" y="2532380"/>
                            <a:ext cx="1485900" cy="243840"/>
                          </a:xfrm>
                          <a:prstGeom prst="rect">
                            <a:avLst/>
                          </a:prstGeom>
                          <a:solidFill>
                            <a:srgbClr val="FFFFFF"/>
                          </a:solidFill>
                          <a:ln w="9525">
                            <a:solidFill>
                              <a:srgbClr val="000000"/>
                            </a:solidFill>
                            <a:miter lim="800000"/>
                            <a:headEnd/>
                            <a:tailEnd/>
                          </a:ln>
                        </wps:spPr>
                        <wps:txbx>
                          <w:txbxContent>
                            <w:p w:rsidR="00A14C75" w:rsidRPr="00C42B63" w:rsidRDefault="00A14C75" w:rsidP="00A14C75">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Đi tiêu thụ  </w:t>
                              </w:r>
                            </w:p>
                          </w:txbxContent>
                        </wps:txbx>
                        <wps:bodyPr rot="0" vert="horz" wrap="square" lIns="18000" tIns="10800" rIns="18000" bIns="10800" anchor="t" anchorCtr="0" upright="1">
                          <a:noAutofit/>
                        </wps:bodyPr>
                      </wps:wsp>
                      <wps:wsp>
                        <wps:cNvPr id="49" name="Line 11"/>
                        <wps:cNvCnPr/>
                        <wps:spPr bwMode="auto">
                          <a:xfrm>
                            <a:off x="2856230" y="358775"/>
                            <a:ext cx="3175" cy="217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12"/>
                        <wps:cNvSpPr>
                          <a:spLocks noChangeArrowheads="1"/>
                        </wps:cNvSpPr>
                        <wps:spPr bwMode="auto">
                          <a:xfrm>
                            <a:off x="3833495" y="1542415"/>
                            <a:ext cx="1485900" cy="586105"/>
                          </a:xfrm>
                          <a:prstGeom prst="rect">
                            <a:avLst/>
                          </a:prstGeom>
                          <a:solidFill>
                            <a:srgbClr val="FFFFFF"/>
                          </a:solidFill>
                          <a:ln w="9525">
                            <a:solidFill>
                              <a:srgbClr val="000000"/>
                            </a:solidFill>
                            <a:miter lim="800000"/>
                            <a:headEnd/>
                            <a:tailEnd/>
                          </a:ln>
                        </wps:spPr>
                        <wps:txbx>
                          <w:txbxContent>
                            <w:p w:rsidR="00A14C75" w:rsidRPr="00C42B63" w:rsidRDefault="00A14C75" w:rsidP="00A14C75">
                              <w:pPr>
                                <w:jc w:val="center"/>
                                <w:rPr>
                                  <w:rFonts w:asciiTheme="majorHAnsi" w:hAnsiTheme="majorHAnsi" w:cstheme="majorHAnsi"/>
                                  <w:bCs/>
                                  <w:color w:val="000000"/>
                                  <w:sz w:val="26"/>
                                  <w:szCs w:val="26"/>
                                </w:rPr>
                              </w:pPr>
                              <w:r w:rsidRPr="00C42B63">
                                <w:rPr>
                                  <w:rFonts w:asciiTheme="majorHAnsi" w:hAnsiTheme="majorHAnsi" w:cstheme="majorHAnsi"/>
                                  <w:bCs/>
                                  <w:color w:val="000000"/>
                                  <w:sz w:val="26"/>
                                  <w:szCs w:val="26"/>
                                </w:rPr>
                                <w:t>Dồn về một phía sau đó hoàn thổ</w:t>
                              </w:r>
                            </w:p>
                          </w:txbxContent>
                        </wps:txbx>
                        <wps:bodyPr rot="0" vert="horz" wrap="square" lIns="91440" tIns="45720" rIns="91440" bIns="45720" anchor="t" anchorCtr="0" upright="1">
                          <a:noAutofit/>
                        </wps:bodyPr>
                      </wps:wsp>
                      <wps:wsp>
                        <wps:cNvPr id="51" name="Rectangle 13"/>
                        <wps:cNvSpPr>
                          <a:spLocks noChangeArrowheads="1"/>
                        </wps:cNvSpPr>
                        <wps:spPr bwMode="auto">
                          <a:xfrm>
                            <a:off x="3833495" y="804545"/>
                            <a:ext cx="1485900" cy="381635"/>
                          </a:xfrm>
                          <a:prstGeom prst="rect">
                            <a:avLst/>
                          </a:prstGeom>
                          <a:solidFill>
                            <a:srgbClr val="FFFFFF"/>
                          </a:solidFill>
                          <a:ln w="9525">
                            <a:solidFill>
                              <a:srgbClr val="000000"/>
                            </a:solidFill>
                            <a:miter lim="800000"/>
                            <a:headEnd/>
                            <a:tailEnd/>
                          </a:ln>
                        </wps:spPr>
                        <wps:txbx>
                          <w:txbxContent>
                            <w:p w:rsidR="00A14C75" w:rsidRPr="00C42B63" w:rsidRDefault="00A14C75" w:rsidP="00A14C75">
                              <w:pPr>
                                <w:jc w:val="center"/>
                                <w:rPr>
                                  <w:rFonts w:asciiTheme="majorHAnsi" w:hAnsiTheme="majorHAnsi" w:cstheme="majorHAnsi"/>
                                  <w:bCs/>
                                  <w:sz w:val="26"/>
                                  <w:szCs w:val="26"/>
                                </w:rPr>
                              </w:pPr>
                              <w:r w:rsidRPr="00C42B63">
                                <w:rPr>
                                  <w:rFonts w:asciiTheme="majorHAnsi" w:hAnsiTheme="majorHAnsi" w:cstheme="majorHAnsi"/>
                                  <w:bCs/>
                                  <w:sz w:val="26"/>
                                  <w:szCs w:val="26"/>
                                </w:rPr>
                                <w:t>Đất phong hóa</w:t>
                              </w:r>
                            </w:p>
                          </w:txbxContent>
                        </wps:txbx>
                        <wps:bodyPr rot="0" vert="horz" wrap="square" lIns="91440" tIns="45720" rIns="91440" bIns="45720" anchor="t" anchorCtr="0" upright="1">
                          <a:noAutofit/>
                        </wps:bodyPr>
                      </wps:wsp>
                      <wps:wsp>
                        <wps:cNvPr id="52" name="Line 14"/>
                        <wps:cNvCnPr/>
                        <wps:spPr bwMode="auto">
                          <a:xfrm>
                            <a:off x="4538345" y="1186180"/>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15"/>
                        <wps:cNvSpPr>
                          <a:spLocks noChangeArrowheads="1"/>
                        </wps:cNvSpPr>
                        <wps:spPr bwMode="auto">
                          <a:xfrm>
                            <a:off x="398145" y="804545"/>
                            <a:ext cx="1485900" cy="263525"/>
                          </a:xfrm>
                          <a:prstGeom prst="rect">
                            <a:avLst/>
                          </a:prstGeom>
                          <a:solidFill>
                            <a:srgbClr val="FFFFFF"/>
                          </a:solidFill>
                          <a:ln w="9525">
                            <a:solidFill>
                              <a:srgbClr val="000000"/>
                            </a:solidFill>
                            <a:miter lim="800000"/>
                            <a:headEnd/>
                            <a:tailEnd/>
                          </a:ln>
                        </wps:spPr>
                        <wps:txbx>
                          <w:txbxContent>
                            <w:p w:rsidR="00A14C75" w:rsidRPr="00C42B63" w:rsidRDefault="00A14C75" w:rsidP="00A14C75">
                              <w:pPr>
                                <w:jc w:val="center"/>
                                <w:rPr>
                                  <w:rFonts w:asciiTheme="majorHAnsi" w:hAnsiTheme="majorHAnsi" w:cstheme="majorHAnsi"/>
                                  <w:bCs/>
                                  <w:sz w:val="26"/>
                                  <w:szCs w:val="26"/>
                                </w:rPr>
                              </w:pPr>
                              <w:r w:rsidRPr="00C42B63">
                                <w:rPr>
                                  <w:rFonts w:asciiTheme="majorHAnsi" w:hAnsiTheme="majorHAnsi" w:cstheme="majorHAnsi"/>
                                  <w:bCs/>
                                  <w:sz w:val="26"/>
                                  <w:szCs w:val="26"/>
                                </w:rPr>
                                <w:t>Đất tận thu</w:t>
                              </w:r>
                            </w:p>
                          </w:txbxContent>
                        </wps:txbx>
                        <wps:bodyPr rot="0" vert="horz" wrap="square" lIns="18000" tIns="10800" rIns="18000" bIns="10800" anchor="t" anchorCtr="0" upright="1">
                          <a:noAutofit/>
                        </wps:bodyPr>
                      </wps:wsp>
                      <wps:wsp>
                        <wps:cNvPr id="54" name="Line 16"/>
                        <wps:cNvCnPr/>
                        <wps:spPr bwMode="auto">
                          <a:xfrm>
                            <a:off x="1092835"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7"/>
                        <wps:cNvCnPr/>
                        <wps:spPr bwMode="auto">
                          <a:xfrm>
                            <a:off x="4537710" y="57594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8"/>
                        <wps:cNvCnPr>
                          <a:cxnSpLocks noChangeShapeType="1"/>
                          <a:stCxn id="54" idx="0"/>
                          <a:endCxn id="55" idx="0"/>
                        </wps:cNvCnPr>
                        <wps:spPr bwMode="auto">
                          <a:xfrm>
                            <a:off x="1092835" y="575945"/>
                            <a:ext cx="3444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9"/>
                        <wps:cNvCnPr/>
                        <wps:spPr bwMode="auto">
                          <a:xfrm>
                            <a:off x="1096645" y="1619250"/>
                            <a:ext cx="635"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Rectangle 20"/>
                        <wps:cNvSpPr>
                          <a:spLocks noChangeArrowheads="1"/>
                        </wps:cNvSpPr>
                        <wps:spPr bwMode="auto">
                          <a:xfrm>
                            <a:off x="2028825" y="46355"/>
                            <a:ext cx="1485900" cy="312420"/>
                          </a:xfrm>
                          <a:prstGeom prst="rect">
                            <a:avLst/>
                          </a:prstGeom>
                          <a:solidFill>
                            <a:srgbClr val="FFFFFF"/>
                          </a:solidFill>
                          <a:ln w="9525">
                            <a:solidFill>
                              <a:srgbClr val="000000"/>
                            </a:solidFill>
                            <a:miter lim="800000"/>
                            <a:headEnd/>
                            <a:tailEnd/>
                          </a:ln>
                        </wps:spPr>
                        <wps:txbx>
                          <w:txbxContent>
                            <w:p w:rsidR="00A14C75" w:rsidRPr="00C42B63" w:rsidRDefault="00A14C75" w:rsidP="00A14C75">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Dự án </w:t>
                              </w:r>
                            </w:p>
                          </w:txbxContent>
                        </wps:txbx>
                        <wps:bodyPr rot="0" vert="horz" wrap="square" lIns="91440" tIns="45720" rIns="91440" bIns="45720" anchor="t" anchorCtr="0" upright="1">
                          <a:noAutofit/>
                        </wps:bodyPr>
                      </wps:wsp>
                      <wps:wsp>
                        <wps:cNvPr id="59" name="Line 21"/>
                        <wps:cNvCnPr/>
                        <wps:spPr bwMode="auto">
                          <a:xfrm>
                            <a:off x="4506595" y="2128520"/>
                            <a:ext cx="635" cy="332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Rectangle 22"/>
                        <wps:cNvSpPr>
                          <a:spLocks noChangeArrowheads="1"/>
                        </wps:cNvSpPr>
                        <wps:spPr bwMode="auto">
                          <a:xfrm>
                            <a:off x="3833495" y="2460625"/>
                            <a:ext cx="1485900" cy="497205"/>
                          </a:xfrm>
                          <a:prstGeom prst="rect">
                            <a:avLst/>
                          </a:prstGeom>
                          <a:solidFill>
                            <a:srgbClr val="FFFFFF"/>
                          </a:solidFill>
                          <a:ln w="9525">
                            <a:solidFill>
                              <a:srgbClr val="000000"/>
                            </a:solidFill>
                            <a:miter lim="800000"/>
                            <a:headEnd/>
                            <a:tailEnd/>
                          </a:ln>
                        </wps:spPr>
                        <wps:txbx>
                          <w:txbxContent>
                            <w:p w:rsidR="00A14C75" w:rsidRPr="00C42B63" w:rsidRDefault="00A14C75" w:rsidP="00A14C75">
                              <w:pPr>
                                <w:jc w:val="center"/>
                                <w:rPr>
                                  <w:rFonts w:asciiTheme="majorHAnsi" w:hAnsiTheme="majorHAnsi" w:cstheme="majorHAnsi"/>
                                  <w:bCs/>
                                  <w:sz w:val="28"/>
                                </w:rPr>
                              </w:pPr>
                              <w:r w:rsidRPr="00C42B63">
                                <w:rPr>
                                  <w:rFonts w:asciiTheme="majorHAnsi" w:hAnsiTheme="majorHAnsi" w:cstheme="majorHAnsi"/>
                                  <w:bCs/>
                                  <w:sz w:val="28"/>
                                </w:rPr>
                                <w:t xml:space="preserve">Trồng và chăm sóc cây  </w:t>
                              </w:r>
                            </w:p>
                          </w:txbxContent>
                        </wps:txbx>
                        <wps:bodyPr rot="0" vert="horz" wrap="square" lIns="18000" tIns="10800" rIns="18000" bIns="10800" anchor="t" anchorCtr="0" upright="1">
                          <a:noAutofit/>
                        </wps:bodyPr>
                      </wps:wsp>
                    </wpc:wpc>
                  </a:graphicData>
                </a:graphic>
              </wp:inline>
            </w:drawing>
          </mc:Choice>
          <mc:Fallback>
            <w:pict>
              <v:group id="Canvas 61" o:spid="_x0000_s1026" editas="canvas" style="width:418.85pt;height:232.9pt;mso-position-horizontal-relative:char;mso-position-vertical-relative:line" coordsize="53193,2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93;height:29578;visibility:visible;mso-wrap-style:square">
                  <v:fill o:detectmouseclick="t"/>
                  <v:path o:connecttype="none"/>
                </v:shape>
                <v:rect id="Rectangle 6" o:spid="_x0000_s1028" style="position:absolute;left:3981;top:13735;width:1485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tK8MA&#10;AADbAAAADwAAAGRycy9kb3ducmV2LnhtbESPQWsCMRSE7wX/Q3iCl6LZihRZjSJCwUsPbiuyt+fm&#10;uRvcvIRNuq7/3hQKPQ4z8w2z3g62FT11wThW8DbLQBBXThuuFXx/fUyXIEJE1tg6JgUPCrDdjF7W&#10;mGt35yP1RaxFgnDIUUETo8+lDFVDFsPMeeLkXV1nMSbZ1VJ3eE9w28p5lr1Li4bTQoOe9g1Vt+LH&#10;KricX31/+izObOZliQfymalKpSbjYbcCEWmI/+G/9kErWCz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ctK8MAAADbAAAADwAAAAAAAAAAAAAAAACYAgAAZHJzL2Rv&#10;d25yZXYueG1sUEsFBgAAAAAEAAQA9QAAAIgDAAAAAA==&#10;">
                  <v:textbox inset=".5mm,.3mm,.5mm,.3mm">
                    <w:txbxContent>
                      <w:p w:rsidR="00A14C75" w:rsidRPr="00C42B63" w:rsidRDefault="00A14C75" w:rsidP="00A14C75">
                        <w:pPr>
                          <w:jc w:val="center"/>
                          <w:rPr>
                            <w:rFonts w:asciiTheme="majorHAnsi" w:hAnsiTheme="majorHAnsi" w:cstheme="majorHAnsi"/>
                            <w:bCs/>
                            <w:sz w:val="26"/>
                            <w:szCs w:val="26"/>
                          </w:rPr>
                        </w:pPr>
                        <w:r w:rsidRPr="00C42B63">
                          <w:rPr>
                            <w:rFonts w:asciiTheme="majorHAnsi" w:hAnsiTheme="majorHAnsi" w:cstheme="majorHAnsi"/>
                            <w:bCs/>
                            <w:sz w:val="26"/>
                            <w:szCs w:val="26"/>
                          </w:rPr>
                          <w:t>Máy xúc</w:t>
                        </w:r>
                      </w:p>
                    </w:txbxContent>
                  </v:textbox>
                </v:rect>
                <v:line id="Line 7" o:spid="_x0000_s1029" style="position:absolute;visibility:visible;mso-wrap-style:square" from="10934,10680" to="10966,1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rect id="Rectangle 8" o:spid="_x0000_s1030" style="position:absolute;left:3981;top:19405;width:1485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kWx8MA&#10;AADbAAAADwAAAGRycy9kb3ducmV2LnhtbESPQWsCMRSE7wX/Q3iCl6LZShFZjSJCwUsPbiuyt+fm&#10;uRvcvIRNuq7/3hQKPQ4z8w2z3g62FT11wThW8DbLQBBXThuuFXx/fUyXIEJE1tg6JgUPCrDdjF7W&#10;mGt35yP1RaxFgnDIUUETo8+lDFVDFsPMeeLkXV1nMSbZ1VJ3eE9w28p5li2kRcNpoUFP+4aqW/Fj&#10;FVzOr74/fRZnNvOyxAP5zFSlUpPxsFuBiDTE//Bf+6AVvC/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kWx8MAAADbAAAADwAAAAAAAAAAAAAAAACYAgAAZHJzL2Rv&#10;d25yZXYueG1sUEsFBgAAAAAEAAQA9QAAAIgDAAAAAA==&#10;">
                  <v:textbox inset=".5mm,.3mm,.5mm,.3mm">
                    <w:txbxContent>
                      <w:p w:rsidR="00A14C75" w:rsidRPr="00C42B63" w:rsidRDefault="00A14C75" w:rsidP="00A14C75">
                        <w:pPr>
                          <w:jc w:val="center"/>
                          <w:rPr>
                            <w:rFonts w:asciiTheme="majorHAnsi" w:hAnsiTheme="majorHAnsi" w:cstheme="majorHAnsi"/>
                            <w:bCs/>
                            <w:sz w:val="28"/>
                          </w:rPr>
                        </w:pPr>
                        <w:r w:rsidRPr="00C42B63">
                          <w:rPr>
                            <w:rFonts w:asciiTheme="majorHAnsi" w:hAnsiTheme="majorHAnsi" w:cstheme="majorHAnsi"/>
                            <w:bCs/>
                            <w:sz w:val="28"/>
                          </w:rPr>
                          <w:t>Xúc bốc lên ô tô</w:t>
                        </w:r>
                      </w:p>
                    </w:txbxContent>
                  </v:textbox>
                </v:rect>
                <v:line id="Line 9" o:spid="_x0000_s1031" style="position:absolute;visibility:visible;mso-wrap-style:square" from="10922,22167" to="10972,2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rect id="Rectangle 10" o:spid="_x0000_s1032" style="position:absolute;left:3981;top:25323;width:14859;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nLsEA&#10;AADbAAAADwAAAGRycy9kb3ducmV2LnhtbERPPWvDMBDdA/0P4gpZQiM3hFDcyKYUClky1G0w3q7W&#10;1Ra1TsJSHOffV0Mg4+N978vZDmKiMRjHCp7XGQji1mnDnYLvr4+nFxAhImscHJOCKwUoi4fFHnPt&#10;LvxJUxU7kUI45Kigj9HnUoa2J4th7Txx4n7daDEmOHZSj3hJ4XaQmyzbSYuGU0OPnt57av+qs1Xw&#10;U6/8dDpWNZtN0+CBfGbaRqnl4/z2CiLSHO/im/ugFWzT2PQl/QB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aJy7BAAAA2wAAAA8AAAAAAAAAAAAAAAAAmAIAAGRycy9kb3du&#10;cmV2LnhtbFBLBQYAAAAABAAEAPUAAACGAwAAAAA=&#10;">
                  <v:textbox inset=".5mm,.3mm,.5mm,.3mm">
                    <w:txbxContent>
                      <w:p w:rsidR="00A14C75" w:rsidRPr="00C42B63" w:rsidRDefault="00A14C75" w:rsidP="00A14C75">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Đi tiêu thụ  </w:t>
                        </w:r>
                      </w:p>
                    </w:txbxContent>
                  </v:textbox>
                </v:rect>
                <v:line id="Line 11" o:spid="_x0000_s1033" style="position:absolute;visibility:visible;mso-wrap-style:square" from="28562,3587" to="28594,5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rect id="Rectangle 12" o:spid="_x0000_s1034" style="position:absolute;left:38334;top:15424;width:14859;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A14C75" w:rsidRPr="00C42B63" w:rsidRDefault="00A14C75" w:rsidP="00A14C75">
                        <w:pPr>
                          <w:jc w:val="center"/>
                          <w:rPr>
                            <w:rFonts w:asciiTheme="majorHAnsi" w:hAnsiTheme="majorHAnsi" w:cstheme="majorHAnsi"/>
                            <w:bCs/>
                            <w:color w:val="000000"/>
                            <w:sz w:val="26"/>
                            <w:szCs w:val="26"/>
                          </w:rPr>
                        </w:pPr>
                        <w:r w:rsidRPr="00C42B63">
                          <w:rPr>
                            <w:rFonts w:asciiTheme="majorHAnsi" w:hAnsiTheme="majorHAnsi" w:cstheme="majorHAnsi"/>
                            <w:bCs/>
                            <w:color w:val="000000"/>
                            <w:sz w:val="26"/>
                            <w:szCs w:val="26"/>
                          </w:rPr>
                          <w:t>Dồn về một phía sau đó hoàn thổ</w:t>
                        </w:r>
                      </w:p>
                    </w:txbxContent>
                  </v:textbox>
                </v:rect>
                <v:rect id="Rectangle 13" o:spid="_x0000_s1035" style="position:absolute;left:38334;top:8045;width:14859;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A14C75" w:rsidRPr="00C42B63" w:rsidRDefault="00A14C75" w:rsidP="00A14C75">
                        <w:pPr>
                          <w:jc w:val="center"/>
                          <w:rPr>
                            <w:rFonts w:asciiTheme="majorHAnsi" w:hAnsiTheme="majorHAnsi" w:cstheme="majorHAnsi"/>
                            <w:bCs/>
                            <w:sz w:val="26"/>
                            <w:szCs w:val="26"/>
                          </w:rPr>
                        </w:pPr>
                        <w:r w:rsidRPr="00C42B63">
                          <w:rPr>
                            <w:rFonts w:asciiTheme="majorHAnsi" w:hAnsiTheme="majorHAnsi" w:cstheme="majorHAnsi"/>
                            <w:bCs/>
                            <w:sz w:val="26"/>
                            <w:szCs w:val="26"/>
                          </w:rPr>
                          <w:t>Đất phong hóa</w:t>
                        </w:r>
                      </w:p>
                    </w:txbxContent>
                  </v:textbox>
                </v:rect>
                <v:line id="Line 14" o:spid="_x0000_s1036" style="position:absolute;visibility:visible;mso-wrap-style:square" from="45383,11861" to="45389,1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rect id="Rectangle 15" o:spid="_x0000_s1037" style="position:absolute;left:3981;top:8045;width:14859;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jgsQA&#10;AADbAAAADwAAAGRycy9kb3ducmV2LnhtbESPQWsCMRSE74X+h/AKXopmtVRkNYoIgpceulVkb8/N&#10;cze4eQmbuG7/fVMo9DjMzDfMajPYVvTUBeNYwXSSgSCunDZcKzh+7ccLECEia2wdk4JvCrBZPz+t&#10;MNfuwZ/UF7EWCcIhRwVNjD6XMlQNWQwT54mTd3WdxZhkV0vd4SPBbStnWTaXFg2nhQY97RqqbsXd&#10;KricX31/+ijObGZliQfymalKpUYvw3YJItIQ/8N/7YNW8P4G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nI4LEAAAA2wAAAA8AAAAAAAAAAAAAAAAAmAIAAGRycy9k&#10;b3ducmV2LnhtbFBLBQYAAAAABAAEAPUAAACJAwAAAAA=&#10;">
                  <v:textbox inset=".5mm,.3mm,.5mm,.3mm">
                    <w:txbxContent>
                      <w:p w:rsidR="00A14C75" w:rsidRPr="00C42B63" w:rsidRDefault="00A14C75" w:rsidP="00A14C75">
                        <w:pPr>
                          <w:jc w:val="center"/>
                          <w:rPr>
                            <w:rFonts w:asciiTheme="majorHAnsi" w:hAnsiTheme="majorHAnsi" w:cstheme="majorHAnsi"/>
                            <w:bCs/>
                            <w:sz w:val="26"/>
                            <w:szCs w:val="26"/>
                          </w:rPr>
                        </w:pPr>
                        <w:r w:rsidRPr="00C42B63">
                          <w:rPr>
                            <w:rFonts w:asciiTheme="majorHAnsi" w:hAnsiTheme="majorHAnsi" w:cstheme="majorHAnsi"/>
                            <w:bCs/>
                            <w:sz w:val="26"/>
                            <w:szCs w:val="26"/>
                          </w:rPr>
                          <w:t>Đất tận thu</w:t>
                        </w:r>
                      </w:p>
                    </w:txbxContent>
                  </v:textbox>
                </v:rect>
                <v:line id="Line 16" o:spid="_x0000_s1038" style="position:absolute;visibility:visible;mso-wrap-style:square" from="10928,5759" to="10934,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7" o:spid="_x0000_s1039" style="position:absolute;visibility:visible;mso-wrap-style:square" from="45377,5759" to="45383,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18" o:spid="_x0000_s1040" type="#_x0000_t32" style="position:absolute;left:10928;top:5759;width:3444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line id="Line 19" o:spid="_x0000_s1041" style="position:absolute;visibility:visible;mso-wrap-style:square" from="10966,16192" to="10972,19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rect id="Rectangle 20" o:spid="_x0000_s1042" style="position:absolute;left:20288;top:463;width:14859;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A14C75" w:rsidRPr="00C42B63" w:rsidRDefault="00A14C75" w:rsidP="00A14C75">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Dự án </w:t>
                        </w:r>
                      </w:p>
                    </w:txbxContent>
                  </v:textbox>
                </v:rect>
                <v:line id="Line 21" o:spid="_x0000_s1043" style="position:absolute;visibility:visible;mso-wrap-style:square" from="45065,21285" to="45072,2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rect id="Rectangle 22" o:spid="_x0000_s1044" style="position:absolute;left:38334;top:24606;width:14859;height:4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l3SMEA&#10;AADbAAAADwAAAGRycy9kb3ducmV2LnhtbERPPWvDMBDdA/0P4gpdSiPXQyiulRAChSwd6rQYbxfr&#10;YotYJ2GptvvvqyGQ8fG+y91iBzHRGIxjBa/rDARx67ThTsH36ePlDUSIyBoHx6TgjwLstg+rEgvt&#10;Zv6iqYqdSCEcClTQx+gLKUPbk8Wwdp44cRc3WowJjp3UI84p3A4yz7KNtGg4NfTo6dBTe61+rYJz&#10;/eynn8+qZpM3DR7JZ6ZtlHp6XPbvICIt8S6+uY9awSa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Zd0jBAAAA2wAAAA8AAAAAAAAAAAAAAAAAmAIAAGRycy9kb3du&#10;cmV2LnhtbFBLBQYAAAAABAAEAPUAAACGAwAAAAA=&#10;">
                  <v:textbox inset=".5mm,.3mm,.5mm,.3mm">
                    <w:txbxContent>
                      <w:p w:rsidR="00A14C75" w:rsidRPr="00C42B63" w:rsidRDefault="00A14C75" w:rsidP="00A14C75">
                        <w:pPr>
                          <w:jc w:val="center"/>
                          <w:rPr>
                            <w:rFonts w:asciiTheme="majorHAnsi" w:hAnsiTheme="majorHAnsi" w:cstheme="majorHAnsi"/>
                            <w:bCs/>
                            <w:sz w:val="28"/>
                          </w:rPr>
                        </w:pPr>
                        <w:r w:rsidRPr="00C42B63">
                          <w:rPr>
                            <w:rFonts w:asciiTheme="majorHAnsi" w:hAnsiTheme="majorHAnsi" w:cstheme="majorHAnsi"/>
                            <w:bCs/>
                            <w:sz w:val="28"/>
                          </w:rPr>
                          <w:t xml:space="preserve">Trồng và chăm sóc cây  </w:t>
                        </w:r>
                      </w:p>
                    </w:txbxContent>
                  </v:textbox>
                </v:rect>
                <w10:anchorlock/>
              </v:group>
            </w:pict>
          </mc:Fallback>
        </mc:AlternateContent>
      </w:r>
    </w:p>
    <w:p w:rsidR="00A14C75" w:rsidRPr="00A14C75" w:rsidRDefault="00A14C75" w:rsidP="00A14C75">
      <w:pPr>
        <w:widowControl w:val="0"/>
        <w:ind w:firstLine="567"/>
        <w:jc w:val="both"/>
        <w:rPr>
          <w:rFonts w:ascii="Times New Roman" w:hAnsi="Times New Roman" w:cs="Times New Roman"/>
          <w:i/>
          <w:sz w:val="28"/>
          <w:szCs w:val="28"/>
          <w:lang w:val="pt-BR"/>
        </w:rPr>
      </w:pPr>
      <w:r w:rsidRPr="00A14C75">
        <w:rPr>
          <w:rFonts w:ascii="Times New Roman" w:hAnsi="Times New Roman" w:cs="Times New Roman"/>
          <w:i/>
          <w:sz w:val="28"/>
          <w:szCs w:val="28"/>
          <w:lang w:val="pt-BR"/>
        </w:rPr>
        <w:t>- Bước 1: San gạt mặt bằng</w:t>
      </w:r>
    </w:p>
    <w:p w:rsidR="00A14C75" w:rsidRPr="00A14C75" w:rsidRDefault="00A14C75" w:rsidP="00A14C75">
      <w:pPr>
        <w:widowControl w:val="0"/>
        <w:tabs>
          <w:tab w:val="left" w:pos="1418"/>
        </w:tabs>
        <w:ind w:firstLine="567"/>
        <w:outlineLvl w:val="0"/>
        <w:rPr>
          <w:rFonts w:ascii="Times New Roman" w:hAnsi="Times New Roman" w:cs="Times New Roman"/>
          <w:bCs/>
          <w:kern w:val="32"/>
          <w:sz w:val="28"/>
          <w:szCs w:val="28"/>
          <w:lang w:val="es-MX"/>
        </w:rPr>
      </w:pPr>
      <w:bookmarkStart w:id="87" w:name="_Toc96986522"/>
      <w:r w:rsidRPr="00A14C75">
        <w:rPr>
          <w:rFonts w:ascii="Times New Roman" w:hAnsi="Times New Roman" w:cs="Times New Roman"/>
          <w:bCs/>
          <w:kern w:val="32"/>
          <w:sz w:val="28"/>
          <w:szCs w:val="28"/>
          <w:lang w:val="es-MX"/>
        </w:rPr>
        <w:t>- Khai trường nằm trong ranh giới Dự án.</w:t>
      </w:r>
      <w:bookmarkEnd w:id="87"/>
    </w:p>
    <w:p w:rsidR="00A14C75" w:rsidRPr="00A14C75" w:rsidRDefault="00A14C75" w:rsidP="00A14C75">
      <w:pPr>
        <w:widowControl w:val="0"/>
        <w:tabs>
          <w:tab w:val="left" w:pos="1418"/>
        </w:tabs>
        <w:ind w:firstLine="567"/>
        <w:jc w:val="both"/>
        <w:outlineLvl w:val="0"/>
        <w:rPr>
          <w:rFonts w:ascii="Times New Roman" w:hAnsi="Times New Roman" w:cs="Times New Roman"/>
          <w:bCs/>
          <w:kern w:val="32"/>
          <w:sz w:val="28"/>
          <w:szCs w:val="28"/>
          <w:lang w:val="es-MX"/>
        </w:rPr>
      </w:pPr>
      <w:bookmarkStart w:id="88" w:name="_Toc96986523"/>
      <w:r w:rsidRPr="00A14C75">
        <w:rPr>
          <w:rFonts w:ascii="Times New Roman" w:hAnsi="Times New Roman" w:cs="Times New Roman"/>
          <w:bCs/>
          <w:kern w:val="32"/>
          <w:sz w:val="28"/>
          <w:szCs w:val="28"/>
          <w:lang w:val="es-MX"/>
        </w:rPr>
        <w:t>- Phần đất nhô cao nằm xung quanh ranh giới dự án, cũng là công trình do Công ty mỏ thực hiện nên sau khi khai thác xong, Công ty TNHH ……… mỏ sẽ tiến hành san ủi tạo mặt bằng phù hợp với địa hình xung quanh để trồng cây.</w:t>
      </w:r>
      <w:bookmarkEnd w:id="88"/>
    </w:p>
    <w:p w:rsidR="00A14C75" w:rsidRPr="00A14C75" w:rsidRDefault="00A14C75" w:rsidP="00A14C75">
      <w:pPr>
        <w:tabs>
          <w:tab w:val="left" w:pos="1418"/>
        </w:tabs>
        <w:ind w:firstLine="567"/>
        <w:jc w:val="both"/>
        <w:rPr>
          <w:rFonts w:ascii="Times New Roman" w:hAnsi="Times New Roman" w:cs="Times New Roman"/>
          <w:bCs/>
          <w:kern w:val="32"/>
          <w:sz w:val="28"/>
          <w:szCs w:val="28"/>
          <w:lang w:val="es-MX"/>
        </w:rPr>
      </w:pPr>
      <w:r w:rsidRPr="00A14C75">
        <w:rPr>
          <w:rFonts w:ascii="Times New Roman" w:hAnsi="Times New Roman" w:cs="Times New Roman"/>
          <w:bCs/>
          <w:sz w:val="28"/>
          <w:szCs w:val="28"/>
          <w:lang w:val="sv-SE"/>
        </w:rPr>
        <w:lastRenderedPageBreak/>
        <w:t>- Dùng máy múc múc gạt lớp phong hóa trên mặt khoảng 0,3m qua một bên, sau đó sử dụng máy xúc gàu ngược có dung tích gàu từ 0,8m</w:t>
      </w:r>
      <w:r w:rsidRPr="00A14C75">
        <w:rPr>
          <w:rFonts w:ascii="Times New Roman" w:hAnsi="Times New Roman" w:cs="Times New Roman"/>
          <w:bCs/>
          <w:sz w:val="28"/>
          <w:szCs w:val="28"/>
          <w:vertAlign w:val="superscript"/>
          <w:lang w:val="sv-SE"/>
        </w:rPr>
        <w:t>3</w:t>
      </w:r>
      <w:r w:rsidRPr="00A14C75">
        <w:rPr>
          <w:rFonts w:ascii="Times New Roman" w:hAnsi="Times New Roman" w:cs="Times New Roman"/>
          <w:bCs/>
          <w:sz w:val="28"/>
          <w:szCs w:val="28"/>
          <w:lang w:val="sv-SE"/>
        </w:rPr>
        <w:t xml:space="preserve"> múc và bốc đất lên xe ô tô có trọng tải 10 tấn để vận chuyển đến nơi tiêu thụ.</w:t>
      </w:r>
    </w:p>
    <w:p w:rsidR="00A14C75" w:rsidRPr="00A14C75" w:rsidRDefault="00A14C75" w:rsidP="00A14C75">
      <w:pPr>
        <w:tabs>
          <w:tab w:val="left" w:pos="1418"/>
        </w:tabs>
        <w:ind w:firstLine="567"/>
        <w:jc w:val="both"/>
        <w:rPr>
          <w:rFonts w:ascii="Times New Roman" w:hAnsi="Times New Roman" w:cs="Times New Roman"/>
          <w:bCs/>
          <w:kern w:val="32"/>
          <w:sz w:val="28"/>
          <w:szCs w:val="28"/>
          <w:lang w:val="es-MX"/>
        </w:rPr>
      </w:pPr>
      <w:r w:rsidRPr="00A14C75">
        <w:rPr>
          <w:rFonts w:ascii="Times New Roman" w:hAnsi="Times New Roman" w:cs="Times New Roman"/>
          <w:bCs/>
          <w:kern w:val="32"/>
          <w:sz w:val="28"/>
          <w:szCs w:val="28"/>
          <w:lang w:val="es-MX"/>
        </w:rPr>
        <w:t>- Khai thác đến mức thấp nhất cote +6m gần điểm tọa độ số 8 (phù hợp với hiện trạng địa hình thực tế khu vực Dự án).</w:t>
      </w:r>
    </w:p>
    <w:p w:rsidR="00A14C75" w:rsidRPr="00A14C75" w:rsidRDefault="00A14C75" w:rsidP="00A14C75">
      <w:pPr>
        <w:tabs>
          <w:tab w:val="left" w:pos="1418"/>
        </w:tabs>
        <w:ind w:firstLine="567"/>
        <w:jc w:val="both"/>
        <w:rPr>
          <w:rFonts w:ascii="Times New Roman" w:hAnsi="Times New Roman" w:cs="Times New Roman"/>
          <w:bCs/>
          <w:kern w:val="32"/>
          <w:sz w:val="28"/>
          <w:szCs w:val="28"/>
          <w:lang w:val="es-MX"/>
        </w:rPr>
      </w:pPr>
      <w:r w:rsidRPr="00A14C75">
        <w:rPr>
          <w:rFonts w:ascii="Times New Roman" w:hAnsi="Times New Roman" w:cs="Times New Roman"/>
          <w:bCs/>
          <w:kern w:val="32"/>
          <w:sz w:val="28"/>
          <w:szCs w:val="28"/>
          <w:lang w:val="es-MX"/>
        </w:rPr>
        <w:t>- Các thông số bờ mỏ kết thúc khai thác phải phù hợp với tính chất cơ lý của đất, cao độ thiết kế lấy xuống ngang phần đất hai bên đã cải tạo nên không phải chừa mái taluy, tuân thủ quy định của quy phạm hiện hành áp dụng trong khai thác mỏ lộ thiên, tránh mất an toàn xẩy ra trong quá trình khai thác.</w:t>
      </w:r>
    </w:p>
    <w:p w:rsidR="00A14C75" w:rsidRPr="00A14C75" w:rsidRDefault="00A14C75" w:rsidP="00A14C75">
      <w:pPr>
        <w:widowControl w:val="0"/>
        <w:ind w:firstLine="567"/>
        <w:jc w:val="both"/>
        <w:rPr>
          <w:rFonts w:ascii="Times New Roman" w:hAnsi="Times New Roman" w:cs="Times New Roman"/>
          <w:i/>
          <w:sz w:val="28"/>
          <w:szCs w:val="28"/>
          <w:lang w:val="pt-BR"/>
        </w:rPr>
      </w:pPr>
      <w:r w:rsidRPr="00A14C75">
        <w:rPr>
          <w:rFonts w:ascii="Times New Roman" w:hAnsi="Times New Roman" w:cs="Times New Roman"/>
          <w:i/>
          <w:sz w:val="28"/>
          <w:szCs w:val="28"/>
          <w:lang w:val="pt-BR"/>
        </w:rPr>
        <w:t>- Bước 2: Trả lại đất phong hoá để trồng cây</w:t>
      </w:r>
    </w:p>
    <w:p w:rsidR="00A14C75" w:rsidRPr="00A14C75" w:rsidRDefault="00A14C75" w:rsidP="00A14C75">
      <w:pPr>
        <w:widowControl w:val="0"/>
        <w:ind w:firstLine="567"/>
        <w:jc w:val="both"/>
        <w:rPr>
          <w:rFonts w:ascii="Times New Roman" w:hAnsi="Times New Roman" w:cs="Times New Roman"/>
          <w:sz w:val="28"/>
          <w:szCs w:val="28"/>
          <w:lang w:val="pt-BR"/>
        </w:rPr>
      </w:pPr>
      <w:r w:rsidRPr="00A14C75">
        <w:rPr>
          <w:rFonts w:ascii="Times New Roman" w:hAnsi="Times New Roman" w:cs="Times New Roman"/>
          <w:sz w:val="28"/>
          <w:szCs w:val="28"/>
          <w:lang w:val="pt-BR"/>
        </w:rPr>
        <w:t>Trước khi cải tạo tận thu đất, cần bóc lớp phong hoá 0,7m dồn lại về một phía. San gạt từ phía Đông Bắc lên Tây Nam, khối lượng đất phong hóa được vào thành đống rồi bố trí dọc hành lang phía Đông Bắc khu đất, cứ 20m sau khi khai thác xong thì hoàn thổ mặt bằng một lần</w:t>
      </w:r>
      <w:r w:rsidRPr="00A14C75">
        <w:rPr>
          <w:rFonts w:ascii="Times New Roman" w:hAnsi="Times New Roman" w:cs="Times New Roman"/>
          <w:sz w:val="28"/>
          <w:szCs w:val="28"/>
          <w:lang w:val="pl-PL"/>
        </w:rPr>
        <w:t xml:space="preserve"> để phục vụ quá trình trồng cây</w:t>
      </w:r>
      <w:r w:rsidRPr="00A14C75">
        <w:rPr>
          <w:rFonts w:ascii="Times New Roman" w:hAnsi="Times New Roman" w:cs="Times New Roman"/>
          <w:sz w:val="28"/>
          <w:szCs w:val="28"/>
          <w:lang w:val="pt-BR"/>
        </w:rPr>
        <w:t xml:space="preserve">. Qúa trình san gạt tiến hành theo hình thức cuốn chiếu để hạn chế nước mưa chảy tràn cuốn trôi và sạt lở khu vực chứa đất phong hóa. </w:t>
      </w:r>
    </w:p>
    <w:p w:rsidR="00A14C75" w:rsidRPr="00A14C75" w:rsidRDefault="00A14C75" w:rsidP="00A14C75">
      <w:pPr>
        <w:widowControl w:val="0"/>
        <w:ind w:firstLine="567"/>
        <w:jc w:val="both"/>
        <w:rPr>
          <w:rFonts w:ascii="Times New Roman" w:hAnsi="Times New Roman" w:cs="Times New Roman"/>
          <w:i/>
          <w:sz w:val="28"/>
          <w:szCs w:val="28"/>
          <w:lang w:val="pt-BR"/>
        </w:rPr>
      </w:pPr>
      <w:r w:rsidRPr="00A14C75">
        <w:rPr>
          <w:rFonts w:ascii="Times New Roman" w:hAnsi="Times New Roman" w:cs="Times New Roman"/>
          <w:i/>
          <w:sz w:val="28"/>
          <w:szCs w:val="28"/>
          <w:lang w:val="pt-BR"/>
        </w:rPr>
        <w:t>- Bước 3: Trồng cây</w:t>
      </w:r>
    </w:p>
    <w:p w:rsidR="00A14C75" w:rsidRPr="00A14C75" w:rsidRDefault="00A14C75" w:rsidP="00A14C75">
      <w:pPr>
        <w:widowControl w:val="0"/>
        <w:ind w:firstLine="567"/>
        <w:jc w:val="both"/>
        <w:rPr>
          <w:rFonts w:ascii="Times New Roman" w:hAnsi="Times New Roman" w:cs="Times New Roman"/>
          <w:sz w:val="28"/>
          <w:szCs w:val="28"/>
          <w:lang w:val="pt-BR"/>
        </w:rPr>
      </w:pPr>
      <w:r w:rsidRPr="00A14C75">
        <w:rPr>
          <w:rFonts w:ascii="Times New Roman" w:hAnsi="Times New Roman" w:cs="Times New Roman"/>
          <w:sz w:val="28"/>
          <w:szCs w:val="28"/>
          <w:lang w:val="pt-BR"/>
        </w:rPr>
        <w:t xml:space="preserve">+ Sau khi đã san gạt xong mặt bằng, tiến hành trồng cây theo mùa vụ, loại cây trồng là cây keo lai dâm hom, kỹ thuật và mật độ cây trồng theo </w:t>
      </w:r>
      <w:r w:rsidRPr="00A14C75">
        <w:rPr>
          <w:rFonts w:ascii="Times New Roman" w:hAnsi="Times New Roman" w:cs="Times New Roman"/>
          <w:bCs/>
          <w:sz w:val="28"/>
          <w:szCs w:val="28"/>
          <w:lang w:val="nb-NO"/>
        </w:rPr>
        <w:t>quy trình, kỹ thuật của Sở Nông nghiệp &amp; PTNT.</w:t>
      </w:r>
    </w:p>
    <w:p w:rsidR="00A14C75" w:rsidRPr="00A14C75" w:rsidRDefault="00A14C75" w:rsidP="00A14C75">
      <w:pPr>
        <w:widowControl w:val="0"/>
        <w:ind w:firstLine="567"/>
        <w:jc w:val="both"/>
        <w:rPr>
          <w:rFonts w:ascii="Times New Roman" w:hAnsi="Times New Roman" w:cs="Times New Roman"/>
          <w:sz w:val="28"/>
          <w:szCs w:val="28"/>
          <w:lang w:val="pt-BR"/>
        </w:rPr>
      </w:pPr>
      <w:r w:rsidRPr="00A14C75">
        <w:rPr>
          <w:rFonts w:ascii="Times New Roman" w:hAnsi="Times New Roman" w:cs="Times New Roman"/>
          <w:sz w:val="28"/>
          <w:szCs w:val="28"/>
          <w:lang w:val="pt-BR"/>
        </w:rPr>
        <w:t>+ Loại cây trồng: Cây keo lai dâm hom</w:t>
      </w:r>
    </w:p>
    <w:p w:rsidR="00A14C75" w:rsidRPr="00A14C75" w:rsidRDefault="00A14C75" w:rsidP="00A14C75">
      <w:pPr>
        <w:widowControl w:val="0"/>
        <w:ind w:firstLine="567"/>
        <w:jc w:val="both"/>
        <w:rPr>
          <w:rFonts w:ascii="Times New Roman" w:hAnsi="Times New Roman" w:cs="Times New Roman"/>
          <w:sz w:val="28"/>
          <w:szCs w:val="28"/>
          <w:lang w:val="pt-BR"/>
        </w:rPr>
      </w:pPr>
      <w:r w:rsidRPr="00A14C75">
        <w:rPr>
          <w:rFonts w:ascii="Times New Roman" w:hAnsi="Times New Roman" w:cs="Times New Roman"/>
          <w:sz w:val="28"/>
          <w:szCs w:val="28"/>
          <w:lang w:val="pt-BR"/>
        </w:rPr>
        <w:t>+ Mật độ trồng: 2.000 cây/ha</w:t>
      </w:r>
    </w:p>
    <w:p w:rsidR="00A14C75" w:rsidRPr="00A14C75" w:rsidRDefault="00A14C75" w:rsidP="00A14C75">
      <w:pPr>
        <w:widowControl w:val="0"/>
        <w:ind w:firstLine="567"/>
        <w:jc w:val="both"/>
        <w:rPr>
          <w:rFonts w:ascii="Times New Roman" w:hAnsi="Times New Roman" w:cs="Times New Roman"/>
          <w:sz w:val="28"/>
          <w:szCs w:val="28"/>
          <w:lang w:val="pt-BR"/>
        </w:rPr>
      </w:pPr>
      <w:r w:rsidRPr="00A14C75">
        <w:rPr>
          <w:rFonts w:ascii="Times New Roman" w:hAnsi="Times New Roman" w:cs="Times New Roman"/>
          <w:sz w:val="28"/>
          <w:szCs w:val="28"/>
          <w:lang w:val="pt-BR"/>
        </w:rPr>
        <w:t>+ Kích thước hố: 30x30x30cm</w:t>
      </w:r>
    </w:p>
    <w:p w:rsidR="00A14C75" w:rsidRPr="00A14C75" w:rsidRDefault="00A14C75" w:rsidP="00A14C75">
      <w:pPr>
        <w:widowControl w:val="0"/>
        <w:ind w:firstLine="567"/>
        <w:jc w:val="both"/>
        <w:rPr>
          <w:rFonts w:ascii="Times New Roman" w:hAnsi="Times New Roman" w:cs="Times New Roman"/>
          <w:sz w:val="28"/>
          <w:szCs w:val="28"/>
          <w:lang w:val="pt-BR"/>
        </w:rPr>
      </w:pPr>
      <w:r w:rsidRPr="00A14C75">
        <w:rPr>
          <w:rFonts w:ascii="Times New Roman" w:hAnsi="Times New Roman" w:cs="Times New Roman"/>
          <w:sz w:val="28"/>
          <w:szCs w:val="28"/>
          <w:lang w:val="pt-BR"/>
        </w:rPr>
        <w:t>+ Giải pháp kỹ thuật trồng, chăm sóc rừng: Thực hiện theo quy trình kỹ thuật trồng rừng cây keo lai giâm hom. Bón lót phân vi sinh liều lượng 1,0 kg/cây. Bón phân NPK liều lượng 0,1kg/cây khi chăm sốc năm thứ nhất. Tổng khối lượng phân bón sử dụng cho quá trình thực hiện dự án 1.553kg.</w:t>
      </w:r>
    </w:p>
    <w:p w:rsidR="00A14C75" w:rsidRPr="00A14C75" w:rsidRDefault="00A14C75" w:rsidP="00A14C75">
      <w:pPr>
        <w:ind w:firstLine="567"/>
        <w:jc w:val="both"/>
        <w:rPr>
          <w:rFonts w:ascii="Times New Roman" w:hAnsi="Times New Roman" w:cs="Times New Roman"/>
          <w:i/>
          <w:sz w:val="28"/>
          <w:szCs w:val="28"/>
        </w:rPr>
      </w:pPr>
      <w:r w:rsidRPr="00A14C75">
        <w:rPr>
          <w:rFonts w:ascii="Times New Roman" w:hAnsi="Times New Roman" w:cs="Times New Roman"/>
          <w:i/>
          <w:sz w:val="28"/>
          <w:szCs w:val="28"/>
        </w:rPr>
        <w:t>*Thiết bị cải tạo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782"/>
        <w:gridCol w:w="1263"/>
        <w:gridCol w:w="1713"/>
      </w:tblGrid>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TT</w:t>
            </w:r>
          </w:p>
        </w:tc>
        <w:tc>
          <w:tcPr>
            <w:tcW w:w="5782" w:type="dxa"/>
            <w:shd w:val="clear" w:color="auto" w:fill="auto"/>
          </w:tcPr>
          <w:p w:rsidR="00A14C75" w:rsidRPr="00A14C75" w:rsidRDefault="00A14C75" w:rsidP="00A14E02">
            <w:pPr>
              <w:spacing w:before="60" w:after="60" w:line="288" w:lineRule="auto"/>
              <w:jc w:val="both"/>
              <w:rPr>
                <w:rFonts w:ascii="Times New Roman" w:hAnsi="Times New Roman" w:cs="Times New Roman"/>
                <w:b/>
                <w:sz w:val="28"/>
                <w:szCs w:val="28"/>
                <w:lang w:val="de-DE"/>
              </w:rPr>
            </w:pPr>
            <w:r w:rsidRPr="00A14C75">
              <w:rPr>
                <w:rFonts w:ascii="Times New Roman" w:hAnsi="Times New Roman" w:cs="Times New Roman"/>
                <w:b/>
                <w:sz w:val="28"/>
                <w:szCs w:val="28"/>
                <w:lang w:val="de-DE"/>
              </w:rPr>
              <w:t>THIẾT BỊ VÀ CÁC THÔNG SỐ KỸ THUẬT</w:t>
            </w:r>
          </w:p>
        </w:tc>
        <w:tc>
          <w:tcPr>
            <w:tcW w:w="1263"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ĐƠN VỊ</w:t>
            </w:r>
          </w:p>
        </w:tc>
        <w:tc>
          <w:tcPr>
            <w:tcW w:w="1713"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SỐ LƯỢNG</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I</w:t>
            </w:r>
          </w:p>
        </w:tc>
        <w:tc>
          <w:tcPr>
            <w:tcW w:w="8758" w:type="dxa"/>
            <w:gridSpan w:val="3"/>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Thiết bị đo đạc khu vực dự án</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p>
        </w:tc>
        <w:tc>
          <w:tcPr>
            <w:tcW w:w="5782"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Cs/>
                <w:iCs/>
                <w:sz w:val="28"/>
                <w:szCs w:val="28"/>
                <w:lang w:val="sq-AL"/>
              </w:rPr>
              <w:t>Máy vi tính</w:t>
            </w:r>
          </w:p>
        </w:tc>
        <w:tc>
          <w:tcPr>
            <w:tcW w:w="126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máy</w:t>
            </w:r>
          </w:p>
        </w:tc>
        <w:tc>
          <w:tcPr>
            <w:tcW w:w="171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01</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p>
        </w:tc>
        <w:tc>
          <w:tcPr>
            <w:tcW w:w="5782"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Cs/>
                <w:iCs/>
                <w:sz w:val="28"/>
                <w:szCs w:val="28"/>
                <w:lang w:val="sq-AL"/>
              </w:rPr>
              <w:t>Máy định vị vệ tinh GPS RTK</w:t>
            </w:r>
          </w:p>
        </w:tc>
        <w:tc>
          <w:tcPr>
            <w:tcW w:w="126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máy</w:t>
            </w:r>
          </w:p>
        </w:tc>
        <w:tc>
          <w:tcPr>
            <w:tcW w:w="171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01</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p>
        </w:tc>
        <w:tc>
          <w:tcPr>
            <w:tcW w:w="5782"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Cs/>
                <w:iCs/>
                <w:sz w:val="28"/>
                <w:szCs w:val="28"/>
                <w:lang w:val="sq-AL"/>
              </w:rPr>
              <w:t>Máy thủy bình</w:t>
            </w:r>
          </w:p>
        </w:tc>
        <w:tc>
          <w:tcPr>
            <w:tcW w:w="126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máy</w:t>
            </w:r>
          </w:p>
        </w:tc>
        <w:tc>
          <w:tcPr>
            <w:tcW w:w="171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01</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p>
        </w:tc>
        <w:tc>
          <w:tcPr>
            <w:tcW w:w="5782" w:type="dxa"/>
            <w:shd w:val="clear" w:color="auto" w:fill="auto"/>
          </w:tcPr>
          <w:p w:rsidR="00A14C75" w:rsidRPr="00A14C75" w:rsidRDefault="00A14C75" w:rsidP="00A14E02">
            <w:pPr>
              <w:spacing w:before="60" w:after="60" w:line="288" w:lineRule="auto"/>
              <w:jc w:val="center"/>
              <w:rPr>
                <w:rFonts w:ascii="Times New Roman" w:hAnsi="Times New Roman" w:cs="Times New Roman"/>
                <w:bCs/>
                <w:iCs/>
                <w:sz w:val="28"/>
                <w:szCs w:val="28"/>
                <w:lang w:val="sq-AL"/>
              </w:rPr>
            </w:pPr>
            <w:r w:rsidRPr="00A14C75">
              <w:rPr>
                <w:rFonts w:ascii="Times New Roman" w:hAnsi="Times New Roman" w:cs="Times New Roman"/>
                <w:bCs/>
                <w:iCs/>
                <w:sz w:val="28"/>
                <w:szCs w:val="28"/>
                <w:lang w:val="sq-AL"/>
              </w:rPr>
              <w:t>- Bộ đàm, điện thoại di động</w:t>
            </w:r>
          </w:p>
        </w:tc>
        <w:tc>
          <w:tcPr>
            <w:tcW w:w="126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máy</w:t>
            </w:r>
          </w:p>
        </w:tc>
        <w:tc>
          <w:tcPr>
            <w:tcW w:w="171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01</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II</w:t>
            </w:r>
          </w:p>
        </w:tc>
        <w:tc>
          <w:tcPr>
            <w:tcW w:w="8758" w:type="dxa"/>
            <w:gridSpan w:val="3"/>
            <w:shd w:val="clear" w:color="auto" w:fill="auto"/>
            <w:vAlign w:val="center"/>
          </w:tcPr>
          <w:p w:rsidR="00A14C75" w:rsidRPr="00A14C75" w:rsidRDefault="00A14C75" w:rsidP="00A14E02">
            <w:pPr>
              <w:spacing w:before="60" w:after="60" w:line="288" w:lineRule="auto"/>
              <w:ind w:firstLine="720"/>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Thiết bị xúc bốc, san gạt</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1</w:t>
            </w:r>
          </w:p>
        </w:tc>
        <w:tc>
          <w:tcPr>
            <w:tcW w:w="5782" w:type="dxa"/>
            <w:shd w:val="clear" w:color="auto" w:fill="auto"/>
            <w:vAlign w:val="center"/>
          </w:tcPr>
          <w:p w:rsidR="00A14C75" w:rsidRPr="00A14C75" w:rsidRDefault="00A14C75" w:rsidP="00A14E02">
            <w:pPr>
              <w:spacing w:before="60" w:after="60" w:line="288" w:lineRule="auto"/>
              <w:ind w:firstLine="720"/>
              <w:jc w:val="center"/>
              <w:rPr>
                <w:rFonts w:ascii="Times New Roman" w:hAnsi="Times New Roman" w:cs="Times New Roman"/>
                <w:sz w:val="28"/>
                <w:szCs w:val="28"/>
                <w:vertAlign w:val="superscript"/>
                <w:lang w:val="de-DE"/>
              </w:rPr>
            </w:pPr>
            <w:r w:rsidRPr="00A14C75">
              <w:rPr>
                <w:rFonts w:ascii="Times New Roman" w:hAnsi="Times New Roman" w:cs="Times New Roman"/>
                <w:sz w:val="28"/>
                <w:szCs w:val="28"/>
                <w:lang w:val="de-DE"/>
              </w:rPr>
              <w:t>Máy đào dung tích 0,8 m</w:t>
            </w:r>
            <w:r w:rsidRPr="00A14C75">
              <w:rPr>
                <w:rFonts w:ascii="Times New Roman" w:hAnsi="Times New Roman" w:cs="Times New Roman"/>
                <w:sz w:val="28"/>
                <w:szCs w:val="28"/>
                <w:vertAlign w:val="superscript"/>
                <w:lang w:val="de-DE"/>
              </w:rPr>
              <w:t>3</w:t>
            </w:r>
          </w:p>
        </w:tc>
        <w:tc>
          <w:tcPr>
            <w:tcW w:w="126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máy</w:t>
            </w:r>
          </w:p>
        </w:tc>
        <w:tc>
          <w:tcPr>
            <w:tcW w:w="171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01</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sz w:val="28"/>
                <w:szCs w:val="28"/>
                <w:lang w:val="de-DE"/>
              </w:rPr>
            </w:pPr>
          </w:p>
        </w:tc>
        <w:tc>
          <w:tcPr>
            <w:tcW w:w="5782" w:type="dxa"/>
            <w:shd w:val="clear" w:color="auto" w:fill="auto"/>
            <w:vAlign w:val="center"/>
          </w:tcPr>
          <w:p w:rsidR="00A14C75" w:rsidRPr="00A14C75" w:rsidRDefault="00A14C75" w:rsidP="00A14E02">
            <w:pPr>
              <w:spacing w:before="60" w:after="60" w:line="288" w:lineRule="auto"/>
              <w:ind w:firstLine="720"/>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Máy san gạt LiuGong CLG414</w:t>
            </w:r>
          </w:p>
        </w:tc>
        <w:tc>
          <w:tcPr>
            <w:tcW w:w="126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máy</w:t>
            </w:r>
          </w:p>
        </w:tc>
        <w:tc>
          <w:tcPr>
            <w:tcW w:w="1713" w:type="dxa"/>
            <w:shd w:val="clear" w:color="auto" w:fill="auto"/>
            <w:vAlign w:val="center"/>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01</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III</w:t>
            </w:r>
          </w:p>
        </w:tc>
        <w:tc>
          <w:tcPr>
            <w:tcW w:w="8758" w:type="dxa"/>
            <w:gridSpan w:val="3"/>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Ô tô vận tải</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1</w:t>
            </w:r>
          </w:p>
        </w:tc>
        <w:tc>
          <w:tcPr>
            <w:tcW w:w="5782" w:type="dxa"/>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Ô tô tự đổ 10 tấn.</w:t>
            </w:r>
          </w:p>
        </w:tc>
        <w:tc>
          <w:tcPr>
            <w:tcW w:w="1263" w:type="dxa"/>
            <w:shd w:val="clear" w:color="auto" w:fill="auto"/>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chiếc</w:t>
            </w:r>
          </w:p>
        </w:tc>
        <w:tc>
          <w:tcPr>
            <w:tcW w:w="1713" w:type="dxa"/>
            <w:shd w:val="clear" w:color="auto" w:fill="auto"/>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05</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IV</w:t>
            </w:r>
          </w:p>
        </w:tc>
        <w:tc>
          <w:tcPr>
            <w:tcW w:w="8758" w:type="dxa"/>
            <w:gridSpan w:val="3"/>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Thiết bị phục vụ</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1</w:t>
            </w:r>
          </w:p>
        </w:tc>
        <w:tc>
          <w:tcPr>
            <w:tcW w:w="5782" w:type="dxa"/>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Máy bộ đàm (điện thoại di động)</w:t>
            </w:r>
          </w:p>
        </w:tc>
        <w:tc>
          <w:tcPr>
            <w:tcW w:w="1263" w:type="dxa"/>
            <w:shd w:val="clear" w:color="auto" w:fill="auto"/>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máy</w:t>
            </w:r>
          </w:p>
        </w:tc>
        <w:tc>
          <w:tcPr>
            <w:tcW w:w="1713" w:type="dxa"/>
            <w:shd w:val="clear" w:color="auto" w:fill="auto"/>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03</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rPr>
                <w:rFonts w:ascii="Times New Roman" w:hAnsi="Times New Roman" w:cs="Times New Roman"/>
                <w:sz w:val="28"/>
                <w:szCs w:val="28"/>
                <w:lang w:val="de-DE"/>
              </w:rPr>
            </w:pPr>
            <w:r w:rsidRPr="00A14C75">
              <w:rPr>
                <w:rFonts w:ascii="Times New Roman" w:hAnsi="Times New Roman" w:cs="Times New Roman"/>
                <w:b/>
                <w:sz w:val="28"/>
                <w:szCs w:val="28"/>
                <w:lang w:val="de-DE"/>
              </w:rPr>
              <w:t>V</w:t>
            </w:r>
          </w:p>
        </w:tc>
        <w:tc>
          <w:tcPr>
            <w:tcW w:w="8758" w:type="dxa"/>
            <w:gridSpan w:val="3"/>
            <w:shd w:val="clear" w:color="auto" w:fill="auto"/>
          </w:tcPr>
          <w:p w:rsidR="00A14C75" w:rsidRPr="00A14C75" w:rsidRDefault="00A14C75" w:rsidP="00A14E02">
            <w:pPr>
              <w:spacing w:before="60" w:after="60" w:line="288" w:lineRule="auto"/>
              <w:jc w:val="center"/>
              <w:rPr>
                <w:rFonts w:ascii="Times New Roman" w:hAnsi="Times New Roman" w:cs="Times New Roman"/>
                <w:b/>
                <w:sz w:val="28"/>
                <w:szCs w:val="28"/>
                <w:lang w:val="de-DE"/>
              </w:rPr>
            </w:pPr>
            <w:r w:rsidRPr="00A14C75">
              <w:rPr>
                <w:rFonts w:ascii="Times New Roman" w:hAnsi="Times New Roman" w:cs="Times New Roman"/>
                <w:b/>
                <w:sz w:val="28"/>
                <w:szCs w:val="28"/>
                <w:lang w:val="de-DE"/>
              </w:rPr>
              <w:t>THIẾT BỊ PHỤC VỤ TRỒNG RỪNG</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sz w:val="28"/>
                <w:szCs w:val="28"/>
                <w:lang w:val="de-DE"/>
              </w:rPr>
            </w:pPr>
          </w:p>
        </w:tc>
        <w:tc>
          <w:tcPr>
            <w:tcW w:w="5782" w:type="dxa"/>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Ô tô tự đổ 10 tấn.</w:t>
            </w:r>
          </w:p>
        </w:tc>
        <w:tc>
          <w:tcPr>
            <w:tcW w:w="1263" w:type="dxa"/>
            <w:shd w:val="clear" w:color="auto" w:fill="auto"/>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chiếc</w:t>
            </w:r>
          </w:p>
        </w:tc>
        <w:tc>
          <w:tcPr>
            <w:tcW w:w="1713" w:type="dxa"/>
            <w:shd w:val="clear" w:color="auto" w:fill="auto"/>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01</w:t>
            </w:r>
          </w:p>
        </w:tc>
      </w:tr>
      <w:tr w:rsidR="00A14C75" w:rsidRPr="00A14C75" w:rsidTr="00A14E02">
        <w:trPr>
          <w:jc w:val="center"/>
        </w:trPr>
        <w:tc>
          <w:tcPr>
            <w:tcW w:w="590" w:type="dxa"/>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sz w:val="28"/>
                <w:szCs w:val="28"/>
                <w:lang w:val="de-DE"/>
              </w:rPr>
            </w:pPr>
          </w:p>
        </w:tc>
        <w:tc>
          <w:tcPr>
            <w:tcW w:w="5782" w:type="dxa"/>
            <w:shd w:val="clear" w:color="auto" w:fill="auto"/>
          </w:tcPr>
          <w:p w:rsidR="00A14C75" w:rsidRPr="00A14C75" w:rsidRDefault="00A14C75" w:rsidP="00A14E02">
            <w:pPr>
              <w:spacing w:before="60" w:after="60" w:line="288" w:lineRule="auto"/>
              <w:ind w:firstLine="720"/>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Cuốc, xẻng</w:t>
            </w:r>
          </w:p>
        </w:tc>
        <w:tc>
          <w:tcPr>
            <w:tcW w:w="1263" w:type="dxa"/>
            <w:shd w:val="clear" w:color="auto" w:fill="auto"/>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chiếc</w:t>
            </w:r>
          </w:p>
        </w:tc>
        <w:tc>
          <w:tcPr>
            <w:tcW w:w="1713" w:type="dxa"/>
            <w:shd w:val="clear" w:color="auto" w:fill="auto"/>
          </w:tcPr>
          <w:p w:rsidR="00A14C75" w:rsidRPr="00A14C75" w:rsidRDefault="00A14C75" w:rsidP="00A14E02">
            <w:pPr>
              <w:spacing w:before="60" w:after="60" w:line="288" w:lineRule="auto"/>
              <w:jc w:val="center"/>
              <w:rPr>
                <w:rFonts w:ascii="Times New Roman" w:hAnsi="Times New Roman" w:cs="Times New Roman"/>
                <w:sz w:val="28"/>
                <w:szCs w:val="28"/>
                <w:lang w:val="de-DE"/>
              </w:rPr>
            </w:pPr>
            <w:r w:rsidRPr="00A14C75">
              <w:rPr>
                <w:rFonts w:ascii="Times New Roman" w:hAnsi="Times New Roman" w:cs="Times New Roman"/>
                <w:sz w:val="28"/>
                <w:szCs w:val="28"/>
                <w:lang w:val="de-DE"/>
              </w:rPr>
              <w:t>20</w:t>
            </w:r>
          </w:p>
        </w:tc>
      </w:tr>
    </w:tbl>
    <w:p w:rsidR="00A14C75" w:rsidRPr="00A14C75" w:rsidRDefault="00A14C75" w:rsidP="00A14C75">
      <w:pPr>
        <w:tabs>
          <w:tab w:val="num" w:pos="570"/>
        </w:tabs>
        <w:spacing w:line="300" w:lineRule="auto"/>
        <w:ind w:firstLine="540"/>
        <w:jc w:val="both"/>
        <w:rPr>
          <w:rFonts w:ascii="Times New Roman" w:hAnsi="Times New Roman" w:cs="Times New Roman"/>
          <w:sz w:val="28"/>
          <w:szCs w:val="28"/>
          <w:lang w:val="sq-AL"/>
        </w:rPr>
      </w:pPr>
      <w:r w:rsidRPr="00A14C75">
        <w:rPr>
          <w:rFonts w:ascii="Times New Roman" w:hAnsi="Times New Roman" w:cs="Times New Roman"/>
          <w:sz w:val="28"/>
          <w:szCs w:val="28"/>
          <w:lang w:val="sq-AL"/>
        </w:rPr>
        <w:t xml:space="preserve">Phương tiện thiết bị thi công được hộ gia đình hợp đồng với </w:t>
      </w:r>
      <w:r w:rsidRPr="00A14C75">
        <w:rPr>
          <w:rFonts w:ascii="Times New Roman" w:hAnsi="Times New Roman" w:cs="Times New Roman"/>
          <w:sz w:val="28"/>
          <w:szCs w:val="28"/>
          <w:lang w:val="pt-BR"/>
        </w:rPr>
        <w:t>Công ty TNHH...</w:t>
      </w:r>
      <w:r w:rsidRPr="00A14C75">
        <w:rPr>
          <w:rFonts w:ascii="Times New Roman" w:hAnsi="Times New Roman" w:cs="Times New Roman"/>
          <w:sz w:val="28"/>
          <w:szCs w:val="28"/>
          <w:lang w:val="sq-AL"/>
        </w:rPr>
        <w:t>.</w:t>
      </w:r>
    </w:p>
    <w:p w:rsidR="00A14C75" w:rsidRPr="00A14C75" w:rsidRDefault="00A14C75" w:rsidP="00A14C75">
      <w:pPr>
        <w:tabs>
          <w:tab w:val="num" w:pos="570"/>
        </w:tabs>
        <w:ind w:firstLine="540"/>
        <w:jc w:val="both"/>
        <w:rPr>
          <w:rFonts w:ascii="Times New Roman" w:hAnsi="Times New Roman" w:cs="Times New Roman"/>
          <w:sz w:val="28"/>
          <w:szCs w:val="28"/>
          <w:lang w:val="sq-AL"/>
        </w:rPr>
      </w:pPr>
      <w:r w:rsidRPr="00A14C75">
        <w:rPr>
          <w:rFonts w:ascii="Times New Roman" w:hAnsi="Times New Roman" w:cs="Times New Roman"/>
          <w:sz w:val="28"/>
          <w:szCs w:val="28"/>
          <w:lang w:val="sq-AL"/>
        </w:rPr>
        <w:t xml:space="preserve">Nguồn tiếp nhận đất: </w:t>
      </w:r>
      <w:r w:rsidRPr="00A14C75">
        <w:rPr>
          <w:rFonts w:ascii="Times New Roman" w:hAnsi="Times New Roman" w:cs="Times New Roman"/>
          <w:sz w:val="28"/>
          <w:szCs w:val="28"/>
        </w:rPr>
        <w:t xml:space="preserve">Trong quá trình cải tạo sẽ kết hợp tận thu đất làm vật liệu san lấp để phục vụ công trình </w:t>
      </w:r>
      <w:r w:rsidRPr="00A14C75">
        <w:rPr>
          <w:rFonts w:ascii="Times New Roman" w:hAnsi="Times New Roman" w:cs="Times New Roman"/>
          <w:sz w:val="28"/>
          <w:szCs w:val="28"/>
          <w:lang w:val="pt-BR"/>
        </w:rPr>
        <w:t>trên địa bàn xã Bố Trạch và các hộ dân trong khu vực.</w:t>
      </w:r>
      <w:r w:rsidRPr="00A14C75">
        <w:rPr>
          <w:rFonts w:ascii="Times New Roman" w:hAnsi="Times New Roman" w:cs="Times New Roman"/>
          <w:sz w:val="28"/>
          <w:szCs w:val="28"/>
          <w:lang w:val="sq-AL"/>
        </w:rPr>
        <w:t xml:space="preserve"> Tất cả các dự án tiếp nhận nguồn đất từ quá trình cải tạo đất đã có Quyết định phê duyệt dự án và Quyết định phê duyệt Báo cáo Đánh giá tác động môi trường. Việc thực hiện san lấp đất tại các dự án này phải tuân thủ theo Báo cáo Đánh giá tác động môi trường của các dự án này.</w:t>
      </w:r>
    </w:p>
    <w:p w:rsidR="00A14C75" w:rsidRPr="00A14C75" w:rsidRDefault="00A14C75" w:rsidP="00A14C75">
      <w:pPr>
        <w:tabs>
          <w:tab w:val="num" w:pos="570"/>
        </w:tabs>
        <w:ind w:firstLine="540"/>
        <w:jc w:val="both"/>
        <w:rPr>
          <w:rFonts w:ascii="Times New Roman" w:hAnsi="Times New Roman" w:cs="Times New Roman"/>
          <w:i/>
          <w:sz w:val="28"/>
          <w:szCs w:val="28"/>
          <w:lang w:val="sq-AL"/>
        </w:rPr>
      </w:pPr>
      <w:r w:rsidRPr="00A14C75">
        <w:rPr>
          <w:rFonts w:ascii="Times New Roman" w:hAnsi="Times New Roman" w:cs="Times New Roman"/>
          <w:i/>
          <w:sz w:val="28"/>
          <w:szCs w:val="28"/>
          <w:lang w:val="sq-AL"/>
        </w:rPr>
        <w:t xml:space="preserve"> * Sự phù hợp của việc lựa chọn hình thức thi công cải tạo.</w:t>
      </w:r>
    </w:p>
    <w:p w:rsidR="00A14C75" w:rsidRPr="00A14C75" w:rsidRDefault="00A14C75" w:rsidP="00A14C75">
      <w:pPr>
        <w:ind w:firstLine="567"/>
        <w:jc w:val="both"/>
        <w:rPr>
          <w:rFonts w:ascii="Times New Roman" w:hAnsi="Times New Roman" w:cs="Times New Roman"/>
          <w:sz w:val="28"/>
          <w:szCs w:val="28"/>
          <w:lang w:val="sv-SE"/>
        </w:rPr>
      </w:pPr>
      <w:r w:rsidRPr="00A14C75">
        <w:rPr>
          <w:rFonts w:ascii="Times New Roman" w:hAnsi="Times New Roman" w:cs="Times New Roman"/>
          <w:sz w:val="28"/>
          <w:szCs w:val="28"/>
          <w:lang w:val="sq-AL"/>
        </w:rPr>
        <w:t xml:space="preserve">Địa hình hiện trạng khu vực dự án có dạng đồi bát úp, độ dốc cục bộ khá lớn nên khả năng xói mòn, rửa trôi đất cao. Bên cạnh đó, phần lớn diện tích là đất feralit phát triển trên đá phiến sét, thạch anh ... đất đai bạc màu, trơ sỏi đá, dinh dưỡng kém. Để trồng lại rừng cần phải đầu tư thâm canh, cải tạo đất mới nâng cao năng suất và chất lượng rừng trồng. Dự án thực hiện hạ độ cao để tạo mặt bằng </w:t>
      </w:r>
      <w:r w:rsidRPr="00A14C75">
        <w:rPr>
          <w:rFonts w:ascii="Times New Roman" w:hAnsi="Times New Roman" w:cs="Times New Roman"/>
          <w:sz w:val="28"/>
          <w:szCs w:val="28"/>
          <w:lang w:val="sq-AL"/>
        </w:rPr>
        <w:lastRenderedPageBreak/>
        <w:t>thuận lợi cho hoạt động sản xuất (trồng cây keo lá tràm)</w:t>
      </w:r>
      <w:r w:rsidRPr="00A14C75">
        <w:rPr>
          <w:rFonts w:ascii="Times New Roman" w:hAnsi="Times New Roman" w:cs="Times New Roman"/>
          <w:sz w:val="28"/>
          <w:szCs w:val="28"/>
          <w:lang w:val="sv-SE"/>
        </w:rPr>
        <w:t>. Ngoài ra, việc thực hiện cải tạo đất sẽ phát sinh khối lượng đất dư thừa. Do đó chủ dự án sẽ làm thủ tục liên quan để tiến hành tận thu lượng đất dư thừa nhằm đảm bảo tránh lãng phí nguồn tài nguyên và đóng ngân sách cho nhà nước. Do đó, việc lựa chọn phương án thi công cải tạo là phù hợp.</w:t>
      </w:r>
    </w:p>
    <w:p w:rsidR="00A14C75" w:rsidRPr="00A14C75" w:rsidRDefault="00A14C75" w:rsidP="00A14C75">
      <w:pPr>
        <w:widowControl w:val="0"/>
        <w:tabs>
          <w:tab w:val="left" w:pos="2212"/>
        </w:tabs>
        <w:spacing w:after="0" w:line="300" w:lineRule="auto"/>
        <w:jc w:val="both"/>
        <w:outlineLvl w:val="1"/>
        <w:rPr>
          <w:rFonts w:ascii="Times New Roman" w:eastAsia="Calibri" w:hAnsi="Times New Roman" w:cs="Times New Roman"/>
          <w:b/>
          <w:sz w:val="28"/>
          <w:szCs w:val="28"/>
        </w:rPr>
      </w:pPr>
      <w:bookmarkStart w:id="89" w:name="_Toc96986524"/>
      <w:r w:rsidRPr="00A14C75">
        <w:rPr>
          <w:rFonts w:ascii="Times New Roman" w:eastAsia="Calibri" w:hAnsi="Times New Roman" w:cs="Times New Roman"/>
          <w:b/>
          <w:sz w:val="28"/>
          <w:szCs w:val="28"/>
          <w:lang w:val="es-ES"/>
        </w:rPr>
        <w:t>1.5. Biện pháp tổ chức thi công</w:t>
      </w:r>
      <w:bookmarkEnd w:id="89"/>
      <w:r w:rsidRPr="00A14C75">
        <w:rPr>
          <w:rFonts w:ascii="Times New Roman" w:eastAsia="Calibri" w:hAnsi="Times New Roman" w:cs="Times New Roman"/>
          <w:b/>
          <w:sz w:val="28"/>
          <w:szCs w:val="28"/>
          <w:lang w:val="es-ES"/>
        </w:rPr>
        <w:t xml:space="preserve"> </w:t>
      </w:r>
    </w:p>
    <w:p w:rsidR="00A14C75" w:rsidRPr="00A14C75" w:rsidRDefault="00A14C75" w:rsidP="00A14C75">
      <w:pPr>
        <w:tabs>
          <w:tab w:val="num" w:pos="570"/>
        </w:tabs>
        <w:ind w:firstLine="567"/>
        <w:jc w:val="both"/>
        <w:rPr>
          <w:rStyle w:val="Heading1Char"/>
          <w:rFonts w:ascii="Times New Roman" w:eastAsiaTheme="minorHAnsi" w:hAnsi="Times New Roman"/>
          <w:b w:val="0"/>
          <w:sz w:val="28"/>
          <w:szCs w:val="28"/>
          <w:lang w:val="sq-AL"/>
        </w:rPr>
      </w:pPr>
      <w:bookmarkStart w:id="90" w:name="_Toc96986525"/>
      <w:bookmarkStart w:id="91" w:name="_Toc533188789"/>
      <w:bookmarkStart w:id="92" w:name="_Toc3300929"/>
      <w:bookmarkStart w:id="93" w:name="_Toc10025832"/>
      <w:bookmarkStart w:id="94" w:name="_Toc43824669"/>
      <w:r w:rsidRPr="00A14C75">
        <w:rPr>
          <w:rStyle w:val="Heading1Char"/>
          <w:rFonts w:ascii="Times New Roman" w:eastAsiaTheme="minorHAnsi" w:hAnsi="Times New Roman"/>
          <w:b w:val="0"/>
          <w:sz w:val="28"/>
          <w:szCs w:val="28"/>
          <w:lang w:val="sq-AL"/>
        </w:rPr>
        <w:t>Dự án sẽ sử dụng lại nhà điều hành cũng như đường công vụ hiện có để phục vụ khai thác, cải tạo.</w:t>
      </w:r>
      <w:bookmarkEnd w:id="90"/>
    </w:p>
    <w:p w:rsidR="00A14C75" w:rsidRPr="00A14C75" w:rsidRDefault="00A14C75" w:rsidP="00A14C75">
      <w:pPr>
        <w:widowControl w:val="0"/>
        <w:spacing w:before="120" w:after="120" w:line="276" w:lineRule="auto"/>
        <w:jc w:val="both"/>
        <w:outlineLvl w:val="1"/>
        <w:rPr>
          <w:rFonts w:ascii="Times New Roman" w:eastAsia="Calibri" w:hAnsi="Times New Roman" w:cs="Times New Roman"/>
          <w:b/>
          <w:sz w:val="28"/>
          <w:szCs w:val="28"/>
          <w:lang w:val="af-ZA"/>
        </w:rPr>
      </w:pPr>
      <w:bookmarkStart w:id="95" w:name="_Toc96986526"/>
      <w:bookmarkEnd w:id="91"/>
      <w:bookmarkEnd w:id="92"/>
      <w:bookmarkEnd w:id="93"/>
      <w:bookmarkEnd w:id="94"/>
      <w:r w:rsidRPr="00A14C75">
        <w:rPr>
          <w:rFonts w:ascii="Times New Roman" w:eastAsia="Calibri" w:hAnsi="Times New Roman" w:cs="Times New Roman"/>
          <w:b/>
          <w:sz w:val="28"/>
          <w:szCs w:val="28"/>
          <w:lang w:val="af-ZA"/>
        </w:rPr>
        <w:t>1.6. Tiến độ, tổng mức đầu tư, tổ chức quản lý và thực hiện dự án</w:t>
      </w:r>
      <w:bookmarkEnd w:id="95"/>
    </w:p>
    <w:p w:rsidR="00A14C75" w:rsidRPr="00A14C75" w:rsidRDefault="00A14C75" w:rsidP="00A14C75">
      <w:pPr>
        <w:ind w:firstLine="567"/>
        <w:jc w:val="both"/>
        <w:rPr>
          <w:rFonts w:ascii="Times New Roman" w:hAnsi="Times New Roman" w:cs="Times New Roman"/>
          <w:b/>
          <w:i/>
          <w:sz w:val="28"/>
          <w:szCs w:val="28"/>
        </w:rPr>
      </w:pPr>
      <w:r w:rsidRPr="00A14C75">
        <w:rPr>
          <w:rFonts w:ascii="Times New Roman" w:hAnsi="Times New Roman" w:cs="Times New Roman"/>
          <w:b/>
          <w:i/>
          <w:sz w:val="28"/>
          <w:szCs w:val="28"/>
          <w:lang w:val="sq-AL"/>
        </w:rPr>
        <w:t>*</w:t>
      </w:r>
      <w:r w:rsidRPr="00A14C75">
        <w:rPr>
          <w:rFonts w:ascii="Times New Roman" w:hAnsi="Times New Roman" w:cs="Times New Roman"/>
          <w:b/>
          <w:i/>
          <w:sz w:val="28"/>
          <w:szCs w:val="28"/>
        </w:rPr>
        <w:t xml:space="preserve"> Hình thức đầu tư</w:t>
      </w:r>
    </w:p>
    <w:p w:rsidR="00A14C75" w:rsidRPr="00A14C75" w:rsidRDefault="00A14C75" w:rsidP="00A14C75">
      <w:pPr>
        <w:ind w:firstLine="567"/>
        <w:jc w:val="both"/>
        <w:rPr>
          <w:rFonts w:ascii="Times New Roman" w:hAnsi="Times New Roman" w:cs="Times New Roman"/>
          <w:sz w:val="28"/>
          <w:szCs w:val="28"/>
          <w:lang w:val="sq-AL"/>
        </w:rPr>
      </w:pPr>
      <w:r w:rsidRPr="00A14C75">
        <w:rPr>
          <w:rFonts w:ascii="Times New Roman" w:hAnsi="Times New Roman" w:cs="Times New Roman"/>
          <w:sz w:val="28"/>
          <w:szCs w:val="28"/>
          <w:lang w:val="sq-AL"/>
        </w:rPr>
        <w:t>Dự án</w:t>
      </w:r>
      <w:r w:rsidRPr="00A14C75">
        <w:rPr>
          <w:rFonts w:ascii="Times New Roman" w:hAnsi="Times New Roman" w:cs="Times New Roman"/>
          <w:sz w:val="28"/>
          <w:szCs w:val="28"/>
        </w:rPr>
        <w:t xml:space="preserve"> </w:t>
      </w:r>
      <w:r w:rsidRPr="00A14C75">
        <w:rPr>
          <w:rFonts w:ascii="Times New Roman" w:hAnsi="Times New Roman" w:cs="Times New Roman"/>
          <w:sz w:val="28"/>
          <w:szCs w:val="28"/>
          <w:lang w:val="sq-AL"/>
        </w:rPr>
        <w:t>“</w:t>
      </w:r>
      <w:r w:rsidRPr="00A14C75">
        <w:rPr>
          <w:rFonts w:ascii="Times New Roman" w:hAnsi="Times New Roman" w:cs="Times New Roman"/>
          <w:sz w:val="28"/>
          <w:szCs w:val="28"/>
        </w:rPr>
        <w:t>Cải tạo mặt bằng đất nông nghiệp đã giao cho hộ gia đình, kết hợp khai thác tận thu đất san lấp tại thửa đất số 527- tờ bản đồ số 30, xã Cự Nẫm, huyện Bố Trạch, Quảng Bình</w:t>
      </w:r>
      <w:r w:rsidRPr="00A14C75">
        <w:rPr>
          <w:rFonts w:ascii="Times New Roman" w:hAnsi="Times New Roman" w:cs="Times New Roman"/>
          <w:sz w:val="28"/>
          <w:szCs w:val="28"/>
          <w:lang w:val="sq-AL"/>
        </w:rPr>
        <w:t>”</w:t>
      </w:r>
      <w:r w:rsidRPr="00A14C75">
        <w:rPr>
          <w:rFonts w:ascii="Times New Roman" w:hAnsi="Times New Roman" w:cs="Times New Roman"/>
          <w:sz w:val="28"/>
          <w:szCs w:val="28"/>
        </w:rPr>
        <w:t xml:space="preserve"> đư</w:t>
      </w:r>
      <w:r w:rsidRPr="00A14C75">
        <w:rPr>
          <w:rFonts w:ascii="Times New Roman" w:hAnsi="Times New Roman" w:cs="Times New Roman"/>
          <w:sz w:val="28"/>
          <w:szCs w:val="28"/>
        </w:rPr>
        <w:softHyphen/>
        <w:t>ợc thực hiện với hình thức Chủ đầu tư</w:t>
      </w:r>
      <w:r w:rsidRPr="00A14C75">
        <w:rPr>
          <w:rFonts w:ascii="Times New Roman" w:hAnsi="Times New Roman" w:cs="Times New Roman"/>
          <w:sz w:val="28"/>
          <w:szCs w:val="28"/>
        </w:rPr>
        <w:softHyphen/>
        <w:t xml:space="preserve"> trực tiếp quản lý thực hiện công trình.</w:t>
      </w:r>
    </w:p>
    <w:p w:rsidR="00A14C75" w:rsidRPr="00A14C75" w:rsidRDefault="00A14C75" w:rsidP="00A14C75">
      <w:pPr>
        <w:ind w:firstLine="567"/>
        <w:jc w:val="both"/>
        <w:rPr>
          <w:rFonts w:ascii="Times New Roman" w:hAnsi="Times New Roman" w:cs="Times New Roman"/>
          <w:b/>
          <w:i/>
          <w:sz w:val="28"/>
          <w:szCs w:val="28"/>
        </w:rPr>
      </w:pPr>
      <w:r w:rsidRPr="00A14C75">
        <w:rPr>
          <w:rFonts w:ascii="Times New Roman" w:hAnsi="Times New Roman" w:cs="Times New Roman"/>
          <w:b/>
          <w:i/>
          <w:sz w:val="28"/>
          <w:szCs w:val="28"/>
          <w:lang w:val="sq-AL"/>
        </w:rPr>
        <w:t>*</w:t>
      </w:r>
      <w:r w:rsidRPr="00A14C75">
        <w:rPr>
          <w:rFonts w:ascii="Times New Roman" w:hAnsi="Times New Roman" w:cs="Times New Roman"/>
          <w:b/>
          <w:i/>
          <w:sz w:val="28"/>
          <w:szCs w:val="28"/>
        </w:rPr>
        <w:t xml:space="preserve"> Hình thức quản lý công trình</w:t>
      </w:r>
    </w:p>
    <w:p w:rsidR="00A14C75" w:rsidRPr="00A14C75" w:rsidRDefault="00A14C75" w:rsidP="00A14C75">
      <w:pPr>
        <w:ind w:firstLine="562"/>
        <w:jc w:val="both"/>
        <w:rPr>
          <w:rFonts w:ascii="Times New Roman" w:hAnsi="Times New Roman" w:cs="Times New Roman"/>
          <w:sz w:val="28"/>
          <w:szCs w:val="28"/>
          <w:lang w:val="sq-AL"/>
        </w:rPr>
      </w:pPr>
      <w:r w:rsidRPr="00A14C75">
        <w:rPr>
          <w:rFonts w:ascii="Times New Roman" w:hAnsi="Times New Roman" w:cs="Times New Roman"/>
          <w:sz w:val="28"/>
          <w:szCs w:val="28"/>
          <w:lang w:val="sq-AL"/>
        </w:rPr>
        <w:t xml:space="preserve">Trong quá trình thực hiện dự án </w:t>
      </w:r>
      <w:r w:rsidRPr="00A14C75">
        <w:rPr>
          <w:rFonts w:ascii="Times New Roman" w:hAnsi="Times New Roman" w:cs="Times New Roman"/>
          <w:spacing w:val="-4"/>
          <w:sz w:val="28"/>
          <w:szCs w:val="28"/>
          <w:lang w:val="sq-AL"/>
        </w:rPr>
        <w:t>Hộ gia đình</w:t>
      </w:r>
      <w:r w:rsidRPr="00A14C75">
        <w:rPr>
          <w:rFonts w:ascii="Times New Roman" w:hAnsi="Times New Roman" w:cs="Times New Roman"/>
          <w:sz w:val="28"/>
          <w:szCs w:val="28"/>
          <w:lang w:val="sq-AL"/>
        </w:rPr>
        <w:t xml:space="preserve"> sẽ trực tiếp quản lý dự án.</w:t>
      </w:r>
    </w:p>
    <w:p w:rsidR="00A14C75" w:rsidRPr="00A14C75" w:rsidRDefault="00A14C75" w:rsidP="00A14C75">
      <w:pPr>
        <w:ind w:right="288" w:firstLine="567"/>
        <w:jc w:val="both"/>
        <w:rPr>
          <w:rFonts w:ascii="Times New Roman" w:hAnsi="Times New Roman" w:cs="Times New Roman"/>
          <w:i/>
          <w:sz w:val="28"/>
          <w:szCs w:val="28"/>
          <w:lang w:val="sq-AL"/>
        </w:rPr>
      </w:pPr>
      <w:r w:rsidRPr="00A14C75">
        <w:rPr>
          <w:rFonts w:ascii="Times New Roman" w:hAnsi="Times New Roman" w:cs="Times New Roman"/>
          <w:i/>
          <w:sz w:val="28"/>
          <w:szCs w:val="28"/>
          <w:lang w:val="sq-AL"/>
        </w:rPr>
        <w:t>* Sơ đồ quản lý:</w:t>
      </w:r>
    </w:p>
    <w:p w:rsidR="00A14C75" w:rsidRPr="00A14C75" w:rsidRDefault="00A14C75" w:rsidP="00A14C75">
      <w:pPr>
        <w:spacing w:line="276" w:lineRule="auto"/>
        <w:jc w:val="both"/>
        <w:rPr>
          <w:rFonts w:ascii="Times New Roman" w:hAnsi="Times New Roman" w:cs="Times New Roman"/>
          <w:b/>
          <w:bCs/>
          <w:sz w:val="28"/>
          <w:szCs w:val="28"/>
          <w:lang w:val="pt-BR"/>
        </w:rPr>
      </w:pPr>
      <w:r w:rsidRPr="00A14C75">
        <w:rPr>
          <w:rFonts w:ascii="Times New Roman" w:hAnsi="Times New Roman" w:cs="Times New Roman"/>
          <w:b/>
          <w:bCs/>
          <w:noProof/>
          <w:sz w:val="28"/>
          <w:szCs w:val="28"/>
          <w:lang w:val="en-US"/>
        </w:rPr>
        <mc:AlternateContent>
          <mc:Choice Requires="wps">
            <w:drawing>
              <wp:anchor distT="0" distB="0" distL="114300" distR="114300" simplePos="0" relativeHeight="251666432" behindDoc="0" locked="1" layoutInCell="1" allowOverlap="1" wp14:anchorId="33D26419" wp14:editId="2956DF49">
                <wp:simplePos x="0" y="0"/>
                <wp:positionH relativeFrom="column">
                  <wp:posOffset>1936115</wp:posOffset>
                </wp:positionH>
                <wp:positionV relativeFrom="paragraph">
                  <wp:posOffset>56515</wp:posOffset>
                </wp:positionV>
                <wp:extent cx="1943100" cy="368935"/>
                <wp:effectExtent l="12065" t="8890" r="6985" b="1270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8935"/>
                        </a:xfrm>
                        <a:prstGeom prst="rect">
                          <a:avLst/>
                        </a:prstGeom>
                        <a:solidFill>
                          <a:srgbClr val="FFFFFF"/>
                        </a:solidFill>
                        <a:ln w="9525">
                          <a:solidFill>
                            <a:srgbClr val="000000"/>
                          </a:solidFill>
                          <a:miter lim="800000"/>
                          <a:headEnd/>
                          <a:tailEnd/>
                        </a:ln>
                      </wps:spPr>
                      <wps:txbx>
                        <w:txbxContent>
                          <w:p w:rsidR="00A14C75" w:rsidRPr="00C05E4D" w:rsidRDefault="00A14C75" w:rsidP="00A14C75">
                            <w:pPr>
                              <w:jc w:val="center"/>
                              <w:rPr>
                                <w:rFonts w:asciiTheme="majorHAnsi" w:hAnsiTheme="majorHAnsi" w:cstheme="majorHAnsi"/>
                                <w:b/>
                                <w:bCs/>
                                <w:sz w:val="26"/>
                                <w:szCs w:val="26"/>
                              </w:rPr>
                            </w:pPr>
                            <w:r w:rsidRPr="00C05E4D">
                              <w:rPr>
                                <w:rFonts w:asciiTheme="majorHAnsi" w:hAnsiTheme="majorHAnsi" w:cstheme="majorHAnsi"/>
                                <w:b/>
                                <w:bCs/>
                                <w:sz w:val="26"/>
                                <w:szCs w:val="26"/>
                              </w:rPr>
                              <w:t>CHỦ HỘ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45" style="position:absolute;left:0;text-align:left;margin-left:152.45pt;margin-top:4.45pt;width:153pt;height:2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">
                <v:textbox>
                  <w:txbxContent>
                    <w:p w:rsidR="00A14C75" w:rsidRPr="00C05E4D" w:rsidRDefault="00A14C75" w:rsidP="00A14C75">
                      <w:pPr>
                        <w:jc w:val="center"/>
                        <w:rPr>
                          <w:rFonts w:asciiTheme="majorHAnsi" w:hAnsiTheme="majorHAnsi" w:cstheme="majorHAnsi"/>
                          <w:b/>
                          <w:bCs/>
                          <w:sz w:val="26"/>
                          <w:szCs w:val="26"/>
                        </w:rPr>
                      </w:pPr>
                      <w:r w:rsidRPr="00C05E4D">
                        <w:rPr>
                          <w:rFonts w:asciiTheme="majorHAnsi" w:hAnsiTheme="majorHAnsi" w:cstheme="majorHAnsi"/>
                          <w:b/>
                          <w:bCs/>
                          <w:sz w:val="26"/>
                          <w:szCs w:val="26"/>
                        </w:rPr>
                        <w:t>CHỦ HỘ</w:t>
                      </w:r>
                    </w:p>
                  </w:txbxContent>
                </v:textbox>
                <w10:anchorlock/>
              </v:rect>
            </w:pict>
          </mc:Fallback>
        </mc:AlternateContent>
      </w:r>
    </w:p>
    <w:p w:rsidR="00A14C75" w:rsidRPr="00A14C75" w:rsidRDefault="00A14C75" w:rsidP="00A14C75">
      <w:pPr>
        <w:spacing w:line="276" w:lineRule="auto"/>
        <w:jc w:val="both"/>
        <w:rPr>
          <w:rFonts w:ascii="Times New Roman" w:hAnsi="Times New Roman" w:cs="Times New Roman"/>
          <w:b/>
          <w:bCs/>
          <w:sz w:val="28"/>
          <w:szCs w:val="28"/>
          <w:lang w:val="pt-BR"/>
        </w:rPr>
      </w:pPr>
      <w:r w:rsidRPr="00A14C75">
        <w:rPr>
          <w:rFonts w:ascii="Times New Roman" w:hAnsi="Times New Roman" w:cs="Times New Roman"/>
          <w:noProof/>
          <w:sz w:val="28"/>
          <w:szCs w:val="28"/>
          <w:lang w:val="en-US"/>
        </w:rPr>
        <mc:AlternateContent>
          <mc:Choice Requires="wps">
            <w:drawing>
              <wp:anchor distT="0" distB="0" distL="114300" distR="114300" simplePos="0" relativeHeight="251662336" behindDoc="0" locked="1" layoutInCell="1" allowOverlap="1" wp14:anchorId="04C0C2F3" wp14:editId="72038611">
                <wp:simplePos x="0" y="0"/>
                <wp:positionH relativeFrom="column">
                  <wp:posOffset>2907665</wp:posOffset>
                </wp:positionH>
                <wp:positionV relativeFrom="paragraph">
                  <wp:posOffset>101600</wp:posOffset>
                </wp:positionV>
                <wp:extent cx="635" cy="561340"/>
                <wp:effectExtent l="59690" t="6350" r="53975" b="2286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1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5pt,8pt" to="22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l9NwIAAFs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">
                <v:stroke endarrow="block"/>
                <w10:anchorlock/>
              </v:line>
            </w:pict>
          </mc:Fallback>
        </mc:AlternateContent>
      </w:r>
    </w:p>
    <w:p w:rsidR="00A14C75" w:rsidRPr="00A14C75" w:rsidRDefault="00A14C75" w:rsidP="00A14C75">
      <w:pPr>
        <w:spacing w:line="276" w:lineRule="auto"/>
        <w:jc w:val="both"/>
        <w:rPr>
          <w:rFonts w:ascii="Times New Roman" w:hAnsi="Times New Roman" w:cs="Times New Roman"/>
          <w:b/>
          <w:bCs/>
          <w:sz w:val="28"/>
          <w:szCs w:val="28"/>
          <w:lang w:val="pt-BR"/>
        </w:rPr>
      </w:pPr>
      <w:r w:rsidRPr="00A14C75">
        <w:rPr>
          <w:rFonts w:ascii="Times New Roman" w:hAnsi="Times New Roman" w:cs="Times New Roman"/>
          <w:noProof/>
          <w:sz w:val="28"/>
          <w:szCs w:val="28"/>
          <w:lang w:val="en-US"/>
        </w:rPr>
        <mc:AlternateContent>
          <mc:Choice Requires="wps">
            <w:drawing>
              <wp:anchor distT="0" distB="0" distL="114300" distR="114300" simplePos="0" relativeHeight="251665408" behindDoc="0" locked="1" layoutInCell="1" allowOverlap="1" wp14:anchorId="0C3B374F" wp14:editId="56C59236">
                <wp:simplePos x="0" y="0"/>
                <wp:positionH relativeFrom="column">
                  <wp:posOffset>1943100</wp:posOffset>
                </wp:positionH>
                <wp:positionV relativeFrom="paragraph">
                  <wp:posOffset>444500</wp:posOffset>
                </wp:positionV>
                <wp:extent cx="1943100" cy="344805"/>
                <wp:effectExtent l="9525" t="6350" r="9525" b="1079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4805"/>
                        </a:xfrm>
                        <a:prstGeom prst="rect">
                          <a:avLst/>
                        </a:prstGeom>
                        <a:solidFill>
                          <a:srgbClr val="FFFFFF"/>
                        </a:solidFill>
                        <a:ln w="9525">
                          <a:solidFill>
                            <a:srgbClr val="000000"/>
                          </a:solidFill>
                          <a:miter lim="800000"/>
                          <a:headEnd/>
                          <a:tailEnd/>
                        </a:ln>
                      </wps:spPr>
                      <wps:txbx>
                        <w:txbxContent>
                          <w:p w:rsidR="00A14C75" w:rsidRPr="00C05E4D" w:rsidRDefault="00A14C75" w:rsidP="00A14C75">
                            <w:pPr>
                              <w:jc w:val="center"/>
                              <w:rPr>
                                <w:rFonts w:asciiTheme="majorHAnsi" w:hAnsiTheme="majorHAnsi" w:cstheme="majorHAnsi"/>
                                <w:b/>
                                <w:bCs/>
                                <w:sz w:val="26"/>
                                <w:szCs w:val="26"/>
                              </w:rPr>
                            </w:pPr>
                            <w:r w:rsidRPr="00C05E4D">
                              <w:rPr>
                                <w:rFonts w:asciiTheme="majorHAnsi" w:hAnsiTheme="majorHAnsi" w:cstheme="majorHAnsi"/>
                                <w:b/>
                                <w:bCs/>
                                <w:sz w:val="26"/>
                                <w:szCs w:val="26"/>
                              </w:rPr>
                              <w:t>BỘ PHẬN GIÁN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46" style="position:absolute;left:0;text-align:left;margin-left:153pt;margin-top:35pt;width:153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">
                <v:textbox>
                  <w:txbxContent>
                    <w:p w:rsidR="00A14C75" w:rsidRPr="00C05E4D" w:rsidRDefault="00A14C75" w:rsidP="00A14C75">
                      <w:pPr>
                        <w:jc w:val="center"/>
                        <w:rPr>
                          <w:rFonts w:asciiTheme="majorHAnsi" w:hAnsiTheme="majorHAnsi" w:cstheme="majorHAnsi"/>
                          <w:b/>
                          <w:bCs/>
                          <w:sz w:val="26"/>
                          <w:szCs w:val="26"/>
                        </w:rPr>
                      </w:pPr>
                      <w:r w:rsidRPr="00C05E4D">
                        <w:rPr>
                          <w:rFonts w:asciiTheme="majorHAnsi" w:hAnsiTheme="majorHAnsi" w:cstheme="majorHAnsi"/>
                          <w:b/>
                          <w:bCs/>
                          <w:sz w:val="26"/>
                          <w:szCs w:val="26"/>
                        </w:rPr>
                        <w:t>BỘ PHẬN GIÁN TIẾP</w:t>
                      </w:r>
                    </w:p>
                  </w:txbxContent>
                </v:textbox>
                <w10:anchorlock/>
              </v:rect>
            </w:pict>
          </mc:Fallback>
        </mc:AlternateContent>
      </w:r>
    </w:p>
    <w:p w:rsidR="00A14C75" w:rsidRPr="00A14C75" w:rsidRDefault="00A14C75" w:rsidP="00A14C75">
      <w:pPr>
        <w:spacing w:line="276" w:lineRule="auto"/>
        <w:jc w:val="both"/>
        <w:rPr>
          <w:rFonts w:ascii="Times New Roman" w:hAnsi="Times New Roman" w:cs="Times New Roman"/>
          <w:b/>
          <w:bCs/>
          <w:sz w:val="28"/>
          <w:szCs w:val="28"/>
          <w:lang w:val="pt-BR"/>
        </w:rPr>
      </w:pPr>
    </w:p>
    <w:p w:rsidR="00A14C75" w:rsidRPr="00A14C75" w:rsidRDefault="00A14C75" w:rsidP="00A14C75">
      <w:pPr>
        <w:spacing w:line="276" w:lineRule="auto"/>
        <w:jc w:val="both"/>
        <w:rPr>
          <w:rFonts w:ascii="Times New Roman" w:hAnsi="Times New Roman" w:cs="Times New Roman"/>
          <w:b/>
          <w:bCs/>
          <w:sz w:val="28"/>
          <w:szCs w:val="28"/>
          <w:lang w:val="pt-BR"/>
        </w:rPr>
      </w:pPr>
    </w:p>
    <w:p w:rsidR="00A14C75" w:rsidRPr="00A14C75" w:rsidRDefault="00A14C75" w:rsidP="00A14C75">
      <w:pPr>
        <w:spacing w:line="276" w:lineRule="auto"/>
        <w:jc w:val="both"/>
        <w:rPr>
          <w:rFonts w:ascii="Times New Roman" w:hAnsi="Times New Roman" w:cs="Times New Roman"/>
          <w:sz w:val="28"/>
          <w:szCs w:val="28"/>
          <w:lang w:val="pt-BR"/>
        </w:rPr>
      </w:pPr>
      <w:r w:rsidRPr="00A14C75">
        <w:rPr>
          <w:rFonts w:ascii="Times New Roman" w:hAnsi="Times New Roman" w:cs="Times New Roman"/>
          <w:noProof/>
          <w:sz w:val="28"/>
          <w:szCs w:val="28"/>
          <w:lang w:val="en-US"/>
        </w:rPr>
        <mc:AlternateContent>
          <mc:Choice Requires="wps">
            <w:drawing>
              <wp:anchor distT="0" distB="0" distL="114300" distR="114300" simplePos="0" relativeHeight="251667456" behindDoc="0" locked="1" layoutInCell="1" allowOverlap="1" wp14:anchorId="74870A84" wp14:editId="7BAB4F2E">
                <wp:simplePos x="0" y="0"/>
                <wp:positionH relativeFrom="column">
                  <wp:posOffset>2903855</wp:posOffset>
                </wp:positionH>
                <wp:positionV relativeFrom="paragraph">
                  <wp:posOffset>-161925</wp:posOffset>
                </wp:positionV>
                <wp:extent cx="1270" cy="869950"/>
                <wp:effectExtent l="76200" t="0" r="74930" b="6350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69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12.75pt" to="228.7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">
                <v:stroke endarrow="block"/>
                <w10:anchorlock/>
              </v:line>
            </w:pict>
          </mc:Fallback>
        </mc:AlternateContent>
      </w:r>
      <w:r w:rsidRPr="00A14C75">
        <w:rPr>
          <w:rFonts w:ascii="Times New Roman" w:hAnsi="Times New Roman" w:cs="Times New Roman"/>
          <w:noProof/>
          <w:sz w:val="28"/>
          <w:szCs w:val="28"/>
          <w:lang w:val="en-US"/>
        </w:rPr>
        <mc:AlternateContent>
          <mc:Choice Requires="wps">
            <w:drawing>
              <wp:anchor distT="0" distB="0" distL="114300" distR="114300" simplePos="0" relativeHeight="251659264" behindDoc="0" locked="1" layoutInCell="1" allowOverlap="1" wp14:anchorId="760980D5" wp14:editId="65A06596">
                <wp:simplePos x="0" y="0"/>
                <wp:positionH relativeFrom="column">
                  <wp:posOffset>1042670</wp:posOffset>
                </wp:positionH>
                <wp:positionV relativeFrom="paragraph">
                  <wp:posOffset>205740</wp:posOffset>
                </wp:positionV>
                <wp:extent cx="4191000" cy="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16.2pt" to="412.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50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ebbI0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">
                <w10:anchorlock/>
              </v:line>
            </w:pict>
          </mc:Fallback>
        </mc:AlternateContent>
      </w:r>
      <w:r w:rsidRPr="00A14C75">
        <w:rPr>
          <w:rFonts w:ascii="Times New Roman" w:hAnsi="Times New Roman" w:cs="Times New Roman"/>
          <w:noProof/>
          <w:sz w:val="28"/>
          <w:szCs w:val="28"/>
          <w:lang w:val="en-US"/>
        </w:rPr>
        <mc:AlternateContent>
          <mc:Choice Requires="wps">
            <w:drawing>
              <wp:anchor distT="0" distB="0" distL="114300" distR="114300" simplePos="0" relativeHeight="251663360" behindDoc="0" locked="1" layoutInCell="1" allowOverlap="1" wp14:anchorId="55660F39" wp14:editId="4762CE7B">
                <wp:simplePos x="0" y="0"/>
                <wp:positionH relativeFrom="column">
                  <wp:posOffset>1042670</wp:posOffset>
                </wp:positionH>
                <wp:positionV relativeFrom="paragraph">
                  <wp:posOffset>205740</wp:posOffset>
                </wp:positionV>
                <wp:extent cx="0" cy="502285"/>
                <wp:effectExtent l="76200" t="0" r="57150" b="5016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16.2pt" to="8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MMw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">
                <v:stroke endarrow="block"/>
                <w10:anchorlock/>
              </v:line>
            </w:pict>
          </mc:Fallback>
        </mc:AlternateContent>
      </w:r>
      <w:r w:rsidRPr="00A14C75">
        <w:rPr>
          <w:rFonts w:ascii="Times New Roman" w:hAnsi="Times New Roman" w:cs="Times New Roman"/>
          <w:noProof/>
          <w:sz w:val="28"/>
          <w:szCs w:val="28"/>
          <w:lang w:val="en-US"/>
        </w:rPr>
        <mc:AlternateContent>
          <mc:Choice Requires="wps">
            <w:drawing>
              <wp:anchor distT="0" distB="0" distL="114300" distR="114300" simplePos="0" relativeHeight="251664384" behindDoc="0" locked="1" layoutInCell="1" allowOverlap="1" wp14:anchorId="3498172E" wp14:editId="49BE1906">
                <wp:simplePos x="0" y="0"/>
                <wp:positionH relativeFrom="column">
                  <wp:posOffset>5233670</wp:posOffset>
                </wp:positionH>
                <wp:positionV relativeFrom="paragraph">
                  <wp:posOffset>205740</wp:posOffset>
                </wp:positionV>
                <wp:extent cx="0" cy="502285"/>
                <wp:effectExtent l="76200" t="0" r="57150" b="5016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1pt,16.2pt" to="412.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">
                <v:stroke endarrow="block"/>
                <w10:anchorlock/>
              </v:line>
            </w:pict>
          </mc:Fallback>
        </mc:AlternateContent>
      </w:r>
    </w:p>
    <w:p w:rsidR="00A14C75" w:rsidRPr="00A14C75" w:rsidRDefault="00A14C75" w:rsidP="00A14C75">
      <w:pPr>
        <w:spacing w:line="276" w:lineRule="auto"/>
        <w:ind w:firstLine="720"/>
        <w:jc w:val="both"/>
        <w:rPr>
          <w:rFonts w:ascii="Times New Roman" w:hAnsi="Times New Roman" w:cs="Times New Roman"/>
          <w:sz w:val="28"/>
          <w:szCs w:val="28"/>
          <w:lang w:val="pt-BR"/>
        </w:rPr>
      </w:pPr>
    </w:p>
    <w:p w:rsidR="00A14C75" w:rsidRPr="00A14C75" w:rsidRDefault="00A14C75" w:rsidP="00A14C75">
      <w:pPr>
        <w:spacing w:line="276" w:lineRule="auto"/>
        <w:ind w:firstLine="720"/>
        <w:jc w:val="both"/>
        <w:rPr>
          <w:rFonts w:ascii="Times New Roman" w:hAnsi="Times New Roman" w:cs="Times New Roman"/>
          <w:sz w:val="28"/>
          <w:szCs w:val="28"/>
          <w:lang w:val="pt-BR"/>
        </w:rPr>
      </w:pPr>
      <w:r w:rsidRPr="00A14C75">
        <w:rPr>
          <w:rFonts w:ascii="Times New Roman" w:hAnsi="Times New Roman" w:cs="Times New Roman"/>
          <w:noProof/>
          <w:sz w:val="28"/>
          <w:szCs w:val="28"/>
          <w:lang w:val="en-US"/>
        </w:rPr>
        <mc:AlternateContent>
          <mc:Choice Requires="wps">
            <w:drawing>
              <wp:anchor distT="0" distB="0" distL="114300" distR="114300" simplePos="0" relativeHeight="251661312" behindDoc="0" locked="1" layoutInCell="1" allowOverlap="1" wp14:anchorId="1CD2E8CD" wp14:editId="6239D058">
                <wp:simplePos x="0" y="0"/>
                <wp:positionH relativeFrom="column">
                  <wp:posOffset>2078355</wp:posOffset>
                </wp:positionH>
                <wp:positionV relativeFrom="paragraph">
                  <wp:posOffset>70485</wp:posOffset>
                </wp:positionV>
                <wp:extent cx="1945005" cy="325755"/>
                <wp:effectExtent l="0" t="0" r="17145" b="1714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A14C75" w:rsidRPr="00C05E4D" w:rsidRDefault="00A14C75" w:rsidP="00A14C75">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VẬN CHUYỂN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47" style="position:absolute;left:0;text-align:left;margin-left:163.65pt;margin-top:5.55pt;width:153.1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LWKwIAAFE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">
                <v:textbox>
                  <w:txbxContent>
                    <w:p w:rsidR="00A14C75" w:rsidRPr="00C05E4D" w:rsidRDefault="00A14C75" w:rsidP="00A14C75">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VẬN CHUYỂN</w:t>
                      </w:r>
                    </w:p>
                  </w:txbxContent>
                </v:textbox>
                <w10:anchorlock/>
              </v:rect>
            </w:pict>
          </mc:Fallback>
        </mc:AlternateContent>
      </w:r>
      <w:r w:rsidRPr="00A14C75">
        <w:rPr>
          <w:rFonts w:ascii="Times New Roman" w:hAnsi="Times New Roman" w:cs="Times New Roman"/>
          <w:noProof/>
          <w:sz w:val="28"/>
          <w:szCs w:val="28"/>
          <w:lang w:val="en-US"/>
        </w:rPr>
        <mc:AlternateContent>
          <mc:Choice Requires="wps">
            <w:drawing>
              <wp:anchor distT="0" distB="0" distL="114300" distR="114300" simplePos="0" relativeHeight="251660288" behindDoc="0" locked="1" layoutInCell="1" allowOverlap="1" wp14:anchorId="5EFAB1EF" wp14:editId="5289023A">
                <wp:simplePos x="0" y="0"/>
                <wp:positionH relativeFrom="column">
                  <wp:posOffset>130810</wp:posOffset>
                </wp:positionH>
                <wp:positionV relativeFrom="paragraph">
                  <wp:posOffset>67945</wp:posOffset>
                </wp:positionV>
                <wp:extent cx="1866900" cy="325755"/>
                <wp:effectExtent l="0" t="0" r="19050" b="1714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25755"/>
                        </a:xfrm>
                        <a:prstGeom prst="rect">
                          <a:avLst/>
                        </a:prstGeom>
                        <a:solidFill>
                          <a:srgbClr val="FFFFFF"/>
                        </a:solidFill>
                        <a:ln w="9525">
                          <a:solidFill>
                            <a:srgbClr val="000000"/>
                          </a:solidFill>
                          <a:miter lim="800000"/>
                          <a:headEnd/>
                          <a:tailEnd/>
                        </a:ln>
                      </wps:spPr>
                      <wps:txbx>
                        <w:txbxContent>
                          <w:p w:rsidR="00A14C75" w:rsidRPr="00C05E4D" w:rsidRDefault="00A14C75" w:rsidP="00A14C75">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KHAI  THÁC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8" style="position:absolute;left:0;text-align:left;margin-left:10.3pt;margin-top:5.35pt;width:147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faLAIAAFE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">
                <v:textbox>
                  <w:txbxContent>
                    <w:p w:rsidR="00A14C75" w:rsidRPr="00C05E4D" w:rsidRDefault="00A14C75" w:rsidP="00A14C75">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KHAI  THÁC</w:t>
                      </w:r>
                    </w:p>
                  </w:txbxContent>
                </v:textbox>
                <w10:anchorlock/>
              </v:rect>
            </w:pict>
          </mc:Fallback>
        </mc:AlternateContent>
      </w:r>
    </w:p>
    <w:p w:rsidR="00A14C75" w:rsidRPr="00A14C75" w:rsidRDefault="00A14C75" w:rsidP="00A14C75">
      <w:pPr>
        <w:spacing w:line="276" w:lineRule="auto"/>
        <w:ind w:right="288" w:firstLine="720"/>
        <w:jc w:val="both"/>
        <w:rPr>
          <w:rFonts w:ascii="Times New Roman" w:hAnsi="Times New Roman" w:cs="Times New Roman"/>
          <w:i/>
          <w:sz w:val="28"/>
          <w:szCs w:val="28"/>
          <w:lang w:val="sq-AL"/>
        </w:rPr>
      </w:pPr>
    </w:p>
    <w:p w:rsidR="00A14C75" w:rsidRPr="00A14C75" w:rsidRDefault="00A14C75" w:rsidP="00A14C75">
      <w:pPr>
        <w:spacing w:line="300" w:lineRule="auto"/>
        <w:ind w:firstLine="567"/>
        <w:jc w:val="both"/>
        <w:rPr>
          <w:rFonts w:ascii="Times New Roman" w:hAnsi="Times New Roman" w:cs="Times New Roman"/>
          <w:sz w:val="28"/>
          <w:szCs w:val="28"/>
          <w:lang w:val="pt-BR"/>
        </w:rPr>
      </w:pPr>
      <w:r w:rsidRPr="00A14C75">
        <w:rPr>
          <w:rFonts w:ascii="Times New Roman" w:hAnsi="Times New Roman" w:cs="Times New Roman"/>
          <w:noProof/>
          <w:sz w:val="28"/>
          <w:szCs w:val="28"/>
          <w:lang w:val="en-US"/>
        </w:rPr>
        <w:lastRenderedPageBreak/>
        <mc:AlternateContent>
          <mc:Choice Requires="wps">
            <w:drawing>
              <wp:anchor distT="0" distB="0" distL="114300" distR="114300" simplePos="0" relativeHeight="251668480" behindDoc="0" locked="1" layoutInCell="1" allowOverlap="1" wp14:anchorId="6D275431" wp14:editId="18D5D5F0">
                <wp:simplePos x="0" y="0"/>
                <wp:positionH relativeFrom="column">
                  <wp:posOffset>4119880</wp:posOffset>
                </wp:positionH>
                <wp:positionV relativeFrom="paragraph">
                  <wp:posOffset>7025640</wp:posOffset>
                </wp:positionV>
                <wp:extent cx="1945005" cy="325755"/>
                <wp:effectExtent l="0" t="0" r="17145" b="1714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25755"/>
                        </a:xfrm>
                        <a:prstGeom prst="rect">
                          <a:avLst/>
                        </a:prstGeom>
                        <a:solidFill>
                          <a:srgbClr val="FFFFFF"/>
                        </a:solidFill>
                        <a:ln w="9525">
                          <a:solidFill>
                            <a:srgbClr val="000000"/>
                          </a:solidFill>
                          <a:miter lim="800000"/>
                          <a:headEnd/>
                          <a:tailEnd/>
                        </a:ln>
                      </wps:spPr>
                      <wps:txbx>
                        <w:txbxContent>
                          <w:p w:rsidR="00A14C75" w:rsidRPr="00C05E4D" w:rsidRDefault="00A14C75" w:rsidP="00A14C75">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TRÔNG CÂY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9" style="position:absolute;left:0;text-align:left;margin-left:324.4pt;margin-top:553.2pt;width:153.1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">
                <v:textbox>
                  <w:txbxContent>
                    <w:p w:rsidR="00A14C75" w:rsidRPr="00C05E4D" w:rsidRDefault="00A14C75" w:rsidP="00A14C75">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TRÔNG CÂY</w:t>
                      </w:r>
                    </w:p>
                  </w:txbxContent>
                </v:textbox>
                <w10:anchorlock/>
              </v:rect>
            </w:pict>
          </mc:Fallback>
        </mc:AlternateContent>
      </w:r>
      <w:r w:rsidRPr="00A14C75">
        <w:rPr>
          <w:rFonts w:ascii="Times New Roman" w:hAnsi="Times New Roman" w:cs="Times New Roman"/>
          <w:sz w:val="28"/>
          <w:szCs w:val="28"/>
          <w:lang w:val="pt-BR"/>
        </w:rPr>
        <w:t xml:space="preserve">Chủ hộ trực tiếp điều hành quá trình cải tạo, tận thu đất sẽ chịu trách nhiệm về toàn bộ hoạt động cải tạo: kỹ thuật an toàn, công tác tổ chức, điều hành cải tạo và các việc khác theo quy định. </w:t>
      </w:r>
    </w:p>
    <w:p w:rsidR="00A14C75" w:rsidRPr="00A14C75" w:rsidRDefault="00A14C75" w:rsidP="00A14C75">
      <w:pPr>
        <w:ind w:right="288" w:firstLine="567"/>
        <w:jc w:val="both"/>
        <w:rPr>
          <w:rFonts w:ascii="Times New Roman" w:hAnsi="Times New Roman" w:cs="Times New Roman"/>
          <w:i/>
          <w:sz w:val="28"/>
          <w:szCs w:val="28"/>
          <w:lang w:val="pt-BR"/>
        </w:rPr>
      </w:pPr>
      <w:r w:rsidRPr="00A14C75">
        <w:rPr>
          <w:rFonts w:ascii="Times New Roman" w:hAnsi="Times New Roman" w:cs="Times New Roman"/>
          <w:i/>
          <w:sz w:val="28"/>
          <w:szCs w:val="28"/>
          <w:lang w:val="pt-BR"/>
        </w:rPr>
        <w:t>*Tổ chức nhân lực:</w:t>
      </w:r>
    </w:p>
    <w:p w:rsidR="00A14C75" w:rsidRPr="00A14C75" w:rsidRDefault="00A14C75" w:rsidP="00A14C75">
      <w:pPr>
        <w:ind w:firstLine="567"/>
        <w:jc w:val="both"/>
        <w:rPr>
          <w:rFonts w:ascii="Times New Roman" w:hAnsi="Times New Roman" w:cs="Times New Roman"/>
          <w:sz w:val="28"/>
          <w:szCs w:val="28"/>
          <w:lang w:val="pt-BR"/>
        </w:rPr>
      </w:pPr>
      <w:r w:rsidRPr="00A14C75">
        <w:rPr>
          <w:rFonts w:ascii="Times New Roman" w:hAnsi="Times New Roman" w:cs="Times New Roman"/>
          <w:sz w:val="28"/>
          <w:szCs w:val="28"/>
          <w:lang w:val="pt-BR"/>
        </w:rPr>
        <w:t>Khi cải tạo kết hợp tận thu đất san lấp cần nhu cầu lao động khoảng 7 người, bao gồm 1 người lái máy xúc và máy ủi, 5 người lái xe ben và 1 người quản lý chung, ghi sổ sách.</w:t>
      </w:r>
    </w:p>
    <w:p w:rsidR="00A14C75" w:rsidRPr="00A14C75" w:rsidRDefault="00A14C75" w:rsidP="00A14C75">
      <w:pPr>
        <w:pStyle w:val="Heading2"/>
        <w:spacing w:before="0" w:line="312" w:lineRule="auto"/>
        <w:ind w:firstLine="567"/>
        <w:jc w:val="both"/>
        <w:rPr>
          <w:rFonts w:ascii="Times New Roman" w:hAnsi="Times New Roman" w:cs="Times New Roman"/>
          <w:i/>
          <w:sz w:val="28"/>
          <w:szCs w:val="28"/>
          <w:lang w:val="sq-AL"/>
        </w:rPr>
      </w:pPr>
      <w:bookmarkStart w:id="96" w:name="_Toc20987887"/>
      <w:bookmarkStart w:id="97" w:name="_Toc23154009"/>
      <w:bookmarkStart w:id="98" w:name="_Toc26436928"/>
      <w:bookmarkStart w:id="99" w:name="_Toc26972177"/>
      <w:bookmarkStart w:id="100" w:name="_Toc31608941"/>
      <w:bookmarkStart w:id="101" w:name="_Toc96986527"/>
      <w:r w:rsidRPr="00A14C75">
        <w:rPr>
          <w:rFonts w:ascii="Times New Roman" w:hAnsi="Times New Roman" w:cs="Times New Roman"/>
          <w:b/>
          <w:sz w:val="28"/>
          <w:szCs w:val="28"/>
          <w:lang w:val="sq-AL"/>
        </w:rPr>
        <w:t xml:space="preserve">* Tiến độ thực hiện dự án: </w:t>
      </w:r>
      <w:r w:rsidRPr="00A14C75">
        <w:rPr>
          <w:rFonts w:ascii="Times New Roman" w:hAnsi="Times New Roman" w:cs="Times New Roman"/>
          <w:sz w:val="28"/>
          <w:szCs w:val="28"/>
          <w:lang w:val="sq-AL"/>
        </w:rPr>
        <w:t>1 năm kể từ ngày có quyết định phê duyệt cấp phép dự án.</w:t>
      </w:r>
      <w:bookmarkEnd w:id="96"/>
      <w:bookmarkEnd w:id="97"/>
      <w:bookmarkEnd w:id="98"/>
      <w:bookmarkEnd w:id="99"/>
      <w:bookmarkEnd w:id="100"/>
      <w:bookmarkEnd w:id="101"/>
    </w:p>
    <w:p w:rsidR="00A14C75" w:rsidRPr="00A14C75" w:rsidRDefault="00A14C75" w:rsidP="00A14C75">
      <w:pPr>
        <w:spacing w:line="257" w:lineRule="auto"/>
        <w:ind w:firstLine="567"/>
        <w:rPr>
          <w:rFonts w:ascii="Times New Roman" w:hAnsi="Times New Roman" w:cs="Times New Roman"/>
          <w:sz w:val="28"/>
          <w:szCs w:val="28"/>
          <w:lang w:val="sq-AL"/>
        </w:rPr>
      </w:pPr>
      <w:r w:rsidRPr="00A14C75">
        <w:rPr>
          <w:rFonts w:ascii="Times New Roman" w:hAnsi="Times New Roman" w:cs="Times New Roman"/>
          <w:b/>
          <w:i/>
          <w:sz w:val="28"/>
          <w:szCs w:val="28"/>
          <w:lang w:val="pt-BR"/>
        </w:rPr>
        <w:t>* Tổng mức đầu tư: 1.000.000.000</w:t>
      </w:r>
      <w:r w:rsidRPr="00A14C75">
        <w:rPr>
          <w:rFonts w:ascii="Times New Roman" w:hAnsi="Times New Roman" w:cs="Times New Roman"/>
          <w:b/>
          <w:color w:val="000000"/>
          <w:sz w:val="28"/>
          <w:szCs w:val="28"/>
          <w:lang w:val="sq-AL"/>
        </w:rPr>
        <w:t xml:space="preserve">    </w:t>
      </w:r>
      <w:r w:rsidRPr="00A14C75">
        <w:rPr>
          <w:rFonts w:ascii="Times New Roman" w:hAnsi="Times New Roman" w:cs="Times New Roman"/>
          <w:sz w:val="28"/>
          <w:szCs w:val="28"/>
          <w:lang w:val="sq-AL"/>
        </w:rPr>
        <w:t>đồng</w:t>
      </w:r>
    </w:p>
    <w:p w:rsidR="00A14C75" w:rsidRPr="00A14C75" w:rsidRDefault="00A14C75" w:rsidP="00A14C75">
      <w:pPr>
        <w:widowControl w:val="0"/>
        <w:spacing w:after="0" w:line="312" w:lineRule="auto"/>
        <w:ind w:firstLine="709"/>
        <w:jc w:val="center"/>
        <w:rPr>
          <w:rFonts w:ascii="Times New Roman" w:eastAsia="Calibri" w:hAnsi="Times New Roman" w:cs="Times New Roman"/>
          <w:bCs/>
          <w:iCs/>
          <w:sz w:val="28"/>
          <w:szCs w:val="28"/>
        </w:rPr>
      </w:pPr>
      <w:r w:rsidRPr="00A14C75">
        <w:rPr>
          <w:rFonts w:ascii="Times New Roman" w:hAnsi="Times New Roman" w:cs="Times New Roman"/>
          <w:i/>
          <w:sz w:val="28"/>
          <w:szCs w:val="28"/>
          <w:lang w:val="sq-AL"/>
        </w:rPr>
        <w:t>(Bằng chữ: Một tỷ đồng chẵn./.)</w:t>
      </w:r>
    </w:p>
    <w:p w:rsidR="00042913" w:rsidRPr="00A14C75" w:rsidRDefault="00042913">
      <w:pPr>
        <w:rPr>
          <w:rFonts w:ascii="Times New Roman" w:hAnsi="Times New Roman" w:cs="Times New Roman"/>
        </w:rPr>
      </w:pPr>
    </w:p>
    <w:sectPr w:rsidR="00042913" w:rsidRPr="00A14C7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DELL" w:date="2022-08-21T22:23:00Z" w:initials="D">
    <w:p w:rsidR="00A14C75" w:rsidRPr="009C0175" w:rsidRDefault="00A14C75" w:rsidP="00A14C75">
      <w:pPr>
        <w:pStyle w:val="CommentText"/>
        <w:rPr>
          <w:lang w:val="vi-VN"/>
        </w:rPr>
      </w:pPr>
      <w:r>
        <w:rPr>
          <w:rStyle w:val="CommentReference"/>
        </w:rPr>
        <w:annotationRef/>
      </w:r>
      <w:r w:rsidRPr="009C0175">
        <w:rPr>
          <w:lang w:val="vi-VN"/>
        </w:rPr>
        <w:t>Kiểm chứng lại thông tin (ĐTM Sơ bộ)</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0EEF"/>
    <w:multiLevelType w:val="hybridMultilevel"/>
    <w:tmpl w:val="291210D2"/>
    <w:lvl w:ilvl="0" w:tplc="BB30C9F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C75"/>
    <w:rsid w:val="00042913"/>
    <w:rsid w:val="000F7C16"/>
    <w:rsid w:val="00A1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75"/>
    <w:pPr>
      <w:spacing w:after="160" w:line="259" w:lineRule="auto"/>
    </w:pPr>
    <w:rPr>
      <w:rFonts w:asciiTheme="minorHAnsi" w:hAnsiTheme="minorHAnsi"/>
      <w:sz w:val="22"/>
      <w:lang w:val="vi-VN"/>
    </w:rPr>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A14C75"/>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A14C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A14C75"/>
    <w:pPr>
      <w:keepNext/>
      <w:spacing w:before="240" w:after="60" w:line="276" w:lineRule="auto"/>
      <w:ind w:left="927" w:hanging="3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A14C75"/>
    <w:rPr>
      <w:rFonts w:eastAsia="Times New Roman" w:cs="Times New Roman"/>
      <w:b/>
      <w:bCs/>
      <w:kern w:val="36"/>
      <w:sz w:val="48"/>
      <w:szCs w:val="48"/>
      <w:lang w:val="vi-VN"/>
    </w:rPr>
  </w:style>
  <w:style w:type="character" w:customStyle="1" w:styleId="Heading2Char">
    <w:name w:val="Heading 2 Char"/>
    <w:basedOn w:val="DefaultParagraphFont"/>
    <w:uiPriority w:val="9"/>
    <w:semiHidden/>
    <w:rsid w:val="00A14C75"/>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A14C75"/>
    <w:rPr>
      <w:rFonts w:ascii="Cambria" w:eastAsia="Times New Roman" w:hAnsi="Cambria" w:cs="Times New Roman"/>
      <w:b/>
      <w:bCs/>
      <w:sz w:val="26"/>
      <w:szCs w:val="26"/>
      <w:lang w:val="vi-VN"/>
    </w:rPr>
  </w:style>
  <w:style w:type="paragraph" w:styleId="NormalWeb">
    <w:name w:val="Normal (Web)"/>
    <w:aliases w:val="표준 (웹) Char Char,표준 (웹) Char,표준 (웹)"/>
    <w:basedOn w:val="Normal"/>
    <w:link w:val="NormalWebChar"/>
    <w:uiPriority w:val="99"/>
    <w:unhideWhenUsed/>
    <w:qFormat/>
    <w:rsid w:val="00A14C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표준 (웹) Char Char Char,표준 (웹) Char Char1,표준 (웹) Char1"/>
    <w:link w:val="NormalWeb"/>
    <w:uiPriority w:val="99"/>
    <w:rsid w:val="00A14C75"/>
    <w:rPr>
      <w:rFonts w:eastAsia="Times New Roman" w:cs="Times New Roman"/>
      <w:sz w:val="24"/>
      <w:szCs w:val="24"/>
    </w:rPr>
  </w:style>
  <w:style w:type="character" w:styleId="CommentReference">
    <w:name w:val="annotation reference"/>
    <w:basedOn w:val="DefaultParagraphFont"/>
    <w:semiHidden/>
    <w:unhideWhenUsed/>
    <w:rsid w:val="00A14C75"/>
    <w:rPr>
      <w:sz w:val="16"/>
      <w:szCs w:val="16"/>
    </w:rPr>
  </w:style>
  <w:style w:type="paragraph" w:styleId="CommentText">
    <w:name w:val="annotation text"/>
    <w:basedOn w:val="Normal"/>
    <w:link w:val="CommentTextChar"/>
    <w:semiHidden/>
    <w:unhideWhenUsed/>
    <w:rsid w:val="00A14C75"/>
    <w:pPr>
      <w:spacing w:after="200" w:line="240" w:lineRule="auto"/>
    </w:pPr>
    <w:rPr>
      <w:sz w:val="20"/>
      <w:szCs w:val="20"/>
      <w:lang w:val="en-US"/>
    </w:rPr>
  </w:style>
  <w:style w:type="character" w:customStyle="1" w:styleId="CommentTextChar">
    <w:name w:val="Comment Text Char"/>
    <w:basedOn w:val="DefaultParagraphFont"/>
    <w:link w:val="CommentText"/>
    <w:semiHidden/>
    <w:rsid w:val="00A14C75"/>
    <w:rPr>
      <w:rFonts w:asciiTheme="minorHAnsi" w:hAnsiTheme="minorHAnsi"/>
      <w:sz w:val="20"/>
      <w:szCs w:val="20"/>
    </w:rPr>
  </w:style>
  <w:style w:type="character" w:customStyle="1" w:styleId="Heading2Char1">
    <w:name w:val="Heading 2 Char1"/>
    <w:aliases w:val="2 headline Char,Heading 2 Char Char Char Char1,h2 Char,MVA2 Char,Heading 2-A Char1,Appendix 1- Titre 2 Char1,h Char Char,Heading 2 Char Char Char Char Char,Heading 2-A Char Char1,Heading 2-A Char Char Char,Appendix 1- Titre 2 Char Char"/>
    <w:basedOn w:val="DefaultParagraphFont"/>
    <w:link w:val="Heading2"/>
    <w:uiPriority w:val="9"/>
    <w:rsid w:val="00A14C75"/>
    <w:rPr>
      <w:rFonts w:asciiTheme="majorHAnsi" w:eastAsiaTheme="majorEastAsia" w:hAnsiTheme="majorHAnsi" w:cstheme="majorBidi"/>
      <w:color w:val="365F91" w:themeColor="accent1" w:themeShade="BF"/>
      <w:sz w:val="26"/>
      <w:szCs w:val="26"/>
      <w:lang w:val="vi-VN"/>
    </w:rPr>
  </w:style>
  <w:style w:type="paragraph" w:customStyle="1" w:styleId="Normal1">
    <w:name w:val="Normal1"/>
    <w:basedOn w:val="Normal"/>
    <w:link w:val="normalChar1"/>
    <w:rsid w:val="00A14C75"/>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A14C75"/>
    <w:rPr>
      <w:rFonts w:eastAsia="Cordia New" w:cs="Times New Roman"/>
      <w:iCs/>
      <w:sz w:val="26"/>
      <w:szCs w:val="26"/>
    </w:rPr>
  </w:style>
  <w:style w:type="paragraph" w:customStyle="1" w:styleId="03">
    <w:name w:val="03"/>
    <w:basedOn w:val="Normal"/>
    <w:rsid w:val="00A14C75"/>
    <w:pPr>
      <w:spacing w:before="60" w:after="60" w:line="312" w:lineRule="auto"/>
      <w:jc w:val="both"/>
    </w:pPr>
    <w:rPr>
      <w:rFonts w:ascii=".VnTime" w:eastAsia="MS Mincho" w:hAnsi=".VnTime" w:cs="Times New Roman"/>
      <w:b/>
      <w:sz w:val="26"/>
      <w:szCs w:val="20"/>
      <w:lang w:val="en-US"/>
    </w:rPr>
  </w:style>
  <w:style w:type="paragraph" w:styleId="BalloonText">
    <w:name w:val="Balloon Text"/>
    <w:basedOn w:val="Normal"/>
    <w:link w:val="BalloonTextChar"/>
    <w:uiPriority w:val="99"/>
    <w:semiHidden/>
    <w:unhideWhenUsed/>
    <w:rsid w:val="00A1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C75"/>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75"/>
    <w:pPr>
      <w:spacing w:after="160" w:line="259" w:lineRule="auto"/>
    </w:pPr>
    <w:rPr>
      <w:rFonts w:asciiTheme="minorHAnsi" w:hAnsiTheme="minorHAnsi"/>
      <w:sz w:val="22"/>
      <w:lang w:val="vi-VN"/>
    </w:rPr>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A14C75"/>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A14C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A14C75"/>
    <w:pPr>
      <w:keepNext/>
      <w:spacing w:before="240" w:after="60" w:line="276" w:lineRule="auto"/>
      <w:ind w:left="927" w:hanging="3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A14C75"/>
    <w:rPr>
      <w:rFonts w:eastAsia="Times New Roman" w:cs="Times New Roman"/>
      <w:b/>
      <w:bCs/>
      <w:kern w:val="36"/>
      <w:sz w:val="48"/>
      <w:szCs w:val="48"/>
      <w:lang w:val="vi-VN"/>
    </w:rPr>
  </w:style>
  <w:style w:type="character" w:customStyle="1" w:styleId="Heading2Char">
    <w:name w:val="Heading 2 Char"/>
    <w:basedOn w:val="DefaultParagraphFont"/>
    <w:uiPriority w:val="9"/>
    <w:semiHidden/>
    <w:rsid w:val="00A14C75"/>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A14C75"/>
    <w:rPr>
      <w:rFonts w:ascii="Cambria" w:eastAsia="Times New Roman" w:hAnsi="Cambria" w:cs="Times New Roman"/>
      <w:b/>
      <w:bCs/>
      <w:sz w:val="26"/>
      <w:szCs w:val="26"/>
      <w:lang w:val="vi-VN"/>
    </w:rPr>
  </w:style>
  <w:style w:type="paragraph" w:styleId="NormalWeb">
    <w:name w:val="Normal (Web)"/>
    <w:aliases w:val="표준 (웹) Char Char,표준 (웹) Char,표준 (웹)"/>
    <w:basedOn w:val="Normal"/>
    <w:link w:val="NormalWebChar"/>
    <w:uiPriority w:val="99"/>
    <w:unhideWhenUsed/>
    <w:qFormat/>
    <w:rsid w:val="00A14C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표준 (웹) Char Char Char,표준 (웹) Char Char1,표준 (웹) Char1"/>
    <w:link w:val="NormalWeb"/>
    <w:uiPriority w:val="99"/>
    <w:rsid w:val="00A14C75"/>
    <w:rPr>
      <w:rFonts w:eastAsia="Times New Roman" w:cs="Times New Roman"/>
      <w:sz w:val="24"/>
      <w:szCs w:val="24"/>
    </w:rPr>
  </w:style>
  <w:style w:type="character" w:styleId="CommentReference">
    <w:name w:val="annotation reference"/>
    <w:basedOn w:val="DefaultParagraphFont"/>
    <w:semiHidden/>
    <w:unhideWhenUsed/>
    <w:rsid w:val="00A14C75"/>
    <w:rPr>
      <w:sz w:val="16"/>
      <w:szCs w:val="16"/>
    </w:rPr>
  </w:style>
  <w:style w:type="paragraph" w:styleId="CommentText">
    <w:name w:val="annotation text"/>
    <w:basedOn w:val="Normal"/>
    <w:link w:val="CommentTextChar"/>
    <w:semiHidden/>
    <w:unhideWhenUsed/>
    <w:rsid w:val="00A14C75"/>
    <w:pPr>
      <w:spacing w:after="200" w:line="240" w:lineRule="auto"/>
    </w:pPr>
    <w:rPr>
      <w:sz w:val="20"/>
      <w:szCs w:val="20"/>
      <w:lang w:val="en-US"/>
    </w:rPr>
  </w:style>
  <w:style w:type="character" w:customStyle="1" w:styleId="CommentTextChar">
    <w:name w:val="Comment Text Char"/>
    <w:basedOn w:val="DefaultParagraphFont"/>
    <w:link w:val="CommentText"/>
    <w:semiHidden/>
    <w:rsid w:val="00A14C75"/>
    <w:rPr>
      <w:rFonts w:asciiTheme="minorHAnsi" w:hAnsiTheme="minorHAnsi"/>
      <w:sz w:val="20"/>
      <w:szCs w:val="20"/>
    </w:rPr>
  </w:style>
  <w:style w:type="character" w:customStyle="1" w:styleId="Heading2Char1">
    <w:name w:val="Heading 2 Char1"/>
    <w:aliases w:val="2 headline Char,Heading 2 Char Char Char Char1,h2 Char,MVA2 Char,Heading 2-A Char1,Appendix 1- Titre 2 Char1,h Char Char,Heading 2 Char Char Char Char Char,Heading 2-A Char Char1,Heading 2-A Char Char Char,Appendix 1- Titre 2 Char Char"/>
    <w:basedOn w:val="DefaultParagraphFont"/>
    <w:link w:val="Heading2"/>
    <w:uiPriority w:val="9"/>
    <w:rsid w:val="00A14C75"/>
    <w:rPr>
      <w:rFonts w:asciiTheme="majorHAnsi" w:eastAsiaTheme="majorEastAsia" w:hAnsiTheme="majorHAnsi" w:cstheme="majorBidi"/>
      <w:color w:val="365F91" w:themeColor="accent1" w:themeShade="BF"/>
      <w:sz w:val="26"/>
      <w:szCs w:val="26"/>
      <w:lang w:val="vi-VN"/>
    </w:rPr>
  </w:style>
  <w:style w:type="paragraph" w:customStyle="1" w:styleId="Normal1">
    <w:name w:val="Normal1"/>
    <w:basedOn w:val="Normal"/>
    <w:link w:val="normalChar1"/>
    <w:rsid w:val="00A14C75"/>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A14C75"/>
    <w:rPr>
      <w:rFonts w:eastAsia="Cordia New" w:cs="Times New Roman"/>
      <w:iCs/>
      <w:sz w:val="26"/>
      <w:szCs w:val="26"/>
    </w:rPr>
  </w:style>
  <w:style w:type="paragraph" w:customStyle="1" w:styleId="03">
    <w:name w:val="03"/>
    <w:basedOn w:val="Normal"/>
    <w:rsid w:val="00A14C75"/>
    <w:pPr>
      <w:spacing w:before="60" w:after="60" w:line="312" w:lineRule="auto"/>
      <w:jc w:val="both"/>
    </w:pPr>
    <w:rPr>
      <w:rFonts w:ascii=".VnTime" w:eastAsia="MS Mincho" w:hAnsi=".VnTime" w:cs="Times New Roman"/>
      <w:b/>
      <w:sz w:val="26"/>
      <w:szCs w:val="20"/>
      <w:lang w:val="en-US"/>
    </w:rPr>
  </w:style>
  <w:style w:type="paragraph" w:styleId="BalloonText">
    <w:name w:val="Balloon Text"/>
    <w:basedOn w:val="Normal"/>
    <w:link w:val="BalloonTextChar"/>
    <w:uiPriority w:val="99"/>
    <w:semiHidden/>
    <w:unhideWhenUsed/>
    <w:rsid w:val="00A1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C75"/>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2950</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Thai Son</cp:lastModifiedBy>
  <cp:revision>2</cp:revision>
  <dcterms:created xsi:type="dcterms:W3CDTF">2022-08-22T08:46:00Z</dcterms:created>
  <dcterms:modified xsi:type="dcterms:W3CDTF">2022-08-22T08:46:00Z</dcterms:modified>
</cp:coreProperties>
</file>