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0591" w14:textId="77777777" w:rsidR="0067313C" w:rsidRPr="00F66F34" w:rsidRDefault="0067313C" w:rsidP="000E361E">
      <w:pPr>
        <w:pStyle w:val="ANORMAL"/>
        <w:jc w:val="center"/>
        <w:rPr>
          <w:b/>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bookmarkStart w:id="14" w:name="_GoBack"/>
      <w:bookmarkEnd w:id="14"/>
      <w:r w:rsidRPr="00F66F34">
        <w:rPr>
          <w:b/>
        </w:rPr>
        <w:t>MỤC LỤC</w:t>
      </w:r>
    </w:p>
    <w:p w14:paraId="62BE75AE" w14:textId="789B6024" w:rsidR="00B12FF4" w:rsidRPr="00F66F34" w:rsidRDefault="00110C6B" w:rsidP="00AE3A6E">
      <w:pPr>
        <w:pStyle w:val="TOC1"/>
        <w:rPr>
          <w:rFonts w:asciiTheme="minorHAnsi" w:eastAsiaTheme="minorEastAsia" w:hAnsiTheme="minorHAnsi" w:cstheme="minorBidi"/>
          <w:color w:val="auto"/>
          <w:sz w:val="22"/>
          <w:szCs w:val="22"/>
          <w:lang w:val="en-GB" w:eastAsia="en-GB" w:bidi="ar-SA"/>
        </w:rPr>
      </w:pPr>
      <w:r w:rsidRPr="00F66F34">
        <w:rPr>
          <w:color w:val="auto"/>
        </w:rPr>
        <w:fldChar w:fldCharType="begin"/>
      </w:r>
      <w:r w:rsidRPr="00F66F34">
        <w:rPr>
          <w:color w:val="auto"/>
        </w:rPr>
        <w:instrText xml:space="preserve"> TOC \t "A CHƯƠNG,1,MUC 1.,1,MUC 2,1,MUC 3,1" </w:instrText>
      </w:r>
      <w:r w:rsidRPr="00F66F34">
        <w:rPr>
          <w:color w:val="auto"/>
        </w:rPr>
        <w:fldChar w:fldCharType="separate"/>
      </w:r>
      <w:r w:rsidR="00B12FF4" w:rsidRPr="00F66F34">
        <w:rPr>
          <w:color w:val="auto"/>
          <w:lang w:val="en-GB"/>
        </w:rPr>
        <w:t>C</w:t>
      </w:r>
      <w:r w:rsidR="00B12FF4" w:rsidRPr="00F66F34">
        <w:rPr>
          <w:color w:val="auto"/>
        </w:rPr>
        <w:t>hương 1</w:t>
      </w:r>
      <w:r w:rsidR="00B12FF4" w:rsidRPr="00F66F34">
        <w:rPr>
          <w:color w:val="auto"/>
        </w:rPr>
        <w:tab/>
      </w:r>
      <w:r w:rsidR="00B12FF4" w:rsidRPr="00F66F34">
        <w:rPr>
          <w:color w:val="auto"/>
        </w:rPr>
        <w:fldChar w:fldCharType="begin"/>
      </w:r>
      <w:r w:rsidR="00B12FF4" w:rsidRPr="00F66F34">
        <w:rPr>
          <w:color w:val="auto"/>
        </w:rPr>
        <w:instrText xml:space="preserve"> PAGEREF _Toc110756544 \h </w:instrText>
      </w:r>
      <w:r w:rsidR="00B12FF4" w:rsidRPr="00F66F34">
        <w:rPr>
          <w:color w:val="auto"/>
        </w:rPr>
      </w:r>
      <w:r w:rsidR="00B12FF4" w:rsidRPr="00F66F34">
        <w:rPr>
          <w:color w:val="auto"/>
        </w:rPr>
        <w:fldChar w:fldCharType="separate"/>
      </w:r>
      <w:r w:rsidR="00F66F34" w:rsidRPr="00F66F34">
        <w:rPr>
          <w:color w:val="auto"/>
        </w:rPr>
        <w:t>6</w:t>
      </w:r>
      <w:r w:rsidR="00B12FF4" w:rsidRPr="00F66F34">
        <w:rPr>
          <w:color w:val="auto"/>
        </w:rPr>
        <w:fldChar w:fldCharType="end"/>
      </w:r>
    </w:p>
    <w:p w14:paraId="3FB58581" w14:textId="33FBC8F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MÔ TẢ TÓM TẮT DỰ ÁN</w:t>
      </w:r>
      <w:r w:rsidRPr="00F66F34">
        <w:rPr>
          <w:color w:val="auto"/>
        </w:rPr>
        <w:tab/>
      </w:r>
      <w:r w:rsidRPr="00F66F34">
        <w:rPr>
          <w:color w:val="auto"/>
        </w:rPr>
        <w:fldChar w:fldCharType="begin"/>
      </w:r>
      <w:r w:rsidRPr="00F66F34">
        <w:rPr>
          <w:color w:val="auto"/>
        </w:rPr>
        <w:instrText xml:space="preserve"> PAGEREF _Toc110756545 \h </w:instrText>
      </w:r>
      <w:r w:rsidRPr="00F66F34">
        <w:rPr>
          <w:color w:val="auto"/>
        </w:rPr>
      </w:r>
      <w:r w:rsidRPr="00F66F34">
        <w:rPr>
          <w:color w:val="auto"/>
        </w:rPr>
        <w:fldChar w:fldCharType="separate"/>
      </w:r>
      <w:r w:rsidR="00F66F34" w:rsidRPr="00F66F34">
        <w:rPr>
          <w:color w:val="auto"/>
        </w:rPr>
        <w:t>13</w:t>
      </w:r>
      <w:r w:rsidRPr="00F66F34">
        <w:rPr>
          <w:color w:val="auto"/>
        </w:rPr>
        <w:fldChar w:fldCharType="end"/>
      </w:r>
    </w:p>
    <w:p w14:paraId="31CF71EB" w14:textId="54483FF1"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 Tóm tắt về dự án</w:t>
      </w:r>
      <w:r w:rsidRPr="00F66F34">
        <w:rPr>
          <w:color w:val="auto"/>
        </w:rPr>
        <w:tab/>
      </w:r>
      <w:r w:rsidRPr="00F66F34">
        <w:rPr>
          <w:color w:val="auto"/>
        </w:rPr>
        <w:fldChar w:fldCharType="begin"/>
      </w:r>
      <w:r w:rsidRPr="00F66F34">
        <w:rPr>
          <w:color w:val="auto"/>
        </w:rPr>
        <w:instrText xml:space="preserve"> PAGEREF _Toc110756546 \h </w:instrText>
      </w:r>
      <w:r w:rsidRPr="00F66F34">
        <w:rPr>
          <w:color w:val="auto"/>
        </w:rPr>
      </w:r>
      <w:r w:rsidRPr="00F66F34">
        <w:rPr>
          <w:color w:val="auto"/>
        </w:rPr>
        <w:fldChar w:fldCharType="separate"/>
      </w:r>
      <w:r w:rsidR="00F66F34" w:rsidRPr="00F66F34">
        <w:rPr>
          <w:color w:val="auto"/>
        </w:rPr>
        <w:t>13</w:t>
      </w:r>
      <w:r w:rsidRPr="00F66F34">
        <w:rPr>
          <w:color w:val="auto"/>
        </w:rPr>
        <w:fldChar w:fldCharType="end"/>
      </w:r>
    </w:p>
    <w:p w14:paraId="7E5205DB" w14:textId="48D111B3"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1.1. Thông tin chung về dự án</w:t>
      </w:r>
      <w:r w:rsidRPr="00F66F34">
        <w:rPr>
          <w:color w:val="auto"/>
        </w:rPr>
        <w:tab/>
      </w:r>
      <w:r w:rsidRPr="00F66F34">
        <w:rPr>
          <w:color w:val="auto"/>
        </w:rPr>
        <w:fldChar w:fldCharType="begin"/>
      </w:r>
      <w:r w:rsidRPr="00F66F34">
        <w:rPr>
          <w:color w:val="auto"/>
        </w:rPr>
        <w:instrText xml:space="preserve"> PAGEREF _Toc110756547 \h </w:instrText>
      </w:r>
      <w:r w:rsidRPr="00F66F34">
        <w:rPr>
          <w:color w:val="auto"/>
        </w:rPr>
      </w:r>
      <w:r w:rsidRPr="00F66F34">
        <w:rPr>
          <w:color w:val="auto"/>
        </w:rPr>
        <w:fldChar w:fldCharType="separate"/>
      </w:r>
      <w:r w:rsidR="00F66F34" w:rsidRPr="00F66F34">
        <w:rPr>
          <w:color w:val="auto"/>
        </w:rPr>
        <w:t>13</w:t>
      </w:r>
      <w:r w:rsidRPr="00F66F34">
        <w:rPr>
          <w:color w:val="auto"/>
        </w:rPr>
        <w:fldChar w:fldCharType="end"/>
      </w:r>
    </w:p>
    <w:p w14:paraId="2BB79952" w14:textId="13E0C826"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1.1.1. Tên dự án</w:t>
      </w:r>
      <w:r w:rsidRPr="00F66F34">
        <w:rPr>
          <w:color w:val="auto"/>
        </w:rPr>
        <w:tab/>
      </w:r>
      <w:r w:rsidRPr="00F66F34">
        <w:rPr>
          <w:color w:val="auto"/>
        </w:rPr>
        <w:fldChar w:fldCharType="begin"/>
      </w:r>
      <w:r w:rsidRPr="00F66F34">
        <w:rPr>
          <w:color w:val="auto"/>
        </w:rPr>
        <w:instrText xml:space="preserve"> PAGEREF _Toc110756548 \h </w:instrText>
      </w:r>
      <w:r w:rsidRPr="00F66F34">
        <w:rPr>
          <w:color w:val="auto"/>
        </w:rPr>
      </w:r>
      <w:r w:rsidRPr="00F66F34">
        <w:rPr>
          <w:color w:val="auto"/>
        </w:rPr>
        <w:fldChar w:fldCharType="separate"/>
      </w:r>
      <w:r w:rsidR="00F66F34" w:rsidRPr="00F66F34">
        <w:rPr>
          <w:color w:val="auto"/>
        </w:rPr>
        <w:t>13</w:t>
      </w:r>
      <w:r w:rsidRPr="00F66F34">
        <w:rPr>
          <w:color w:val="auto"/>
        </w:rPr>
        <w:fldChar w:fldCharType="end"/>
      </w:r>
    </w:p>
    <w:p w14:paraId="3D81B4E2" w14:textId="71962416"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1.1.2. Chủ Dự án</w:t>
      </w:r>
      <w:r w:rsidRPr="00F66F34">
        <w:rPr>
          <w:color w:val="auto"/>
        </w:rPr>
        <w:tab/>
      </w:r>
      <w:r w:rsidRPr="00F66F34">
        <w:rPr>
          <w:color w:val="auto"/>
        </w:rPr>
        <w:fldChar w:fldCharType="begin"/>
      </w:r>
      <w:r w:rsidRPr="00F66F34">
        <w:rPr>
          <w:color w:val="auto"/>
        </w:rPr>
        <w:instrText xml:space="preserve"> PAGEREF _Toc110756549 \h </w:instrText>
      </w:r>
      <w:r w:rsidRPr="00F66F34">
        <w:rPr>
          <w:color w:val="auto"/>
        </w:rPr>
      </w:r>
      <w:r w:rsidRPr="00F66F34">
        <w:rPr>
          <w:color w:val="auto"/>
        </w:rPr>
        <w:fldChar w:fldCharType="separate"/>
      </w:r>
      <w:r w:rsidR="00F66F34" w:rsidRPr="00F66F34">
        <w:rPr>
          <w:color w:val="auto"/>
        </w:rPr>
        <w:t>13</w:t>
      </w:r>
      <w:r w:rsidRPr="00F66F34">
        <w:rPr>
          <w:color w:val="auto"/>
        </w:rPr>
        <w:fldChar w:fldCharType="end"/>
      </w:r>
    </w:p>
    <w:p w14:paraId="415BB1C0" w14:textId="3CCFC62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1.1.3. Tiến độ thực hiện dự án</w:t>
      </w:r>
      <w:r w:rsidRPr="00F66F34">
        <w:rPr>
          <w:color w:val="auto"/>
        </w:rPr>
        <w:tab/>
      </w:r>
      <w:r w:rsidRPr="00F66F34">
        <w:rPr>
          <w:color w:val="auto"/>
        </w:rPr>
        <w:fldChar w:fldCharType="begin"/>
      </w:r>
      <w:r w:rsidRPr="00F66F34">
        <w:rPr>
          <w:color w:val="auto"/>
        </w:rPr>
        <w:instrText xml:space="preserve"> PAGEREF _Toc110756551 \h </w:instrText>
      </w:r>
      <w:r w:rsidRPr="00F66F34">
        <w:rPr>
          <w:color w:val="auto"/>
        </w:rPr>
      </w:r>
      <w:r w:rsidRPr="00F66F34">
        <w:rPr>
          <w:color w:val="auto"/>
        </w:rPr>
        <w:fldChar w:fldCharType="separate"/>
      </w:r>
      <w:r w:rsidR="00F66F34" w:rsidRPr="00F66F34">
        <w:rPr>
          <w:color w:val="auto"/>
        </w:rPr>
        <w:t>13</w:t>
      </w:r>
      <w:r w:rsidRPr="00F66F34">
        <w:rPr>
          <w:color w:val="auto"/>
        </w:rPr>
        <w:fldChar w:fldCharType="end"/>
      </w:r>
    </w:p>
    <w:p w14:paraId="75BEF49A" w14:textId="194BB39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1.1.4. Tổng mức đầu tư</w:t>
      </w:r>
      <w:r w:rsidRPr="00F66F34">
        <w:rPr>
          <w:color w:val="auto"/>
        </w:rPr>
        <w:tab/>
      </w:r>
      <w:r w:rsidRPr="00F66F34">
        <w:rPr>
          <w:color w:val="auto"/>
        </w:rPr>
        <w:fldChar w:fldCharType="begin"/>
      </w:r>
      <w:r w:rsidRPr="00F66F34">
        <w:rPr>
          <w:color w:val="auto"/>
        </w:rPr>
        <w:instrText xml:space="preserve"> PAGEREF _Toc110756552 \h </w:instrText>
      </w:r>
      <w:r w:rsidRPr="00F66F34">
        <w:rPr>
          <w:color w:val="auto"/>
        </w:rPr>
      </w:r>
      <w:r w:rsidRPr="00F66F34">
        <w:rPr>
          <w:color w:val="auto"/>
        </w:rPr>
        <w:fldChar w:fldCharType="separate"/>
      </w:r>
      <w:r w:rsidR="00F66F34" w:rsidRPr="00F66F34">
        <w:rPr>
          <w:color w:val="auto"/>
        </w:rPr>
        <w:t>13</w:t>
      </w:r>
      <w:r w:rsidRPr="00F66F34">
        <w:rPr>
          <w:color w:val="auto"/>
        </w:rPr>
        <w:fldChar w:fldCharType="end"/>
      </w:r>
    </w:p>
    <w:p w14:paraId="39BAC0B1" w14:textId="0A389EC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1.1.5. Vị trí địa lý</w:t>
      </w:r>
      <w:r w:rsidRPr="00F66F34">
        <w:rPr>
          <w:color w:val="auto"/>
        </w:rPr>
        <w:tab/>
      </w:r>
      <w:r w:rsidRPr="00F66F34">
        <w:rPr>
          <w:color w:val="auto"/>
        </w:rPr>
        <w:fldChar w:fldCharType="begin"/>
      </w:r>
      <w:r w:rsidRPr="00F66F34">
        <w:rPr>
          <w:color w:val="auto"/>
        </w:rPr>
        <w:instrText xml:space="preserve"> PAGEREF _Toc110756553 \h </w:instrText>
      </w:r>
      <w:r w:rsidRPr="00F66F34">
        <w:rPr>
          <w:color w:val="auto"/>
        </w:rPr>
      </w:r>
      <w:r w:rsidRPr="00F66F34">
        <w:rPr>
          <w:color w:val="auto"/>
        </w:rPr>
        <w:fldChar w:fldCharType="separate"/>
      </w:r>
      <w:r w:rsidR="00F66F34" w:rsidRPr="00F66F34">
        <w:rPr>
          <w:color w:val="auto"/>
        </w:rPr>
        <w:t>13</w:t>
      </w:r>
      <w:r w:rsidRPr="00F66F34">
        <w:rPr>
          <w:color w:val="auto"/>
        </w:rPr>
        <w:fldChar w:fldCharType="end"/>
      </w:r>
    </w:p>
    <w:p w14:paraId="4C7F0CCF" w14:textId="632310E3"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1.1.6. Mục tiêu, quy mô, công suất Dự án</w:t>
      </w:r>
      <w:r w:rsidRPr="00F66F34">
        <w:rPr>
          <w:color w:val="auto"/>
        </w:rPr>
        <w:tab/>
      </w:r>
      <w:r w:rsidRPr="00F66F34">
        <w:rPr>
          <w:color w:val="auto"/>
        </w:rPr>
        <w:fldChar w:fldCharType="begin"/>
      </w:r>
      <w:r w:rsidRPr="00F66F34">
        <w:rPr>
          <w:color w:val="auto"/>
        </w:rPr>
        <w:instrText xml:space="preserve"> PAGEREF _Toc110756554 \h </w:instrText>
      </w:r>
      <w:r w:rsidRPr="00F66F34">
        <w:rPr>
          <w:color w:val="auto"/>
        </w:rPr>
      </w:r>
      <w:r w:rsidRPr="00F66F34">
        <w:rPr>
          <w:color w:val="auto"/>
        </w:rPr>
        <w:fldChar w:fldCharType="separate"/>
      </w:r>
      <w:r w:rsidR="00F66F34" w:rsidRPr="00F66F34">
        <w:rPr>
          <w:color w:val="auto"/>
        </w:rPr>
        <w:t>16</w:t>
      </w:r>
      <w:r w:rsidRPr="00F66F34">
        <w:rPr>
          <w:color w:val="auto"/>
        </w:rPr>
        <w:fldChar w:fldCharType="end"/>
      </w:r>
    </w:p>
    <w:p w14:paraId="411B381E" w14:textId="1B67811F"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1.2. Các hạng mục Dự án</w:t>
      </w:r>
      <w:r w:rsidRPr="00F66F34">
        <w:rPr>
          <w:color w:val="auto"/>
        </w:rPr>
        <w:tab/>
      </w:r>
      <w:r w:rsidRPr="00F66F34">
        <w:rPr>
          <w:color w:val="auto"/>
        </w:rPr>
        <w:fldChar w:fldCharType="begin"/>
      </w:r>
      <w:r w:rsidRPr="00F66F34">
        <w:rPr>
          <w:color w:val="auto"/>
        </w:rPr>
        <w:instrText xml:space="preserve"> PAGEREF _Toc110756555 \h </w:instrText>
      </w:r>
      <w:r w:rsidRPr="00F66F34">
        <w:rPr>
          <w:color w:val="auto"/>
        </w:rPr>
      </w:r>
      <w:r w:rsidRPr="00F66F34">
        <w:rPr>
          <w:color w:val="auto"/>
        </w:rPr>
        <w:fldChar w:fldCharType="separate"/>
      </w:r>
      <w:r w:rsidR="00F66F34" w:rsidRPr="00F66F34">
        <w:rPr>
          <w:color w:val="auto"/>
        </w:rPr>
        <w:t>16</w:t>
      </w:r>
      <w:r w:rsidRPr="00F66F34">
        <w:rPr>
          <w:color w:val="auto"/>
        </w:rPr>
        <w:fldChar w:fldCharType="end"/>
      </w:r>
    </w:p>
    <w:p w14:paraId="4C44A559" w14:textId="30E20704"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1.2.1. Các hạng mục chính</w:t>
      </w:r>
      <w:r w:rsidRPr="00F66F34">
        <w:rPr>
          <w:color w:val="auto"/>
        </w:rPr>
        <w:tab/>
      </w:r>
      <w:r w:rsidRPr="00F66F34">
        <w:rPr>
          <w:color w:val="auto"/>
        </w:rPr>
        <w:fldChar w:fldCharType="begin"/>
      </w:r>
      <w:r w:rsidRPr="00F66F34">
        <w:rPr>
          <w:color w:val="auto"/>
        </w:rPr>
        <w:instrText xml:space="preserve"> PAGEREF _Toc110756556 \h </w:instrText>
      </w:r>
      <w:r w:rsidRPr="00F66F34">
        <w:rPr>
          <w:color w:val="auto"/>
        </w:rPr>
      </w:r>
      <w:r w:rsidRPr="00F66F34">
        <w:rPr>
          <w:color w:val="auto"/>
        </w:rPr>
        <w:fldChar w:fldCharType="separate"/>
      </w:r>
      <w:r w:rsidR="00F66F34" w:rsidRPr="00F66F34">
        <w:rPr>
          <w:color w:val="auto"/>
        </w:rPr>
        <w:t>16</w:t>
      </w:r>
      <w:r w:rsidRPr="00F66F34">
        <w:rPr>
          <w:color w:val="auto"/>
        </w:rPr>
        <w:fldChar w:fldCharType="end"/>
      </w:r>
    </w:p>
    <w:p w14:paraId="008827FE" w14:textId="6428BD86"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A. Hệ thống hạ tầng kỹ thuật</w:t>
      </w:r>
      <w:r w:rsidRPr="00F66F34">
        <w:rPr>
          <w:color w:val="auto"/>
        </w:rPr>
        <w:tab/>
      </w:r>
      <w:r w:rsidRPr="00F66F34">
        <w:rPr>
          <w:color w:val="auto"/>
        </w:rPr>
        <w:fldChar w:fldCharType="begin"/>
      </w:r>
      <w:r w:rsidRPr="00F66F34">
        <w:rPr>
          <w:color w:val="auto"/>
        </w:rPr>
        <w:instrText xml:space="preserve"> PAGEREF _Toc110756557 \h </w:instrText>
      </w:r>
      <w:r w:rsidRPr="00F66F34">
        <w:rPr>
          <w:color w:val="auto"/>
        </w:rPr>
      </w:r>
      <w:r w:rsidRPr="00F66F34">
        <w:rPr>
          <w:color w:val="auto"/>
        </w:rPr>
        <w:fldChar w:fldCharType="separate"/>
      </w:r>
      <w:r w:rsidR="00F66F34" w:rsidRPr="00F66F34">
        <w:rPr>
          <w:color w:val="auto"/>
        </w:rPr>
        <w:t>16</w:t>
      </w:r>
      <w:r w:rsidRPr="00F66F34">
        <w:rPr>
          <w:color w:val="auto"/>
        </w:rPr>
        <w:fldChar w:fldCharType="end"/>
      </w:r>
    </w:p>
    <w:p w14:paraId="0272FAE4" w14:textId="18126B66"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1.2.2. Các hạng mục công trình phụ trợ</w:t>
      </w:r>
      <w:r w:rsidRPr="00F66F34">
        <w:rPr>
          <w:color w:val="auto"/>
        </w:rPr>
        <w:tab/>
      </w:r>
      <w:r w:rsidRPr="00F66F34">
        <w:rPr>
          <w:color w:val="auto"/>
        </w:rPr>
        <w:fldChar w:fldCharType="begin"/>
      </w:r>
      <w:r w:rsidRPr="00F66F34">
        <w:rPr>
          <w:color w:val="auto"/>
        </w:rPr>
        <w:instrText xml:space="preserve"> PAGEREF _Toc110756558 \h </w:instrText>
      </w:r>
      <w:r w:rsidRPr="00F66F34">
        <w:rPr>
          <w:color w:val="auto"/>
        </w:rPr>
      </w:r>
      <w:r w:rsidRPr="00F66F34">
        <w:rPr>
          <w:color w:val="auto"/>
        </w:rPr>
        <w:fldChar w:fldCharType="separate"/>
      </w:r>
      <w:r w:rsidR="00F66F34" w:rsidRPr="00F66F34">
        <w:rPr>
          <w:color w:val="auto"/>
        </w:rPr>
        <w:t>18</w:t>
      </w:r>
      <w:r w:rsidRPr="00F66F34">
        <w:rPr>
          <w:color w:val="auto"/>
        </w:rPr>
        <w:fldChar w:fldCharType="end"/>
      </w:r>
    </w:p>
    <w:p w14:paraId="100FB87A" w14:textId="72C963D0"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1.2.3. Các hạng mục công trình xử lý chất thải và bảo vệ môi trường</w:t>
      </w:r>
      <w:r w:rsidRPr="00F66F34">
        <w:rPr>
          <w:color w:val="auto"/>
        </w:rPr>
        <w:tab/>
      </w:r>
      <w:r w:rsidRPr="00F66F34">
        <w:rPr>
          <w:color w:val="auto"/>
        </w:rPr>
        <w:fldChar w:fldCharType="begin"/>
      </w:r>
      <w:r w:rsidRPr="00F66F34">
        <w:rPr>
          <w:color w:val="auto"/>
        </w:rPr>
        <w:instrText xml:space="preserve"> PAGEREF _Toc110756559 \h </w:instrText>
      </w:r>
      <w:r w:rsidRPr="00F66F34">
        <w:rPr>
          <w:color w:val="auto"/>
        </w:rPr>
      </w:r>
      <w:r w:rsidRPr="00F66F34">
        <w:rPr>
          <w:color w:val="auto"/>
        </w:rPr>
        <w:fldChar w:fldCharType="separate"/>
      </w:r>
      <w:r w:rsidR="00F66F34" w:rsidRPr="00F66F34">
        <w:rPr>
          <w:color w:val="auto"/>
        </w:rPr>
        <w:t>19</w:t>
      </w:r>
      <w:r w:rsidRPr="00F66F34">
        <w:rPr>
          <w:color w:val="auto"/>
        </w:rPr>
        <w:fldChar w:fldCharType="end"/>
      </w:r>
    </w:p>
    <w:p w14:paraId="4624CF69" w14:textId="32F314C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1.2.4. Sự phù hợp của Dự án với các chiến lược, quy hoạch phát triển, kế hoạch sử dụng đất đã được phê duyệt</w:t>
      </w:r>
      <w:r w:rsidRPr="00F66F34">
        <w:rPr>
          <w:color w:val="auto"/>
        </w:rPr>
        <w:tab/>
      </w:r>
      <w:r w:rsidRPr="00F66F34">
        <w:rPr>
          <w:color w:val="auto"/>
        </w:rPr>
        <w:fldChar w:fldCharType="begin"/>
      </w:r>
      <w:r w:rsidRPr="00F66F34">
        <w:rPr>
          <w:color w:val="auto"/>
        </w:rPr>
        <w:instrText xml:space="preserve"> PAGEREF _Toc110756560 \h </w:instrText>
      </w:r>
      <w:r w:rsidRPr="00F66F34">
        <w:rPr>
          <w:color w:val="auto"/>
        </w:rPr>
      </w:r>
      <w:r w:rsidRPr="00F66F34">
        <w:rPr>
          <w:color w:val="auto"/>
        </w:rPr>
        <w:fldChar w:fldCharType="separate"/>
      </w:r>
      <w:r w:rsidR="00F66F34" w:rsidRPr="00F66F34">
        <w:rPr>
          <w:color w:val="auto"/>
        </w:rPr>
        <w:t>20</w:t>
      </w:r>
      <w:r w:rsidRPr="00F66F34">
        <w:rPr>
          <w:color w:val="auto"/>
        </w:rPr>
        <w:fldChar w:fldCharType="end"/>
      </w:r>
    </w:p>
    <w:p w14:paraId="0D35CB59" w14:textId="33A4A3E9"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1.3. Nguyên, nhiên, vật liệu, hóa chất sử dụng của dự án; nguồn cung cấp điện, nước và các sản phẩm của dự án</w:t>
      </w:r>
      <w:r w:rsidRPr="00F66F34">
        <w:rPr>
          <w:color w:val="auto"/>
        </w:rPr>
        <w:tab/>
      </w:r>
      <w:r w:rsidRPr="00F66F34">
        <w:rPr>
          <w:color w:val="auto"/>
        </w:rPr>
        <w:fldChar w:fldCharType="begin"/>
      </w:r>
      <w:r w:rsidRPr="00F66F34">
        <w:rPr>
          <w:color w:val="auto"/>
        </w:rPr>
        <w:instrText xml:space="preserve"> PAGEREF _Toc110756561 \h </w:instrText>
      </w:r>
      <w:r w:rsidRPr="00F66F34">
        <w:rPr>
          <w:color w:val="auto"/>
        </w:rPr>
      </w:r>
      <w:r w:rsidRPr="00F66F34">
        <w:rPr>
          <w:color w:val="auto"/>
        </w:rPr>
        <w:fldChar w:fldCharType="separate"/>
      </w:r>
      <w:r w:rsidR="00F66F34" w:rsidRPr="00F66F34">
        <w:rPr>
          <w:color w:val="auto"/>
        </w:rPr>
        <w:t>20</w:t>
      </w:r>
      <w:r w:rsidRPr="00F66F34">
        <w:rPr>
          <w:color w:val="auto"/>
        </w:rPr>
        <w:fldChar w:fldCharType="end"/>
      </w:r>
    </w:p>
    <w:p w14:paraId="63C6C92E" w14:textId="45FC0EF0"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1.3.1. Nhu cầu về nguyên, nhiên liệu</w:t>
      </w:r>
      <w:r w:rsidRPr="00F66F34">
        <w:rPr>
          <w:color w:val="auto"/>
        </w:rPr>
        <w:tab/>
      </w:r>
      <w:r w:rsidRPr="00F66F34">
        <w:rPr>
          <w:color w:val="auto"/>
        </w:rPr>
        <w:fldChar w:fldCharType="begin"/>
      </w:r>
      <w:r w:rsidRPr="00F66F34">
        <w:rPr>
          <w:color w:val="auto"/>
        </w:rPr>
        <w:instrText xml:space="preserve"> PAGEREF _Toc110756562 \h </w:instrText>
      </w:r>
      <w:r w:rsidRPr="00F66F34">
        <w:rPr>
          <w:color w:val="auto"/>
        </w:rPr>
      </w:r>
      <w:r w:rsidRPr="00F66F34">
        <w:rPr>
          <w:color w:val="auto"/>
        </w:rPr>
        <w:fldChar w:fldCharType="separate"/>
      </w:r>
      <w:r w:rsidR="00F66F34" w:rsidRPr="00F66F34">
        <w:rPr>
          <w:color w:val="auto"/>
        </w:rPr>
        <w:t>20</w:t>
      </w:r>
      <w:r w:rsidRPr="00F66F34">
        <w:rPr>
          <w:color w:val="auto"/>
        </w:rPr>
        <w:fldChar w:fldCharType="end"/>
      </w:r>
    </w:p>
    <w:p w14:paraId="5C20DE39" w14:textId="35ADED7C"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1.3.3. Sản phẩm của dự án</w:t>
      </w:r>
      <w:r w:rsidRPr="00F66F34">
        <w:rPr>
          <w:color w:val="auto"/>
        </w:rPr>
        <w:tab/>
      </w:r>
      <w:r w:rsidRPr="00F66F34">
        <w:rPr>
          <w:color w:val="auto"/>
        </w:rPr>
        <w:fldChar w:fldCharType="begin"/>
      </w:r>
      <w:r w:rsidRPr="00F66F34">
        <w:rPr>
          <w:color w:val="auto"/>
        </w:rPr>
        <w:instrText xml:space="preserve"> PAGEREF _Toc110756563 \h </w:instrText>
      </w:r>
      <w:r w:rsidRPr="00F66F34">
        <w:rPr>
          <w:color w:val="auto"/>
        </w:rPr>
      </w:r>
      <w:r w:rsidRPr="00F66F34">
        <w:rPr>
          <w:color w:val="auto"/>
        </w:rPr>
        <w:fldChar w:fldCharType="separate"/>
      </w:r>
      <w:r w:rsidR="00F66F34" w:rsidRPr="00F66F34">
        <w:rPr>
          <w:color w:val="auto"/>
        </w:rPr>
        <w:t>22</w:t>
      </w:r>
      <w:r w:rsidRPr="00F66F34">
        <w:rPr>
          <w:color w:val="auto"/>
        </w:rPr>
        <w:fldChar w:fldCharType="end"/>
      </w:r>
    </w:p>
    <w:p w14:paraId="73FA1BDA" w14:textId="7DC9BFEA"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1.4. Công nghệ sản xuất, vận hành</w:t>
      </w:r>
      <w:r w:rsidRPr="00F66F34">
        <w:rPr>
          <w:color w:val="auto"/>
        </w:rPr>
        <w:tab/>
      </w:r>
      <w:r w:rsidRPr="00F66F34">
        <w:rPr>
          <w:color w:val="auto"/>
        </w:rPr>
        <w:fldChar w:fldCharType="begin"/>
      </w:r>
      <w:r w:rsidRPr="00F66F34">
        <w:rPr>
          <w:color w:val="auto"/>
        </w:rPr>
        <w:instrText xml:space="preserve"> PAGEREF _Toc110756564 \h </w:instrText>
      </w:r>
      <w:r w:rsidRPr="00F66F34">
        <w:rPr>
          <w:color w:val="auto"/>
        </w:rPr>
      </w:r>
      <w:r w:rsidRPr="00F66F34">
        <w:rPr>
          <w:color w:val="auto"/>
        </w:rPr>
        <w:fldChar w:fldCharType="separate"/>
      </w:r>
      <w:r w:rsidR="00F66F34" w:rsidRPr="00F66F34">
        <w:rPr>
          <w:color w:val="auto"/>
        </w:rPr>
        <w:t>22</w:t>
      </w:r>
      <w:r w:rsidRPr="00F66F34">
        <w:rPr>
          <w:color w:val="auto"/>
        </w:rPr>
        <w:fldChar w:fldCharType="end"/>
      </w:r>
    </w:p>
    <w:p w14:paraId="5D0B70A8" w14:textId="51EBAAD9"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1.5. Biện pháp tổ chức thi công</w:t>
      </w:r>
      <w:r w:rsidRPr="00F66F34">
        <w:rPr>
          <w:color w:val="auto"/>
        </w:rPr>
        <w:tab/>
      </w:r>
      <w:r w:rsidRPr="00F66F34">
        <w:rPr>
          <w:color w:val="auto"/>
        </w:rPr>
        <w:fldChar w:fldCharType="begin"/>
      </w:r>
      <w:r w:rsidRPr="00F66F34">
        <w:rPr>
          <w:color w:val="auto"/>
        </w:rPr>
        <w:instrText xml:space="preserve"> PAGEREF _Toc110756565 \h </w:instrText>
      </w:r>
      <w:r w:rsidRPr="00F66F34">
        <w:rPr>
          <w:color w:val="auto"/>
        </w:rPr>
      </w:r>
      <w:r w:rsidRPr="00F66F34">
        <w:rPr>
          <w:color w:val="auto"/>
        </w:rPr>
        <w:fldChar w:fldCharType="separate"/>
      </w:r>
      <w:r w:rsidR="00F66F34" w:rsidRPr="00F66F34">
        <w:rPr>
          <w:color w:val="auto"/>
        </w:rPr>
        <w:t>22</w:t>
      </w:r>
      <w:r w:rsidRPr="00F66F34">
        <w:rPr>
          <w:color w:val="auto"/>
        </w:rPr>
        <w:fldChar w:fldCharType="end"/>
      </w:r>
    </w:p>
    <w:p w14:paraId="1AEDBD9E" w14:textId="5EEEAC50"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1.5.1. Công tác chuẩn bị trước khi thi công</w:t>
      </w:r>
      <w:r w:rsidRPr="00F66F34">
        <w:rPr>
          <w:color w:val="auto"/>
        </w:rPr>
        <w:tab/>
      </w:r>
      <w:r w:rsidRPr="00F66F34">
        <w:rPr>
          <w:color w:val="auto"/>
        </w:rPr>
        <w:fldChar w:fldCharType="begin"/>
      </w:r>
      <w:r w:rsidRPr="00F66F34">
        <w:rPr>
          <w:color w:val="auto"/>
        </w:rPr>
        <w:instrText xml:space="preserve"> PAGEREF _Toc110756566 \h </w:instrText>
      </w:r>
      <w:r w:rsidRPr="00F66F34">
        <w:rPr>
          <w:color w:val="auto"/>
        </w:rPr>
      </w:r>
      <w:r w:rsidRPr="00F66F34">
        <w:rPr>
          <w:color w:val="auto"/>
        </w:rPr>
        <w:fldChar w:fldCharType="separate"/>
      </w:r>
      <w:r w:rsidR="00F66F34" w:rsidRPr="00F66F34">
        <w:rPr>
          <w:color w:val="auto"/>
        </w:rPr>
        <w:t>22</w:t>
      </w:r>
      <w:r w:rsidRPr="00F66F34">
        <w:rPr>
          <w:color w:val="auto"/>
        </w:rPr>
        <w:fldChar w:fldCharType="end"/>
      </w:r>
    </w:p>
    <w:p w14:paraId="2D900F0C" w14:textId="38A473B3"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1.5.2. San nền</w:t>
      </w:r>
      <w:r w:rsidRPr="00F66F34">
        <w:rPr>
          <w:color w:val="auto"/>
        </w:rPr>
        <w:tab/>
      </w:r>
      <w:r w:rsidRPr="00F66F34">
        <w:rPr>
          <w:color w:val="auto"/>
        </w:rPr>
        <w:fldChar w:fldCharType="begin"/>
      </w:r>
      <w:r w:rsidRPr="00F66F34">
        <w:rPr>
          <w:color w:val="auto"/>
        </w:rPr>
        <w:instrText xml:space="preserve"> PAGEREF _Toc110756567 \h </w:instrText>
      </w:r>
      <w:r w:rsidRPr="00F66F34">
        <w:rPr>
          <w:color w:val="auto"/>
        </w:rPr>
      </w:r>
      <w:r w:rsidRPr="00F66F34">
        <w:rPr>
          <w:color w:val="auto"/>
        </w:rPr>
        <w:fldChar w:fldCharType="separate"/>
      </w:r>
      <w:r w:rsidR="00F66F34" w:rsidRPr="00F66F34">
        <w:rPr>
          <w:color w:val="auto"/>
        </w:rPr>
        <w:t>23</w:t>
      </w:r>
      <w:r w:rsidRPr="00F66F34">
        <w:rPr>
          <w:color w:val="auto"/>
        </w:rPr>
        <w:fldChar w:fldCharType="end"/>
      </w:r>
    </w:p>
    <w:p w14:paraId="0A9DFF20" w14:textId="08591D87"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1.5.3. Hệ thống giao thông</w:t>
      </w:r>
      <w:r w:rsidRPr="00F66F34">
        <w:rPr>
          <w:color w:val="auto"/>
        </w:rPr>
        <w:tab/>
      </w:r>
      <w:r w:rsidRPr="00F66F34">
        <w:rPr>
          <w:color w:val="auto"/>
        </w:rPr>
        <w:fldChar w:fldCharType="begin"/>
      </w:r>
      <w:r w:rsidRPr="00F66F34">
        <w:rPr>
          <w:color w:val="auto"/>
        </w:rPr>
        <w:instrText xml:space="preserve"> PAGEREF _Toc110756568 \h </w:instrText>
      </w:r>
      <w:r w:rsidRPr="00F66F34">
        <w:rPr>
          <w:color w:val="auto"/>
        </w:rPr>
      </w:r>
      <w:r w:rsidRPr="00F66F34">
        <w:rPr>
          <w:color w:val="auto"/>
        </w:rPr>
        <w:fldChar w:fldCharType="separate"/>
      </w:r>
      <w:r w:rsidR="00F66F34" w:rsidRPr="00F66F34">
        <w:rPr>
          <w:color w:val="auto"/>
        </w:rPr>
        <w:t>23</w:t>
      </w:r>
      <w:r w:rsidRPr="00F66F34">
        <w:rPr>
          <w:color w:val="auto"/>
        </w:rPr>
        <w:fldChar w:fldCharType="end"/>
      </w:r>
    </w:p>
    <w:p w14:paraId="6A513834" w14:textId="5347EC7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1.5.4. Hệ thống cấp, thoát nước</w:t>
      </w:r>
      <w:r w:rsidRPr="00F66F34">
        <w:rPr>
          <w:color w:val="auto"/>
        </w:rPr>
        <w:tab/>
      </w:r>
      <w:r w:rsidRPr="00F66F34">
        <w:rPr>
          <w:color w:val="auto"/>
        </w:rPr>
        <w:fldChar w:fldCharType="begin"/>
      </w:r>
      <w:r w:rsidRPr="00F66F34">
        <w:rPr>
          <w:color w:val="auto"/>
        </w:rPr>
        <w:instrText xml:space="preserve"> PAGEREF _Toc110756569 \h </w:instrText>
      </w:r>
      <w:r w:rsidRPr="00F66F34">
        <w:rPr>
          <w:color w:val="auto"/>
        </w:rPr>
      </w:r>
      <w:r w:rsidRPr="00F66F34">
        <w:rPr>
          <w:color w:val="auto"/>
        </w:rPr>
        <w:fldChar w:fldCharType="separate"/>
      </w:r>
      <w:r w:rsidR="00F66F34" w:rsidRPr="00F66F34">
        <w:rPr>
          <w:color w:val="auto"/>
        </w:rPr>
        <w:t>24</w:t>
      </w:r>
      <w:r w:rsidRPr="00F66F34">
        <w:rPr>
          <w:color w:val="auto"/>
        </w:rPr>
        <w:fldChar w:fldCharType="end"/>
      </w:r>
    </w:p>
    <w:p w14:paraId="48E60AF7" w14:textId="79F62DD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1.5.5. Thi công công ty, khu thương mại</w:t>
      </w:r>
      <w:r w:rsidRPr="00F66F34">
        <w:rPr>
          <w:color w:val="auto"/>
        </w:rPr>
        <w:tab/>
      </w:r>
      <w:r w:rsidRPr="00F66F34">
        <w:rPr>
          <w:color w:val="auto"/>
        </w:rPr>
        <w:fldChar w:fldCharType="begin"/>
      </w:r>
      <w:r w:rsidRPr="00F66F34">
        <w:rPr>
          <w:color w:val="auto"/>
        </w:rPr>
        <w:instrText xml:space="preserve"> PAGEREF _Toc110756570 \h </w:instrText>
      </w:r>
      <w:r w:rsidRPr="00F66F34">
        <w:rPr>
          <w:color w:val="auto"/>
        </w:rPr>
      </w:r>
      <w:r w:rsidRPr="00F66F34">
        <w:rPr>
          <w:color w:val="auto"/>
        </w:rPr>
        <w:fldChar w:fldCharType="separate"/>
      </w:r>
      <w:r w:rsidR="00F66F34" w:rsidRPr="00F66F34">
        <w:rPr>
          <w:color w:val="auto"/>
        </w:rPr>
        <w:t>24</w:t>
      </w:r>
      <w:r w:rsidRPr="00F66F34">
        <w:rPr>
          <w:color w:val="auto"/>
        </w:rPr>
        <w:fldChar w:fldCharType="end"/>
      </w:r>
    </w:p>
    <w:p w14:paraId="3C3F8B09" w14:textId="28BEFEC4"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1.6. Tiến độ, vốn đầu tư, tổ chức quản lý và thực hiện dự án</w:t>
      </w:r>
      <w:r w:rsidRPr="00F66F34">
        <w:rPr>
          <w:color w:val="auto"/>
        </w:rPr>
        <w:tab/>
      </w:r>
      <w:r w:rsidRPr="00F66F34">
        <w:rPr>
          <w:color w:val="auto"/>
        </w:rPr>
        <w:fldChar w:fldCharType="begin"/>
      </w:r>
      <w:r w:rsidRPr="00F66F34">
        <w:rPr>
          <w:color w:val="auto"/>
        </w:rPr>
        <w:instrText xml:space="preserve"> PAGEREF _Toc110756571 \h </w:instrText>
      </w:r>
      <w:r w:rsidRPr="00F66F34">
        <w:rPr>
          <w:color w:val="auto"/>
        </w:rPr>
      </w:r>
      <w:r w:rsidRPr="00F66F34">
        <w:rPr>
          <w:color w:val="auto"/>
        </w:rPr>
        <w:fldChar w:fldCharType="separate"/>
      </w:r>
      <w:r w:rsidR="00F66F34" w:rsidRPr="00F66F34">
        <w:rPr>
          <w:color w:val="auto"/>
        </w:rPr>
        <w:t>25</w:t>
      </w:r>
      <w:r w:rsidRPr="00F66F34">
        <w:rPr>
          <w:color w:val="auto"/>
        </w:rPr>
        <w:fldChar w:fldCharType="end"/>
      </w:r>
    </w:p>
    <w:p w14:paraId="6CC5A1EC" w14:textId="3D00B591"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1.6.1 Tiến độ dự án</w:t>
      </w:r>
      <w:r w:rsidRPr="00F66F34">
        <w:rPr>
          <w:color w:val="auto"/>
        </w:rPr>
        <w:tab/>
      </w:r>
      <w:r w:rsidRPr="00F66F34">
        <w:rPr>
          <w:color w:val="auto"/>
        </w:rPr>
        <w:fldChar w:fldCharType="begin"/>
      </w:r>
      <w:r w:rsidRPr="00F66F34">
        <w:rPr>
          <w:color w:val="auto"/>
        </w:rPr>
        <w:instrText xml:space="preserve"> PAGEREF _Toc110756572 \h </w:instrText>
      </w:r>
      <w:r w:rsidRPr="00F66F34">
        <w:rPr>
          <w:color w:val="auto"/>
        </w:rPr>
      </w:r>
      <w:r w:rsidRPr="00F66F34">
        <w:rPr>
          <w:color w:val="auto"/>
        </w:rPr>
        <w:fldChar w:fldCharType="separate"/>
      </w:r>
      <w:r w:rsidR="00F66F34" w:rsidRPr="00F66F34">
        <w:rPr>
          <w:color w:val="auto"/>
        </w:rPr>
        <w:t>25</w:t>
      </w:r>
      <w:r w:rsidRPr="00F66F34">
        <w:rPr>
          <w:color w:val="auto"/>
        </w:rPr>
        <w:fldChar w:fldCharType="end"/>
      </w:r>
    </w:p>
    <w:p w14:paraId="74E1C9C6" w14:textId="10C024A5"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1.6.2. Tổng mức đầu tư</w:t>
      </w:r>
      <w:r w:rsidRPr="00F66F34">
        <w:rPr>
          <w:color w:val="auto"/>
        </w:rPr>
        <w:tab/>
      </w:r>
      <w:r w:rsidRPr="00F66F34">
        <w:rPr>
          <w:color w:val="auto"/>
        </w:rPr>
        <w:fldChar w:fldCharType="begin"/>
      </w:r>
      <w:r w:rsidRPr="00F66F34">
        <w:rPr>
          <w:color w:val="auto"/>
        </w:rPr>
        <w:instrText xml:space="preserve"> PAGEREF _Toc110756573 \h </w:instrText>
      </w:r>
      <w:r w:rsidRPr="00F66F34">
        <w:rPr>
          <w:color w:val="auto"/>
        </w:rPr>
      </w:r>
      <w:r w:rsidRPr="00F66F34">
        <w:rPr>
          <w:color w:val="auto"/>
        </w:rPr>
        <w:fldChar w:fldCharType="separate"/>
      </w:r>
      <w:r w:rsidR="00F66F34" w:rsidRPr="00F66F34">
        <w:rPr>
          <w:color w:val="auto"/>
        </w:rPr>
        <w:t>25</w:t>
      </w:r>
      <w:r w:rsidRPr="00F66F34">
        <w:rPr>
          <w:color w:val="auto"/>
        </w:rPr>
        <w:fldChar w:fldCharType="end"/>
      </w:r>
    </w:p>
    <w:p w14:paraId="1506B8A1" w14:textId="61C149A6"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1.6.3. Tổ chức quản lý và thực hiện dự án</w:t>
      </w:r>
      <w:r w:rsidRPr="00F66F34">
        <w:rPr>
          <w:color w:val="auto"/>
        </w:rPr>
        <w:tab/>
      </w:r>
      <w:r w:rsidRPr="00F66F34">
        <w:rPr>
          <w:color w:val="auto"/>
        </w:rPr>
        <w:fldChar w:fldCharType="begin"/>
      </w:r>
      <w:r w:rsidRPr="00F66F34">
        <w:rPr>
          <w:color w:val="auto"/>
        </w:rPr>
        <w:instrText xml:space="preserve"> PAGEREF _Toc110756574 \h </w:instrText>
      </w:r>
      <w:r w:rsidRPr="00F66F34">
        <w:rPr>
          <w:color w:val="auto"/>
        </w:rPr>
      </w:r>
      <w:r w:rsidRPr="00F66F34">
        <w:rPr>
          <w:color w:val="auto"/>
        </w:rPr>
        <w:fldChar w:fldCharType="separate"/>
      </w:r>
      <w:r w:rsidR="00F66F34" w:rsidRPr="00F66F34">
        <w:rPr>
          <w:color w:val="auto"/>
        </w:rPr>
        <w:t>25</w:t>
      </w:r>
      <w:r w:rsidRPr="00F66F34">
        <w:rPr>
          <w:color w:val="auto"/>
        </w:rPr>
        <w:fldChar w:fldCharType="end"/>
      </w:r>
    </w:p>
    <w:p w14:paraId="3DE5AA2B" w14:textId="7C327E4D"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Chương 2</w:t>
      </w:r>
      <w:r w:rsidRPr="00F66F34">
        <w:rPr>
          <w:color w:val="auto"/>
        </w:rPr>
        <w:tab/>
      </w:r>
      <w:r w:rsidRPr="00F66F34">
        <w:rPr>
          <w:color w:val="auto"/>
        </w:rPr>
        <w:fldChar w:fldCharType="begin"/>
      </w:r>
      <w:r w:rsidRPr="00F66F34">
        <w:rPr>
          <w:color w:val="auto"/>
        </w:rPr>
        <w:instrText xml:space="preserve"> PAGEREF _Toc110756575 \h </w:instrText>
      </w:r>
      <w:r w:rsidRPr="00F66F34">
        <w:rPr>
          <w:color w:val="auto"/>
        </w:rPr>
      </w:r>
      <w:r w:rsidRPr="00F66F34">
        <w:rPr>
          <w:color w:val="auto"/>
        </w:rPr>
        <w:fldChar w:fldCharType="separate"/>
      </w:r>
      <w:r w:rsidR="00F66F34" w:rsidRPr="00F66F34">
        <w:rPr>
          <w:color w:val="auto"/>
        </w:rPr>
        <w:t>27</w:t>
      </w:r>
      <w:r w:rsidRPr="00F66F34">
        <w:rPr>
          <w:color w:val="auto"/>
        </w:rPr>
        <w:fldChar w:fldCharType="end"/>
      </w:r>
    </w:p>
    <w:p w14:paraId="2EBDF782" w14:textId="612DC23C"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ĐIỀU KIỆN TỰ NHIÊN, KINH TẾ - XÃ HỘI VÀ HIỆN TRẠNG MÔI TRƯỜNG KHU VỰC THỰC HIỆN DỰ ÁN</w:t>
      </w:r>
      <w:r w:rsidRPr="00F66F34">
        <w:rPr>
          <w:color w:val="auto"/>
        </w:rPr>
        <w:tab/>
      </w:r>
      <w:r w:rsidRPr="00F66F34">
        <w:rPr>
          <w:color w:val="auto"/>
        </w:rPr>
        <w:fldChar w:fldCharType="begin"/>
      </w:r>
      <w:r w:rsidRPr="00F66F34">
        <w:rPr>
          <w:color w:val="auto"/>
        </w:rPr>
        <w:instrText xml:space="preserve"> PAGEREF _Toc110756576 \h </w:instrText>
      </w:r>
      <w:r w:rsidRPr="00F66F34">
        <w:rPr>
          <w:color w:val="auto"/>
        </w:rPr>
      </w:r>
      <w:r w:rsidRPr="00F66F34">
        <w:rPr>
          <w:color w:val="auto"/>
        </w:rPr>
        <w:fldChar w:fldCharType="separate"/>
      </w:r>
      <w:r w:rsidR="00F66F34" w:rsidRPr="00F66F34">
        <w:rPr>
          <w:color w:val="auto"/>
        </w:rPr>
        <w:t>27</w:t>
      </w:r>
      <w:r w:rsidRPr="00F66F34">
        <w:rPr>
          <w:color w:val="auto"/>
        </w:rPr>
        <w:fldChar w:fldCharType="end"/>
      </w:r>
    </w:p>
    <w:p w14:paraId="48CCFF6E" w14:textId="0630A8D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2.1. Điều kiện tự nhiên, kinh tế - xã hội</w:t>
      </w:r>
      <w:r w:rsidRPr="00F66F34">
        <w:rPr>
          <w:color w:val="auto"/>
        </w:rPr>
        <w:tab/>
      </w:r>
      <w:r w:rsidRPr="00F66F34">
        <w:rPr>
          <w:color w:val="auto"/>
        </w:rPr>
        <w:fldChar w:fldCharType="begin"/>
      </w:r>
      <w:r w:rsidRPr="00F66F34">
        <w:rPr>
          <w:color w:val="auto"/>
        </w:rPr>
        <w:instrText xml:space="preserve"> PAGEREF _Toc110756577 \h </w:instrText>
      </w:r>
      <w:r w:rsidRPr="00F66F34">
        <w:rPr>
          <w:color w:val="auto"/>
        </w:rPr>
      </w:r>
      <w:r w:rsidRPr="00F66F34">
        <w:rPr>
          <w:color w:val="auto"/>
        </w:rPr>
        <w:fldChar w:fldCharType="separate"/>
      </w:r>
      <w:r w:rsidR="00F66F34" w:rsidRPr="00F66F34">
        <w:rPr>
          <w:color w:val="auto"/>
        </w:rPr>
        <w:t>27</w:t>
      </w:r>
      <w:r w:rsidRPr="00F66F34">
        <w:rPr>
          <w:color w:val="auto"/>
        </w:rPr>
        <w:fldChar w:fldCharType="end"/>
      </w:r>
    </w:p>
    <w:p w14:paraId="7B700A8E" w14:textId="4A9D12BC"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2.1.1. Điều kiện về địa lý, địa chất</w:t>
      </w:r>
      <w:r w:rsidRPr="00F66F34">
        <w:rPr>
          <w:color w:val="auto"/>
        </w:rPr>
        <w:tab/>
      </w:r>
      <w:r w:rsidRPr="00F66F34">
        <w:rPr>
          <w:color w:val="auto"/>
        </w:rPr>
        <w:fldChar w:fldCharType="begin"/>
      </w:r>
      <w:r w:rsidRPr="00F66F34">
        <w:rPr>
          <w:color w:val="auto"/>
        </w:rPr>
        <w:instrText xml:space="preserve"> PAGEREF _Toc110756578 \h </w:instrText>
      </w:r>
      <w:r w:rsidRPr="00F66F34">
        <w:rPr>
          <w:color w:val="auto"/>
        </w:rPr>
      </w:r>
      <w:r w:rsidRPr="00F66F34">
        <w:rPr>
          <w:color w:val="auto"/>
        </w:rPr>
        <w:fldChar w:fldCharType="separate"/>
      </w:r>
      <w:r w:rsidR="00F66F34" w:rsidRPr="00F66F34">
        <w:rPr>
          <w:color w:val="auto"/>
        </w:rPr>
        <w:t>27</w:t>
      </w:r>
      <w:r w:rsidRPr="00F66F34">
        <w:rPr>
          <w:color w:val="auto"/>
        </w:rPr>
        <w:fldChar w:fldCharType="end"/>
      </w:r>
    </w:p>
    <w:p w14:paraId="1451E37F" w14:textId="0813108E"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2.1.2. Điều kiện khí hậu, khí tượng</w:t>
      </w:r>
      <w:r w:rsidRPr="00F66F34">
        <w:rPr>
          <w:color w:val="auto"/>
        </w:rPr>
        <w:tab/>
      </w:r>
      <w:r w:rsidRPr="00F66F34">
        <w:rPr>
          <w:color w:val="auto"/>
        </w:rPr>
        <w:fldChar w:fldCharType="begin"/>
      </w:r>
      <w:r w:rsidRPr="00F66F34">
        <w:rPr>
          <w:color w:val="auto"/>
        </w:rPr>
        <w:instrText xml:space="preserve"> PAGEREF _Toc110756579 \h </w:instrText>
      </w:r>
      <w:r w:rsidRPr="00F66F34">
        <w:rPr>
          <w:color w:val="auto"/>
        </w:rPr>
      </w:r>
      <w:r w:rsidRPr="00F66F34">
        <w:rPr>
          <w:color w:val="auto"/>
        </w:rPr>
        <w:fldChar w:fldCharType="separate"/>
      </w:r>
      <w:r w:rsidR="00F66F34" w:rsidRPr="00F66F34">
        <w:rPr>
          <w:color w:val="auto"/>
        </w:rPr>
        <w:t>28</w:t>
      </w:r>
      <w:r w:rsidRPr="00F66F34">
        <w:rPr>
          <w:color w:val="auto"/>
        </w:rPr>
        <w:fldChar w:fldCharType="end"/>
      </w:r>
    </w:p>
    <w:p w14:paraId="249146FF" w14:textId="5DD53AF0"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2.1.3. Điều kiện kinh tế - xã hội, cơ sở hạ tầng khu vực dự án</w:t>
      </w:r>
      <w:r w:rsidRPr="00F66F34">
        <w:rPr>
          <w:color w:val="auto"/>
        </w:rPr>
        <w:tab/>
      </w:r>
      <w:r w:rsidRPr="00F66F34">
        <w:rPr>
          <w:color w:val="auto"/>
        </w:rPr>
        <w:fldChar w:fldCharType="begin"/>
      </w:r>
      <w:r w:rsidRPr="00F66F34">
        <w:rPr>
          <w:color w:val="auto"/>
        </w:rPr>
        <w:instrText xml:space="preserve"> PAGEREF _Toc110756580 \h </w:instrText>
      </w:r>
      <w:r w:rsidRPr="00F66F34">
        <w:rPr>
          <w:color w:val="auto"/>
        </w:rPr>
      </w:r>
      <w:r w:rsidRPr="00F66F34">
        <w:rPr>
          <w:color w:val="auto"/>
        </w:rPr>
        <w:fldChar w:fldCharType="separate"/>
      </w:r>
      <w:r w:rsidR="00F66F34" w:rsidRPr="00F66F34">
        <w:rPr>
          <w:color w:val="auto"/>
        </w:rPr>
        <w:t>32</w:t>
      </w:r>
      <w:r w:rsidRPr="00F66F34">
        <w:rPr>
          <w:color w:val="auto"/>
        </w:rPr>
        <w:fldChar w:fldCharType="end"/>
      </w:r>
    </w:p>
    <w:p w14:paraId="745D5F87" w14:textId="19AA6E1B"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lastRenderedPageBreak/>
        <w:t>2.1.3. Đánh giá sự phù hợp của địa điểm lựa chọn thực hiện Dự án với đặc điểm kinh tế - xã hội của khu vực</w:t>
      </w:r>
      <w:r w:rsidRPr="00F66F34">
        <w:rPr>
          <w:color w:val="auto"/>
        </w:rPr>
        <w:tab/>
      </w:r>
      <w:r w:rsidRPr="00F66F34">
        <w:rPr>
          <w:color w:val="auto"/>
        </w:rPr>
        <w:fldChar w:fldCharType="begin"/>
      </w:r>
      <w:r w:rsidRPr="00F66F34">
        <w:rPr>
          <w:color w:val="auto"/>
        </w:rPr>
        <w:instrText xml:space="preserve"> PAGEREF _Toc110756581 \h </w:instrText>
      </w:r>
      <w:r w:rsidRPr="00F66F34">
        <w:rPr>
          <w:color w:val="auto"/>
        </w:rPr>
      </w:r>
      <w:r w:rsidRPr="00F66F34">
        <w:rPr>
          <w:color w:val="auto"/>
        </w:rPr>
        <w:fldChar w:fldCharType="separate"/>
      </w:r>
      <w:r w:rsidR="00F66F34" w:rsidRPr="00F66F34">
        <w:rPr>
          <w:color w:val="auto"/>
        </w:rPr>
        <w:t>37</w:t>
      </w:r>
      <w:r w:rsidRPr="00F66F34">
        <w:rPr>
          <w:color w:val="auto"/>
        </w:rPr>
        <w:fldChar w:fldCharType="end"/>
      </w:r>
    </w:p>
    <w:p w14:paraId="3D26B567" w14:textId="79035DE3"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2.</w:t>
      </w:r>
      <w:r w:rsidRPr="00F66F34">
        <w:rPr>
          <w:rFonts w:eastAsia="Cordia New"/>
          <w:color w:val="auto"/>
          <w:lang w:val="en-US"/>
        </w:rPr>
        <w:t>2</w:t>
      </w:r>
      <w:r w:rsidRPr="00F66F34">
        <w:rPr>
          <w:rFonts w:eastAsia="Cordia New"/>
          <w:color w:val="auto"/>
        </w:rPr>
        <w:t xml:space="preserve">. Hiện trạng môi trường </w:t>
      </w:r>
      <w:r w:rsidRPr="00F66F34">
        <w:rPr>
          <w:rFonts w:eastAsia="Cordia New"/>
          <w:color w:val="auto"/>
          <w:lang w:val="en-US"/>
        </w:rPr>
        <w:t>và tài nguyên sinh vật khu vực dự án</w:t>
      </w:r>
      <w:r w:rsidRPr="00F66F34">
        <w:rPr>
          <w:color w:val="auto"/>
        </w:rPr>
        <w:tab/>
      </w:r>
      <w:r w:rsidRPr="00F66F34">
        <w:rPr>
          <w:color w:val="auto"/>
        </w:rPr>
        <w:fldChar w:fldCharType="begin"/>
      </w:r>
      <w:r w:rsidRPr="00F66F34">
        <w:rPr>
          <w:color w:val="auto"/>
        </w:rPr>
        <w:instrText xml:space="preserve"> PAGEREF _Toc110756582 \h </w:instrText>
      </w:r>
      <w:r w:rsidRPr="00F66F34">
        <w:rPr>
          <w:color w:val="auto"/>
        </w:rPr>
      </w:r>
      <w:r w:rsidRPr="00F66F34">
        <w:rPr>
          <w:color w:val="auto"/>
        </w:rPr>
        <w:fldChar w:fldCharType="separate"/>
      </w:r>
      <w:r w:rsidR="00F66F34" w:rsidRPr="00F66F34">
        <w:rPr>
          <w:color w:val="auto"/>
        </w:rPr>
        <w:t>37</w:t>
      </w:r>
      <w:r w:rsidRPr="00F66F34">
        <w:rPr>
          <w:color w:val="auto"/>
        </w:rPr>
        <w:fldChar w:fldCharType="end"/>
      </w:r>
    </w:p>
    <w:p w14:paraId="110A17E6" w14:textId="55BBA67D"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2.2.1. Dữ liệu về hiện trạng môi trường và tài nguyên sinh vật</w:t>
      </w:r>
      <w:r w:rsidRPr="00F66F34">
        <w:rPr>
          <w:color w:val="auto"/>
        </w:rPr>
        <w:tab/>
      </w:r>
      <w:r w:rsidRPr="00F66F34">
        <w:rPr>
          <w:color w:val="auto"/>
        </w:rPr>
        <w:fldChar w:fldCharType="begin"/>
      </w:r>
      <w:r w:rsidRPr="00F66F34">
        <w:rPr>
          <w:color w:val="auto"/>
        </w:rPr>
        <w:instrText xml:space="preserve"> PAGEREF _Toc110756583 \h </w:instrText>
      </w:r>
      <w:r w:rsidRPr="00F66F34">
        <w:rPr>
          <w:color w:val="auto"/>
        </w:rPr>
      </w:r>
      <w:r w:rsidRPr="00F66F34">
        <w:rPr>
          <w:color w:val="auto"/>
        </w:rPr>
        <w:fldChar w:fldCharType="separate"/>
      </w:r>
      <w:r w:rsidR="00F66F34" w:rsidRPr="00F66F34">
        <w:rPr>
          <w:color w:val="auto"/>
        </w:rPr>
        <w:t>37</w:t>
      </w:r>
      <w:r w:rsidRPr="00F66F34">
        <w:rPr>
          <w:color w:val="auto"/>
        </w:rPr>
        <w:fldChar w:fldCharType="end"/>
      </w:r>
    </w:p>
    <w:p w14:paraId="4B43801C" w14:textId="5AE6F08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2.2.2. Hiện trạng các thành phần môi trường đất, nước, không khí</w:t>
      </w:r>
      <w:r w:rsidRPr="00F66F34">
        <w:rPr>
          <w:color w:val="auto"/>
        </w:rPr>
        <w:tab/>
      </w:r>
      <w:r w:rsidRPr="00F66F34">
        <w:rPr>
          <w:color w:val="auto"/>
        </w:rPr>
        <w:fldChar w:fldCharType="begin"/>
      </w:r>
      <w:r w:rsidRPr="00F66F34">
        <w:rPr>
          <w:color w:val="auto"/>
        </w:rPr>
        <w:instrText xml:space="preserve"> PAGEREF _Toc110756584 \h </w:instrText>
      </w:r>
      <w:r w:rsidRPr="00F66F34">
        <w:rPr>
          <w:color w:val="auto"/>
        </w:rPr>
      </w:r>
      <w:r w:rsidRPr="00F66F34">
        <w:rPr>
          <w:color w:val="auto"/>
        </w:rPr>
        <w:fldChar w:fldCharType="separate"/>
      </w:r>
      <w:r w:rsidR="00F66F34" w:rsidRPr="00F66F34">
        <w:rPr>
          <w:color w:val="auto"/>
        </w:rPr>
        <w:t>37</w:t>
      </w:r>
      <w:r w:rsidRPr="00F66F34">
        <w:rPr>
          <w:color w:val="auto"/>
        </w:rPr>
        <w:fldChar w:fldCharType="end"/>
      </w:r>
    </w:p>
    <w:p w14:paraId="77969CCB" w14:textId="549AF3FA"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2.2.3. Hiện trạng tài nguyên sinh vật</w:t>
      </w:r>
      <w:r w:rsidRPr="00F66F34">
        <w:rPr>
          <w:color w:val="auto"/>
        </w:rPr>
        <w:tab/>
      </w:r>
      <w:r w:rsidRPr="00F66F34">
        <w:rPr>
          <w:color w:val="auto"/>
        </w:rPr>
        <w:fldChar w:fldCharType="begin"/>
      </w:r>
      <w:r w:rsidRPr="00F66F34">
        <w:rPr>
          <w:color w:val="auto"/>
        </w:rPr>
        <w:instrText xml:space="preserve"> PAGEREF _Toc110756585 \h </w:instrText>
      </w:r>
      <w:r w:rsidRPr="00F66F34">
        <w:rPr>
          <w:color w:val="auto"/>
        </w:rPr>
      </w:r>
      <w:r w:rsidRPr="00F66F34">
        <w:rPr>
          <w:color w:val="auto"/>
        </w:rPr>
        <w:fldChar w:fldCharType="separate"/>
      </w:r>
      <w:r w:rsidR="00F66F34" w:rsidRPr="00F66F34">
        <w:rPr>
          <w:color w:val="auto"/>
        </w:rPr>
        <w:t>39</w:t>
      </w:r>
      <w:r w:rsidRPr="00F66F34">
        <w:rPr>
          <w:color w:val="auto"/>
        </w:rPr>
        <w:fldChar w:fldCharType="end"/>
      </w:r>
    </w:p>
    <w:p w14:paraId="680A03CA" w14:textId="18707120"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Chương 3</w:t>
      </w:r>
      <w:r w:rsidRPr="00F66F34">
        <w:rPr>
          <w:color w:val="auto"/>
        </w:rPr>
        <w:tab/>
      </w:r>
      <w:r w:rsidRPr="00F66F34">
        <w:rPr>
          <w:color w:val="auto"/>
        </w:rPr>
        <w:fldChar w:fldCharType="begin"/>
      </w:r>
      <w:r w:rsidRPr="00F66F34">
        <w:rPr>
          <w:color w:val="auto"/>
        </w:rPr>
        <w:instrText xml:space="preserve"> PAGEREF _Toc110756586 \h </w:instrText>
      </w:r>
      <w:r w:rsidRPr="00F66F34">
        <w:rPr>
          <w:color w:val="auto"/>
        </w:rPr>
      </w:r>
      <w:r w:rsidRPr="00F66F34">
        <w:rPr>
          <w:color w:val="auto"/>
        </w:rPr>
        <w:fldChar w:fldCharType="separate"/>
      </w:r>
      <w:r w:rsidR="00F66F34" w:rsidRPr="00F66F34">
        <w:rPr>
          <w:color w:val="auto"/>
        </w:rPr>
        <w:t>40</w:t>
      </w:r>
      <w:r w:rsidRPr="00F66F34">
        <w:rPr>
          <w:color w:val="auto"/>
        </w:rPr>
        <w:fldChar w:fldCharType="end"/>
      </w:r>
    </w:p>
    <w:p w14:paraId="634059E3" w14:textId="0BF2F38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ĐÁNH GIÁ, DỰ BÁO TÁC ĐỘNG MÔI TRƯỜNG CỦA DỰ ÁN VÀ ĐỀ XUẤT CÁC BIỆN PHÁP, CÔNG TRÌNH BẢO VỆ MÔI TRƯỜNG,  ỨNG PHÓ SỰ CỐ MÔI TRƯỜNG</w:t>
      </w:r>
      <w:r w:rsidRPr="00F66F34">
        <w:rPr>
          <w:color w:val="auto"/>
        </w:rPr>
        <w:tab/>
      </w:r>
      <w:r w:rsidRPr="00F66F34">
        <w:rPr>
          <w:color w:val="auto"/>
        </w:rPr>
        <w:fldChar w:fldCharType="begin"/>
      </w:r>
      <w:r w:rsidRPr="00F66F34">
        <w:rPr>
          <w:color w:val="auto"/>
        </w:rPr>
        <w:instrText xml:space="preserve"> PAGEREF _Toc110756587 \h </w:instrText>
      </w:r>
      <w:r w:rsidRPr="00F66F34">
        <w:rPr>
          <w:color w:val="auto"/>
        </w:rPr>
      </w:r>
      <w:r w:rsidRPr="00F66F34">
        <w:rPr>
          <w:color w:val="auto"/>
        </w:rPr>
        <w:fldChar w:fldCharType="separate"/>
      </w:r>
      <w:r w:rsidR="00F66F34" w:rsidRPr="00F66F34">
        <w:rPr>
          <w:color w:val="auto"/>
        </w:rPr>
        <w:t>40</w:t>
      </w:r>
      <w:r w:rsidRPr="00F66F34">
        <w:rPr>
          <w:color w:val="auto"/>
        </w:rPr>
        <w:fldChar w:fldCharType="end"/>
      </w:r>
    </w:p>
    <w:p w14:paraId="36C53CD2" w14:textId="4A9D5780"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MS Mincho"/>
          <w:color w:val="auto"/>
          <w:lang w:val="sv-SE"/>
        </w:rPr>
        <w:t>3.1.</w:t>
      </w:r>
      <w:r w:rsidRPr="00F66F34">
        <w:rPr>
          <w:rFonts w:eastAsia="MS Mincho"/>
          <w:color w:val="auto"/>
        </w:rPr>
        <w:t xml:space="preserve"> Đánh giá tác động và đề xuất các biện pháp, công trình bảo vệ môi trường trong giai đoạn triển khai dự án</w:t>
      </w:r>
      <w:r w:rsidRPr="00F66F34">
        <w:rPr>
          <w:color w:val="auto"/>
        </w:rPr>
        <w:tab/>
      </w:r>
      <w:r w:rsidRPr="00F66F34">
        <w:rPr>
          <w:color w:val="auto"/>
        </w:rPr>
        <w:fldChar w:fldCharType="begin"/>
      </w:r>
      <w:r w:rsidRPr="00F66F34">
        <w:rPr>
          <w:color w:val="auto"/>
        </w:rPr>
        <w:instrText xml:space="preserve"> PAGEREF _Toc110756588 \h </w:instrText>
      </w:r>
      <w:r w:rsidRPr="00F66F34">
        <w:rPr>
          <w:color w:val="auto"/>
        </w:rPr>
      </w:r>
      <w:r w:rsidRPr="00F66F34">
        <w:rPr>
          <w:color w:val="auto"/>
        </w:rPr>
        <w:fldChar w:fldCharType="separate"/>
      </w:r>
      <w:r w:rsidR="00F66F34" w:rsidRPr="00F66F34">
        <w:rPr>
          <w:color w:val="auto"/>
        </w:rPr>
        <w:t>40</w:t>
      </w:r>
      <w:r w:rsidRPr="00F66F34">
        <w:rPr>
          <w:color w:val="auto"/>
        </w:rPr>
        <w:fldChar w:fldCharType="end"/>
      </w:r>
    </w:p>
    <w:p w14:paraId="47BB1895" w14:textId="5E2A0F5B"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MS Mincho"/>
          <w:color w:val="auto"/>
        </w:rPr>
        <w:t>3.1.1. Đánh giá, dự báo tác động</w:t>
      </w:r>
      <w:r w:rsidRPr="00F66F34">
        <w:rPr>
          <w:color w:val="auto"/>
        </w:rPr>
        <w:t xml:space="preserve"> trong giai đoạn chuyển đổi mục đích sử dụng đất</w:t>
      </w:r>
      <w:r w:rsidRPr="00F66F34">
        <w:rPr>
          <w:color w:val="auto"/>
        </w:rPr>
        <w:tab/>
      </w:r>
      <w:r w:rsidRPr="00F66F34">
        <w:rPr>
          <w:color w:val="auto"/>
        </w:rPr>
        <w:fldChar w:fldCharType="begin"/>
      </w:r>
      <w:r w:rsidRPr="00F66F34">
        <w:rPr>
          <w:color w:val="auto"/>
        </w:rPr>
        <w:instrText xml:space="preserve"> PAGEREF _Toc110756589 \h </w:instrText>
      </w:r>
      <w:r w:rsidRPr="00F66F34">
        <w:rPr>
          <w:color w:val="auto"/>
        </w:rPr>
      </w:r>
      <w:r w:rsidRPr="00F66F34">
        <w:rPr>
          <w:color w:val="auto"/>
        </w:rPr>
        <w:fldChar w:fldCharType="separate"/>
      </w:r>
      <w:r w:rsidR="00F66F34" w:rsidRPr="00F66F34">
        <w:rPr>
          <w:color w:val="auto"/>
        </w:rPr>
        <w:t>40</w:t>
      </w:r>
      <w:r w:rsidRPr="00F66F34">
        <w:rPr>
          <w:color w:val="auto"/>
        </w:rPr>
        <w:fldChar w:fldCharType="end"/>
      </w:r>
    </w:p>
    <w:p w14:paraId="6FAAF33A" w14:textId="13E9A735"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a. Tác động đến kinh tế - xã hội do hoạt động chuyển đổi mục đích sử dụng đất, đền bù GPMB</w:t>
      </w:r>
      <w:r w:rsidRPr="00F66F34">
        <w:rPr>
          <w:color w:val="auto"/>
        </w:rPr>
        <w:tab/>
      </w:r>
      <w:r w:rsidRPr="00F66F34">
        <w:rPr>
          <w:color w:val="auto"/>
        </w:rPr>
        <w:fldChar w:fldCharType="begin"/>
      </w:r>
      <w:r w:rsidRPr="00F66F34">
        <w:rPr>
          <w:color w:val="auto"/>
        </w:rPr>
        <w:instrText xml:space="preserve"> PAGEREF _Toc110756590 \h </w:instrText>
      </w:r>
      <w:r w:rsidRPr="00F66F34">
        <w:rPr>
          <w:color w:val="auto"/>
        </w:rPr>
      </w:r>
      <w:r w:rsidRPr="00F66F34">
        <w:rPr>
          <w:color w:val="auto"/>
        </w:rPr>
        <w:fldChar w:fldCharType="separate"/>
      </w:r>
      <w:r w:rsidR="00F66F34" w:rsidRPr="00F66F34">
        <w:rPr>
          <w:color w:val="auto"/>
        </w:rPr>
        <w:t>40</w:t>
      </w:r>
      <w:r w:rsidRPr="00F66F34">
        <w:rPr>
          <w:color w:val="auto"/>
        </w:rPr>
        <w:fldChar w:fldCharType="end"/>
      </w:r>
    </w:p>
    <w:p w14:paraId="0C41F5E1" w14:textId="3D6F0E3A"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b. Tác động về mục đích sử dụng đất</w:t>
      </w:r>
      <w:r w:rsidRPr="00F66F34">
        <w:rPr>
          <w:color w:val="auto"/>
        </w:rPr>
        <w:tab/>
      </w:r>
      <w:r w:rsidRPr="00F66F34">
        <w:rPr>
          <w:color w:val="auto"/>
        </w:rPr>
        <w:fldChar w:fldCharType="begin"/>
      </w:r>
      <w:r w:rsidRPr="00F66F34">
        <w:rPr>
          <w:color w:val="auto"/>
        </w:rPr>
        <w:instrText xml:space="preserve"> PAGEREF _Toc110756591 \h </w:instrText>
      </w:r>
      <w:r w:rsidRPr="00F66F34">
        <w:rPr>
          <w:color w:val="auto"/>
        </w:rPr>
      </w:r>
      <w:r w:rsidRPr="00F66F34">
        <w:rPr>
          <w:color w:val="auto"/>
        </w:rPr>
        <w:fldChar w:fldCharType="separate"/>
      </w:r>
      <w:r w:rsidR="00F66F34" w:rsidRPr="00F66F34">
        <w:rPr>
          <w:color w:val="auto"/>
        </w:rPr>
        <w:t>40</w:t>
      </w:r>
      <w:r w:rsidRPr="00F66F34">
        <w:rPr>
          <w:color w:val="auto"/>
        </w:rPr>
        <w:fldChar w:fldCharType="end"/>
      </w:r>
    </w:p>
    <w:p w14:paraId="59826B50" w14:textId="50011C93"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MS Mincho"/>
          <w:color w:val="auto"/>
        </w:rPr>
        <w:t>3.1.2. Biệp pháp giảm thiểu tác động trong quá trình giải phóng mặt bằng</w:t>
      </w:r>
      <w:r w:rsidRPr="00F66F34">
        <w:rPr>
          <w:color w:val="auto"/>
        </w:rPr>
        <w:tab/>
      </w:r>
      <w:r w:rsidRPr="00F66F34">
        <w:rPr>
          <w:color w:val="auto"/>
        </w:rPr>
        <w:fldChar w:fldCharType="begin"/>
      </w:r>
      <w:r w:rsidRPr="00F66F34">
        <w:rPr>
          <w:color w:val="auto"/>
        </w:rPr>
        <w:instrText xml:space="preserve"> PAGEREF _Toc110756592 \h </w:instrText>
      </w:r>
      <w:r w:rsidRPr="00F66F34">
        <w:rPr>
          <w:color w:val="auto"/>
        </w:rPr>
      </w:r>
      <w:r w:rsidRPr="00F66F34">
        <w:rPr>
          <w:color w:val="auto"/>
        </w:rPr>
        <w:fldChar w:fldCharType="separate"/>
      </w:r>
      <w:r w:rsidR="00F66F34" w:rsidRPr="00F66F34">
        <w:rPr>
          <w:color w:val="auto"/>
        </w:rPr>
        <w:t>40</w:t>
      </w:r>
      <w:r w:rsidRPr="00F66F34">
        <w:rPr>
          <w:color w:val="auto"/>
        </w:rPr>
        <w:fldChar w:fldCharType="end"/>
      </w:r>
    </w:p>
    <w:p w14:paraId="7B5BCD33" w14:textId="2BDDC7BF"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3.2</w:t>
      </w:r>
      <w:r w:rsidRPr="00F66F34">
        <w:rPr>
          <w:rFonts w:eastAsia="MS Mincho"/>
          <w:color w:val="auto"/>
          <w:lang w:val="sv-SE"/>
        </w:rPr>
        <w:t>.</w:t>
      </w:r>
      <w:r w:rsidRPr="00F66F34">
        <w:rPr>
          <w:rFonts w:eastAsia="MS Mincho"/>
          <w:color w:val="auto"/>
        </w:rPr>
        <w:t xml:space="preserve"> </w:t>
      </w:r>
      <w:r w:rsidRPr="00F66F34">
        <w:rPr>
          <w:color w:val="auto"/>
        </w:rPr>
        <w:t xml:space="preserve">Đánh giá dự báo tác động trong giai đoạn </w:t>
      </w:r>
      <w:r w:rsidRPr="00F66F34">
        <w:rPr>
          <w:rFonts w:eastAsia="MS Mincho"/>
          <w:color w:val="auto"/>
        </w:rPr>
        <w:t xml:space="preserve">tiến hành </w:t>
      </w:r>
      <w:r w:rsidRPr="00F66F34">
        <w:rPr>
          <w:rFonts w:eastAsia="MS Mincho"/>
          <w:color w:val="auto"/>
          <w:lang w:val="en-GB"/>
        </w:rPr>
        <w:t>thi công xây dựng</w:t>
      </w:r>
      <w:r w:rsidRPr="00F66F34">
        <w:rPr>
          <w:color w:val="auto"/>
        </w:rPr>
        <w:tab/>
      </w:r>
      <w:r w:rsidRPr="00F66F34">
        <w:rPr>
          <w:color w:val="auto"/>
        </w:rPr>
        <w:fldChar w:fldCharType="begin"/>
      </w:r>
      <w:r w:rsidRPr="00F66F34">
        <w:rPr>
          <w:color w:val="auto"/>
        </w:rPr>
        <w:instrText xml:space="preserve"> PAGEREF _Toc110756593 \h </w:instrText>
      </w:r>
      <w:r w:rsidRPr="00F66F34">
        <w:rPr>
          <w:color w:val="auto"/>
        </w:rPr>
      </w:r>
      <w:r w:rsidRPr="00F66F34">
        <w:rPr>
          <w:color w:val="auto"/>
        </w:rPr>
        <w:fldChar w:fldCharType="separate"/>
      </w:r>
      <w:r w:rsidR="00F66F34" w:rsidRPr="00F66F34">
        <w:rPr>
          <w:color w:val="auto"/>
        </w:rPr>
        <w:t>41</w:t>
      </w:r>
      <w:r w:rsidRPr="00F66F34">
        <w:rPr>
          <w:color w:val="auto"/>
        </w:rPr>
        <w:fldChar w:fldCharType="end"/>
      </w:r>
    </w:p>
    <w:p w14:paraId="0BDC285F" w14:textId="461A82E6"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MS Mincho"/>
          <w:color w:val="auto"/>
        </w:rPr>
        <w:t>3.2.1. Đánh giá, dự báo tác động</w:t>
      </w:r>
      <w:r w:rsidRPr="00F66F34">
        <w:rPr>
          <w:color w:val="auto"/>
        </w:rPr>
        <w:tab/>
      </w:r>
      <w:r w:rsidRPr="00F66F34">
        <w:rPr>
          <w:color w:val="auto"/>
        </w:rPr>
        <w:fldChar w:fldCharType="begin"/>
      </w:r>
      <w:r w:rsidRPr="00F66F34">
        <w:rPr>
          <w:color w:val="auto"/>
        </w:rPr>
        <w:instrText xml:space="preserve"> PAGEREF _Toc110756594 \h </w:instrText>
      </w:r>
      <w:r w:rsidRPr="00F66F34">
        <w:rPr>
          <w:color w:val="auto"/>
        </w:rPr>
      </w:r>
      <w:r w:rsidRPr="00F66F34">
        <w:rPr>
          <w:color w:val="auto"/>
        </w:rPr>
        <w:fldChar w:fldCharType="separate"/>
      </w:r>
      <w:r w:rsidR="00F66F34" w:rsidRPr="00F66F34">
        <w:rPr>
          <w:color w:val="auto"/>
        </w:rPr>
        <w:t>41</w:t>
      </w:r>
      <w:r w:rsidRPr="00F66F34">
        <w:rPr>
          <w:color w:val="auto"/>
        </w:rPr>
        <w:fldChar w:fldCharType="end"/>
      </w:r>
    </w:p>
    <w:p w14:paraId="18058E52" w14:textId="1C9AEDAD"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3.2.1.1 Nguồn tác động đến môi trường không khí</w:t>
      </w:r>
      <w:r w:rsidRPr="00F66F34">
        <w:rPr>
          <w:color w:val="auto"/>
        </w:rPr>
        <w:tab/>
      </w:r>
      <w:r w:rsidRPr="00F66F34">
        <w:rPr>
          <w:color w:val="auto"/>
        </w:rPr>
        <w:fldChar w:fldCharType="begin"/>
      </w:r>
      <w:r w:rsidRPr="00F66F34">
        <w:rPr>
          <w:color w:val="auto"/>
        </w:rPr>
        <w:instrText xml:space="preserve"> PAGEREF _Toc110756595 \h </w:instrText>
      </w:r>
      <w:r w:rsidRPr="00F66F34">
        <w:rPr>
          <w:color w:val="auto"/>
        </w:rPr>
      </w:r>
      <w:r w:rsidRPr="00F66F34">
        <w:rPr>
          <w:color w:val="auto"/>
        </w:rPr>
        <w:fldChar w:fldCharType="separate"/>
      </w:r>
      <w:r w:rsidR="00F66F34" w:rsidRPr="00F66F34">
        <w:rPr>
          <w:color w:val="auto"/>
        </w:rPr>
        <w:t>42</w:t>
      </w:r>
      <w:r w:rsidRPr="00F66F34">
        <w:rPr>
          <w:color w:val="auto"/>
        </w:rPr>
        <w:fldChar w:fldCharType="end"/>
      </w:r>
    </w:p>
    <w:p w14:paraId="2831900B" w14:textId="5EFFBC7F"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3.2.1.2. Nguồn gây tác động đến môi trường nước</w:t>
      </w:r>
      <w:r w:rsidRPr="00F66F34">
        <w:rPr>
          <w:color w:val="auto"/>
        </w:rPr>
        <w:tab/>
      </w:r>
      <w:r w:rsidRPr="00F66F34">
        <w:rPr>
          <w:color w:val="auto"/>
        </w:rPr>
        <w:fldChar w:fldCharType="begin"/>
      </w:r>
      <w:r w:rsidRPr="00F66F34">
        <w:rPr>
          <w:color w:val="auto"/>
        </w:rPr>
        <w:instrText xml:space="preserve"> PAGEREF _Toc110756596 \h </w:instrText>
      </w:r>
      <w:r w:rsidRPr="00F66F34">
        <w:rPr>
          <w:color w:val="auto"/>
        </w:rPr>
      </w:r>
      <w:r w:rsidRPr="00F66F34">
        <w:rPr>
          <w:color w:val="auto"/>
        </w:rPr>
        <w:fldChar w:fldCharType="separate"/>
      </w:r>
      <w:r w:rsidR="00F66F34" w:rsidRPr="00F66F34">
        <w:rPr>
          <w:color w:val="auto"/>
        </w:rPr>
        <w:t>57</w:t>
      </w:r>
      <w:r w:rsidRPr="00F66F34">
        <w:rPr>
          <w:color w:val="auto"/>
        </w:rPr>
        <w:fldChar w:fldCharType="end"/>
      </w:r>
    </w:p>
    <w:p w14:paraId="106FCEF0" w14:textId="5BD489B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3.2.1.3. Tác động do chất thải rắn</w:t>
      </w:r>
      <w:r w:rsidRPr="00F66F34">
        <w:rPr>
          <w:color w:val="auto"/>
        </w:rPr>
        <w:tab/>
      </w:r>
      <w:r w:rsidRPr="00F66F34">
        <w:rPr>
          <w:color w:val="auto"/>
        </w:rPr>
        <w:fldChar w:fldCharType="begin"/>
      </w:r>
      <w:r w:rsidRPr="00F66F34">
        <w:rPr>
          <w:color w:val="auto"/>
        </w:rPr>
        <w:instrText xml:space="preserve"> PAGEREF _Toc110756597 \h </w:instrText>
      </w:r>
      <w:r w:rsidRPr="00F66F34">
        <w:rPr>
          <w:color w:val="auto"/>
        </w:rPr>
      </w:r>
      <w:r w:rsidRPr="00F66F34">
        <w:rPr>
          <w:color w:val="auto"/>
        </w:rPr>
        <w:fldChar w:fldCharType="separate"/>
      </w:r>
      <w:r w:rsidR="00F66F34" w:rsidRPr="00F66F34">
        <w:rPr>
          <w:color w:val="auto"/>
        </w:rPr>
        <w:t>61</w:t>
      </w:r>
      <w:r w:rsidRPr="00F66F34">
        <w:rPr>
          <w:color w:val="auto"/>
        </w:rPr>
        <w:fldChar w:fldCharType="end"/>
      </w:r>
    </w:p>
    <w:p w14:paraId="2C6297F8" w14:textId="11AC16CC"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3.2.1.4. Tác động do tiếng ồn, độ rung</w:t>
      </w:r>
      <w:r w:rsidRPr="00F66F34">
        <w:rPr>
          <w:color w:val="auto"/>
        </w:rPr>
        <w:tab/>
      </w:r>
      <w:r w:rsidRPr="00F66F34">
        <w:rPr>
          <w:color w:val="auto"/>
        </w:rPr>
        <w:fldChar w:fldCharType="begin"/>
      </w:r>
      <w:r w:rsidRPr="00F66F34">
        <w:rPr>
          <w:color w:val="auto"/>
        </w:rPr>
        <w:instrText xml:space="preserve"> PAGEREF _Toc110756598 \h </w:instrText>
      </w:r>
      <w:r w:rsidRPr="00F66F34">
        <w:rPr>
          <w:color w:val="auto"/>
        </w:rPr>
      </w:r>
      <w:r w:rsidRPr="00F66F34">
        <w:rPr>
          <w:color w:val="auto"/>
        </w:rPr>
        <w:fldChar w:fldCharType="separate"/>
      </w:r>
      <w:r w:rsidR="00F66F34" w:rsidRPr="00F66F34">
        <w:rPr>
          <w:color w:val="auto"/>
        </w:rPr>
        <w:t>64</w:t>
      </w:r>
      <w:r w:rsidRPr="00F66F34">
        <w:rPr>
          <w:color w:val="auto"/>
        </w:rPr>
        <w:fldChar w:fldCharType="end"/>
      </w:r>
    </w:p>
    <w:p w14:paraId="5D6CC335" w14:textId="3AF9343C"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lang w:val="en-US"/>
        </w:rPr>
        <w:t xml:space="preserve">3.2.1.5. </w:t>
      </w:r>
      <w:r w:rsidRPr="00F66F34">
        <w:rPr>
          <w:rFonts w:eastAsia="Cordia New"/>
          <w:color w:val="auto"/>
        </w:rPr>
        <w:t xml:space="preserve">Tác động </w:t>
      </w:r>
      <w:r w:rsidRPr="00F66F34">
        <w:rPr>
          <w:rFonts w:eastAsia="Cordia New"/>
          <w:color w:val="auto"/>
          <w:lang w:val="en-US"/>
        </w:rPr>
        <w:t>đến kinh tế - xã hội</w:t>
      </w:r>
      <w:r w:rsidRPr="00F66F34">
        <w:rPr>
          <w:color w:val="auto"/>
        </w:rPr>
        <w:tab/>
      </w:r>
      <w:r w:rsidRPr="00F66F34">
        <w:rPr>
          <w:color w:val="auto"/>
        </w:rPr>
        <w:fldChar w:fldCharType="begin"/>
      </w:r>
      <w:r w:rsidRPr="00F66F34">
        <w:rPr>
          <w:color w:val="auto"/>
        </w:rPr>
        <w:instrText xml:space="preserve"> PAGEREF _Toc110756599 \h </w:instrText>
      </w:r>
      <w:r w:rsidRPr="00F66F34">
        <w:rPr>
          <w:color w:val="auto"/>
        </w:rPr>
      </w:r>
      <w:r w:rsidRPr="00F66F34">
        <w:rPr>
          <w:color w:val="auto"/>
        </w:rPr>
        <w:fldChar w:fldCharType="separate"/>
      </w:r>
      <w:r w:rsidR="00F66F34" w:rsidRPr="00F66F34">
        <w:rPr>
          <w:color w:val="auto"/>
        </w:rPr>
        <w:t>67</w:t>
      </w:r>
      <w:r w:rsidRPr="00F66F34">
        <w:rPr>
          <w:color w:val="auto"/>
        </w:rPr>
        <w:fldChar w:fldCharType="end"/>
      </w:r>
    </w:p>
    <w:p w14:paraId="3089B859" w14:textId="460362C4"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3.2.1.6. Tác động đến hệ sinh thái và môi trường tự nhiên</w:t>
      </w:r>
      <w:r w:rsidRPr="00F66F34">
        <w:rPr>
          <w:color w:val="auto"/>
        </w:rPr>
        <w:tab/>
      </w:r>
      <w:r w:rsidRPr="00F66F34">
        <w:rPr>
          <w:color w:val="auto"/>
        </w:rPr>
        <w:fldChar w:fldCharType="begin"/>
      </w:r>
      <w:r w:rsidRPr="00F66F34">
        <w:rPr>
          <w:color w:val="auto"/>
        </w:rPr>
        <w:instrText xml:space="preserve"> PAGEREF _Toc110756600 \h </w:instrText>
      </w:r>
      <w:r w:rsidRPr="00F66F34">
        <w:rPr>
          <w:color w:val="auto"/>
        </w:rPr>
      </w:r>
      <w:r w:rsidRPr="00F66F34">
        <w:rPr>
          <w:color w:val="auto"/>
        </w:rPr>
        <w:fldChar w:fldCharType="separate"/>
      </w:r>
      <w:r w:rsidR="00F66F34" w:rsidRPr="00F66F34">
        <w:rPr>
          <w:color w:val="auto"/>
        </w:rPr>
        <w:t>68</w:t>
      </w:r>
      <w:r w:rsidRPr="00F66F34">
        <w:rPr>
          <w:color w:val="auto"/>
        </w:rPr>
        <w:fldChar w:fldCharType="end"/>
      </w:r>
    </w:p>
    <w:p w14:paraId="2E71FDFB" w14:textId="526D2F39"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3.2.1.8. Tác động cộng hưởng đối với các dự án xung quanh</w:t>
      </w:r>
      <w:r w:rsidRPr="00F66F34">
        <w:rPr>
          <w:color w:val="auto"/>
        </w:rPr>
        <w:tab/>
      </w:r>
      <w:r w:rsidRPr="00F66F34">
        <w:rPr>
          <w:color w:val="auto"/>
        </w:rPr>
        <w:fldChar w:fldCharType="begin"/>
      </w:r>
      <w:r w:rsidRPr="00F66F34">
        <w:rPr>
          <w:color w:val="auto"/>
        </w:rPr>
        <w:instrText xml:space="preserve"> PAGEREF _Toc110756601 \h </w:instrText>
      </w:r>
      <w:r w:rsidRPr="00F66F34">
        <w:rPr>
          <w:color w:val="auto"/>
        </w:rPr>
      </w:r>
      <w:r w:rsidRPr="00F66F34">
        <w:rPr>
          <w:color w:val="auto"/>
        </w:rPr>
        <w:fldChar w:fldCharType="separate"/>
      </w:r>
      <w:r w:rsidR="00F66F34" w:rsidRPr="00F66F34">
        <w:rPr>
          <w:color w:val="auto"/>
        </w:rPr>
        <w:t>68</w:t>
      </w:r>
      <w:r w:rsidRPr="00F66F34">
        <w:rPr>
          <w:color w:val="auto"/>
        </w:rPr>
        <w:fldChar w:fldCharType="end"/>
      </w:r>
    </w:p>
    <w:p w14:paraId="6629633E" w14:textId="01AAD8DD"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3.2.1.9. Các sự cố liên quan đến hoạt động của dự án</w:t>
      </w:r>
      <w:r w:rsidRPr="00F66F34">
        <w:rPr>
          <w:color w:val="auto"/>
        </w:rPr>
        <w:tab/>
      </w:r>
      <w:r w:rsidRPr="00F66F34">
        <w:rPr>
          <w:color w:val="auto"/>
        </w:rPr>
        <w:fldChar w:fldCharType="begin"/>
      </w:r>
      <w:r w:rsidRPr="00F66F34">
        <w:rPr>
          <w:color w:val="auto"/>
        </w:rPr>
        <w:instrText xml:space="preserve"> PAGEREF _Toc110756602 \h </w:instrText>
      </w:r>
      <w:r w:rsidRPr="00F66F34">
        <w:rPr>
          <w:color w:val="auto"/>
        </w:rPr>
      </w:r>
      <w:r w:rsidRPr="00F66F34">
        <w:rPr>
          <w:color w:val="auto"/>
        </w:rPr>
        <w:fldChar w:fldCharType="separate"/>
      </w:r>
      <w:r w:rsidR="00F66F34" w:rsidRPr="00F66F34">
        <w:rPr>
          <w:color w:val="auto"/>
        </w:rPr>
        <w:t>69</w:t>
      </w:r>
      <w:r w:rsidRPr="00F66F34">
        <w:rPr>
          <w:color w:val="auto"/>
        </w:rPr>
        <w:fldChar w:fldCharType="end"/>
      </w:r>
    </w:p>
    <w:p w14:paraId="5CD1324A" w14:textId="62A3F62A"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3.2.2. Các biện pháp, công trình bảo vệ môi trường đề xuất thực hiện</w:t>
      </w:r>
      <w:r w:rsidRPr="00F66F34">
        <w:rPr>
          <w:color w:val="auto"/>
        </w:rPr>
        <w:tab/>
      </w:r>
      <w:r w:rsidRPr="00F66F34">
        <w:rPr>
          <w:color w:val="auto"/>
        </w:rPr>
        <w:fldChar w:fldCharType="begin"/>
      </w:r>
      <w:r w:rsidRPr="00F66F34">
        <w:rPr>
          <w:color w:val="auto"/>
        </w:rPr>
        <w:instrText xml:space="preserve"> PAGEREF _Toc110756603 \h </w:instrText>
      </w:r>
      <w:r w:rsidRPr="00F66F34">
        <w:rPr>
          <w:color w:val="auto"/>
        </w:rPr>
      </w:r>
      <w:r w:rsidRPr="00F66F34">
        <w:rPr>
          <w:color w:val="auto"/>
        </w:rPr>
        <w:fldChar w:fldCharType="separate"/>
      </w:r>
      <w:r w:rsidR="00F66F34" w:rsidRPr="00F66F34">
        <w:rPr>
          <w:color w:val="auto"/>
        </w:rPr>
        <w:t>70</w:t>
      </w:r>
      <w:r w:rsidRPr="00F66F34">
        <w:rPr>
          <w:color w:val="auto"/>
        </w:rPr>
        <w:fldChar w:fldCharType="end"/>
      </w:r>
    </w:p>
    <w:p w14:paraId="608328E2" w14:textId="54EDE47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3.2.2.1. Biện pháp giảm thiểu bụi, khí thải</w:t>
      </w:r>
      <w:r w:rsidRPr="00F66F34">
        <w:rPr>
          <w:color w:val="auto"/>
        </w:rPr>
        <w:tab/>
      </w:r>
      <w:r w:rsidRPr="00F66F34">
        <w:rPr>
          <w:color w:val="auto"/>
        </w:rPr>
        <w:fldChar w:fldCharType="begin"/>
      </w:r>
      <w:r w:rsidRPr="00F66F34">
        <w:rPr>
          <w:color w:val="auto"/>
        </w:rPr>
        <w:instrText xml:space="preserve"> PAGEREF _Toc110756604 \h </w:instrText>
      </w:r>
      <w:r w:rsidRPr="00F66F34">
        <w:rPr>
          <w:color w:val="auto"/>
        </w:rPr>
      </w:r>
      <w:r w:rsidRPr="00F66F34">
        <w:rPr>
          <w:color w:val="auto"/>
        </w:rPr>
        <w:fldChar w:fldCharType="separate"/>
      </w:r>
      <w:r w:rsidR="00F66F34" w:rsidRPr="00F66F34">
        <w:rPr>
          <w:color w:val="auto"/>
        </w:rPr>
        <w:t>70</w:t>
      </w:r>
      <w:r w:rsidRPr="00F66F34">
        <w:rPr>
          <w:color w:val="auto"/>
        </w:rPr>
        <w:fldChar w:fldCharType="end"/>
      </w:r>
    </w:p>
    <w:p w14:paraId="22C44470" w14:textId="565ADA71"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3.2.2.2.Về công trình xử lý nước thải</w:t>
      </w:r>
      <w:r w:rsidRPr="00F66F34">
        <w:rPr>
          <w:color w:val="auto"/>
        </w:rPr>
        <w:tab/>
      </w:r>
      <w:r w:rsidRPr="00F66F34">
        <w:rPr>
          <w:color w:val="auto"/>
        </w:rPr>
        <w:fldChar w:fldCharType="begin"/>
      </w:r>
      <w:r w:rsidRPr="00F66F34">
        <w:rPr>
          <w:color w:val="auto"/>
        </w:rPr>
        <w:instrText xml:space="preserve"> PAGEREF _Toc110756605 \h </w:instrText>
      </w:r>
      <w:r w:rsidRPr="00F66F34">
        <w:rPr>
          <w:color w:val="auto"/>
        </w:rPr>
      </w:r>
      <w:r w:rsidRPr="00F66F34">
        <w:rPr>
          <w:color w:val="auto"/>
        </w:rPr>
        <w:fldChar w:fldCharType="separate"/>
      </w:r>
      <w:r w:rsidR="00F66F34" w:rsidRPr="00F66F34">
        <w:rPr>
          <w:color w:val="auto"/>
        </w:rPr>
        <w:t>73</w:t>
      </w:r>
      <w:r w:rsidRPr="00F66F34">
        <w:rPr>
          <w:color w:val="auto"/>
        </w:rPr>
        <w:fldChar w:fldCharType="end"/>
      </w:r>
    </w:p>
    <w:p w14:paraId="5E824A76" w14:textId="6A42089B"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3.2.2.3. Về công trình lưu giữ, xử lý chất thải rắn thông thường</w:t>
      </w:r>
      <w:r w:rsidRPr="00F66F34">
        <w:rPr>
          <w:color w:val="auto"/>
        </w:rPr>
        <w:tab/>
      </w:r>
      <w:r w:rsidRPr="00F66F34">
        <w:rPr>
          <w:color w:val="auto"/>
        </w:rPr>
        <w:fldChar w:fldCharType="begin"/>
      </w:r>
      <w:r w:rsidRPr="00F66F34">
        <w:rPr>
          <w:color w:val="auto"/>
        </w:rPr>
        <w:instrText xml:space="preserve"> PAGEREF _Toc110756606 \h </w:instrText>
      </w:r>
      <w:r w:rsidRPr="00F66F34">
        <w:rPr>
          <w:color w:val="auto"/>
        </w:rPr>
      </w:r>
      <w:r w:rsidRPr="00F66F34">
        <w:rPr>
          <w:color w:val="auto"/>
        </w:rPr>
        <w:fldChar w:fldCharType="separate"/>
      </w:r>
      <w:r w:rsidR="00F66F34" w:rsidRPr="00F66F34">
        <w:rPr>
          <w:color w:val="auto"/>
        </w:rPr>
        <w:t>76</w:t>
      </w:r>
      <w:r w:rsidRPr="00F66F34">
        <w:rPr>
          <w:color w:val="auto"/>
        </w:rPr>
        <w:fldChar w:fldCharType="end"/>
      </w:r>
    </w:p>
    <w:p w14:paraId="476F7F89" w14:textId="7ADCED55"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3.2.2.4. Đối với chất thải nguy hại</w:t>
      </w:r>
      <w:r w:rsidRPr="00F66F34">
        <w:rPr>
          <w:color w:val="auto"/>
        </w:rPr>
        <w:tab/>
      </w:r>
      <w:r w:rsidRPr="00F66F34">
        <w:rPr>
          <w:color w:val="auto"/>
        </w:rPr>
        <w:fldChar w:fldCharType="begin"/>
      </w:r>
      <w:r w:rsidRPr="00F66F34">
        <w:rPr>
          <w:color w:val="auto"/>
        </w:rPr>
        <w:instrText xml:space="preserve"> PAGEREF _Toc110756607 \h </w:instrText>
      </w:r>
      <w:r w:rsidRPr="00F66F34">
        <w:rPr>
          <w:color w:val="auto"/>
        </w:rPr>
      </w:r>
      <w:r w:rsidRPr="00F66F34">
        <w:rPr>
          <w:color w:val="auto"/>
        </w:rPr>
        <w:fldChar w:fldCharType="separate"/>
      </w:r>
      <w:r w:rsidR="00F66F34" w:rsidRPr="00F66F34">
        <w:rPr>
          <w:color w:val="auto"/>
        </w:rPr>
        <w:t>78</w:t>
      </w:r>
      <w:r w:rsidRPr="00F66F34">
        <w:rPr>
          <w:color w:val="auto"/>
        </w:rPr>
        <w:fldChar w:fldCharType="end"/>
      </w:r>
    </w:p>
    <w:p w14:paraId="1B7C8F7A" w14:textId="28C4A4E1"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3.2.2.5. Biện pháp giảm thiểu đến giao thông khu vực</w:t>
      </w:r>
      <w:r w:rsidRPr="00F66F34">
        <w:rPr>
          <w:color w:val="auto"/>
        </w:rPr>
        <w:tab/>
      </w:r>
      <w:r w:rsidRPr="00F66F34">
        <w:rPr>
          <w:color w:val="auto"/>
        </w:rPr>
        <w:fldChar w:fldCharType="begin"/>
      </w:r>
      <w:r w:rsidRPr="00F66F34">
        <w:rPr>
          <w:color w:val="auto"/>
        </w:rPr>
        <w:instrText xml:space="preserve"> PAGEREF _Toc110756608 \h </w:instrText>
      </w:r>
      <w:r w:rsidRPr="00F66F34">
        <w:rPr>
          <w:color w:val="auto"/>
        </w:rPr>
      </w:r>
      <w:r w:rsidRPr="00F66F34">
        <w:rPr>
          <w:color w:val="auto"/>
        </w:rPr>
        <w:fldChar w:fldCharType="separate"/>
      </w:r>
      <w:r w:rsidR="00F66F34" w:rsidRPr="00F66F34">
        <w:rPr>
          <w:color w:val="auto"/>
        </w:rPr>
        <w:t>78</w:t>
      </w:r>
      <w:r w:rsidRPr="00F66F34">
        <w:rPr>
          <w:color w:val="auto"/>
        </w:rPr>
        <w:fldChar w:fldCharType="end"/>
      </w:r>
    </w:p>
    <w:p w14:paraId="1498F398" w14:textId="6B3B47EA"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3.2.2.6. Các biện pháp bảo vệ môi trường khác</w:t>
      </w:r>
      <w:r w:rsidRPr="00F66F34">
        <w:rPr>
          <w:color w:val="auto"/>
        </w:rPr>
        <w:tab/>
      </w:r>
      <w:r w:rsidRPr="00F66F34">
        <w:rPr>
          <w:color w:val="auto"/>
        </w:rPr>
        <w:fldChar w:fldCharType="begin"/>
      </w:r>
      <w:r w:rsidRPr="00F66F34">
        <w:rPr>
          <w:color w:val="auto"/>
        </w:rPr>
        <w:instrText xml:space="preserve"> PAGEREF _Toc110756609 \h </w:instrText>
      </w:r>
      <w:r w:rsidRPr="00F66F34">
        <w:rPr>
          <w:color w:val="auto"/>
        </w:rPr>
      </w:r>
      <w:r w:rsidRPr="00F66F34">
        <w:rPr>
          <w:color w:val="auto"/>
        </w:rPr>
        <w:fldChar w:fldCharType="separate"/>
      </w:r>
      <w:r w:rsidR="00F66F34" w:rsidRPr="00F66F34">
        <w:rPr>
          <w:color w:val="auto"/>
        </w:rPr>
        <w:t>79</w:t>
      </w:r>
      <w:r w:rsidRPr="00F66F34">
        <w:rPr>
          <w:color w:val="auto"/>
        </w:rPr>
        <w:fldChar w:fldCharType="end"/>
      </w:r>
    </w:p>
    <w:p w14:paraId="4AC5D181" w14:textId="0C71308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MS Mincho"/>
          <w:color w:val="auto"/>
        </w:rPr>
        <w:t>3.2.2.7. Biện pháp giảm thiểu tác động tiêu cực tại bãi đổ đất</w:t>
      </w:r>
      <w:r w:rsidRPr="00F66F34">
        <w:rPr>
          <w:color w:val="auto"/>
        </w:rPr>
        <w:tab/>
      </w:r>
      <w:r w:rsidRPr="00F66F34">
        <w:rPr>
          <w:color w:val="auto"/>
        </w:rPr>
        <w:fldChar w:fldCharType="begin"/>
      </w:r>
      <w:r w:rsidRPr="00F66F34">
        <w:rPr>
          <w:color w:val="auto"/>
        </w:rPr>
        <w:instrText xml:space="preserve"> PAGEREF _Toc110756610 \h </w:instrText>
      </w:r>
      <w:r w:rsidRPr="00F66F34">
        <w:rPr>
          <w:color w:val="auto"/>
        </w:rPr>
      </w:r>
      <w:r w:rsidRPr="00F66F34">
        <w:rPr>
          <w:color w:val="auto"/>
        </w:rPr>
        <w:fldChar w:fldCharType="separate"/>
      </w:r>
      <w:r w:rsidR="00F66F34" w:rsidRPr="00F66F34">
        <w:rPr>
          <w:color w:val="auto"/>
        </w:rPr>
        <w:t>82</w:t>
      </w:r>
      <w:r w:rsidRPr="00F66F34">
        <w:rPr>
          <w:color w:val="auto"/>
        </w:rPr>
        <w:fldChar w:fldCharType="end"/>
      </w:r>
    </w:p>
    <w:p w14:paraId="2203200D" w14:textId="620F502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MS Mincho"/>
          <w:color w:val="auto"/>
        </w:rPr>
        <w:t xml:space="preserve">3.3. Đánh giá tác động và đề xuất các biện pháp, công trình bảo vệ môi trường trong giai đoạn dự án đi vào </w:t>
      </w:r>
      <w:r w:rsidRPr="00F66F34">
        <w:rPr>
          <w:rFonts w:eastAsia="MS Mincho"/>
          <w:color w:val="auto"/>
          <w:lang w:val="en-GB"/>
        </w:rPr>
        <w:t>hoạt động</w:t>
      </w:r>
      <w:r w:rsidRPr="00F66F34">
        <w:rPr>
          <w:color w:val="auto"/>
        </w:rPr>
        <w:tab/>
      </w:r>
      <w:r w:rsidRPr="00F66F34">
        <w:rPr>
          <w:color w:val="auto"/>
        </w:rPr>
        <w:fldChar w:fldCharType="begin"/>
      </w:r>
      <w:r w:rsidRPr="00F66F34">
        <w:rPr>
          <w:color w:val="auto"/>
        </w:rPr>
        <w:instrText xml:space="preserve"> PAGEREF _Toc110756611 \h </w:instrText>
      </w:r>
      <w:r w:rsidRPr="00F66F34">
        <w:rPr>
          <w:color w:val="auto"/>
        </w:rPr>
      </w:r>
      <w:r w:rsidRPr="00F66F34">
        <w:rPr>
          <w:color w:val="auto"/>
        </w:rPr>
        <w:fldChar w:fldCharType="separate"/>
      </w:r>
      <w:r w:rsidR="00F66F34" w:rsidRPr="00F66F34">
        <w:rPr>
          <w:color w:val="auto"/>
        </w:rPr>
        <w:t>83</w:t>
      </w:r>
      <w:r w:rsidRPr="00F66F34">
        <w:rPr>
          <w:color w:val="auto"/>
        </w:rPr>
        <w:fldChar w:fldCharType="end"/>
      </w:r>
    </w:p>
    <w:p w14:paraId="6CF1528F" w14:textId="3A78066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3.3.1. Đánh giá, dự báo các tác động</w:t>
      </w:r>
      <w:r w:rsidRPr="00F66F34">
        <w:rPr>
          <w:color w:val="auto"/>
        </w:rPr>
        <w:tab/>
      </w:r>
      <w:r w:rsidRPr="00F66F34">
        <w:rPr>
          <w:color w:val="auto"/>
        </w:rPr>
        <w:fldChar w:fldCharType="begin"/>
      </w:r>
      <w:r w:rsidRPr="00F66F34">
        <w:rPr>
          <w:color w:val="auto"/>
        </w:rPr>
        <w:instrText xml:space="preserve"> PAGEREF _Toc110756612 \h </w:instrText>
      </w:r>
      <w:r w:rsidRPr="00F66F34">
        <w:rPr>
          <w:color w:val="auto"/>
        </w:rPr>
      </w:r>
      <w:r w:rsidRPr="00F66F34">
        <w:rPr>
          <w:color w:val="auto"/>
        </w:rPr>
        <w:fldChar w:fldCharType="separate"/>
      </w:r>
      <w:r w:rsidR="00F66F34" w:rsidRPr="00F66F34">
        <w:rPr>
          <w:color w:val="auto"/>
        </w:rPr>
        <w:t>83</w:t>
      </w:r>
      <w:r w:rsidRPr="00F66F34">
        <w:rPr>
          <w:color w:val="auto"/>
        </w:rPr>
        <w:fldChar w:fldCharType="end"/>
      </w:r>
    </w:p>
    <w:p w14:paraId="00F92EDD" w14:textId="2AF141A9"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3.3.1.1. Tác động do bụi, khí thải và mùi hôi</w:t>
      </w:r>
      <w:r w:rsidRPr="00F66F34">
        <w:rPr>
          <w:color w:val="auto"/>
        </w:rPr>
        <w:tab/>
      </w:r>
      <w:r w:rsidRPr="00F66F34">
        <w:rPr>
          <w:color w:val="auto"/>
        </w:rPr>
        <w:fldChar w:fldCharType="begin"/>
      </w:r>
      <w:r w:rsidRPr="00F66F34">
        <w:rPr>
          <w:color w:val="auto"/>
        </w:rPr>
        <w:instrText xml:space="preserve"> PAGEREF _Toc110756613 \h </w:instrText>
      </w:r>
      <w:r w:rsidRPr="00F66F34">
        <w:rPr>
          <w:color w:val="auto"/>
        </w:rPr>
      </w:r>
      <w:r w:rsidRPr="00F66F34">
        <w:rPr>
          <w:color w:val="auto"/>
        </w:rPr>
        <w:fldChar w:fldCharType="separate"/>
      </w:r>
      <w:r w:rsidR="00F66F34" w:rsidRPr="00F66F34">
        <w:rPr>
          <w:color w:val="auto"/>
        </w:rPr>
        <w:t>83</w:t>
      </w:r>
      <w:r w:rsidRPr="00F66F34">
        <w:rPr>
          <w:color w:val="auto"/>
        </w:rPr>
        <w:fldChar w:fldCharType="end"/>
      </w:r>
    </w:p>
    <w:p w14:paraId="728791F3" w14:textId="719604CF"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3.3.1.2. Tác động do nước thải và nước mưa chảy tràn</w:t>
      </w:r>
      <w:r w:rsidRPr="00F66F34">
        <w:rPr>
          <w:color w:val="auto"/>
        </w:rPr>
        <w:tab/>
      </w:r>
      <w:r w:rsidRPr="00F66F34">
        <w:rPr>
          <w:color w:val="auto"/>
        </w:rPr>
        <w:fldChar w:fldCharType="begin"/>
      </w:r>
      <w:r w:rsidRPr="00F66F34">
        <w:rPr>
          <w:color w:val="auto"/>
        </w:rPr>
        <w:instrText xml:space="preserve"> PAGEREF _Toc110756614 \h </w:instrText>
      </w:r>
      <w:r w:rsidRPr="00F66F34">
        <w:rPr>
          <w:color w:val="auto"/>
        </w:rPr>
      </w:r>
      <w:r w:rsidRPr="00F66F34">
        <w:rPr>
          <w:color w:val="auto"/>
        </w:rPr>
        <w:fldChar w:fldCharType="separate"/>
      </w:r>
      <w:r w:rsidR="00F66F34" w:rsidRPr="00F66F34">
        <w:rPr>
          <w:color w:val="auto"/>
        </w:rPr>
        <w:t>84</w:t>
      </w:r>
      <w:r w:rsidRPr="00F66F34">
        <w:rPr>
          <w:color w:val="auto"/>
        </w:rPr>
        <w:fldChar w:fldCharType="end"/>
      </w:r>
    </w:p>
    <w:p w14:paraId="55F703EC" w14:textId="6C7BAE45"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3.3.1.3. Tác động do chất thải rắn</w:t>
      </w:r>
      <w:r w:rsidRPr="00F66F34">
        <w:rPr>
          <w:color w:val="auto"/>
        </w:rPr>
        <w:tab/>
      </w:r>
      <w:r w:rsidRPr="00F66F34">
        <w:rPr>
          <w:color w:val="auto"/>
        </w:rPr>
        <w:fldChar w:fldCharType="begin"/>
      </w:r>
      <w:r w:rsidRPr="00F66F34">
        <w:rPr>
          <w:color w:val="auto"/>
        </w:rPr>
        <w:instrText xml:space="preserve"> PAGEREF _Toc110756615 \h </w:instrText>
      </w:r>
      <w:r w:rsidRPr="00F66F34">
        <w:rPr>
          <w:color w:val="auto"/>
        </w:rPr>
      </w:r>
      <w:r w:rsidRPr="00F66F34">
        <w:rPr>
          <w:color w:val="auto"/>
        </w:rPr>
        <w:fldChar w:fldCharType="separate"/>
      </w:r>
      <w:r w:rsidR="00F66F34" w:rsidRPr="00F66F34">
        <w:rPr>
          <w:color w:val="auto"/>
        </w:rPr>
        <w:t>86</w:t>
      </w:r>
      <w:r w:rsidRPr="00F66F34">
        <w:rPr>
          <w:color w:val="auto"/>
        </w:rPr>
        <w:fldChar w:fldCharType="end"/>
      </w:r>
    </w:p>
    <w:p w14:paraId="005E68A7" w14:textId="387D7CD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lastRenderedPageBreak/>
        <w:t>3.3.1.4. Tác động đến kinh tế - xã hội</w:t>
      </w:r>
      <w:r w:rsidRPr="00F66F34">
        <w:rPr>
          <w:color w:val="auto"/>
        </w:rPr>
        <w:tab/>
      </w:r>
      <w:r w:rsidRPr="00F66F34">
        <w:rPr>
          <w:color w:val="auto"/>
        </w:rPr>
        <w:fldChar w:fldCharType="begin"/>
      </w:r>
      <w:r w:rsidRPr="00F66F34">
        <w:rPr>
          <w:color w:val="auto"/>
        </w:rPr>
        <w:instrText xml:space="preserve"> PAGEREF _Toc110756616 \h </w:instrText>
      </w:r>
      <w:r w:rsidRPr="00F66F34">
        <w:rPr>
          <w:color w:val="auto"/>
        </w:rPr>
      </w:r>
      <w:r w:rsidRPr="00F66F34">
        <w:rPr>
          <w:color w:val="auto"/>
        </w:rPr>
        <w:fldChar w:fldCharType="separate"/>
      </w:r>
      <w:r w:rsidR="00F66F34" w:rsidRPr="00F66F34">
        <w:rPr>
          <w:color w:val="auto"/>
        </w:rPr>
        <w:t>87</w:t>
      </w:r>
      <w:r w:rsidRPr="00F66F34">
        <w:rPr>
          <w:color w:val="auto"/>
        </w:rPr>
        <w:fldChar w:fldCharType="end"/>
      </w:r>
    </w:p>
    <w:p w14:paraId="40E18212" w14:textId="34D6F1A3"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3.3.1.6. Tác động do các rủi ro và sự cố môi trường trong giai đoạn hoạt động</w:t>
      </w:r>
      <w:r w:rsidRPr="00F66F34">
        <w:rPr>
          <w:color w:val="auto"/>
        </w:rPr>
        <w:tab/>
      </w:r>
      <w:r w:rsidRPr="00F66F34">
        <w:rPr>
          <w:color w:val="auto"/>
        </w:rPr>
        <w:fldChar w:fldCharType="begin"/>
      </w:r>
      <w:r w:rsidRPr="00F66F34">
        <w:rPr>
          <w:color w:val="auto"/>
        </w:rPr>
        <w:instrText xml:space="preserve"> PAGEREF _Toc110756617 \h </w:instrText>
      </w:r>
      <w:r w:rsidRPr="00F66F34">
        <w:rPr>
          <w:color w:val="auto"/>
        </w:rPr>
      </w:r>
      <w:r w:rsidRPr="00F66F34">
        <w:rPr>
          <w:color w:val="auto"/>
        </w:rPr>
        <w:fldChar w:fldCharType="separate"/>
      </w:r>
      <w:r w:rsidR="00F66F34" w:rsidRPr="00F66F34">
        <w:rPr>
          <w:color w:val="auto"/>
        </w:rPr>
        <w:t>87</w:t>
      </w:r>
      <w:r w:rsidRPr="00F66F34">
        <w:rPr>
          <w:color w:val="auto"/>
        </w:rPr>
        <w:fldChar w:fldCharType="end"/>
      </w:r>
    </w:p>
    <w:p w14:paraId="2647B73F" w14:textId="7C3E49F8"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3.3.2. Các công trình, biện pháp bảo vệ môi trường đề xuất thực hiện</w:t>
      </w:r>
      <w:r w:rsidRPr="00F66F34">
        <w:rPr>
          <w:color w:val="auto"/>
        </w:rPr>
        <w:tab/>
      </w:r>
      <w:r w:rsidRPr="00F66F34">
        <w:rPr>
          <w:color w:val="auto"/>
        </w:rPr>
        <w:fldChar w:fldCharType="begin"/>
      </w:r>
      <w:r w:rsidRPr="00F66F34">
        <w:rPr>
          <w:color w:val="auto"/>
        </w:rPr>
        <w:instrText xml:space="preserve"> PAGEREF _Toc110756618 \h </w:instrText>
      </w:r>
      <w:r w:rsidRPr="00F66F34">
        <w:rPr>
          <w:color w:val="auto"/>
        </w:rPr>
      </w:r>
      <w:r w:rsidRPr="00F66F34">
        <w:rPr>
          <w:color w:val="auto"/>
        </w:rPr>
        <w:fldChar w:fldCharType="separate"/>
      </w:r>
      <w:r w:rsidR="00F66F34" w:rsidRPr="00F66F34">
        <w:rPr>
          <w:color w:val="auto"/>
        </w:rPr>
        <w:t>88</w:t>
      </w:r>
      <w:r w:rsidRPr="00F66F34">
        <w:rPr>
          <w:color w:val="auto"/>
        </w:rPr>
        <w:fldChar w:fldCharType="end"/>
      </w:r>
    </w:p>
    <w:p w14:paraId="284DB16C" w14:textId="6E6DE786"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lang w:val="en-US"/>
        </w:rPr>
        <w:t xml:space="preserve">3.3.2.1. </w:t>
      </w:r>
      <w:r w:rsidRPr="00F66F34">
        <w:rPr>
          <w:color w:val="auto"/>
        </w:rPr>
        <w:t>Giảm thiểu tác động đến môi trường không khí</w:t>
      </w:r>
      <w:r w:rsidRPr="00F66F34">
        <w:rPr>
          <w:color w:val="auto"/>
        </w:rPr>
        <w:tab/>
      </w:r>
      <w:r w:rsidRPr="00F66F34">
        <w:rPr>
          <w:color w:val="auto"/>
        </w:rPr>
        <w:fldChar w:fldCharType="begin"/>
      </w:r>
      <w:r w:rsidRPr="00F66F34">
        <w:rPr>
          <w:color w:val="auto"/>
        </w:rPr>
        <w:instrText xml:space="preserve"> PAGEREF _Toc110756619 \h </w:instrText>
      </w:r>
      <w:r w:rsidRPr="00F66F34">
        <w:rPr>
          <w:color w:val="auto"/>
        </w:rPr>
      </w:r>
      <w:r w:rsidRPr="00F66F34">
        <w:rPr>
          <w:color w:val="auto"/>
        </w:rPr>
        <w:fldChar w:fldCharType="separate"/>
      </w:r>
      <w:r w:rsidR="00F66F34" w:rsidRPr="00F66F34">
        <w:rPr>
          <w:color w:val="auto"/>
        </w:rPr>
        <w:t>88</w:t>
      </w:r>
      <w:r w:rsidRPr="00F66F34">
        <w:rPr>
          <w:color w:val="auto"/>
        </w:rPr>
        <w:fldChar w:fldCharType="end"/>
      </w:r>
    </w:p>
    <w:p w14:paraId="479C454A" w14:textId="0DB5ED3C"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3.3.2.2. Giảm thiểu tác động do nước thải, nước mưa chảy tràn và nước tưới cây</w:t>
      </w:r>
      <w:r w:rsidRPr="00F66F34">
        <w:rPr>
          <w:color w:val="auto"/>
        </w:rPr>
        <w:tab/>
      </w:r>
      <w:r w:rsidRPr="00F66F34">
        <w:rPr>
          <w:color w:val="auto"/>
        </w:rPr>
        <w:fldChar w:fldCharType="begin"/>
      </w:r>
      <w:r w:rsidRPr="00F66F34">
        <w:rPr>
          <w:color w:val="auto"/>
        </w:rPr>
        <w:instrText xml:space="preserve"> PAGEREF _Toc110756620 \h </w:instrText>
      </w:r>
      <w:r w:rsidRPr="00F66F34">
        <w:rPr>
          <w:color w:val="auto"/>
        </w:rPr>
      </w:r>
      <w:r w:rsidRPr="00F66F34">
        <w:rPr>
          <w:color w:val="auto"/>
        </w:rPr>
        <w:fldChar w:fldCharType="separate"/>
      </w:r>
      <w:r w:rsidR="00F66F34" w:rsidRPr="00F66F34">
        <w:rPr>
          <w:color w:val="auto"/>
        </w:rPr>
        <w:t>89</w:t>
      </w:r>
      <w:r w:rsidRPr="00F66F34">
        <w:rPr>
          <w:color w:val="auto"/>
        </w:rPr>
        <w:fldChar w:fldCharType="end"/>
      </w:r>
    </w:p>
    <w:p w14:paraId="511B058B" w14:textId="118A4B8B"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3.3.2.3. Giảm thiểu tác động do chất thải rắn</w:t>
      </w:r>
      <w:r w:rsidRPr="00F66F34">
        <w:rPr>
          <w:color w:val="auto"/>
        </w:rPr>
        <w:tab/>
      </w:r>
      <w:r w:rsidRPr="00F66F34">
        <w:rPr>
          <w:color w:val="auto"/>
        </w:rPr>
        <w:fldChar w:fldCharType="begin"/>
      </w:r>
      <w:r w:rsidRPr="00F66F34">
        <w:rPr>
          <w:color w:val="auto"/>
        </w:rPr>
        <w:instrText xml:space="preserve"> PAGEREF _Toc110756621 \h </w:instrText>
      </w:r>
      <w:r w:rsidRPr="00F66F34">
        <w:rPr>
          <w:color w:val="auto"/>
        </w:rPr>
      </w:r>
      <w:r w:rsidRPr="00F66F34">
        <w:rPr>
          <w:color w:val="auto"/>
        </w:rPr>
        <w:fldChar w:fldCharType="separate"/>
      </w:r>
      <w:r w:rsidR="00F66F34" w:rsidRPr="00F66F34">
        <w:rPr>
          <w:color w:val="auto"/>
        </w:rPr>
        <w:t>92</w:t>
      </w:r>
      <w:r w:rsidRPr="00F66F34">
        <w:rPr>
          <w:color w:val="auto"/>
        </w:rPr>
        <w:fldChar w:fldCharType="end"/>
      </w:r>
    </w:p>
    <w:p w14:paraId="14B08149" w14:textId="467D57B0"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3.3.2.5. Hạn chế tác động tiêu cực đến kinh tế - xã hội</w:t>
      </w:r>
      <w:r w:rsidRPr="00F66F34">
        <w:rPr>
          <w:color w:val="auto"/>
        </w:rPr>
        <w:tab/>
      </w:r>
      <w:r w:rsidRPr="00F66F34">
        <w:rPr>
          <w:color w:val="auto"/>
        </w:rPr>
        <w:fldChar w:fldCharType="begin"/>
      </w:r>
      <w:r w:rsidRPr="00F66F34">
        <w:rPr>
          <w:color w:val="auto"/>
        </w:rPr>
        <w:instrText xml:space="preserve"> PAGEREF _Toc110756622 \h </w:instrText>
      </w:r>
      <w:r w:rsidRPr="00F66F34">
        <w:rPr>
          <w:color w:val="auto"/>
        </w:rPr>
      </w:r>
      <w:r w:rsidRPr="00F66F34">
        <w:rPr>
          <w:color w:val="auto"/>
        </w:rPr>
        <w:fldChar w:fldCharType="separate"/>
      </w:r>
      <w:r w:rsidR="00F66F34" w:rsidRPr="00F66F34">
        <w:rPr>
          <w:color w:val="auto"/>
        </w:rPr>
        <w:t>93</w:t>
      </w:r>
      <w:r w:rsidRPr="00F66F34">
        <w:rPr>
          <w:color w:val="auto"/>
        </w:rPr>
        <w:fldChar w:fldCharType="end"/>
      </w:r>
    </w:p>
    <w:p w14:paraId="525C948D" w14:textId="13B5E841"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3.3.2.6. Thực hiện tiết kiệm điện</w:t>
      </w:r>
      <w:r w:rsidRPr="00F66F34">
        <w:rPr>
          <w:color w:val="auto"/>
        </w:rPr>
        <w:tab/>
      </w:r>
      <w:r w:rsidRPr="00F66F34">
        <w:rPr>
          <w:color w:val="auto"/>
        </w:rPr>
        <w:fldChar w:fldCharType="begin"/>
      </w:r>
      <w:r w:rsidRPr="00F66F34">
        <w:rPr>
          <w:color w:val="auto"/>
        </w:rPr>
        <w:instrText xml:space="preserve"> PAGEREF _Toc110756623 \h </w:instrText>
      </w:r>
      <w:r w:rsidRPr="00F66F34">
        <w:rPr>
          <w:color w:val="auto"/>
        </w:rPr>
      </w:r>
      <w:r w:rsidRPr="00F66F34">
        <w:rPr>
          <w:color w:val="auto"/>
        </w:rPr>
        <w:fldChar w:fldCharType="separate"/>
      </w:r>
      <w:r w:rsidR="00F66F34" w:rsidRPr="00F66F34">
        <w:rPr>
          <w:color w:val="auto"/>
        </w:rPr>
        <w:t>93</w:t>
      </w:r>
      <w:r w:rsidRPr="00F66F34">
        <w:rPr>
          <w:color w:val="auto"/>
        </w:rPr>
        <w:fldChar w:fldCharType="end"/>
      </w:r>
    </w:p>
    <w:p w14:paraId="44BBC68E" w14:textId="2585B41D"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lang w:val="en-US" w:eastAsia="zh-CN"/>
        </w:rPr>
        <w:t>3.3.2.7</w:t>
      </w:r>
      <w:r w:rsidRPr="00F66F34">
        <w:rPr>
          <w:color w:val="auto"/>
          <w:lang w:eastAsia="zh-CN"/>
        </w:rPr>
        <w:t>. Giảm thiểu rủi ro, sự cố trong giai đoạn dự án đi vào hoạt động</w:t>
      </w:r>
      <w:r w:rsidRPr="00F66F34">
        <w:rPr>
          <w:color w:val="auto"/>
        </w:rPr>
        <w:tab/>
      </w:r>
      <w:r w:rsidRPr="00F66F34">
        <w:rPr>
          <w:color w:val="auto"/>
        </w:rPr>
        <w:fldChar w:fldCharType="begin"/>
      </w:r>
      <w:r w:rsidRPr="00F66F34">
        <w:rPr>
          <w:color w:val="auto"/>
        </w:rPr>
        <w:instrText xml:space="preserve"> PAGEREF _Toc110756624 \h </w:instrText>
      </w:r>
      <w:r w:rsidRPr="00F66F34">
        <w:rPr>
          <w:color w:val="auto"/>
        </w:rPr>
      </w:r>
      <w:r w:rsidRPr="00F66F34">
        <w:rPr>
          <w:color w:val="auto"/>
        </w:rPr>
        <w:fldChar w:fldCharType="separate"/>
      </w:r>
      <w:r w:rsidR="00F66F34" w:rsidRPr="00F66F34">
        <w:rPr>
          <w:color w:val="auto"/>
        </w:rPr>
        <w:t>93</w:t>
      </w:r>
      <w:r w:rsidRPr="00F66F34">
        <w:rPr>
          <w:color w:val="auto"/>
        </w:rPr>
        <w:fldChar w:fldCharType="end"/>
      </w:r>
    </w:p>
    <w:p w14:paraId="72BD0D8D" w14:textId="751AB8C0"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lang w:eastAsia="en-GB"/>
        </w:rPr>
        <w:t>3.4. Tổ chức thực hiện các công trình, biện pháp bảo vệ môi trường</w:t>
      </w:r>
      <w:r w:rsidRPr="00F66F34">
        <w:rPr>
          <w:color w:val="auto"/>
        </w:rPr>
        <w:tab/>
      </w:r>
      <w:r w:rsidRPr="00F66F34">
        <w:rPr>
          <w:color w:val="auto"/>
        </w:rPr>
        <w:fldChar w:fldCharType="begin"/>
      </w:r>
      <w:r w:rsidRPr="00F66F34">
        <w:rPr>
          <w:color w:val="auto"/>
        </w:rPr>
        <w:instrText xml:space="preserve"> PAGEREF _Toc110756625 \h </w:instrText>
      </w:r>
      <w:r w:rsidRPr="00F66F34">
        <w:rPr>
          <w:color w:val="auto"/>
        </w:rPr>
      </w:r>
      <w:r w:rsidRPr="00F66F34">
        <w:rPr>
          <w:color w:val="auto"/>
        </w:rPr>
        <w:fldChar w:fldCharType="separate"/>
      </w:r>
      <w:r w:rsidR="00F66F34" w:rsidRPr="00F66F34">
        <w:rPr>
          <w:color w:val="auto"/>
        </w:rPr>
        <w:t>95</w:t>
      </w:r>
      <w:r w:rsidRPr="00F66F34">
        <w:rPr>
          <w:color w:val="auto"/>
        </w:rPr>
        <w:fldChar w:fldCharType="end"/>
      </w:r>
    </w:p>
    <w:p w14:paraId="59BDBD80" w14:textId="214321D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lang w:eastAsia="en-GB"/>
        </w:rPr>
        <w:t>3.5. Nhận xét về mức độ chi tiết, độ tin cậy của các kết quả đánh giá, dự báo</w:t>
      </w:r>
      <w:r w:rsidRPr="00F66F34">
        <w:rPr>
          <w:color w:val="auto"/>
        </w:rPr>
        <w:tab/>
      </w:r>
      <w:r w:rsidRPr="00F66F34">
        <w:rPr>
          <w:color w:val="auto"/>
        </w:rPr>
        <w:fldChar w:fldCharType="begin"/>
      </w:r>
      <w:r w:rsidRPr="00F66F34">
        <w:rPr>
          <w:color w:val="auto"/>
        </w:rPr>
        <w:instrText xml:space="preserve"> PAGEREF _Toc110756626 \h </w:instrText>
      </w:r>
      <w:r w:rsidRPr="00F66F34">
        <w:rPr>
          <w:color w:val="auto"/>
        </w:rPr>
      </w:r>
      <w:r w:rsidRPr="00F66F34">
        <w:rPr>
          <w:color w:val="auto"/>
        </w:rPr>
        <w:fldChar w:fldCharType="separate"/>
      </w:r>
      <w:r w:rsidR="00F66F34" w:rsidRPr="00F66F34">
        <w:rPr>
          <w:color w:val="auto"/>
        </w:rPr>
        <w:t>96</w:t>
      </w:r>
      <w:r w:rsidRPr="00F66F34">
        <w:rPr>
          <w:color w:val="auto"/>
        </w:rPr>
        <w:fldChar w:fldCharType="end"/>
      </w:r>
    </w:p>
    <w:p w14:paraId="5F1BCB43" w14:textId="55EE8A43"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Chương 4</w:t>
      </w:r>
      <w:r w:rsidRPr="00F66F34">
        <w:rPr>
          <w:color w:val="auto"/>
        </w:rPr>
        <w:tab/>
      </w:r>
      <w:r w:rsidRPr="00F66F34">
        <w:rPr>
          <w:color w:val="auto"/>
        </w:rPr>
        <w:fldChar w:fldCharType="begin"/>
      </w:r>
      <w:r w:rsidRPr="00F66F34">
        <w:rPr>
          <w:color w:val="auto"/>
        </w:rPr>
        <w:instrText xml:space="preserve"> PAGEREF _Toc110756627 \h </w:instrText>
      </w:r>
      <w:r w:rsidRPr="00F66F34">
        <w:rPr>
          <w:color w:val="auto"/>
        </w:rPr>
      </w:r>
      <w:r w:rsidRPr="00F66F34">
        <w:rPr>
          <w:color w:val="auto"/>
        </w:rPr>
        <w:fldChar w:fldCharType="separate"/>
      </w:r>
      <w:r w:rsidR="00F66F34" w:rsidRPr="00F66F34">
        <w:rPr>
          <w:color w:val="auto"/>
        </w:rPr>
        <w:t>97</w:t>
      </w:r>
      <w:r w:rsidRPr="00F66F34">
        <w:rPr>
          <w:color w:val="auto"/>
        </w:rPr>
        <w:fldChar w:fldCharType="end"/>
      </w:r>
    </w:p>
    <w:p w14:paraId="4851BB88" w14:textId="618B8E57"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CHƯƠNG TRÌNH QUẢN LÝ GIÁM</w:t>
      </w:r>
      <w:r w:rsidRPr="00F66F34">
        <w:rPr>
          <w:rFonts w:eastAsia="Cordia New"/>
          <w:bCs/>
          <w:iCs/>
          <w:color w:val="auto"/>
          <w:lang w:val="en-US"/>
        </w:rPr>
        <w:t xml:space="preserve"> SÁT MÔI TRƯỜNG</w:t>
      </w:r>
      <w:r w:rsidRPr="00F66F34">
        <w:rPr>
          <w:color w:val="auto"/>
        </w:rPr>
        <w:tab/>
      </w:r>
      <w:r w:rsidRPr="00F66F34">
        <w:rPr>
          <w:color w:val="auto"/>
        </w:rPr>
        <w:fldChar w:fldCharType="begin"/>
      </w:r>
      <w:r w:rsidRPr="00F66F34">
        <w:rPr>
          <w:color w:val="auto"/>
        </w:rPr>
        <w:instrText xml:space="preserve"> PAGEREF _Toc110756628 \h </w:instrText>
      </w:r>
      <w:r w:rsidRPr="00F66F34">
        <w:rPr>
          <w:color w:val="auto"/>
        </w:rPr>
      </w:r>
      <w:r w:rsidRPr="00F66F34">
        <w:rPr>
          <w:color w:val="auto"/>
        </w:rPr>
        <w:fldChar w:fldCharType="separate"/>
      </w:r>
      <w:r w:rsidR="00F66F34" w:rsidRPr="00F66F34">
        <w:rPr>
          <w:color w:val="auto"/>
        </w:rPr>
        <w:t>97</w:t>
      </w:r>
      <w:r w:rsidRPr="00F66F34">
        <w:rPr>
          <w:color w:val="auto"/>
        </w:rPr>
        <w:fldChar w:fldCharType="end"/>
      </w:r>
    </w:p>
    <w:p w14:paraId="0294235B" w14:textId="5D1E2AE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4.1. Chương trình quản lý môi trường của chủ dự án</w:t>
      </w:r>
      <w:r w:rsidRPr="00F66F34">
        <w:rPr>
          <w:color w:val="auto"/>
        </w:rPr>
        <w:tab/>
      </w:r>
      <w:r w:rsidRPr="00F66F34">
        <w:rPr>
          <w:color w:val="auto"/>
        </w:rPr>
        <w:fldChar w:fldCharType="begin"/>
      </w:r>
      <w:r w:rsidRPr="00F66F34">
        <w:rPr>
          <w:color w:val="auto"/>
        </w:rPr>
        <w:instrText xml:space="preserve"> PAGEREF _Toc110756629 \h </w:instrText>
      </w:r>
      <w:r w:rsidRPr="00F66F34">
        <w:rPr>
          <w:color w:val="auto"/>
        </w:rPr>
      </w:r>
      <w:r w:rsidRPr="00F66F34">
        <w:rPr>
          <w:color w:val="auto"/>
        </w:rPr>
        <w:fldChar w:fldCharType="separate"/>
      </w:r>
      <w:r w:rsidR="00F66F34" w:rsidRPr="00F66F34">
        <w:rPr>
          <w:color w:val="auto"/>
        </w:rPr>
        <w:t>97</w:t>
      </w:r>
      <w:r w:rsidRPr="00F66F34">
        <w:rPr>
          <w:color w:val="auto"/>
        </w:rPr>
        <w:fldChar w:fldCharType="end"/>
      </w:r>
    </w:p>
    <w:p w14:paraId="081D1076" w14:textId="260C55CC"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4.2. Chương trình giám sát môi trường</w:t>
      </w:r>
      <w:r w:rsidRPr="00F66F34">
        <w:rPr>
          <w:color w:val="auto"/>
        </w:rPr>
        <w:tab/>
      </w:r>
      <w:r w:rsidRPr="00F66F34">
        <w:rPr>
          <w:color w:val="auto"/>
        </w:rPr>
        <w:fldChar w:fldCharType="begin"/>
      </w:r>
      <w:r w:rsidRPr="00F66F34">
        <w:rPr>
          <w:color w:val="auto"/>
        </w:rPr>
        <w:instrText xml:space="preserve"> PAGEREF _Toc110756630 \h </w:instrText>
      </w:r>
      <w:r w:rsidRPr="00F66F34">
        <w:rPr>
          <w:color w:val="auto"/>
        </w:rPr>
      </w:r>
      <w:r w:rsidRPr="00F66F34">
        <w:rPr>
          <w:color w:val="auto"/>
        </w:rPr>
        <w:fldChar w:fldCharType="separate"/>
      </w:r>
      <w:r w:rsidR="00F66F34" w:rsidRPr="00F66F34">
        <w:rPr>
          <w:color w:val="auto"/>
        </w:rPr>
        <w:t>103</w:t>
      </w:r>
      <w:r w:rsidRPr="00F66F34">
        <w:rPr>
          <w:color w:val="auto"/>
        </w:rPr>
        <w:fldChar w:fldCharType="end"/>
      </w:r>
    </w:p>
    <w:p w14:paraId="5E0D2D66" w14:textId="4DF8DE1A"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4.2.1. Chương trình giám sát trong giai đoạn thi công</w:t>
      </w:r>
      <w:r w:rsidRPr="00F66F34">
        <w:rPr>
          <w:color w:val="auto"/>
        </w:rPr>
        <w:tab/>
      </w:r>
      <w:r w:rsidRPr="00F66F34">
        <w:rPr>
          <w:color w:val="auto"/>
        </w:rPr>
        <w:fldChar w:fldCharType="begin"/>
      </w:r>
      <w:r w:rsidRPr="00F66F34">
        <w:rPr>
          <w:color w:val="auto"/>
        </w:rPr>
        <w:instrText xml:space="preserve"> PAGEREF _Toc110756631 \h </w:instrText>
      </w:r>
      <w:r w:rsidRPr="00F66F34">
        <w:rPr>
          <w:color w:val="auto"/>
        </w:rPr>
      </w:r>
      <w:r w:rsidRPr="00F66F34">
        <w:rPr>
          <w:color w:val="auto"/>
        </w:rPr>
        <w:fldChar w:fldCharType="separate"/>
      </w:r>
      <w:r w:rsidR="00F66F34" w:rsidRPr="00F66F34">
        <w:rPr>
          <w:color w:val="auto"/>
        </w:rPr>
        <w:t>103</w:t>
      </w:r>
      <w:r w:rsidRPr="00F66F34">
        <w:rPr>
          <w:color w:val="auto"/>
        </w:rPr>
        <w:fldChar w:fldCharType="end"/>
      </w:r>
    </w:p>
    <w:p w14:paraId="3A938B2C" w14:textId="00F92889"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4.2.2. Chương trình giám sát trong quá trình hoạt động</w:t>
      </w:r>
      <w:r w:rsidRPr="00F66F34">
        <w:rPr>
          <w:color w:val="auto"/>
        </w:rPr>
        <w:tab/>
      </w:r>
      <w:r w:rsidRPr="00F66F34">
        <w:rPr>
          <w:color w:val="auto"/>
        </w:rPr>
        <w:fldChar w:fldCharType="begin"/>
      </w:r>
      <w:r w:rsidRPr="00F66F34">
        <w:rPr>
          <w:color w:val="auto"/>
        </w:rPr>
        <w:instrText xml:space="preserve"> PAGEREF _Toc110756632 \h </w:instrText>
      </w:r>
      <w:r w:rsidRPr="00F66F34">
        <w:rPr>
          <w:color w:val="auto"/>
        </w:rPr>
      </w:r>
      <w:r w:rsidRPr="00F66F34">
        <w:rPr>
          <w:color w:val="auto"/>
        </w:rPr>
        <w:fldChar w:fldCharType="separate"/>
      </w:r>
      <w:r w:rsidR="00F66F34" w:rsidRPr="00F66F34">
        <w:rPr>
          <w:color w:val="auto"/>
        </w:rPr>
        <w:t>104</w:t>
      </w:r>
      <w:r w:rsidRPr="00F66F34">
        <w:rPr>
          <w:color w:val="auto"/>
        </w:rPr>
        <w:fldChar w:fldCharType="end"/>
      </w:r>
    </w:p>
    <w:p w14:paraId="494EDB78" w14:textId="716C8C91"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Chương 5</w:t>
      </w:r>
      <w:r w:rsidRPr="00F66F34">
        <w:rPr>
          <w:color w:val="auto"/>
        </w:rPr>
        <w:tab/>
      </w:r>
      <w:r w:rsidRPr="00F66F34">
        <w:rPr>
          <w:color w:val="auto"/>
        </w:rPr>
        <w:fldChar w:fldCharType="begin"/>
      </w:r>
      <w:r w:rsidRPr="00F66F34">
        <w:rPr>
          <w:color w:val="auto"/>
        </w:rPr>
        <w:instrText xml:space="preserve"> PAGEREF _Toc110756633 \h </w:instrText>
      </w:r>
      <w:r w:rsidRPr="00F66F34">
        <w:rPr>
          <w:color w:val="auto"/>
        </w:rPr>
      </w:r>
      <w:r w:rsidRPr="00F66F34">
        <w:rPr>
          <w:color w:val="auto"/>
        </w:rPr>
        <w:fldChar w:fldCharType="separate"/>
      </w:r>
      <w:r w:rsidR="00F66F34" w:rsidRPr="00F66F34">
        <w:rPr>
          <w:color w:val="auto"/>
        </w:rPr>
        <w:t>105</w:t>
      </w:r>
      <w:r w:rsidRPr="00F66F34">
        <w:rPr>
          <w:color w:val="auto"/>
        </w:rPr>
        <w:fldChar w:fldCharType="end"/>
      </w:r>
    </w:p>
    <w:p w14:paraId="7146652E" w14:textId="4476C20E"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KẾT QUẢ THAM VẤN</w:t>
      </w:r>
      <w:r w:rsidRPr="00F66F34">
        <w:rPr>
          <w:color w:val="auto"/>
        </w:rPr>
        <w:tab/>
      </w:r>
      <w:r w:rsidRPr="00F66F34">
        <w:rPr>
          <w:color w:val="auto"/>
        </w:rPr>
        <w:fldChar w:fldCharType="begin"/>
      </w:r>
      <w:r w:rsidRPr="00F66F34">
        <w:rPr>
          <w:color w:val="auto"/>
        </w:rPr>
        <w:instrText xml:space="preserve"> PAGEREF _Toc110756634 \h </w:instrText>
      </w:r>
      <w:r w:rsidRPr="00F66F34">
        <w:rPr>
          <w:color w:val="auto"/>
        </w:rPr>
      </w:r>
      <w:r w:rsidRPr="00F66F34">
        <w:rPr>
          <w:color w:val="auto"/>
        </w:rPr>
        <w:fldChar w:fldCharType="separate"/>
      </w:r>
      <w:r w:rsidR="00F66F34" w:rsidRPr="00F66F34">
        <w:rPr>
          <w:color w:val="auto"/>
        </w:rPr>
        <w:t>106</w:t>
      </w:r>
      <w:r w:rsidRPr="00F66F34">
        <w:rPr>
          <w:color w:val="auto"/>
        </w:rPr>
        <w:fldChar w:fldCharType="end"/>
      </w:r>
    </w:p>
    <w:p w14:paraId="34A486B4" w14:textId="520E6845"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lang w:val="en-US"/>
        </w:rPr>
        <w:t>5</w:t>
      </w:r>
      <w:r w:rsidRPr="00F66F34">
        <w:rPr>
          <w:rFonts w:eastAsia="Cordia New"/>
          <w:color w:val="auto"/>
        </w:rPr>
        <w:t>.1. Tóm tắt về quá trình tổ chức thực hiện tham vấn cộng đồng</w:t>
      </w:r>
      <w:r w:rsidRPr="00F66F34">
        <w:rPr>
          <w:color w:val="auto"/>
        </w:rPr>
        <w:tab/>
      </w:r>
      <w:r w:rsidRPr="00F66F34">
        <w:rPr>
          <w:color w:val="auto"/>
        </w:rPr>
        <w:fldChar w:fldCharType="begin"/>
      </w:r>
      <w:r w:rsidRPr="00F66F34">
        <w:rPr>
          <w:color w:val="auto"/>
        </w:rPr>
        <w:instrText xml:space="preserve"> PAGEREF _Toc110756635 \h </w:instrText>
      </w:r>
      <w:r w:rsidRPr="00F66F34">
        <w:rPr>
          <w:color w:val="auto"/>
        </w:rPr>
      </w:r>
      <w:r w:rsidRPr="00F66F34">
        <w:rPr>
          <w:color w:val="auto"/>
        </w:rPr>
        <w:fldChar w:fldCharType="separate"/>
      </w:r>
      <w:r w:rsidR="00F66F34" w:rsidRPr="00F66F34">
        <w:rPr>
          <w:color w:val="auto"/>
        </w:rPr>
        <w:t>106</w:t>
      </w:r>
      <w:r w:rsidRPr="00F66F34">
        <w:rPr>
          <w:color w:val="auto"/>
        </w:rPr>
        <w:fldChar w:fldCharType="end"/>
      </w:r>
    </w:p>
    <w:p w14:paraId="26D07DEF" w14:textId="0FBC00F3"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bCs/>
          <w:iCs/>
          <w:color w:val="auto"/>
          <w:lang w:val="en-US"/>
        </w:rPr>
        <w:t>5</w:t>
      </w:r>
      <w:r w:rsidRPr="00F66F34">
        <w:rPr>
          <w:rFonts w:eastAsia="Cordia New"/>
          <w:bCs/>
          <w:iCs/>
          <w:color w:val="auto"/>
        </w:rPr>
        <w:t>.2. Kết quả tham vấn cộng đồng</w:t>
      </w:r>
      <w:r w:rsidRPr="00F66F34">
        <w:rPr>
          <w:color w:val="auto"/>
        </w:rPr>
        <w:tab/>
      </w:r>
      <w:r w:rsidRPr="00F66F34">
        <w:rPr>
          <w:color w:val="auto"/>
        </w:rPr>
        <w:fldChar w:fldCharType="begin"/>
      </w:r>
      <w:r w:rsidRPr="00F66F34">
        <w:rPr>
          <w:color w:val="auto"/>
        </w:rPr>
        <w:instrText xml:space="preserve"> PAGEREF _Toc110756636 \h </w:instrText>
      </w:r>
      <w:r w:rsidRPr="00F66F34">
        <w:rPr>
          <w:color w:val="auto"/>
        </w:rPr>
      </w:r>
      <w:r w:rsidRPr="00F66F34">
        <w:rPr>
          <w:color w:val="auto"/>
        </w:rPr>
        <w:fldChar w:fldCharType="separate"/>
      </w:r>
      <w:r w:rsidR="00F66F34" w:rsidRPr="00F66F34">
        <w:rPr>
          <w:color w:val="auto"/>
        </w:rPr>
        <w:t>106</w:t>
      </w:r>
      <w:r w:rsidRPr="00F66F34">
        <w:rPr>
          <w:color w:val="auto"/>
        </w:rPr>
        <w:fldChar w:fldCharType="end"/>
      </w:r>
    </w:p>
    <w:p w14:paraId="277C0BCC" w14:textId="70665EB1"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5.2.1. Ý kiến của Ủy ban nhân dân thị trấn</w:t>
      </w:r>
      <w:r w:rsidRPr="00F66F34">
        <w:rPr>
          <w:color w:val="auto"/>
        </w:rPr>
        <w:tab/>
      </w:r>
      <w:r w:rsidRPr="00F66F34">
        <w:rPr>
          <w:color w:val="auto"/>
        </w:rPr>
        <w:fldChar w:fldCharType="begin"/>
      </w:r>
      <w:r w:rsidRPr="00F66F34">
        <w:rPr>
          <w:color w:val="auto"/>
        </w:rPr>
        <w:instrText xml:space="preserve"> PAGEREF _Toc110756637 \h </w:instrText>
      </w:r>
      <w:r w:rsidRPr="00F66F34">
        <w:rPr>
          <w:color w:val="auto"/>
        </w:rPr>
      </w:r>
      <w:r w:rsidRPr="00F66F34">
        <w:rPr>
          <w:color w:val="auto"/>
        </w:rPr>
        <w:fldChar w:fldCharType="separate"/>
      </w:r>
      <w:r w:rsidR="00F66F34" w:rsidRPr="00F66F34">
        <w:rPr>
          <w:color w:val="auto"/>
        </w:rPr>
        <w:t>106</w:t>
      </w:r>
      <w:r w:rsidRPr="00F66F34">
        <w:rPr>
          <w:color w:val="auto"/>
        </w:rPr>
        <w:fldChar w:fldCharType="end"/>
      </w:r>
    </w:p>
    <w:p w14:paraId="5CDD6002" w14:textId="4A59B74D"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bCs/>
          <w:iCs/>
          <w:color w:val="auto"/>
          <w:lang w:val="en-US"/>
        </w:rPr>
        <w:t>5</w:t>
      </w:r>
      <w:r w:rsidRPr="00F66F34">
        <w:rPr>
          <w:rFonts w:eastAsia="Cordia New"/>
          <w:bCs/>
          <w:iCs/>
          <w:color w:val="auto"/>
        </w:rPr>
        <w:t>.3. Ý kiến tiếp thu của Chủ dự án</w:t>
      </w:r>
      <w:r w:rsidRPr="00F66F34">
        <w:rPr>
          <w:color w:val="auto"/>
        </w:rPr>
        <w:tab/>
      </w:r>
      <w:r w:rsidRPr="00F66F34">
        <w:rPr>
          <w:color w:val="auto"/>
        </w:rPr>
        <w:fldChar w:fldCharType="begin"/>
      </w:r>
      <w:r w:rsidRPr="00F66F34">
        <w:rPr>
          <w:color w:val="auto"/>
        </w:rPr>
        <w:instrText xml:space="preserve"> PAGEREF _Toc110756638 \h </w:instrText>
      </w:r>
      <w:r w:rsidRPr="00F66F34">
        <w:rPr>
          <w:color w:val="auto"/>
        </w:rPr>
      </w:r>
      <w:r w:rsidRPr="00F66F34">
        <w:rPr>
          <w:color w:val="auto"/>
        </w:rPr>
        <w:fldChar w:fldCharType="separate"/>
      </w:r>
      <w:r w:rsidR="00F66F34" w:rsidRPr="00F66F34">
        <w:rPr>
          <w:color w:val="auto"/>
        </w:rPr>
        <w:t>106</w:t>
      </w:r>
      <w:r w:rsidRPr="00F66F34">
        <w:rPr>
          <w:color w:val="auto"/>
        </w:rPr>
        <w:fldChar w:fldCharType="end"/>
      </w:r>
    </w:p>
    <w:p w14:paraId="33B910D5" w14:textId="3953AB9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KẾT LUẬN, KIẾN NGHỊ VÀ CAM KẾT</w:t>
      </w:r>
      <w:r w:rsidRPr="00F66F34">
        <w:rPr>
          <w:color w:val="auto"/>
        </w:rPr>
        <w:tab/>
      </w:r>
      <w:r w:rsidRPr="00F66F34">
        <w:rPr>
          <w:color w:val="auto"/>
        </w:rPr>
        <w:fldChar w:fldCharType="begin"/>
      </w:r>
      <w:r w:rsidRPr="00F66F34">
        <w:rPr>
          <w:color w:val="auto"/>
        </w:rPr>
        <w:instrText xml:space="preserve"> PAGEREF _Toc110756639 \h </w:instrText>
      </w:r>
      <w:r w:rsidRPr="00F66F34">
        <w:rPr>
          <w:color w:val="auto"/>
        </w:rPr>
      </w:r>
      <w:r w:rsidRPr="00F66F34">
        <w:rPr>
          <w:color w:val="auto"/>
        </w:rPr>
        <w:fldChar w:fldCharType="separate"/>
      </w:r>
      <w:r w:rsidR="00F66F34" w:rsidRPr="00F66F34">
        <w:rPr>
          <w:color w:val="auto"/>
        </w:rPr>
        <w:t>107</w:t>
      </w:r>
      <w:r w:rsidRPr="00F66F34">
        <w:rPr>
          <w:color w:val="auto"/>
        </w:rPr>
        <w:fldChar w:fldCharType="end"/>
      </w:r>
    </w:p>
    <w:p w14:paraId="5DC788A1" w14:textId="77814AA3"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1. Kết luận</w:t>
      </w:r>
      <w:r w:rsidRPr="00F66F34">
        <w:rPr>
          <w:color w:val="auto"/>
        </w:rPr>
        <w:tab/>
      </w:r>
      <w:r w:rsidRPr="00F66F34">
        <w:rPr>
          <w:color w:val="auto"/>
        </w:rPr>
        <w:fldChar w:fldCharType="begin"/>
      </w:r>
      <w:r w:rsidRPr="00F66F34">
        <w:rPr>
          <w:color w:val="auto"/>
        </w:rPr>
        <w:instrText xml:space="preserve"> PAGEREF _Toc110756640 \h </w:instrText>
      </w:r>
      <w:r w:rsidRPr="00F66F34">
        <w:rPr>
          <w:color w:val="auto"/>
        </w:rPr>
      </w:r>
      <w:r w:rsidRPr="00F66F34">
        <w:rPr>
          <w:color w:val="auto"/>
        </w:rPr>
        <w:fldChar w:fldCharType="separate"/>
      </w:r>
      <w:r w:rsidR="00F66F34" w:rsidRPr="00F66F34">
        <w:rPr>
          <w:color w:val="auto"/>
        </w:rPr>
        <w:t>107</w:t>
      </w:r>
      <w:r w:rsidRPr="00F66F34">
        <w:rPr>
          <w:color w:val="auto"/>
        </w:rPr>
        <w:fldChar w:fldCharType="end"/>
      </w:r>
    </w:p>
    <w:p w14:paraId="4AD16CBE" w14:textId="02761FBA"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2. Kiến nghị</w:t>
      </w:r>
      <w:r w:rsidRPr="00F66F34">
        <w:rPr>
          <w:color w:val="auto"/>
        </w:rPr>
        <w:tab/>
      </w:r>
      <w:r w:rsidRPr="00F66F34">
        <w:rPr>
          <w:color w:val="auto"/>
        </w:rPr>
        <w:fldChar w:fldCharType="begin"/>
      </w:r>
      <w:r w:rsidRPr="00F66F34">
        <w:rPr>
          <w:color w:val="auto"/>
        </w:rPr>
        <w:instrText xml:space="preserve"> PAGEREF _Toc110756641 \h </w:instrText>
      </w:r>
      <w:r w:rsidRPr="00F66F34">
        <w:rPr>
          <w:color w:val="auto"/>
        </w:rPr>
      </w:r>
      <w:r w:rsidRPr="00F66F34">
        <w:rPr>
          <w:color w:val="auto"/>
        </w:rPr>
        <w:fldChar w:fldCharType="separate"/>
      </w:r>
      <w:r w:rsidR="00F66F34" w:rsidRPr="00F66F34">
        <w:rPr>
          <w:color w:val="auto"/>
        </w:rPr>
        <w:t>107</w:t>
      </w:r>
      <w:r w:rsidRPr="00F66F34">
        <w:rPr>
          <w:color w:val="auto"/>
        </w:rPr>
        <w:fldChar w:fldCharType="end"/>
      </w:r>
    </w:p>
    <w:p w14:paraId="5F459036" w14:textId="4472EE32"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rFonts w:eastAsia="Cordia New"/>
          <w:color w:val="auto"/>
        </w:rPr>
        <w:t>3. Cam kết</w:t>
      </w:r>
      <w:r w:rsidRPr="00F66F34">
        <w:rPr>
          <w:color w:val="auto"/>
        </w:rPr>
        <w:tab/>
      </w:r>
      <w:r w:rsidRPr="00F66F34">
        <w:rPr>
          <w:color w:val="auto"/>
        </w:rPr>
        <w:fldChar w:fldCharType="begin"/>
      </w:r>
      <w:r w:rsidRPr="00F66F34">
        <w:rPr>
          <w:color w:val="auto"/>
        </w:rPr>
        <w:instrText xml:space="preserve"> PAGEREF _Toc110756642 \h </w:instrText>
      </w:r>
      <w:r w:rsidRPr="00F66F34">
        <w:rPr>
          <w:color w:val="auto"/>
        </w:rPr>
      </w:r>
      <w:r w:rsidRPr="00F66F34">
        <w:rPr>
          <w:color w:val="auto"/>
        </w:rPr>
        <w:fldChar w:fldCharType="separate"/>
      </w:r>
      <w:r w:rsidR="00F66F34" w:rsidRPr="00F66F34">
        <w:rPr>
          <w:color w:val="auto"/>
        </w:rPr>
        <w:t>107</w:t>
      </w:r>
      <w:r w:rsidRPr="00F66F34">
        <w:rPr>
          <w:color w:val="auto"/>
        </w:rPr>
        <w:fldChar w:fldCharType="end"/>
      </w:r>
    </w:p>
    <w:p w14:paraId="0ABA43A2" w14:textId="20FD6BD1" w:rsidR="00B12FF4" w:rsidRPr="00F66F34" w:rsidRDefault="00B12FF4" w:rsidP="00AE3A6E">
      <w:pPr>
        <w:pStyle w:val="TOC1"/>
        <w:rPr>
          <w:rFonts w:asciiTheme="minorHAnsi" w:eastAsiaTheme="minorEastAsia" w:hAnsiTheme="minorHAnsi" w:cstheme="minorBidi"/>
          <w:color w:val="auto"/>
          <w:sz w:val="22"/>
          <w:szCs w:val="22"/>
          <w:lang w:val="en-GB" w:eastAsia="en-GB" w:bidi="ar-SA"/>
        </w:rPr>
      </w:pPr>
      <w:r w:rsidRPr="00F66F34">
        <w:rPr>
          <w:color w:val="auto"/>
        </w:rPr>
        <w:t>CÁC TÀI LIỆU, DỮ LIỆU THAM KHẢO</w:t>
      </w:r>
      <w:r w:rsidRPr="00F66F34">
        <w:rPr>
          <w:color w:val="auto"/>
        </w:rPr>
        <w:tab/>
      </w:r>
      <w:r w:rsidRPr="00F66F34">
        <w:rPr>
          <w:color w:val="auto"/>
        </w:rPr>
        <w:fldChar w:fldCharType="begin"/>
      </w:r>
      <w:r w:rsidRPr="00F66F34">
        <w:rPr>
          <w:color w:val="auto"/>
        </w:rPr>
        <w:instrText xml:space="preserve"> PAGEREF _Toc110756643 \h </w:instrText>
      </w:r>
      <w:r w:rsidRPr="00F66F34">
        <w:rPr>
          <w:color w:val="auto"/>
        </w:rPr>
      </w:r>
      <w:r w:rsidRPr="00F66F34">
        <w:rPr>
          <w:color w:val="auto"/>
        </w:rPr>
        <w:fldChar w:fldCharType="separate"/>
      </w:r>
      <w:r w:rsidR="00F66F34" w:rsidRPr="00F66F34">
        <w:rPr>
          <w:color w:val="auto"/>
        </w:rPr>
        <w:t>109</w:t>
      </w:r>
      <w:r w:rsidRPr="00F66F34">
        <w:rPr>
          <w:color w:val="auto"/>
        </w:rPr>
        <w:fldChar w:fldCharType="end"/>
      </w:r>
    </w:p>
    <w:p w14:paraId="49B240BC" w14:textId="76ED9C95" w:rsidR="004F2C4A" w:rsidRPr="00F66F34" w:rsidRDefault="00110C6B" w:rsidP="000B2520">
      <w:pPr>
        <w:pStyle w:val="Heading1"/>
        <w:numPr>
          <w:ilvl w:val="0"/>
          <w:numId w:val="0"/>
        </w:numPr>
        <w:tabs>
          <w:tab w:val="left" w:pos="567"/>
        </w:tabs>
        <w:spacing w:before="120" w:after="120"/>
        <w:jc w:val="both"/>
        <w:rPr>
          <w:rFonts w:ascii="Times New Roman" w:hAnsi="Times New Roman" w:cs="Times New Roman"/>
          <w:b w:val="0"/>
          <w:sz w:val="26"/>
          <w:szCs w:val="26"/>
          <w:lang w:val="vi-VN"/>
        </w:rPr>
      </w:pPr>
      <w:r w:rsidRPr="00F66F34">
        <w:rPr>
          <w:rFonts w:ascii="Times New Roman" w:eastAsia="Times New Roman" w:hAnsi="Times New Roman" w:cs="Times New Roman"/>
          <w:b w:val="0"/>
          <w:noProof/>
          <w:kern w:val="0"/>
          <w:sz w:val="26"/>
          <w:szCs w:val="26"/>
          <w:lang w:val="vi-VN"/>
        </w:rPr>
        <w:fldChar w:fldCharType="end"/>
      </w:r>
      <w:r w:rsidR="004F2C4A" w:rsidRPr="00F66F34">
        <w:rPr>
          <w:rFonts w:ascii="Times New Roman" w:hAnsi="Times New Roman" w:cs="Times New Roman"/>
          <w:b w:val="0"/>
          <w:sz w:val="26"/>
          <w:szCs w:val="26"/>
          <w:lang w:val="vi-VN"/>
        </w:rPr>
        <w:br w:type="page"/>
      </w:r>
    </w:p>
    <w:p w14:paraId="32CD9165" w14:textId="4F88C00B" w:rsidR="00FD58A1" w:rsidRPr="00F66F34" w:rsidRDefault="00FD58A1" w:rsidP="000E361E">
      <w:pPr>
        <w:pStyle w:val="Heading1"/>
        <w:numPr>
          <w:ilvl w:val="0"/>
          <w:numId w:val="0"/>
        </w:numPr>
        <w:tabs>
          <w:tab w:val="left" w:pos="567"/>
          <w:tab w:val="left" w:pos="4020"/>
        </w:tabs>
        <w:spacing w:before="120" w:after="120"/>
        <w:rPr>
          <w:rFonts w:ascii="Times New Roman" w:hAnsi="Times New Roman" w:cs="Times New Roman"/>
          <w:sz w:val="26"/>
          <w:szCs w:val="26"/>
          <w:lang w:val="vi-VN"/>
        </w:rPr>
      </w:pPr>
    </w:p>
    <w:p w14:paraId="6B968239" w14:textId="77777777" w:rsidR="00FD58A1" w:rsidRPr="00F66F34" w:rsidRDefault="00FD58A1" w:rsidP="000E361E">
      <w:pPr>
        <w:pStyle w:val="Heading1"/>
        <w:numPr>
          <w:ilvl w:val="0"/>
          <w:numId w:val="0"/>
        </w:numPr>
        <w:spacing w:before="120" w:after="120"/>
        <w:jc w:val="center"/>
        <w:rPr>
          <w:rFonts w:ascii="Times New Roman" w:hAnsi="Times New Roman" w:cs="Times New Roman"/>
          <w:sz w:val="26"/>
          <w:szCs w:val="26"/>
          <w:lang w:val="vi-VN"/>
        </w:rPr>
      </w:pPr>
      <w:r w:rsidRPr="00F66F34">
        <w:rPr>
          <w:rFonts w:ascii="Times New Roman" w:hAnsi="Times New Roman" w:cs="Times New Roman"/>
          <w:sz w:val="26"/>
          <w:szCs w:val="26"/>
          <w:lang w:val="vi-VN"/>
        </w:rPr>
        <w:br w:type="page"/>
      </w:r>
    </w:p>
    <w:p w14:paraId="40DEDCE5" w14:textId="568C9E01" w:rsidR="000B1227" w:rsidRPr="00F66F34" w:rsidRDefault="000B1227" w:rsidP="000E361E">
      <w:pPr>
        <w:pStyle w:val="Heading1"/>
        <w:numPr>
          <w:ilvl w:val="0"/>
          <w:numId w:val="0"/>
        </w:numPr>
        <w:spacing w:before="120" w:after="120"/>
        <w:jc w:val="center"/>
        <w:rPr>
          <w:rFonts w:ascii="Times New Roman" w:hAnsi="Times New Roman" w:cs="Times New Roman"/>
          <w:sz w:val="26"/>
          <w:szCs w:val="26"/>
          <w:lang w:val="vi-VN"/>
        </w:rPr>
      </w:pPr>
      <w:r w:rsidRPr="00F66F34">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F66F34" w:rsidRPr="00F66F34" w14:paraId="4578008E" w14:textId="77777777" w:rsidTr="003F1881">
        <w:trPr>
          <w:trHeight w:val="369"/>
        </w:trPr>
        <w:tc>
          <w:tcPr>
            <w:tcW w:w="2122" w:type="dxa"/>
            <w:vAlign w:val="center"/>
          </w:tcPr>
          <w:p w14:paraId="34748A21" w14:textId="7341CA1B" w:rsidR="0061149E" w:rsidRPr="00F66F34" w:rsidRDefault="001453B1" w:rsidP="00272170">
            <w:pPr>
              <w:pStyle w:val="habang"/>
              <w:spacing w:after="0"/>
              <w:jc w:val="both"/>
              <w:rPr>
                <w:b w:val="0"/>
                <w:szCs w:val="26"/>
                <w:lang w:val="en-GB"/>
              </w:rPr>
            </w:pPr>
            <w:bookmarkStart w:id="15" w:name="_Toc409166942"/>
            <w:r w:rsidRPr="00F66F34">
              <w:rPr>
                <w:b w:val="0"/>
                <w:szCs w:val="26"/>
                <w:lang w:val="en-GB"/>
              </w:rPr>
              <w:t>ATLĐ</w:t>
            </w:r>
          </w:p>
        </w:tc>
        <w:tc>
          <w:tcPr>
            <w:tcW w:w="7223" w:type="dxa"/>
            <w:vAlign w:val="center"/>
          </w:tcPr>
          <w:p w14:paraId="75E3F697" w14:textId="7427158E" w:rsidR="0061149E" w:rsidRPr="00F66F34" w:rsidRDefault="0061149E" w:rsidP="00272170">
            <w:pPr>
              <w:pStyle w:val="habang"/>
              <w:spacing w:after="0"/>
              <w:jc w:val="both"/>
              <w:rPr>
                <w:b w:val="0"/>
                <w:szCs w:val="26"/>
                <w:lang w:val="en-GB"/>
              </w:rPr>
            </w:pPr>
            <w:r w:rsidRPr="00F66F34">
              <w:rPr>
                <w:b w:val="0"/>
                <w:szCs w:val="26"/>
                <w:lang w:val="vi-VN"/>
              </w:rPr>
              <w:t xml:space="preserve">: </w:t>
            </w:r>
            <w:r w:rsidR="001453B1" w:rsidRPr="00F66F34">
              <w:rPr>
                <w:b w:val="0"/>
                <w:szCs w:val="26"/>
                <w:lang w:val="en-GB"/>
              </w:rPr>
              <w:t>An toàn lao động</w:t>
            </w:r>
          </w:p>
        </w:tc>
      </w:tr>
      <w:tr w:rsidR="00F66F34" w:rsidRPr="00F66F34" w14:paraId="28715434" w14:textId="77777777" w:rsidTr="003F1881">
        <w:trPr>
          <w:trHeight w:val="369"/>
        </w:trPr>
        <w:tc>
          <w:tcPr>
            <w:tcW w:w="2122" w:type="dxa"/>
            <w:vAlign w:val="center"/>
          </w:tcPr>
          <w:p w14:paraId="0FC81CD7" w14:textId="727867A9" w:rsidR="001453B1" w:rsidRPr="00F66F34" w:rsidRDefault="001453B1" w:rsidP="00272170">
            <w:pPr>
              <w:pStyle w:val="habang"/>
              <w:spacing w:after="0"/>
              <w:jc w:val="both"/>
              <w:rPr>
                <w:b w:val="0"/>
                <w:szCs w:val="26"/>
                <w:lang w:val="vi-VN"/>
              </w:rPr>
            </w:pPr>
            <w:r w:rsidRPr="00F66F34">
              <w:rPr>
                <w:b w:val="0"/>
                <w:szCs w:val="26"/>
                <w:lang w:val="vi-VN"/>
              </w:rPr>
              <w:t>BOD</w:t>
            </w:r>
          </w:p>
        </w:tc>
        <w:tc>
          <w:tcPr>
            <w:tcW w:w="7223" w:type="dxa"/>
            <w:vAlign w:val="center"/>
          </w:tcPr>
          <w:p w14:paraId="0B070C58" w14:textId="102DC56B" w:rsidR="001453B1" w:rsidRPr="00F66F34" w:rsidRDefault="001453B1" w:rsidP="00272170">
            <w:pPr>
              <w:pStyle w:val="habang"/>
              <w:spacing w:after="0"/>
              <w:jc w:val="both"/>
              <w:rPr>
                <w:b w:val="0"/>
                <w:szCs w:val="26"/>
                <w:lang w:val="vi-VN"/>
              </w:rPr>
            </w:pPr>
            <w:r w:rsidRPr="00F66F34">
              <w:rPr>
                <w:b w:val="0"/>
                <w:szCs w:val="26"/>
                <w:lang w:val="vi-VN"/>
              </w:rPr>
              <w:t>: Nhu cầu oxy sinh hoá</w:t>
            </w:r>
          </w:p>
        </w:tc>
      </w:tr>
      <w:tr w:rsidR="00F66F34" w:rsidRPr="00F66F34" w14:paraId="0E629CD8" w14:textId="77777777" w:rsidTr="00070B9A">
        <w:trPr>
          <w:trHeight w:val="369"/>
        </w:trPr>
        <w:tc>
          <w:tcPr>
            <w:tcW w:w="2122" w:type="dxa"/>
            <w:vAlign w:val="center"/>
          </w:tcPr>
          <w:p w14:paraId="27BA319C" w14:textId="77777777" w:rsidR="001453B1" w:rsidRPr="00F66F34" w:rsidRDefault="001453B1" w:rsidP="00272170">
            <w:pPr>
              <w:pStyle w:val="habang"/>
              <w:spacing w:after="0"/>
              <w:jc w:val="both"/>
              <w:rPr>
                <w:b w:val="0"/>
                <w:szCs w:val="26"/>
                <w:lang w:val="vi-VN"/>
              </w:rPr>
            </w:pPr>
            <w:r w:rsidRPr="00F66F34">
              <w:rPr>
                <w:b w:val="0"/>
                <w:szCs w:val="26"/>
                <w:lang w:val="vi-VN"/>
              </w:rPr>
              <w:t>BTNMT</w:t>
            </w:r>
          </w:p>
        </w:tc>
        <w:tc>
          <w:tcPr>
            <w:tcW w:w="7223" w:type="dxa"/>
            <w:vAlign w:val="center"/>
          </w:tcPr>
          <w:p w14:paraId="2D0E0856" w14:textId="77777777" w:rsidR="001453B1" w:rsidRPr="00F66F34" w:rsidRDefault="001453B1" w:rsidP="00272170">
            <w:pPr>
              <w:pStyle w:val="habang"/>
              <w:spacing w:after="0"/>
              <w:jc w:val="both"/>
              <w:rPr>
                <w:b w:val="0"/>
                <w:szCs w:val="26"/>
                <w:lang w:val="vi-VN"/>
              </w:rPr>
            </w:pPr>
            <w:r w:rsidRPr="00F66F34">
              <w:rPr>
                <w:b w:val="0"/>
                <w:szCs w:val="26"/>
                <w:lang w:val="vi-VN"/>
              </w:rPr>
              <w:t>: Bộ Tài nguyên và Môi trường</w:t>
            </w:r>
          </w:p>
        </w:tc>
      </w:tr>
      <w:tr w:rsidR="00F66F34" w:rsidRPr="00F66F34" w14:paraId="509766C8" w14:textId="77777777" w:rsidTr="00070B9A">
        <w:trPr>
          <w:trHeight w:val="369"/>
        </w:trPr>
        <w:tc>
          <w:tcPr>
            <w:tcW w:w="2122" w:type="dxa"/>
            <w:vAlign w:val="center"/>
          </w:tcPr>
          <w:p w14:paraId="7827B686" w14:textId="77AF7DB1" w:rsidR="001453B1" w:rsidRPr="00F66F34" w:rsidRDefault="001453B1" w:rsidP="00272170">
            <w:pPr>
              <w:pStyle w:val="habang"/>
              <w:spacing w:after="0"/>
              <w:jc w:val="both"/>
              <w:rPr>
                <w:b w:val="0"/>
                <w:szCs w:val="26"/>
                <w:lang w:val="en-GB"/>
              </w:rPr>
            </w:pPr>
            <w:r w:rsidRPr="00F66F34">
              <w:rPr>
                <w:b w:val="0"/>
                <w:szCs w:val="26"/>
                <w:lang w:val="en-GB"/>
              </w:rPr>
              <w:t>BYT</w:t>
            </w:r>
          </w:p>
        </w:tc>
        <w:tc>
          <w:tcPr>
            <w:tcW w:w="7223" w:type="dxa"/>
            <w:vAlign w:val="center"/>
          </w:tcPr>
          <w:p w14:paraId="26922B64" w14:textId="35806F03" w:rsidR="001453B1" w:rsidRPr="00F66F34" w:rsidRDefault="001453B1" w:rsidP="00272170">
            <w:pPr>
              <w:pStyle w:val="habang"/>
              <w:spacing w:after="0"/>
              <w:jc w:val="both"/>
              <w:rPr>
                <w:b w:val="0"/>
                <w:szCs w:val="26"/>
                <w:lang w:val="en-GB"/>
              </w:rPr>
            </w:pPr>
            <w:r w:rsidRPr="00F66F34">
              <w:rPr>
                <w:b w:val="0"/>
                <w:szCs w:val="26"/>
                <w:lang w:val="en-GB"/>
              </w:rPr>
              <w:t>: Bộ Y Tế</w:t>
            </w:r>
          </w:p>
        </w:tc>
      </w:tr>
      <w:tr w:rsidR="00F66F34" w:rsidRPr="00F66F34" w14:paraId="62968B81" w14:textId="77777777" w:rsidTr="00070B9A">
        <w:trPr>
          <w:trHeight w:val="369"/>
        </w:trPr>
        <w:tc>
          <w:tcPr>
            <w:tcW w:w="2122" w:type="dxa"/>
            <w:vAlign w:val="center"/>
          </w:tcPr>
          <w:p w14:paraId="5F8D6F7C" w14:textId="1F8690F3" w:rsidR="000F1F54" w:rsidRPr="00F66F34" w:rsidRDefault="000F1F54" w:rsidP="00272170">
            <w:pPr>
              <w:pStyle w:val="habang"/>
              <w:spacing w:after="0"/>
              <w:jc w:val="both"/>
              <w:rPr>
                <w:b w:val="0"/>
                <w:szCs w:val="26"/>
                <w:lang w:val="en-GB"/>
              </w:rPr>
            </w:pPr>
            <w:r w:rsidRPr="00F66F34">
              <w:rPr>
                <w:b w:val="0"/>
                <w:szCs w:val="26"/>
                <w:lang w:val="en-GB"/>
              </w:rPr>
              <w:t>BTN</w:t>
            </w:r>
          </w:p>
        </w:tc>
        <w:tc>
          <w:tcPr>
            <w:tcW w:w="7223" w:type="dxa"/>
            <w:vAlign w:val="center"/>
          </w:tcPr>
          <w:p w14:paraId="4FFAC64E" w14:textId="411F47FB" w:rsidR="000F1F54" w:rsidRPr="00F66F34" w:rsidRDefault="000F1F54" w:rsidP="00272170">
            <w:pPr>
              <w:pStyle w:val="habang"/>
              <w:spacing w:after="0"/>
              <w:jc w:val="both"/>
              <w:rPr>
                <w:b w:val="0"/>
                <w:szCs w:val="26"/>
                <w:lang w:val="en-GB"/>
              </w:rPr>
            </w:pPr>
            <w:r w:rsidRPr="00F66F34">
              <w:rPr>
                <w:b w:val="0"/>
                <w:szCs w:val="26"/>
                <w:lang w:val="en-GB"/>
              </w:rPr>
              <w:t>: Bê tông nhựa</w:t>
            </w:r>
          </w:p>
        </w:tc>
      </w:tr>
      <w:tr w:rsidR="00F66F34" w:rsidRPr="00F66F34" w14:paraId="6D974BC9" w14:textId="77777777" w:rsidTr="003F1881">
        <w:trPr>
          <w:trHeight w:val="369"/>
        </w:trPr>
        <w:tc>
          <w:tcPr>
            <w:tcW w:w="2122" w:type="dxa"/>
            <w:vAlign w:val="center"/>
          </w:tcPr>
          <w:p w14:paraId="265DBCF5" w14:textId="77777777" w:rsidR="001453B1" w:rsidRPr="00F66F34" w:rsidRDefault="001453B1" w:rsidP="00272170">
            <w:pPr>
              <w:pStyle w:val="habang"/>
              <w:spacing w:after="0"/>
              <w:jc w:val="both"/>
              <w:rPr>
                <w:b w:val="0"/>
                <w:szCs w:val="26"/>
                <w:lang w:val="vi-VN"/>
              </w:rPr>
            </w:pPr>
            <w:r w:rsidRPr="00F66F34">
              <w:rPr>
                <w:b w:val="0"/>
                <w:szCs w:val="26"/>
                <w:lang w:val="vi-VN"/>
              </w:rPr>
              <w:t>BVMT</w:t>
            </w:r>
          </w:p>
        </w:tc>
        <w:tc>
          <w:tcPr>
            <w:tcW w:w="7223" w:type="dxa"/>
            <w:vAlign w:val="center"/>
          </w:tcPr>
          <w:p w14:paraId="7526D3C6" w14:textId="77777777" w:rsidR="001453B1" w:rsidRPr="00F66F34" w:rsidRDefault="001453B1" w:rsidP="00272170">
            <w:pPr>
              <w:pStyle w:val="habang"/>
              <w:spacing w:after="0"/>
              <w:jc w:val="both"/>
              <w:rPr>
                <w:b w:val="0"/>
                <w:szCs w:val="26"/>
                <w:lang w:val="vi-VN"/>
              </w:rPr>
            </w:pPr>
            <w:r w:rsidRPr="00F66F34">
              <w:rPr>
                <w:b w:val="0"/>
                <w:szCs w:val="26"/>
                <w:lang w:val="vi-VN"/>
              </w:rPr>
              <w:t>: Bảo vệ môi trường</w:t>
            </w:r>
          </w:p>
        </w:tc>
      </w:tr>
      <w:tr w:rsidR="00F66F34" w:rsidRPr="00F66F34" w14:paraId="7B2D0127" w14:textId="77777777" w:rsidTr="003F1881">
        <w:trPr>
          <w:trHeight w:val="369"/>
        </w:trPr>
        <w:tc>
          <w:tcPr>
            <w:tcW w:w="2122" w:type="dxa"/>
            <w:vAlign w:val="center"/>
          </w:tcPr>
          <w:p w14:paraId="60435DC5" w14:textId="77777777" w:rsidR="001453B1" w:rsidRPr="00F66F34" w:rsidRDefault="001453B1" w:rsidP="00272170">
            <w:pPr>
              <w:pStyle w:val="habang"/>
              <w:spacing w:after="0"/>
              <w:jc w:val="both"/>
              <w:rPr>
                <w:b w:val="0"/>
                <w:szCs w:val="26"/>
                <w:lang w:val="vi-VN"/>
              </w:rPr>
            </w:pPr>
            <w:r w:rsidRPr="00F66F34">
              <w:rPr>
                <w:b w:val="0"/>
                <w:szCs w:val="26"/>
                <w:lang w:val="vi-VN"/>
              </w:rPr>
              <w:t>COD</w:t>
            </w:r>
          </w:p>
        </w:tc>
        <w:tc>
          <w:tcPr>
            <w:tcW w:w="7223" w:type="dxa"/>
            <w:vAlign w:val="center"/>
          </w:tcPr>
          <w:p w14:paraId="1371433C" w14:textId="77777777" w:rsidR="001453B1" w:rsidRPr="00F66F34" w:rsidRDefault="001453B1" w:rsidP="00272170">
            <w:pPr>
              <w:pStyle w:val="habang"/>
              <w:spacing w:after="0"/>
              <w:jc w:val="both"/>
              <w:rPr>
                <w:b w:val="0"/>
                <w:szCs w:val="26"/>
                <w:lang w:val="vi-VN"/>
              </w:rPr>
            </w:pPr>
            <w:r w:rsidRPr="00F66F34">
              <w:rPr>
                <w:b w:val="0"/>
                <w:szCs w:val="26"/>
                <w:lang w:val="vi-VN"/>
              </w:rPr>
              <w:t>: Nhu cầu oxy hoá học</w:t>
            </w:r>
          </w:p>
        </w:tc>
      </w:tr>
      <w:tr w:rsidR="00F66F34" w:rsidRPr="00F66F34" w14:paraId="383D3FC8" w14:textId="77777777" w:rsidTr="00070B9A">
        <w:trPr>
          <w:trHeight w:val="369"/>
        </w:trPr>
        <w:tc>
          <w:tcPr>
            <w:tcW w:w="2122" w:type="dxa"/>
            <w:vAlign w:val="center"/>
          </w:tcPr>
          <w:p w14:paraId="02C2B7B0" w14:textId="77777777" w:rsidR="001453B1" w:rsidRPr="00F66F34" w:rsidRDefault="001453B1" w:rsidP="00272170">
            <w:pPr>
              <w:pStyle w:val="habang"/>
              <w:spacing w:after="0"/>
              <w:jc w:val="both"/>
              <w:rPr>
                <w:b w:val="0"/>
                <w:szCs w:val="26"/>
                <w:lang w:val="vi-VN"/>
              </w:rPr>
            </w:pPr>
            <w:r w:rsidRPr="00F66F34">
              <w:rPr>
                <w:b w:val="0"/>
                <w:szCs w:val="26"/>
                <w:lang w:val="vi-VN"/>
              </w:rPr>
              <w:t>CTR</w:t>
            </w:r>
          </w:p>
        </w:tc>
        <w:tc>
          <w:tcPr>
            <w:tcW w:w="7223" w:type="dxa"/>
            <w:vAlign w:val="center"/>
          </w:tcPr>
          <w:p w14:paraId="030D81E7" w14:textId="77777777" w:rsidR="001453B1" w:rsidRPr="00F66F34" w:rsidRDefault="001453B1" w:rsidP="00272170">
            <w:pPr>
              <w:pStyle w:val="habang"/>
              <w:spacing w:after="0"/>
              <w:jc w:val="both"/>
              <w:rPr>
                <w:b w:val="0"/>
                <w:szCs w:val="26"/>
                <w:lang w:val="vi-VN"/>
              </w:rPr>
            </w:pPr>
            <w:r w:rsidRPr="00F66F34">
              <w:rPr>
                <w:b w:val="0"/>
                <w:szCs w:val="26"/>
                <w:lang w:val="vi-VN"/>
              </w:rPr>
              <w:t>: Chất thải rắn</w:t>
            </w:r>
          </w:p>
        </w:tc>
      </w:tr>
      <w:tr w:rsidR="00F66F34" w:rsidRPr="00F66F34" w14:paraId="6991C674" w14:textId="77777777" w:rsidTr="003F1881">
        <w:trPr>
          <w:trHeight w:val="369"/>
        </w:trPr>
        <w:tc>
          <w:tcPr>
            <w:tcW w:w="2122" w:type="dxa"/>
            <w:vAlign w:val="center"/>
          </w:tcPr>
          <w:p w14:paraId="20C4A35C" w14:textId="77777777" w:rsidR="001453B1" w:rsidRPr="00F66F34" w:rsidRDefault="001453B1" w:rsidP="00272170">
            <w:pPr>
              <w:pStyle w:val="habang"/>
              <w:spacing w:after="0"/>
              <w:jc w:val="both"/>
              <w:rPr>
                <w:b w:val="0"/>
                <w:szCs w:val="26"/>
                <w:lang w:val="vi-VN"/>
              </w:rPr>
            </w:pPr>
            <w:r w:rsidRPr="00F66F34">
              <w:rPr>
                <w:b w:val="0"/>
                <w:szCs w:val="26"/>
                <w:lang w:val="vi-VN"/>
              </w:rPr>
              <w:t xml:space="preserve">CTNH   </w:t>
            </w:r>
          </w:p>
        </w:tc>
        <w:tc>
          <w:tcPr>
            <w:tcW w:w="7223" w:type="dxa"/>
            <w:vAlign w:val="center"/>
          </w:tcPr>
          <w:p w14:paraId="32BBCC1A" w14:textId="77777777" w:rsidR="001453B1" w:rsidRPr="00F66F34" w:rsidRDefault="001453B1" w:rsidP="00272170">
            <w:pPr>
              <w:pStyle w:val="habang"/>
              <w:spacing w:after="0"/>
              <w:jc w:val="both"/>
              <w:rPr>
                <w:b w:val="0"/>
                <w:szCs w:val="26"/>
                <w:lang w:val="vi-VN"/>
              </w:rPr>
            </w:pPr>
            <w:r w:rsidRPr="00F66F34">
              <w:rPr>
                <w:b w:val="0"/>
                <w:szCs w:val="26"/>
                <w:lang w:val="vi-VN"/>
              </w:rPr>
              <w:t>: Chất thải nguy hại</w:t>
            </w:r>
          </w:p>
        </w:tc>
      </w:tr>
      <w:tr w:rsidR="00F66F34" w:rsidRPr="00F66F34" w14:paraId="10E5DDDA" w14:textId="77777777" w:rsidTr="003F1881">
        <w:trPr>
          <w:trHeight w:val="369"/>
        </w:trPr>
        <w:tc>
          <w:tcPr>
            <w:tcW w:w="2122" w:type="dxa"/>
            <w:vAlign w:val="center"/>
          </w:tcPr>
          <w:p w14:paraId="649D74AF" w14:textId="42623DB7" w:rsidR="001453B1" w:rsidRPr="00F66F34" w:rsidRDefault="001453B1" w:rsidP="00272170">
            <w:pPr>
              <w:pStyle w:val="habang"/>
              <w:spacing w:after="0"/>
              <w:jc w:val="both"/>
              <w:rPr>
                <w:b w:val="0"/>
                <w:szCs w:val="26"/>
                <w:lang w:val="en-GB"/>
              </w:rPr>
            </w:pPr>
            <w:r w:rsidRPr="00F66F34">
              <w:rPr>
                <w:b w:val="0"/>
                <w:szCs w:val="26"/>
                <w:lang w:val="en-GB"/>
              </w:rPr>
              <w:t>DO</w:t>
            </w:r>
          </w:p>
        </w:tc>
        <w:tc>
          <w:tcPr>
            <w:tcW w:w="7223" w:type="dxa"/>
            <w:vAlign w:val="center"/>
          </w:tcPr>
          <w:p w14:paraId="07924175" w14:textId="424A973E" w:rsidR="001453B1" w:rsidRPr="00F66F34" w:rsidRDefault="001453B1" w:rsidP="00272170">
            <w:pPr>
              <w:pStyle w:val="habang"/>
              <w:spacing w:after="0"/>
              <w:jc w:val="both"/>
              <w:rPr>
                <w:b w:val="0"/>
                <w:szCs w:val="26"/>
                <w:lang w:val="en-GB"/>
              </w:rPr>
            </w:pPr>
            <w:r w:rsidRPr="00F66F34">
              <w:rPr>
                <w:b w:val="0"/>
                <w:szCs w:val="26"/>
                <w:lang w:val="en-GB"/>
              </w:rPr>
              <w:t>: Diezel oil (dầu diezel)</w:t>
            </w:r>
          </w:p>
        </w:tc>
      </w:tr>
      <w:tr w:rsidR="00F66F34" w:rsidRPr="00F66F34" w14:paraId="1F2746C2" w14:textId="77777777" w:rsidTr="003F1881">
        <w:trPr>
          <w:trHeight w:val="369"/>
        </w:trPr>
        <w:tc>
          <w:tcPr>
            <w:tcW w:w="2122" w:type="dxa"/>
            <w:vAlign w:val="center"/>
          </w:tcPr>
          <w:p w14:paraId="5315E717" w14:textId="7AF04DCB" w:rsidR="001453B1" w:rsidRPr="00F66F34" w:rsidRDefault="001453B1" w:rsidP="00272170">
            <w:pPr>
              <w:pStyle w:val="habang"/>
              <w:spacing w:after="0"/>
              <w:jc w:val="both"/>
              <w:rPr>
                <w:b w:val="0"/>
                <w:szCs w:val="26"/>
                <w:lang w:val="en-GB"/>
              </w:rPr>
            </w:pPr>
            <w:r w:rsidRPr="00F66F34">
              <w:rPr>
                <w:b w:val="0"/>
                <w:szCs w:val="26"/>
                <w:lang w:val="en-GB"/>
              </w:rPr>
              <w:t>ĐTM</w:t>
            </w:r>
          </w:p>
        </w:tc>
        <w:tc>
          <w:tcPr>
            <w:tcW w:w="7223" w:type="dxa"/>
            <w:vAlign w:val="center"/>
          </w:tcPr>
          <w:p w14:paraId="0A4F4C1A" w14:textId="301D913E" w:rsidR="001453B1" w:rsidRPr="00F66F34" w:rsidRDefault="001453B1" w:rsidP="00272170">
            <w:pPr>
              <w:pStyle w:val="habang"/>
              <w:spacing w:after="0"/>
              <w:jc w:val="both"/>
              <w:rPr>
                <w:b w:val="0"/>
                <w:szCs w:val="26"/>
                <w:lang w:val="en-GB"/>
              </w:rPr>
            </w:pPr>
            <w:r w:rsidRPr="00F66F34">
              <w:rPr>
                <w:b w:val="0"/>
                <w:szCs w:val="26"/>
                <w:lang w:val="en-GB"/>
              </w:rPr>
              <w:t>: Đánh giá tác động môi trường</w:t>
            </w:r>
          </w:p>
        </w:tc>
      </w:tr>
      <w:tr w:rsidR="00F66F34" w:rsidRPr="00F66F34" w14:paraId="6DA373A8" w14:textId="77777777" w:rsidTr="003F1881">
        <w:trPr>
          <w:trHeight w:val="369"/>
        </w:trPr>
        <w:tc>
          <w:tcPr>
            <w:tcW w:w="2122" w:type="dxa"/>
            <w:vAlign w:val="center"/>
          </w:tcPr>
          <w:p w14:paraId="18773526" w14:textId="464B01B2" w:rsidR="001453B1" w:rsidRPr="00F66F34" w:rsidRDefault="00F22CA0" w:rsidP="00272170">
            <w:pPr>
              <w:pStyle w:val="habang"/>
              <w:spacing w:after="0"/>
              <w:jc w:val="both"/>
              <w:rPr>
                <w:b w:val="0"/>
                <w:szCs w:val="26"/>
                <w:lang w:val="en-GB"/>
              </w:rPr>
            </w:pPr>
            <w:r w:rsidRPr="00F66F34">
              <w:rPr>
                <w:b w:val="0"/>
                <w:szCs w:val="26"/>
                <w:lang w:val="en-GB"/>
              </w:rPr>
              <w:t>KHCN</w:t>
            </w:r>
          </w:p>
        </w:tc>
        <w:tc>
          <w:tcPr>
            <w:tcW w:w="7223" w:type="dxa"/>
            <w:vAlign w:val="center"/>
          </w:tcPr>
          <w:p w14:paraId="303EA096" w14:textId="2FD347A1" w:rsidR="001453B1" w:rsidRPr="00F66F34" w:rsidRDefault="00F22CA0" w:rsidP="00272170">
            <w:pPr>
              <w:pStyle w:val="habang"/>
              <w:spacing w:after="0"/>
              <w:jc w:val="both"/>
              <w:rPr>
                <w:b w:val="0"/>
                <w:szCs w:val="26"/>
                <w:lang w:val="en-GB"/>
              </w:rPr>
            </w:pPr>
            <w:r w:rsidRPr="00F66F34">
              <w:rPr>
                <w:b w:val="0"/>
                <w:szCs w:val="26"/>
                <w:lang w:val="en-GB"/>
              </w:rPr>
              <w:t>: Khoa học Công nghệ</w:t>
            </w:r>
          </w:p>
        </w:tc>
      </w:tr>
      <w:tr w:rsidR="00F66F34" w:rsidRPr="00F66F34" w14:paraId="2B557979" w14:textId="77777777" w:rsidTr="00F22CA0">
        <w:trPr>
          <w:trHeight w:val="369"/>
        </w:trPr>
        <w:tc>
          <w:tcPr>
            <w:tcW w:w="2122" w:type="dxa"/>
            <w:vAlign w:val="center"/>
          </w:tcPr>
          <w:p w14:paraId="47885F31" w14:textId="18106A37" w:rsidR="00F22CA0" w:rsidRPr="00F66F34" w:rsidRDefault="00F22CA0" w:rsidP="00F22CA0">
            <w:pPr>
              <w:pStyle w:val="habang"/>
              <w:spacing w:after="0"/>
              <w:jc w:val="both"/>
              <w:rPr>
                <w:b w:val="0"/>
                <w:szCs w:val="26"/>
                <w:lang w:val="vi-VN"/>
              </w:rPr>
            </w:pPr>
            <w:r w:rsidRPr="00F66F34">
              <w:rPr>
                <w:b w:val="0"/>
                <w:szCs w:val="26"/>
                <w:lang w:val="en-GB"/>
              </w:rPr>
              <w:t>KS</w:t>
            </w:r>
          </w:p>
        </w:tc>
        <w:tc>
          <w:tcPr>
            <w:tcW w:w="7223" w:type="dxa"/>
            <w:vAlign w:val="center"/>
          </w:tcPr>
          <w:p w14:paraId="55B8BDC8" w14:textId="48C773E8" w:rsidR="00F22CA0" w:rsidRPr="00F66F34" w:rsidRDefault="00F22CA0" w:rsidP="00F22CA0">
            <w:pPr>
              <w:pStyle w:val="habang"/>
              <w:spacing w:after="0"/>
              <w:jc w:val="both"/>
              <w:rPr>
                <w:b w:val="0"/>
                <w:szCs w:val="26"/>
                <w:lang w:val="vi-VN"/>
              </w:rPr>
            </w:pPr>
            <w:r w:rsidRPr="00F66F34">
              <w:rPr>
                <w:b w:val="0"/>
                <w:szCs w:val="26"/>
                <w:lang w:val="en-GB"/>
              </w:rPr>
              <w:t>: Kỹ sư</w:t>
            </w:r>
          </w:p>
        </w:tc>
      </w:tr>
      <w:tr w:rsidR="00F66F34" w:rsidRPr="00F66F34" w14:paraId="2885838B" w14:textId="77777777" w:rsidTr="003F1881">
        <w:trPr>
          <w:trHeight w:val="369"/>
        </w:trPr>
        <w:tc>
          <w:tcPr>
            <w:tcW w:w="2122" w:type="dxa"/>
            <w:vAlign w:val="center"/>
          </w:tcPr>
          <w:p w14:paraId="56BE06C6" w14:textId="16F7B819" w:rsidR="00F22CA0" w:rsidRPr="00F66F34" w:rsidRDefault="00F22CA0" w:rsidP="00F22CA0">
            <w:pPr>
              <w:pStyle w:val="habang"/>
              <w:spacing w:after="0"/>
              <w:jc w:val="both"/>
              <w:rPr>
                <w:b w:val="0"/>
                <w:szCs w:val="26"/>
                <w:lang w:val="en-GB"/>
              </w:rPr>
            </w:pPr>
            <w:r w:rsidRPr="00F66F34">
              <w:rPr>
                <w:b w:val="0"/>
                <w:szCs w:val="26"/>
                <w:lang w:val="vi-VN"/>
              </w:rPr>
              <w:t>KT</w:t>
            </w:r>
            <w:r w:rsidRPr="00F66F34">
              <w:rPr>
                <w:b w:val="0"/>
                <w:szCs w:val="26"/>
                <w:lang w:val="en-GB"/>
              </w:rPr>
              <w:t>-</w:t>
            </w:r>
            <w:r w:rsidRPr="00F66F34">
              <w:rPr>
                <w:b w:val="0"/>
                <w:szCs w:val="26"/>
                <w:lang w:val="vi-VN"/>
              </w:rPr>
              <w:t>XH</w:t>
            </w:r>
          </w:p>
        </w:tc>
        <w:tc>
          <w:tcPr>
            <w:tcW w:w="7223" w:type="dxa"/>
            <w:vAlign w:val="center"/>
          </w:tcPr>
          <w:p w14:paraId="5316B0B2" w14:textId="385E5905" w:rsidR="00F22CA0" w:rsidRPr="00F66F34" w:rsidRDefault="00F22CA0" w:rsidP="00F22CA0">
            <w:pPr>
              <w:pStyle w:val="habang"/>
              <w:spacing w:after="0"/>
              <w:jc w:val="both"/>
              <w:rPr>
                <w:b w:val="0"/>
                <w:szCs w:val="26"/>
                <w:lang w:val="en-GB"/>
              </w:rPr>
            </w:pPr>
            <w:r w:rsidRPr="00F66F34">
              <w:rPr>
                <w:b w:val="0"/>
                <w:szCs w:val="26"/>
                <w:lang w:val="vi-VN"/>
              </w:rPr>
              <w:t>: Kinh tế - xã hội</w:t>
            </w:r>
          </w:p>
        </w:tc>
      </w:tr>
      <w:tr w:rsidR="00F66F34" w:rsidRPr="00F66F34" w14:paraId="785A6151" w14:textId="77777777" w:rsidTr="003F1881">
        <w:trPr>
          <w:trHeight w:val="369"/>
        </w:trPr>
        <w:tc>
          <w:tcPr>
            <w:tcW w:w="2122" w:type="dxa"/>
            <w:vAlign w:val="center"/>
          </w:tcPr>
          <w:p w14:paraId="4B752F50" w14:textId="29097038" w:rsidR="00AE75A2" w:rsidRPr="00F66F34" w:rsidRDefault="00AE75A2" w:rsidP="00F22CA0">
            <w:pPr>
              <w:pStyle w:val="habang"/>
              <w:spacing w:after="0"/>
              <w:jc w:val="both"/>
              <w:rPr>
                <w:b w:val="0"/>
                <w:szCs w:val="26"/>
                <w:lang w:val="vi-VN"/>
              </w:rPr>
            </w:pPr>
            <w:r w:rsidRPr="00F66F34">
              <w:rPr>
                <w:b w:val="0"/>
                <w:szCs w:val="26"/>
                <w:lang w:val="vi-VN"/>
              </w:rPr>
              <w:t>LĐTB&amp;XH</w:t>
            </w:r>
          </w:p>
        </w:tc>
        <w:tc>
          <w:tcPr>
            <w:tcW w:w="7223" w:type="dxa"/>
            <w:vAlign w:val="center"/>
          </w:tcPr>
          <w:p w14:paraId="69A4F510" w14:textId="79DB49DC" w:rsidR="00AE75A2" w:rsidRPr="00F66F34" w:rsidRDefault="00AE75A2" w:rsidP="00F22CA0">
            <w:pPr>
              <w:pStyle w:val="habang"/>
              <w:spacing w:after="0"/>
              <w:jc w:val="both"/>
              <w:rPr>
                <w:b w:val="0"/>
                <w:szCs w:val="26"/>
                <w:lang w:val="en-GB"/>
              </w:rPr>
            </w:pPr>
            <w:r w:rsidRPr="00F66F34">
              <w:rPr>
                <w:b w:val="0"/>
                <w:szCs w:val="26"/>
                <w:lang w:val="en-GB"/>
              </w:rPr>
              <w:t>: Lao động thương binh và xã hội</w:t>
            </w:r>
          </w:p>
        </w:tc>
      </w:tr>
      <w:tr w:rsidR="00F66F34" w:rsidRPr="00F66F34" w14:paraId="124C0321" w14:textId="77777777" w:rsidTr="003F1881">
        <w:trPr>
          <w:trHeight w:val="369"/>
        </w:trPr>
        <w:tc>
          <w:tcPr>
            <w:tcW w:w="2122" w:type="dxa"/>
            <w:vAlign w:val="center"/>
          </w:tcPr>
          <w:p w14:paraId="11327736" w14:textId="64F1A6C3" w:rsidR="00F22CA0" w:rsidRPr="00F66F34" w:rsidRDefault="00F22CA0" w:rsidP="00F22CA0">
            <w:pPr>
              <w:pStyle w:val="habang"/>
              <w:spacing w:after="0"/>
              <w:jc w:val="both"/>
              <w:rPr>
                <w:b w:val="0"/>
                <w:szCs w:val="26"/>
                <w:lang w:val="en-GB"/>
              </w:rPr>
            </w:pPr>
            <w:r w:rsidRPr="00F66F34">
              <w:rPr>
                <w:b w:val="0"/>
                <w:szCs w:val="26"/>
                <w:lang w:val="en-GB"/>
              </w:rPr>
              <w:t>GPMB</w:t>
            </w:r>
          </w:p>
        </w:tc>
        <w:tc>
          <w:tcPr>
            <w:tcW w:w="7223" w:type="dxa"/>
            <w:vAlign w:val="center"/>
          </w:tcPr>
          <w:p w14:paraId="5813FFDF" w14:textId="251836AE" w:rsidR="00F22CA0" w:rsidRPr="00F66F34" w:rsidRDefault="00F22CA0" w:rsidP="00F22CA0">
            <w:pPr>
              <w:pStyle w:val="habang"/>
              <w:spacing w:after="0"/>
              <w:jc w:val="both"/>
              <w:rPr>
                <w:b w:val="0"/>
                <w:szCs w:val="26"/>
                <w:lang w:val="en-GB"/>
              </w:rPr>
            </w:pPr>
            <w:r w:rsidRPr="00F66F34">
              <w:rPr>
                <w:b w:val="0"/>
                <w:szCs w:val="26"/>
                <w:lang w:val="en-GB"/>
              </w:rPr>
              <w:t>: Giải phóng mặt bằng</w:t>
            </w:r>
          </w:p>
        </w:tc>
      </w:tr>
      <w:tr w:rsidR="00F66F34" w:rsidRPr="00F66F34" w14:paraId="2C11C154" w14:textId="77777777" w:rsidTr="003F1881">
        <w:trPr>
          <w:trHeight w:val="369"/>
        </w:trPr>
        <w:tc>
          <w:tcPr>
            <w:tcW w:w="2122" w:type="dxa"/>
            <w:vAlign w:val="center"/>
          </w:tcPr>
          <w:p w14:paraId="66907D3C" w14:textId="6D48E546" w:rsidR="00F22CA0" w:rsidRPr="00F66F34" w:rsidRDefault="00F22CA0" w:rsidP="00F22CA0">
            <w:pPr>
              <w:pStyle w:val="habang"/>
              <w:spacing w:after="0"/>
              <w:jc w:val="both"/>
              <w:rPr>
                <w:b w:val="0"/>
                <w:szCs w:val="26"/>
                <w:lang w:val="en-GB"/>
              </w:rPr>
            </w:pPr>
            <w:r w:rsidRPr="00F66F34">
              <w:rPr>
                <w:b w:val="0"/>
                <w:szCs w:val="26"/>
                <w:lang w:val="en-GB"/>
              </w:rPr>
              <w:t>GTVT</w:t>
            </w:r>
          </w:p>
        </w:tc>
        <w:tc>
          <w:tcPr>
            <w:tcW w:w="7223" w:type="dxa"/>
            <w:vAlign w:val="center"/>
          </w:tcPr>
          <w:p w14:paraId="5021644D" w14:textId="2724C35A" w:rsidR="00F22CA0" w:rsidRPr="00F66F34" w:rsidRDefault="00F22CA0" w:rsidP="00F22CA0">
            <w:pPr>
              <w:pStyle w:val="habang"/>
              <w:spacing w:after="0"/>
              <w:jc w:val="both"/>
              <w:rPr>
                <w:b w:val="0"/>
                <w:szCs w:val="26"/>
                <w:lang w:val="en-GB"/>
              </w:rPr>
            </w:pPr>
            <w:r w:rsidRPr="00F66F34">
              <w:rPr>
                <w:b w:val="0"/>
                <w:szCs w:val="26"/>
                <w:lang w:val="en-GB"/>
              </w:rPr>
              <w:t>: Giao thông Vận tải</w:t>
            </w:r>
          </w:p>
        </w:tc>
      </w:tr>
      <w:tr w:rsidR="00F66F34" w:rsidRPr="00F66F34" w14:paraId="684E8008" w14:textId="77777777" w:rsidTr="003F1881">
        <w:trPr>
          <w:trHeight w:val="369"/>
        </w:trPr>
        <w:tc>
          <w:tcPr>
            <w:tcW w:w="2122" w:type="dxa"/>
            <w:vAlign w:val="center"/>
          </w:tcPr>
          <w:p w14:paraId="19311AA3" w14:textId="0756B753" w:rsidR="00F22CA0" w:rsidRPr="00F66F34" w:rsidRDefault="00F22CA0" w:rsidP="00F22CA0">
            <w:pPr>
              <w:pStyle w:val="habang"/>
              <w:spacing w:after="0"/>
              <w:jc w:val="both"/>
              <w:rPr>
                <w:b w:val="0"/>
                <w:szCs w:val="26"/>
                <w:lang w:val="en-GB"/>
              </w:rPr>
            </w:pPr>
            <w:r w:rsidRPr="00F66F34">
              <w:rPr>
                <w:b w:val="0"/>
                <w:szCs w:val="26"/>
                <w:lang w:val="en-GB"/>
              </w:rPr>
              <w:t>HDPE</w:t>
            </w:r>
          </w:p>
        </w:tc>
        <w:tc>
          <w:tcPr>
            <w:tcW w:w="7223" w:type="dxa"/>
            <w:vAlign w:val="center"/>
          </w:tcPr>
          <w:p w14:paraId="0BD793D1" w14:textId="2A58C354" w:rsidR="00F22CA0" w:rsidRPr="00F66F34" w:rsidRDefault="00F22CA0" w:rsidP="00F22CA0">
            <w:pPr>
              <w:pStyle w:val="habang"/>
              <w:spacing w:after="0"/>
              <w:jc w:val="both"/>
              <w:rPr>
                <w:b w:val="0"/>
                <w:szCs w:val="26"/>
                <w:lang w:val="en-GB"/>
              </w:rPr>
            </w:pPr>
            <w:r w:rsidRPr="00F66F34">
              <w:rPr>
                <w:b w:val="0"/>
                <w:szCs w:val="26"/>
                <w:lang w:val="en-GB"/>
              </w:rPr>
              <w:t>: Hight Density Poli Etilen</w:t>
            </w:r>
          </w:p>
        </w:tc>
      </w:tr>
      <w:tr w:rsidR="00F66F34" w:rsidRPr="00F66F34" w14:paraId="6DA3F74E" w14:textId="77777777" w:rsidTr="003F1881">
        <w:trPr>
          <w:trHeight w:val="369"/>
        </w:trPr>
        <w:tc>
          <w:tcPr>
            <w:tcW w:w="2122" w:type="dxa"/>
            <w:vAlign w:val="center"/>
          </w:tcPr>
          <w:p w14:paraId="3298D3B7" w14:textId="4FA476EF" w:rsidR="00F22CA0" w:rsidRPr="00F66F34" w:rsidRDefault="00F22CA0" w:rsidP="00F22CA0">
            <w:pPr>
              <w:pStyle w:val="habang"/>
              <w:spacing w:after="0"/>
              <w:jc w:val="both"/>
              <w:rPr>
                <w:b w:val="0"/>
                <w:szCs w:val="26"/>
                <w:lang w:val="en-GB"/>
              </w:rPr>
            </w:pPr>
            <w:r w:rsidRPr="00F66F34">
              <w:rPr>
                <w:b w:val="0"/>
                <w:szCs w:val="26"/>
                <w:lang w:val="vi-VN"/>
              </w:rPr>
              <w:t>NĐ – C</w:t>
            </w:r>
            <w:r w:rsidRPr="00F66F34">
              <w:rPr>
                <w:b w:val="0"/>
                <w:szCs w:val="26"/>
                <w:lang w:val="en-GB"/>
              </w:rPr>
              <w:t>P</w:t>
            </w:r>
          </w:p>
        </w:tc>
        <w:tc>
          <w:tcPr>
            <w:tcW w:w="7223" w:type="dxa"/>
            <w:vAlign w:val="center"/>
          </w:tcPr>
          <w:p w14:paraId="2BFEEBAC" w14:textId="6674DE1A" w:rsidR="00F22CA0" w:rsidRPr="00F66F34" w:rsidRDefault="00F22CA0" w:rsidP="00F22CA0">
            <w:pPr>
              <w:pStyle w:val="habang"/>
              <w:spacing w:after="0"/>
              <w:jc w:val="both"/>
              <w:rPr>
                <w:b w:val="0"/>
                <w:szCs w:val="26"/>
                <w:lang w:val="vi-VN"/>
              </w:rPr>
            </w:pPr>
            <w:r w:rsidRPr="00F66F34">
              <w:rPr>
                <w:b w:val="0"/>
                <w:szCs w:val="26"/>
                <w:lang w:val="vi-VN"/>
              </w:rPr>
              <w:t>: Nghị định – Chính phủ</w:t>
            </w:r>
          </w:p>
        </w:tc>
      </w:tr>
      <w:tr w:rsidR="00F66F34" w:rsidRPr="00F66F34" w14:paraId="48359823" w14:textId="77777777" w:rsidTr="003F1881">
        <w:trPr>
          <w:trHeight w:val="369"/>
        </w:trPr>
        <w:tc>
          <w:tcPr>
            <w:tcW w:w="2122" w:type="dxa"/>
            <w:vAlign w:val="center"/>
          </w:tcPr>
          <w:p w14:paraId="678CFE17" w14:textId="58A23E5A" w:rsidR="00F22CA0" w:rsidRPr="00F66F34" w:rsidRDefault="00F22CA0" w:rsidP="00F22CA0">
            <w:pPr>
              <w:pStyle w:val="habang"/>
              <w:spacing w:after="0"/>
              <w:jc w:val="both"/>
              <w:rPr>
                <w:b w:val="0"/>
                <w:szCs w:val="26"/>
                <w:lang w:val="en-GB"/>
              </w:rPr>
            </w:pPr>
            <w:r w:rsidRPr="00F66F34">
              <w:rPr>
                <w:b w:val="0"/>
                <w:szCs w:val="26"/>
                <w:lang w:val="en-GB"/>
              </w:rPr>
              <w:t>NXB</w:t>
            </w:r>
          </w:p>
        </w:tc>
        <w:tc>
          <w:tcPr>
            <w:tcW w:w="7223" w:type="dxa"/>
            <w:vAlign w:val="center"/>
          </w:tcPr>
          <w:p w14:paraId="26FCB843" w14:textId="6EA21B83" w:rsidR="00F22CA0" w:rsidRPr="00F66F34" w:rsidRDefault="00F22CA0" w:rsidP="00F22CA0">
            <w:pPr>
              <w:pStyle w:val="habang"/>
              <w:spacing w:after="0"/>
              <w:jc w:val="both"/>
              <w:rPr>
                <w:b w:val="0"/>
                <w:szCs w:val="26"/>
                <w:lang w:val="en-GB"/>
              </w:rPr>
            </w:pPr>
            <w:r w:rsidRPr="00F66F34">
              <w:rPr>
                <w:b w:val="0"/>
                <w:szCs w:val="26"/>
                <w:lang w:val="en-GB"/>
              </w:rPr>
              <w:t>: Nhà xuất bản</w:t>
            </w:r>
          </w:p>
        </w:tc>
      </w:tr>
      <w:tr w:rsidR="00F66F34" w:rsidRPr="00F66F34" w14:paraId="0E606A66" w14:textId="77777777" w:rsidTr="003F1881">
        <w:trPr>
          <w:trHeight w:val="369"/>
        </w:trPr>
        <w:tc>
          <w:tcPr>
            <w:tcW w:w="2122" w:type="dxa"/>
            <w:vAlign w:val="center"/>
          </w:tcPr>
          <w:p w14:paraId="465352A9" w14:textId="77777777" w:rsidR="00F22CA0" w:rsidRPr="00F66F34" w:rsidRDefault="00F22CA0" w:rsidP="00F22CA0">
            <w:pPr>
              <w:pStyle w:val="habang"/>
              <w:spacing w:after="0"/>
              <w:jc w:val="both"/>
              <w:rPr>
                <w:b w:val="0"/>
                <w:szCs w:val="26"/>
                <w:lang w:val="vi-VN"/>
              </w:rPr>
            </w:pPr>
            <w:r w:rsidRPr="00F66F34">
              <w:rPr>
                <w:b w:val="0"/>
                <w:szCs w:val="26"/>
                <w:lang w:val="vi-VN"/>
              </w:rPr>
              <w:t>PCCC</w:t>
            </w:r>
          </w:p>
        </w:tc>
        <w:tc>
          <w:tcPr>
            <w:tcW w:w="7223" w:type="dxa"/>
            <w:vAlign w:val="center"/>
          </w:tcPr>
          <w:p w14:paraId="059709D2" w14:textId="77777777" w:rsidR="00F22CA0" w:rsidRPr="00F66F34" w:rsidRDefault="00F22CA0" w:rsidP="00F22CA0">
            <w:pPr>
              <w:pStyle w:val="habang"/>
              <w:spacing w:after="0"/>
              <w:jc w:val="both"/>
              <w:rPr>
                <w:b w:val="0"/>
                <w:szCs w:val="26"/>
                <w:lang w:val="vi-VN"/>
              </w:rPr>
            </w:pPr>
            <w:r w:rsidRPr="00F66F34">
              <w:rPr>
                <w:b w:val="0"/>
                <w:szCs w:val="26"/>
                <w:lang w:val="vi-VN"/>
              </w:rPr>
              <w:t>: Phòng cháy chữa cháy</w:t>
            </w:r>
          </w:p>
        </w:tc>
      </w:tr>
      <w:tr w:rsidR="00F66F34" w:rsidRPr="00F66F34" w14:paraId="7F5DEE31" w14:textId="77777777" w:rsidTr="003F1881">
        <w:trPr>
          <w:trHeight w:val="369"/>
        </w:trPr>
        <w:tc>
          <w:tcPr>
            <w:tcW w:w="2122" w:type="dxa"/>
            <w:vAlign w:val="center"/>
          </w:tcPr>
          <w:p w14:paraId="23DE8BDF" w14:textId="77777777" w:rsidR="00F22CA0" w:rsidRPr="00F66F34" w:rsidRDefault="00F22CA0" w:rsidP="00F22CA0">
            <w:pPr>
              <w:pStyle w:val="habang"/>
              <w:spacing w:after="0"/>
              <w:jc w:val="both"/>
              <w:rPr>
                <w:b w:val="0"/>
                <w:szCs w:val="26"/>
                <w:lang w:val="vi-VN"/>
              </w:rPr>
            </w:pPr>
            <w:r w:rsidRPr="00F66F34">
              <w:rPr>
                <w:b w:val="0"/>
                <w:szCs w:val="26"/>
                <w:lang w:val="vi-VN"/>
              </w:rPr>
              <w:t>QL</w:t>
            </w:r>
          </w:p>
        </w:tc>
        <w:tc>
          <w:tcPr>
            <w:tcW w:w="7223" w:type="dxa"/>
            <w:vAlign w:val="center"/>
          </w:tcPr>
          <w:p w14:paraId="2BA8A20F" w14:textId="77777777" w:rsidR="00F22CA0" w:rsidRPr="00F66F34" w:rsidRDefault="00F22CA0" w:rsidP="00F22CA0">
            <w:pPr>
              <w:pStyle w:val="habang"/>
              <w:spacing w:after="0"/>
              <w:jc w:val="both"/>
              <w:rPr>
                <w:b w:val="0"/>
                <w:szCs w:val="26"/>
                <w:lang w:val="vi-VN"/>
              </w:rPr>
            </w:pPr>
            <w:r w:rsidRPr="00F66F34">
              <w:rPr>
                <w:b w:val="0"/>
                <w:szCs w:val="26"/>
                <w:lang w:val="vi-VN"/>
              </w:rPr>
              <w:t>: Quốc lộ</w:t>
            </w:r>
          </w:p>
        </w:tc>
      </w:tr>
      <w:tr w:rsidR="00F66F34" w:rsidRPr="00F66F34" w14:paraId="56D33DFF" w14:textId="77777777" w:rsidTr="00070B9A">
        <w:trPr>
          <w:trHeight w:val="369"/>
        </w:trPr>
        <w:tc>
          <w:tcPr>
            <w:tcW w:w="2122" w:type="dxa"/>
            <w:vAlign w:val="center"/>
          </w:tcPr>
          <w:p w14:paraId="5187B859" w14:textId="77777777" w:rsidR="00F22CA0" w:rsidRPr="00F66F34" w:rsidRDefault="00F22CA0" w:rsidP="00F22CA0">
            <w:pPr>
              <w:pStyle w:val="habang"/>
              <w:spacing w:after="0"/>
              <w:jc w:val="both"/>
              <w:rPr>
                <w:b w:val="0"/>
                <w:szCs w:val="26"/>
                <w:lang w:val="vi-VN"/>
              </w:rPr>
            </w:pPr>
            <w:r w:rsidRPr="00F66F34">
              <w:rPr>
                <w:b w:val="0"/>
                <w:szCs w:val="26"/>
                <w:lang w:val="vi-VN"/>
              </w:rPr>
              <w:t>QĐ</w:t>
            </w:r>
          </w:p>
        </w:tc>
        <w:tc>
          <w:tcPr>
            <w:tcW w:w="7223" w:type="dxa"/>
            <w:vAlign w:val="center"/>
          </w:tcPr>
          <w:p w14:paraId="5EB8138F" w14:textId="77777777" w:rsidR="00F22CA0" w:rsidRPr="00F66F34" w:rsidRDefault="00F22CA0" w:rsidP="00F22CA0">
            <w:pPr>
              <w:pStyle w:val="habang"/>
              <w:spacing w:after="0"/>
              <w:jc w:val="both"/>
              <w:rPr>
                <w:b w:val="0"/>
                <w:szCs w:val="26"/>
                <w:lang w:val="vi-VN"/>
              </w:rPr>
            </w:pPr>
            <w:r w:rsidRPr="00F66F34">
              <w:rPr>
                <w:b w:val="0"/>
                <w:szCs w:val="26"/>
                <w:lang w:val="vi-VN"/>
              </w:rPr>
              <w:t>: Quyết định</w:t>
            </w:r>
          </w:p>
        </w:tc>
      </w:tr>
      <w:tr w:rsidR="00F66F34" w:rsidRPr="00F66F34" w14:paraId="2ADC8EB6" w14:textId="77777777" w:rsidTr="00070B9A">
        <w:trPr>
          <w:trHeight w:val="369"/>
        </w:trPr>
        <w:tc>
          <w:tcPr>
            <w:tcW w:w="2122" w:type="dxa"/>
            <w:vAlign w:val="center"/>
          </w:tcPr>
          <w:p w14:paraId="00FE52CE" w14:textId="77777777" w:rsidR="00F22CA0" w:rsidRPr="00F66F34" w:rsidRDefault="00F22CA0" w:rsidP="00F22CA0">
            <w:pPr>
              <w:pStyle w:val="habang"/>
              <w:spacing w:after="0"/>
              <w:jc w:val="both"/>
              <w:rPr>
                <w:b w:val="0"/>
                <w:szCs w:val="26"/>
                <w:lang w:val="vi-VN"/>
              </w:rPr>
            </w:pPr>
            <w:r w:rsidRPr="00F66F34">
              <w:rPr>
                <w:b w:val="0"/>
                <w:szCs w:val="26"/>
                <w:lang w:val="vi-VN"/>
              </w:rPr>
              <w:t>QCVN</w:t>
            </w:r>
          </w:p>
        </w:tc>
        <w:tc>
          <w:tcPr>
            <w:tcW w:w="7223" w:type="dxa"/>
            <w:vAlign w:val="center"/>
          </w:tcPr>
          <w:p w14:paraId="37BB6348" w14:textId="77777777" w:rsidR="00F22CA0" w:rsidRPr="00F66F34" w:rsidRDefault="00F22CA0" w:rsidP="00F22CA0">
            <w:pPr>
              <w:pStyle w:val="habang"/>
              <w:spacing w:after="0"/>
              <w:jc w:val="both"/>
              <w:rPr>
                <w:b w:val="0"/>
                <w:szCs w:val="26"/>
                <w:lang w:val="vi-VN"/>
              </w:rPr>
            </w:pPr>
            <w:r w:rsidRPr="00F66F34">
              <w:rPr>
                <w:b w:val="0"/>
                <w:szCs w:val="26"/>
                <w:lang w:val="vi-VN"/>
              </w:rPr>
              <w:t>: Quy chuẩn Việt Nam</w:t>
            </w:r>
          </w:p>
        </w:tc>
      </w:tr>
      <w:tr w:rsidR="00F66F34" w:rsidRPr="00F66F34" w14:paraId="04F2629A" w14:textId="77777777" w:rsidTr="003F1881">
        <w:trPr>
          <w:trHeight w:val="369"/>
        </w:trPr>
        <w:tc>
          <w:tcPr>
            <w:tcW w:w="2122" w:type="dxa"/>
            <w:vAlign w:val="center"/>
          </w:tcPr>
          <w:p w14:paraId="6A5B9AFB" w14:textId="77777777" w:rsidR="00F22CA0" w:rsidRPr="00F66F34" w:rsidRDefault="00F22CA0" w:rsidP="00F22CA0">
            <w:pPr>
              <w:pStyle w:val="habang"/>
              <w:spacing w:after="0"/>
              <w:jc w:val="both"/>
              <w:rPr>
                <w:b w:val="0"/>
                <w:szCs w:val="26"/>
                <w:lang w:val="vi-VN"/>
              </w:rPr>
            </w:pPr>
            <w:r w:rsidRPr="00F66F34">
              <w:rPr>
                <w:b w:val="0"/>
                <w:szCs w:val="26"/>
                <w:lang w:val="vi-VN"/>
              </w:rPr>
              <w:t>QCXDVN</w:t>
            </w:r>
          </w:p>
        </w:tc>
        <w:tc>
          <w:tcPr>
            <w:tcW w:w="7223" w:type="dxa"/>
            <w:vAlign w:val="center"/>
          </w:tcPr>
          <w:p w14:paraId="5755783B" w14:textId="77777777" w:rsidR="00F22CA0" w:rsidRPr="00F66F34" w:rsidRDefault="00F22CA0" w:rsidP="00F22CA0">
            <w:pPr>
              <w:pStyle w:val="habang"/>
              <w:spacing w:after="0"/>
              <w:jc w:val="both"/>
              <w:rPr>
                <w:b w:val="0"/>
                <w:szCs w:val="26"/>
                <w:lang w:val="vi-VN"/>
              </w:rPr>
            </w:pPr>
            <w:r w:rsidRPr="00F66F34">
              <w:rPr>
                <w:b w:val="0"/>
                <w:szCs w:val="26"/>
                <w:lang w:val="vi-VN"/>
              </w:rPr>
              <w:t>: Quy chuẩn Xây dựng Việt Nam</w:t>
            </w:r>
          </w:p>
        </w:tc>
      </w:tr>
      <w:tr w:rsidR="00F66F34" w:rsidRPr="00F66F34" w14:paraId="6A774EA7" w14:textId="77777777" w:rsidTr="003F1881">
        <w:trPr>
          <w:trHeight w:val="369"/>
        </w:trPr>
        <w:tc>
          <w:tcPr>
            <w:tcW w:w="2122" w:type="dxa"/>
            <w:vAlign w:val="center"/>
          </w:tcPr>
          <w:p w14:paraId="26B80EC2" w14:textId="671D2BB4" w:rsidR="00F22CA0" w:rsidRPr="00F66F34" w:rsidRDefault="00F22CA0" w:rsidP="00F22CA0">
            <w:pPr>
              <w:pStyle w:val="habang"/>
              <w:spacing w:after="0"/>
              <w:jc w:val="both"/>
              <w:rPr>
                <w:b w:val="0"/>
                <w:szCs w:val="26"/>
                <w:lang w:val="en-GB"/>
              </w:rPr>
            </w:pPr>
            <w:r w:rsidRPr="00F66F34">
              <w:rPr>
                <w:b w:val="0"/>
                <w:szCs w:val="26"/>
                <w:lang w:val="en-GB"/>
              </w:rPr>
              <w:t>STNMT</w:t>
            </w:r>
          </w:p>
        </w:tc>
        <w:tc>
          <w:tcPr>
            <w:tcW w:w="7223" w:type="dxa"/>
            <w:vAlign w:val="center"/>
          </w:tcPr>
          <w:p w14:paraId="7E1AF008" w14:textId="380EDC58" w:rsidR="00F22CA0" w:rsidRPr="00F66F34" w:rsidRDefault="00F22CA0" w:rsidP="00F22CA0">
            <w:pPr>
              <w:pStyle w:val="habang"/>
              <w:spacing w:after="0"/>
              <w:jc w:val="both"/>
              <w:rPr>
                <w:b w:val="0"/>
                <w:szCs w:val="26"/>
                <w:lang w:val="en-GB"/>
              </w:rPr>
            </w:pPr>
            <w:r w:rsidRPr="00F66F34">
              <w:rPr>
                <w:b w:val="0"/>
                <w:szCs w:val="26"/>
                <w:lang w:val="en-GB"/>
              </w:rPr>
              <w:t>: Sở Tài nguyên Môi trường</w:t>
            </w:r>
          </w:p>
        </w:tc>
      </w:tr>
      <w:tr w:rsidR="00F66F34" w:rsidRPr="00F66F34" w14:paraId="3F9B3E81" w14:textId="77777777" w:rsidTr="003F1881">
        <w:trPr>
          <w:trHeight w:val="369"/>
        </w:trPr>
        <w:tc>
          <w:tcPr>
            <w:tcW w:w="2122" w:type="dxa"/>
            <w:vAlign w:val="center"/>
          </w:tcPr>
          <w:p w14:paraId="61BD6863" w14:textId="77777777" w:rsidR="00F22CA0" w:rsidRPr="00F66F34" w:rsidRDefault="00F22CA0" w:rsidP="00F22CA0">
            <w:pPr>
              <w:pStyle w:val="habang"/>
              <w:spacing w:after="0"/>
              <w:jc w:val="both"/>
              <w:rPr>
                <w:b w:val="0"/>
                <w:szCs w:val="26"/>
                <w:lang w:val="vi-VN"/>
              </w:rPr>
            </w:pPr>
            <w:r w:rsidRPr="00F66F34">
              <w:rPr>
                <w:b w:val="0"/>
                <w:szCs w:val="26"/>
                <w:lang w:val="vi-VN"/>
              </w:rPr>
              <w:t>TT</w:t>
            </w:r>
          </w:p>
        </w:tc>
        <w:tc>
          <w:tcPr>
            <w:tcW w:w="7223" w:type="dxa"/>
            <w:vAlign w:val="center"/>
          </w:tcPr>
          <w:p w14:paraId="3A5A91E1" w14:textId="77777777" w:rsidR="00F22CA0" w:rsidRPr="00F66F34" w:rsidRDefault="00F22CA0" w:rsidP="00F22CA0">
            <w:pPr>
              <w:pStyle w:val="habang"/>
              <w:spacing w:after="0"/>
              <w:jc w:val="both"/>
              <w:rPr>
                <w:b w:val="0"/>
                <w:szCs w:val="26"/>
                <w:lang w:val="vi-VN"/>
              </w:rPr>
            </w:pPr>
            <w:r w:rsidRPr="00F66F34">
              <w:rPr>
                <w:b w:val="0"/>
                <w:szCs w:val="26"/>
                <w:lang w:val="vi-VN"/>
              </w:rPr>
              <w:t>: Thông tư</w:t>
            </w:r>
          </w:p>
        </w:tc>
      </w:tr>
      <w:tr w:rsidR="00F66F34" w:rsidRPr="00F66F34" w14:paraId="5DC8C449" w14:textId="77777777" w:rsidTr="00070B9A">
        <w:trPr>
          <w:trHeight w:val="369"/>
        </w:trPr>
        <w:tc>
          <w:tcPr>
            <w:tcW w:w="2122" w:type="dxa"/>
            <w:vAlign w:val="center"/>
          </w:tcPr>
          <w:p w14:paraId="41B9A591" w14:textId="77777777" w:rsidR="00F22CA0" w:rsidRPr="00F66F34" w:rsidRDefault="00F22CA0" w:rsidP="00F22CA0">
            <w:pPr>
              <w:pStyle w:val="habang"/>
              <w:spacing w:after="0"/>
              <w:jc w:val="both"/>
              <w:rPr>
                <w:b w:val="0"/>
                <w:szCs w:val="26"/>
                <w:lang w:val="vi-VN"/>
              </w:rPr>
            </w:pPr>
            <w:r w:rsidRPr="00F66F34">
              <w:rPr>
                <w:b w:val="0"/>
                <w:szCs w:val="26"/>
                <w:lang w:val="vi-VN"/>
              </w:rPr>
              <w:t>TNMT</w:t>
            </w:r>
          </w:p>
        </w:tc>
        <w:tc>
          <w:tcPr>
            <w:tcW w:w="7223" w:type="dxa"/>
            <w:vAlign w:val="center"/>
          </w:tcPr>
          <w:p w14:paraId="0A118931" w14:textId="77777777" w:rsidR="00F22CA0" w:rsidRPr="00F66F34" w:rsidRDefault="00F22CA0" w:rsidP="00F22CA0">
            <w:pPr>
              <w:pStyle w:val="habang"/>
              <w:spacing w:after="0"/>
              <w:jc w:val="both"/>
              <w:rPr>
                <w:b w:val="0"/>
                <w:szCs w:val="26"/>
                <w:lang w:val="vi-VN"/>
              </w:rPr>
            </w:pPr>
            <w:r w:rsidRPr="00F66F34">
              <w:rPr>
                <w:b w:val="0"/>
                <w:szCs w:val="26"/>
                <w:lang w:val="vi-VN"/>
              </w:rPr>
              <w:t>: Tài nguyên môi trường</w:t>
            </w:r>
          </w:p>
        </w:tc>
      </w:tr>
      <w:tr w:rsidR="00F66F34" w:rsidRPr="00F66F34" w14:paraId="12EE203C" w14:textId="77777777" w:rsidTr="00070B9A">
        <w:trPr>
          <w:trHeight w:val="369"/>
        </w:trPr>
        <w:tc>
          <w:tcPr>
            <w:tcW w:w="2122" w:type="dxa"/>
            <w:vAlign w:val="center"/>
          </w:tcPr>
          <w:p w14:paraId="237382B8" w14:textId="7259EEF7" w:rsidR="00F22CA0" w:rsidRPr="00F66F34" w:rsidRDefault="00F22CA0" w:rsidP="00F22CA0">
            <w:pPr>
              <w:pStyle w:val="habang"/>
              <w:spacing w:after="0"/>
              <w:jc w:val="both"/>
              <w:rPr>
                <w:b w:val="0"/>
                <w:szCs w:val="26"/>
                <w:lang w:val="en-GB"/>
              </w:rPr>
            </w:pPr>
            <w:r w:rsidRPr="00F66F34">
              <w:rPr>
                <w:b w:val="0"/>
                <w:szCs w:val="26"/>
                <w:lang w:val="en-GB"/>
              </w:rPr>
              <w:t>TS</w:t>
            </w:r>
          </w:p>
        </w:tc>
        <w:tc>
          <w:tcPr>
            <w:tcW w:w="7223" w:type="dxa"/>
            <w:vAlign w:val="center"/>
          </w:tcPr>
          <w:p w14:paraId="216AA2A4" w14:textId="09F6CC00" w:rsidR="00F22CA0" w:rsidRPr="00F66F34" w:rsidRDefault="00F22CA0" w:rsidP="00F22CA0">
            <w:pPr>
              <w:pStyle w:val="habang"/>
              <w:spacing w:after="0"/>
              <w:jc w:val="both"/>
              <w:rPr>
                <w:b w:val="0"/>
                <w:szCs w:val="26"/>
                <w:lang w:val="en-GB"/>
              </w:rPr>
            </w:pPr>
            <w:r w:rsidRPr="00F66F34">
              <w:rPr>
                <w:b w:val="0"/>
                <w:szCs w:val="26"/>
                <w:lang w:val="en-GB"/>
              </w:rPr>
              <w:t>: Tiến sĩ</w:t>
            </w:r>
          </w:p>
        </w:tc>
      </w:tr>
      <w:tr w:rsidR="00F66F34" w:rsidRPr="00F66F34" w14:paraId="7CA3A49E" w14:textId="77777777" w:rsidTr="003F1881">
        <w:trPr>
          <w:trHeight w:val="369"/>
        </w:trPr>
        <w:tc>
          <w:tcPr>
            <w:tcW w:w="2122" w:type="dxa"/>
            <w:vAlign w:val="center"/>
          </w:tcPr>
          <w:p w14:paraId="7A1F1A27" w14:textId="77777777" w:rsidR="00F22CA0" w:rsidRPr="00F66F34" w:rsidRDefault="00F22CA0" w:rsidP="00F22CA0">
            <w:pPr>
              <w:pStyle w:val="habang"/>
              <w:spacing w:after="0"/>
              <w:jc w:val="both"/>
              <w:rPr>
                <w:b w:val="0"/>
                <w:szCs w:val="26"/>
              </w:rPr>
            </w:pPr>
            <w:r w:rsidRPr="00F66F34">
              <w:rPr>
                <w:b w:val="0"/>
                <w:szCs w:val="26"/>
              </w:rPr>
              <w:t>TCVN</w:t>
            </w:r>
          </w:p>
        </w:tc>
        <w:tc>
          <w:tcPr>
            <w:tcW w:w="7223" w:type="dxa"/>
            <w:vAlign w:val="center"/>
          </w:tcPr>
          <w:p w14:paraId="163B511E" w14:textId="77777777" w:rsidR="00F22CA0" w:rsidRPr="00F66F34" w:rsidRDefault="00F22CA0" w:rsidP="00F22CA0">
            <w:pPr>
              <w:pStyle w:val="habang"/>
              <w:spacing w:after="0"/>
              <w:jc w:val="both"/>
              <w:rPr>
                <w:b w:val="0"/>
                <w:szCs w:val="26"/>
                <w:lang w:val="vi-VN"/>
              </w:rPr>
            </w:pPr>
            <w:r w:rsidRPr="00F66F34">
              <w:rPr>
                <w:b w:val="0"/>
                <w:szCs w:val="26"/>
              </w:rPr>
              <w:t>: Tiêu chuẩn Việt Nam</w:t>
            </w:r>
          </w:p>
        </w:tc>
      </w:tr>
      <w:tr w:rsidR="00F66F34" w:rsidRPr="00F66F34" w14:paraId="1A64F737" w14:textId="77777777" w:rsidTr="003F1881">
        <w:trPr>
          <w:trHeight w:val="369"/>
        </w:trPr>
        <w:tc>
          <w:tcPr>
            <w:tcW w:w="2122" w:type="dxa"/>
            <w:vAlign w:val="center"/>
          </w:tcPr>
          <w:p w14:paraId="2303F00E" w14:textId="77777777" w:rsidR="00F22CA0" w:rsidRPr="00F66F34" w:rsidRDefault="00F22CA0" w:rsidP="00F22CA0">
            <w:pPr>
              <w:pStyle w:val="habang"/>
              <w:spacing w:after="0"/>
              <w:jc w:val="both"/>
              <w:rPr>
                <w:b w:val="0"/>
                <w:szCs w:val="26"/>
                <w:lang w:val="vi-VN"/>
              </w:rPr>
            </w:pPr>
            <w:r w:rsidRPr="00F66F34">
              <w:rPr>
                <w:b w:val="0"/>
                <w:szCs w:val="26"/>
                <w:lang w:val="vi-VN"/>
              </w:rPr>
              <w:t>UBND</w:t>
            </w:r>
          </w:p>
        </w:tc>
        <w:tc>
          <w:tcPr>
            <w:tcW w:w="7223" w:type="dxa"/>
            <w:vAlign w:val="center"/>
          </w:tcPr>
          <w:p w14:paraId="691D0C12" w14:textId="77777777" w:rsidR="00F22CA0" w:rsidRPr="00F66F34" w:rsidRDefault="00F22CA0" w:rsidP="00F22CA0">
            <w:pPr>
              <w:pStyle w:val="habang"/>
              <w:spacing w:after="0"/>
              <w:jc w:val="both"/>
              <w:rPr>
                <w:b w:val="0"/>
                <w:szCs w:val="26"/>
                <w:lang w:val="vi-VN"/>
              </w:rPr>
            </w:pPr>
            <w:r w:rsidRPr="00F66F34">
              <w:rPr>
                <w:b w:val="0"/>
                <w:szCs w:val="26"/>
                <w:lang w:val="vi-VN"/>
              </w:rPr>
              <w:t>: Uỷ ban nhân dân</w:t>
            </w:r>
          </w:p>
        </w:tc>
      </w:tr>
      <w:tr w:rsidR="00F66F34" w:rsidRPr="00F66F34" w14:paraId="57CAE6C3" w14:textId="77777777" w:rsidTr="003F1881">
        <w:trPr>
          <w:trHeight w:val="369"/>
        </w:trPr>
        <w:tc>
          <w:tcPr>
            <w:tcW w:w="2122" w:type="dxa"/>
            <w:vAlign w:val="center"/>
          </w:tcPr>
          <w:p w14:paraId="1A775EB1" w14:textId="2C47D1D5" w:rsidR="00F22CA0" w:rsidRPr="00F66F34" w:rsidRDefault="00F22CA0" w:rsidP="00F22CA0">
            <w:pPr>
              <w:pStyle w:val="habang"/>
              <w:spacing w:after="0"/>
              <w:jc w:val="both"/>
              <w:rPr>
                <w:b w:val="0"/>
                <w:szCs w:val="26"/>
                <w:lang w:val="en-GB"/>
              </w:rPr>
            </w:pPr>
            <w:r w:rsidRPr="00F66F34">
              <w:rPr>
                <w:b w:val="0"/>
                <w:szCs w:val="26"/>
                <w:lang w:val="en-GB"/>
              </w:rPr>
              <w:t>UBMTTQVN</w:t>
            </w:r>
          </w:p>
        </w:tc>
        <w:tc>
          <w:tcPr>
            <w:tcW w:w="7223" w:type="dxa"/>
            <w:vAlign w:val="center"/>
          </w:tcPr>
          <w:p w14:paraId="7078726E" w14:textId="605B0422" w:rsidR="00F22CA0" w:rsidRPr="00F66F34" w:rsidRDefault="00F22CA0" w:rsidP="00F22CA0">
            <w:pPr>
              <w:pStyle w:val="habang"/>
              <w:spacing w:after="0"/>
              <w:jc w:val="both"/>
              <w:rPr>
                <w:b w:val="0"/>
                <w:szCs w:val="26"/>
                <w:lang w:val="en-GB"/>
              </w:rPr>
            </w:pPr>
            <w:r w:rsidRPr="00F66F34">
              <w:rPr>
                <w:b w:val="0"/>
                <w:szCs w:val="26"/>
                <w:lang w:val="en-GB"/>
              </w:rPr>
              <w:t>: Ủy ban mặt trận Tổ quốc Việt Nam</w:t>
            </w:r>
          </w:p>
        </w:tc>
      </w:tr>
      <w:tr w:rsidR="00F66F34" w:rsidRPr="00F66F34" w14:paraId="50AA95A4" w14:textId="77777777" w:rsidTr="003F1881">
        <w:trPr>
          <w:trHeight w:val="369"/>
        </w:trPr>
        <w:tc>
          <w:tcPr>
            <w:tcW w:w="2122" w:type="dxa"/>
            <w:vAlign w:val="center"/>
          </w:tcPr>
          <w:p w14:paraId="2E6CC94E" w14:textId="77777777" w:rsidR="00F22CA0" w:rsidRPr="00F66F34" w:rsidRDefault="00F22CA0" w:rsidP="00F22CA0">
            <w:pPr>
              <w:pStyle w:val="habang"/>
              <w:spacing w:after="0"/>
              <w:jc w:val="both"/>
              <w:rPr>
                <w:b w:val="0"/>
                <w:szCs w:val="26"/>
                <w:lang w:val="vi-VN"/>
              </w:rPr>
            </w:pPr>
            <w:r w:rsidRPr="00F66F34">
              <w:rPr>
                <w:b w:val="0"/>
                <w:szCs w:val="26"/>
                <w:lang w:val="vi-VN"/>
              </w:rPr>
              <w:t xml:space="preserve">VLXD         </w:t>
            </w:r>
          </w:p>
        </w:tc>
        <w:tc>
          <w:tcPr>
            <w:tcW w:w="7223" w:type="dxa"/>
            <w:vAlign w:val="center"/>
          </w:tcPr>
          <w:p w14:paraId="1E738463" w14:textId="77777777" w:rsidR="00F22CA0" w:rsidRPr="00F66F34" w:rsidRDefault="00F22CA0" w:rsidP="00F22CA0">
            <w:pPr>
              <w:pStyle w:val="habang"/>
              <w:spacing w:after="0"/>
              <w:jc w:val="both"/>
              <w:rPr>
                <w:b w:val="0"/>
                <w:szCs w:val="26"/>
                <w:lang w:val="vi-VN"/>
              </w:rPr>
            </w:pPr>
            <w:r w:rsidRPr="00F66F34">
              <w:rPr>
                <w:b w:val="0"/>
                <w:szCs w:val="26"/>
                <w:lang w:val="vi-VN"/>
              </w:rPr>
              <w:t>: Vật liệu xây dựng</w:t>
            </w:r>
          </w:p>
        </w:tc>
      </w:tr>
      <w:tr w:rsidR="00F66F34" w:rsidRPr="00F66F34" w14:paraId="74EE284C" w14:textId="77777777" w:rsidTr="003F1881">
        <w:trPr>
          <w:trHeight w:val="369"/>
        </w:trPr>
        <w:tc>
          <w:tcPr>
            <w:tcW w:w="2122" w:type="dxa"/>
            <w:vAlign w:val="center"/>
          </w:tcPr>
          <w:p w14:paraId="3B3B9FF3" w14:textId="77777777" w:rsidR="00F22CA0" w:rsidRPr="00F66F34" w:rsidRDefault="00F22CA0" w:rsidP="00F22CA0">
            <w:pPr>
              <w:pStyle w:val="habang"/>
              <w:spacing w:after="0"/>
              <w:jc w:val="both"/>
              <w:rPr>
                <w:b w:val="0"/>
                <w:szCs w:val="26"/>
                <w:lang w:val="vi-VN"/>
              </w:rPr>
            </w:pPr>
            <w:r w:rsidRPr="00F66F34">
              <w:rPr>
                <w:b w:val="0"/>
                <w:szCs w:val="26"/>
                <w:lang w:val="vi-VN"/>
              </w:rPr>
              <w:t>XLNT</w:t>
            </w:r>
          </w:p>
        </w:tc>
        <w:tc>
          <w:tcPr>
            <w:tcW w:w="7223" w:type="dxa"/>
            <w:vAlign w:val="center"/>
          </w:tcPr>
          <w:p w14:paraId="79741247" w14:textId="77777777" w:rsidR="00F22CA0" w:rsidRPr="00F66F34" w:rsidRDefault="00F22CA0" w:rsidP="00F22CA0">
            <w:pPr>
              <w:pStyle w:val="habang"/>
              <w:spacing w:after="0"/>
              <w:jc w:val="both"/>
              <w:rPr>
                <w:b w:val="0"/>
                <w:szCs w:val="26"/>
                <w:lang w:val="vi-VN"/>
              </w:rPr>
            </w:pPr>
            <w:r w:rsidRPr="00F66F34">
              <w:rPr>
                <w:b w:val="0"/>
                <w:szCs w:val="26"/>
                <w:lang w:val="vi-VN"/>
              </w:rPr>
              <w:t>: Xử lý nước thải</w:t>
            </w:r>
          </w:p>
        </w:tc>
      </w:tr>
      <w:tr w:rsidR="00F66F34" w:rsidRPr="00F66F34" w14:paraId="0391D403" w14:textId="77777777" w:rsidTr="003F1881">
        <w:trPr>
          <w:trHeight w:val="369"/>
        </w:trPr>
        <w:tc>
          <w:tcPr>
            <w:tcW w:w="2122" w:type="dxa"/>
            <w:vAlign w:val="center"/>
          </w:tcPr>
          <w:p w14:paraId="6F8CEB36" w14:textId="77777777" w:rsidR="00F22CA0" w:rsidRPr="00F66F34" w:rsidRDefault="00F22CA0" w:rsidP="00F22CA0">
            <w:pPr>
              <w:rPr>
                <w:rFonts w:cs="Times New Roman"/>
                <w:sz w:val="26"/>
                <w:szCs w:val="26"/>
              </w:rPr>
            </w:pPr>
            <w:r w:rsidRPr="00F66F34">
              <w:rPr>
                <w:rFonts w:cs="Times New Roman"/>
                <w:sz w:val="26"/>
                <w:szCs w:val="26"/>
                <w:lang w:val="vi-VN"/>
              </w:rPr>
              <w:t>WHO</w:t>
            </w:r>
          </w:p>
        </w:tc>
        <w:tc>
          <w:tcPr>
            <w:tcW w:w="7223" w:type="dxa"/>
            <w:vAlign w:val="center"/>
          </w:tcPr>
          <w:p w14:paraId="0C285D59" w14:textId="77777777" w:rsidR="00F22CA0" w:rsidRPr="00F66F34" w:rsidRDefault="00F22CA0" w:rsidP="00F22CA0">
            <w:pPr>
              <w:pStyle w:val="habang"/>
              <w:spacing w:after="0"/>
              <w:jc w:val="both"/>
              <w:rPr>
                <w:b w:val="0"/>
                <w:szCs w:val="26"/>
                <w:lang w:val="vi-VN"/>
              </w:rPr>
            </w:pPr>
            <w:r w:rsidRPr="00F66F34">
              <w:rPr>
                <w:b w:val="0"/>
                <w:szCs w:val="26"/>
                <w:lang w:val="vi-VN"/>
              </w:rPr>
              <w:t>:</w:t>
            </w:r>
            <w:r w:rsidRPr="00F66F34">
              <w:rPr>
                <w:b w:val="0"/>
                <w:szCs w:val="26"/>
              </w:rPr>
              <w:t xml:space="preserve"> </w:t>
            </w:r>
            <w:r w:rsidRPr="00F66F34">
              <w:rPr>
                <w:b w:val="0"/>
                <w:szCs w:val="26"/>
                <w:lang w:val="vi-VN"/>
              </w:rPr>
              <w:t>Tổ chức Y tế thế giới</w:t>
            </w:r>
          </w:p>
        </w:tc>
      </w:tr>
    </w:tbl>
    <w:p w14:paraId="20C1CAF4" w14:textId="77777777" w:rsidR="00C870D1" w:rsidRPr="00F66F34" w:rsidRDefault="00C870D1" w:rsidP="000E361E">
      <w:pPr>
        <w:pStyle w:val="ACHNG"/>
        <w:spacing w:before="120"/>
        <w:rPr>
          <w:color w:val="auto"/>
          <w:sz w:val="26"/>
        </w:rPr>
      </w:pPr>
      <w:bookmarkStart w:id="16" w:name="_Toc464561898"/>
      <w:bookmarkStart w:id="17" w:name="_Toc20987855"/>
      <w:bookmarkStart w:id="18" w:name="_Toc26436896"/>
      <w:r w:rsidRPr="00F66F34">
        <w:rPr>
          <w:color w:val="auto"/>
          <w:sz w:val="26"/>
        </w:rPr>
        <w:br w:type="page"/>
      </w:r>
    </w:p>
    <w:p w14:paraId="72AB1EF5" w14:textId="77777777" w:rsidR="00DB4A11" w:rsidRPr="00F66F34" w:rsidRDefault="00DB4A11" w:rsidP="000E361E">
      <w:pPr>
        <w:spacing w:before="120" w:after="120"/>
        <w:ind w:firstLine="13"/>
        <w:jc w:val="both"/>
        <w:rPr>
          <w:rFonts w:cs="Times New Roman"/>
          <w:b/>
          <w:bCs/>
          <w:sz w:val="26"/>
          <w:szCs w:val="26"/>
        </w:rPr>
        <w:sectPr w:rsidR="00DB4A11" w:rsidRPr="00F66F34" w:rsidSect="000B2520">
          <w:headerReference w:type="default" r:id="rId9"/>
          <w:footerReference w:type="even" r:id="rId10"/>
          <w:footerReference w:type="default" r:id="rId11"/>
          <w:pgSz w:w="11907" w:h="16840" w:code="9"/>
          <w:pgMar w:top="1247" w:right="851" w:bottom="1134" w:left="1701" w:header="510" w:footer="510" w:gutter="0"/>
          <w:cols w:space="720"/>
          <w:docGrid w:linePitch="360"/>
        </w:sectPr>
      </w:pPr>
      <w:bookmarkStart w:id="19" w:name="_Toc268742935"/>
      <w:bookmarkStart w:id="20" w:name="_Toc278959499"/>
      <w:bookmarkStart w:id="21" w:name="_Toc409166945"/>
      <w:bookmarkEnd w:id="10"/>
      <w:bookmarkEnd w:id="11"/>
      <w:bookmarkEnd w:id="12"/>
      <w:bookmarkEnd w:id="13"/>
      <w:bookmarkEnd w:id="15"/>
      <w:bookmarkEnd w:id="16"/>
      <w:bookmarkEnd w:id="17"/>
      <w:bookmarkEnd w:id="18"/>
    </w:p>
    <w:p w14:paraId="142E114E" w14:textId="77777777" w:rsidR="00E9587A" w:rsidRPr="00F66F34" w:rsidRDefault="00E9587A" w:rsidP="00E9587A">
      <w:pPr>
        <w:pStyle w:val="ACHNG"/>
        <w:rPr>
          <w:color w:val="auto"/>
          <w:sz w:val="26"/>
        </w:rPr>
      </w:pPr>
      <w:bookmarkStart w:id="22" w:name="_Toc110450624"/>
      <w:bookmarkStart w:id="23" w:name="_Toc110756544"/>
      <w:bookmarkEnd w:id="19"/>
      <w:bookmarkEnd w:id="20"/>
      <w:bookmarkEnd w:id="21"/>
      <w:r w:rsidRPr="00F66F34">
        <w:rPr>
          <w:color w:val="auto"/>
          <w:sz w:val="26"/>
        </w:rPr>
        <w:lastRenderedPageBreak/>
        <w:t>MỞ ĐẦU</w:t>
      </w:r>
      <w:bookmarkEnd w:id="22"/>
    </w:p>
    <w:p w14:paraId="465A9203" w14:textId="77777777" w:rsidR="00E9587A" w:rsidRPr="00F66F34" w:rsidRDefault="00E9587A" w:rsidP="00E9587A">
      <w:pPr>
        <w:pStyle w:val="MUC10"/>
        <w:rPr>
          <w:b w:val="0"/>
          <w:sz w:val="26"/>
        </w:rPr>
      </w:pPr>
      <w:bookmarkStart w:id="24" w:name="_Toc192498542"/>
      <w:bookmarkStart w:id="25" w:name="_Toc206422273"/>
      <w:bookmarkStart w:id="26" w:name="_Toc220257386"/>
      <w:bookmarkStart w:id="27" w:name="_Toc220364080"/>
      <w:bookmarkStart w:id="28" w:name="_Toc223206054"/>
      <w:bookmarkStart w:id="29" w:name="_Toc278959496"/>
      <w:bookmarkStart w:id="30" w:name="_Toc409166943"/>
      <w:bookmarkStart w:id="31" w:name="_Toc464561899"/>
      <w:bookmarkStart w:id="32" w:name="_Toc26436897"/>
      <w:bookmarkStart w:id="33" w:name="_Toc110450625"/>
      <w:r w:rsidRPr="00F66F34">
        <w:rPr>
          <w:sz w:val="26"/>
        </w:rPr>
        <w:t>1. X</w:t>
      </w:r>
      <w:bookmarkEnd w:id="24"/>
      <w:bookmarkEnd w:id="25"/>
      <w:bookmarkEnd w:id="26"/>
      <w:bookmarkEnd w:id="27"/>
      <w:bookmarkEnd w:id="28"/>
      <w:bookmarkEnd w:id="29"/>
      <w:bookmarkEnd w:id="30"/>
      <w:bookmarkEnd w:id="31"/>
      <w:bookmarkEnd w:id="32"/>
      <w:r w:rsidRPr="00F66F34">
        <w:rPr>
          <w:sz w:val="26"/>
        </w:rPr>
        <w:t>uất xứ của Dự án</w:t>
      </w:r>
      <w:bookmarkEnd w:id="33"/>
    </w:p>
    <w:p w14:paraId="1BA04B2B" w14:textId="77777777" w:rsidR="00E9587A" w:rsidRPr="00F66F34" w:rsidRDefault="00E9587A" w:rsidP="00E9587A">
      <w:pPr>
        <w:pStyle w:val="MUC20"/>
        <w:rPr>
          <w:sz w:val="26"/>
          <w:lang w:val="en-GB"/>
        </w:rPr>
      </w:pPr>
      <w:bookmarkStart w:id="34" w:name="_Toc110450626"/>
      <w:r w:rsidRPr="00F66F34">
        <w:rPr>
          <w:sz w:val="26"/>
        </w:rPr>
        <w:t>1.1. Xuất xứ, hoàn cảnh ra đời Dự án</w:t>
      </w:r>
      <w:bookmarkEnd w:id="34"/>
    </w:p>
    <w:p w14:paraId="6F706E6F" w14:textId="12C43BB0" w:rsidR="00E9587A" w:rsidRPr="00F66F34" w:rsidRDefault="00E9587A" w:rsidP="00E9587A">
      <w:pPr>
        <w:pStyle w:val="ANOIDUNG"/>
        <w:rPr>
          <w:color w:val="auto"/>
          <w:sz w:val="26"/>
          <w:szCs w:val="26"/>
        </w:rPr>
      </w:pPr>
      <w:r w:rsidRPr="00F66F34">
        <w:rPr>
          <w:color w:val="auto"/>
          <w:sz w:val="26"/>
          <w:szCs w:val="26"/>
        </w:rPr>
        <w:t>Hoàn Lão là thị trấn huyện lị của huyện Bố Trạch, tỉnh Quảng Bình. Thị trấn Hoàn Lão cách thành phố Đồng Hới khoảng 13 km về phía bắc và cách di sản thế giới UNESCO Vườn quốc gia Phong Nha - Kẻ Bàng khoảng 30 km về phía đông. Thị trấn Hoàn Lão có tổng số diện tích theo km2 5,70 km². Theo Tổng điều tra tổng số dân vào năm 1999, thị trấn Hoàn Lão có số dân 6.850 người. Phía đông giáp với xã Trung Trạch; phía nam giáp các xã Trung Trạch và Đại Trạch; phía tây giáp các xã Đại Trạch, Tây Trạch và Hoàn Trạch; phía bắc giáp các xã Đồng Trạch và Trung Trạch.</w:t>
      </w:r>
    </w:p>
    <w:p w14:paraId="30BCB8D6" w14:textId="77777777" w:rsidR="00E9587A" w:rsidRPr="00F66F34" w:rsidRDefault="00E9587A" w:rsidP="00E9587A">
      <w:pPr>
        <w:pStyle w:val="ANOIDUNG"/>
        <w:rPr>
          <w:color w:val="auto"/>
          <w:sz w:val="26"/>
          <w:szCs w:val="26"/>
        </w:rPr>
      </w:pPr>
      <w:r w:rsidRPr="00F66F34">
        <w:rPr>
          <w:color w:val="auto"/>
          <w:sz w:val="26"/>
          <w:szCs w:val="26"/>
        </w:rPr>
        <w:t>Nhằm xây dựng thị trấn Hoàn Lão xứng đáng là trung tâm kinh tế-chính trị-văn hóa của huyện Bố Trạch, những năm qua, việc quan tâm đầu tư phát triển kết cấu hạ tầng kinh tế xã hội và chuyển dịch lao động được Đảng bộ, chính quyền thị trấn Hoàn Lão xác định là những khâu đột phá quan trọng, góp phần đẩy nhanh tốc độ tăng trưởng và chuyển dịch cơ cấu kinh tế trên địa bàn.</w:t>
      </w:r>
    </w:p>
    <w:p w14:paraId="6C95AE69" w14:textId="41BCBE73" w:rsidR="00E9587A" w:rsidRPr="00F66F34" w:rsidRDefault="00E9587A" w:rsidP="00E9587A">
      <w:pPr>
        <w:pStyle w:val="ANOIDUNG"/>
        <w:rPr>
          <w:color w:val="auto"/>
          <w:sz w:val="26"/>
          <w:szCs w:val="26"/>
        </w:rPr>
      </w:pPr>
      <w:r w:rsidRPr="00F66F34">
        <w:rPr>
          <w:color w:val="auto"/>
          <w:sz w:val="26"/>
          <w:szCs w:val="26"/>
        </w:rPr>
        <w:t>Để thực hiện khâu đột phá xây dựng kết cấu hạ tầng kinh tế-xã hội, Hoàn Lão tập trung đầu tư theo hướng đồng bộ, hiện đại và hiệu quả. Nhiều dự án, công trình quan trọng được thị trấn đầu tư, như: xây dựng và nâng cấp các tuyến đường giao thông trọng điểm, trụ sở các cơ quan, đơn vị trên địa bàn, nhà lớp học, nhà văn hóa gắn với sân thể thao, công trình thủy lợi</w:t>
      </w:r>
      <w:r w:rsidR="00190DE9" w:rsidRPr="00F66F34">
        <w:rPr>
          <w:color w:val="auto"/>
          <w:sz w:val="26"/>
          <w:szCs w:val="26"/>
        </w:rPr>
        <w:t>, dịch vụ thương mại,</w:t>
      </w:r>
      <w:r w:rsidRPr="00F66F34">
        <w:rPr>
          <w:color w:val="auto"/>
          <w:sz w:val="26"/>
          <w:szCs w:val="26"/>
        </w:rPr>
        <w:t>...</w:t>
      </w:r>
    </w:p>
    <w:p w14:paraId="4550F412" w14:textId="08F4FC82" w:rsidR="00E9587A" w:rsidRPr="00F66F34" w:rsidRDefault="00E9587A" w:rsidP="00E9587A">
      <w:pPr>
        <w:pStyle w:val="ANOIDUNG"/>
        <w:rPr>
          <w:color w:val="auto"/>
          <w:sz w:val="26"/>
          <w:szCs w:val="26"/>
        </w:rPr>
      </w:pPr>
      <w:r w:rsidRPr="00F66F34">
        <w:rPr>
          <w:color w:val="auto"/>
          <w:sz w:val="26"/>
          <w:szCs w:val="26"/>
        </w:rPr>
        <w:t>Nhờ hoạt động thương mại, dịch vụ, các ngành dịch vụ trên địa bàn thị trấn Hoàn Lão được mở rộng và phát triển nên cơ cấu kinh tế của xã nhà đã từng bước chuyển biến, đáp ứng ngày càng tốt hơn các nhu cầu về sản xuất, kinh doanh dịch vụ tổng hợp và phục vụ đời sống nhân dân.</w:t>
      </w:r>
    </w:p>
    <w:p w14:paraId="4DB02F2E" w14:textId="0D16B40C" w:rsidR="00E9587A" w:rsidRPr="00F66F34" w:rsidRDefault="00E9587A" w:rsidP="00E9587A">
      <w:pPr>
        <w:pStyle w:val="ANOIDUNG"/>
        <w:rPr>
          <w:color w:val="auto"/>
          <w:sz w:val="26"/>
          <w:szCs w:val="26"/>
        </w:rPr>
      </w:pPr>
      <w:r w:rsidRPr="00F66F34">
        <w:rPr>
          <w:color w:val="auto"/>
          <w:sz w:val="26"/>
          <w:szCs w:val="26"/>
        </w:rPr>
        <w:t xml:space="preserve">Nhận thấy tiềm năm phát triển của thị trấn Hoàn Lão nói chung và vị trí thuận lợi của khu vực, Công ty chúng tôi quyết định đầu tư xây dựng Trụ sở và khu dịch vụ thương mại của Công ty TNHH Xây dựng tổng hợp Phú Lâm để đáp ứng nhu cầu phát triển chung và mong muốn mở rộng sản xuất </w:t>
      </w:r>
      <w:r w:rsidR="00190DE9" w:rsidRPr="00F66F34">
        <w:rPr>
          <w:color w:val="auto"/>
          <w:sz w:val="26"/>
          <w:szCs w:val="26"/>
        </w:rPr>
        <w:t>cũng như có đầy đủ cơ sở hạ tầng phục vụ hoạt động kinh doanh</w:t>
      </w:r>
      <w:r w:rsidRPr="00F66F34">
        <w:rPr>
          <w:color w:val="auto"/>
          <w:sz w:val="26"/>
          <w:szCs w:val="26"/>
        </w:rPr>
        <w:t>.</w:t>
      </w:r>
    </w:p>
    <w:p w14:paraId="7B0ECCFA" w14:textId="6CB9D015" w:rsidR="00E9587A" w:rsidRPr="00F66F34" w:rsidRDefault="00E9587A" w:rsidP="00E9587A">
      <w:pPr>
        <w:pStyle w:val="ANOIDUNG"/>
        <w:rPr>
          <w:color w:val="auto"/>
          <w:sz w:val="26"/>
          <w:szCs w:val="26"/>
        </w:rPr>
      </w:pPr>
      <w:r w:rsidRPr="00F66F34">
        <w:rPr>
          <w:color w:val="auto"/>
          <w:sz w:val="26"/>
          <w:szCs w:val="26"/>
        </w:rPr>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Công ty TNHH Xây dựng tổng hợp </w:t>
      </w:r>
      <w:r w:rsidR="00190DE9" w:rsidRPr="00F66F34">
        <w:rPr>
          <w:color w:val="auto"/>
          <w:sz w:val="26"/>
          <w:szCs w:val="26"/>
        </w:rPr>
        <w:t>Phú Lâm</w:t>
      </w:r>
      <w:r w:rsidRPr="00F66F34">
        <w:rPr>
          <w:color w:val="auto"/>
          <w:sz w:val="26"/>
          <w:szCs w:val="26"/>
        </w:rPr>
        <w:t xml:space="preserve"> đã phối hợp với Công ty TNHH Tài nguyên và Môi trường Minh Hoàng là đơn vị tư vấn tổ chức thực hiện lập Báo cáo đánh giá tác động môi trường (ĐTM) dự án “</w:t>
      </w:r>
      <w:r w:rsidR="00190DE9" w:rsidRPr="00F66F34">
        <w:rPr>
          <w:color w:val="auto"/>
          <w:sz w:val="26"/>
          <w:szCs w:val="26"/>
        </w:rPr>
        <w:t>Trụ sở và khu dịch vụ thương mại</w:t>
      </w:r>
      <w:r w:rsidRPr="00F66F34">
        <w:rPr>
          <w:color w:val="auto"/>
          <w:sz w:val="26"/>
          <w:szCs w:val="26"/>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01DA87CA" w14:textId="77777777" w:rsidR="00E9587A" w:rsidRPr="00F66F34" w:rsidRDefault="00E9587A" w:rsidP="00E9587A">
      <w:pPr>
        <w:pStyle w:val="MUC20"/>
        <w:rPr>
          <w:sz w:val="26"/>
        </w:rPr>
      </w:pPr>
      <w:bookmarkStart w:id="35" w:name="_Toc20987857"/>
      <w:bookmarkStart w:id="36" w:name="_Toc23153979"/>
      <w:bookmarkStart w:id="37" w:name="_Toc26436898"/>
      <w:bookmarkStart w:id="38" w:name="_Toc110450627"/>
      <w:bookmarkStart w:id="39" w:name="_Toc192498543"/>
      <w:bookmarkStart w:id="40" w:name="_Toc206422274"/>
      <w:bookmarkStart w:id="41" w:name="_Toc220257387"/>
      <w:bookmarkStart w:id="42" w:name="_Toc220364081"/>
      <w:bookmarkStart w:id="43" w:name="_Toc223206055"/>
      <w:bookmarkStart w:id="44" w:name="_Toc278959497"/>
      <w:bookmarkStart w:id="45" w:name="_Toc409166944"/>
      <w:bookmarkStart w:id="46" w:name="_Toc464561900"/>
      <w:r w:rsidRPr="00F66F34">
        <w:rPr>
          <w:sz w:val="26"/>
        </w:rPr>
        <w:t>1.2. Cơ quan, tổ chức có thẩm quyền phê duyệt báo cáo, tài liệu liên quan</w:t>
      </w:r>
      <w:bookmarkEnd w:id="35"/>
      <w:bookmarkEnd w:id="36"/>
      <w:bookmarkEnd w:id="37"/>
      <w:bookmarkEnd w:id="38"/>
    </w:p>
    <w:p w14:paraId="3797F254" w14:textId="77777777" w:rsidR="00E9587A" w:rsidRPr="00F66F34" w:rsidRDefault="00E9587A" w:rsidP="00E9587A">
      <w:pPr>
        <w:pStyle w:val="ANOIDUNG"/>
        <w:rPr>
          <w:color w:val="auto"/>
          <w:sz w:val="26"/>
          <w:szCs w:val="26"/>
        </w:rPr>
      </w:pPr>
      <w:bookmarkStart w:id="47" w:name="_Toc458839023"/>
      <w:r w:rsidRPr="00F66F34">
        <w:rPr>
          <w:color w:val="auto"/>
          <w:sz w:val="26"/>
          <w:szCs w:val="26"/>
        </w:rPr>
        <w:t>Cơ quan có thẩm quyền phê duyệt dự án là Ủy ban nhân dân tỉnh Quảng Bình.</w:t>
      </w:r>
    </w:p>
    <w:p w14:paraId="5B383EDB" w14:textId="77777777" w:rsidR="00E9587A" w:rsidRPr="00F66F34" w:rsidRDefault="00E9587A" w:rsidP="00E9587A">
      <w:pPr>
        <w:pStyle w:val="MUC20"/>
        <w:rPr>
          <w:rFonts w:eastAsia="Cordia New"/>
          <w:sz w:val="26"/>
        </w:rPr>
      </w:pPr>
      <w:bookmarkStart w:id="48" w:name="_Toc110450628"/>
      <w:r w:rsidRPr="00F66F34">
        <w:rPr>
          <w:rFonts w:eastAsia="Cordia New"/>
          <w:sz w:val="26"/>
        </w:rPr>
        <w:lastRenderedPageBreak/>
        <w:t xml:space="preserve">1.3. Mối quan hệ của dự án </w:t>
      </w:r>
      <w:bookmarkEnd w:id="47"/>
      <w:r w:rsidRPr="00F66F34">
        <w:rPr>
          <w:rFonts w:eastAsia="Cordia New"/>
          <w:sz w:val="26"/>
        </w:rPr>
        <w:t>với các dự án khác và quy hoạch phát triển do cơ quan quản lý Nhà nước có thẩm quyền phê duyệt</w:t>
      </w:r>
      <w:bookmarkEnd w:id="48"/>
    </w:p>
    <w:p w14:paraId="17D04D33" w14:textId="37D73356" w:rsidR="00E9587A" w:rsidRPr="00F66F34" w:rsidRDefault="00E9587A" w:rsidP="00E9587A">
      <w:pPr>
        <w:pStyle w:val="ANOIDUNG"/>
        <w:rPr>
          <w:color w:val="auto"/>
          <w:sz w:val="26"/>
          <w:szCs w:val="26"/>
        </w:rPr>
      </w:pPr>
      <w:r w:rsidRPr="00F66F34">
        <w:rPr>
          <w:color w:val="auto"/>
          <w:sz w:val="26"/>
          <w:szCs w:val="26"/>
        </w:rPr>
        <w:t xml:space="preserve">Phù hợp với Quyết định số </w:t>
      </w:r>
      <w:r w:rsidR="00190DE9" w:rsidRPr="00F66F34">
        <w:rPr>
          <w:color w:val="auto"/>
          <w:sz w:val="26"/>
          <w:szCs w:val="26"/>
        </w:rPr>
        <w:t>52</w:t>
      </w:r>
      <w:r w:rsidRPr="00F66F34">
        <w:rPr>
          <w:color w:val="auto"/>
          <w:sz w:val="26"/>
          <w:szCs w:val="26"/>
        </w:rPr>
        <w:t>/QĐ-UBND ngày 0</w:t>
      </w:r>
      <w:r w:rsidR="00190DE9" w:rsidRPr="00F66F34">
        <w:rPr>
          <w:color w:val="auto"/>
          <w:sz w:val="26"/>
          <w:szCs w:val="26"/>
        </w:rPr>
        <w:t>9</w:t>
      </w:r>
      <w:r w:rsidRPr="00F66F34">
        <w:rPr>
          <w:color w:val="auto"/>
          <w:sz w:val="26"/>
          <w:szCs w:val="26"/>
        </w:rPr>
        <w:t>/</w:t>
      </w:r>
      <w:r w:rsidR="00190DE9" w:rsidRPr="00F66F34">
        <w:rPr>
          <w:color w:val="auto"/>
          <w:sz w:val="26"/>
          <w:szCs w:val="26"/>
        </w:rPr>
        <w:t>1/2020</w:t>
      </w:r>
      <w:r w:rsidRPr="00F66F34">
        <w:rPr>
          <w:color w:val="auto"/>
          <w:sz w:val="26"/>
          <w:szCs w:val="26"/>
        </w:rPr>
        <w:t xml:space="preserve"> của UBND tỉnh Quảng Bình về </w:t>
      </w:r>
      <w:r w:rsidR="00190DE9" w:rsidRPr="00F66F34">
        <w:rPr>
          <w:color w:val="auto"/>
          <w:sz w:val="26"/>
          <w:szCs w:val="26"/>
        </w:rPr>
        <w:t>việc phê duyệt điều chỉnh cục bộ một số tuyến đường và chức năng sử dụng đất tại một số khu chức năng trong đồ án chung Quy hoạch đô thị Hoàn Lão đến năm 2035 thì khu đất được quy hoạch có mục đích là đất thương mại dịch vụ</w:t>
      </w:r>
      <w:r w:rsidRPr="00F66F34">
        <w:rPr>
          <w:color w:val="auto"/>
          <w:sz w:val="26"/>
          <w:szCs w:val="26"/>
        </w:rPr>
        <w:t>;</w:t>
      </w:r>
    </w:p>
    <w:p w14:paraId="3A801DD2" w14:textId="4458669C" w:rsidR="00E9587A" w:rsidRPr="00F66F34" w:rsidRDefault="00D741FB" w:rsidP="00D741FB">
      <w:pPr>
        <w:pStyle w:val="ANOIDUNG"/>
        <w:rPr>
          <w:color w:val="auto"/>
          <w:sz w:val="26"/>
          <w:szCs w:val="26"/>
        </w:rPr>
      </w:pPr>
      <w:r w:rsidRPr="00F66F34">
        <w:rPr>
          <w:color w:val="auto"/>
          <w:sz w:val="26"/>
          <w:szCs w:val="26"/>
        </w:rPr>
        <w:t>Việc xây dựng dự án sẽ góp phần hỗ trợ cho ngành dịch vụ phát triển bền vững, đẩy mạnh hoạt động thương mại theo hướng hiện đại, tiện ích, văn minh. Dự án đi vào hoạt động sẽ tạo cơ sở vật chất phục vụ hoạt động của Công ty, cung cấp các sản phẩm vật liệu xây dựng đáp ứng nhu cầu xây dựng của người tiêu dùng, đồng thời tạo công ăn việc làm cho lao động địa phương. Vì vậy, việc đầu tư dự án là cần thiết và p</w:t>
      </w:r>
      <w:r w:rsidR="00E9587A" w:rsidRPr="00F66F34">
        <w:rPr>
          <w:color w:val="auto"/>
          <w:sz w:val="26"/>
          <w:szCs w:val="26"/>
        </w:rPr>
        <w:t xml:space="preserve">hù hợp </w:t>
      </w:r>
      <w:r w:rsidR="00190DE9" w:rsidRPr="00F66F34">
        <w:rPr>
          <w:color w:val="auto"/>
          <w:sz w:val="26"/>
          <w:szCs w:val="26"/>
        </w:rPr>
        <w:t>quy hoạch phát triển chung đô thị Hoàn Lão, phù hợp với kế hoạch phát triển kinh tế xã hội của địa phương.</w:t>
      </w:r>
    </w:p>
    <w:p w14:paraId="32E78EBA" w14:textId="77777777" w:rsidR="00E9587A" w:rsidRPr="00F66F34" w:rsidRDefault="00E9587A" w:rsidP="00E9587A">
      <w:pPr>
        <w:pStyle w:val="MUC10"/>
        <w:rPr>
          <w:sz w:val="26"/>
        </w:rPr>
      </w:pPr>
      <w:bookmarkStart w:id="49" w:name="_Toc26436900"/>
      <w:bookmarkStart w:id="50" w:name="_Toc110450629"/>
      <w:r w:rsidRPr="00F66F34">
        <w:rPr>
          <w:sz w:val="26"/>
        </w:rPr>
        <w:t xml:space="preserve">2. </w:t>
      </w:r>
      <w:r w:rsidRPr="00F66F34">
        <w:rPr>
          <w:sz w:val="26"/>
          <w:lang w:val="en-US"/>
        </w:rPr>
        <w:t>Căn cứ pháp luật và kỹ thuật của việc thực hiện ĐTM</w:t>
      </w:r>
      <w:bookmarkEnd w:id="39"/>
      <w:bookmarkEnd w:id="40"/>
      <w:bookmarkEnd w:id="41"/>
      <w:bookmarkEnd w:id="42"/>
      <w:bookmarkEnd w:id="43"/>
      <w:bookmarkEnd w:id="44"/>
      <w:bookmarkEnd w:id="45"/>
      <w:bookmarkEnd w:id="46"/>
      <w:bookmarkEnd w:id="49"/>
      <w:bookmarkEnd w:id="50"/>
    </w:p>
    <w:p w14:paraId="785B3482" w14:textId="77777777" w:rsidR="00E9587A" w:rsidRPr="00F66F34" w:rsidRDefault="00E9587A" w:rsidP="00E9587A">
      <w:pPr>
        <w:pStyle w:val="MUC20"/>
        <w:rPr>
          <w:sz w:val="26"/>
        </w:rPr>
      </w:pPr>
      <w:bookmarkStart w:id="51" w:name="_Toc192498544"/>
      <w:bookmarkStart w:id="52" w:name="_Toc206422275"/>
      <w:bookmarkStart w:id="53" w:name="_Toc220257388"/>
      <w:bookmarkStart w:id="54" w:name="_Toc220364082"/>
      <w:bookmarkStart w:id="55" w:name="_Toc223206056"/>
      <w:bookmarkStart w:id="56" w:name="_Toc278959498"/>
      <w:bookmarkStart w:id="57" w:name="_Toc278981785"/>
      <w:bookmarkStart w:id="58" w:name="_Toc110450630"/>
      <w:r w:rsidRPr="00F66F34">
        <w:rPr>
          <w:sz w:val="26"/>
        </w:rPr>
        <w:t xml:space="preserve">2.1. </w:t>
      </w:r>
      <w:bookmarkEnd w:id="51"/>
      <w:bookmarkEnd w:id="52"/>
      <w:bookmarkEnd w:id="53"/>
      <w:bookmarkEnd w:id="54"/>
      <w:bookmarkEnd w:id="55"/>
      <w:bookmarkEnd w:id="56"/>
      <w:bookmarkEnd w:id="57"/>
      <w:r w:rsidRPr="00F66F34">
        <w:rPr>
          <w:sz w:val="26"/>
        </w:rPr>
        <w:t>Các văn bản pháp luật, các quy chuẩn, tiêu chuẩn về môi trường</w:t>
      </w:r>
      <w:bookmarkEnd w:id="58"/>
    </w:p>
    <w:p w14:paraId="5DFA4F3E" w14:textId="77777777" w:rsidR="00E9587A" w:rsidRPr="00F66F34" w:rsidRDefault="00E9587A" w:rsidP="00E9587A">
      <w:pPr>
        <w:pStyle w:val="MUC30"/>
      </w:pPr>
      <w:bookmarkStart w:id="59" w:name="_Toc92354558"/>
      <w:bookmarkStart w:id="60" w:name="_Toc110450631"/>
      <w:r w:rsidRPr="00F66F34">
        <w:t>a. Các văn bản pháp luật</w:t>
      </w:r>
      <w:bookmarkEnd w:id="59"/>
      <w:bookmarkEnd w:id="60"/>
    </w:p>
    <w:p w14:paraId="66BEECA4" w14:textId="77777777" w:rsidR="00E9587A" w:rsidRPr="00F66F34" w:rsidRDefault="00E9587A" w:rsidP="00E9587A">
      <w:pPr>
        <w:pStyle w:val="MUC4"/>
      </w:pPr>
      <w:r w:rsidRPr="00F66F34">
        <w:t>* Văn bản pháp luật về môi trường</w:t>
      </w:r>
    </w:p>
    <w:p w14:paraId="458937BA" w14:textId="77777777" w:rsidR="00E9587A" w:rsidRPr="00F66F34" w:rsidRDefault="00E9587A" w:rsidP="00E9587A">
      <w:pPr>
        <w:pStyle w:val="ANOIDUNG"/>
        <w:rPr>
          <w:color w:val="auto"/>
          <w:sz w:val="26"/>
          <w:szCs w:val="26"/>
          <w:lang w:val="vi-VN"/>
        </w:rPr>
      </w:pPr>
      <w:r w:rsidRPr="00F66F34">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3C2BC6D8" w14:textId="77777777" w:rsidR="00E9587A" w:rsidRPr="00F66F34" w:rsidRDefault="00E9587A" w:rsidP="00E9587A">
      <w:pPr>
        <w:pStyle w:val="ANOIDUNG"/>
        <w:rPr>
          <w:color w:val="auto"/>
          <w:sz w:val="26"/>
          <w:szCs w:val="26"/>
          <w:lang w:val="vi-VN"/>
        </w:rPr>
      </w:pPr>
      <w:r w:rsidRPr="00F66F34">
        <w:rPr>
          <w:color w:val="auto"/>
          <w:sz w:val="26"/>
          <w:szCs w:val="26"/>
          <w:lang w:val="vi-VN"/>
        </w:rPr>
        <w:t>- Nghị định 08/2022/NĐ-CP ngày 10/01/2022 của Chính phủ về Quy định chi tiết một số điều của Luật Bảo vệ môi trường;</w:t>
      </w:r>
    </w:p>
    <w:p w14:paraId="76781200" w14:textId="77777777" w:rsidR="00E9587A" w:rsidRPr="00F66F34" w:rsidRDefault="00E9587A" w:rsidP="00E9587A">
      <w:pPr>
        <w:pStyle w:val="ANOIDUNG"/>
        <w:rPr>
          <w:color w:val="auto"/>
          <w:sz w:val="26"/>
          <w:szCs w:val="26"/>
          <w:lang w:val="vi-VN"/>
        </w:rPr>
      </w:pPr>
      <w:r w:rsidRPr="00F66F34">
        <w:rPr>
          <w:color w:val="auto"/>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14:paraId="7757796A" w14:textId="77777777" w:rsidR="00E9587A" w:rsidRPr="00F66F34" w:rsidRDefault="00E9587A" w:rsidP="00E9587A">
      <w:pPr>
        <w:pStyle w:val="ANOIDUNG"/>
        <w:rPr>
          <w:color w:val="auto"/>
          <w:sz w:val="26"/>
          <w:szCs w:val="26"/>
          <w:lang w:val="vi-VN"/>
        </w:rPr>
      </w:pPr>
      <w:r w:rsidRPr="00F66F34">
        <w:rPr>
          <w:color w:val="auto"/>
          <w:sz w:val="26"/>
          <w:szCs w:val="26"/>
          <w:lang w:val="vi-VN"/>
        </w:rPr>
        <w:t>- Nghị định số 155/2016/NĐ-CP ngày 18/11/2016 của Chính phủ Quy định về xử phạt vi phạm hành chính trong lĩnh vực bảo vệ môi trường.</w:t>
      </w:r>
    </w:p>
    <w:p w14:paraId="71D9DB9B" w14:textId="77777777" w:rsidR="00E9587A" w:rsidRPr="00F66F34" w:rsidRDefault="00E9587A" w:rsidP="00E9587A">
      <w:pPr>
        <w:pStyle w:val="ANOIDUNG"/>
        <w:rPr>
          <w:color w:val="auto"/>
          <w:sz w:val="26"/>
          <w:szCs w:val="26"/>
          <w:lang w:val="vi-VN"/>
        </w:rPr>
      </w:pPr>
      <w:r w:rsidRPr="00F66F34">
        <w:rPr>
          <w:color w:val="auto"/>
          <w:sz w:val="26"/>
          <w:szCs w:val="26"/>
          <w:lang w:val="vi-VN"/>
        </w:rPr>
        <w:t>- Nghị định số 55/2021/NĐ-CP ngày 18 tháng 11 năm 2016 của Chính phủ Sửa đổi, bổ sung một số điều của Nghị định số 155/2016/NĐ-CP ngày 18 tháng 11 năm 2016 quy định về xử phạt vi phạm hành chính trong lĩnh vực bảo vệ môi trường;</w:t>
      </w:r>
    </w:p>
    <w:p w14:paraId="4DCAAC23" w14:textId="77777777" w:rsidR="00E9587A" w:rsidRPr="00F66F34" w:rsidRDefault="00E9587A" w:rsidP="00E9587A">
      <w:pPr>
        <w:pStyle w:val="ANOIDUNG"/>
        <w:rPr>
          <w:color w:val="auto"/>
          <w:sz w:val="26"/>
          <w:szCs w:val="26"/>
          <w:lang w:val="vi-VN"/>
        </w:rPr>
      </w:pPr>
      <w:r w:rsidRPr="00F66F34">
        <w:rPr>
          <w:color w:val="auto"/>
          <w:sz w:val="26"/>
          <w:szCs w:val="26"/>
          <w:lang w:val="vi-VN"/>
        </w:rPr>
        <w:t>- Thông tư số 02/2022/TT-BTNMT ngày 10/01/2022 của Bộ Tài nguyên và Môi trường quy định chi tiết thi hành một số điều của Luật Bảo vệ môi trường.</w:t>
      </w:r>
    </w:p>
    <w:p w14:paraId="733AAB08" w14:textId="77777777" w:rsidR="00E9587A" w:rsidRPr="00F66F34" w:rsidRDefault="00E9587A" w:rsidP="00E9587A">
      <w:pPr>
        <w:pStyle w:val="ANOIDUNG"/>
        <w:rPr>
          <w:color w:val="auto"/>
          <w:sz w:val="26"/>
          <w:szCs w:val="26"/>
          <w:lang w:val="vi-VN"/>
        </w:rPr>
      </w:pPr>
      <w:r w:rsidRPr="00F66F34">
        <w:rPr>
          <w:color w:val="auto"/>
          <w:sz w:val="26"/>
          <w:szCs w:val="26"/>
          <w:lang w:val="vi-VN"/>
        </w:rPr>
        <w:t>- Thông tư số 39/2010/TT-BTNMT ngày 16/12/2010 của Bộ tài nguyên và Môi trường về việc quy định quy chuẩn kỹ thuật quốc gia về môi trường;</w:t>
      </w:r>
    </w:p>
    <w:p w14:paraId="2CC03676" w14:textId="77777777" w:rsidR="00E9587A" w:rsidRPr="00F66F34" w:rsidRDefault="00E9587A" w:rsidP="00E9587A">
      <w:pPr>
        <w:pStyle w:val="ANOIDUNG"/>
        <w:rPr>
          <w:color w:val="auto"/>
          <w:sz w:val="26"/>
          <w:szCs w:val="26"/>
        </w:rPr>
      </w:pPr>
      <w:r w:rsidRPr="00F66F34">
        <w:rPr>
          <w:color w:val="auto"/>
          <w:sz w:val="26"/>
          <w:szCs w:val="26"/>
          <w:lang w:val="vi-VN"/>
        </w:rPr>
        <w:t>- Thông tư số 24/2017/TT-BTNMT ngày 01/9/2017 của Bộ Tài nguyên và Môi trường Quy định quy trình kỹ thuật quan trắc môi trường.</w:t>
      </w:r>
    </w:p>
    <w:p w14:paraId="64F61DB6" w14:textId="77777777" w:rsidR="00E9587A" w:rsidRPr="00F66F34" w:rsidRDefault="00E9587A" w:rsidP="00E9587A">
      <w:pPr>
        <w:pStyle w:val="MUC4"/>
      </w:pPr>
      <w:r w:rsidRPr="00F66F34">
        <w:t>* Văn bản pháp luật về xây dựng, đất đai</w:t>
      </w:r>
    </w:p>
    <w:p w14:paraId="50DECEF2" w14:textId="77777777" w:rsidR="00E9587A" w:rsidRPr="00F66F34" w:rsidRDefault="00E9587A" w:rsidP="00E9587A">
      <w:pPr>
        <w:pStyle w:val="ANOIDUNG"/>
        <w:rPr>
          <w:color w:val="auto"/>
          <w:sz w:val="26"/>
          <w:szCs w:val="26"/>
          <w:lang w:val="vi-VN"/>
        </w:rPr>
      </w:pPr>
      <w:r w:rsidRPr="00F66F34">
        <w:rPr>
          <w:color w:val="auto"/>
          <w:sz w:val="26"/>
          <w:szCs w:val="26"/>
          <w:lang w:val="vi-VN"/>
        </w:rPr>
        <w:t>- Luật Đất đai số 45/2013/QH13 được Quốc hội nước CHXHCN Việt Nam thông qua ngày 29/11/2013, có hiệu lực từ ngày 01/07/2014;</w:t>
      </w:r>
    </w:p>
    <w:p w14:paraId="0EB5EF1C" w14:textId="77777777" w:rsidR="00E9587A" w:rsidRPr="00F66F34" w:rsidRDefault="00E9587A" w:rsidP="00E9587A">
      <w:pPr>
        <w:pStyle w:val="ANOIDUNG"/>
        <w:rPr>
          <w:color w:val="auto"/>
          <w:sz w:val="26"/>
          <w:szCs w:val="26"/>
          <w:lang w:val="vi-VN"/>
        </w:rPr>
      </w:pPr>
      <w:r w:rsidRPr="00F66F34">
        <w:rPr>
          <w:color w:val="auto"/>
          <w:sz w:val="26"/>
          <w:szCs w:val="26"/>
          <w:lang w:val="vi-VN"/>
        </w:rPr>
        <w:t xml:space="preserve">- Nghị định số 43/2014/NĐ-CP ngày 15/5/2014 của Chính phủ về thi hành Luật đất đai; </w:t>
      </w:r>
    </w:p>
    <w:p w14:paraId="74A2CCCD" w14:textId="77777777" w:rsidR="00E9587A" w:rsidRPr="00F66F34" w:rsidRDefault="00E9587A" w:rsidP="00E9587A">
      <w:pPr>
        <w:pStyle w:val="ANOIDUNG"/>
        <w:rPr>
          <w:color w:val="auto"/>
          <w:sz w:val="26"/>
          <w:szCs w:val="26"/>
          <w:lang w:val="vi-VN"/>
        </w:rPr>
      </w:pPr>
      <w:r w:rsidRPr="00F66F34">
        <w:rPr>
          <w:color w:val="auto"/>
          <w:sz w:val="26"/>
          <w:szCs w:val="26"/>
          <w:lang w:val="vi-VN"/>
        </w:rPr>
        <w:lastRenderedPageBreak/>
        <w:t xml:space="preserve">-  Nghị  định  số  01/2017/NĐ-CP  ngày  06/1/2017  của  Chính  phủ  sửa  đổi,  bổ sung một số nghị định quy định chi tiết thi hành luật đất đai; </w:t>
      </w:r>
    </w:p>
    <w:p w14:paraId="2497C731" w14:textId="77777777" w:rsidR="00E9587A" w:rsidRPr="00F66F34" w:rsidRDefault="00E9587A" w:rsidP="00E9587A">
      <w:pPr>
        <w:pStyle w:val="ANOIDUNG"/>
        <w:rPr>
          <w:color w:val="auto"/>
          <w:sz w:val="26"/>
          <w:szCs w:val="26"/>
          <w:lang w:val="vi-VN"/>
        </w:rPr>
      </w:pPr>
      <w:r w:rsidRPr="00F66F34">
        <w:rPr>
          <w:color w:val="auto"/>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6DC159DF" w14:textId="77777777" w:rsidR="00E9587A" w:rsidRPr="00F66F34" w:rsidRDefault="00E9587A" w:rsidP="00E9587A">
      <w:pPr>
        <w:pStyle w:val="ANOIDUNG"/>
        <w:rPr>
          <w:color w:val="auto"/>
          <w:sz w:val="26"/>
          <w:szCs w:val="26"/>
        </w:rPr>
      </w:pPr>
      <w:r w:rsidRPr="00F66F34">
        <w:rPr>
          <w:color w:val="auto"/>
          <w:sz w:val="26"/>
          <w:szCs w:val="26"/>
        </w:rPr>
        <w:t>- Luật Xây dựng số 50/2014/QH13 ngày 18/6/2014; Luật Sửa đổi bổ sung một số điều của Luật Xây dựng số 62/2020/QH14 ngày 17/6/2020;</w:t>
      </w:r>
    </w:p>
    <w:p w14:paraId="2DA1AD42" w14:textId="77777777" w:rsidR="00E9587A" w:rsidRPr="00F66F34" w:rsidRDefault="00E9587A" w:rsidP="00E9587A">
      <w:pPr>
        <w:pStyle w:val="ANOIDUNG"/>
        <w:rPr>
          <w:color w:val="auto"/>
          <w:sz w:val="26"/>
          <w:szCs w:val="26"/>
        </w:rPr>
      </w:pPr>
      <w:r w:rsidRPr="00F66F34">
        <w:rPr>
          <w:color w:val="auto"/>
          <w:sz w:val="26"/>
          <w:szCs w:val="26"/>
        </w:rPr>
        <w:t>- Nghị định số 06/2021/NĐ-CP ngày 26/01/2021 của Chính phủ về Quản lý chất lượng, thi công xây dựng và bảo trì công trình xây dựng;</w:t>
      </w:r>
    </w:p>
    <w:p w14:paraId="2E809086" w14:textId="77777777" w:rsidR="00E9587A" w:rsidRPr="00F66F34" w:rsidRDefault="00E9587A" w:rsidP="00E9587A">
      <w:pPr>
        <w:pStyle w:val="ANOIDUNG"/>
        <w:rPr>
          <w:color w:val="auto"/>
          <w:sz w:val="26"/>
          <w:szCs w:val="26"/>
        </w:rPr>
      </w:pPr>
      <w:r w:rsidRPr="00F66F34">
        <w:rPr>
          <w:color w:val="auto"/>
          <w:sz w:val="26"/>
          <w:szCs w:val="26"/>
        </w:rPr>
        <w:t>- Nghị định số 10/2021/NĐ-CP ngày 09/02/2021 của Chính phủ về quản lý chi phí đầu tư xây dựng;</w:t>
      </w:r>
    </w:p>
    <w:p w14:paraId="15352C77" w14:textId="77777777" w:rsidR="00E9587A" w:rsidRPr="00F66F34" w:rsidRDefault="00E9587A" w:rsidP="00E9587A">
      <w:pPr>
        <w:pStyle w:val="ANOIDUNG"/>
        <w:rPr>
          <w:color w:val="auto"/>
          <w:sz w:val="26"/>
          <w:szCs w:val="26"/>
        </w:rPr>
      </w:pPr>
      <w:r w:rsidRPr="00F66F34">
        <w:rPr>
          <w:color w:val="auto"/>
          <w:sz w:val="26"/>
          <w:szCs w:val="26"/>
        </w:rPr>
        <w:t>- Văn bản hợp nhất số 02/VBHN-BXD ngày 20/7/2018 của Bộ Xây dựng: Nghị định về quản lý dự án đầu tư xây dựng;</w:t>
      </w:r>
    </w:p>
    <w:p w14:paraId="33F78528" w14:textId="77777777" w:rsidR="00E9587A" w:rsidRPr="00F66F34" w:rsidRDefault="00E9587A" w:rsidP="00E9587A">
      <w:pPr>
        <w:pStyle w:val="ANOIDUNG"/>
        <w:rPr>
          <w:color w:val="auto"/>
          <w:sz w:val="26"/>
          <w:szCs w:val="26"/>
        </w:rPr>
      </w:pPr>
      <w:r w:rsidRPr="00F66F34">
        <w:rPr>
          <w:color w:val="auto"/>
          <w:sz w:val="26"/>
          <w:szCs w:val="26"/>
        </w:rPr>
        <w:t>- Thông tư số 18/2016/TT-BXD ngày 30/6/2016 của Bộ Xây dựng Quy định chi tiết và hướng dẫn một số nội dung về thẩm định, phê duyệt dự án và thiết kế, dự toán xây dựng công trình;</w:t>
      </w:r>
    </w:p>
    <w:p w14:paraId="39BC24A7" w14:textId="77777777" w:rsidR="00E9587A" w:rsidRPr="00F66F34" w:rsidRDefault="00E9587A" w:rsidP="00E9587A">
      <w:pPr>
        <w:pStyle w:val="ANOIDUNG"/>
        <w:rPr>
          <w:color w:val="auto"/>
          <w:sz w:val="26"/>
          <w:szCs w:val="26"/>
        </w:rPr>
      </w:pPr>
      <w:r w:rsidRPr="00F66F34">
        <w:rPr>
          <w:color w:val="auto"/>
          <w:sz w:val="26"/>
          <w:szCs w:val="26"/>
        </w:rPr>
        <w:t>- Quyết định số 79/QĐ-BXD ngày 15/02/2017 của Bộ Xây dựng Công bố định mức chi phí Quản lý dự án và tư vấn đầu tư xây dựng;</w:t>
      </w:r>
    </w:p>
    <w:p w14:paraId="01D6DB56" w14:textId="77777777" w:rsidR="00E9587A" w:rsidRPr="00F66F34" w:rsidRDefault="00E9587A" w:rsidP="00E9587A">
      <w:pPr>
        <w:pStyle w:val="ANOIDUNG"/>
        <w:rPr>
          <w:color w:val="auto"/>
          <w:sz w:val="26"/>
          <w:szCs w:val="26"/>
        </w:rPr>
      </w:pPr>
      <w:r w:rsidRPr="00F66F34">
        <w:rPr>
          <w:color w:val="auto"/>
          <w:sz w:val="26"/>
          <w:szCs w:val="26"/>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Quảng Bình.</w:t>
      </w:r>
    </w:p>
    <w:p w14:paraId="2AA91C5B" w14:textId="77777777" w:rsidR="00E9587A" w:rsidRPr="00F66F34" w:rsidRDefault="00E9587A" w:rsidP="00E9587A">
      <w:pPr>
        <w:pStyle w:val="ANOIDUNG"/>
        <w:rPr>
          <w:color w:val="auto"/>
          <w:sz w:val="26"/>
          <w:szCs w:val="26"/>
        </w:rPr>
      </w:pPr>
      <w:r w:rsidRPr="00F66F34">
        <w:rPr>
          <w:color w:val="auto"/>
          <w:sz w:val="26"/>
          <w:szCs w:val="26"/>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14:paraId="34B185AF" w14:textId="77777777" w:rsidR="00E9587A" w:rsidRPr="00F66F34" w:rsidRDefault="00E9587A" w:rsidP="00E9587A">
      <w:pPr>
        <w:pStyle w:val="MUC4"/>
      </w:pPr>
      <w:r w:rsidRPr="00F66F34">
        <w:t>b. Các Tiêu chuẩn, Quy chuẩn áp dụng</w:t>
      </w:r>
    </w:p>
    <w:p w14:paraId="19626504" w14:textId="77777777" w:rsidR="00E9587A" w:rsidRPr="00F66F34" w:rsidRDefault="00E9587A" w:rsidP="00E9587A">
      <w:pPr>
        <w:pStyle w:val="ANOIDUNG"/>
        <w:rPr>
          <w:color w:val="auto"/>
          <w:sz w:val="26"/>
          <w:szCs w:val="26"/>
        </w:rPr>
      </w:pPr>
      <w:r w:rsidRPr="00F66F34">
        <w:rPr>
          <w:color w:val="auto"/>
          <w:sz w:val="26"/>
          <w:szCs w:val="26"/>
        </w:rPr>
        <w:t>- QCVN 01:2021/BXD – Quy chuẩn kỹ thuật quốc gia về Quy hoạch xây dựng;</w:t>
      </w:r>
    </w:p>
    <w:p w14:paraId="6ECA0724" w14:textId="77777777" w:rsidR="00E9587A" w:rsidRPr="00F66F34" w:rsidRDefault="00E9587A" w:rsidP="00E9587A">
      <w:pPr>
        <w:pStyle w:val="ANOIDUNG"/>
        <w:rPr>
          <w:color w:val="auto"/>
          <w:sz w:val="26"/>
          <w:szCs w:val="26"/>
          <w:lang w:val="vi-VN"/>
        </w:rPr>
      </w:pPr>
      <w:r w:rsidRPr="00F66F34">
        <w:rPr>
          <w:color w:val="auto"/>
          <w:sz w:val="26"/>
          <w:szCs w:val="26"/>
        </w:rPr>
        <w:t xml:space="preserve">- </w:t>
      </w:r>
      <w:r w:rsidRPr="00F66F34">
        <w:rPr>
          <w:color w:val="auto"/>
          <w:sz w:val="26"/>
          <w:szCs w:val="26"/>
          <w:lang w:val="vi-VN"/>
        </w:rPr>
        <w:t>QCVN 05:2013/BTNMT - Quy chuẩn kỹ thuật quốc gia về chất lượng không khí xung quanh;</w:t>
      </w:r>
    </w:p>
    <w:p w14:paraId="5780F539" w14:textId="77777777" w:rsidR="00E9587A" w:rsidRPr="00F66F34" w:rsidRDefault="00E9587A" w:rsidP="00E9587A">
      <w:pPr>
        <w:pStyle w:val="ANOIDUNG"/>
        <w:rPr>
          <w:color w:val="auto"/>
          <w:sz w:val="26"/>
          <w:szCs w:val="26"/>
          <w:lang w:val="vi-VN"/>
        </w:rPr>
      </w:pPr>
      <w:r w:rsidRPr="00F66F34">
        <w:rPr>
          <w:color w:val="auto"/>
          <w:sz w:val="26"/>
          <w:szCs w:val="26"/>
          <w:lang w:val="vi-VN"/>
        </w:rPr>
        <w:t>- QCVN 06:2009/BTNMT - Quy chuẩn kỹ thuật quốc gia về chất lượng một số chất độc hại trong không khí xung quanh;</w:t>
      </w:r>
    </w:p>
    <w:p w14:paraId="094C835F" w14:textId="77777777" w:rsidR="00E9587A" w:rsidRPr="00F66F34" w:rsidRDefault="00E9587A" w:rsidP="00E9587A">
      <w:pPr>
        <w:pStyle w:val="ANOIDUNG"/>
        <w:rPr>
          <w:color w:val="auto"/>
          <w:spacing w:val="6"/>
          <w:sz w:val="26"/>
          <w:szCs w:val="26"/>
          <w:lang w:val="vi-VN"/>
        </w:rPr>
      </w:pPr>
      <w:r w:rsidRPr="00F66F34">
        <w:rPr>
          <w:color w:val="auto"/>
          <w:spacing w:val="6"/>
          <w:sz w:val="26"/>
          <w:szCs w:val="26"/>
          <w:lang w:val="vi-VN"/>
        </w:rPr>
        <w:t>-</w:t>
      </w:r>
      <w:r w:rsidRPr="00F66F34">
        <w:rPr>
          <w:color w:val="auto"/>
          <w:spacing w:val="6"/>
          <w:sz w:val="26"/>
          <w:szCs w:val="26"/>
        </w:rPr>
        <w:t xml:space="preserve"> </w:t>
      </w:r>
      <w:r w:rsidRPr="00F66F34">
        <w:rPr>
          <w:color w:val="auto"/>
          <w:spacing w:val="6"/>
          <w:sz w:val="26"/>
          <w:szCs w:val="26"/>
          <w:lang w:val="vi-VN"/>
        </w:rPr>
        <w:t>QCVN 08-MT:2015/BTNMT - Quy chuẩn kỹ thuật quốc gia về chất lượng dưới đất;</w:t>
      </w:r>
    </w:p>
    <w:p w14:paraId="57588A0F" w14:textId="77777777" w:rsidR="00E9587A" w:rsidRPr="00F66F34" w:rsidRDefault="00E9587A" w:rsidP="00E9587A">
      <w:pPr>
        <w:pStyle w:val="ANOIDUNG"/>
        <w:rPr>
          <w:color w:val="auto"/>
          <w:spacing w:val="-10"/>
          <w:sz w:val="26"/>
          <w:szCs w:val="26"/>
          <w:lang w:val="vi-VN"/>
        </w:rPr>
      </w:pPr>
      <w:r w:rsidRPr="00F66F34">
        <w:rPr>
          <w:color w:val="auto"/>
          <w:sz w:val="26"/>
          <w:szCs w:val="26"/>
          <w:lang w:val="vi-VN"/>
        </w:rPr>
        <w:t>- QCVN 14:2008/BTNMT - Quy chuẩn kỹ thuật quốc gia về nước thải sinh hoạt</w:t>
      </w:r>
      <w:r w:rsidRPr="00F66F34">
        <w:rPr>
          <w:color w:val="auto"/>
          <w:spacing w:val="-10"/>
          <w:sz w:val="26"/>
          <w:szCs w:val="26"/>
          <w:lang w:val="vi-VN"/>
        </w:rPr>
        <w:t>;</w:t>
      </w:r>
    </w:p>
    <w:p w14:paraId="7AB54447" w14:textId="77777777" w:rsidR="00E9587A" w:rsidRPr="00F66F34" w:rsidRDefault="00E9587A" w:rsidP="00E9587A">
      <w:pPr>
        <w:pStyle w:val="ANOIDUNG"/>
        <w:rPr>
          <w:color w:val="auto"/>
          <w:sz w:val="26"/>
          <w:szCs w:val="26"/>
          <w:lang w:val="vi-VN"/>
        </w:rPr>
      </w:pPr>
      <w:r w:rsidRPr="00F66F34">
        <w:rPr>
          <w:color w:val="auto"/>
          <w:sz w:val="26"/>
          <w:szCs w:val="26"/>
          <w:lang w:val="vi-VN"/>
        </w:rPr>
        <w:t>- QCVN 26:2010/BTNMT - Quy chuẩn kỹ thuật quốc gia về tiếng ồn;</w:t>
      </w:r>
    </w:p>
    <w:p w14:paraId="1709480A" w14:textId="77777777" w:rsidR="00E9587A" w:rsidRPr="00F66F34" w:rsidRDefault="00E9587A" w:rsidP="00E9587A">
      <w:pPr>
        <w:pStyle w:val="ANOIDUNG"/>
        <w:rPr>
          <w:color w:val="auto"/>
          <w:sz w:val="26"/>
          <w:szCs w:val="26"/>
        </w:rPr>
      </w:pPr>
      <w:r w:rsidRPr="00F66F34">
        <w:rPr>
          <w:color w:val="auto"/>
          <w:sz w:val="26"/>
          <w:szCs w:val="26"/>
          <w:lang w:val="vi-VN"/>
        </w:rPr>
        <w:t>- QCVN 27:2010/BTNMT - Quy chuẩn kỹ thuật quốc gia về độ rung;</w:t>
      </w:r>
    </w:p>
    <w:p w14:paraId="5A1D5F01" w14:textId="77777777" w:rsidR="00E9587A" w:rsidRPr="00F66F34" w:rsidRDefault="00E9587A" w:rsidP="00E9587A">
      <w:pPr>
        <w:pStyle w:val="ANOIDUNG"/>
        <w:rPr>
          <w:color w:val="auto"/>
          <w:sz w:val="26"/>
          <w:szCs w:val="26"/>
        </w:rPr>
      </w:pPr>
      <w:r w:rsidRPr="00F66F34">
        <w:rPr>
          <w:color w:val="auto"/>
          <w:sz w:val="26"/>
          <w:szCs w:val="26"/>
          <w:lang w:val="vi-VN"/>
        </w:rPr>
        <w:t>- Quyết định số 3733/2002/QĐ - BYT ngày 10/10/2002 của Bộ Y tế về việc ban hành 21 tiêu chuẩn vệ sinh lao động, 05 nguyên tắc và 07 thông số vệ sinh lao động</w:t>
      </w:r>
      <w:r w:rsidRPr="00F66F34">
        <w:rPr>
          <w:color w:val="auto"/>
          <w:sz w:val="26"/>
          <w:szCs w:val="26"/>
        </w:rPr>
        <w:t>;</w:t>
      </w:r>
    </w:p>
    <w:p w14:paraId="33D28C1F" w14:textId="77777777" w:rsidR="00E9587A" w:rsidRPr="00F66F34" w:rsidRDefault="00E9587A" w:rsidP="00E9587A">
      <w:pPr>
        <w:pStyle w:val="ANOIDUNG"/>
        <w:rPr>
          <w:color w:val="auto"/>
          <w:sz w:val="26"/>
          <w:szCs w:val="26"/>
          <w:lang w:val="vi-VN"/>
        </w:rPr>
      </w:pPr>
      <w:r w:rsidRPr="00F66F34">
        <w:rPr>
          <w:color w:val="auto"/>
          <w:sz w:val="26"/>
          <w:szCs w:val="26"/>
          <w:lang w:val="vi-VN"/>
        </w:rPr>
        <w:t xml:space="preserve">- QCVN 24:2016/BYT - Quy chuẩn kỹ thuật quốc gia về tiếng ồn, mức tiếp xúc cho </w:t>
      </w:r>
      <w:r w:rsidRPr="00F66F34">
        <w:rPr>
          <w:color w:val="auto"/>
          <w:sz w:val="26"/>
          <w:szCs w:val="26"/>
          <w:lang w:val="vi-VN"/>
        </w:rPr>
        <w:lastRenderedPageBreak/>
        <w:t>phép tiếng ồn tại nơi làm việc;</w:t>
      </w:r>
    </w:p>
    <w:p w14:paraId="2F56442D" w14:textId="77777777" w:rsidR="00E9587A" w:rsidRPr="00F66F34" w:rsidRDefault="00E9587A" w:rsidP="00E9587A">
      <w:pPr>
        <w:pStyle w:val="ANOIDUNG"/>
        <w:rPr>
          <w:color w:val="auto"/>
          <w:sz w:val="26"/>
          <w:szCs w:val="26"/>
          <w:lang w:val="vi-VN"/>
        </w:rPr>
      </w:pPr>
      <w:r w:rsidRPr="00F66F34">
        <w:rPr>
          <w:color w:val="auto"/>
          <w:sz w:val="26"/>
          <w:szCs w:val="26"/>
          <w:lang w:val="vi-VN"/>
        </w:rPr>
        <w:t>- QCVN 7:2016/BXD</w:t>
      </w:r>
      <w:r w:rsidRPr="00F66F34">
        <w:rPr>
          <w:color w:val="auto"/>
          <w:sz w:val="26"/>
          <w:szCs w:val="26"/>
          <w:lang w:val="en-GB"/>
        </w:rPr>
        <w:t xml:space="preserve"> </w:t>
      </w:r>
      <w:r w:rsidRPr="00F66F34">
        <w:rPr>
          <w:color w:val="auto"/>
          <w:sz w:val="26"/>
          <w:szCs w:val="26"/>
          <w:lang w:val="vi-VN"/>
        </w:rPr>
        <w:t>- Quy chuẩn quốc gia về các công trình hạ tầng kỹ thuật được ban hành kèm theo Thông tư số 01/2016/TT-BXD ngày 01/02/2016 của Bộ Xây dựng;</w:t>
      </w:r>
    </w:p>
    <w:p w14:paraId="1B822DB2" w14:textId="77777777" w:rsidR="00E9587A" w:rsidRPr="00F66F34" w:rsidRDefault="00E9587A" w:rsidP="00E9587A">
      <w:pPr>
        <w:pStyle w:val="ANOIDUNG"/>
        <w:rPr>
          <w:color w:val="auto"/>
          <w:sz w:val="26"/>
          <w:szCs w:val="26"/>
          <w:lang w:val="vi-VN"/>
        </w:rPr>
      </w:pPr>
      <w:r w:rsidRPr="00F66F34">
        <w:rPr>
          <w:color w:val="auto"/>
          <w:sz w:val="26"/>
          <w:szCs w:val="26"/>
          <w:lang w:val="vi-VN"/>
        </w:rPr>
        <w:t>- Các tiêu chuẩn, quy chuẩn nhà nước Việt Nam về môi trường bắt buộc áp dụng và các tiêu chuẩn, quy chuẩn liên quan khác.</w:t>
      </w:r>
    </w:p>
    <w:p w14:paraId="6C1FB3BE" w14:textId="77777777" w:rsidR="00E9587A" w:rsidRPr="00F66F34" w:rsidRDefault="00E9587A" w:rsidP="00E9587A">
      <w:pPr>
        <w:pStyle w:val="MUC20"/>
        <w:rPr>
          <w:sz w:val="26"/>
        </w:rPr>
      </w:pPr>
      <w:bookmarkStart w:id="61" w:name="_Toc110450632"/>
      <w:r w:rsidRPr="00F66F34">
        <w:rPr>
          <w:sz w:val="26"/>
        </w:rPr>
        <w:t>2.2. Các văn bản pháp lý, quyết định hoặc ý kiến bằng văn bản của các cấp có thẩm quyền về dự án</w:t>
      </w:r>
      <w:bookmarkEnd w:id="61"/>
    </w:p>
    <w:p w14:paraId="173F7510" w14:textId="198CFA3E" w:rsidR="00E9587A" w:rsidRPr="00F66F34" w:rsidRDefault="00E9587A" w:rsidP="00E9587A">
      <w:pPr>
        <w:pStyle w:val="ANOIDUNG"/>
        <w:rPr>
          <w:color w:val="auto"/>
          <w:sz w:val="26"/>
          <w:szCs w:val="26"/>
          <w:lang w:val="vi-VN"/>
        </w:rPr>
      </w:pPr>
      <w:r w:rsidRPr="00F66F34">
        <w:rPr>
          <w:color w:val="auto"/>
          <w:sz w:val="26"/>
          <w:szCs w:val="26"/>
          <w:lang w:val="vi-VN"/>
        </w:rPr>
        <w:t xml:space="preserve">- </w:t>
      </w:r>
      <w:r w:rsidRPr="00F66F34">
        <w:rPr>
          <w:color w:val="auto"/>
          <w:sz w:val="26"/>
          <w:szCs w:val="26"/>
          <w:lang w:val="en-GB"/>
        </w:rPr>
        <w:t>Quyết định số</w:t>
      </w:r>
      <w:r w:rsidRPr="00F66F34">
        <w:rPr>
          <w:color w:val="auto"/>
          <w:sz w:val="26"/>
          <w:szCs w:val="26"/>
          <w:lang w:val="vi-VN"/>
        </w:rPr>
        <w:t xml:space="preserve"> </w:t>
      </w:r>
      <w:r w:rsidR="00D741FB" w:rsidRPr="00F66F34">
        <w:rPr>
          <w:color w:val="auto"/>
          <w:sz w:val="26"/>
          <w:szCs w:val="26"/>
          <w:lang w:val="en-GB"/>
        </w:rPr>
        <w:t>2697</w:t>
      </w:r>
      <w:r w:rsidRPr="00F66F34">
        <w:rPr>
          <w:color w:val="auto"/>
          <w:sz w:val="26"/>
          <w:szCs w:val="26"/>
          <w:lang w:val="vi-VN"/>
        </w:rPr>
        <w:t xml:space="preserve">/QĐ-UBND ngày </w:t>
      </w:r>
      <w:r w:rsidR="00D741FB" w:rsidRPr="00F66F34">
        <w:rPr>
          <w:color w:val="auto"/>
          <w:sz w:val="26"/>
          <w:szCs w:val="26"/>
          <w:lang w:val="en-GB"/>
        </w:rPr>
        <w:t xml:space="preserve">03 </w:t>
      </w:r>
      <w:r w:rsidRPr="00F66F34">
        <w:rPr>
          <w:color w:val="auto"/>
          <w:sz w:val="26"/>
          <w:szCs w:val="26"/>
          <w:lang w:val="vi-VN"/>
        </w:rPr>
        <w:t xml:space="preserve">tháng </w:t>
      </w:r>
      <w:r w:rsidR="00D741FB" w:rsidRPr="00F66F34">
        <w:rPr>
          <w:color w:val="auto"/>
          <w:sz w:val="26"/>
          <w:szCs w:val="26"/>
          <w:lang w:val="en-GB"/>
        </w:rPr>
        <w:t>8</w:t>
      </w:r>
      <w:r w:rsidRPr="00F66F34">
        <w:rPr>
          <w:color w:val="auto"/>
          <w:sz w:val="26"/>
          <w:szCs w:val="26"/>
          <w:lang w:val="vi-VN"/>
        </w:rPr>
        <w:t xml:space="preserve"> năm 202</w:t>
      </w:r>
      <w:r w:rsidR="00D741FB" w:rsidRPr="00F66F34">
        <w:rPr>
          <w:color w:val="auto"/>
          <w:sz w:val="26"/>
          <w:szCs w:val="26"/>
          <w:lang w:val="en-GB"/>
        </w:rPr>
        <w:t>0</w:t>
      </w:r>
      <w:r w:rsidRPr="00F66F34">
        <w:rPr>
          <w:color w:val="auto"/>
          <w:sz w:val="26"/>
          <w:szCs w:val="26"/>
          <w:lang w:val="vi-VN"/>
        </w:rPr>
        <w:t xml:space="preserve"> của </w:t>
      </w:r>
      <w:r w:rsidRPr="00F66F34">
        <w:rPr>
          <w:color w:val="auto"/>
          <w:sz w:val="26"/>
          <w:szCs w:val="26"/>
          <w:lang w:val="en-GB"/>
        </w:rPr>
        <w:t>Ủy ban nhân dân</w:t>
      </w:r>
      <w:r w:rsidRPr="00F66F34">
        <w:rPr>
          <w:color w:val="auto"/>
          <w:sz w:val="26"/>
          <w:szCs w:val="26"/>
          <w:lang w:val="vi-VN"/>
        </w:rPr>
        <w:t xml:space="preserve"> tỉnh Quảng Bình về việc </w:t>
      </w:r>
      <w:r w:rsidRPr="00F66F34">
        <w:rPr>
          <w:color w:val="auto"/>
          <w:sz w:val="26"/>
          <w:szCs w:val="26"/>
          <w:lang w:val="en-GB"/>
        </w:rPr>
        <w:t xml:space="preserve">chấp thuận chủ trương đầu tư </w:t>
      </w:r>
      <w:r w:rsidR="00D741FB" w:rsidRPr="00F66F34">
        <w:rPr>
          <w:color w:val="auto"/>
          <w:sz w:val="26"/>
          <w:szCs w:val="26"/>
          <w:lang w:val="en-GB"/>
        </w:rPr>
        <w:t>thực hiện dự án đầu tư xây dựng trụ sở và khu dịch vụ thương mại của Công ty TNHH Xây dựng tổng hợp Phú Lâm</w:t>
      </w:r>
      <w:r w:rsidRPr="00F66F34">
        <w:rPr>
          <w:color w:val="auto"/>
          <w:sz w:val="26"/>
          <w:szCs w:val="26"/>
          <w:lang w:val="vi-VN"/>
        </w:rPr>
        <w:t>;</w:t>
      </w:r>
    </w:p>
    <w:p w14:paraId="787AB629" w14:textId="7CA0F4C2" w:rsidR="00E9587A" w:rsidRPr="00F66F34" w:rsidRDefault="00E9587A" w:rsidP="00E9587A">
      <w:pPr>
        <w:pStyle w:val="ANOIDUNG"/>
        <w:rPr>
          <w:color w:val="auto"/>
          <w:sz w:val="26"/>
          <w:szCs w:val="26"/>
          <w:lang w:val="vi-VN"/>
        </w:rPr>
      </w:pPr>
      <w:r w:rsidRPr="00F66F34">
        <w:rPr>
          <w:color w:val="auto"/>
          <w:sz w:val="26"/>
          <w:szCs w:val="26"/>
          <w:lang w:val="vi-VN"/>
        </w:rPr>
        <w:t xml:space="preserve">- Quy hoạch chi tiết </w:t>
      </w:r>
      <w:r w:rsidRPr="00F66F34">
        <w:rPr>
          <w:color w:val="auto"/>
          <w:sz w:val="26"/>
          <w:szCs w:val="26"/>
          <w:lang w:val="en-GB"/>
        </w:rPr>
        <w:t xml:space="preserve">xây dựng </w:t>
      </w:r>
      <w:r w:rsidR="00D741FB" w:rsidRPr="00F66F34">
        <w:rPr>
          <w:color w:val="auto"/>
          <w:sz w:val="26"/>
          <w:szCs w:val="26"/>
          <w:lang w:val="en-GB"/>
        </w:rPr>
        <w:t>trụ sở và khu dịch vụ thương mại</w:t>
      </w:r>
      <w:r w:rsidRPr="00F66F34">
        <w:rPr>
          <w:color w:val="auto"/>
          <w:sz w:val="26"/>
          <w:szCs w:val="26"/>
          <w:lang w:val="en-GB"/>
        </w:rPr>
        <w:t xml:space="preserve"> của Công ty TNHH xây dựng tổng hợp </w:t>
      </w:r>
      <w:r w:rsidR="00D741FB" w:rsidRPr="00F66F34">
        <w:rPr>
          <w:color w:val="auto"/>
          <w:sz w:val="26"/>
          <w:szCs w:val="26"/>
          <w:lang w:val="en-GB"/>
        </w:rPr>
        <w:t>Phú Lâm</w:t>
      </w:r>
      <w:r w:rsidRPr="00F66F34">
        <w:rPr>
          <w:color w:val="auto"/>
          <w:sz w:val="26"/>
          <w:szCs w:val="26"/>
          <w:lang w:val="en-GB"/>
        </w:rPr>
        <w:t>, t</w:t>
      </w:r>
      <w:r w:rsidRPr="00F66F34">
        <w:rPr>
          <w:color w:val="auto"/>
          <w:sz w:val="26"/>
          <w:szCs w:val="26"/>
          <w:lang w:val="vi-VN"/>
        </w:rPr>
        <w:t xml:space="preserve">ỷ lệ 1/500 đã được UBND huyện </w:t>
      </w:r>
      <w:r w:rsidR="00D741FB" w:rsidRPr="00F66F34">
        <w:rPr>
          <w:color w:val="auto"/>
          <w:sz w:val="26"/>
          <w:szCs w:val="26"/>
          <w:lang w:val="en-GB"/>
        </w:rPr>
        <w:t>Bố Trạch</w:t>
      </w:r>
      <w:r w:rsidRPr="00F66F34">
        <w:rPr>
          <w:color w:val="auto"/>
          <w:sz w:val="26"/>
          <w:szCs w:val="26"/>
          <w:lang w:val="vi-VN"/>
        </w:rPr>
        <w:t xml:space="preserve"> phê duyệt tại Quyết định số 5</w:t>
      </w:r>
      <w:r w:rsidR="00D741FB" w:rsidRPr="00F66F34">
        <w:rPr>
          <w:color w:val="auto"/>
          <w:sz w:val="26"/>
          <w:szCs w:val="26"/>
          <w:lang w:val="en-GB"/>
        </w:rPr>
        <w:t>337</w:t>
      </w:r>
      <w:r w:rsidRPr="00F66F34">
        <w:rPr>
          <w:color w:val="auto"/>
          <w:sz w:val="26"/>
          <w:szCs w:val="26"/>
          <w:lang w:val="vi-VN"/>
        </w:rPr>
        <w:t xml:space="preserve">/QĐ-UBND ngày </w:t>
      </w:r>
      <w:r w:rsidR="00D741FB" w:rsidRPr="00F66F34">
        <w:rPr>
          <w:color w:val="auto"/>
          <w:sz w:val="26"/>
          <w:szCs w:val="26"/>
          <w:lang w:val="en-GB"/>
        </w:rPr>
        <w:t>09</w:t>
      </w:r>
      <w:r w:rsidR="00D741FB" w:rsidRPr="00F66F34">
        <w:rPr>
          <w:color w:val="auto"/>
          <w:sz w:val="26"/>
          <w:szCs w:val="26"/>
          <w:lang w:val="vi-VN"/>
        </w:rPr>
        <w:t>/11/2020</w:t>
      </w:r>
      <w:r w:rsidRPr="00F66F34">
        <w:rPr>
          <w:color w:val="auto"/>
          <w:sz w:val="26"/>
          <w:szCs w:val="26"/>
          <w:lang w:val="vi-VN"/>
        </w:rPr>
        <w:t>.</w:t>
      </w:r>
    </w:p>
    <w:p w14:paraId="16AB2A73" w14:textId="77777777" w:rsidR="00E9587A" w:rsidRPr="00F66F34" w:rsidRDefault="00E9587A" w:rsidP="00E9587A">
      <w:pPr>
        <w:pStyle w:val="MUC20"/>
        <w:spacing w:before="100" w:after="100"/>
        <w:rPr>
          <w:sz w:val="26"/>
        </w:rPr>
      </w:pPr>
      <w:bookmarkStart w:id="62" w:name="_Toc110450633"/>
      <w:r w:rsidRPr="00F66F34">
        <w:rPr>
          <w:sz w:val="26"/>
        </w:rPr>
        <w:t>2.3. Các nguồn tài liệu, dữ liệu liên quan</w:t>
      </w:r>
      <w:bookmarkEnd w:id="62"/>
    </w:p>
    <w:p w14:paraId="3F883274" w14:textId="77777777" w:rsidR="00E9587A" w:rsidRPr="00F66F34" w:rsidRDefault="00E9587A" w:rsidP="00E9587A">
      <w:pPr>
        <w:pStyle w:val="MUC4"/>
        <w:spacing w:before="100" w:after="100"/>
      </w:pPr>
      <w:r w:rsidRPr="00F66F34">
        <w:t>a. Nguồn tài liệu, dữ liệu do chủ dự án lập</w:t>
      </w:r>
    </w:p>
    <w:p w14:paraId="67045A37" w14:textId="6A04A4E2" w:rsidR="00E9587A" w:rsidRPr="00F66F34" w:rsidRDefault="00E9587A" w:rsidP="00E9587A">
      <w:pPr>
        <w:pStyle w:val="ANOIDUNG"/>
        <w:spacing w:before="100" w:after="100"/>
        <w:rPr>
          <w:color w:val="auto"/>
          <w:sz w:val="26"/>
          <w:szCs w:val="26"/>
          <w:lang w:val="nb-NO"/>
        </w:rPr>
      </w:pPr>
      <w:r w:rsidRPr="00F66F34">
        <w:rPr>
          <w:color w:val="auto"/>
          <w:sz w:val="26"/>
          <w:szCs w:val="26"/>
          <w:lang w:val="nb-NO"/>
        </w:rPr>
        <w:t xml:space="preserve">- Thuyết minh </w:t>
      </w:r>
      <w:r w:rsidR="00D741FB" w:rsidRPr="00F66F34">
        <w:rPr>
          <w:color w:val="auto"/>
          <w:sz w:val="26"/>
          <w:szCs w:val="26"/>
          <w:lang w:val="nb-NO"/>
        </w:rPr>
        <w:t>báo cáo kinh tế - kỹ thuật dự án</w:t>
      </w:r>
      <w:r w:rsidRPr="00F66F34">
        <w:rPr>
          <w:color w:val="auto"/>
          <w:sz w:val="26"/>
          <w:szCs w:val="26"/>
          <w:lang w:val="nb-NO"/>
        </w:rPr>
        <w:t xml:space="preserve">: </w:t>
      </w:r>
      <w:r w:rsidR="00D741FB" w:rsidRPr="00F66F34">
        <w:rPr>
          <w:color w:val="auto"/>
          <w:sz w:val="26"/>
          <w:szCs w:val="26"/>
          <w:lang w:val="nb-NO"/>
        </w:rPr>
        <w:t>Xây dựng trụ sở và khu dịch vụ thương mại của Công ty TNHH Xây dựng tổng hợp Phú Lâm</w:t>
      </w:r>
      <w:r w:rsidRPr="00F66F34">
        <w:rPr>
          <w:color w:val="auto"/>
          <w:sz w:val="26"/>
          <w:szCs w:val="26"/>
          <w:lang w:val="nb-NO"/>
        </w:rPr>
        <w:t>;</w:t>
      </w:r>
    </w:p>
    <w:p w14:paraId="2D05D429" w14:textId="06B4850E" w:rsidR="00E9587A" w:rsidRPr="00F66F34" w:rsidRDefault="00E9587A" w:rsidP="00E9587A">
      <w:pPr>
        <w:pStyle w:val="ANOIDUNG"/>
        <w:spacing w:before="100" w:after="100"/>
        <w:rPr>
          <w:color w:val="auto"/>
          <w:sz w:val="26"/>
          <w:szCs w:val="26"/>
          <w:lang w:val="nb-NO"/>
        </w:rPr>
      </w:pPr>
      <w:r w:rsidRPr="00F66F34">
        <w:rPr>
          <w:color w:val="auto"/>
          <w:sz w:val="26"/>
          <w:szCs w:val="26"/>
          <w:lang w:val="nb-NO"/>
        </w:rPr>
        <w:t xml:space="preserve">- Hồ sơ bản vẽ </w:t>
      </w:r>
      <w:r w:rsidR="00D741FB" w:rsidRPr="00F66F34">
        <w:rPr>
          <w:color w:val="auto"/>
          <w:sz w:val="26"/>
          <w:szCs w:val="26"/>
          <w:lang w:val="nb-NO"/>
        </w:rPr>
        <w:t>quy hoạch dự án</w:t>
      </w:r>
      <w:r w:rsidRPr="00F66F34">
        <w:rPr>
          <w:color w:val="auto"/>
          <w:sz w:val="26"/>
          <w:szCs w:val="26"/>
          <w:lang w:val="nb-NO"/>
        </w:rPr>
        <w:t xml:space="preserve">: </w:t>
      </w:r>
      <w:r w:rsidR="00D741FB" w:rsidRPr="00F66F34">
        <w:rPr>
          <w:color w:val="auto"/>
          <w:sz w:val="26"/>
          <w:szCs w:val="26"/>
          <w:lang w:val="nb-NO"/>
        </w:rPr>
        <w:t>Xây dựng trụ sở và khu dịch vụ thương mại của Công ty TNHH Xây dựng tổng hợp Phú Lâm</w:t>
      </w:r>
      <w:r w:rsidRPr="00F66F34">
        <w:rPr>
          <w:color w:val="auto"/>
          <w:sz w:val="26"/>
          <w:szCs w:val="26"/>
          <w:lang w:val="nb-NO"/>
        </w:rPr>
        <w:t>;</w:t>
      </w:r>
    </w:p>
    <w:p w14:paraId="53A8FD1D" w14:textId="77777777" w:rsidR="00E9587A" w:rsidRPr="00F66F34" w:rsidRDefault="00E9587A" w:rsidP="00E9587A">
      <w:pPr>
        <w:pStyle w:val="ANOIDUNG"/>
        <w:spacing w:before="100" w:after="100"/>
        <w:rPr>
          <w:color w:val="auto"/>
          <w:sz w:val="26"/>
          <w:szCs w:val="26"/>
          <w:lang w:val="nb-NO"/>
        </w:rPr>
      </w:pPr>
      <w:r w:rsidRPr="00F66F34">
        <w:rPr>
          <w:color w:val="auto"/>
          <w:sz w:val="26"/>
          <w:szCs w:val="26"/>
          <w:lang w:val="nb-NO"/>
        </w:rPr>
        <w:t>- Các tài liệu, bản vẽ liên quan đến Dự án khác.</w:t>
      </w:r>
    </w:p>
    <w:p w14:paraId="150321AC" w14:textId="77777777" w:rsidR="00E9587A" w:rsidRPr="00F66F34" w:rsidRDefault="00E9587A" w:rsidP="00E9587A">
      <w:pPr>
        <w:pStyle w:val="MUC4"/>
        <w:spacing w:before="100" w:after="100"/>
      </w:pPr>
      <w:r w:rsidRPr="00F66F34">
        <w:t>b.  Nguồn tài liệu, dữ liệu tham khảo khác</w:t>
      </w:r>
      <w:bookmarkStart w:id="63" w:name="_Toc464561901"/>
    </w:p>
    <w:p w14:paraId="342F78AF" w14:textId="77777777" w:rsidR="00E9587A" w:rsidRPr="00F66F34" w:rsidRDefault="00E9587A" w:rsidP="00E9587A">
      <w:pPr>
        <w:pStyle w:val="ANOIDUNG"/>
        <w:spacing w:before="100" w:after="100"/>
        <w:rPr>
          <w:b/>
          <w:color w:val="auto"/>
          <w:sz w:val="26"/>
          <w:szCs w:val="26"/>
        </w:rPr>
      </w:pPr>
      <w:bookmarkStart w:id="64" w:name="_Toc26436901"/>
      <w:r w:rsidRPr="00F66F34">
        <w:rPr>
          <w:color w:val="auto"/>
          <w:sz w:val="26"/>
          <w:szCs w:val="26"/>
        </w:rPr>
        <w:t>- Số liệu quan trắc môi trường của Công ty TNHH TN&amp;MT Minh Hoàng tại khu vực Dự án;</w:t>
      </w:r>
    </w:p>
    <w:p w14:paraId="1C35AA11" w14:textId="1CE0864D" w:rsidR="00E9587A" w:rsidRPr="00F66F34" w:rsidRDefault="00E9587A" w:rsidP="00E9587A">
      <w:pPr>
        <w:pStyle w:val="ANOIDUNG"/>
        <w:spacing w:before="100" w:after="100"/>
        <w:rPr>
          <w:b/>
          <w:color w:val="auto"/>
          <w:sz w:val="26"/>
          <w:szCs w:val="26"/>
        </w:rPr>
      </w:pPr>
      <w:r w:rsidRPr="00F66F34">
        <w:rPr>
          <w:color w:val="auto"/>
          <w:sz w:val="26"/>
          <w:szCs w:val="26"/>
        </w:rPr>
        <w:t xml:space="preserve">- Số liệu khí hậu và thủy văn trạm đo </w:t>
      </w:r>
      <w:r w:rsidR="00D741FB" w:rsidRPr="00F66F34">
        <w:rPr>
          <w:color w:val="auto"/>
          <w:sz w:val="26"/>
          <w:szCs w:val="26"/>
        </w:rPr>
        <w:t>Đồng Hới</w:t>
      </w:r>
      <w:r w:rsidRPr="00F66F34">
        <w:rPr>
          <w:color w:val="auto"/>
          <w:sz w:val="26"/>
          <w:szCs w:val="26"/>
        </w:rPr>
        <w:t xml:space="preserve"> năm 2020;</w:t>
      </w:r>
    </w:p>
    <w:p w14:paraId="51CA1582" w14:textId="77777777" w:rsidR="00E9587A" w:rsidRPr="00F66F34" w:rsidRDefault="00E9587A" w:rsidP="00E9587A">
      <w:pPr>
        <w:pStyle w:val="ANOIDUNG"/>
        <w:spacing w:before="100" w:after="100"/>
        <w:rPr>
          <w:color w:val="auto"/>
          <w:sz w:val="26"/>
          <w:szCs w:val="26"/>
        </w:rPr>
      </w:pPr>
      <w:r w:rsidRPr="00F66F34">
        <w:rPr>
          <w:color w:val="auto"/>
          <w:sz w:val="26"/>
          <w:szCs w:val="26"/>
        </w:rPr>
        <w:t>- Niên giám thống kê tỉnh Quảng Bình năm 2020;</w:t>
      </w:r>
    </w:p>
    <w:p w14:paraId="50A7F311" w14:textId="77777777" w:rsidR="00E9587A" w:rsidRPr="00F66F34" w:rsidRDefault="00E9587A" w:rsidP="00E9587A">
      <w:pPr>
        <w:pStyle w:val="ANOIDUNG"/>
        <w:spacing w:before="100" w:after="100"/>
        <w:rPr>
          <w:color w:val="auto"/>
          <w:sz w:val="26"/>
          <w:szCs w:val="26"/>
        </w:rPr>
      </w:pPr>
      <w:r w:rsidRPr="00F66F34">
        <w:rPr>
          <w:color w:val="auto"/>
          <w:sz w:val="26"/>
          <w:szCs w:val="26"/>
        </w:rPr>
        <w:t>- Quản lý chất thải rắn, GS.TS. Trần Hiếu Nhuệ, TS. Ứng Quốc Dũng, TS. Nguyễn Thị Kim Thái, NXB Xây Dựng, Hà Nội - 2001;</w:t>
      </w:r>
    </w:p>
    <w:p w14:paraId="5624C105" w14:textId="77777777" w:rsidR="00E9587A" w:rsidRPr="00F66F34" w:rsidRDefault="00E9587A" w:rsidP="00E9587A">
      <w:pPr>
        <w:pStyle w:val="ANOIDUNG"/>
        <w:spacing w:before="100" w:after="100"/>
        <w:rPr>
          <w:color w:val="auto"/>
          <w:sz w:val="26"/>
          <w:szCs w:val="26"/>
        </w:rPr>
      </w:pPr>
      <w:r w:rsidRPr="00F66F34">
        <w:rPr>
          <w:color w:val="auto"/>
          <w:sz w:val="26"/>
          <w:szCs w:val="26"/>
        </w:rPr>
        <w:t>- Xử lý nước thải sinh hoạt quy mô nhỏ và vừa, TS. Trần Đức Hạ, NXB KH&amp;KT, Hà Nội 2002;</w:t>
      </w:r>
    </w:p>
    <w:p w14:paraId="5B0DC198" w14:textId="77777777" w:rsidR="00E9587A" w:rsidRPr="00F66F34" w:rsidRDefault="00E9587A" w:rsidP="00E9587A">
      <w:pPr>
        <w:pStyle w:val="ANOIDUNG"/>
        <w:spacing w:before="100" w:after="100"/>
        <w:rPr>
          <w:b/>
          <w:color w:val="auto"/>
          <w:sz w:val="26"/>
          <w:szCs w:val="26"/>
          <w:lang w:val="en-GB"/>
        </w:rPr>
      </w:pPr>
      <w:r w:rsidRPr="00F66F34">
        <w:rPr>
          <w:color w:val="auto"/>
          <w:sz w:val="26"/>
          <w:szCs w:val="26"/>
        </w:rPr>
        <w:t>- Một số báo cáo ĐTM của các dự án đầu tư tương tự đã được thực hiện trên địa bàn tỉnh Quảng Bình</w:t>
      </w:r>
      <w:r w:rsidRPr="00F66F34">
        <w:rPr>
          <w:color w:val="auto"/>
          <w:sz w:val="26"/>
          <w:szCs w:val="26"/>
          <w:lang w:val="en-GB"/>
        </w:rPr>
        <w:t>.</w:t>
      </w:r>
    </w:p>
    <w:p w14:paraId="39C8C9D2" w14:textId="77777777" w:rsidR="00E9587A" w:rsidRPr="00F66F34" w:rsidRDefault="00E9587A" w:rsidP="00E9587A">
      <w:pPr>
        <w:pStyle w:val="MUC10"/>
        <w:spacing w:before="100" w:after="100"/>
        <w:rPr>
          <w:sz w:val="26"/>
        </w:rPr>
      </w:pPr>
      <w:bookmarkStart w:id="65" w:name="_Toc110450634"/>
      <w:r w:rsidRPr="00F66F34">
        <w:rPr>
          <w:sz w:val="26"/>
        </w:rPr>
        <w:t>3. Tổ chức thực hiện ĐTM</w:t>
      </w:r>
      <w:bookmarkEnd w:id="63"/>
      <w:bookmarkEnd w:id="64"/>
      <w:bookmarkEnd w:id="65"/>
    </w:p>
    <w:p w14:paraId="66F362D1" w14:textId="20DFAF38" w:rsidR="00E9587A" w:rsidRPr="00F66F34" w:rsidRDefault="00E9587A" w:rsidP="00E9587A">
      <w:pPr>
        <w:pStyle w:val="ANOIDUNG"/>
        <w:spacing w:before="100" w:after="100"/>
        <w:rPr>
          <w:color w:val="auto"/>
          <w:sz w:val="26"/>
          <w:szCs w:val="26"/>
        </w:rPr>
      </w:pPr>
      <w:r w:rsidRPr="00F66F34">
        <w:rPr>
          <w:color w:val="auto"/>
          <w:sz w:val="26"/>
          <w:szCs w:val="26"/>
        </w:rPr>
        <w:t xml:space="preserve">Công ty TNHH xây dựng tổng hợp </w:t>
      </w:r>
      <w:r w:rsidR="00D741FB" w:rsidRPr="00F66F34">
        <w:rPr>
          <w:color w:val="auto"/>
          <w:sz w:val="26"/>
          <w:szCs w:val="26"/>
        </w:rPr>
        <w:t>Phú Lâm</w:t>
      </w:r>
      <w:r w:rsidRPr="00F66F34">
        <w:rPr>
          <w:color w:val="auto"/>
          <w:sz w:val="26"/>
          <w:szCs w:val="26"/>
        </w:rPr>
        <w:t xml:space="preserve"> - Chủ đầu tư dự án phối hợp với Công ty TNHH Tài nguyên và Môi trường Minh Hoàng là đơn vị tư vấn tổ chức thực hiện báo cáo ĐTM dự án: “</w:t>
      </w:r>
      <w:r w:rsidR="00D741FB" w:rsidRPr="00F66F34">
        <w:rPr>
          <w:color w:val="auto"/>
          <w:sz w:val="26"/>
          <w:szCs w:val="26"/>
        </w:rPr>
        <w:t>Xây dựng trụ sở và khu dịch vụ thương mại của Công ty TNHH Xây dựng tổng hợp Phú Lâm</w:t>
      </w:r>
      <w:r w:rsidRPr="00F66F34">
        <w:rPr>
          <w:color w:val="auto"/>
          <w:sz w:val="26"/>
          <w:szCs w:val="26"/>
        </w:rPr>
        <w:t>”.</w:t>
      </w:r>
    </w:p>
    <w:p w14:paraId="2222CA7D" w14:textId="33133F6D" w:rsidR="00E9587A" w:rsidRPr="00F66F34" w:rsidRDefault="00E9587A" w:rsidP="00E9587A">
      <w:pPr>
        <w:pStyle w:val="ANOIDUNG"/>
        <w:spacing w:before="100" w:after="100"/>
        <w:rPr>
          <w:color w:val="auto"/>
          <w:sz w:val="26"/>
          <w:szCs w:val="26"/>
        </w:rPr>
      </w:pPr>
      <w:r w:rsidRPr="00F66F34">
        <w:rPr>
          <w:color w:val="auto"/>
          <w:sz w:val="26"/>
          <w:szCs w:val="26"/>
        </w:rPr>
        <w:t xml:space="preserve">- Chủ Dự án: </w:t>
      </w:r>
      <w:r w:rsidRPr="00F66F34">
        <w:rPr>
          <w:b/>
          <w:color w:val="auto"/>
          <w:sz w:val="26"/>
          <w:szCs w:val="26"/>
        </w:rPr>
        <w:t xml:space="preserve">Công ty TNHH xây dựng tổng hợp </w:t>
      </w:r>
      <w:r w:rsidR="00D741FB" w:rsidRPr="00F66F34">
        <w:rPr>
          <w:b/>
          <w:color w:val="auto"/>
          <w:sz w:val="26"/>
          <w:szCs w:val="26"/>
        </w:rPr>
        <w:t>Phú Lâm</w:t>
      </w:r>
    </w:p>
    <w:p w14:paraId="06E14FC9" w14:textId="77777777" w:rsidR="00D741FB" w:rsidRPr="00F66F34" w:rsidRDefault="00E9587A" w:rsidP="00D741FB">
      <w:pPr>
        <w:pStyle w:val="ANOIDUNG"/>
        <w:spacing w:before="100" w:after="100"/>
        <w:rPr>
          <w:iCs/>
          <w:color w:val="auto"/>
          <w:sz w:val="26"/>
          <w:szCs w:val="26"/>
          <w:lang w:val="vi-VN"/>
        </w:rPr>
      </w:pPr>
      <w:r w:rsidRPr="00F66F34">
        <w:rPr>
          <w:iCs/>
          <w:color w:val="auto"/>
          <w:sz w:val="26"/>
          <w:szCs w:val="26"/>
          <w:lang w:val="vi-VN"/>
        </w:rPr>
        <w:t xml:space="preserve">Địa chỉ liên hệ: </w:t>
      </w:r>
      <w:r w:rsidR="00D741FB" w:rsidRPr="00F66F34">
        <w:rPr>
          <w:iCs/>
          <w:color w:val="auto"/>
          <w:sz w:val="26"/>
          <w:szCs w:val="26"/>
          <w:lang w:val="vi-VN"/>
        </w:rPr>
        <w:t>Thị trấn Hoàn Lão, huyện Bố Trạch, tỉnh Quảng Bình</w:t>
      </w:r>
    </w:p>
    <w:p w14:paraId="71480AD2" w14:textId="77777777" w:rsidR="00D741FB" w:rsidRPr="00F66F34" w:rsidRDefault="00E9587A" w:rsidP="00D741FB">
      <w:pPr>
        <w:pStyle w:val="ANOIDUNG"/>
        <w:spacing w:before="100" w:after="100"/>
        <w:rPr>
          <w:iCs/>
          <w:color w:val="auto"/>
          <w:sz w:val="26"/>
          <w:szCs w:val="26"/>
          <w:lang w:val="vi-VN"/>
        </w:rPr>
      </w:pPr>
      <w:r w:rsidRPr="00F66F34">
        <w:rPr>
          <w:iCs/>
          <w:color w:val="auto"/>
          <w:sz w:val="26"/>
          <w:szCs w:val="26"/>
          <w:lang w:val="vi-VN"/>
        </w:rPr>
        <w:t>Người đại diện:</w:t>
      </w:r>
      <w:r w:rsidRPr="00F66F34">
        <w:rPr>
          <w:color w:val="auto"/>
          <w:sz w:val="26"/>
          <w:szCs w:val="26"/>
          <w:lang w:val="vi-VN"/>
        </w:rPr>
        <w:t xml:space="preserve"> </w:t>
      </w:r>
      <w:r w:rsidR="00D741FB" w:rsidRPr="00F66F34">
        <w:rPr>
          <w:iCs/>
          <w:color w:val="auto"/>
          <w:sz w:val="26"/>
          <w:szCs w:val="26"/>
          <w:lang w:val="vi-VN"/>
        </w:rPr>
        <w:t xml:space="preserve">Ông </w:t>
      </w:r>
      <w:r w:rsidR="00D741FB" w:rsidRPr="00F66F34">
        <w:rPr>
          <w:b/>
          <w:iCs/>
          <w:color w:val="auto"/>
          <w:sz w:val="26"/>
          <w:szCs w:val="26"/>
          <w:lang w:val="vi-VN"/>
        </w:rPr>
        <w:t>Dương Văn Huề</w:t>
      </w:r>
      <w:r w:rsidR="00D741FB" w:rsidRPr="00F66F34">
        <w:rPr>
          <w:iCs/>
          <w:color w:val="auto"/>
          <w:sz w:val="26"/>
          <w:szCs w:val="26"/>
          <w:lang w:val="vi-VN"/>
        </w:rPr>
        <w:t xml:space="preserve">               Chức vụ: </w:t>
      </w:r>
      <w:r w:rsidR="00D741FB" w:rsidRPr="00F66F34">
        <w:rPr>
          <w:b/>
          <w:iCs/>
          <w:color w:val="auto"/>
          <w:sz w:val="26"/>
          <w:szCs w:val="26"/>
          <w:lang w:val="vi-VN"/>
        </w:rPr>
        <w:t>Giám Đốc</w:t>
      </w:r>
      <w:r w:rsidR="00D741FB" w:rsidRPr="00F66F34">
        <w:rPr>
          <w:iCs/>
          <w:color w:val="auto"/>
          <w:sz w:val="26"/>
          <w:szCs w:val="26"/>
          <w:lang w:val="vi-VN"/>
        </w:rPr>
        <w:t xml:space="preserve"> </w:t>
      </w:r>
    </w:p>
    <w:p w14:paraId="53B396E0" w14:textId="208389BE" w:rsidR="00E9587A" w:rsidRPr="00F66F34" w:rsidRDefault="00E9587A" w:rsidP="00E9587A">
      <w:pPr>
        <w:pStyle w:val="ANOIDUNG"/>
        <w:spacing w:before="100" w:after="100"/>
        <w:rPr>
          <w:b/>
          <w:color w:val="auto"/>
          <w:sz w:val="26"/>
          <w:szCs w:val="26"/>
        </w:rPr>
      </w:pPr>
    </w:p>
    <w:p w14:paraId="2BAFF534" w14:textId="70CFED99" w:rsidR="00E9587A" w:rsidRPr="00F66F34" w:rsidRDefault="00E9587A" w:rsidP="00E9587A">
      <w:pPr>
        <w:pStyle w:val="ANOIDUNG"/>
        <w:spacing w:before="100" w:after="100"/>
        <w:rPr>
          <w:color w:val="auto"/>
          <w:sz w:val="26"/>
          <w:szCs w:val="26"/>
        </w:rPr>
      </w:pPr>
      <w:r w:rsidRPr="00F66F34">
        <w:rPr>
          <w:iCs/>
          <w:color w:val="auto"/>
          <w:sz w:val="26"/>
          <w:szCs w:val="26"/>
          <w:lang w:val="vi-VN"/>
        </w:rPr>
        <w:lastRenderedPageBreak/>
        <w:t xml:space="preserve">Điện thoại: </w:t>
      </w:r>
      <w:r w:rsidR="00D741FB" w:rsidRPr="00F66F34">
        <w:rPr>
          <w:iCs/>
          <w:color w:val="auto"/>
          <w:sz w:val="26"/>
          <w:szCs w:val="26"/>
          <w:lang w:val="vi-VN"/>
        </w:rPr>
        <w:t>0915302579.</w:t>
      </w:r>
    </w:p>
    <w:p w14:paraId="185E9FF7" w14:textId="77777777" w:rsidR="00E9587A" w:rsidRPr="00F66F34" w:rsidRDefault="00E9587A" w:rsidP="00E9587A">
      <w:pPr>
        <w:pStyle w:val="ANOIDUNG"/>
        <w:spacing w:before="100" w:after="100"/>
        <w:rPr>
          <w:iCs/>
          <w:color w:val="auto"/>
          <w:sz w:val="26"/>
          <w:szCs w:val="26"/>
          <w:lang w:val="vi-VN"/>
        </w:rPr>
      </w:pPr>
      <w:r w:rsidRPr="00F66F34">
        <w:rPr>
          <w:iCs/>
          <w:color w:val="auto"/>
          <w:sz w:val="26"/>
          <w:szCs w:val="26"/>
          <w:lang w:val="vi-VN"/>
        </w:rPr>
        <w:t xml:space="preserve">- Cơ quan tư vấn và thực hiện lập báo cáo ĐTM: </w:t>
      </w:r>
    </w:p>
    <w:p w14:paraId="012B7291" w14:textId="77777777" w:rsidR="00E9587A" w:rsidRPr="00F66F34" w:rsidRDefault="00E9587A" w:rsidP="00E9587A">
      <w:pPr>
        <w:pStyle w:val="ANOIDUNG"/>
        <w:spacing w:before="100" w:after="100"/>
        <w:rPr>
          <w:b/>
          <w:color w:val="auto"/>
          <w:sz w:val="26"/>
          <w:szCs w:val="26"/>
          <w:lang w:val="fo-FO"/>
        </w:rPr>
      </w:pPr>
      <w:bookmarkStart w:id="66" w:name="_Toc376869385"/>
      <w:bookmarkStart w:id="67" w:name="_Toc413676577"/>
      <w:bookmarkStart w:id="68" w:name="_Toc413676747"/>
      <w:bookmarkStart w:id="69" w:name="_Toc413853936"/>
      <w:bookmarkStart w:id="70" w:name="_Toc417226675"/>
      <w:bookmarkStart w:id="71" w:name="_Toc417227128"/>
      <w:bookmarkStart w:id="72" w:name="_Toc418774516"/>
      <w:bookmarkStart w:id="73" w:name="_Toc418774796"/>
      <w:bookmarkStart w:id="74" w:name="_Toc418775613"/>
      <w:bookmarkStart w:id="75" w:name="_Toc418776177"/>
      <w:bookmarkStart w:id="76" w:name="_Toc418777578"/>
      <w:bookmarkStart w:id="77" w:name="_Toc434483151"/>
      <w:bookmarkStart w:id="78" w:name="_Toc435425815"/>
      <w:bookmarkStart w:id="79" w:name="_Toc435620590"/>
      <w:bookmarkStart w:id="80" w:name="_Toc435621198"/>
      <w:r w:rsidRPr="00F66F34">
        <w:rPr>
          <w:b/>
          <w:color w:val="auto"/>
          <w:sz w:val="26"/>
          <w:szCs w:val="26"/>
          <w:lang w:val="fo-FO"/>
        </w:rPr>
        <w:t xml:space="preserve">Công ty TNHH Tài nguyên và Môi trường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F66F34">
        <w:rPr>
          <w:b/>
          <w:color w:val="auto"/>
          <w:sz w:val="26"/>
          <w:szCs w:val="26"/>
          <w:lang w:val="fo-FO"/>
        </w:rPr>
        <w:t>Minh Hoàng</w:t>
      </w:r>
    </w:p>
    <w:p w14:paraId="7AD6E21D" w14:textId="77777777" w:rsidR="00E9587A" w:rsidRPr="00F66F34" w:rsidRDefault="00E9587A" w:rsidP="00E9587A">
      <w:pPr>
        <w:pStyle w:val="ANOIDUNG"/>
        <w:spacing w:before="100" w:after="100"/>
        <w:rPr>
          <w:color w:val="auto"/>
          <w:sz w:val="26"/>
          <w:szCs w:val="26"/>
          <w:lang w:val="vi-VN"/>
        </w:rPr>
      </w:pPr>
      <w:bookmarkStart w:id="81" w:name="_Toc364339223"/>
      <w:bookmarkStart w:id="82" w:name="_Toc364339499"/>
      <w:bookmarkStart w:id="83" w:name="_Toc364339819"/>
      <w:bookmarkStart w:id="84" w:name="_Toc364340053"/>
      <w:bookmarkStart w:id="85" w:name="_Toc376869386"/>
      <w:bookmarkStart w:id="86" w:name="_Toc413676578"/>
      <w:bookmarkStart w:id="87" w:name="_Toc413676748"/>
      <w:bookmarkStart w:id="88" w:name="_Toc413853937"/>
      <w:bookmarkStart w:id="89" w:name="_Toc417226676"/>
      <w:bookmarkStart w:id="90" w:name="_Toc417227129"/>
      <w:bookmarkStart w:id="91" w:name="_Toc418774517"/>
      <w:bookmarkStart w:id="92" w:name="_Toc418774797"/>
      <w:bookmarkStart w:id="93" w:name="_Toc418775614"/>
      <w:bookmarkStart w:id="94" w:name="_Toc418776178"/>
      <w:bookmarkStart w:id="95" w:name="_Toc418777579"/>
      <w:bookmarkStart w:id="96" w:name="_Toc434483152"/>
      <w:bookmarkStart w:id="97" w:name="_Toc435425816"/>
      <w:bookmarkStart w:id="98" w:name="_Toc435620591"/>
      <w:bookmarkStart w:id="99" w:name="_Toc435621199"/>
      <w:bookmarkStart w:id="100" w:name="_Toc241650835"/>
      <w:bookmarkStart w:id="101" w:name="_Toc241651008"/>
      <w:bookmarkStart w:id="102" w:name="_Toc241655552"/>
      <w:bookmarkStart w:id="103" w:name="_Toc241660725"/>
      <w:bookmarkStart w:id="104" w:name="_Toc241661161"/>
      <w:bookmarkStart w:id="105" w:name="_Toc241661289"/>
      <w:bookmarkStart w:id="106" w:name="_Toc243108702"/>
      <w:bookmarkStart w:id="107" w:name="_Toc243122690"/>
      <w:bookmarkStart w:id="108" w:name="_Toc243122822"/>
      <w:bookmarkStart w:id="109" w:name="_Toc243122954"/>
      <w:r w:rsidRPr="00F66F34">
        <w:rPr>
          <w:color w:val="auto"/>
          <w:sz w:val="26"/>
          <w:szCs w:val="26"/>
          <w:lang w:val="vi-VN"/>
        </w:rPr>
        <w:t>Đại diện:</w:t>
      </w:r>
      <w:r w:rsidRPr="00F66F34">
        <w:rPr>
          <w:color w:val="auto"/>
          <w:sz w:val="26"/>
          <w:szCs w:val="26"/>
          <w:lang w:val="fo-FO"/>
        </w:rPr>
        <w:t xml:space="preserve"> Bà </w:t>
      </w:r>
      <w:r w:rsidRPr="00F66F34">
        <w:rPr>
          <w:b/>
          <w:color w:val="auto"/>
          <w:sz w:val="26"/>
          <w:szCs w:val="26"/>
          <w:lang w:val="fo-FO"/>
        </w:rPr>
        <w:t>Trần Thị Ngọc Bé</w:t>
      </w:r>
      <w:r w:rsidRPr="00F66F34">
        <w:rPr>
          <w:color w:val="auto"/>
          <w:sz w:val="26"/>
          <w:szCs w:val="26"/>
          <w:lang w:val="vi-VN"/>
        </w:rPr>
        <w:t xml:space="preserve">      </w:t>
      </w:r>
      <w:r w:rsidRPr="00F66F34">
        <w:rPr>
          <w:color w:val="auto"/>
          <w:sz w:val="26"/>
          <w:szCs w:val="26"/>
          <w:lang w:val="vi-VN"/>
        </w:rPr>
        <w:tab/>
      </w:r>
      <w:r w:rsidRPr="00F66F34">
        <w:rPr>
          <w:color w:val="auto"/>
          <w:sz w:val="26"/>
          <w:szCs w:val="26"/>
          <w:lang w:val="vi-VN"/>
        </w:rPr>
        <w:tab/>
        <w:t xml:space="preserve">     </w:t>
      </w:r>
      <w:r w:rsidRPr="00F66F34">
        <w:rPr>
          <w:color w:val="auto"/>
          <w:sz w:val="26"/>
          <w:szCs w:val="26"/>
          <w:lang w:val="vi-VN"/>
        </w:rPr>
        <w:tab/>
      </w:r>
      <w:r w:rsidRPr="00F66F34">
        <w:rPr>
          <w:color w:val="auto"/>
          <w:sz w:val="26"/>
          <w:szCs w:val="26"/>
          <w:lang w:val="fo-FO"/>
        </w:rPr>
        <w:t>C</w:t>
      </w:r>
      <w:r w:rsidRPr="00F66F34">
        <w:rPr>
          <w:color w:val="auto"/>
          <w:sz w:val="26"/>
          <w:szCs w:val="26"/>
          <w:lang w:val="vi-VN"/>
        </w:rPr>
        <w:t>hức vụ:</w:t>
      </w:r>
      <w:r w:rsidRPr="00F66F34">
        <w:rPr>
          <w:color w:val="auto"/>
          <w:sz w:val="26"/>
          <w:szCs w:val="26"/>
          <w:lang w:val="fo-FO"/>
        </w:rPr>
        <w:t xml:space="preserve"> </w:t>
      </w:r>
      <w:r w:rsidRPr="00F66F34">
        <w:rPr>
          <w:b/>
          <w:color w:val="auto"/>
          <w:sz w:val="26"/>
          <w:szCs w:val="26"/>
          <w:lang w:val="vi-VN"/>
        </w:rPr>
        <w:t>Giám đốc</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0AD70A5" w14:textId="77777777" w:rsidR="00E9587A" w:rsidRPr="00F66F34" w:rsidRDefault="00E9587A" w:rsidP="00E9587A">
      <w:pPr>
        <w:pStyle w:val="ANOIDUNG"/>
        <w:spacing w:before="100" w:after="100"/>
        <w:rPr>
          <w:color w:val="auto"/>
          <w:sz w:val="26"/>
          <w:szCs w:val="26"/>
          <w:lang w:val="vi-VN"/>
        </w:rPr>
      </w:pPr>
      <w:r w:rsidRPr="00F66F34">
        <w:rPr>
          <w:color w:val="auto"/>
          <w:sz w:val="26"/>
          <w:szCs w:val="26"/>
          <w:lang w:val="vi-VN"/>
        </w:rPr>
        <w:t>Địa chỉ:</w:t>
      </w:r>
      <w:bookmarkEnd w:id="100"/>
      <w:bookmarkEnd w:id="101"/>
      <w:bookmarkEnd w:id="102"/>
      <w:bookmarkEnd w:id="103"/>
      <w:bookmarkEnd w:id="104"/>
      <w:bookmarkEnd w:id="105"/>
      <w:bookmarkEnd w:id="106"/>
      <w:bookmarkEnd w:id="107"/>
      <w:bookmarkEnd w:id="108"/>
      <w:bookmarkEnd w:id="109"/>
      <w:r w:rsidRPr="00F66F34">
        <w:rPr>
          <w:color w:val="auto"/>
          <w:sz w:val="26"/>
          <w:szCs w:val="26"/>
          <w:lang w:val="vi-VN"/>
        </w:rPr>
        <w:t xml:space="preserve"> </w:t>
      </w:r>
      <w:r w:rsidRPr="00F66F34">
        <w:rPr>
          <w:color w:val="auto"/>
          <w:sz w:val="26"/>
          <w:szCs w:val="26"/>
          <w:lang w:val="en-GB"/>
        </w:rPr>
        <w:t xml:space="preserve">Tổ dân phố </w:t>
      </w:r>
      <w:r w:rsidRPr="00F66F34">
        <w:rPr>
          <w:color w:val="auto"/>
          <w:sz w:val="26"/>
          <w:szCs w:val="26"/>
          <w:lang w:val="vi-VN"/>
        </w:rPr>
        <w:t>10, phường Bắc Lý, thành phố Đồng Hới, tỉnh Quảng Bình.</w:t>
      </w:r>
    </w:p>
    <w:p w14:paraId="38C71D91" w14:textId="77777777" w:rsidR="00E9587A" w:rsidRPr="00F66F34" w:rsidRDefault="00E9587A" w:rsidP="00E9587A">
      <w:pPr>
        <w:pStyle w:val="ANOIDUNG"/>
        <w:spacing w:before="100" w:after="100"/>
        <w:rPr>
          <w:color w:val="auto"/>
          <w:sz w:val="26"/>
          <w:szCs w:val="26"/>
          <w:lang w:val="vi-VN"/>
        </w:rPr>
      </w:pPr>
      <w:r w:rsidRPr="00F66F34">
        <w:rPr>
          <w:color w:val="auto"/>
          <w:sz w:val="26"/>
          <w:szCs w:val="26"/>
          <w:lang w:val="vi-VN"/>
        </w:rPr>
        <w:t>Điện thoại: 0917722332</w:t>
      </w:r>
    </w:p>
    <w:p w14:paraId="49C62349" w14:textId="77777777" w:rsidR="00E9587A" w:rsidRPr="00F66F34" w:rsidRDefault="00E9587A" w:rsidP="00E9587A">
      <w:pPr>
        <w:pStyle w:val="ANOIDUNG"/>
        <w:spacing w:before="100" w:after="100"/>
        <w:rPr>
          <w:i/>
          <w:color w:val="auto"/>
          <w:sz w:val="26"/>
          <w:szCs w:val="26"/>
        </w:rPr>
      </w:pPr>
      <w:r w:rsidRPr="00F66F34">
        <w:rPr>
          <w:i/>
          <w:color w:val="auto"/>
          <w:sz w:val="26"/>
          <w:szCs w:val="26"/>
          <w:lang w:val="vi-VN"/>
        </w:rPr>
        <w:t>Danh sách thành viên trực tiếp tham gia lập báo cáo ĐTM:</w:t>
      </w:r>
    </w:p>
    <w:p w14:paraId="514478AB" w14:textId="77777777" w:rsidR="00E9587A" w:rsidRPr="00F66F34" w:rsidRDefault="00E9587A" w:rsidP="00E9587A">
      <w:pPr>
        <w:spacing w:before="120" w:after="120"/>
        <w:ind w:firstLine="13"/>
        <w:jc w:val="both"/>
        <w:rPr>
          <w:rFonts w:cs="Times New Roman"/>
          <w:b/>
          <w:bCs/>
          <w:sz w:val="26"/>
          <w:szCs w:val="26"/>
        </w:rPr>
        <w:sectPr w:rsidR="00E9587A" w:rsidRPr="00F66F34" w:rsidSect="000B2520">
          <w:headerReference w:type="default" r:id="rId12"/>
          <w:footerReference w:type="even" r:id="rId13"/>
          <w:footerReference w:type="default" r:id="rId14"/>
          <w:pgSz w:w="11907" w:h="16840" w:code="9"/>
          <w:pgMar w:top="1247"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F66F34" w:rsidRPr="00F66F34" w14:paraId="0F5FE9E1" w14:textId="77777777" w:rsidTr="006060A0">
        <w:trPr>
          <w:trHeight w:val="420"/>
          <w:jc w:val="center"/>
        </w:trPr>
        <w:tc>
          <w:tcPr>
            <w:tcW w:w="658" w:type="dxa"/>
            <w:shd w:val="clear" w:color="auto" w:fill="C6D9F1"/>
            <w:vAlign w:val="center"/>
          </w:tcPr>
          <w:p w14:paraId="4AD60718" w14:textId="77777777" w:rsidR="00E9587A" w:rsidRPr="00F66F34" w:rsidRDefault="00E9587A" w:rsidP="006060A0">
            <w:pPr>
              <w:pStyle w:val="NDBANG"/>
              <w:rPr>
                <w:b/>
              </w:rPr>
            </w:pPr>
            <w:r w:rsidRPr="00F66F34">
              <w:rPr>
                <w:b/>
              </w:rPr>
              <w:lastRenderedPageBreak/>
              <w:t>TT</w:t>
            </w:r>
          </w:p>
        </w:tc>
        <w:tc>
          <w:tcPr>
            <w:tcW w:w="2598" w:type="dxa"/>
            <w:shd w:val="clear" w:color="auto" w:fill="C6D9F1"/>
            <w:vAlign w:val="center"/>
          </w:tcPr>
          <w:p w14:paraId="0FDB0ECB" w14:textId="77777777" w:rsidR="00E9587A" w:rsidRPr="00F66F34" w:rsidRDefault="00E9587A" w:rsidP="006060A0">
            <w:pPr>
              <w:pStyle w:val="NDBANG"/>
              <w:rPr>
                <w:b/>
              </w:rPr>
            </w:pPr>
            <w:r w:rsidRPr="00F66F34">
              <w:rPr>
                <w:b/>
              </w:rPr>
              <w:t>Họ và tên</w:t>
            </w:r>
          </w:p>
        </w:tc>
        <w:tc>
          <w:tcPr>
            <w:tcW w:w="2693" w:type="dxa"/>
            <w:shd w:val="clear" w:color="auto" w:fill="C6D9F1"/>
            <w:vAlign w:val="center"/>
          </w:tcPr>
          <w:p w14:paraId="61D34AE0" w14:textId="77777777" w:rsidR="00E9587A" w:rsidRPr="00F66F34" w:rsidRDefault="00E9587A" w:rsidP="006060A0">
            <w:pPr>
              <w:pStyle w:val="NDBANG"/>
              <w:rPr>
                <w:b/>
              </w:rPr>
            </w:pPr>
            <w:r w:rsidRPr="00F66F34">
              <w:rPr>
                <w:b/>
              </w:rPr>
              <w:t>Chuyên ngành đào tạo</w:t>
            </w:r>
          </w:p>
        </w:tc>
        <w:tc>
          <w:tcPr>
            <w:tcW w:w="1559" w:type="dxa"/>
            <w:shd w:val="clear" w:color="auto" w:fill="C6D9F1"/>
            <w:vAlign w:val="center"/>
          </w:tcPr>
          <w:p w14:paraId="01EC5802" w14:textId="77777777" w:rsidR="00E9587A" w:rsidRPr="00F66F34" w:rsidRDefault="00E9587A" w:rsidP="006060A0">
            <w:pPr>
              <w:pStyle w:val="NDBANG"/>
              <w:rPr>
                <w:b/>
              </w:rPr>
            </w:pPr>
            <w:r w:rsidRPr="00F66F34">
              <w:rPr>
                <w:b/>
              </w:rPr>
              <w:t>Tham gia thực hiện</w:t>
            </w:r>
          </w:p>
        </w:tc>
        <w:tc>
          <w:tcPr>
            <w:tcW w:w="5812" w:type="dxa"/>
            <w:shd w:val="clear" w:color="auto" w:fill="C6D9F1"/>
            <w:vAlign w:val="center"/>
          </w:tcPr>
          <w:p w14:paraId="62F8F607" w14:textId="77777777" w:rsidR="00E9587A" w:rsidRPr="00F66F34" w:rsidRDefault="00E9587A" w:rsidP="006060A0">
            <w:pPr>
              <w:pStyle w:val="NDBANG"/>
              <w:rPr>
                <w:b/>
              </w:rPr>
            </w:pPr>
            <w:r w:rsidRPr="00F66F34">
              <w:rPr>
                <w:b/>
              </w:rPr>
              <w:t>Nội dung phụ trách</w:t>
            </w:r>
          </w:p>
        </w:tc>
        <w:tc>
          <w:tcPr>
            <w:tcW w:w="1513" w:type="dxa"/>
            <w:shd w:val="clear" w:color="auto" w:fill="C6D9F1"/>
            <w:vAlign w:val="center"/>
          </w:tcPr>
          <w:p w14:paraId="04035852" w14:textId="77777777" w:rsidR="00E9587A" w:rsidRPr="00F66F34" w:rsidRDefault="00E9587A" w:rsidP="006060A0">
            <w:pPr>
              <w:pStyle w:val="NDBANG"/>
              <w:rPr>
                <w:b/>
              </w:rPr>
            </w:pPr>
            <w:r w:rsidRPr="00F66F34">
              <w:rPr>
                <w:b/>
              </w:rPr>
              <w:t>Chữ ký</w:t>
            </w:r>
          </w:p>
        </w:tc>
      </w:tr>
      <w:tr w:rsidR="00F66F34" w:rsidRPr="00F66F34" w14:paraId="7C66872E" w14:textId="77777777" w:rsidTr="006060A0">
        <w:trPr>
          <w:trHeight w:val="397"/>
          <w:jc w:val="center"/>
        </w:trPr>
        <w:tc>
          <w:tcPr>
            <w:tcW w:w="658" w:type="dxa"/>
            <w:vAlign w:val="center"/>
          </w:tcPr>
          <w:p w14:paraId="6D9C1708" w14:textId="77777777" w:rsidR="00E9587A" w:rsidRPr="00F66F34" w:rsidRDefault="00E9587A" w:rsidP="006060A0">
            <w:pPr>
              <w:pStyle w:val="NDBANG"/>
              <w:rPr>
                <w:b/>
              </w:rPr>
            </w:pPr>
            <w:r w:rsidRPr="00F66F34">
              <w:rPr>
                <w:b/>
              </w:rPr>
              <w:t>I</w:t>
            </w:r>
          </w:p>
        </w:tc>
        <w:tc>
          <w:tcPr>
            <w:tcW w:w="14175" w:type="dxa"/>
            <w:gridSpan w:val="5"/>
            <w:vAlign w:val="center"/>
          </w:tcPr>
          <w:p w14:paraId="182C73E3" w14:textId="77777777" w:rsidR="00E9587A" w:rsidRPr="00F66F34" w:rsidRDefault="00E9587A" w:rsidP="006060A0">
            <w:pPr>
              <w:pStyle w:val="NDBANG"/>
              <w:rPr>
                <w:b/>
              </w:rPr>
            </w:pPr>
            <w:r w:rsidRPr="00F66F34">
              <w:rPr>
                <w:b/>
              </w:rPr>
              <w:t>THÀNH VIÊN CƠ QUAN CHỦ DỰ ÁN</w:t>
            </w:r>
          </w:p>
        </w:tc>
      </w:tr>
      <w:tr w:rsidR="00F66F34" w:rsidRPr="00F66F34" w14:paraId="7B915E7D" w14:textId="77777777" w:rsidTr="006060A0">
        <w:trPr>
          <w:trHeight w:val="811"/>
          <w:jc w:val="center"/>
        </w:trPr>
        <w:tc>
          <w:tcPr>
            <w:tcW w:w="658" w:type="dxa"/>
            <w:vAlign w:val="center"/>
          </w:tcPr>
          <w:p w14:paraId="045CE700" w14:textId="77777777" w:rsidR="00E9587A" w:rsidRPr="00F66F34" w:rsidRDefault="00E9587A" w:rsidP="006060A0">
            <w:pPr>
              <w:pStyle w:val="NDBANG"/>
            </w:pPr>
          </w:p>
        </w:tc>
        <w:tc>
          <w:tcPr>
            <w:tcW w:w="2598" w:type="dxa"/>
            <w:vAlign w:val="center"/>
          </w:tcPr>
          <w:p w14:paraId="7B16A511" w14:textId="2C695511" w:rsidR="00E9587A" w:rsidRPr="00F66F34" w:rsidRDefault="00D741FB" w:rsidP="00D741FB">
            <w:pPr>
              <w:pStyle w:val="NDBANG"/>
            </w:pPr>
            <w:r w:rsidRPr="00F66F34">
              <w:t>Dương Văn Huề</w:t>
            </w:r>
          </w:p>
        </w:tc>
        <w:tc>
          <w:tcPr>
            <w:tcW w:w="2693" w:type="dxa"/>
            <w:vAlign w:val="center"/>
          </w:tcPr>
          <w:p w14:paraId="2EC7749D" w14:textId="77777777" w:rsidR="00E9587A" w:rsidRPr="00F66F34" w:rsidRDefault="00E9587A" w:rsidP="006060A0">
            <w:pPr>
              <w:pStyle w:val="NDBANG"/>
            </w:pPr>
          </w:p>
        </w:tc>
        <w:tc>
          <w:tcPr>
            <w:tcW w:w="1559" w:type="dxa"/>
            <w:vAlign w:val="center"/>
          </w:tcPr>
          <w:p w14:paraId="34D17331" w14:textId="77777777" w:rsidR="00E9587A" w:rsidRPr="00F66F34" w:rsidRDefault="00E9587A" w:rsidP="006060A0">
            <w:pPr>
              <w:pStyle w:val="NDBANG"/>
            </w:pPr>
            <w:r w:rsidRPr="00F66F34">
              <w:t>Chủ dự án</w:t>
            </w:r>
          </w:p>
        </w:tc>
        <w:tc>
          <w:tcPr>
            <w:tcW w:w="5812" w:type="dxa"/>
            <w:vAlign w:val="center"/>
          </w:tcPr>
          <w:p w14:paraId="623CF591" w14:textId="77777777" w:rsidR="00E9587A" w:rsidRPr="00F66F34" w:rsidRDefault="00E9587A" w:rsidP="006060A0">
            <w:pPr>
              <w:pStyle w:val="NDBANG"/>
            </w:pPr>
            <w:r w:rsidRPr="00F66F34">
              <w:t xml:space="preserve">Quản lý giám sát chung toàn bộ quá trình thực hiện </w:t>
            </w:r>
          </w:p>
          <w:p w14:paraId="57A5A28D" w14:textId="77777777" w:rsidR="00E9587A" w:rsidRPr="00F66F34" w:rsidRDefault="00E9587A" w:rsidP="006060A0">
            <w:pPr>
              <w:pStyle w:val="NDBANG"/>
            </w:pPr>
            <w:r w:rsidRPr="00F66F34">
              <w:t>dự án</w:t>
            </w:r>
          </w:p>
        </w:tc>
        <w:tc>
          <w:tcPr>
            <w:tcW w:w="1513" w:type="dxa"/>
            <w:vAlign w:val="center"/>
          </w:tcPr>
          <w:p w14:paraId="0859E420" w14:textId="77777777" w:rsidR="00E9587A" w:rsidRPr="00F66F34" w:rsidRDefault="00E9587A" w:rsidP="006060A0">
            <w:pPr>
              <w:pStyle w:val="NDBANG"/>
            </w:pPr>
          </w:p>
        </w:tc>
      </w:tr>
      <w:tr w:rsidR="00F66F34" w:rsidRPr="00F66F34" w14:paraId="74B389AB" w14:textId="77777777" w:rsidTr="006060A0">
        <w:trPr>
          <w:trHeight w:val="435"/>
          <w:jc w:val="center"/>
        </w:trPr>
        <w:tc>
          <w:tcPr>
            <w:tcW w:w="658" w:type="dxa"/>
            <w:vAlign w:val="center"/>
          </w:tcPr>
          <w:p w14:paraId="12E2CA76" w14:textId="77777777" w:rsidR="00E9587A" w:rsidRPr="00F66F34" w:rsidRDefault="00E9587A" w:rsidP="006060A0">
            <w:pPr>
              <w:pStyle w:val="NDBANG"/>
              <w:rPr>
                <w:b/>
              </w:rPr>
            </w:pPr>
            <w:r w:rsidRPr="00F66F34">
              <w:rPr>
                <w:b/>
              </w:rPr>
              <w:t>II</w:t>
            </w:r>
          </w:p>
        </w:tc>
        <w:tc>
          <w:tcPr>
            <w:tcW w:w="14175" w:type="dxa"/>
            <w:gridSpan w:val="5"/>
            <w:vAlign w:val="center"/>
          </w:tcPr>
          <w:p w14:paraId="217DDDD2" w14:textId="77777777" w:rsidR="00E9587A" w:rsidRPr="00F66F34" w:rsidRDefault="00E9587A" w:rsidP="006060A0">
            <w:pPr>
              <w:pStyle w:val="NDBANG"/>
              <w:rPr>
                <w:b/>
              </w:rPr>
            </w:pPr>
            <w:r w:rsidRPr="00F66F34">
              <w:rPr>
                <w:b/>
              </w:rPr>
              <w:t>THÀNH VIÊN ĐƠN VỊ TƯ VẤN LẬP BÁO CÁO</w:t>
            </w:r>
          </w:p>
        </w:tc>
      </w:tr>
      <w:tr w:rsidR="00F66F34" w:rsidRPr="00F66F34" w14:paraId="2A2CF5F0" w14:textId="77777777" w:rsidTr="006060A0">
        <w:trPr>
          <w:trHeight w:val="896"/>
          <w:jc w:val="center"/>
        </w:trPr>
        <w:tc>
          <w:tcPr>
            <w:tcW w:w="658" w:type="dxa"/>
            <w:vAlign w:val="center"/>
          </w:tcPr>
          <w:p w14:paraId="26B550CC" w14:textId="77777777" w:rsidR="00E9587A" w:rsidRPr="00F66F34" w:rsidRDefault="00E9587A" w:rsidP="006060A0">
            <w:pPr>
              <w:pStyle w:val="NDBANG"/>
            </w:pPr>
            <w:r w:rsidRPr="00F66F34">
              <w:t>1</w:t>
            </w:r>
          </w:p>
        </w:tc>
        <w:tc>
          <w:tcPr>
            <w:tcW w:w="2598" w:type="dxa"/>
            <w:vAlign w:val="center"/>
          </w:tcPr>
          <w:p w14:paraId="14E95656" w14:textId="77777777" w:rsidR="00E9587A" w:rsidRPr="00F66F34" w:rsidRDefault="00E9587A" w:rsidP="006060A0">
            <w:pPr>
              <w:pStyle w:val="NDBANG"/>
            </w:pPr>
            <w:r w:rsidRPr="00F66F34">
              <w:t>Trần Thị Ngọc Bé</w:t>
            </w:r>
          </w:p>
        </w:tc>
        <w:tc>
          <w:tcPr>
            <w:tcW w:w="2693" w:type="dxa"/>
            <w:vAlign w:val="center"/>
          </w:tcPr>
          <w:p w14:paraId="56A1EBDF" w14:textId="77777777" w:rsidR="00E9587A" w:rsidRPr="00F66F34" w:rsidRDefault="00E9587A" w:rsidP="006060A0">
            <w:pPr>
              <w:pStyle w:val="NDBANG"/>
            </w:pPr>
            <w:r w:rsidRPr="00F66F34">
              <w:t>Cử nhân Khoa học môi trường - Luật</w:t>
            </w:r>
          </w:p>
        </w:tc>
        <w:tc>
          <w:tcPr>
            <w:tcW w:w="1559" w:type="dxa"/>
            <w:vAlign w:val="center"/>
          </w:tcPr>
          <w:p w14:paraId="1CE2A08E" w14:textId="77777777" w:rsidR="00E9587A" w:rsidRPr="00F66F34" w:rsidRDefault="00E9587A" w:rsidP="006060A0">
            <w:pPr>
              <w:pStyle w:val="NDBANG"/>
              <w:rPr>
                <w:lang w:val="nb-NO"/>
              </w:rPr>
            </w:pPr>
            <w:r w:rsidRPr="00F66F34">
              <w:rPr>
                <w:lang w:val="nb-NO"/>
              </w:rPr>
              <w:t>Chủ nhiệm</w:t>
            </w:r>
          </w:p>
        </w:tc>
        <w:tc>
          <w:tcPr>
            <w:tcW w:w="5812" w:type="dxa"/>
            <w:vAlign w:val="center"/>
          </w:tcPr>
          <w:p w14:paraId="3D36398F" w14:textId="77777777" w:rsidR="00E9587A" w:rsidRPr="00F66F34" w:rsidRDefault="00E9587A" w:rsidP="006060A0">
            <w:pPr>
              <w:pStyle w:val="NDBANG"/>
              <w:rPr>
                <w:lang w:val="nb-NO"/>
              </w:rPr>
            </w:pPr>
            <w:r w:rsidRPr="00F66F34">
              <w:rPr>
                <w:lang w:val="nb-NO"/>
              </w:rPr>
              <w:t>Nghiên cứu, tổng hợp chỉnh sửa báo cáo</w:t>
            </w:r>
          </w:p>
        </w:tc>
        <w:tc>
          <w:tcPr>
            <w:tcW w:w="1513" w:type="dxa"/>
            <w:vAlign w:val="center"/>
          </w:tcPr>
          <w:p w14:paraId="644AF1D9" w14:textId="77777777" w:rsidR="00E9587A" w:rsidRPr="00F66F34" w:rsidRDefault="00E9587A" w:rsidP="006060A0">
            <w:pPr>
              <w:pStyle w:val="NDBANG"/>
              <w:rPr>
                <w:lang w:val="nb-NO"/>
              </w:rPr>
            </w:pPr>
          </w:p>
        </w:tc>
      </w:tr>
      <w:tr w:rsidR="00F66F34" w:rsidRPr="00F66F34" w14:paraId="39BD2122" w14:textId="77777777" w:rsidTr="006060A0">
        <w:trPr>
          <w:trHeight w:val="896"/>
          <w:jc w:val="center"/>
        </w:trPr>
        <w:tc>
          <w:tcPr>
            <w:tcW w:w="658" w:type="dxa"/>
            <w:vAlign w:val="center"/>
          </w:tcPr>
          <w:p w14:paraId="19E3C571" w14:textId="77777777" w:rsidR="00E9587A" w:rsidRPr="00F66F34" w:rsidRDefault="00E9587A" w:rsidP="006060A0">
            <w:pPr>
              <w:pStyle w:val="NDBANG"/>
            </w:pPr>
            <w:r w:rsidRPr="00F66F34">
              <w:t>2</w:t>
            </w:r>
          </w:p>
        </w:tc>
        <w:tc>
          <w:tcPr>
            <w:tcW w:w="2598" w:type="dxa"/>
            <w:vAlign w:val="center"/>
          </w:tcPr>
          <w:p w14:paraId="521A3DF1" w14:textId="77777777" w:rsidR="00E9587A" w:rsidRPr="00F66F34" w:rsidRDefault="00E9587A" w:rsidP="006060A0">
            <w:pPr>
              <w:pStyle w:val="NDBANG"/>
            </w:pPr>
            <w:r w:rsidRPr="00F66F34">
              <w:t>Lê Thị Hoài Thương</w:t>
            </w:r>
          </w:p>
        </w:tc>
        <w:tc>
          <w:tcPr>
            <w:tcW w:w="2693" w:type="dxa"/>
            <w:vAlign w:val="center"/>
          </w:tcPr>
          <w:p w14:paraId="53C721BD" w14:textId="77777777" w:rsidR="00E9587A" w:rsidRPr="00F66F34" w:rsidRDefault="00E9587A" w:rsidP="006060A0">
            <w:pPr>
              <w:pStyle w:val="NDBANG"/>
            </w:pPr>
            <w:r w:rsidRPr="00F66F34">
              <w:rPr>
                <w:lang w:val="pt-BR"/>
              </w:rPr>
              <w:t>Cử nhân môi trường</w:t>
            </w:r>
          </w:p>
        </w:tc>
        <w:tc>
          <w:tcPr>
            <w:tcW w:w="1559" w:type="dxa"/>
            <w:vAlign w:val="center"/>
          </w:tcPr>
          <w:p w14:paraId="19662BAD" w14:textId="77777777" w:rsidR="00E9587A" w:rsidRPr="00F66F34" w:rsidRDefault="00E9587A" w:rsidP="006060A0">
            <w:pPr>
              <w:pStyle w:val="NDBANG"/>
              <w:rPr>
                <w:lang w:val="nb-NO"/>
              </w:rPr>
            </w:pPr>
            <w:r w:rsidRPr="00F66F34">
              <w:rPr>
                <w:lang w:val="nb-NO"/>
              </w:rPr>
              <w:t>Thành viên</w:t>
            </w:r>
          </w:p>
        </w:tc>
        <w:tc>
          <w:tcPr>
            <w:tcW w:w="5812" w:type="dxa"/>
            <w:vAlign w:val="center"/>
          </w:tcPr>
          <w:p w14:paraId="7FA6416B" w14:textId="77777777" w:rsidR="00E9587A" w:rsidRPr="00F66F34" w:rsidRDefault="00E9587A" w:rsidP="006060A0">
            <w:pPr>
              <w:pStyle w:val="NDBANG"/>
              <w:rPr>
                <w:lang w:val="nb-NO"/>
              </w:rPr>
            </w:pPr>
            <w:r w:rsidRPr="00F66F34">
              <w:rPr>
                <w:lang w:val="nb-NO"/>
              </w:rPr>
              <w:t>Phụ trách các vấn đề kỹ thuật về xây dựng và tư vấn kỹ thuật xây dựng</w:t>
            </w:r>
          </w:p>
        </w:tc>
        <w:tc>
          <w:tcPr>
            <w:tcW w:w="1513" w:type="dxa"/>
            <w:vAlign w:val="center"/>
          </w:tcPr>
          <w:p w14:paraId="2828A134" w14:textId="77777777" w:rsidR="00E9587A" w:rsidRPr="00F66F34" w:rsidRDefault="00E9587A" w:rsidP="006060A0">
            <w:pPr>
              <w:pStyle w:val="NDBANG"/>
              <w:rPr>
                <w:lang w:val="nb-NO"/>
              </w:rPr>
            </w:pPr>
          </w:p>
        </w:tc>
      </w:tr>
      <w:tr w:rsidR="00F66F34" w:rsidRPr="00F66F34" w14:paraId="6BDF3F5C" w14:textId="77777777" w:rsidTr="006060A0">
        <w:trPr>
          <w:trHeight w:val="907"/>
          <w:jc w:val="center"/>
        </w:trPr>
        <w:tc>
          <w:tcPr>
            <w:tcW w:w="658" w:type="dxa"/>
            <w:vAlign w:val="center"/>
          </w:tcPr>
          <w:p w14:paraId="27ACD5A4" w14:textId="77777777" w:rsidR="00E9587A" w:rsidRPr="00F66F34" w:rsidRDefault="00E9587A" w:rsidP="006060A0">
            <w:pPr>
              <w:pStyle w:val="NDBANG"/>
            </w:pPr>
            <w:r w:rsidRPr="00F66F34">
              <w:t>3</w:t>
            </w:r>
          </w:p>
        </w:tc>
        <w:tc>
          <w:tcPr>
            <w:tcW w:w="2598" w:type="dxa"/>
            <w:vAlign w:val="center"/>
          </w:tcPr>
          <w:p w14:paraId="2C8CC893" w14:textId="77777777" w:rsidR="00E9587A" w:rsidRPr="00F66F34" w:rsidRDefault="00E9587A" w:rsidP="006060A0">
            <w:pPr>
              <w:pStyle w:val="NDBANG"/>
            </w:pPr>
            <w:r w:rsidRPr="00F66F34">
              <w:t>Đoàn Minh Tuấn</w:t>
            </w:r>
          </w:p>
        </w:tc>
        <w:tc>
          <w:tcPr>
            <w:tcW w:w="2693" w:type="dxa"/>
            <w:vAlign w:val="center"/>
          </w:tcPr>
          <w:p w14:paraId="2FF77AA2" w14:textId="77777777" w:rsidR="00E9587A" w:rsidRPr="00F66F34" w:rsidRDefault="00E9587A" w:rsidP="006060A0">
            <w:pPr>
              <w:pStyle w:val="NDBANG"/>
            </w:pPr>
            <w:r w:rsidRPr="00F66F34">
              <w:t>Cử nhân môi trường</w:t>
            </w:r>
          </w:p>
        </w:tc>
        <w:tc>
          <w:tcPr>
            <w:tcW w:w="1559" w:type="dxa"/>
            <w:vAlign w:val="center"/>
          </w:tcPr>
          <w:p w14:paraId="44285A6A" w14:textId="77777777" w:rsidR="00E9587A" w:rsidRPr="00F66F34" w:rsidRDefault="00E9587A" w:rsidP="006060A0">
            <w:pPr>
              <w:pStyle w:val="NDBANG"/>
              <w:rPr>
                <w:lang w:val="nb-NO"/>
              </w:rPr>
            </w:pPr>
            <w:r w:rsidRPr="00F66F34">
              <w:rPr>
                <w:lang w:val="nb-NO"/>
              </w:rPr>
              <w:t>Thành viên</w:t>
            </w:r>
          </w:p>
        </w:tc>
        <w:tc>
          <w:tcPr>
            <w:tcW w:w="5812" w:type="dxa"/>
            <w:vAlign w:val="center"/>
          </w:tcPr>
          <w:p w14:paraId="5B216BDF" w14:textId="77777777" w:rsidR="00E9587A" w:rsidRPr="00F66F34" w:rsidRDefault="00E9587A" w:rsidP="006060A0">
            <w:pPr>
              <w:pStyle w:val="NDBANG"/>
              <w:rPr>
                <w:lang w:val="nb-NO"/>
              </w:rPr>
            </w:pPr>
            <w:r w:rsidRPr="00F66F34">
              <w:rPr>
                <w:lang w:val="nb-NO"/>
              </w:rPr>
              <w:t xml:space="preserve">Nghiên cứu, thực địa, </w:t>
            </w:r>
            <w:r w:rsidRPr="00F66F34">
              <w:rPr>
                <w:iCs/>
                <w:lang w:val="nb-NO"/>
              </w:rPr>
              <w:t xml:space="preserve">tham vấn cộng đồng, </w:t>
            </w:r>
            <w:r w:rsidRPr="00F66F34">
              <w:rPr>
                <w:lang w:val="nb-NO"/>
              </w:rPr>
              <w:t>đánh giá hiện trạng, điều kiện tự nhiên KT - XH dự án</w:t>
            </w:r>
          </w:p>
        </w:tc>
        <w:tc>
          <w:tcPr>
            <w:tcW w:w="1513" w:type="dxa"/>
            <w:vAlign w:val="center"/>
          </w:tcPr>
          <w:p w14:paraId="2C344246" w14:textId="77777777" w:rsidR="00E9587A" w:rsidRPr="00F66F34" w:rsidRDefault="00E9587A" w:rsidP="006060A0">
            <w:pPr>
              <w:pStyle w:val="NDBANG"/>
              <w:rPr>
                <w:lang w:val="nb-NO"/>
              </w:rPr>
            </w:pPr>
          </w:p>
        </w:tc>
      </w:tr>
      <w:tr w:rsidR="00F66F34" w:rsidRPr="00F66F34" w14:paraId="0B871CED" w14:textId="77777777" w:rsidTr="006060A0">
        <w:trPr>
          <w:trHeight w:val="988"/>
          <w:jc w:val="center"/>
        </w:trPr>
        <w:tc>
          <w:tcPr>
            <w:tcW w:w="658" w:type="dxa"/>
            <w:vAlign w:val="center"/>
          </w:tcPr>
          <w:p w14:paraId="6E8E94A5" w14:textId="77777777" w:rsidR="00E9587A" w:rsidRPr="00F66F34" w:rsidRDefault="00E9587A" w:rsidP="006060A0">
            <w:pPr>
              <w:pStyle w:val="NDBANG"/>
            </w:pPr>
            <w:r w:rsidRPr="00F66F34">
              <w:t>4</w:t>
            </w:r>
          </w:p>
        </w:tc>
        <w:tc>
          <w:tcPr>
            <w:tcW w:w="2598" w:type="dxa"/>
            <w:vAlign w:val="center"/>
          </w:tcPr>
          <w:p w14:paraId="6EE97141" w14:textId="77777777" w:rsidR="00E9587A" w:rsidRPr="00F66F34" w:rsidRDefault="00E9587A" w:rsidP="006060A0">
            <w:pPr>
              <w:pStyle w:val="NDBANG"/>
            </w:pPr>
            <w:r w:rsidRPr="00F66F34">
              <w:t>Trương Văn Dũng</w:t>
            </w:r>
          </w:p>
        </w:tc>
        <w:tc>
          <w:tcPr>
            <w:tcW w:w="2693" w:type="dxa"/>
            <w:vAlign w:val="center"/>
          </w:tcPr>
          <w:p w14:paraId="0CAAB970" w14:textId="77777777" w:rsidR="00E9587A" w:rsidRPr="00F66F34" w:rsidRDefault="00E9587A" w:rsidP="006060A0">
            <w:pPr>
              <w:pStyle w:val="NDBANG"/>
            </w:pPr>
            <w:r w:rsidRPr="00F66F34">
              <w:t>Kỹ sư môi trường</w:t>
            </w:r>
          </w:p>
        </w:tc>
        <w:tc>
          <w:tcPr>
            <w:tcW w:w="1559" w:type="dxa"/>
            <w:vAlign w:val="center"/>
          </w:tcPr>
          <w:p w14:paraId="0C98A3AE" w14:textId="77777777" w:rsidR="00E9587A" w:rsidRPr="00F66F34" w:rsidRDefault="00E9587A" w:rsidP="006060A0">
            <w:pPr>
              <w:pStyle w:val="NDBANG"/>
            </w:pPr>
            <w:r w:rsidRPr="00F66F34">
              <w:rPr>
                <w:lang w:val="nb-NO"/>
              </w:rPr>
              <w:t>Thành viên</w:t>
            </w:r>
          </w:p>
        </w:tc>
        <w:tc>
          <w:tcPr>
            <w:tcW w:w="5812" w:type="dxa"/>
            <w:vAlign w:val="center"/>
          </w:tcPr>
          <w:p w14:paraId="56CC0135" w14:textId="77777777" w:rsidR="00E9587A" w:rsidRPr="00F66F34" w:rsidRDefault="00E9587A" w:rsidP="006060A0">
            <w:pPr>
              <w:pStyle w:val="NDBANG"/>
            </w:pPr>
            <w:r w:rsidRPr="00F66F34">
              <w:t>Nghiên cứu, đánh giá tác động trong giai đoạn chuẩn bị, xây dựng dự án và biện pháp giảm thiểu</w:t>
            </w:r>
          </w:p>
        </w:tc>
        <w:tc>
          <w:tcPr>
            <w:tcW w:w="1513" w:type="dxa"/>
            <w:vAlign w:val="center"/>
          </w:tcPr>
          <w:p w14:paraId="6B573487" w14:textId="77777777" w:rsidR="00E9587A" w:rsidRPr="00F66F34" w:rsidRDefault="00E9587A" w:rsidP="006060A0">
            <w:pPr>
              <w:pStyle w:val="NDBANG"/>
            </w:pPr>
          </w:p>
        </w:tc>
      </w:tr>
      <w:tr w:rsidR="00F66F34" w:rsidRPr="00F66F34" w14:paraId="1E443DF6" w14:textId="77777777" w:rsidTr="006060A0">
        <w:trPr>
          <w:trHeight w:val="873"/>
          <w:jc w:val="center"/>
        </w:trPr>
        <w:tc>
          <w:tcPr>
            <w:tcW w:w="658" w:type="dxa"/>
            <w:vAlign w:val="center"/>
          </w:tcPr>
          <w:p w14:paraId="596D6991" w14:textId="77777777" w:rsidR="00E9587A" w:rsidRPr="00F66F34" w:rsidRDefault="00E9587A" w:rsidP="006060A0">
            <w:pPr>
              <w:pStyle w:val="NDBANG"/>
            </w:pPr>
            <w:r w:rsidRPr="00F66F34">
              <w:t>5</w:t>
            </w:r>
          </w:p>
        </w:tc>
        <w:tc>
          <w:tcPr>
            <w:tcW w:w="2598" w:type="dxa"/>
            <w:vAlign w:val="center"/>
          </w:tcPr>
          <w:p w14:paraId="5577C5BA" w14:textId="77777777" w:rsidR="00E9587A" w:rsidRPr="00F66F34" w:rsidRDefault="00E9587A" w:rsidP="006060A0">
            <w:pPr>
              <w:pStyle w:val="NDBANG"/>
            </w:pPr>
            <w:r w:rsidRPr="00F66F34">
              <w:t>Lê Trọng Bình</w:t>
            </w:r>
          </w:p>
        </w:tc>
        <w:tc>
          <w:tcPr>
            <w:tcW w:w="2693" w:type="dxa"/>
            <w:vAlign w:val="center"/>
          </w:tcPr>
          <w:p w14:paraId="6EE9598B" w14:textId="77777777" w:rsidR="00E9587A" w:rsidRPr="00F66F34" w:rsidRDefault="00E9587A" w:rsidP="006060A0">
            <w:pPr>
              <w:pStyle w:val="NDBANG"/>
            </w:pPr>
            <w:r w:rsidRPr="00F66F34">
              <w:t>Kỹ sư môi trường</w:t>
            </w:r>
          </w:p>
        </w:tc>
        <w:tc>
          <w:tcPr>
            <w:tcW w:w="1559" w:type="dxa"/>
            <w:vAlign w:val="center"/>
          </w:tcPr>
          <w:p w14:paraId="091D15B2" w14:textId="77777777" w:rsidR="00E9587A" w:rsidRPr="00F66F34" w:rsidRDefault="00E9587A" w:rsidP="006060A0">
            <w:pPr>
              <w:pStyle w:val="NDBANG"/>
            </w:pPr>
            <w:r w:rsidRPr="00F66F34">
              <w:rPr>
                <w:lang w:val="nb-NO"/>
              </w:rPr>
              <w:t>Thành viên</w:t>
            </w:r>
          </w:p>
        </w:tc>
        <w:tc>
          <w:tcPr>
            <w:tcW w:w="5812" w:type="dxa"/>
            <w:vAlign w:val="center"/>
          </w:tcPr>
          <w:p w14:paraId="3BD60C3B" w14:textId="77777777" w:rsidR="00E9587A" w:rsidRPr="00F66F34" w:rsidRDefault="00E9587A" w:rsidP="006060A0">
            <w:pPr>
              <w:pStyle w:val="NDBANG"/>
            </w:pPr>
            <w:r w:rsidRPr="00F66F34">
              <w:t>Nghiên cứu, đánh giá tác động trong giai đoạn vận hành dự án và biện pháp giảm thiểu</w:t>
            </w:r>
          </w:p>
        </w:tc>
        <w:tc>
          <w:tcPr>
            <w:tcW w:w="1513" w:type="dxa"/>
            <w:vAlign w:val="center"/>
          </w:tcPr>
          <w:p w14:paraId="1DA0009D" w14:textId="77777777" w:rsidR="00E9587A" w:rsidRPr="00F66F34" w:rsidRDefault="00E9587A" w:rsidP="006060A0">
            <w:pPr>
              <w:pStyle w:val="NDBANG"/>
            </w:pPr>
          </w:p>
        </w:tc>
      </w:tr>
      <w:tr w:rsidR="00F66F34" w:rsidRPr="00F66F34" w14:paraId="23811A06" w14:textId="77777777" w:rsidTr="006060A0">
        <w:trPr>
          <w:trHeight w:val="928"/>
          <w:jc w:val="center"/>
        </w:trPr>
        <w:tc>
          <w:tcPr>
            <w:tcW w:w="658" w:type="dxa"/>
            <w:vAlign w:val="center"/>
          </w:tcPr>
          <w:p w14:paraId="3B09BF50" w14:textId="77777777" w:rsidR="00E9587A" w:rsidRPr="00F66F34" w:rsidRDefault="00E9587A" w:rsidP="006060A0">
            <w:pPr>
              <w:pStyle w:val="NDBANG"/>
            </w:pPr>
            <w:r w:rsidRPr="00F66F34">
              <w:t>6</w:t>
            </w:r>
          </w:p>
        </w:tc>
        <w:tc>
          <w:tcPr>
            <w:tcW w:w="2598" w:type="dxa"/>
            <w:vAlign w:val="center"/>
          </w:tcPr>
          <w:p w14:paraId="7FFD3BB2" w14:textId="77777777" w:rsidR="00E9587A" w:rsidRPr="00F66F34" w:rsidRDefault="00E9587A" w:rsidP="006060A0">
            <w:pPr>
              <w:pStyle w:val="NDBANG"/>
            </w:pPr>
            <w:r w:rsidRPr="00F66F34">
              <w:t>Lê Anh Tuấn</w:t>
            </w:r>
          </w:p>
        </w:tc>
        <w:tc>
          <w:tcPr>
            <w:tcW w:w="2693" w:type="dxa"/>
            <w:vAlign w:val="center"/>
          </w:tcPr>
          <w:p w14:paraId="30E8217D" w14:textId="77777777" w:rsidR="00E9587A" w:rsidRPr="00F66F34" w:rsidRDefault="00E9587A" w:rsidP="006060A0">
            <w:pPr>
              <w:pStyle w:val="NDBANG"/>
            </w:pPr>
            <w:r w:rsidRPr="00F66F34">
              <w:t>Kỹ sư môi trường</w:t>
            </w:r>
          </w:p>
        </w:tc>
        <w:tc>
          <w:tcPr>
            <w:tcW w:w="1559" w:type="dxa"/>
            <w:vAlign w:val="center"/>
          </w:tcPr>
          <w:p w14:paraId="54597BC5" w14:textId="77777777" w:rsidR="00E9587A" w:rsidRPr="00F66F34" w:rsidRDefault="00E9587A" w:rsidP="006060A0">
            <w:pPr>
              <w:pStyle w:val="NDBANG"/>
            </w:pPr>
            <w:r w:rsidRPr="00F66F34">
              <w:t>Thành viên</w:t>
            </w:r>
          </w:p>
        </w:tc>
        <w:tc>
          <w:tcPr>
            <w:tcW w:w="5812" w:type="dxa"/>
            <w:vAlign w:val="center"/>
          </w:tcPr>
          <w:p w14:paraId="07EE19B9" w14:textId="77777777" w:rsidR="00E9587A" w:rsidRPr="00F66F34" w:rsidRDefault="00E9587A" w:rsidP="006060A0">
            <w:pPr>
              <w:pStyle w:val="NDBANG"/>
            </w:pPr>
            <w:r w:rsidRPr="00F66F34">
              <w:t>Xây dựng chương trình quản lý, giám sát, kết luận, hoàn thiện báo cáo</w:t>
            </w:r>
          </w:p>
        </w:tc>
        <w:tc>
          <w:tcPr>
            <w:tcW w:w="1513" w:type="dxa"/>
            <w:vAlign w:val="center"/>
          </w:tcPr>
          <w:p w14:paraId="545D89ED" w14:textId="77777777" w:rsidR="00E9587A" w:rsidRPr="00F66F34" w:rsidRDefault="00E9587A" w:rsidP="006060A0">
            <w:pPr>
              <w:pStyle w:val="NDBANG"/>
            </w:pPr>
          </w:p>
        </w:tc>
      </w:tr>
      <w:tr w:rsidR="00F66F34" w:rsidRPr="00F66F34" w14:paraId="2106B93F" w14:textId="77777777" w:rsidTr="006060A0">
        <w:trPr>
          <w:trHeight w:val="614"/>
          <w:jc w:val="center"/>
        </w:trPr>
        <w:tc>
          <w:tcPr>
            <w:tcW w:w="658" w:type="dxa"/>
            <w:vAlign w:val="center"/>
          </w:tcPr>
          <w:p w14:paraId="2AD01240" w14:textId="77777777" w:rsidR="00E9587A" w:rsidRPr="00F66F34" w:rsidRDefault="00E9587A" w:rsidP="006060A0">
            <w:pPr>
              <w:pStyle w:val="NDBANG"/>
            </w:pPr>
            <w:r w:rsidRPr="00F66F34">
              <w:t>7</w:t>
            </w:r>
          </w:p>
        </w:tc>
        <w:tc>
          <w:tcPr>
            <w:tcW w:w="2598" w:type="dxa"/>
            <w:vAlign w:val="center"/>
          </w:tcPr>
          <w:p w14:paraId="0B58F253" w14:textId="77777777" w:rsidR="00E9587A" w:rsidRPr="00F66F34" w:rsidRDefault="00E9587A" w:rsidP="006060A0">
            <w:pPr>
              <w:pStyle w:val="NDBANG"/>
              <w:rPr>
                <w:lang w:val="nb-NO"/>
              </w:rPr>
            </w:pPr>
            <w:r w:rsidRPr="00F66F34">
              <w:rPr>
                <w:lang w:val="nb-NO"/>
              </w:rPr>
              <w:t>Trần Thị Thanh Hằng</w:t>
            </w:r>
          </w:p>
        </w:tc>
        <w:tc>
          <w:tcPr>
            <w:tcW w:w="2693" w:type="dxa"/>
            <w:vAlign w:val="center"/>
          </w:tcPr>
          <w:p w14:paraId="6E552228" w14:textId="77777777" w:rsidR="00E9587A" w:rsidRPr="00F66F34" w:rsidRDefault="00E9587A" w:rsidP="006060A0">
            <w:pPr>
              <w:pStyle w:val="NDBANG"/>
              <w:rPr>
                <w:lang w:val="nb-NO"/>
              </w:rPr>
            </w:pPr>
            <w:r w:rsidRPr="00F66F34">
              <w:rPr>
                <w:lang w:val="nb-NO"/>
              </w:rPr>
              <w:t>Cử nhân kế toán</w:t>
            </w:r>
          </w:p>
        </w:tc>
        <w:tc>
          <w:tcPr>
            <w:tcW w:w="1559" w:type="dxa"/>
            <w:vAlign w:val="center"/>
          </w:tcPr>
          <w:p w14:paraId="530C47B9" w14:textId="77777777" w:rsidR="00E9587A" w:rsidRPr="00F66F34" w:rsidRDefault="00E9587A" w:rsidP="006060A0">
            <w:pPr>
              <w:pStyle w:val="NDBANG"/>
              <w:rPr>
                <w:lang w:val="nb-NO"/>
              </w:rPr>
            </w:pPr>
            <w:r w:rsidRPr="00F66F34">
              <w:rPr>
                <w:lang w:val="nb-NO"/>
              </w:rPr>
              <w:t>Thành viên</w:t>
            </w:r>
          </w:p>
        </w:tc>
        <w:tc>
          <w:tcPr>
            <w:tcW w:w="5812" w:type="dxa"/>
            <w:vAlign w:val="center"/>
          </w:tcPr>
          <w:p w14:paraId="19287354" w14:textId="77777777" w:rsidR="00E9587A" w:rsidRPr="00F66F34" w:rsidRDefault="00E9587A" w:rsidP="006060A0">
            <w:pPr>
              <w:pStyle w:val="NDBANG"/>
              <w:rPr>
                <w:lang w:val="nb-NO"/>
              </w:rPr>
            </w:pPr>
            <w:r w:rsidRPr="00F66F34">
              <w:rPr>
                <w:lang w:val="nb-NO"/>
              </w:rPr>
              <w:t>Phụ trách phần Tài chính</w:t>
            </w:r>
          </w:p>
        </w:tc>
        <w:tc>
          <w:tcPr>
            <w:tcW w:w="1513" w:type="dxa"/>
            <w:vAlign w:val="center"/>
          </w:tcPr>
          <w:p w14:paraId="3FDD1F4E" w14:textId="77777777" w:rsidR="00E9587A" w:rsidRPr="00F66F34" w:rsidRDefault="00E9587A" w:rsidP="006060A0">
            <w:pPr>
              <w:pStyle w:val="NDBANG"/>
              <w:rPr>
                <w:lang w:val="nb-NO"/>
              </w:rPr>
            </w:pPr>
          </w:p>
        </w:tc>
      </w:tr>
    </w:tbl>
    <w:p w14:paraId="19FD6B6C" w14:textId="77777777" w:rsidR="00E9587A" w:rsidRPr="00F66F34" w:rsidRDefault="00E9587A" w:rsidP="00E9587A">
      <w:pPr>
        <w:pStyle w:val="Heading3"/>
        <w:numPr>
          <w:ilvl w:val="0"/>
          <w:numId w:val="0"/>
        </w:numPr>
        <w:spacing w:before="120" w:after="120"/>
        <w:jc w:val="both"/>
        <w:rPr>
          <w:rFonts w:ascii="Times New Roman" w:hAnsi="Times New Roman" w:cs="Times New Roman"/>
          <w:lang w:val="vi-VN"/>
        </w:rPr>
        <w:sectPr w:rsidR="00E9587A" w:rsidRPr="00F66F34" w:rsidSect="007F6478">
          <w:footerReference w:type="default" r:id="rId15"/>
          <w:pgSz w:w="16840" w:h="11907" w:orient="landscape" w:code="9"/>
          <w:pgMar w:top="1134" w:right="851" w:bottom="1134" w:left="1701" w:header="567" w:footer="505" w:gutter="0"/>
          <w:cols w:space="720"/>
          <w:docGrid w:linePitch="360"/>
        </w:sectPr>
      </w:pPr>
      <w:bookmarkStart w:id="110" w:name="_Toc464561902"/>
    </w:p>
    <w:p w14:paraId="2A0ED74B" w14:textId="77777777" w:rsidR="00E9587A" w:rsidRPr="00F66F34" w:rsidRDefault="00E9587A" w:rsidP="00E9587A">
      <w:pPr>
        <w:pStyle w:val="MUC10"/>
        <w:rPr>
          <w:sz w:val="26"/>
        </w:rPr>
      </w:pPr>
      <w:bookmarkStart w:id="111" w:name="_Toc26436902"/>
      <w:bookmarkStart w:id="112" w:name="_Toc110450635"/>
      <w:r w:rsidRPr="00F66F34">
        <w:rPr>
          <w:sz w:val="26"/>
        </w:rPr>
        <w:lastRenderedPageBreak/>
        <w:t>4. Phương pháp áp dụng trong quá trình ĐTM</w:t>
      </w:r>
      <w:bookmarkEnd w:id="110"/>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831"/>
        <w:gridCol w:w="5660"/>
        <w:gridCol w:w="1517"/>
      </w:tblGrid>
      <w:tr w:rsidR="00F66F34" w:rsidRPr="00F66F34" w14:paraId="678DFFA7" w14:textId="77777777" w:rsidTr="006060A0">
        <w:trPr>
          <w:trHeight w:val="987"/>
        </w:trPr>
        <w:tc>
          <w:tcPr>
            <w:tcW w:w="279" w:type="pct"/>
            <w:shd w:val="clear" w:color="auto" w:fill="auto"/>
            <w:vAlign w:val="center"/>
          </w:tcPr>
          <w:p w14:paraId="16660F8C" w14:textId="77777777" w:rsidR="00E9587A" w:rsidRPr="00F66F34" w:rsidRDefault="00E9587A" w:rsidP="006060A0">
            <w:pPr>
              <w:pStyle w:val="ANormalBng"/>
              <w:spacing w:before="0" w:after="0"/>
              <w:ind w:firstLine="0"/>
              <w:jc w:val="center"/>
              <w:rPr>
                <w:b/>
                <w:color w:val="auto"/>
              </w:rPr>
            </w:pPr>
            <w:r w:rsidRPr="00F66F34">
              <w:rPr>
                <w:b/>
                <w:color w:val="auto"/>
              </w:rPr>
              <w:br w:type="column"/>
              <w:t>TT</w:t>
            </w:r>
          </w:p>
        </w:tc>
        <w:tc>
          <w:tcPr>
            <w:tcW w:w="962" w:type="pct"/>
            <w:shd w:val="clear" w:color="auto" w:fill="auto"/>
            <w:vAlign w:val="center"/>
          </w:tcPr>
          <w:p w14:paraId="646F2348" w14:textId="77777777" w:rsidR="00E9587A" w:rsidRPr="00F66F34" w:rsidRDefault="00E9587A" w:rsidP="006060A0">
            <w:pPr>
              <w:pStyle w:val="ANormalBng"/>
              <w:spacing w:before="0" w:after="0"/>
              <w:ind w:firstLine="0"/>
              <w:jc w:val="center"/>
              <w:rPr>
                <w:b/>
                <w:color w:val="auto"/>
              </w:rPr>
            </w:pPr>
            <w:r w:rsidRPr="00F66F34">
              <w:rPr>
                <w:b/>
                <w:color w:val="auto"/>
              </w:rPr>
              <w:t>Phương pháp</w:t>
            </w:r>
          </w:p>
        </w:tc>
        <w:tc>
          <w:tcPr>
            <w:tcW w:w="2962" w:type="pct"/>
            <w:shd w:val="clear" w:color="auto" w:fill="auto"/>
            <w:vAlign w:val="center"/>
          </w:tcPr>
          <w:p w14:paraId="16A96E8E" w14:textId="77777777" w:rsidR="00E9587A" w:rsidRPr="00F66F34" w:rsidRDefault="00E9587A" w:rsidP="006060A0">
            <w:pPr>
              <w:pStyle w:val="ANormalBng"/>
              <w:spacing w:before="0" w:after="0"/>
              <w:ind w:firstLine="0"/>
              <w:jc w:val="center"/>
              <w:rPr>
                <w:b/>
                <w:color w:val="auto"/>
              </w:rPr>
            </w:pPr>
            <w:r w:rsidRPr="00F66F34">
              <w:rPr>
                <w:b/>
                <w:color w:val="auto"/>
              </w:rPr>
              <w:t>Mục đích áp dụng</w:t>
            </w:r>
          </w:p>
        </w:tc>
        <w:tc>
          <w:tcPr>
            <w:tcW w:w="797" w:type="pct"/>
            <w:shd w:val="clear" w:color="auto" w:fill="auto"/>
            <w:vAlign w:val="center"/>
          </w:tcPr>
          <w:p w14:paraId="7D02F88D" w14:textId="77777777" w:rsidR="00E9587A" w:rsidRPr="00F66F34" w:rsidRDefault="00E9587A" w:rsidP="006060A0">
            <w:pPr>
              <w:pStyle w:val="ANormalBng"/>
              <w:spacing w:before="0" w:after="0"/>
              <w:ind w:firstLine="0"/>
              <w:jc w:val="center"/>
              <w:rPr>
                <w:b/>
                <w:color w:val="auto"/>
              </w:rPr>
            </w:pPr>
            <w:r w:rsidRPr="00F66F34">
              <w:rPr>
                <w:b/>
                <w:color w:val="auto"/>
              </w:rPr>
              <w:t>Nội dung áp dụng</w:t>
            </w:r>
          </w:p>
          <w:p w14:paraId="7606378C" w14:textId="77777777" w:rsidR="00E9587A" w:rsidRPr="00F66F34" w:rsidRDefault="00E9587A" w:rsidP="006060A0">
            <w:pPr>
              <w:pStyle w:val="ANormalBng"/>
              <w:spacing w:before="0" w:after="0"/>
              <w:ind w:firstLine="0"/>
              <w:jc w:val="center"/>
              <w:rPr>
                <w:b/>
                <w:color w:val="auto"/>
              </w:rPr>
            </w:pPr>
            <w:r w:rsidRPr="00F66F34">
              <w:rPr>
                <w:b/>
                <w:color w:val="auto"/>
              </w:rPr>
              <w:t>trong ĐTM</w:t>
            </w:r>
          </w:p>
        </w:tc>
      </w:tr>
      <w:tr w:rsidR="00F66F34" w:rsidRPr="00F66F34" w14:paraId="7C1C614F" w14:textId="77777777" w:rsidTr="006060A0">
        <w:trPr>
          <w:trHeight w:val="361"/>
        </w:trPr>
        <w:tc>
          <w:tcPr>
            <w:tcW w:w="5000" w:type="pct"/>
            <w:gridSpan w:val="4"/>
            <w:shd w:val="clear" w:color="auto" w:fill="auto"/>
          </w:tcPr>
          <w:p w14:paraId="4D958501" w14:textId="77777777" w:rsidR="00E9587A" w:rsidRPr="00F66F34" w:rsidRDefault="00E9587A" w:rsidP="006060A0">
            <w:pPr>
              <w:pStyle w:val="ANormalBng"/>
              <w:spacing w:before="0" w:after="0"/>
              <w:ind w:firstLine="0"/>
              <w:rPr>
                <w:b/>
                <w:color w:val="auto"/>
              </w:rPr>
            </w:pPr>
            <w:r w:rsidRPr="00F66F34">
              <w:rPr>
                <w:b/>
                <w:color w:val="auto"/>
              </w:rPr>
              <w:t>I. Các phương pháp đánh giá tác động môi trường</w:t>
            </w:r>
          </w:p>
        </w:tc>
      </w:tr>
      <w:tr w:rsidR="00F66F34" w:rsidRPr="00F66F34" w14:paraId="05E81FCA" w14:textId="77777777" w:rsidTr="006060A0">
        <w:tc>
          <w:tcPr>
            <w:tcW w:w="279" w:type="pct"/>
            <w:shd w:val="clear" w:color="auto" w:fill="auto"/>
            <w:vAlign w:val="center"/>
          </w:tcPr>
          <w:p w14:paraId="67CE0DC1" w14:textId="77777777" w:rsidR="00E9587A" w:rsidRPr="00F66F34" w:rsidRDefault="00E9587A" w:rsidP="006060A0">
            <w:pPr>
              <w:pStyle w:val="ANormalBng"/>
              <w:spacing w:before="0" w:after="0"/>
              <w:ind w:firstLine="0"/>
              <w:jc w:val="center"/>
              <w:rPr>
                <w:color w:val="auto"/>
              </w:rPr>
            </w:pPr>
            <w:r w:rsidRPr="00F66F34">
              <w:rPr>
                <w:color w:val="auto"/>
              </w:rPr>
              <w:t>1</w:t>
            </w:r>
          </w:p>
        </w:tc>
        <w:tc>
          <w:tcPr>
            <w:tcW w:w="962" w:type="pct"/>
            <w:shd w:val="clear" w:color="auto" w:fill="auto"/>
            <w:vAlign w:val="center"/>
          </w:tcPr>
          <w:p w14:paraId="66F2A144" w14:textId="77777777" w:rsidR="00E9587A" w:rsidRPr="00F66F34" w:rsidRDefault="00E9587A" w:rsidP="006060A0">
            <w:pPr>
              <w:pStyle w:val="ANormalBng"/>
              <w:spacing w:before="0" w:after="0"/>
              <w:ind w:firstLine="0"/>
              <w:rPr>
                <w:color w:val="auto"/>
              </w:rPr>
            </w:pPr>
            <w:r w:rsidRPr="00F66F34">
              <w:rPr>
                <w:color w:val="auto"/>
              </w:rPr>
              <w:t>Phương pháp lập bảng liệt kê</w:t>
            </w:r>
          </w:p>
        </w:tc>
        <w:tc>
          <w:tcPr>
            <w:tcW w:w="2962" w:type="pct"/>
            <w:shd w:val="clear" w:color="auto" w:fill="auto"/>
            <w:vAlign w:val="center"/>
          </w:tcPr>
          <w:p w14:paraId="0521AD16" w14:textId="77777777" w:rsidR="00E9587A" w:rsidRPr="00F66F34" w:rsidRDefault="00E9587A" w:rsidP="006060A0">
            <w:pPr>
              <w:pStyle w:val="ANormalBng"/>
              <w:spacing w:before="0" w:after="0"/>
              <w:ind w:firstLine="0"/>
              <w:rPr>
                <w:color w:val="auto"/>
              </w:rPr>
            </w:pPr>
            <w:r w:rsidRPr="00F66F34">
              <w:rPr>
                <w:color w:val="auto"/>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7" w:type="pct"/>
            <w:shd w:val="clear" w:color="auto" w:fill="auto"/>
            <w:vAlign w:val="center"/>
          </w:tcPr>
          <w:p w14:paraId="77F9D05F" w14:textId="77777777" w:rsidR="00E9587A" w:rsidRPr="00F66F34" w:rsidRDefault="00E9587A" w:rsidP="006060A0">
            <w:pPr>
              <w:pStyle w:val="ANormalBng"/>
              <w:spacing w:before="0" w:after="0"/>
              <w:ind w:firstLine="0"/>
              <w:jc w:val="center"/>
              <w:rPr>
                <w:color w:val="auto"/>
              </w:rPr>
            </w:pPr>
            <w:r w:rsidRPr="00F66F34">
              <w:rPr>
                <w:color w:val="auto"/>
              </w:rPr>
              <w:t>Chương 1</w:t>
            </w:r>
          </w:p>
          <w:p w14:paraId="45BBD33C" w14:textId="77777777" w:rsidR="00E9587A" w:rsidRPr="00F66F34" w:rsidRDefault="00E9587A" w:rsidP="006060A0">
            <w:pPr>
              <w:pStyle w:val="ANormalBng"/>
              <w:spacing w:before="0" w:after="0"/>
              <w:ind w:firstLine="0"/>
              <w:jc w:val="center"/>
              <w:rPr>
                <w:color w:val="auto"/>
              </w:rPr>
            </w:pPr>
            <w:r w:rsidRPr="00F66F34">
              <w:rPr>
                <w:color w:val="auto"/>
              </w:rPr>
              <w:t>Chương 3</w:t>
            </w:r>
          </w:p>
          <w:p w14:paraId="51A36F0D" w14:textId="77777777" w:rsidR="00E9587A" w:rsidRPr="00F66F34" w:rsidRDefault="00E9587A" w:rsidP="006060A0">
            <w:pPr>
              <w:pStyle w:val="ANormalBng"/>
              <w:spacing w:before="0" w:after="0"/>
              <w:ind w:firstLine="0"/>
              <w:jc w:val="center"/>
              <w:rPr>
                <w:color w:val="auto"/>
              </w:rPr>
            </w:pPr>
            <w:r w:rsidRPr="00F66F34">
              <w:rPr>
                <w:color w:val="auto"/>
              </w:rPr>
              <w:t>Chương 4</w:t>
            </w:r>
          </w:p>
        </w:tc>
      </w:tr>
      <w:tr w:rsidR="00F66F34" w:rsidRPr="00F66F34" w14:paraId="298495E9" w14:textId="77777777" w:rsidTr="006060A0">
        <w:tc>
          <w:tcPr>
            <w:tcW w:w="279" w:type="pct"/>
            <w:shd w:val="clear" w:color="auto" w:fill="auto"/>
            <w:vAlign w:val="center"/>
          </w:tcPr>
          <w:p w14:paraId="35184899" w14:textId="77777777" w:rsidR="00E9587A" w:rsidRPr="00F66F34" w:rsidRDefault="00E9587A" w:rsidP="006060A0">
            <w:pPr>
              <w:pStyle w:val="ANormalBng"/>
              <w:spacing w:before="0" w:after="0"/>
              <w:ind w:firstLine="0"/>
              <w:jc w:val="center"/>
              <w:rPr>
                <w:color w:val="auto"/>
              </w:rPr>
            </w:pPr>
            <w:r w:rsidRPr="00F66F34">
              <w:rPr>
                <w:color w:val="auto"/>
              </w:rPr>
              <w:t>2</w:t>
            </w:r>
          </w:p>
        </w:tc>
        <w:tc>
          <w:tcPr>
            <w:tcW w:w="962" w:type="pct"/>
            <w:shd w:val="clear" w:color="auto" w:fill="auto"/>
            <w:vAlign w:val="center"/>
          </w:tcPr>
          <w:p w14:paraId="7FA5E29B" w14:textId="77777777" w:rsidR="00E9587A" w:rsidRPr="00F66F34" w:rsidRDefault="00E9587A" w:rsidP="006060A0">
            <w:pPr>
              <w:pStyle w:val="ANormalBng"/>
              <w:spacing w:before="0" w:after="0"/>
              <w:ind w:firstLine="0"/>
              <w:rPr>
                <w:color w:val="auto"/>
              </w:rPr>
            </w:pPr>
            <w:r w:rsidRPr="00F66F34">
              <w:rPr>
                <w:color w:val="auto"/>
              </w:rPr>
              <w:t>Phương pháp ma trận</w:t>
            </w:r>
          </w:p>
        </w:tc>
        <w:tc>
          <w:tcPr>
            <w:tcW w:w="2962" w:type="pct"/>
            <w:shd w:val="clear" w:color="auto" w:fill="auto"/>
            <w:vAlign w:val="center"/>
          </w:tcPr>
          <w:p w14:paraId="19F34A06" w14:textId="77777777" w:rsidR="00E9587A" w:rsidRPr="00F66F34" w:rsidRDefault="00E9587A" w:rsidP="006060A0">
            <w:pPr>
              <w:pStyle w:val="ANormalBng"/>
              <w:spacing w:before="0" w:after="0"/>
              <w:ind w:firstLine="0"/>
              <w:rPr>
                <w:color w:val="auto"/>
              </w:rPr>
            </w:pPr>
            <w:r w:rsidRPr="00F66F34">
              <w:rPr>
                <w:color w:val="auto"/>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7" w:type="pct"/>
            <w:shd w:val="clear" w:color="auto" w:fill="auto"/>
            <w:vAlign w:val="center"/>
          </w:tcPr>
          <w:p w14:paraId="256B8972" w14:textId="77777777" w:rsidR="00E9587A" w:rsidRPr="00F66F34" w:rsidRDefault="00E9587A" w:rsidP="006060A0">
            <w:pPr>
              <w:pStyle w:val="ANormalBng"/>
              <w:spacing w:before="0" w:after="0"/>
              <w:ind w:firstLine="0"/>
              <w:jc w:val="center"/>
              <w:rPr>
                <w:color w:val="auto"/>
              </w:rPr>
            </w:pPr>
            <w:r w:rsidRPr="00F66F34">
              <w:rPr>
                <w:color w:val="auto"/>
              </w:rPr>
              <w:t>Chương 3</w:t>
            </w:r>
          </w:p>
        </w:tc>
      </w:tr>
      <w:tr w:rsidR="00F66F34" w:rsidRPr="00F66F34" w14:paraId="34338B31" w14:textId="77777777" w:rsidTr="006060A0">
        <w:trPr>
          <w:trHeight w:val="427"/>
        </w:trPr>
        <w:tc>
          <w:tcPr>
            <w:tcW w:w="5000" w:type="pct"/>
            <w:gridSpan w:val="4"/>
            <w:shd w:val="clear" w:color="auto" w:fill="auto"/>
          </w:tcPr>
          <w:p w14:paraId="5E77C7A9" w14:textId="77777777" w:rsidR="00E9587A" w:rsidRPr="00F66F34" w:rsidRDefault="00E9587A" w:rsidP="006060A0">
            <w:pPr>
              <w:pStyle w:val="ANormalBng"/>
              <w:spacing w:before="0" w:after="0"/>
              <w:ind w:firstLine="0"/>
              <w:rPr>
                <w:b/>
                <w:color w:val="auto"/>
              </w:rPr>
            </w:pPr>
            <w:r w:rsidRPr="00F66F34">
              <w:rPr>
                <w:b/>
                <w:color w:val="auto"/>
              </w:rPr>
              <w:t>II. Các phương pháp khác</w:t>
            </w:r>
          </w:p>
        </w:tc>
      </w:tr>
      <w:tr w:rsidR="00F66F34" w:rsidRPr="00F66F34" w14:paraId="7F2673E1" w14:textId="77777777" w:rsidTr="006060A0">
        <w:tc>
          <w:tcPr>
            <w:tcW w:w="279" w:type="pct"/>
            <w:shd w:val="clear" w:color="auto" w:fill="auto"/>
            <w:vAlign w:val="center"/>
          </w:tcPr>
          <w:p w14:paraId="386FA6C0" w14:textId="77777777" w:rsidR="00E9587A" w:rsidRPr="00F66F34" w:rsidRDefault="00E9587A" w:rsidP="006060A0">
            <w:pPr>
              <w:pStyle w:val="ANormalBng"/>
              <w:spacing w:before="0" w:after="0"/>
              <w:ind w:firstLine="0"/>
              <w:rPr>
                <w:color w:val="auto"/>
              </w:rPr>
            </w:pPr>
            <w:r w:rsidRPr="00F66F34">
              <w:rPr>
                <w:color w:val="auto"/>
              </w:rPr>
              <w:t>1</w:t>
            </w:r>
          </w:p>
        </w:tc>
        <w:tc>
          <w:tcPr>
            <w:tcW w:w="962" w:type="pct"/>
            <w:shd w:val="clear" w:color="auto" w:fill="auto"/>
            <w:vAlign w:val="center"/>
          </w:tcPr>
          <w:p w14:paraId="2E5CE653" w14:textId="77777777" w:rsidR="00E9587A" w:rsidRPr="00F66F34" w:rsidRDefault="00E9587A" w:rsidP="006060A0">
            <w:pPr>
              <w:pStyle w:val="ANormalBng"/>
              <w:spacing w:before="0" w:after="0"/>
              <w:ind w:firstLine="0"/>
              <w:rPr>
                <w:color w:val="auto"/>
              </w:rPr>
            </w:pPr>
            <w:r w:rsidRPr="00F66F34">
              <w:rPr>
                <w:color w:val="auto"/>
              </w:rPr>
              <w:t>Phương pháp khảo sát thực địa</w:t>
            </w:r>
          </w:p>
        </w:tc>
        <w:tc>
          <w:tcPr>
            <w:tcW w:w="2962" w:type="pct"/>
            <w:shd w:val="clear" w:color="auto" w:fill="auto"/>
            <w:vAlign w:val="center"/>
          </w:tcPr>
          <w:p w14:paraId="3CFCB813" w14:textId="77777777" w:rsidR="00E9587A" w:rsidRPr="00F66F34" w:rsidRDefault="00E9587A" w:rsidP="006060A0">
            <w:pPr>
              <w:pStyle w:val="ANormalBng"/>
              <w:spacing w:before="0" w:after="0"/>
              <w:ind w:firstLine="0"/>
              <w:rPr>
                <w:color w:val="auto"/>
              </w:rPr>
            </w:pPr>
            <w:r w:rsidRPr="00F66F34">
              <w:rPr>
                <w:color w:val="auto"/>
              </w:rPr>
              <w:t>Quan sát, đánh giá hiện trường (kết hợp với sự hướng dẫn của cán bộ thông thạo địa hình).</w:t>
            </w:r>
          </w:p>
        </w:tc>
        <w:tc>
          <w:tcPr>
            <w:tcW w:w="797" w:type="pct"/>
            <w:shd w:val="clear" w:color="auto" w:fill="auto"/>
            <w:vAlign w:val="center"/>
          </w:tcPr>
          <w:p w14:paraId="462E740A" w14:textId="77777777" w:rsidR="00E9587A" w:rsidRPr="00F66F34" w:rsidRDefault="00E9587A" w:rsidP="006060A0">
            <w:pPr>
              <w:pStyle w:val="ANormalBng"/>
              <w:spacing w:before="0" w:after="0"/>
              <w:ind w:firstLine="0"/>
              <w:jc w:val="center"/>
              <w:rPr>
                <w:color w:val="auto"/>
              </w:rPr>
            </w:pPr>
            <w:r w:rsidRPr="00F66F34">
              <w:rPr>
                <w:color w:val="auto"/>
              </w:rPr>
              <w:t>Chương 1</w:t>
            </w:r>
          </w:p>
        </w:tc>
      </w:tr>
      <w:tr w:rsidR="00F66F34" w:rsidRPr="00F66F34" w14:paraId="4B2F1E37" w14:textId="77777777" w:rsidTr="006060A0">
        <w:tc>
          <w:tcPr>
            <w:tcW w:w="279" w:type="pct"/>
            <w:shd w:val="clear" w:color="auto" w:fill="auto"/>
            <w:vAlign w:val="center"/>
          </w:tcPr>
          <w:p w14:paraId="01386D30" w14:textId="77777777" w:rsidR="00E9587A" w:rsidRPr="00F66F34" w:rsidRDefault="00E9587A" w:rsidP="006060A0">
            <w:pPr>
              <w:pStyle w:val="ANormalBng"/>
              <w:spacing w:before="0" w:after="0"/>
              <w:ind w:firstLine="0"/>
              <w:rPr>
                <w:color w:val="auto"/>
              </w:rPr>
            </w:pPr>
            <w:r w:rsidRPr="00F66F34">
              <w:rPr>
                <w:color w:val="auto"/>
              </w:rPr>
              <w:t>2</w:t>
            </w:r>
          </w:p>
        </w:tc>
        <w:tc>
          <w:tcPr>
            <w:tcW w:w="962" w:type="pct"/>
            <w:shd w:val="clear" w:color="auto" w:fill="auto"/>
            <w:vAlign w:val="center"/>
          </w:tcPr>
          <w:p w14:paraId="6CC17405" w14:textId="77777777" w:rsidR="00E9587A" w:rsidRPr="00F66F34" w:rsidRDefault="00E9587A" w:rsidP="006060A0">
            <w:pPr>
              <w:pStyle w:val="ANormalBng"/>
              <w:spacing w:before="0" w:after="0"/>
              <w:ind w:firstLine="0"/>
              <w:rPr>
                <w:color w:val="auto"/>
              </w:rPr>
            </w:pPr>
            <w:r w:rsidRPr="00F66F34">
              <w:rPr>
                <w:color w:val="auto"/>
              </w:rPr>
              <w:t>Phương pháp thu thập thông tin</w:t>
            </w:r>
          </w:p>
        </w:tc>
        <w:tc>
          <w:tcPr>
            <w:tcW w:w="2962" w:type="pct"/>
            <w:shd w:val="clear" w:color="auto" w:fill="auto"/>
            <w:vAlign w:val="center"/>
          </w:tcPr>
          <w:p w14:paraId="548CDCC0" w14:textId="77777777" w:rsidR="00E9587A" w:rsidRPr="00F66F34" w:rsidRDefault="00E9587A" w:rsidP="006060A0">
            <w:pPr>
              <w:pStyle w:val="ANormalBng"/>
              <w:spacing w:before="0" w:after="0"/>
              <w:ind w:firstLine="0"/>
              <w:rPr>
                <w:color w:val="auto"/>
              </w:rPr>
            </w:pPr>
            <w:r w:rsidRPr="00F66F34">
              <w:rPr>
                <w:color w:val="auto"/>
              </w:rPr>
              <w:t>Sưu tầm các nguồn tài liệu liên quan phục vụ quá trình ĐTM; thu thập các số liệu về điều kiện kinh tế - xã hội và khí tượng thủy văn khu vực; tham khảo các tài liệu ĐTM.</w:t>
            </w:r>
          </w:p>
        </w:tc>
        <w:tc>
          <w:tcPr>
            <w:tcW w:w="797" w:type="pct"/>
            <w:shd w:val="clear" w:color="auto" w:fill="auto"/>
            <w:vAlign w:val="center"/>
          </w:tcPr>
          <w:p w14:paraId="3AFD9D93" w14:textId="77777777" w:rsidR="00E9587A" w:rsidRPr="00F66F34" w:rsidRDefault="00E9587A" w:rsidP="006060A0">
            <w:pPr>
              <w:pStyle w:val="ANormalBng"/>
              <w:spacing w:before="0" w:after="0"/>
              <w:ind w:firstLine="0"/>
              <w:jc w:val="center"/>
              <w:rPr>
                <w:color w:val="auto"/>
              </w:rPr>
            </w:pPr>
            <w:r w:rsidRPr="00F66F34">
              <w:rPr>
                <w:color w:val="auto"/>
              </w:rPr>
              <w:t>Mở đầu</w:t>
            </w:r>
          </w:p>
          <w:p w14:paraId="2E92D27E" w14:textId="77777777" w:rsidR="00E9587A" w:rsidRPr="00F66F34" w:rsidRDefault="00E9587A" w:rsidP="006060A0">
            <w:pPr>
              <w:pStyle w:val="ANormalBng"/>
              <w:spacing w:before="0" w:after="0"/>
              <w:ind w:firstLine="0"/>
              <w:jc w:val="center"/>
              <w:rPr>
                <w:color w:val="auto"/>
              </w:rPr>
            </w:pPr>
            <w:r w:rsidRPr="00F66F34">
              <w:rPr>
                <w:color w:val="auto"/>
              </w:rPr>
              <w:t>Chương 1</w:t>
            </w:r>
          </w:p>
          <w:p w14:paraId="51A1E731" w14:textId="77777777" w:rsidR="00E9587A" w:rsidRPr="00F66F34" w:rsidRDefault="00E9587A" w:rsidP="006060A0">
            <w:pPr>
              <w:pStyle w:val="ANormalBng"/>
              <w:spacing w:before="0" w:after="0"/>
              <w:ind w:firstLine="0"/>
              <w:jc w:val="center"/>
              <w:rPr>
                <w:color w:val="auto"/>
              </w:rPr>
            </w:pPr>
            <w:r w:rsidRPr="00F66F34">
              <w:rPr>
                <w:color w:val="auto"/>
              </w:rPr>
              <w:t>Chương 2</w:t>
            </w:r>
          </w:p>
        </w:tc>
      </w:tr>
      <w:tr w:rsidR="00F66F34" w:rsidRPr="00F66F34" w14:paraId="1CDD65DF" w14:textId="77777777" w:rsidTr="006060A0">
        <w:trPr>
          <w:trHeight w:val="693"/>
        </w:trPr>
        <w:tc>
          <w:tcPr>
            <w:tcW w:w="279" w:type="pct"/>
            <w:shd w:val="clear" w:color="auto" w:fill="auto"/>
            <w:vAlign w:val="center"/>
          </w:tcPr>
          <w:p w14:paraId="69A6EE88" w14:textId="77777777" w:rsidR="00E9587A" w:rsidRPr="00F66F34" w:rsidRDefault="00E9587A" w:rsidP="006060A0">
            <w:pPr>
              <w:pStyle w:val="ANormalBng"/>
              <w:spacing w:before="0" w:after="0"/>
              <w:ind w:firstLine="0"/>
              <w:jc w:val="center"/>
              <w:rPr>
                <w:color w:val="auto"/>
              </w:rPr>
            </w:pPr>
            <w:r w:rsidRPr="00F66F34">
              <w:rPr>
                <w:color w:val="auto"/>
              </w:rPr>
              <w:t>3</w:t>
            </w:r>
          </w:p>
        </w:tc>
        <w:tc>
          <w:tcPr>
            <w:tcW w:w="962" w:type="pct"/>
            <w:shd w:val="clear" w:color="auto" w:fill="auto"/>
            <w:vAlign w:val="center"/>
          </w:tcPr>
          <w:p w14:paraId="4419CD58" w14:textId="77777777" w:rsidR="00E9587A" w:rsidRPr="00F66F34" w:rsidRDefault="00E9587A" w:rsidP="006060A0">
            <w:pPr>
              <w:pStyle w:val="ANormalBng"/>
              <w:spacing w:before="0" w:after="0"/>
              <w:ind w:firstLine="0"/>
              <w:rPr>
                <w:color w:val="auto"/>
              </w:rPr>
            </w:pPr>
            <w:r w:rsidRPr="00F66F34">
              <w:rPr>
                <w:color w:val="auto"/>
              </w:rPr>
              <w:t>Phương pháp đo đạc</w:t>
            </w:r>
          </w:p>
        </w:tc>
        <w:tc>
          <w:tcPr>
            <w:tcW w:w="2962" w:type="pct"/>
            <w:shd w:val="clear" w:color="auto" w:fill="auto"/>
            <w:vAlign w:val="center"/>
          </w:tcPr>
          <w:p w14:paraId="2CE77F10" w14:textId="77777777" w:rsidR="00E9587A" w:rsidRPr="00F66F34" w:rsidRDefault="00E9587A" w:rsidP="006060A0">
            <w:pPr>
              <w:pStyle w:val="ANormalBng"/>
              <w:spacing w:before="0" w:after="0"/>
              <w:ind w:firstLine="0"/>
              <w:rPr>
                <w:color w:val="auto"/>
              </w:rPr>
            </w:pPr>
            <w:r w:rsidRPr="00F66F34">
              <w:rPr>
                <w:color w:val="auto"/>
              </w:rPr>
              <w:t>Đo đạc các chỉ số môi trường bằng các thiết bị đo đạc có độ chính xác cao.</w:t>
            </w:r>
          </w:p>
        </w:tc>
        <w:tc>
          <w:tcPr>
            <w:tcW w:w="797" w:type="pct"/>
            <w:shd w:val="clear" w:color="auto" w:fill="auto"/>
            <w:vAlign w:val="center"/>
          </w:tcPr>
          <w:p w14:paraId="48025756" w14:textId="77777777" w:rsidR="00E9587A" w:rsidRPr="00F66F34" w:rsidRDefault="00E9587A" w:rsidP="006060A0">
            <w:pPr>
              <w:pStyle w:val="ANormalBng"/>
              <w:spacing w:before="0" w:after="0"/>
              <w:ind w:firstLine="0"/>
              <w:jc w:val="center"/>
              <w:rPr>
                <w:color w:val="auto"/>
              </w:rPr>
            </w:pPr>
            <w:r w:rsidRPr="00F66F34">
              <w:rPr>
                <w:color w:val="auto"/>
              </w:rPr>
              <w:t>Chương 2</w:t>
            </w:r>
          </w:p>
        </w:tc>
      </w:tr>
      <w:tr w:rsidR="00F66F34" w:rsidRPr="00F66F34" w14:paraId="4E026D1F" w14:textId="77777777" w:rsidTr="006060A0">
        <w:tc>
          <w:tcPr>
            <w:tcW w:w="279" w:type="pct"/>
            <w:shd w:val="clear" w:color="auto" w:fill="auto"/>
            <w:vAlign w:val="center"/>
          </w:tcPr>
          <w:p w14:paraId="7499D780" w14:textId="77777777" w:rsidR="00E9587A" w:rsidRPr="00F66F34" w:rsidRDefault="00E9587A" w:rsidP="006060A0">
            <w:pPr>
              <w:pStyle w:val="ANormalBng"/>
              <w:spacing w:before="0" w:after="0"/>
              <w:ind w:firstLine="0"/>
              <w:jc w:val="center"/>
              <w:rPr>
                <w:color w:val="auto"/>
              </w:rPr>
            </w:pPr>
            <w:r w:rsidRPr="00F66F34">
              <w:rPr>
                <w:color w:val="auto"/>
              </w:rPr>
              <w:t>4</w:t>
            </w:r>
          </w:p>
        </w:tc>
        <w:tc>
          <w:tcPr>
            <w:tcW w:w="962" w:type="pct"/>
            <w:shd w:val="clear" w:color="auto" w:fill="auto"/>
            <w:vAlign w:val="center"/>
          </w:tcPr>
          <w:p w14:paraId="4CED523E" w14:textId="77777777" w:rsidR="00E9587A" w:rsidRPr="00F66F34" w:rsidRDefault="00E9587A" w:rsidP="006060A0">
            <w:pPr>
              <w:pStyle w:val="ANormalBng"/>
              <w:spacing w:before="0" w:after="0"/>
              <w:ind w:firstLine="0"/>
              <w:rPr>
                <w:color w:val="auto"/>
              </w:rPr>
            </w:pPr>
            <w:r w:rsidRPr="00F66F34">
              <w:rPr>
                <w:color w:val="auto"/>
              </w:rPr>
              <w:t>Phương pháp so sánh</w:t>
            </w:r>
          </w:p>
        </w:tc>
        <w:tc>
          <w:tcPr>
            <w:tcW w:w="2962" w:type="pct"/>
            <w:shd w:val="clear" w:color="auto" w:fill="auto"/>
            <w:vAlign w:val="center"/>
          </w:tcPr>
          <w:p w14:paraId="47790165" w14:textId="77777777" w:rsidR="00E9587A" w:rsidRPr="00F66F34" w:rsidRDefault="00E9587A" w:rsidP="006060A0">
            <w:pPr>
              <w:pStyle w:val="ANormalBng"/>
              <w:spacing w:before="0" w:after="0"/>
              <w:ind w:firstLine="0"/>
              <w:rPr>
                <w:color w:val="auto"/>
              </w:rPr>
            </w:pPr>
            <w:r w:rsidRPr="00F66F34">
              <w:rPr>
                <w:color w:val="auto"/>
              </w:rPr>
              <w:t>Tính toán nồng độ các chất ô nhiễm trong nước thải, khí thải và so sánh với các chỉ tiêu trong tiêu chuẩn, quy chuẩn môi trường Việt Nam.</w:t>
            </w:r>
          </w:p>
        </w:tc>
        <w:tc>
          <w:tcPr>
            <w:tcW w:w="797" w:type="pct"/>
            <w:shd w:val="clear" w:color="auto" w:fill="auto"/>
            <w:vAlign w:val="center"/>
          </w:tcPr>
          <w:p w14:paraId="0837569D" w14:textId="77777777" w:rsidR="00E9587A" w:rsidRPr="00F66F34" w:rsidRDefault="00E9587A" w:rsidP="006060A0">
            <w:pPr>
              <w:pStyle w:val="ANormalBng"/>
              <w:spacing w:before="0" w:after="0"/>
              <w:ind w:firstLine="0"/>
              <w:jc w:val="center"/>
              <w:rPr>
                <w:color w:val="auto"/>
              </w:rPr>
            </w:pPr>
            <w:r w:rsidRPr="00F66F34">
              <w:rPr>
                <w:color w:val="auto"/>
              </w:rPr>
              <w:t>Chương 3</w:t>
            </w:r>
          </w:p>
        </w:tc>
      </w:tr>
      <w:tr w:rsidR="00F66F34" w:rsidRPr="00F66F34" w14:paraId="15780082" w14:textId="77777777" w:rsidTr="006060A0">
        <w:trPr>
          <w:trHeight w:val="1310"/>
        </w:trPr>
        <w:tc>
          <w:tcPr>
            <w:tcW w:w="279" w:type="pct"/>
            <w:shd w:val="clear" w:color="auto" w:fill="auto"/>
            <w:vAlign w:val="center"/>
          </w:tcPr>
          <w:p w14:paraId="4E211EEB" w14:textId="77777777" w:rsidR="00E9587A" w:rsidRPr="00F66F34" w:rsidRDefault="00E9587A" w:rsidP="006060A0">
            <w:pPr>
              <w:pStyle w:val="ANormalBng"/>
              <w:spacing w:before="0" w:after="0"/>
              <w:ind w:firstLine="0"/>
              <w:jc w:val="center"/>
              <w:rPr>
                <w:color w:val="auto"/>
              </w:rPr>
            </w:pPr>
            <w:r w:rsidRPr="00F66F34">
              <w:rPr>
                <w:color w:val="auto"/>
              </w:rPr>
              <w:t>5</w:t>
            </w:r>
          </w:p>
        </w:tc>
        <w:tc>
          <w:tcPr>
            <w:tcW w:w="962" w:type="pct"/>
            <w:shd w:val="clear" w:color="auto" w:fill="auto"/>
            <w:vAlign w:val="center"/>
          </w:tcPr>
          <w:p w14:paraId="67AC0359" w14:textId="77777777" w:rsidR="00E9587A" w:rsidRPr="00F66F34" w:rsidRDefault="00E9587A" w:rsidP="006060A0">
            <w:pPr>
              <w:pStyle w:val="ANormalBng"/>
              <w:spacing w:before="0" w:after="0"/>
              <w:ind w:firstLine="0"/>
              <w:rPr>
                <w:color w:val="auto"/>
              </w:rPr>
            </w:pPr>
            <w:r w:rsidRPr="00F66F34">
              <w:rPr>
                <w:color w:val="auto"/>
              </w:rPr>
              <w:t>Phương pháp dự báo</w:t>
            </w:r>
          </w:p>
        </w:tc>
        <w:tc>
          <w:tcPr>
            <w:tcW w:w="2962" w:type="pct"/>
            <w:shd w:val="clear" w:color="auto" w:fill="auto"/>
            <w:vAlign w:val="center"/>
          </w:tcPr>
          <w:p w14:paraId="4D094F56" w14:textId="77777777" w:rsidR="00E9587A" w:rsidRPr="00F66F34" w:rsidRDefault="00E9587A" w:rsidP="006060A0">
            <w:pPr>
              <w:pStyle w:val="ANormalBng"/>
              <w:spacing w:before="0" w:after="0"/>
              <w:ind w:firstLine="0"/>
              <w:rPr>
                <w:color w:val="auto"/>
              </w:rPr>
            </w:pPr>
            <w:r w:rsidRPr="00F66F34">
              <w:rPr>
                <w:color w:val="auto"/>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7" w:type="pct"/>
            <w:shd w:val="clear" w:color="auto" w:fill="auto"/>
            <w:vAlign w:val="center"/>
          </w:tcPr>
          <w:p w14:paraId="7935868E" w14:textId="77777777" w:rsidR="00E9587A" w:rsidRPr="00F66F34" w:rsidRDefault="00E9587A" w:rsidP="006060A0">
            <w:pPr>
              <w:pStyle w:val="ANormalBng"/>
              <w:spacing w:before="0" w:after="0"/>
              <w:ind w:firstLine="0"/>
              <w:jc w:val="center"/>
              <w:rPr>
                <w:color w:val="auto"/>
              </w:rPr>
            </w:pPr>
            <w:r w:rsidRPr="00F66F34">
              <w:rPr>
                <w:color w:val="auto"/>
              </w:rPr>
              <w:t>Chương 3</w:t>
            </w:r>
          </w:p>
        </w:tc>
      </w:tr>
    </w:tbl>
    <w:p w14:paraId="5372B30B" w14:textId="77777777" w:rsidR="00E9587A" w:rsidRPr="00F66F34" w:rsidRDefault="00E9587A" w:rsidP="00502A13">
      <w:pPr>
        <w:pStyle w:val="ACHNG"/>
        <w:rPr>
          <w:color w:val="auto"/>
          <w:sz w:val="26"/>
          <w:lang w:val="en-GB"/>
        </w:rPr>
      </w:pPr>
      <w:r w:rsidRPr="00F66F34">
        <w:rPr>
          <w:color w:val="auto"/>
          <w:sz w:val="26"/>
          <w:lang w:val="en-GB"/>
        </w:rPr>
        <w:br w:type="page"/>
      </w:r>
    </w:p>
    <w:p w14:paraId="15C06A40" w14:textId="72CD924E" w:rsidR="00675ADD" w:rsidRPr="00F66F34" w:rsidRDefault="003F5A3C" w:rsidP="00502A13">
      <w:pPr>
        <w:pStyle w:val="ACHNG"/>
        <w:rPr>
          <w:color w:val="auto"/>
          <w:sz w:val="26"/>
        </w:rPr>
      </w:pPr>
      <w:r w:rsidRPr="00F66F34">
        <w:rPr>
          <w:color w:val="auto"/>
          <w:sz w:val="26"/>
          <w:lang w:val="en-GB"/>
        </w:rPr>
        <w:lastRenderedPageBreak/>
        <w:t>C</w:t>
      </w:r>
      <w:r w:rsidR="00675ADD" w:rsidRPr="00F66F34">
        <w:rPr>
          <w:color w:val="auto"/>
          <w:sz w:val="26"/>
        </w:rPr>
        <w:t xml:space="preserve">hương </w:t>
      </w:r>
      <w:r w:rsidR="000D3DBC" w:rsidRPr="00F66F34">
        <w:rPr>
          <w:color w:val="auto"/>
          <w:sz w:val="26"/>
        </w:rPr>
        <w:t>1</w:t>
      </w:r>
      <w:bookmarkEnd w:id="23"/>
    </w:p>
    <w:p w14:paraId="11B8C862" w14:textId="77777777" w:rsidR="00291895" w:rsidRPr="00F66F34" w:rsidRDefault="008B21E4" w:rsidP="00502A13">
      <w:pPr>
        <w:pStyle w:val="ACHNG"/>
        <w:rPr>
          <w:color w:val="auto"/>
          <w:sz w:val="26"/>
        </w:rPr>
      </w:pPr>
      <w:bookmarkStart w:id="113" w:name="_Toc278959500"/>
      <w:bookmarkStart w:id="114" w:name="_Toc464561903"/>
      <w:bookmarkStart w:id="115" w:name="_Toc26436903"/>
      <w:bookmarkStart w:id="116" w:name="_Toc110756545"/>
      <w:r w:rsidRPr="00F66F34">
        <w:rPr>
          <w:color w:val="auto"/>
          <w:sz w:val="26"/>
        </w:rPr>
        <w:t>MÔ TẢ TÓM TẮT DỰ ÁN</w:t>
      </w:r>
      <w:bookmarkEnd w:id="113"/>
      <w:bookmarkEnd w:id="114"/>
      <w:bookmarkEnd w:id="115"/>
      <w:bookmarkEnd w:id="116"/>
    </w:p>
    <w:p w14:paraId="78EC14BD" w14:textId="6B355854" w:rsidR="00C22459" w:rsidRPr="00F66F34" w:rsidRDefault="00C22459" w:rsidP="00502A13">
      <w:pPr>
        <w:pStyle w:val="MUC10"/>
        <w:rPr>
          <w:sz w:val="26"/>
        </w:rPr>
      </w:pPr>
      <w:bookmarkStart w:id="117" w:name="_Toc110756546"/>
      <w:bookmarkStart w:id="118" w:name="_Toc278959501"/>
      <w:bookmarkStart w:id="119" w:name="_Toc26436904"/>
      <w:bookmarkStart w:id="120" w:name="_Toc464561906"/>
      <w:bookmarkStart w:id="121" w:name="_Toc278959503"/>
      <w:r w:rsidRPr="00F66F34">
        <w:rPr>
          <w:sz w:val="26"/>
        </w:rPr>
        <w:t>1.</w:t>
      </w:r>
      <w:r w:rsidR="00C572CF" w:rsidRPr="00F66F34">
        <w:rPr>
          <w:sz w:val="26"/>
        </w:rPr>
        <w:t xml:space="preserve"> </w:t>
      </w:r>
      <w:r w:rsidRPr="00F66F34">
        <w:rPr>
          <w:sz w:val="26"/>
        </w:rPr>
        <w:t>Tóm tắt về dự án</w:t>
      </w:r>
      <w:bookmarkEnd w:id="117"/>
    </w:p>
    <w:p w14:paraId="13E49F42" w14:textId="77777777" w:rsidR="006D46BD" w:rsidRPr="00F66F34" w:rsidRDefault="006D46BD" w:rsidP="00502A13">
      <w:pPr>
        <w:pStyle w:val="MUC20"/>
        <w:rPr>
          <w:i/>
          <w:sz w:val="26"/>
        </w:rPr>
      </w:pPr>
      <w:bookmarkStart w:id="122" w:name="_Toc110756547"/>
      <w:r w:rsidRPr="00F66F34">
        <w:rPr>
          <w:sz w:val="26"/>
        </w:rPr>
        <w:t>1.1. T</w:t>
      </w:r>
      <w:bookmarkEnd w:id="118"/>
      <w:r w:rsidRPr="00F66F34">
        <w:rPr>
          <w:sz w:val="26"/>
        </w:rPr>
        <w:t>hông tin chung về dự án</w:t>
      </w:r>
      <w:bookmarkEnd w:id="119"/>
      <w:bookmarkEnd w:id="122"/>
    </w:p>
    <w:p w14:paraId="44BE5F8C" w14:textId="77777777" w:rsidR="004E2B9A" w:rsidRPr="00F66F34" w:rsidRDefault="006D46BD" w:rsidP="00502A13">
      <w:pPr>
        <w:pStyle w:val="MUC30"/>
      </w:pPr>
      <w:bookmarkStart w:id="123" w:name="_Toc110756548"/>
      <w:r w:rsidRPr="00F66F34">
        <w:t>1.1.1. Tên dự án</w:t>
      </w:r>
      <w:bookmarkEnd w:id="123"/>
    </w:p>
    <w:p w14:paraId="20880917" w14:textId="27242B84" w:rsidR="00DA4B22" w:rsidRPr="00F66F34" w:rsidRDefault="00562567" w:rsidP="003F54BB">
      <w:pPr>
        <w:pStyle w:val="ANOIDUNG"/>
        <w:jc w:val="center"/>
        <w:rPr>
          <w:b/>
          <w:color w:val="auto"/>
          <w:sz w:val="26"/>
          <w:szCs w:val="26"/>
        </w:rPr>
      </w:pPr>
      <w:bookmarkStart w:id="124" w:name="_Toc357609777"/>
      <w:bookmarkStart w:id="125" w:name="_Toc409166946"/>
      <w:bookmarkStart w:id="126" w:name="_Toc498505846"/>
      <w:bookmarkStart w:id="127" w:name="_Toc23153986"/>
      <w:bookmarkStart w:id="128" w:name="_Toc26436905"/>
      <w:r w:rsidRPr="00F66F34">
        <w:rPr>
          <w:b/>
          <w:color w:val="auto"/>
          <w:sz w:val="26"/>
          <w:szCs w:val="26"/>
        </w:rPr>
        <w:t>Xây dựng trụ sở và khu dịch vụ thương mại</w:t>
      </w:r>
    </w:p>
    <w:p w14:paraId="6BA561B6" w14:textId="6141E5E8" w:rsidR="003F54BB" w:rsidRPr="00F66F34" w:rsidRDefault="006D46BD" w:rsidP="00F67B49">
      <w:pPr>
        <w:pStyle w:val="MUC30"/>
      </w:pPr>
      <w:bookmarkStart w:id="129" w:name="_Toc110756549"/>
      <w:r w:rsidRPr="00F66F34">
        <w:t>1.1.2. Chủ Dự án</w:t>
      </w:r>
      <w:bookmarkEnd w:id="124"/>
      <w:bookmarkEnd w:id="125"/>
      <w:bookmarkEnd w:id="126"/>
      <w:bookmarkEnd w:id="127"/>
      <w:bookmarkEnd w:id="128"/>
      <w:bookmarkEnd w:id="129"/>
    </w:p>
    <w:p w14:paraId="3458BCCE" w14:textId="14B33437" w:rsidR="008F2DA2" w:rsidRPr="00F66F34" w:rsidRDefault="001D65F3" w:rsidP="003F54BB">
      <w:pPr>
        <w:pStyle w:val="MUC30"/>
        <w:jc w:val="center"/>
      </w:pPr>
      <w:bookmarkStart w:id="130" w:name="_Toc110756550"/>
      <w:r w:rsidRPr="00F66F34">
        <w:t xml:space="preserve">Công ty TNHH Xây dựng tổng hợp </w:t>
      </w:r>
      <w:r w:rsidR="00562567" w:rsidRPr="00F66F34">
        <w:t>Phú Lâm</w:t>
      </w:r>
      <w:bookmarkEnd w:id="130"/>
    </w:p>
    <w:p w14:paraId="4B4FFCCF" w14:textId="2833E8BD" w:rsidR="008F2DA2" w:rsidRPr="00F66F34" w:rsidRDefault="003F54BB" w:rsidP="008F2DA2">
      <w:pPr>
        <w:pStyle w:val="ANOIDUNG"/>
        <w:rPr>
          <w:color w:val="auto"/>
          <w:sz w:val="26"/>
          <w:szCs w:val="26"/>
        </w:rPr>
      </w:pPr>
      <w:r w:rsidRPr="00F66F34">
        <w:rPr>
          <w:iCs/>
          <w:color w:val="auto"/>
          <w:sz w:val="26"/>
          <w:szCs w:val="26"/>
          <w:lang w:val="en-GB"/>
        </w:rPr>
        <w:t xml:space="preserve">- </w:t>
      </w:r>
      <w:r w:rsidR="008F2DA2" w:rsidRPr="00F66F34">
        <w:rPr>
          <w:iCs/>
          <w:color w:val="auto"/>
          <w:sz w:val="26"/>
          <w:szCs w:val="26"/>
          <w:lang w:val="vi-VN"/>
        </w:rPr>
        <w:t xml:space="preserve">Địa chỉ liên hệ: </w:t>
      </w:r>
      <w:r w:rsidR="00562567" w:rsidRPr="00F66F34">
        <w:rPr>
          <w:iCs/>
          <w:color w:val="auto"/>
          <w:sz w:val="26"/>
          <w:szCs w:val="26"/>
          <w:lang w:val="en-GB"/>
        </w:rPr>
        <w:t>Thị trấn Hoàn Lão, huyện Bố Trạch, tỉnh Quảng Bình</w:t>
      </w:r>
      <w:r w:rsidR="008F2DA2" w:rsidRPr="00F66F34">
        <w:rPr>
          <w:iCs/>
          <w:color w:val="auto"/>
          <w:sz w:val="26"/>
          <w:szCs w:val="26"/>
          <w:lang w:val="vi-VN"/>
        </w:rPr>
        <w:t>.</w:t>
      </w:r>
    </w:p>
    <w:p w14:paraId="56A26019" w14:textId="294B7E08" w:rsidR="008F2DA2" w:rsidRPr="00F66F34" w:rsidRDefault="003F54BB" w:rsidP="008F2DA2">
      <w:pPr>
        <w:pStyle w:val="ANOIDUNG"/>
        <w:rPr>
          <w:b/>
          <w:color w:val="auto"/>
          <w:sz w:val="26"/>
          <w:szCs w:val="26"/>
        </w:rPr>
      </w:pPr>
      <w:r w:rsidRPr="00F66F34">
        <w:rPr>
          <w:iCs/>
          <w:color w:val="auto"/>
          <w:sz w:val="26"/>
          <w:szCs w:val="26"/>
          <w:lang w:val="en-GB"/>
        </w:rPr>
        <w:t xml:space="preserve">- </w:t>
      </w:r>
      <w:r w:rsidR="008F2DA2" w:rsidRPr="00F66F34">
        <w:rPr>
          <w:iCs/>
          <w:color w:val="auto"/>
          <w:sz w:val="26"/>
          <w:szCs w:val="26"/>
          <w:lang w:val="vi-VN"/>
        </w:rPr>
        <w:t>Người đại diện:</w:t>
      </w:r>
      <w:r w:rsidR="008F2DA2" w:rsidRPr="00F66F34">
        <w:rPr>
          <w:color w:val="auto"/>
          <w:sz w:val="26"/>
          <w:szCs w:val="26"/>
          <w:lang w:val="vi-VN"/>
        </w:rPr>
        <w:t xml:space="preserve"> </w:t>
      </w:r>
      <w:r w:rsidR="001D65F3" w:rsidRPr="00F66F34">
        <w:rPr>
          <w:color w:val="auto"/>
          <w:sz w:val="26"/>
          <w:szCs w:val="26"/>
        </w:rPr>
        <w:t xml:space="preserve">Ông </w:t>
      </w:r>
      <w:r w:rsidR="00562567" w:rsidRPr="00F66F34">
        <w:rPr>
          <w:b/>
          <w:color w:val="auto"/>
          <w:sz w:val="26"/>
          <w:szCs w:val="26"/>
        </w:rPr>
        <w:t>Dương Văn Huề</w:t>
      </w:r>
      <w:r w:rsidR="008F2DA2" w:rsidRPr="00F66F34">
        <w:rPr>
          <w:color w:val="auto"/>
          <w:sz w:val="26"/>
          <w:szCs w:val="26"/>
          <w:lang w:val="vi-VN"/>
        </w:rPr>
        <w:t xml:space="preserve">               Chức vụ: </w:t>
      </w:r>
      <w:r w:rsidR="008F2DA2" w:rsidRPr="00F66F34">
        <w:rPr>
          <w:b/>
          <w:color w:val="auto"/>
          <w:sz w:val="26"/>
          <w:szCs w:val="26"/>
          <w:lang w:val="en-GB"/>
        </w:rPr>
        <w:t>Giám Đốc</w:t>
      </w:r>
      <w:r w:rsidR="008F2DA2" w:rsidRPr="00F66F34">
        <w:rPr>
          <w:b/>
          <w:color w:val="auto"/>
          <w:sz w:val="26"/>
          <w:szCs w:val="26"/>
        </w:rPr>
        <w:t xml:space="preserve"> </w:t>
      </w:r>
    </w:p>
    <w:p w14:paraId="2BAF2814" w14:textId="6C9EDBF5" w:rsidR="002E1D98" w:rsidRPr="00F66F34" w:rsidRDefault="003F54BB" w:rsidP="008F2DA2">
      <w:pPr>
        <w:pStyle w:val="ANOIDUNG"/>
        <w:rPr>
          <w:iCs/>
          <w:color w:val="auto"/>
          <w:sz w:val="26"/>
          <w:szCs w:val="26"/>
          <w:lang w:val="en-GB"/>
        </w:rPr>
      </w:pPr>
      <w:r w:rsidRPr="00F66F34">
        <w:rPr>
          <w:iCs/>
          <w:color w:val="auto"/>
          <w:sz w:val="26"/>
          <w:szCs w:val="26"/>
          <w:lang w:val="en-GB"/>
        </w:rPr>
        <w:t xml:space="preserve">- </w:t>
      </w:r>
      <w:r w:rsidR="008F2DA2" w:rsidRPr="00F66F34">
        <w:rPr>
          <w:iCs/>
          <w:color w:val="auto"/>
          <w:sz w:val="26"/>
          <w:szCs w:val="26"/>
          <w:lang w:val="vi-VN"/>
        </w:rPr>
        <w:t>Điện thoại:</w:t>
      </w:r>
      <w:r w:rsidR="00562567" w:rsidRPr="00F66F34">
        <w:rPr>
          <w:iCs/>
          <w:color w:val="auto"/>
          <w:sz w:val="26"/>
          <w:szCs w:val="26"/>
          <w:lang w:val="en-GB"/>
        </w:rPr>
        <w:t xml:space="preserve"> 0915302579</w:t>
      </w:r>
      <w:r w:rsidR="00A6470C" w:rsidRPr="00F66F34">
        <w:rPr>
          <w:iCs/>
          <w:color w:val="auto"/>
          <w:sz w:val="26"/>
          <w:szCs w:val="26"/>
          <w:lang w:val="en-GB"/>
        </w:rPr>
        <w:t>.</w:t>
      </w:r>
    </w:p>
    <w:p w14:paraId="79A15F4E" w14:textId="77777777" w:rsidR="008C5405" w:rsidRPr="00F66F34" w:rsidRDefault="008C5405" w:rsidP="00502A13">
      <w:pPr>
        <w:pStyle w:val="MUC30"/>
      </w:pPr>
      <w:bookmarkStart w:id="131" w:name="_Toc110756551"/>
      <w:r w:rsidRPr="00F66F34">
        <w:t>1.1.3. Tiến độ thực hiện dự án</w:t>
      </w:r>
      <w:bookmarkEnd w:id="131"/>
    </w:p>
    <w:p w14:paraId="3ED21D96" w14:textId="43443DDD" w:rsidR="008C5405" w:rsidRPr="00F66F34" w:rsidRDefault="00716140" w:rsidP="00502A13">
      <w:pPr>
        <w:pStyle w:val="ANOIDUNG"/>
        <w:rPr>
          <w:color w:val="auto"/>
          <w:sz w:val="26"/>
          <w:szCs w:val="26"/>
        </w:rPr>
      </w:pPr>
      <w:r w:rsidRPr="00F66F34">
        <w:rPr>
          <w:color w:val="auto"/>
          <w:sz w:val="26"/>
          <w:szCs w:val="26"/>
        </w:rPr>
        <w:t xml:space="preserve">Thời gian thực hiện dự án: </w:t>
      </w:r>
      <w:r w:rsidR="001D65F3" w:rsidRPr="00F66F34">
        <w:rPr>
          <w:color w:val="auto"/>
          <w:sz w:val="26"/>
          <w:szCs w:val="26"/>
        </w:rPr>
        <w:t>Khởi công trong vòng 12 tháng kể từ ngày có Quyết định phê duyệt chủ trương đầu tư; Hoàn thành, đưa dự án vào hoạt động trong vòng 24 tháng kể từ ngày khởi công</w:t>
      </w:r>
      <w:r w:rsidRPr="00F66F34">
        <w:rPr>
          <w:color w:val="auto"/>
          <w:sz w:val="26"/>
          <w:szCs w:val="26"/>
        </w:rPr>
        <w:t>.</w:t>
      </w:r>
    </w:p>
    <w:p w14:paraId="1DC5CCD9" w14:textId="77777777" w:rsidR="008C5405" w:rsidRPr="00F66F34" w:rsidRDefault="008C5405" w:rsidP="00502A13">
      <w:pPr>
        <w:pStyle w:val="MUC30"/>
      </w:pPr>
      <w:bookmarkStart w:id="132" w:name="_Toc110756552"/>
      <w:r w:rsidRPr="00F66F34">
        <w:t>1.1.4. Tổng mức đầu tư</w:t>
      </w:r>
      <w:bookmarkEnd w:id="132"/>
    </w:p>
    <w:p w14:paraId="48507401" w14:textId="560E7B26" w:rsidR="008C5405" w:rsidRPr="00F66F34" w:rsidRDefault="00F67B49" w:rsidP="00502A13">
      <w:pPr>
        <w:pStyle w:val="ANOIDUNG"/>
        <w:rPr>
          <w:color w:val="auto"/>
          <w:sz w:val="26"/>
          <w:szCs w:val="26"/>
        </w:rPr>
      </w:pPr>
      <w:r w:rsidRPr="00F66F34">
        <w:rPr>
          <w:color w:val="auto"/>
          <w:sz w:val="26"/>
          <w:szCs w:val="26"/>
        </w:rPr>
        <w:t xml:space="preserve">- </w:t>
      </w:r>
      <w:r w:rsidR="00EB2BDC" w:rsidRPr="00F66F34">
        <w:rPr>
          <w:color w:val="auto"/>
          <w:sz w:val="26"/>
          <w:szCs w:val="26"/>
        </w:rPr>
        <w:t xml:space="preserve">Tổng mức đầu tư: </w:t>
      </w:r>
      <w:r w:rsidR="00562567" w:rsidRPr="00F66F34">
        <w:rPr>
          <w:color w:val="auto"/>
          <w:sz w:val="26"/>
          <w:szCs w:val="26"/>
        </w:rPr>
        <w:t>10.0</w:t>
      </w:r>
      <w:r w:rsidR="008F2DA2" w:rsidRPr="00F66F34">
        <w:rPr>
          <w:color w:val="auto"/>
          <w:sz w:val="26"/>
          <w:szCs w:val="26"/>
        </w:rPr>
        <w:t>00</w:t>
      </w:r>
      <w:r w:rsidR="008C5405" w:rsidRPr="00F66F34">
        <w:rPr>
          <w:color w:val="auto"/>
          <w:sz w:val="26"/>
          <w:szCs w:val="26"/>
        </w:rPr>
        <w:t>.000.000 đồng</w:t>
      </w:r>
      <w:r w:rsidR="00A6470C" w:rsidRPr="00F66F34">
        <w:rPr>
          <w:color w:val="auto"/>
          <w:sz w:val="26"/>
          <w:szCs w:val="26"/>
        </w:rPr>
        <w:t>.</w:t>
      </w:r>
    </w:p>
    <w:p w14:paraId="517F15AA" w14:textId="3490499D" w:rsidR="008C5405" w:rsidRPr="00F66F34" w:rsidRDefault="00716140" w:rsidP="00502A13">
      <w:pPr>
        <w:pStyle w:val="ANOIDUNG"/>
        <w:rPr>
          <w:i/>
          <w:color w:val="auto"/>
          <w:sz w:val="26"/>
          <w:szCs w:val="26"/>
        </w:rPr>
      </w:pPr>
      <w:r w:rsidRPr="00F66F34">
        <w:rPr>
          <w:i/>
          <w:color w:val="auto"/>
          <w:sz w:val="26"/>
          <w:szCs w:val="26"/>
        </w:rPr>
        <w:t xml:space="preserve">(Bằng chữ: </w:t>
      </w:r>
      <w:r w:rsidR="00562567" w:rsidRPr="00F66F34">
        <w:rPr>
          <w:i/>
          <w:color w:val="auto"/>
          <w:sz w:val="26"/>
          <w:szCs w:val="26"/>
        </w:rPr>
        <w:t>Mười tỷ</w:t>
      </w:r>
      <w:r w:rsidR="001D65F3" w:rsidRPr="00F66F34">
        <w:rPr>
          <w:i/>
          <w:color w:val="auto"/>
          <w:sz w:val="26"/>
          <w:szCs w:val="26"/>
        </w:rPr>
        <w:t xml:space="preserve"> </w:t>
      </w:r>
      <w:r w:rsidRPr="00F66F34">
        <w:rPr>
          <w:i/>
          <w:color w:val="auto"/>
          <w:sz w:val="26"/>
          <w:szCs w:val="26"/>
        </w:rPr>
        <w:t>đồng chẵn./.</w:t>
      </w:r>
      <w:r w:rsidR="008C5405" w:rsidRPr="00F66F34">
        <w:rPr>
          <w:i/>
          <w:color w:val="auto"/>
          <w:sz w:val="26"/>
          <w:szCs w:val="26"/>
        </w:rPr>
        <w:t>)</w:t>
      </w:r>
    </w:p>
    <w:p w14:paraId="5B1425D0" w14:textId="64244324" w:rsidR="001446B6" w:rsidRPr="00F66F34" w:rsidRDefault="00F67B49" w:rsidP="00704D96">
      <w:pPr>
        <w:pStyle w:val="ANOIDUNG"/>
        <w:rPr>
          <w:color w:val="auto"/>
          <w:sz w:val="26"/>
          <w:szCs w:val="26"/>
          <w:lang w:val="en-GB"/>
        </w:rPr>
      </w:pPr>
      <w:r w:rsidRPr="00F66F34">
        <w:rPr>
          <w:color w:val="auto"/>
          <w:sz w:val="26"/>
          <w:szCs w:val="26"/>
        </w:rPr>
        <w:t xml:space="preserve">- </w:t>
      </w:r>
      <w:r w:rsidR="001446B6" w:rsidRPr="00F66F34">
        <w:rPr>
          <w:color w:val="auto"/>
          <w:sz w:val="26"/>
          <w:szCs w:val="26"/>
        </w:rPr>
        <w:t>Nguồn vốn</w:t>
      </w:r>
      <w:r w:rsidR="00C66155" w:rsidRPr="00F66F34">
        <w:rPr>
          <w:color w:val="auto"/>
          <w:sz w:val="26"/>
          <w:szCs w:val="26"/>
        </w:rPr>
        <w:t xml:space="preserve"> gồm:</w:t>
      </w:r>
      <w:r w:rsidR="001446B6" w:rsidRPr="00F66F34">
        <w:rPr>
          <w:color w:val="auto"/>
          <w:sz w:val="26"/>
          <w:szCs w:val="26"/>
        </w:rPr>
        <w:t xml:space="preserve"> </w:t>
      </w:r>
      <w:r w:rsidR="001D65F3" w:rsidRPr="00F66F34">
        <w:rPr>
          <w:color w:val="auto"/>
          <w:sz w:val="26"/>
          <w:szCs w:val="26"/>
          <w:lang w:val="en-GB"/>
        </w:rPr>
        <w:t xml:space="preserve">Vốn tự có là </w:t>
      </w:r>
      <w:r w:rsidR="00562567" w:rsidRPr="00F66F34">
        <w:rPr>
          <w:color w:val="auto"/>
          <w:sz w:val="26"/>
          <w:szCs w:val="26"/>
          <w:lang w:val="en-GB"/>
        </w:rPr>
        <w:t>4.000</w:t>
      </w:r>
      <w:r w:rsidR="001D65F3" w:rsidRPr="00F66F34">
        <w:rPr>
          <w:color w:val="auto"/>
          <w:sz w:val="26"/>
          <w:szCs w:val="26"/>
          <w:lang w:val="en-GB"/>
        </w:rPr>
        <w:t xml:space="preserve"> triệu đồng (chiếm </w:t>
      </w:r>
      <w:r w:rsidR="00562567" w:rsidRPr="00F66F34">
        <w:rPr>
          <w:color w:val="auto"/>
          <w:sz w:val="26"/>
          <w:szCs w:val="26"/>
          <w:lang w:val="en-GB"/>
        </w:rPr>
        <w:t>4</w:t>
      </w:r>
      <w:r w:rsidR="001D65F3" w:rsidRPr="00F66F34">
        <w:rPr>
          <w:color w:val="auto"/>
          <w:sz w:val="26"/>
          <w:szCs w:val="26"/>
          <w:lang w:val="en-GB"/>
        </w:rPr>
        <w:t>0%); vốn vay ngân hàng 6.</w:t>
      </w:r>
      <w:r w:rsidR="00562567" w:rsidRPr="00F66F34">
        <w:rPr>
          <w:color w:val="auto"/>
          <w:sz w:val="26"/>
          <w:szCs w:val="26"/>
          <w:lang w:val="en-GB"/>
        </w:rPr>
        <w:t>00</w:t>
      </w:r>
      <w:r w:rsidR="001D65F3" w:rsidRPr="00F66F34">
        <w:rPr>
          <w:color w:val="auto"/>
          <w:sz w:val="26"/>
          <w:szCs w:val="26"/>
          <w:lang w:val="en-GB"/>
        </w:rPr>
        <w:t xml:space="preserve">0 triệu đồng (chiếm </w:t>
      </w:r>
      <w:r w:rsidR="00592ED8" w:rsidRPr="00F66F34">
        <w:rPr>
          <w:color w:val="auto"/>
          <w:sz w:val="26"/>
          <w:szCs w:val="26"/>
          <w:lang w:val="en-GB"/>
        </w:rPr>
        <w:t>6</w:t>
      </w:r>
      <w:r w:rsidR="001D65F3" w:rsidRPr="00F66F34">
        <w:rPr>
          <w:color w:val="auto"/>
          <w:sz w:val="26"/>
          <w:szCs w:val="26"/>
          <w:lang w:val="en-GB"/>
        </w:rPr>
        <w:t>0%).</w:t>
      </w:r>
    </w:p>
    <w:p w14:paraId="136F09A8" w14:textId="77777777" w:rsidR="007F2062" w:rsidRPr="00F66F34" w:rsidRDefault="00736DD2" w:rsidP="00502A13">
      <w:pPr>
        <w:pStyle w:val="MUC30"/>
      </w:pPr>
      <w:bookmarkStart w:id="133" w:name="_Toc23153989"/>
      <w:bookmarkStart w:id="134" w:name="_Toc26436908"/>
      <w:bookmarkStart w:id="135" w:name="_Toc110756553"/>
      <w:r w:rsidRPr="00F66F34">
        <w:t>1.</w:t>
      </w:r>
      <w:r w:rsidR="006964AA" w:rsidRPr="00F66F34">
        <w:t>1</w:t>
      </w:r>
      <w:r w:rsidR="007F0D3B" w:rsidRPr="00F66F34">
        <w:t>.</w:t>
      </w:r>
      <w:r w:rsidR="008C5405" w:rsidRPr="00F66F34">
        <w:t>5</w:t>
      </w:r>
      <w:r w:rsidR="006964AA" w:rsidRPr="00F66F34">
        <w:t>.</w:t>
      </w:r>
      <w:r w:rsidR="007F0D3B" w:rsidRPr="00F66F34">
        <w:t xml:space="preserve"> Vị trí địa lý</w:t>
      </w:r>
      <w:bookmarkStart w:id="136" w:name="_Toc464561907"/>
      <w:bookmarkStart w:id="137" w:name="_Toc23153990"/>
      <w:bookmarkStart w:id="138" w:name="_Toc26436909"/>
      <w:bookmarkEnd w:id="120"/>
      <w:bookmarkEnd w:id="133"/>
      <w:bookmarkEnd w:id="134"/>
      <w:bookmarkEnd w:id="135"/>
    </w:p>
    <w:p w14:paraId="25D21EEA" w14:textId="77777777" w:rsidR="007F0D3B" w:rsidRPr="00F66F34" w:rsidRDefault="006964AA" w:rsidP="00502A13">
      <w:pPr>
        <w:pStyle w:val="MUC4"/>
      </w:pPr>
      <w:r w:rsidRPr="00F66F34">
        <w:t>1.1</w:t>
      </w:r>
      <w:r w:rsidR="00304688" w:rsidRPr="00F66F34">
        <w:t>.</w:t>
      </w:r>
      <w:r w:rsidR="008C5405" w:rsidRPr="00F66F34">
        <w:t>5</w:t>
      </w:r>
      <w:r w:rsidRPr="00F66F34">
        <w:t>.</w:t>
      </w:r>
      <w:r w:rsidR="00304688" w:rsidRPr="00F66F34">
        <w:t xml:space="preserve">1. Vị trí địa lý của </w:t>
      </w:r>
      <w:r w:rsidR="00153195" w:rsidRPr="00F66F34">
        <w:t>dự án</w:t>
      </w:r>
      <w:bookmarkEnd w:id="136"/>
      <w:bookmarkEnd w:id="137"/>
      <w:bookmarkEnd w:id="138"/>
      <w:r w:rsidR="003344C5" w:rsidRPr="00F66F34">
        <w:tab/>
      </w:r>
    </w:p>
    <w:p w14:paraId="248D318C" w14:textId="2E174189" w:rsidR="00C04DCC" w:rsidRPr="00F66F34" w:rsidRDefault="008F2DA2" w:rsidP="008F2DA2">
      <w:pPr>
        <w:pStyle w:val="ANOIDUNG"/>
        <w:rPr>
          <w:color w:val="auto"/>
          <w:sz w:val="26"/>
          <w:szCs w:val="26"/>
          <w:lang w:val="en-GB"/>
        </w:rPr>
      </w:pPr>
      <w:bookmarkStart w:id="139" w:name="_Toc413055146"/>
      <w:bookmarkStart w:id="140" w:name="_Toc477508221"/>
      <w:r w:rsidRPr="00F66F34">
        <w:rPr>
          <w:color w:val="auto"/>
          <w:sz w:val="26"/>
          <w:szCs w:val="26"/>
          <w:lang w:val="vi-VN"/>
        </w:rPr>
        <w:t>Phạm vi lậ</w:t>
      </w:r>
      <w:r w:rsidR="000B2926" w:rsidRPr="00F66F34">
        <w:rPr>
          <w:color w:val="auto"/>
          <w:sz w:val="26"/>
          <w:szCs w:val="26"/>
          <w:lang w:val="vi-VN"/>
        </w:rPr>
        <w:t xml:space="preserve">p </w:t>
      </w:r>
      <w:r w:rsidR="000B2926" w:rsidRPr="00F66F34">
        <w:rPr>
          <w:color w:val="auto"/>
          <w:sz w:val="26"/>
          <w:szCs w:val="26"/>
          <w:lang w:val="en-GB"/>
        </w:rPr>
        <w:t>D</w:t>
      </w:r>
      <w:r w:rsidRPr="00F66F34">
        <w:rPr>
          <w:color w:val="auto"/>
          <w:sz w:val="26"/>
          <w:szCs w:val="26"/>
          <w:lang w:val="vi-VN"/>
        </w:rPr>
        <w:t xml:space="preserve">ự án thuộc địa phận </w:t>
      </w:r>
      <w:r w:rsidR="00C04DCC" w:rsidRPr="00F66F34">
        <w:rPr>
          <w:color w:val="auto"/>
          <w:sz w:val="26"/>
          <w:szCs w:val="26"/>
          <w:lang w:val="en-GB"/>
        </w:rPr>
        <w:t>thị trấn Hoàn Lão</w:t>
      </w:r>
      <w:r w:rsidRPr="00F66F34">
        <w:rPr>
          <w:color w:val="auto"/>
          <w:sz w:val="26"/>
          <w:szCs w:val="26"/>
          <w:lang w:val="vi-VN"/>
        </w:rPr>
        <w:t xml:space="preserve">, </w:t>
      </w:r>
      <w:r w:rsidR="00C04DCC" w:rsidRPr="00F66F34">
        <w:rPr>
          <w:color w:val="auto"/>
          <w:sz w:val="26"/>
          <w:szCs w:val="26"/>
          <w:lang w:val="en-GB"/>
        </w:rPr>
        <w:t>huyện Bố Trạch</w:t>
      </w:r>
      <w:r w:rsidRPr="00F66F34">
        <w:rPr>
          <w:color w:val="auto"/>
          <w:sz w:val="26"/>
          <w:szCs w:val="26"/>
          <w:lang w:val="vi-VN"/>
        </w:rPr>
        <w:t>.</w:t>
      </w:r>
      <w:r w:rsidR="00C04DCC" w:rsidRPr="00F66F34">
        <w:rPr>
          <w:color w:val="auto"/>
          <w:sz w:val="26"/>
          <w:szCs w:val="26"/>
          <w:lang w:val="en-GB"/>
        </w:rPr>
        <w:t xml:space="preserve"> Khu đất xây dựng có diện tích 5.777m2, được chia làm 2 khu:</w:t>
      </w:r>
    </w:p>
    <w:p w14:paraId="23463E2F" w14:textId="5612EE05" w:rsidR="00C04DCC" w:rsidRPr="00F66F34" w:rsidRDefault="00C04DCC" w:rsidP="008F2DA2">
      <w:pPr>
        <w:pStyle w:val="ANOIDUNG"/>
        <w:rPr>
          <w:color w:val="auto"/>
          <w:sz w:val="26"/>
          <w:szCs w:val="26"/>
          <w:lang w:val="en-GB"/>
        </w:rPr>
      </w:pPr>
      <w:r w:rsidRPr="00F66F34">
        <w:rPr>
          <w:color w:val="auto"/>
          <w:sz w:val="26"/>
          <w:szCs w:val="26"/>
          <w:lang w:val="en-GB"/>
        </w:rPr>
        <w:t xml:space="preserve">Khu A có diện tích 1.329,7 m2, </w:t>
      </w:r>
      <w:r w:rsidRPr="00F66F34">
        <w:rPr>
          <w:color w:val="auto"/>
          <w:sz w:val="26"/>
          <w:szCs w:val="26"/>
          <w:lang w:val="vi-VN"/>
        </w:rPr>
        <w:t>có ranh giới như sau</w:t>
      </w:r>
      <w:r w:rsidRPr="00F66F34">
        <w:rPr>
          <w:color w:val="auto"/>
          <w:sz w:val="26"/>
          <w:szCs w:val="26"/>
          <w:lang w:val="en-GB"/>
        </w:rPr>
        <w:t>:</w:t>
      </w:r>
    </w:p>
    <w:p w14:paraId="3CC06D68" w14:textId="77777777" w:rsidR="00C04DCC" w:rsidRPr="00F66F34" w:rsidRDefault="00C04DCC" w:rsidP="008F2DA2">
      <w:pPr>
        <w:pStyle w:val="ANOIDUNG"/>
        <w:rPr>
          <w:color w:val="auto"/>
          <w:sz w:val="26"/>
          <w:szCs w:val="26"/>
          <w:lang w:val="en-GB"/>
        </w:rPr>
      </w:pPr>
      <w:r w:rsidRPr="00F66F34">
        <w:rPr>
          <w:color w:val="auto"/>
          <w:sz w:val="26"/>
          <w:szCs w:val="26"/>
          <w:lang w:val="en-GB"/>
        </w:rPr>
        <w:t>+ Phía Bắc giáp khu dịch vụ thể thao vui chơi giải trí Khánh Dung;</w:t>
      </w:r>
    </w:p>
    <w:p w14:paraId="5AA83612" w14:textId="77777777" w:rsidR="00C04DCC" w:rsidRPr="00F66F34" w:rsidRDefault="00C04DCC" w:rsidP="008F2DA2">
      <w:pPr>
        <w:pStyle w:val="ANOIDUNG"/>
        <w:rPr>
          <w:color w:val="auto"/>
          <w:sz w:val="26"/>
          <w:szCs w:val="26"/>
          <w:lang w:val="en-GB"/>
        </w:rPr>
      </w:pPr>
      <w:r w:rsidRPr="00F66F34">
        <w:rPr>
          <w:color w:val="auto"/>
          <w:sz w:val="26"/>
          <w:szCs w:val="26"/>
          <w:lang w:val="en-GB"/>
        </w:rPr>
        <w:t>+ Phía Nam tiếp giáp đường quy hoạch 15m;</w:t>
      </w:r>
    </w:p>
    <w:p w14:paraId="064DB2C6" w14:textId="77777777" w:rsidR="00C04DCC" w:rsidRPr="00F66F34" w:rsidRDefault="00C04DCC" w:rsidP="008F2DA2">
      <w:pPr>
        <w:pStyle w:val="ANOIDUNG"/>
        <w:rPr>
          <w:color w:val="auto"/>
          <w:sz w:val="26"/>
          <w:szCs w:val="26"/>
          <w:lang w:val="en-GB"/>
        </w:rPr>
      </w:pPr>
      <w:r w:rsidRPr="00F66F34">
        <w:rPr>
          <w:color w:val="auto"/>
          <w:sz w:val="26"/>
          <w:szCs w:val="26"/>
          <w:lang w:val="en-GB"/>
        </w:rPr>
        <w:t>+ Phía Đông giáp đường giao thông rộng 36m;</w:t>
      </w:r>
    </w:p>
    <w:p w14:paraId="4AFD9ECC" w14:textId="77777777" w:rsidR="00C04DCC" w:rsidRPr="00F66F34" w:rsidRDefault="00C04DCC" w:rsidP="008F2DA2">
      <w:pPr>
        <w:pStyle w:val="ANOIDUNG"/>
        <w:rPr>
          <w:color w:val="auto"/>
          <w:sz w:val="26"/>
          <w:szCs w:val="26"/>
          <w:lang w:val="en-GB"/>
        </w:rPr>
      </w:pPr>
      <w:r w:rsidRPr="00F66F34">
        <w:rPr>
          <w:color w:val="auto"/>
          <w:sz w:val="26"/>
          <w:szCs w:val="26"/>
          <w:lang w:val="en-GB"/>
        </w:rPr>
        <w:t>+ Phía Tây giáp đất trồng lúa nước.</w:t>
      </w:r>
    </w:p>
    <w:p w14:paraId="2227D67D" w14:textId="1063156A" w:rsidR="00C04DCC" w:rsidRPr="00F66F34" w:rsidRDefault="00C04DCC" w:rsidP="008F2DA2">
      <w:pPr>
        <w:pStyle w:val="ANOIDUNG"/>
        <w:rPr>
          <w:color w:val="auto"/>
          <w:sz w:val="26"/>
          <w:szCs w:val="26"/>
          <w:lang w:val="en-GB"/>
        </w:rPr>
      </w:pPr>
      <w:r w:rsidRPr="00F66F34">
        <w:rPr>
          <w:color w:val="auto"/>
          <w:sz w:val="26"/>
          <w:szCs w:val="26"/>
          <w:lang w:val="en-GB"/>
        </w:rPr>
        <w:t xml:space="preserve">Khu B có diện tích 4.447,5m2, </w:t>
      </w:r>
      <w:r w:rsidRPr="00F66F34">
        <w:rPr>
          <w:color w:val="auto"/>
          <w:sz w:val="26"/>
          <w:szCs w:val="26"/>
          <w:lang w:val="vi-VN"/>
        </w:rPr>
        <w:t>có ranh giới như sau</w:t>
      </w:r>
      <w:r w:rsidRPr="00F66F34">
        <w:rPr>
          <w:color w:val="auto"/>
          <w:sz w:val="26"/>
          <w:szCs w:val="26"/>
          <w:lang w:val="en-GB"/>
        </w:rPr>
        <w:t>:</w:t>
      </w:r>
    </w:p>
    <w:p w14:paraId="2A4E1A53" w14:textId="4C731879" w:rsidR="00C04DCC" w:rsidRPr="00F66F34" w:rsidRDefault="00C04DCC" w:rsidP="00C04DCC">
      <w:pPr>
        <w:pStyle w:val="ANOIDUNG"/>
        <w:rPr>
          <w:color w:val="auto"/>
          <w:sz w:val="26"/>
          <w:szCs w:val="26"/>
          <w:lang w:val="en-GB"/>
        </w:rPr>
      </w:pPr>
      <w:r w:rsidRPr="00F66F34">
        <w:rPr>
          <w:color w:val="auto"/>
          <w:sz w:val="26"/>
          <w:szCs w:val="26"/>
          <w:lang w:val="en-GB"/>
        </w:rPr>
        <w:t>+ Phía Bắc giáp đường quy hoạch 15m;</w:t>
      </w:r>
    </w:p>
    <w:p w14:paraId="1154A6DD" w14:textId="373961F3" w:rsidR="00C04DCC" w:rsidRPr="00F66F34" w:rsidRDefault="00C04DCC" w:rsidP="00C04DCC">
      <w:pPr>
        <w:pStyle w:val="ANOIDUNG"/>
        <w:rPr>
          <w:color w:val="auto"/>
          <w:sz w:val="26"/>
          <w:szCs w:val="26"/>
          <w:lang w:val="en-GB"/>
        </w:rPr>
      </w:pPr>
      <w:r w:rsidRPr="00F66F34">
        <w:rPr>
          <w:color w:val="auto"/>
          <w:sz w:val="26"/>
          <w:szCs w:val="26"/>
          <w:lang w:val="en-GB"/>
        </w:rPr>
        <w:t>+ Phía Nam tiếp giáp trường mầm non Bim Bim;</w:t>
      </w:r>
    </w:p>
    <w:p w14:paraId="77923569" w14:textId="77777777" w:rsidR="00C04DCC" w:rsidRPr="00F66F34" w:rsidRDefault="00C04DCC" w:rsidP="00C04DCC">
      <w:pPr>
        <w:pStyle w:val="ANOIDUNG"/>
        <w:rPr>
          <w:color w:val="auto"/>
          <w:sz w:val="26"/>
          <w:szCs w:val="26"/>
          <w:lang w:val="en-GB"/>
        </w:rPr>
      </w:pPr>
      <w:r w:rsidRPr="00F66F34">
        <w:rPr>
          <w:color w:val="auto"/>
          <w:sz w:val="26"/>
          <w:szCs w:val="26"/>
          <w:lang w:val="en-GB"/>
        </w:rPr>
        <w:t>+ Phía Đông giáp đường giao thông rộng 36m;</w:t>
      </w:r>
    </w:p>
    <w:p w14:paraId="44393350" w14:textId="3F180823" w:rsidR="00C04DCC" w:rsidRPr="00F66F34" w:rsidRDefault="00C04DCC" w:rsidP="00C04DCC">
      <w:pPr>
        <w:pStyle w:val="ANOIDUNG"/>
        <w:rPr>
          <w:color w:val="auto"/>
          <w:sz w:val="26"/>
          <w:szCs w:val="26"/>
          <w:lang w:val="en-GB"/>
        </w:rPr>
      </w:pPr>
      <w:r w:rsidRPr="00F66F34">
        <w:rPr>
          <w:color w:val="auto"/>
          <w:sz w:val="26"/>
          <w:szCs w:val="26"/>
          <w:lang w:val="en-GB"/>
        </w:rPr>
        <w:t xml:space="preserve">+ Phía Tây giáp đất trồng lúa nước. </w:t>
      </w:r>
    </w:p>
    <w:p w14:paraId="1FEC53AF" w14:textId="167BB051" w:rsidR="008F2DA2" w:rsidRPr="00F66F34" w:rsidRDefault="008F2DA2" w:rsidP="008F2DA2">
      <w:pPr>
        <w:pStyle w:val="ANOIDUNG"/>
        <w:rPr>
          <w:color w:val="auto"/>
          <w:sz w:val="26"/>
          <w:szCs w:val="26"/>
          <w:lang w:val="vi-VN"/>
        </w:rPr>
      </w:pPr>
      <w:r w:rsidRPr="00F66F34">
        <w:rPr>
          <w:color w:val="auto"/>
          <w:sz w:val="26"/>
          <w:szCs w:val="26"/>
          <w:lang w:val="vi-VN"/>
        </w:rPr>
        <w:t xml:space="preserve"> </w:t>
      </w:r>
    </w:p>
    <w:p w14:paraId="55E90A95" w14:textId="4BC9D15E" w:rsidR="00751189" w:rsidRPr="00F66F34" w:rsidRDefault="00C04DCC" w:rsidP="00B84DC0">
      <w:pPr>
        <w:pStyle w:val="ANOIDUNG"/>
        <w:ind w:firstLine="0"/>
        <w:rPr>
          <w:color w:val="auto"/>
          <w:sz w:val="26"/>
          <w:szCs w:val="26"/>
          <w:lang w:val="en-GB"/>
        </w:rPr>
      </w:pPr>
      <w:r w:rsidRPr="00F66F34">
        <w:rPr>
          <w:noProof/>
          <w:color w:val="auto"/>
        </w:rPr>
        <w:lastRenderedPageBreak/>
        <mc:AlternateContent>
          <mc:Choice Requires="wps">
            <w:drawing>
              <wp:anchor distT="0" distB="0" distL="114300" distR="114300" simplePos="0" relativeHeight="251675648" behindDoc="0" locked="0" layoutInCell="1" allowOverlap="1" wp14:anchorId="1871D2F3" wp14:editId="5B5729E1">
                <wp:simplePos x="0" y="0"/>
                <wp:positionH relativeFrom="column">
                  <wp:posOffset>1490872</wp:posOffset>
                </wp:positionH>
                <wp:positionV relativeFrom="paragraph">
                  <wp:posOffset>1004091</wp:posOffset>
                </wp:positionV>
                <wp:extent cx="1211283" cy="1007143"/>
                <wp:effectExtent l="0" t="0" r="27305" b="21590"/>
                <wp:wrapNone/>
                <wp:docPr id="9" name="Straight Connector 9"/>
                <wp:cNvGraphicFramePr/>
                <a:graphic xmlns:a="http://schemas.openxmlformats.org/drawingml/2006/main">
                  <a:graphicData uri="http://schemas.microsoft.com/office/word/2010/wordprocessingShape">
                    <wps:wsp>
                      <wps:cNvCnPr/>
                      <wps:spPr>
                        <a:xfrm>
                          <a:off x="0" y="0"/>
                          <a:ext cx="1211283" cy="1007143"/>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FEBA430" id="Straight Connector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7.4pt,79.05pt" to="212.8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" strokecolor="#92d050"/>
            </w:pict>
          </mc:Fallback>
        </mc:AlternateContent>
      </w:r>
      <w:r w:rsidRPr="00F66F34">
        <w:rPr>
          <w:noProof/>
          <w:color w:val="auto"/>
        </w:rPr>
        <mc:AlternateContent>
          <mc:Choice Requires="wps">
            <w:drawing>
              <wp:anchor distT="0" distB="0" distL="114300" distR="114300" simplePos="0" relativeHeight="251667456" behindDoc="0" locked="0" layoutInCell="1" allowOverlap="1" wp14:anchorId="373268AC" wp14:editId="41EFABEE">
                <wp:simplePos x="0" y="0"/>
                <wp:positionH relativeFrom="column">
                  <wp:posOffset>1027735</wp:posOffset>
                </wp:positionH>
                <wp:positionV relativeFrom="paragraph">
                  <wp:posOffset>621822</wp:posOffset>
                </wp:positionV>
                <wp:extent cx="977265" cy="382270"/>
                <wp:effectExtent l="0" t="0" r="794385" b="246380"/>
                <wp:wrapNone/>
                <wp:docPr id="6" name="Line Callout 1 6"/>
                <wp:cNvGraphicFramePr/>
                <a:graphic xmlns:a="http://schemas.openxmlformats.org/drawingml/2006/main">
                  <a:graphicData uri="http://schemas.microsoft.com/office/word/2010/wordprocessingShape">
                    <wps:wsp>
                      <wps:cNvSpPr/>
                      <wps:spPr>
                        <a:xfrm>
                          <a:off x="0" y="0"/>
                          <a:ext cx="977265" cy="382270"/>
                        </a:xfrm>
                        <a:prstGeom prst="borderCallout1">
                          <a:avLst>
                            <a:gd name="adj1" fmla="val 38220"/>
                            <a:gd name="adj2" fmla="val 98060"/>
                            <a:gd name="adj3" fmla="val 155300"/>
                            <a:gd name="adj4" fmla="val 179862"/>
                          </a:avLst>
                        </a:prstGeom>
                        <a:ln w="12700">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4737C6C1" w14:textId="0A7EA6BB" w:rsidR="006060A0" w:rsidRPr="00410282" w:rsidRDefault="006060A0" w:rsidP="00410282">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373268A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left:0;text-align:left;margin-left:80.9pt;margin-top:48.95pt;width:76.95pt;height:30.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" adj="38850,33545,21181,8256" fillcolor="white [3201]" strokecolor="#92d050" strokeweight="1pt">
                <v:textbox>
                  <w:txbxContent>
                    <w:p w14:paraId="4737C6C1" w14:textId="0A7EA6BB" w:rsidR="006060A0" w:rsidRPr="00410282" w:rsidRDefault="006060A0" w:rsidP="00410282">
                      <w:pPr>
                        <w:jc w:val="center"/>
                        <w:rPr>
                          <w:lang w:val="en-GB"/>
                        </w:rPr>
                      </w:pPr>
                      <w:r>
                        <w:rPr>
                          <w:lang w:val="en-GB"/>
                        </w:rPr>
                        <w:t>Vị trí dự án</w:t>
                      </w:r>
                    </w:p>
                  </w:txbxContent>
                </v:textbox>
                <o:callout v:ext="edit" minusx="t" minusy="t"/>
              </v:shape>
            </w:pict>
          </mc:Fallback>
        </mc:AlternateContent>
      </w:r>
      <w:r w:rsidRPr="00F66F34">
        <w:rPr>
          <w:noProof/>
          <w:color w:val="auto"/>
        </w:rPr>
        <mc:AlternateContent>
          <mc:Choice Requires="wps">
            <w:drawing>
              <wp:anchor distT="0" distB="0" distL="114300" distR="114300" simplePos="0" relativeHeight="251669504" behindDoc="0" locked="0" layoutInCell="1" allowOverlap="1" wp14:anchorId="0323707C" wp14:editId="47149884">
                <wp:simplePos x="0" y="0"/>
                <wp:positionH relativeFrom="column">
                  <wp:posOffset>2573134</wp:posOffset>
                </wp:positionH>
                <wp:positionV relativeFrom="paragraph">
                  <wp:posOffset>1533691</wp:posOffset>
                </wp:positionV>
                <wp:extent cx="650500" cy="795856"/>
                <wp:effectExtent l="76200" t="76200" r="73660" b="61595"/>
                <wp:wrapNone/>
                <wp:docPr id="7" name="Rectangle 7"/>
                <wp:cNvGraphicFramePr/>
                <a:graphic xmlns:a="http://schemas.openxmlformats.org/drawingml/2006/main">
                  <a:graphicData uri="http://schemas.microsoft.com/office/word/2010/wordprocessingShape">
                    <wps:wsp>
                      <wps:cNvSpPr/>
                      <wps:spPr>
                        <a:xfrm rot="541702">
                          <a:off x="0" y="0"/>
                          <a:ext cx="650500" cy="7958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B023C" w14:textId="4C4D9610" w:rsidR="006060A0" w:rsidRPr="00C04DCC" w:rsidRDefault="006060A0" w:rsidP="00C04DCC">
                            <w:pPr>
                              <w:jc w:val="center"/>
                              <w:rPr>
                                <w:color w:val="FF0000"/>
                                <w:lang w:val="en-GB"/>
                              </w:rPr>
                            </w:pPr>
                            <w:r w:rsidRPr="00C04DCC">
                              <w:rPr>
                                <w:color w:val="FFFF00"/>
                                <w:lang w:val="en-GB"/>
                              </w:rPr>
                              <w:t>Khu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323707C" id="Rectangle 7" o:spid="_x0000_s1027" style="position:absolute;left:0;text-align:left;margin-left:202.6pt;margin-top:120.75pt;width:51.2pt;height:62.65pt;rotation:59168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" filled="f" strokecolor="red" strokeweight="2pt">
                <v:textbox>
                  <w:txbxContent>
                    <w:p w14:paraId="71CB023C" w14:textId="4C4D9610" w:rsidR="006060A0" w:rsidRPr="00C04DCC" w:rsidRDefault="006060A0" w:rsidP="00C04DCC">
                      <w:pPr>
                        <w:jc w:val="center"/>
                        <w:rPr>
                          <w:color w:val="FF0000"/>
                          <w:lang w:val="en-GB"/>
                        </w:rPr>
                      </w:pPr>
                      <w:r w:rsidRPr="00C04DCC">
                        <w:rPr>
                          <w:color w:val="FFFF00"/>
                          <w:lang w:val="en-GB"/>
                        </w:rPr>
                        <w:t>Khu B</w:t>
                      </w:r>
                    </w:p>
                  </w:txbxContent>
                </v:textbox>
              </v:rect>
            </w:pict>
          </mc:Fallback>
        </mc:AlternateContent>
      </w:r>
      <w:r w:rsidRPr="00F66F34">
        <w:rPr>
          <w:noProof/>
          <w:color w:val="auto"/>
        </w:rPr>
        <mc:AlternateContent>
          <mc:Choice Requires="wps">
            <w:drawing>
              <wp:anchor distT="0" distB="0" distL="114300" distR="114300" simplePos="0" relativeHeight="251663360" behindDoc="0" locked="0" layoutInCell="1" allowOverlap="1" wp14:anchorId="4A72484A" wp14:editId="14D234AB">
                <wp:simplePos x="0" y="0"/>
                <wp:positionH relativeFrom="column">
                  <wp:posOffset>2675923</wp:posOffset>
                </wp:positionH>
                <wp:positionV relativeFrom="paragraph">
                  <wp:posOffset>1067460</wp:posOffset>
                </wp:positionV>
                <wp:extent cx="650500" cy="321688"/>
                <wp:effectExtent l="38100" t="76200" r="35560" b="78740"/>
                <wp:wrapNone/>
                <wp:docPr id="5" name="Rectangle 5"/>
                <wp:cNvGraphicFramePr/>
                <a:graphic xmlns:a="http://schemas.openxmlformats.org/drawingml/2006/main">
                  <a:graphicData uri="http://schemas.microsoft.com/office/word/2010/wordprocessingShape">
                    <wps:wsp>
                      <wps:cNvSpPr/>
                      <wps:spPr>
                        <a:xfrm rot="541702">
                          <a:off x="0" y="0"/>
                          <a:ext cx="650500" cy="3216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909B7" w14:textId="4CDE195F" w:rsidR="006060A0" w:rsidRPr="00C04DCC" w:rsidRDefault="006060A0" w:rsidP="00C04DCC">
                            <w:pPr>
                              <w:jc w:val="center"/>
                              <w:rPr>
                                <w:lang w:val="en-GB"/>
                              </w:rPr>
                            </w:pPr>
                            <w:r w:rsidRPr="00C04DCC">
                              <w:rPr>
                                <w:color w:val="FFFF00"/>
                                <w:lang w:val="en-GB"/>
                              </w:rPr>
                              <w:t>Khu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A72484A" id="Rectangle 5" o:spid="_x0000_s1028" style="position:absolute;left:0;text-align:left;margin-left:210.7pt;margin-top:84.05pt;width:51.2pt;height:25.35pt;rotation:59168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" filled="f" strokecolor="red" strokeweight="2pt">
                <v:textbox>
                  <w:txbxContent>
                    <w:p w14:paraId="4CF909B7" w14:textId="4CDE195F" w:rsidR="006060A0" w:rsidRPr="00C04DCC" w:rsidRDefault="006060A0" w:rsidP="00C04DCC">
                      <w:pPr>
                        <w:jc w:val="center"/>
                        <w:rPr>
                          <w:lang w:val="en-GB"/>
                        </w:rPr>
                      </w:pPr>
                      <w:r w:rsidRPr="00C04DCC">
                        <w:rPr>
                          <w:color w:val="FFFF00"/>
                          <w:lang w:val="en-GB"/>
                        </w:rPr>
                        <w:t>Khu A</w:t>
                      </w:r>
                    </w:p>
                  </w:txbxContent>
                </v:textbox>
              </v:rect>
            </w:pict>
          </mc:Fallback>
        </mc:AlternateContent>
      </w:r>
      <w:r w:rsidRPr="00F66F34">
        <w:rPr>
          <w:noProof/>
          <w:color w:val="auto"/>
          <w:lang w:val="en-GB" w:eastAsia="en-GB"/>
        </w:rPr>
        <w:t xml:space="preserve"> </w:t>
      </w:r>
      <w:r w:rsidRPr="00F66F34">
        <w:rPr>
          <w:noProof/>
          <w:color w:val="auto"/>
        </w:rPr>
        <w:drawing>
          <wp:inline distT="0" distB="0" distL="0" distR="0" wp14:anchorId="5ABFC48F" wp14:editId="67739B00">
            <wp:extent cx="5786258" cy="3114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630" t="19962" r="15179" b="11882"/>
                    <a:stretch/>
                  </pic:blipFill>
                  <pic:spPr bwMode="auto">
                    <a:xfrm>
                      <a:off x="0" y="0"/>
                      <a:ext cx="5789058" cy="3116182"/>
                    </a:xfrm>
                    <a:prstGeom prst="rect">
                      <a:avLst/>
                    </a:prstGeom>
                    <a:ln>
                      <a:noFill/>
                    </a:ln>
                    <a:extLst>
                      <a:ext uri="{53640926-AAD7-44D8-BBD7-CCE9431645EC}">
                        <a14:shadowObscured xmlns:a14="http://schemas.microsoft.com/office/drawing/2010/main"/>
                      </a:ext>
                    </a:extLst>
                  </pic:spPr>
                </pic:pic>
              </a:graphicData>
            </a:graphic>
          </wp:inline>
        </w:drawing>
      </w:r>
    </w:p>
    <w:p w14:paraId="00CE582E" w14:textId="2DC15590" w:rsidR="006A102B" w:rsidRPr="00F66F34" w:rsidRDefault="006A102B" w:rsidP="001D65F3">
      <w:pPr>
        <w:pStyle w:val="VHNH"/>
      </w:pPr>
      <w:bookmarkStart w:id="141" w:name="_Toc20987871"/>
      <w:bookmarkStart w:id="142" w:name="_Toc23153993"/>
      <w:bookmarkStart w:id="143" w:name="_Toc26436912"/>
      <w:bookmarkStart w:id="144" w:name="_Toc79652948"/>
      <w:bookmarkStart w:id="145" w:name="_Toc91092532"/>
      <w:r w:rsidRPr="00F66F34">
        <w:t>Hình 1.1: Sơ đồ vị trí khu vực dự án</w:t>
      </w:r>
      <w:bookmarkEnd w:id="141"/>
      <w:bookmarkEnd w:id="142"/>
      <w:bookmarkEnd w:id="143"/>
      <w:bookmarkEnd w:id="144"/>
      <w:bookmarkEnd w:id="145"/>
    </w:p>
    <w:p w14:paraId="07197B36" w14:textId="77777777" w:rsidR="00A07660" w:rsidRPr="00F66F34" w:rsidRDefault="008C5405" w:rsidP="00502A13">
      <w:pPr>
        <w:pStyle w:val="MUC4"/>
      </w:pPr>
      <w:r w:rsidRPr="00F66F34">
        <w:t>1.1.5</w:t>
      </w:r>
      <w:r w:rsidR="00A07660" w:rsidRPr="00F66F34">
        <w:t>.2.  Hiện trạng sử dụng đất</w:t>
      </w:r>
    </w:p>
    <w:p w14:paraId="631ACF30" w14:textId="5396A2DE" w:rsidR="008F2DA2" w:rsidRPr="00F66F34" w:rsidRDefault="00B519AA" w:rsidP="008F2DA2">
      <w:pPr>
        <w:pStyle w:val="ANOIDUNG"/>
        <w:rPr>
          <w:color w:val="auto"/>
          <w:sz w:val="26"/>
          <w:szCs w:val="26"/>
        </w:rPr>
      </w:pPr>
      <w:bookmarkStart w:id="146" w:name="_Toc464561908"/>
      <w:bookmarkStart w:id="147" w:name="_Toc23153994"/>
      <w:bookmarkStart w:id="148" w:name="_Toc26436913"/>
      <w:r w:rsidRPr="00F66F34">
        <w:rPr>
          <w:color w:val="auto"/>
          <w:sz w:val="26"/>
          <w:szCs w:val="26"/>
        </w:rPr>
        <w:t xml:space="preserve">Theo khảo sát thực tế và tổng hợp hiện trạng sử dụng đất khu vực lập quy hoạch dự án </w:t>
      </w:r>
      <w:r w:rsidR="004A6CC8" w:rsidRPr="00F66F34">
        <w:rPr>
          <w:color w:val="auto"/>
          <w:sz w:val="26"/>
          <w:szCs w:val="26"/>
        </w:rPr>
        <w:t>Xây dựng trụ sở và khu dịch vụ thương mại</w:t>
      </w:r>
      <w:r w:rsidRPr="00F66F34">
        <w:rPr>
          <w:color w:val="auto"/>
          <w:sz w:val="26"/>
          <w:szCs w:val="26"/>
        </w:rPr>
        <w:t>, h</w:t>
      </w:r>
      <w:r w:rsidR="008F2DA2" w:rsidRPr="00F66F34">
        <w:rPr>
          <w:color w:val="auto"/>
          <w:sz w:val="26"/>
          <w:szCs w:val="26"/>
        </w:rPr>
        <w:t>iện trạng sử dụng đất của khu vực lập quy hoạch chủ yếu là đất ruộ</w:t>
      </w:r>
      <w:r w:rsidR="000B2926" w:rsidRPr="00F66F34">
        <w:rPr>
          <w:color w:val="auto"/>
          <w:sz w:val="26"/>
          <w:szCs w:val="26"/>
        </w:rPr>
        <w:t>ng lúa,</w:t>
      </w:r>
      <w:r w:rsidR="008F2DA2" w:rsidRPr="00F66F34">
        <w:rPr>
          <w:color w:val="auto"/>
          <w:sz w:val="26"/>
          <w:szCs w:val="26"/>
        </w:rPr>
        <w:t xml:space="preserve"> đất kênh mương thủy lợ</w:t>
      </w:r>
      <w:r w:rsidR="000B2926" w:rsidRPr="00F66F34">
        <w:rPr>
          <w:color w:val="auto"/>
          <w:sz w:val="26"/>
          <w:szCs w:val="26"/>
        </w:rPr>
        <w:t xml:space="preserve">i </w:t>
      </w:r>
      <w:r w:rsidR="005C4B1F" w:rsidRPr="00F66F34">
        <w:rPr>
          <w:color w:val="auto"/>
          <w:sz w:val="26"/>
          <w:szCs w:val="26"/>
        </w:rPr>
        <w:t xml:space="preserve">phục vụ sản xuất </w:t>
      </w:r>
      <w:r w:rsidR="004A6CC8" w:rsidRPr="00F66F34">
        <w:rPr>
          <w:color w:val="auto"/>
          <w:sz w:val="26"/>
          <w:szCs w:val="26"/>
        </w:rPr>
        <w:t xml:space="preserve">lúa </w:t>
      </w:r>
      <w:r w:rsidR="005C4B1F" w:rsidRPr="00F66F34">
        <w:rPr>
          <w:color w:val="auto"/>
          <w:sz w:val="26"/>
          <w:szCs w:val="26"/>
        </w:rPr>
        <w:t xml:space="preserve">của </w:t>
      </w:r>
      <w:r w:rsidR="008F2DA2" w:rsidRPr="00F66F34">
        <w:rPr>
          <w:color w:val="auto"/>
          <w:sz w:val="26"/>
          <w:szCs w:val="26"/>
        </w:rPr>
        <w:t>bà con nhân dân</w:t>
      </w:r>
      <w:r w:rsidR="004126FA" w:rsidRPr="00F66F34">
        <w:rPr>
          <w:color w:val="auto"/>
          <w:sz w:val="26"/>
          <w:szCs w:val="26"/>
        </w:rPr>
        <w:t>. Cơ bả</w:t>
      </w:r>
      <w:r w:rsidR="00410282" w:rsidRPr="00F66F34">
        <w:rPr>
          <w:color w:val="auto"/>
          <w:sz w:val="26"/>
          <w:szCs w:val="26"/>
        </w:rPr>
        <w:t>n</w:t>
      </w:r>
      <w:r w:rsidR="004126FA" w:rsidRPr="00F66F34">
        <w:rPr>
          <w:color w:val="auto"/>
          <w:sz w:val="26"/>
          <w:szCs w:val="26"/>
        </w:rPr>
        <w:t xml:space="preserve"> đã được quy hoạch đất </w:t>
      </w:r>
      <w:r w:rsidR="00777CDB" w:rsidRPr="00F66F34">
        <w:rPr>
          <w:color w:val="auto"/>
          <w:sz w:val="26"/>
          <w:szCs w:val="26"/>
        </w:rPr>
        <w:t>thương mại dịch vụ</w:t>
      </w:r>
      <w:r w:rsidR="004126FA" w:rsidRPr="00F66F34">
        <w:rPr>
          <w:color w:val="auto"/>
          <w:sz w:val="26"/>
          <w:szCs w:val="26"/>
        </w:rPr>
        <w:t>.</w:t>
      </w:r>
    </w:p>
    <w:p w14:paraId="023F097A" w14:textId="6073C386" w:rsidR="00CF6654" w:rsidRPr="00F66F34" w:rsidRDefault="00CF6654" w:rsidP="008F2DA2">
      <w:pPr>
        <w:pStyle w:val="ANOIDUNG"/>
        <w:rPr>
          <w:color w:val="auto"/>
          <w:sz w:val="26"/>
          <w:szCs w:val="26"/>
        </w:rPr>
      </w:pPr>
      <w:r w:rsidRPr="00F66F34">
        <w:rPr>
          <w:color w:val="auto"/>
          <w:sz w:val="26"/>
          <w:szCs w:val="26"/>
        </w:rPr>
        <w:t>Hiện trạng sử dụng đất của khu vực được thống kê ở bảng sau:</w:t>
      </w:r>
    </w:p>
    <w:p w14:paraId="6930D4CD" w14:textId="77777777" w:rsidR="00CF6654" w:rsidRPr="00F66F34" w:rsidRDefault="00CF6654" w:rsidP="00CF6654">
      <w:pPr>
        <w:pStyle w:val="ABANG"/>
      </w:pPr>
      <w:bookmarkStart w:id="149" w:name="_Toc92354668"/>
      <w:r w:rsidRPr="00F66F34">
        <w:t>Bảng 1.1. Tổng hợp hiện trạng sử dụng đất</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049"/>
        <w:gridCol w:w="5648"/>
        <w:gridCol w:w="1326"/>
        <w:gridCol w:w="858"/>
      </w:tblGrid>
      <w:tr w:rsidR="00F66F34" w:rsidRPr="00F66F34" w14:paraId="6F8A0AA2" w14:textId="77777777" w:rsidTr="00BB6A13">
        <w:trPr>
          <w:trHeight w:val="600"/>
        </w:trPr>
        <w:tc>
          <w:tcPr>
            <w:tcW w:w="360" w:type="pct"/>
            <w:shd w:val="clear" w:color="auto" w:fill="auto"/>
            <w:noWrap/>
            <w:vAlign w:val="center"/>
            <w:hideMark/>
          </w:tcPr>
          <w:p w14:paraId="1160B1E3" w14:textId="77777777" w:rsidR="00CF6654" w:rsidRPr="00F66F34" w:rsidRDefault="00CF6654" w:rsidP="00C572CF">
            <w:pPr>
              <w:pStyle w:val="NDBANG"/>
              <w:rPr>
                <w:b/>
              </w:rPr>
            </w:pPr>
            <w:r w:rsidRPr="00F66F34">
              <w:rPr>
                <w:b/>
              </w:rPr>
              <w:t>STT</w:t>
            </w:r>
          </w:p>
        </w:tc>
        <w:tc>
          <w:tcPr>
            <w:tcW w:w="548" w:type="pct"/>
            <w:shd w:val="clear" w:color="auto" w:fill="auto"/>
            <w:noWrap/>
            <w:vAlign w:val="center"/>
            <w:hideMark/>
          </w:tcPr>
          <w:p w14:paraId="45951D24" w14:textId="77777777" w:rsidR="00CF6654" w:rsidRPr="00F66F34" w:rsidRDefault="00CF6654" w:rsidP="00C572CF">
            <w:pPr>
              <w:pStyle w:val="NDBANG"/>
              <w:rPr>
                <w:b/>
              </w:rPr>
            </w:pPr>
            <w:r w:rsidRPr="00F66F34">
              <w:rPr>
                <w:b/>
              </w:rPr>
              <w:t>Ký hiệu</w:t>
            </w:r>
          </w:p>
        </w:tc>
        <w:tc>
          <w:tcPr>
            <w:tcW w:w="2951" w:type="pct"/>
            <w:shd w:val="clear" w:color="auto" w:fill="auto"/>
            <w:noWrap/>
            <w:vAlign w:val="center"/>
            <w:hideMark/>
          </w:tcPr>
          <w:p w14:paraId="048BD974" w14:textId="77777777" w:rsidR="00CF6654" w:rsidRPr="00F66F34" w:rsidRDefault="00CF6654" w:rsidP="00C572CF">
            <w:pPr>
              <w:pStyle w:val="NDBANG"/>
              <w:rPr>
                <w:b/>
              </w:rPr>
            </w:pPr>
            <w:r w:rsidRPr="00F66F34">
              <w:rPr>
                <w:b/>
              </w:rPr>
              <w:t>Chức năng đất</w:t>
            </w:r>
          </w:p>
        </w:tc>
        <w:tc>
          <w:tcPr>
            <w:tcW w:w="693" w:type="pct"/>
            <w:shd w:val="clear" w:color="auto" w:fill="auto"/>
            <w:vAlign w:val="center"/>
            <w:hideMark/>
          </w:tcPr>
          <w:p w14:paraId="0421F5C9" w14:textId="77777777" w:rsidR="00CF6654" w:rsidRPr="00F66F34" w:rsidRDefault="00CF6654" w:rsidP="00C572CF">
            <w:pPr>
              <w:pStyle w:val="NDBANG"/>
              <w:rPr>
                <w:b/>
              </w:rPr>
            </w:pPr>
            <w:r w:rsidRPr="00F66F34">
              <w:rPr>
                <w:b/>
              </w:rPr>
              <w:t>Diện tích</w:t>
            </w:r>
            <w:r w:rsidRPr="00F66F34">
              <w:rPr>
                <w:b/>
              </w:rPr>
              <w:br/>
              <w:t>( m</w:t>
            </w:r>
            <w:r w:rsidRPr="00F66F34">
              <w:rPr>
                <w:b/>
                <w:vertAlign w:val="superscript"/>
              </w:rPr>
              <w:t>2</w:t>
            </w:r>
            <w:r w:rsidRPr="00F66F34">
              <w:rPr>
                <w:b/>
              </w:rPr>
              <w:t xml:space="preserve"> )</w:t>
            </w:r>
          </w:p>
        </w:tc>
        <w:tc>
          <w:tcPr>
            <w:tcW w:w="448" w:type="pct"/>
            <w:shd w:val="clear" w:color="auto" w:fill="auto"/>
            <w:vAlign w:val="center"/>
            <w:hideMark/>
          </w:tcPr>
          <w:p w14:paraId="25DECDCD" w14:textId="77777777" w:rsidR="00CF6654" w:rsidRPr="00F66F34" w:rsidRDefault="00CF6654" w:rsidP="00C572CF">
            <w:pPr>
              <w:pStyle w:val="NDBANG"/>
              <w:rPr>
                <w:b/>
              </w:rPr>
            </w:pPr>
            <w:r w:rsidRPr="00F66F34">
              <w:rPr>
                <w:b/>
              </w:rPr>
              <w:t>Tỷ lệ</w:t>
            </w:r>
            <w:r w:rsidRPr="00F66F34">
              <w:rPr>
                <w:b/>
              </w:rPr>
              <w:br/>
              <w:t>( % )</w:t>
            </w:r>
          </w:p>
        </w:tc>
      </w:tr>
      <w:tr w:rsidR="00F66F34" w:rsidRPr="00F66F34" w14:paraId="0CF53931" w14:textId="77777777" w:rsidTr="00CC57F7">
        <w:trPr>
          <w:trHeight w:val="494"/>
        </w:trPr>
        <w:tc>
          <w:tcPr>
            <w:tcW w:w="360" w:type="pct"/>
            <w:shd w:val="clear" w:color="auto" w:fill="auto"/>
            <w:noWrap/>
            <w:vAlign w:val="center"/>
            <w:hideMark/>
          </w:tcPr>
          <w:p w14:paraId="1DC6EEE7" w14:textId="77777777" w:rsidR="00CF6654" w:rsidRPr="00F66F34" w:rsidRDefault="00CF6654" w:rsidP="00C572CF">
            <w:pPr>
              <w:pStyle w:val="NDBANG"/>
            </w:pPr>
            <w:r w:rsidRPr="00F66F34">
              <w:t>1</w:t>
            </w:r>
          </w:p>
        </w:tc>
        <w:tc>
          <w:tcPr>
            <w:tcW w:w="548" w:type="pct"/>
            <w:shd w:val="clear" w:color="auto" w:fill="auto"/>
            <w:noWrap/>
            <w:vAlign w:val="center"/>
            <w:hideMark/>
          </w:tcPr>
          <w:p w14:paraId="73C7C5BE" w14:textId="7A5BA07E" w:rsidR="00CF6654" w:rsidRPr="00F66F34" w:rsidRDefault="00CF6654" w:rsidP="002466C5">
            <w:pPr>
              <w:pStyle w:val="NDBANG"/>
              <w:rPr>
                <w:caps/>
              </w:rPr>
            </w:pPr>
            <w:r w:rsidRPr="00F66F34">
              <w:rPr>
                <w:caps/>
              </w:rPr>
              <w:t>LU</w:t>
            </w:r>
            <w:r w:rsidR="002466C5" w:rsidRPr="00F66F34">
              <w:rPr>
                <w:caps/>
              </w:rPr>
              <w:t>c</w:t>
            </w:r>
          </w:p>
        </w:tc>
        <w:tc>
          <w:tcPr>
            <w:tcW w:w="2951" w:type="pct"/>
            <w:shd w:val="clear" w:color="auto" w:fill="auto"/>
            <w:vAlign w:val="center"/>
            <w:hideMark/>
          </w:tcPr>
          <w:p w14:paraId="51FA0235" w14:textId="5DE94D12" w:rsidR="00CF6654" w:rsidRPr="00F66F34" w:rsidRDefault="003D1E8A" w:rsidP="00C572CF">
            <w:pPr>
              <w:pStyle w:val="NDBANG"/>
            </w:pPr>
            <w:r w:rsidRPr="00F66F34">
              <w:t>Đất trồng lúa</w:t>
            </w:r>
          </w:p>
        </w:tc>
        <w:tc>
          <w:tcPr>
            <w:tcW w:w="693" w:type="pct"/>
            <w:shd w:val="clear" w:color="auto" w:fill="auto"/>
            <w:noWrap/>
            <w:vAlign w:val="center"/>
          </w:tcPr>
          <w:p w14:paraId="7F339294" w14:textId="33FD73A6" w:rsidR="00CF6654" w:rsidRPr="00F66F34" w:rsidRDefault="00CC57F7" w:rsidP="00C572CF">
            <w:pPr>
              <w:pStyle w:val="NDBANG"/>
            </w:pPr>
            <w:r w:rsidRPr="00F66F34">
              <w:t>5.777,2</w:t>
            </w:r>
          </w:p>
        </w:tc>
        <w:tc>
          <w:tcPr>
            <w:tcW w:w="448" w:type="pct"/>
            <w:shd w:val="clear" w:color="auto" w:fill="auto"/>
            <w:noWrap/>
            <w:vAlign w:val="center"/>
            <w:hideMark/>
          </w:tcPr>
          <w:p w14:paraId="788B241C" w14:textId="3DEC8CD2" w:rsidR="00CF6654" w:rsidRPr="00F66F34" w:rsidRDefault="00CC57F7" w:rsidP="00C572CF">
            <w:pPr>
              <w:pStyle w:val="NDBANG"/>
            </w:pPr>
            <w:r w:rsidRPr="00F66F34">
              <w:t>100</w:t>
            </w:r>
            <w:r w:rsidR="00CF6654" w:rsidRPr="00F66F34">
              <w:t>%</w:t>
            </w:r>
          </w:p>
        </w:tc>
      </w:tr>
    </w:tbl>
    <w:p w14:paraId="5420C717" w14:textId="28726797" w:rsidR="00CF6654" w:rsidRPr="00F66F34" w:rsidRDefault="00CF6654" w:rsidP="008F2DA2">
      <w:pPr>
        <w:pStyle w:val="ANOIDUNG"/>
        <w:rPr>
          <w:color w:val="auto"/>
          <w:sz w:val="26"/>
          <w:szCs w:val="26"/>
        </w:rPr>
      </w:pPr>
      <w:r w:rsidRPr="00F66F34">
        <w:rPr>
          <w:color w:val="auto"/>
          <w:sz w:val="26"/>
          <w:szCs w:val="26"/>
        </w:rPr>
        <w:t>Một số hình ảnh hiện trạng sử dụng đất của dự án:</w:t>
      </w:r>
    </w:p>
    <w:tbl>
      <w:tblPr>
        <w:tblW w:w="0" w:type="auto"/>
        <w:tblLook w:val="04A0" w:firstRow="1" w:lastRow="0" w:firstColumn="1" w:lastColumn="0" w:noHBand="0" w:noVBand="1"/>
      </w:tblPr>
      <w:tblGrid>
        <w:gridCol w:w="9279"/>
      </w:tblGrid>
      <w:tr w:rsidR="00F66F34" w:rsidRPr="00F66F34" w14:paraId="7484C5DC" w14:textId="77777777" w:rsidTr="00777CDB">
        <w:tc>
          <w:tcPr>
            <w:tcW w:w="9279" w:type="dxa"/>
            <w:shd w:val="clear" w:color="auto" w:fill="auto"/>
          </w:tcPr>
          <w:p w14:paraId="1BDFD1EA" w14:textId="0CC2ECCB" w:rsidR="00777CDB" w:rsidRPr="00F66F34" w:rsidRDefault="00777CDB" w:rsidP="00CF6654">
            <w:pPr>
              <w:jc w:val="center"/>
              <w:rPr>
                <w:rFonts w:cs="Times New Roman"/>
                <w:sz w:val="26"/>
                <w:szCs w:val="26"/>
              </w:rPr>
            </w:pPr>
            <w:r w:rsidRPr="00F66F34">
              <w:rPr>
                <w:noProof/>
                <w:lang w:bidi="ar-SA"/>
              </w:rPr>
              <w:drawing>
                <wp:inline distT="0" distB="0" distL="0" distR="0" wp14:anchorId="2D02DA53" wp14:editId="1B5AB907">
                  <wp:extent cx="3106554" cy="2406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116722" cy="2414647"/>
                          </a:xfrm>
                          <a:prstGeom prst="rect">
                            <a:avLst/>
                          </a:prstGeom>
                          <a:ln>
                            <a:noFill/>
                          </a:ln>
                          <a:extLst>
                            <a:ext uri="{53640926-AAD7-44D8-BBD7-CCE9431645EC}">
                              <a14:shadowObscured xmlns:a14="http://schemas.microsoft.com/office/drawing/2010/main"/>
                            </a:ext>
                          </a:extLst>
                        </pic:spPr>
                      </pic:pic>
                    </a:graphicData>
                  </a:graphic>
                </wp:inline>
              </w:drawing>
            </w:r>
          </w:p>
        </w:tc>
      </w:tr>
      <w:tr w:rsidR="00F66F34" w:rsidRPr="00F66F34" w14:paraId="5D3D43F2" w14:textId="77777777" w:rsidTr="00D710EC">
        <w:tc>
          <w:tcPr>
            <w:tcW w:w="9279" w:type="dxa"/>
            <w:shd w:val="clear" w:color="auto" w:fill="auto"/>
          </w:tcPr>
          <w:p w14:paraId="4EF9B90F" w14:textId="27F73F57" w:rsidR="008F2DA2" w:rsidRPr="00F66F34" w:rsidRDefault="00C32205" w:rsidP="001D65F3">
            <w:pPr>
              <w:pStyle w:val="VHNH"/>
            </w:pPr>
            <w:bookmarkStart w:id="150" w:name="_Toc91092533"/>
            <w:r w:rsidRPr="00F66F34">
              <w:t xml:space="preserve">Hình 1.2. </w:t>
            </w:r>
            <w:r w:rsidR="008F2DA2" w:rsidRPr="00F66F34">
              <w:t>Hiện trạng sử dụng đất</w:t>
            </w:r>
            <w:bookmarkEnd w:id="150"/>
          </w:p>
        </w:tc>
      </w:tr>
    </w:tbl>
    <w:p w14:paraId="5B765C37" w14:textId="0C64C1E9" w:rsidR="00EE6C8E" w:rsidRPr="00F66F34" w:rsidRDefault="00EE6C8E" w:rsidP="00EE6C8E">
      <w:pPr>
        <w:pStyle w:val="ANOIDUNG"/>
        <w:rPr>
          <w:color w:val="auto"/>
          <w:sz w:val="26"/>
          <w:szCs w:val="26"/>
        </w:rPr>
      </w:pPr>
      <w:r w:rsidRPr="00F66F34">
        <w:rPr>
          <w:color w:val="auto"/>
          <w:sz w:val="26"/>
          <w:szCs w:val="26"/>
          <w:lang w:val="pt-BR"/>
        </w:rPr>
        <w:t xml:space="preserve">- Quy hoạch sử dụng đất </w:t>
      </w:r>
      <w:r w:rsidR="004A6CC8" w:rsidRPr="00F66F34">
        <w:rPr>
          <w:color w:val="auto"/>
          <w:sz w:val="26"/>
          <w:szCs w:val="26"/>
          <w:lang w:val="pt-BR"/>
        </w:rPr>
        <w:t xml:space="preserve">dự kiến </w:t>
      </w:r>
      <w:r w:rsidR="00777CDB" w:rsidRPr="00F66F34">
        <w:rPr>
          <w:color w:val="auto"/>
          <w:sz w:val="26"/>
          <w:szCs w:val="26"/>
          <w:lang w:val="pt-BR"/>
        </w:rPr>
        <w:t>theo hồ sơ thiết kế dự án</w:t>
      </w:r>
      <w:r w:rsidRPr="00F66F34">
        <w:rPr>
          <w:color w:val="auto"/>
          <w:sz w:val="26"/>
          <w:szCs w:val="26"/>
          <w:lang w:val="pt-BR"/>
        </w:rPr>
        <w:t xml:space="preserve"> thể hiện ở bảng sau:</w:t>
      </w:r>
    </w:p>
    <w:p w14:paraId="66BC8431" w14:textId="77777777" w:rsidR="00EE6C8E" w:rsidRPr="00F66F34" w:rsidRDefault="00EE6C8E" w:rsidP="00EE6C8E">
      <w:pPr>
        <w:pStyle w:val="ABANG"/>
        <w:rPr>
          <w:lang w:val="pt-BR"/>
        </w:rPr>
      </w:pPr>
      <w:bookmarkStart w:id="151" w:name="_Toc92354669"/>
      <w:r w:rsidRPr="00F66F34">
        <w:rPr>
          <w:lang w:val="pt-BR"/>
        </w:rPr>
        <w:lastRenderedPageBreak/>
        <w:t>Bảng 1.2. Bảng tổng hợp sử dụng đất</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0"/>
        <w:gridCol w:w="5859"/>
        <w:gridCol w:w="1073"/>
        <w:gridCol w:w="1649"/>
      </w:tblGrid>
      <w:tr w:rsidR="00F66F34" w:rsidRPr="00F66F34" w14:paraId="55A5587C" w14:textId="77777777" w:rsidTr="004A6CC8">
        <w:trPr>
          <w:trHeight w:val="771"/>
        </w:trPr>
        <w:tc>
          <w:tcPr>
            <w:tcW w:w="441" w:type="pct"/>
            <w:shd w:val="clear" w:color="auto" w:fill="auto"/>
            <w:noWrap/>
            <w:vAlign w:val="center"/>
            <w:hideMark/>
          </w:tcPr>
          <w:p w14:paraId="69284050" w14:textId="77777777" w:rsidR="004A6CC8" w:rsidRPr="00F66F34" w:rsidRDefault="004A6CC8" w:rsidP="00137831">
            <w:pPr>
              <w:pStyle w:val="NDBANG"/>
              <w:rPr>
                <w:b/>
              </w:rPr>
            </w:pPr>
            <w:r w:rsidRPr="00F66F34">
              <w:rPr>
                <w:b/>
              </w:rPr>
              <w:t>STT</w:t>
            </w:r>
          </w:p>
        </w:tc>
        <w:tc>
          <w:tcPr>
            <w:tcW w:w="3113" w:type="pct"/>
            <w:shd w:val="clear" w:color="auto" w:fill="auto"/>
            <w:noWrap/>
            <w:vAlign w:val="center"/>
            <w:hideMark/>
          </w:tcPr>
          <w:p w14:paraId="48382836" w14:textId="1E4D0E55" w:rsidR="004A6CC8" w:rsidRPr="00F66F34" w:rsidRDefault="004A6CC8" w:rsidP="00137831">
            <w:pPr>
              <w:pStyle w:val="NDBANG"/>
              <w:rPr>
                <w:b/>
              </w:rPr>
            </w:pPr>
            <w:r w:rsidRPr="00F66F34">
              <w:rPr>
                <w:b/>
              </w:rPr>
              <w:t>Hạng mục</w:t>
            </w:r>
          </w:p>
        </w:tc>
        <w:tc>
          <w:tcPr>
            <w:tcW w:w="570" w:type="pct"/>
            <w:shd w:val="clear" w:color="000000" w:fill="FFFFFF"/>
            <w:vAlign w:val="center"/>
            <w:hideMark/>
          </w:tcPr>
          <w:p w14:paraId="2D6B6FB8" w14:textId="77777777" w:rsidR="004A6CC8" w:rsidRPr="00F66F34" w:rsidRDefault="004A6CC8" w:rsidP="00137831">
            <w:pPr>
              <w:pStyle w:val="NDBANG"/>
              <w:rPr>
                <w:b/>
              </w:rPr>
            </w:pPr>
            <w:r w:rsidRPr="00F66F34">
              <w:rPr>
                <w:b/>
              </w:rPr>
              <w:t xml:space="preserve">Diện tích </w:t>
            </w:r>
            <w:r w:rsidRPr="00F66F34">
              <w:rPr>
                <w:b/>
              </w:rPr>
              <w:br/>
              <w:t>(m</w:t>
            </w:r>
            <w:r w:rsidRPr="00F66F34">
              <w:rPr>
                <w:b/>
                <w:vertAlign w:val="superscript"/>
              </w:rPr>
              <w:t>2</w:t>
            </w:r>
            <w:r w:rsidRPr="00F66F34">
              <w:rPr>
                <w:b/>
              </w:rPr>
              <w:t>)</w:t>
            </w:r>
          </w:p>
        </w:tc>
        <w:tc>
          <w:tcPr>
            <w:tcW w:w="876" w:type="pct"/>
            <w:shd w:val="clear" w:color="auto" w:fill="auto"/>
            <w:vAlign w:val="center"/>
            <w:hideMark/>
          </w:tcPr>
          <w:p w14:paraId="0DA99FFE" w14:textId="77777777" w:rsidR="004A6CC8" w:rsidRPr="00F66F34" w:rsidRDefault="004A6CC8" w:rsidP="00137831">
            <w:pPr>
              <w:pStyle w:val="NDBANG"/>
              <w:rPr>
                <w:b/>
              </w:rPr>
            </w:pPr>
            <w:r w:rsidRPr="00F66F34">
              <w:rPr>
                <w:b/>
              </w:rPr>
              <w:t>Tỷ lệ</w:t>
            </w:r>
            <w:r w:rsidRPr="00F66F34">
              <w:rPr>
                <w:b/>
              </w:rPr>
              <w:br/>
              <w:t>(%)</w:t>
            </w:r>
          </w:p>
        </w:tc>
      </w:tr>
      <w:tr w:rsidR="00F66F34" w:rsidRPr="00F66F34" w14:paraId="05D57771" w14:textId="77777777" w:rsidTr="004A6CC8">
        <w:trPr>
          <w:trHeight w:val="271"/>
        </w:trPr>
        <w:tc>
          <w:tcPr>
            <w:tcW w:w="441" w:type="pct"/>
            <w:shd w:val="clear" w:color="auto" w:fill="auto"/>
            <w:noWrap/>
            <w:vAlign w:val="center"/>
          </w:tcPr>
          <w:p w14:paraId="43406098" w14:textId="4C003B8A" w:rsidR="004A6CC8" w:rsidRPr="00F66F34" w:rsidRDefault="004A6CC8" w:rsidP="00777CDB">
            <w:pPr>
              <w:pStyle w:val="NDBANG"/>
            </w:pPr>
            <w:r w:rsidRPr="00F66F34">
              <w:t>1</w:t>
            </w:r>
          </w:p>
        </w:tc>
        <w:tc>
          <w:tcPr>
            <w:tcW w:w="3113" w:type="pct"/>
            <w:shd w:val="clear" w:color="auto" w:fill="auto"/>
            <w:noWrap/>
            <w:vAlign w:val="center"/>
          </w:tcPr>
          <w:p w14:paraId="17C66F01" w14:textId="2BBB99C0" w:rsidR="004A6CC8" w:rsidRPr="00F66F34" w:rsidRDefault="004A6CC8" w:rsidP="00777CDB">
            <w:pPr>
              <w:pStyle w:val="NDBANG"/>
            </w:pPr>
            <w:r w:rsidRPr="00F66F34">
              <w:t>Trụ sở công ty</w:t>
            </w:r>
          </w:p>
        </w:tc>
        <w:tc>
          <w:tcPr>
            <w:tcW w:w="570" w:type="pct"/>
            <w:shd w:val="clear" w:color="000000" w:fill="FFFFFF"/>
            <w:vAlign w:val="center"/>
          </w:tcPr>
          <w:p w14:paraId="329D2D4A" w14:textId="045C9E7E" w:rsidR="004A6CC8" w:rsidRPr="00F66F34" w:rsidRDefault="004A6CC8" w:rsidP="00777CDB">
            <w:pPr>
              <w:pStyle w:val="NDBANG"/>
            </w:pPr>
            <w:r w:rsidRPr="00F66F34">
              <w:t>500</w:t>
            </w:r>
          </w:p>
        </w:tc>
        <w:tc>
          <w:tcPr>
            <w:tcW w:w="876" w:type="pct"/>
            <w:shd w:val="clear" w:color="auto" w:fill="auto"/>
            <w:vAlign w:val="center"/>
          </w:tcPr>
          <w:p w14:paraId="52DF4500" w14:textId="35967949" w:rsidR="004A6CC8" w:rsidRPr="00F66F34" w:rsidRDefault="004A6CC8" w:rsidP="00777CDB">
            <w:pPr>
              <w:pStyle w:val="NDBANG"/>
            </w:pPr>
            <w:r w:rsidRPr="00F66F34">
              <w:t>8,65</w:t>
            </w:r>
          </w:p>
        </w:tc>
      </w:tr>
      <w:tr w:rsidR="00F66F34" w:rsidRPr="00F66F34" w14:paraId="2C683B68" w14:textId="77777777" w:rsidTr="004A6CC8">
        <w:trPr>
          <w:trHeight w:val="355"/>
        </w:trPr>
        <w:tc>
          <w:tcPr>
            <w:tcW w:w="441" w:type="pct"/>
            <w:shd w:val="clear" w:color="auto" w:fill="auto"/>
            <w:noWrap/>
            <w:vAlign w:val="center"/>
          </w:tcPr>
          <w:p w14:paraId="6953ED7C" w14:textId="3FF9062F" w:rsidR="004A6CC8" w:rsidRPr="00F66F34" w:rsidRDefault="004A6CC8" w:rsidP="00777CDB">
            <w:pPr>
              <w:pStyle w:val="NDBANG"/>
            </w:pPr>
            <w:r w:rsidRPr="00F66F34">
              <w:t>2</w:t>
            </w:r>
          </w:p>
        </w:tc>
        <w:tc>
          <w:tcPr>
            <w:tcW w:w="3113" w:type="pct"/>
            <w:shd w:val="clear" w:color="auto" w:fill="auto"/>
            <w:noWrap/>
            <w:vAlign w:val="center"/>
          </w:tcPr>
          <w:p w14:paraId="53CA9A2B" w14:textId="626A4F2B" w:rsidR="004A6CC8" w:rsidRPr="00F66F34" w:rsidRDefault="004A6CC8" w:rsidP="00777CDB">
            <w:pPr>
              <w:pStyle w:val="NDBANG"/>
            </w:pPr>
            <w:r w:rsidRPr="00F66F34">
              <w:t>Khu bán hàng và trưng bày sản phẩm</w:t>
            </w:r>
          </w:p>
        </w:tc>
        <w:tc>
          <w:tcPr>
            <w:tcW w:w="570" w:type="pct"/>
            <w:shd w:val="clear" w:color="000000" w:fill="FFFFFF"/>
            <w:vAlign w:val="center"/>
          </w:tcPr>
          <w:p w14:paraId="1E894195" w14:textId="38F1A6E7" w:rsidR="004A6CC8" w:rsidRPr="00F66F34" w:rsidRDefault="004A6CC8" w:rsidP="00777CDB">
            <w:pPr>
              <w:pStyle w:val="NDBANG"/>
            </w:pPr>
            <w:r w:rsidRPr="00F66F34">
              <w:t>1.500</w:t>
            </w:r>
          </w:p>
        </w:tc>
        <w:tc>
          <w:tcPr>
            <w:tcW w:w="876" w:type="pct"/>
            <w:shd w:val="clear" w:color="auto" w:fill="auto"/>
            <w:vAlign w:val="center"/>
          </w:tcPr>
          <w:p w14:paraId="12A5C26E" w14:textId="1B20A4BC" w:rsidR="004A6CC8" w:rsidRPr="00F66F34" w:rsidRDefault="004A6CC8" w:rsidP="00777CDB">
            <w:pPr>
              <w:pStyle w:val="NDBANG"/>
            </w:pPr>
            <w:r w:rsidRPr="00F66F34">
              <w:t>25,96</w:t>
            </w:r>
          </w:p>
        </w:tc>
      </w:tr>
      <w:tr w:rsidR="00F66F34" w:rsidRPr="00F66F34" w14:paraId="720566AB" w14:textId="77777777" w:rsidTr="004A6CC8">
        <w:trPr>
          <w:trHeight w:val="276"/>
        </w:trPr>
        <w:tc>
          <w:tcPr>
            <w:tcW w:w="441" w:type="pct"/>
            <w:shd w:val="clear" w:color="auto" w:fill="auto"/>
            <w:noWrap/>
            <w:vAlign w:val="center"/>
          </w:tcPr>
          <w:p w14:paraId="35BBC2F9" w14:textId="4F6F05E0" w:rsidR="004A6CC8" w:rsidRPr="00F66F34" w:rsidRDefault="004A6CC8" w:rsidP="00777CDB">
            <w:pPr>
              <w:pStyle w:val="NDBANG"/>
            </w:pPr>
            <w:r w:rsidRPr="00F66F34">
              <w:t>3</w:t>
            </w:r>
          </w:p>
        </w:tc>
        <w:tc>
          <w:tcPr>
            <w:tcW w:w="3113" w:type="pct"/>
            <w:shd w:val="clear" w:color="auto" w:fill="auto"/>
            <w:noWrap/>
            <w:vAlign w:val="center"/>
          </w:tcPr>
          <w:p w14:paraId="7F339B27" w14:textId="1ADA5814" w:rsidR="004A6CC8" w:rsidRPr="00F66F34" w:rsidRDefault="004A6CC8" w:rsidP="00777CDB">
            <w:pPr>
              <w:pStyle w:val="NDBANG"/>
            </w:pPr>
            <w:r w:rsidRPr="00F66F34">
              <w:t>Sân nội bộ và khuôn viên cây xanh, HTKT</w:t>
            </w:r>
          </w:p>
        </w:tc>
        <w:tc>
          <w:tcPr>
            <w:tcW w:w="570" w:type="pct"/>
            <w:shd w:val="clear" w:color="000000" w:fill="FFFFFF"/>
            <w:vAlign w:val="center"/>
          </w:tcPr>
          <w:p w14:paraId="79D4190E" w14:textId="74374463" w:rsidR="004A6CC8" w:rsidRPr="00F66F34" w:rsidRDefault="004A6CC8" w:rsidP="00777CDB">
            <w:pPr>
              <w:pStyle w:val="NDBANG"/>
            </w:pPr>
            <w:r w:rsidRPr="00F66F34">
              <w:t>3.777,2</w:t>
            </w:r>
          </w:p>
        </w:tc>
        <w:tc>
          <w:tcPr>
            <w:tcW w:w="876" w:type="pct"/>
            <w:shd w:val="clear" w:color="auto" w:fill="auto"/>
            <w:vAlign w:val="center"/>
          </w:tcPr>
          <w:p w14:paraId="58D231E2" w14:textId="77C658F6" w:rsidR="004A6CC8" w:rsidRPr="00F66F34" w:rsidRDefault="004A6CC8" w:rsidP="00777CDB">
            <w:pPr>
              <w:pStyle w:val="NDBANG"/>
            </w:pPr>
            <w:r w:rsidRPr="00F66F34">
              <w:t>65,38</w:t>
            </w:r>
          </w:p>
        </w:tc>
      </w:tr>
      <w:tr w:rsidR="00F66F34" w:rsidRPr="00F66F34" w14:paraId="1A7B6BDA" w14:textId="77777777" w:rsidTr="00CC57F7">
        <w:trPr>
          <w:trHeight w:val="401"/>
        </w:trPr>
        <w:tc>
          <w:tcPr>
            <w:tcW w:w="441" w:type="pct"/>
            <w:shd w:val="clear" w:color="auto" w:fill="auto"/>
            <w:noWrap/>
            <w:vAlign w:val="center"/>
          </w:tcPr>
          <w:p w14:paraId="54409107" w14:textId="64B4347F" w:rsidR="004A6CC8" w:rsidRPr="00F66F34" w:rsidRDefault="004A6CC8" w:rsidP="00777CDB">
            <w:pPr>
              <w:pStyle w:val="NDBANG"/>
            </w:pPr>
          </w:p>
        </w:tc>
        <w:tc>
          <w:tcPr>
            <w:tcW w:w="3113" w:type="pct"/>
            <w:shd w:val="clear" w:color="auto" w:fill="auto"/>
            <w:noWrap/>
            <w:vAlign w:val="center"/>
          </w:tcPr>
          <w:p w14:paraId="4C088A64" w14:textId="4BB83862" w:rsidR="004A6CC8" w:rsidRPr="00F66F34" w:rsidRDefault="004A6CC8" w:rsidP="00777CDB">
            <w:pPr>
              <w:pStyle w:val="NDBANG"/>
            </w:pPr>
            <w:r w:rsidRPr="00F66F34">
              <w:t>Tổng cộng</w:t>
            </w:r>
          </w:p>
        </w:tc>
        <w:tc>
          <w:tcPr>
            <w:tcW w:w="570" w:type="pct"/>
            <w:shd w:val="clear" w:color="000000" w:fill="FFFFFF"/>
            <w:vAlign w:val="center"/>
          </w:tcPr>
          <w:p w14:paraId="7EB1F7CA" w14:textId="11ABF02A" w:rsidR="004A6CC8" w:rsidRPr="00F66F34" w:rsidRDefault="004A6CC8" w:rsidP="00777CDB">
            <w:pPr>
              <w:pStyle w:val="NDBANG"/>
            </w:pPr>
            <w:r w:rsidRPr="00F66F34">
              <w:t>5.777,2</w:t>
            </w:r>
          </w:p>
        </w:tc>
        <w:tc>
          <w:tcPr>
            <w:tcW w:w="876" w:type="pct"/>
            <w:shd w:val="clear" w:color="auto" w:fill="auto"/>
            <w:vAlign w:val="center"/>
          </w:tcPr>
          <w:p w14:paraId="0C7BFBF1" w14:textId="1D009635" w:rsidR="004A6CC8" w:rsidRPr="00F66F34" w:rsidRDefault="004A6CC8" w:rsidP="00777CDB">
            <w:pPr>
              <w:pStyle w:val="NDBANG"/>
            </w:pPr>
            <w:r w:rsidRPr="00F66F34">
              <w:t>100</w:t>
            </w:r>
          </w:p>
        </w:tc>
      </w:tr>
    </w:tbl>
    <w:p w14:paraId="60C00F36" w14:textId="04B125C5" w:rsidR="00EE6C8E" w:rsidRPr="00F66F34" w:rsidRDefault="00410282" w:rsidP="00EE6C8E">
      <w:pPr>
        <w:pStyle w:val="Angun0"/>
      </w:pPr>
      <w:r w:rsidRPr="00F66F34">
        <w:t xml:space="preserve">Nguồn: </w:t>
      </w:r>
      <w:r w:rsidR="00777CDB" w:rsidRPr="00F66F34">
        <w:t>Hồ sơ thiết kế Dự án</w:t>
      </w:r>
    </w:p>
    <w:p w14:paraId="46DB1286" w14:textId="730D4FEC" w:rsidR="008F2DA2" w:rsidRPr="00F66F34" w:rsidRDefault="00330495" w:rsidP="008F2DA2">
      <w:pPr>
        <w:pStyle w:val="MUC4"/>
        <w:rPr>
          <w:lang w:val="en-GB"/>
        </w:rPr>
      </w:pPr>
      <w:r w:rsidRPr="00F66F34">
        <w:t xml:space="preserve">1.1.5.3. </w:t>
      </w:r>
      <w:bookmarkStart w:id="152" w:name="_Toc464561909"/>
      <w:bookmarkStart w:id="153" w:name="_Toc26436914"/>
      <w:bookmarkEnd w:id="139"/>
      <w:bookmarkEnd w:id="140"/>
      <w:bookmarkEnd w:id="146"/>
      <w:bookmarkEnd w:id="147"/>
      <w:bookmarkEnd w:id="148"/>
      <w:r w:rsidR="008F2DA2" w:rsidRPr="00F66F34">
        <w:t xml:space="preserve">Hiện trạng </w:t>
      </w:r>
      <w:r w:rsidR="00CF6654" w:rsidRPr="00F66F34">
        <w:rPr>
          <w:lang w:val="en-GB"/>
        </w:rPr>
        <w:t>địa hình khu vực dự án</w:t>
      </w:r>
    </w:p>
    <w:p w14:paraId="05965975" w14:textId="7F971FDE" w:rsidR="00B052EC" w:rsidRPr="00F66F34" w:rsidRDefault="00B052EC" w:rsidP="00AC3301">
      <w:pPr>
        <w:pStyle w:val="ANORMAL"/>
        <w:rPr>
          <w:b/>
          <w:lang w:bidi="ar-SA"/>
        </w:rPr>
      </w:pPr>
      <w:r w:rsidRPr="00F66F34">
        <w:rPr>
          <w:b/>
          <w:lang w:bidi="ar-SA"/>
        </w:rPr>
        <w:t>* Khu vực dự án</w:t>
      </w:r>
      <w:r w:rsidR="00AC3301" w:rsidRPr="00F66F34">
        <w:rPr>
          <w:b/>
          <w:lang w:bidi="ar-SA"/>
        </w:rPr>
        <w:t xml:space="preserve">: </w:t>
      </w:r>
      <w:r w:rsidR="005C4B1F" w:rsidRPr="00F66F34">
        <w:rPr>
          <w:lang w:bidi="ar-SA"/>
        </w:rPr>
        <w:t>H</w:t>
      </w:r>
      <w:r w:rsidRPr="00F66F34">
        <w:rPr>
          <w:lang w:bidi="ar-SA"/>
        </w:rPr>
        <w:t xml:space="preserve">iện trạng chủ yếu là đất </w:t>
      </w:r>
      <w:r w:rsidR="005C4B1F" w:rsidRPr="00F66F34">
        <w:rPr>
          <w:lang w:bidi="ar-SA"/>
        </w:rPr>
        <w:t>lúa</w:t>
      </w:r>
      <w:r w:rsidR="00F97CB9" w:rsidRPr="00F66F34">
        <w:rPr>
          <w:lang w:bidi="ar-SA"/>
        </w:rPr>
        <w:t>, kênh mương thủy lợi</w:t>
      </w:r>
      <w:r w:rsidRPr="00F66F34">
        <w:rPr>
          <w:lang w:bidi="ar-SA"/>
        </w:rPr>
        <w:t xml:space="preserve"> nên địa hình tương đối thấp, cao độ hiện trạng khoảng từ </w:t>
      </w:r>
      <w:r w:rsidR="00F97CB9" w:rsidRPr="00F66F34">
        <w:rPr>
          <w:lang w:bidi="ar-SA"/>
        </w:rPr>
        <w:t>+</w:t>
      </w:r>
      <w:r w:rsidR="00CC57F7" w:rsidRPr="00F66F34">
        <w:rPr>
          <w:lang w:bidi="ar-SA"/>
        </w:rPr>
        <w:t>1,5</w:t>
      </w:r>
      <w:r w:rsidRPr="00F66F34">
        <w:rPr>
          <w:lang w:bidi="ar-SA"/>
        </w:rPr>
        <w:t xml:space="preserve">m đến </w:t>
      </w:r>
      <w:r w:rsidR="00F97CB9" w:rsidRPr="00F66F34">
        <w:rPr>
          <w:lang w:bidi="ar-SA"/>
        </w:rPr>
        <w:t>+</w:t>
      </w:r>
      <w:r w:rsidR="00CC57F7" w:rsidRPr="00F66F34">
        <w:rPr>
          <w:lang w:bidi="ar-SA"/>
        </w:rPr>
        <w:t>2,1</w:t>
      </w:r>
      <w:r w:rsidRPr="00F66F34">
        <w:rPr>
          <w:lang w:bidi="ar-SA"/>
        </w:rPr>
        <w:t>m</w:t>
      </w:r>
      <w:r w:rsidR="00814A98" w:rsidRPr="00F66F34">
        <w:rPr>
          <w:lang w:bidi="ar-SA"/>
        </w:rPr>
        <w:t>.</w:t>
      </w:r>
    </w:p>
    <w:p w14:paraId="35948286" w14:textId="44403C8D" w:rsidR="00E12A6F" w:rsidRPr="00F66F34" w:rsidRDefault="00E12A6F" w:rsidP="0004534D">
      <w:pPr>
        <w:pStyle w:val="ANORMAL"/>
        <w:rPr>
          <w:b/>
          <w:lang w:bidi="ar-SA"/>
        </w:rPr>
      </w:pPr>
      <w:r w:rsidRPr="00F66F34">
        <w:rPr>
          <w:b/>
          <w:lang w:bidi="ar-SA"/>
        </w:rPr>
        <w:t>* Khu vực xung quanh</w:t>
      </w:r>
    </w:p>
    <w:p w14:paraId="6F5FBA9F" w14:textId="4C80D2EC" w:rsidR="00E12A6F" w:rsidRPr="00F66F34" w:rsidRDefault="007207A0" w:rsidP="0004534D">
      <w:pPr>
        <w:pStyle w:val="ANORMAL"/>
        <w:rPr>
          <w:b/>
          <w:i/>
          <w:lang w:bidi="ar-SA"/>
        </w:rPr>
      </w:pPr>
      <w:r w:rsidRPr="00F66F34">
        <w:rPr>
          <w:lang w:bidi="ar-SA"/>
        </w:rPr>
        <w:t xml:space="preserve">- </w:t>
      </w:r>
      <w:r w:rsidR="00E12A6F" w:rsidRPr="00F66F34">
        <w:rPr>
          <w:lang w:bidi="ar-SA"/>
        </w:rPr>
        <w:t xml:space="preserve">Tiếp giáp phía </w:t>
      </w:r>
      <w:r w:rsidR="00777CDB" w:rsidRPr="00F66F34">
        <w:rPr>
          <w:lang w:bidi="ar-SA"/>
        </w:rPr>
        <w:t>Tây</w:t>
      </w:r>
      <w:r w:rsidR="00E12A6F" w:rsidRPr="00F66F34">
        <w:rPr>
          <w:lang w:bidi="ar-SA"/>
        </w:rPr>
        <w:t xml:space="preserve"> là </w:t>
      </w:r>
      <w:r w:rsidR="00814A98" w:rsidRPr="00F66F34">
        <w:rPr>
          <w:lang w:bidi="ar-SA"/>
        </w:rPr>
        <w:t>phần ruộng lúa có địa hình tương đồng với khu vực dự án</w:t>
      </w:r>
      <w:r w:rsidR="00AC3301" w:rsidRPr="00F66F34">
        <w:rPr>
          <w:lang w:bidi="ar-SA"/>
        </w:rPr>
        <w:t>.</w:t>
      </w:r>
    </w:p>
    <w:p w14:paraId="46B2BE30" w14:textId="1A3D0752" w:rsidR="007207A0" w:rsidRPr="00F66F34" w:rsidRDefault="007207A0" w:rsidP="0004534D">
      <w:pPr>
        <w:pStyle w:val="ANORMAL"/>
        <w:rPr>
          <w:b/>
          <w:i/>
          <w:lang w:bidi="ar-SA"/>
        </w:rPr>
      </w:pPr>
      <w:r w:rsidRPr="00F66F34">
        <w:rPr>
          <w:lang w:bidi="ar-SA"/>
        </w:rPr>
        <w:t xml:space="preserve">- Phía </w:t>
      </w:r>
      <w:r w:rsidR="00946780" w:rsidRPr="00F66F34">
        <w:rPr>
          <w:lang w:bidi="ar-SA"/>
        </w:rPr>
        <w:t>Bắc</w:t>
      </w:r>
      <w:r w:rsidR="004A6CC8" w:rsidRPr="00F66F34">
        <w:rPr>
          <w:lang w:bidi="ar-SA"/>
        </w:rPr>
        <w:t>, Nam, Đông</w:t>
      </w:r>
      <w:r w:rsidRPr="00F66F34">
        <w:rPr>
          <w:lang w:bidi="ar-SA"/>
        </w:rPr>
        <w:t xml:space="preserve"> </w:t>
      </w:r>
      <w:r w:rsidR="00814A98" w:rsidRPr="00F66F34">
        <w:rPr>
          <w:lang w:bidi="ar-SA"/>
        </w:rPr>
        <w:t xml:space="preserve">tiếp giáp tuyến đường </w:t>
      </w:r>
      <w:r w:rsidR="004A6CC8" w:rsidRPr="00F66F34">
        <w:rPr>
          <w:lang w:bidi="ar-SA"/>
        </w:rPr>
        <w:t>Tôn Đức Thắng và các khu hạ tầng kỹ thuật đã được hình thành</w:t>
      </w:r>
      <w:r w:rsidR="00814A98" w:rsidRPr="00F66F34">
        <w:rPr>
          <w:lang w:bidi="ar-SA"/>
        </w:rPr>
        <w:t xml:space="preserve"> với cao độ </w:t>
      </w:r>
      <w:r w:rsidR="00CC57F7" w:rsidRPr="00F66F34">
        <w:rPr>
          <w:lang w:bidi="ar-SA"/>
        </w:rPr>
        <w:t xml:space="preserve">trung bình </w:t>
      </w:r>
      <w:r w:rsidR="00814A98" w:rsidRPr="00F66F34">
        <w:rPr>
          <w:lang w:bidi="ar-SA"/>
        </w:rPr>
        <w:t>khoảng +</w:t>
      </w:r>
      <w:r w:rsidR="00CC57F7" w:rsidRPr="00F66F34">
        <w:rPr>
          <w:lang w:bidi="ar-SA"/>
        </w:rPr>
        <w:t>3,5</w:t>
      </w:r>
      <w:r w:rsidR="00814A98" w:rsidRPr="00F66F34">
        <w:rPr>
          <w:lang w:bidi="ar-SA"/>
        </w:rPr>
        <w:t>m</w:t>
      </w:r>
      <w:r w:rsidRPr="00F66F34">
        <w:rPr>
          <w:lang w:bidi="ar-SA"/>
        </w:rPr>
        <w:t>.</w:t>
      </w:r>
    </w:p>
    <w:p w14:paraId="7BBE034A" w14:textId="211DA0A1" w:rsidR="009666DA" w:rsidRPr="00F66F34" w:rsidRDefault="00B378B9" w:rsidP="00B052EC">
      <w:pPr>
        <w:pStyle w:val="MUC4"/>
      </w:pPr>
      <w:r w:rsidRPr="00F66F34">
        <w:t>1.1.</w:t>
      </w:r>
      <w:r w:rsidR="008C5405" w:rsidRPr="00F66F34">
        <w:t>5</w:t>
      </w:r>
      <w:r w:rsidRPr="00F66F34">
        <w:t>.</w:t>
      </w:r>
      <w:r w:rsidR="002A4CF9" w:rsidRPr="00F66F34">
        <w:t>4</w:t>
      </w:r>
      <w:r w:rsidR="001762F0" w:rsidRPr="00F66F34">
        <w:t xml:space="preserve">. Hiện trạng khu dân cư và các đối tượng </w:t>
      </w:r>
      <w:r w:rsidR="009666DA" w:rsidRPr="00F66F34">
        <w:t>có khả năng bị tác động bởi Dự án</w:t>
      </w:r>
      <w:r w:rsidR="001762F0" w:rsidRPr="00F66F34">
        <w:t xml:space="preserve"> trong quá trình </w:t>
      </w:r>
      <w:r w:rsidR="003907C8" w:rsidRPr="00F66F34">
        <w:t xml:space="preserve">hoạt động của </w:t>
      </w:r>
      <w:r w:rsidR="004373FA" w:rsidRPr="00F66F34">
        <w:t>d</w:t>
      </w:r>
      <w:r w:rsidR="003907C8" w:rsidRPr="00F66F34">
        <w:t>ự án</w:t>
      </w:r>
      <w:bookmarkEnd w:id="152"/>
      <w:bookmarkEnd w:id="153"/>
    </w:p>
    <w:p w14:paraId="43912458" w14:textId="3D582F15" w:rsidR="0085576D" w:rsidRPr="00F66F34" w:rsidRDefault="00CD376A" w:rsidP="008F2DA2">
      <w:pPr>
        <w:pStyle w:val="ANOIDUNG"/>
        <w:rPr>
          <w:i/>
          <w:color w:val="auto"/>
          <w:sz w:val="26"/>
          <w:szCs w:val="26"/>
        </w:rPr>
      </w:pPr>
      <w:r w:rsidRPr="00F66F34">
        <w:rPr>
          <w:i/>
          <w:color w:val="auto"/>
          <w:sz w:val="26"/>
          <w:szCs w:val="26"/>
        </w:rPr>
        <w:t xml:space="preserve">* </w:t>
      </w:r>
      <w:r w:rsidR="008C5405" w:rsidRPr="00F66F34">
        <w:rPr>
          <w:i/>
          <w:color w:val="auto"/>
          <w:sz w:val="26"/>
          <w:szCs w:val="26"/>
        </w:rPr>
        <w:t>Khu dân cư</w:t>
      </w:r>
    </w:p>
    <w:p w14:paraId="716ECE96" w14:textId="3DBA4701" w:rsidR="0014341A" w:rsidRPr="00F66F34" w:rsidRDefault="00EF16B8" w:rsidP="008F2DA2">
      <w:pPr>
        <w:pStyle w:val="ANOIDUNG"/>
        <w:rPr>
          <w:color w:val="auto"/>
          <w:sz w:val="26"/>
          <w:szCs w:val="26"/>
        </w:rPr>
      </w:pPr>
      <w:r w:rsidRPr="00F66F34">
        <w:rPr>
          <w:color w:val="auto"/>
          <w:sz w:val="26"/>
          <w:szCs w:val="26"/>
        </w:rPr>
        <w:t xml:space="preserve">Trong phạm vi thực hiện dự án </w:t>
      </w:r>
      <w:r w:rsidR="007E02A5" w:rsidRPr="00F66F34">
        <w:rPr>
          <w:color w:val="auto"/>
          <w:sz w:val="26"/>
          <w:szCs w:val="26"/>
        </w:rPr>
        <w:t>không có</w:t>
      </w:r>
      <w:r w:rsidRPr="00F66F34">
        <w:rPr>
          <w:color w:val="auto"/>
          <w:sz w:val="26"/>
          <w:szCs w:val="26"/>
        </w:rPr>
        <w:t xml:space="preserve"> nhà dân hiện hữu</w:t>
      </w:r>
      <w:r w:rsidR="00CF4D71" w:rsidRPr="00F66F34">
        <w:rPr>
          <w:color w:val="auto"/>
          <w:sz w:val="26"/>
          <w:szCs w:val="26"/>
        </w:rPr>
        <w:t xml:space="preserve"> </w:t>
      </w:r>
      <w:r w:rsidRPr="00F66F34">
        <w:rPr>
          <w:color w:val="auto"/>
          <w:sz w:val="26"/>
          <w:szCs w:val="26"/>
        </w:rPr>
        <w:t>thuộc diện di dời, tái định cư.</w:t>
      </w:r>
      <w:r w:rsidR="00BF3CD8" w:rsidRPr="00F66F34">
        <w:rPr>
          <w:color w:val="auto"/>
          <w:sz w:val="26"/>
          <w:szCs w:val="26"/>
        </w:rPr>
        <w:t xml:space="preserve"> Dự án nằm trong khu dân cư mới có hệ thống hạ tầng kỹ thuật cơ bản hoàn thiện với số ít nhà dân sinh sống và các cơ sở dịch vụ khác</w:t>
      </w:r>
      <w:r w:rsidR="00DA1BB7" w:rsidRPr="00F66F34">
        <w:rPr>
          <w:color w:val="auto"/>
          <w:sz w:val="26"/>
          <w:szCs w:val="26"/>
        </w:rPr>
        <w:t>.</w:t>
      </w:r>
    </w:p>
    <w:p w14:paraId="00869D8A" w14:textId="206769C0" w:rsidR="00DA1BB7" w:rsidRPr="00F66F34" w:rsidRDefault="00DA1BB7" w:rsidP="008F2DA2">
      <w:pPr>
        <w:pStyle w:val="ANOIDUNG"/>
        <w:rPr>
          <w:color w:val="auto"/>
          <w:sz w:val="26"/>
          <w:szCs w:val="26"/>
        </w:rPr>
      </w:pPr>
      <w:r w:rsidRPr="00F66F34">
        <w:rPr>
          <w:color w:val="auto"/>
          <w:sz w:val="26"/>
          <w:szCs w:val="26"/>
        </w:rPr>
        <w:t xml:space="preserve">Dân cư khu vực </w:t>
      </w:r>
      <w:r w:rsidR="00BF3CD8" w:rsidRPr="00F66F34">
        <w:rPr>
          <w:color w:val="auto"/>
          <w:sz w:val="26"/>
          <w:szCs w:val="26"/>
        </w:rPr>
        <w:t>thực hiên dự án có mật độ thấp, phân bố rải rác</w:t>
      </w:r>
      <w:r w:rsidRPr="00F66F34">
        <w:rPr>
          <w:color w:val="auto"/>
          <w:sz w:val="26"/>
          <w:szCs w:val="26"/>
        </w:rPr>
        <w:t xml:space="preserve">. Các nhà ở hiện đại, kiên cố từ 1 – </w:t>
      </w:r>
      <w:r w:rsidR="00BF3CD8" w:rsidRPr="00F66F34">
        <w:rPr>
          <w:color w:val="auto"/>
          <w:sz w:val="26"/>
          <w:szCs w:val="26"/>
        </w:rPr>
        <w:t>3</w:t>
      </w:r>
      <w:r w:rsidRPr="00F66F34">
        <w:rPr>
          <w:color w:val="auto"/>
          <w:sz w:val="26"/>
          <w:szCs w:val="26"/>
        </w:rPr>
        <w:t xml:space="preserve"> tầng, điều kiện cơ sở hạ tầng đáp ứng nhu cầu sinh hoạt của ngườ</w:t>
      </w:r>
      <w:r w:rsidR="00BF3CD8" w:rsidRPr="00F66F34">
        <w:rPr>
          <w:color w:val="auto"/>
          <w:sz w:val="26"/>
          <w:szCs w:val="26"/>
        </w:rPr>
        <w:t>i dân.</w:t>
      </w:r>
    </w:p>
    <w:p w14:paraId="2A836058" w14:textId="4F41067E" w:rsidR="00DA1BB7" w:rsidRPr="00F66F34" w:rsidRDefault="00DA1BB7" w:rsidP="00DA1BB7">
      <w:pPr>
        <w:pStyle w:val="ANOIDUNG"/>
        <w:rPr>
          <w:color w:val="auto"/>
          <w:sz w:val="26"/>
          <w:szCs w:val="26"/>
        </w:rPr>
      </w:pPr>
      <w:r w:rsidRPr="00F66F34">
        <w:rPr>
          <w:color w:val="auto"/>
          <w:sz w:val="26"/>
          <w:szCs w:val="26"/>
        </w:rPr>
        <w:t>Nhà dân gần nhất</w:t>
      </w:r>
      <w:r w:rsidR="00946780" w:rsidRPr="00F66F34">
        <w:rPr>
          <w:color w:val="auto"/>
          <w:sz w:val="26"/>
          <w:szCs w:val="26"/>
        </w:rPr>
        <w:t xml:space="preserve"> cách dự án khoảng 50m</w:t>
      </w:r>
      <w:r w:rsidRPr="00F66F34">
        <w:rPr>
          <w:color w:val="auto"/>
          <w:sz w:val="26"/>
          <w:szCs w:val="26"/>
        </w:rPr>
        <w:t xml:space="preserve"> nằm về phía </w:t>
      </w:r>
      <w:r w:rsidR="00BF3CD8" w:rsidRPr="00F66F34">
        <w:rPr>
          <w:color w:val="auto"/>
          <w:sz w:val="26"/>
          <w:szCs w:val="26"/>
        </w:rPr>
        <w:t>đối diện đường Tôn Đức Thắng.</w:t>
      </w:r>
    </w:p>
    <w:p w14:paraId="6EACC399" w14:textId="36B0FFBB" w:rsidR="00755A26" w:rsidRPr="00F66F34" w:rsidRDefault="00CD376A" w:rsidP="00755A26">
      <w:pPr>
        <w:pStyle w:val="ANOIDUNG"/>
        <w:rPr>
          <w:i/>
          <w:color w:val="auto"/>
          <w:sz w:val="26"/>
          <w:szCs w:val="26"/>
        </w:rPr>
      </w:pPr>
      <w:bookmarkStart w:id="154" w:name="_Toc320867714"/>
      <w:bookmarkStart w:id="155" w:name="_Toc321986731"/>
      <w:bookmarkStart w:id="156" w:name="_Toc321987064"/>
      <w:bookmarkStart w:id="157" w:name="_Toc321987230"/>
      <w:bookmarkStart w:id="158" w:name="_Toc321987397"/>
      <w:bookmarkStart w:id="159" w:name="_Toc321987564"/>
      <w:bookmarkStart w:id="160" w:name="_Toc322526138"/>
      <w:bookmarkStart w:id="161" w:name="_Toc332098941"/>
      <w:bookmarkStart w:id="162" w:name="_Toc338310906"/>
      <w:bookmarkStart w:id="163" w:name="_Toc357609781"/>
      <w:bookmarkStart w:id="164" w:name="_Toc409166947"/>
      <w:bookmarkStart w:id="165" w:name="_Toc464561912"/>
      <w:bookmarkStart w:id="166" w:name="_Toc23153998"/>
      <w:bookmarkStart w:id="167" w:name="_Toc26436917"/>
      <w:bookmarkStart w:id="168" w:name="_Toc26972166"/>
      <w:bookmarkEnd w:id="121"/>
      <w:r w:rsidRPr="00F66F34">
        <w:rPr>
          <w:i/>
          <w:color w:val="auto"/>
          <w:sz w:val="26"/>
          <w:szCs w:val="26"/>
        </w:rPr>
        <w:t>*</w:t>
      </w:r>
      <w:r w:rsidR="00755A26" w:rsidRPr="00F66F34">
        <w:rPr>
          <w:i/>
          <w:color w:val="auto"/>
          <w:sz w:val="26"/>
          <w:szCs w:val="26"/>
        </w:rPr>
        <w:t xml:space="preserve"> Hiện trạng các </w:t>
      </w:r>
      <w:r w:rsidR="00C85059" w:rsidRPr="00F66F34">
        <w:rPr>
          <w:i/>
          <w:color w:val="auto"/>
          <w:sz w:val="26"/>
          <w:szCs w:val="26"/>
        </w:rPr>
        <w:t xml:space="preserve">đối tượng, </w:t>
      </w:r>
      <w:r w:rsidR="00755A26" w:rsidRPr="00F66F34">
        <w:rPr>
          <w:i/>
          <w:color w:val="auto"/>
          <w:sz w:val="26"/>
          <w:szCs w:val="26"/>
        </w:rPr>
        <w:t>công trình khác</w:t>
      </w:r>
    </w:p>
    <w:p w14:paraId="74D8AAB5" w14:textId="1598F912" w:rsidR="00755A26" w:rsidRPr="00F66F34" w:rsidRDefault="00755A26" w:rsidP="00755A26">
      <w:pPr>
        <w:pStyle w:val="ANOIDUNG"/>
        <w:rPr>
          <w:color w:val="auto"/>
          <w:sz w:val="26"/>
          <w:szCs w:val="26"/>
        </w:rPr>
      </w:pPr>
      <w:r w:rsidRPr="00F66F34">
        <w:rPr>
          <w:color w:val="auto"/>
          <w:sz w:val="26"/>
          <w:szCs w:val="26"/>
        </w:rPr>
        <w:t xml:space="preserve">+ Khu vực Dự án không có </w:t>
      </w:r>
      <w:r w:rsidR="00740957" w:rsidRPr="00F66F34">
        <w:rPr>
          <w:color w:val="auto"/>
          <w:sz w:val="26"/>
          <w:szCs w:val="26"/>
        </w:rPr>
        <w:t xml:space="preserve">các </w:t>
      </w:r>
      <w:r w:rsidRPr="00F66F34">
        <w:rPr>
          <w:color w:val="auto"/>
          <w:sz w:val="26"/>
          <w:szCs w:val="26"/>
        </w:rPr>
        <w:t>hoạt động sản xuất mang tính chất công nghiệp mà chủ yếu là hoạt động nông nghiệp trồng lúa</w:t>
      </w:r>
      <w:r w:rsidR="00740957" w:rsidRPr="00F66F34">
        <w:rPr>
          <w:color w:val="auto"/>
          <w:sz w:val="26"/>
          <w:szCs w:val="26"/>
        </w:rPr>
        <w:t>,…. D</w:t>
      </w:r>
      <w:r w:rsidRPr="00F66F34">
        <w:rPr>
          <w:color w:val="auto"/>
          <w:sz w:val="26"/>
          <w:szCs w:val="26"/>
        </w:rPr>
        <w:t>ọc trên tuyế</w:t>
      </w:r>
      <w:r w:rsidR="00740957" w:rsidRPr="00F66F34">
        <w:rPr>
          <w:color w:val="auto"/>
          <w:sz w:val="26"/>
          <w:szCs w:val="26"/>
        </w:rPr>
        <w:t>n</w:t>
      </w:r>
      <w:r w:rsidRPr="00F66F34">
        <w:rPr>
          <w:color w:val="auto"/>
          <w:sz w:val="26"/>
          <w:szCs w:val="26"/>
        </w:rPr>
        <w:t xml:space="preserve"> đường </w:t>
      </w:r>
      <w:r w:rsidR="00BF3CD8" w:rsidRPr="00F66F34">
        <w:rPr>
          <w:color w:val="auto"/>
          <w:sz w:val="26"/>
          <w:szCs w:val="26"/>
        </w:rPr>
        <w:t>Nguyễn Văn Linh</w:t>
      </w:r>
      <w:r w:rsidRPr="00F66F34">
        <w:rPr>
          <w:color w:val="auto"/>
          <w:sz w:val="26"/>
          <w:szCs w:val="26"/>
        </w:rPr>
        <w:t xml:space="preserve"> </w:t>
      </w:r>
      <w:r w:rsidR="00740957" w:rsidRPr="00F66F34">
        <w:rPr>
          <w:color w:val="auto"/>
          <w:sz w:val="26"/>
          <w:szCs w:val="26"/>
        </w:rPr>
        <w:t xml:space="preserve">có các cơ sở </w:t>
      </w:r>
      <w:r w:rsidRPr="00F66F34">
        <w:rPr>
          <w:color w:val="auto"/>
          <w:sz w:val="26"/>
          <w:szCs w:val="26"/>
        </w:rPr>
        <w:t xml:space="preserve">hoạt động kinh doanh ăn uống, quán </w:t>
      </w:r>
      <w:r w:rsidR="00740957" w:rsidRPr="00F66F34">
        <w:rPr>
          <w:color w:val="auto"/>
          <w:sz w:val="26"/>
          <w:szCs w:val="26"/>
        </w:rPr>
        <w:t>cafe</w:t>
      </w:r>
      <w:r w:rsidRPr="00F66F34">
        <w:rPr>
          <w:color w:val="auto"/>
          <w:sz w:val="26"/>
          <w:szCs w:val="26"/>
        </w:rPr>
        <w:t>, phòng khám, dịch vụ sửa chữa</w:t>
      </w:r>
      <w:r w:rsidR="00740957" w:rsidRPr="00F66F34">
        <w:rPr>
          <w:color w:val="auto"/>
          <w:sz w:val="26"/>
          <w:szCs w:val="26"/>
        </w:rPr>
        <w:t xml:space="preserve"> xe,… của cộng đồng dân cư</w:t>
      </w:r>
      <w:r w:rsidRPr="00F66F34">
        <w:rPr>
          <w:color w:val="auto"/>
          <w:sz w:val="26"/>
          <w:szCs w:val="26"/>
        </w:rPr>
        <w:t>.</w:t>
      </w:r>
      <w:r w:rsidR="00BF3CD8" w:rsidRPr="00F66F34">
        <w:rPr>
          <w:color w:val="auto"/>
          <w:sz w:val="26"/>
          <w:szCs w:val="26"/>
        </w:rPr>
        <w:t xml:space="preserve"> Đặc biệt trên tuyến đường Tôn Đức Thắng qua dự án có trường mầm non Bim Bim, trường tiểu học số 1 Hoàn Lão và nhà hàng tiệc cưới Đông Nam Place.</w:t>
      </w:r>
    </w:p>
    <w:p w14:paraId="3719D1C6" w14:textId="1CF35E59" w:rsidR="00755A26" w:rsidRPr="00F66F34" w:rsidRDefault="00755A26" w:rsidP="00755A26">
      <w:pPr>
        <w:pStyle w:val="ANOIDUNG"/>
        <w:rPr>
          <w:color w:val="auto"/>
          <w:sz w:val="26"/>
          <w:szCs w:val="26"/>
        </w:rPr>
      </w:pPr>
      <w:r w:rsidRPr="00F66F34">
        <w:rPr>
          <w:color w:val="auto"/>
          <w:sz w:val="26"/>
          <w:szCs w:val="26"/>
        </w:rPr>
        <w:t xml:space="preserve">+ Các công trình phục vụ sản xuất nông nghiệp gồm có: </w:t>
      </w:r>
      <w:r w:rsidR="00030240" w:rsidRPr="00F66F34">
        <w:rPr>
          <w:color w:val="auto"/>
          <w:sz w:val="26"/>
          <w:szCs w:val="26"/>
        </w:rPr>
        <w:t xml:space="preserve">các </w:t>
      </w:r>
      <w:r w:rsidRPr="00F66F34">
        <w:rPr>
          <w:color w:val="auto"/>
          <w:sz w:val="26"/>
          <w:szCs w:val="26"/>
        </w:rPr>
        <w:t xml:space="preserve">tuyến </w:t>
      </w:r>
      <w:r w:rsidR="00030240" w:rsidRPr="00F66F34">
        <w:rPr>
          <w:color w:val="auto"/>
          <w:sz w:val="26"/>
          <w:szCs w:val="26"/>
        </w:rPr>
        <w:t xml:space="preserve">mương </w:t>
      </w:r>
      <w:r w:rsidR="00EE6C8E" w:rsidRPr="00F66F34">
        <w:rPr>
          <w:color w:val="auto"/>
          <w:sz w:val="26"/>
          <w:szCs w:val="26"/>
        </w:rPr>
        <w:t>đất</w:t>
      </w:r>
      <w:r w:rsidR="00713224" w:rsidRPr="00F66F34">
        <w:rPr>
          <w:color w:val="auto"/>
          <w:sz w:val="26"/>
          <w:szCs w:val="26"/>
        </w:rPr>
        <w:t xml:space="preserve"> </w:t>
      </w:r>
      <w:r w:rsidR="00B30F25" w:rsidRPr="00F66F34">
        <w:rPr>
          <w:color w:val="auto"/>
          <w:sz w:val="26"/>
          <w:szCs w:val="26"/>
        </w:rPr>
        <w:t xml:space="preserve">đi ngang qua khu vực dự án </w:t>
      </w:r>
      <w:r w:rsidRPr="00F66F34">
        <w:rPr>
          <w:color w:val="auto"/>
          <w:sz w:val="26"/>
          <w:szCs w:val="26"/>
        </w:rPr>
        <w:t>dẫn nướ</w:t>
      </w:r>
      <w:r w:rsidR="00E63EBA" w:rsidRPr="00F66F34">
        <w:rPr>
          <w:color w:val="auto"/>
          <w:sz w:val="26"/>
          <w:szCs w:val="26"/>
        </w:rPr>
        <w:t>c tưới tiêu nội đồ</w:t>
      </w:r>
      <w:r w:rsidR="00B30F25" w:rsidRPr="00F66F34">
        <w:rPr>
          <w:color w:val="auto"/>
          <w:sz w:val="26"/>
          <w:szCs w:val="26"/>
        </w:rPr>
        <w:t>ng</w:t>
      </w:r>
      <w:r w:rsidRPr="00F66F34">
        <w:rPr>
          <w:color w:val="auto"/>
          <w:sz w:val="26"/>
          <w:szCs w:val="26"/>
        </w:rPr>
        <w:t>.</w:t>
      </w:r>
    </w:p>
    <w:p w14:paraId="36792140" w14:textId="4834E27F" w:rsidR="00C85059" w:rsidRPr="00F66F34" w:rsidRDefault="00C85059" w:rsidP="00755A26">
      <w:pPr>
        <w:pStyle w:val="ANOIDUNG"/>
        <w:rPr>
          <w:color w:val="auto"/>
          <w:sz w:val="26"/>
          <w:szCs w:val="26"/>
        </w:rPr>
      </w:pPr>
      <w:r w:rsidRPr="00F66F34">
        <w:rPr>
          <w:color w:val="auto"/>
          <w:sz w:val="26"/>
          <w:szCs w:val="26"/>
        </w:rPr>
        <w:t xml:space="preserve">+ Thực vật: </w:t>
      </w:r>
      <w:r w:rsidR="00022A54" w:rsidRPr="00F66F34">
        <w:rPr>
          <w:color w:val="auto"/>
          <w:sz w:val="26"/>
          <w:szCs w:val="26"/>
        </w:rPr>
        <w:t xml:space="preserve">do </w:t>
      </w:r>
      <w:r w:rsidR="00CD376A" w:rsidRPr="00F66F34">
        <w:rPr>
          <w:color w:val="auto"/>
          <w:sz w:val="26"/>
          <w:szCs w:val="26"/>
        </w:rPr>
        <w:t>hiện trạng</w:t>
      </w:r>
      <w:r w:rsidR="00022A54" w:rsidRPr="00F66F34">
        <w:rPr>
          <w:color w:val="auto"/>
          <w:sz w:val="26"/>
          <w:szCs w:val="26"/>
        </w:rPr>
        <w:t xml:space="preserve"> là ruộng lúa nên thảm thực vật khu vực này chủ yếu là lúa, cây cỏ</w:t>
      </w:r>
      <w:r w:rsidR="00AC3301" w:rsidRPr="00F66F34">
        <w:rPr>
          <w:color w:val="auto"/>
          <w:sz w:val="26"/>
          <w:szCs w:val="26"/>
        </w:rPr>
        <w:t xml:space="preserve"> dại mọc theo các đường đê, bờ ruộng</w:t>
      </w:r>
      <w:r w:rsidR="00022A54" w:rsidRPr="00F66F34">
        <w:rPr>
          <w:color w:val="auto"/>
          <w:sz w:val="26"/>
          <w:szCs w:val="26"/>
        </w:rPr>
        <w:t xml:space="preserve">. </w:t>
      </w:r>
    </w:p>
    <w:p w14:paraId="5E8E2C84" w14:textId="7F178839" w:rsidR="00755A26" w:rsidRPr="00F66F34" w:rsidRDefault="00755A26" w:rsidP="00755A26">
      <w:pPr>
        <w:pStyle w:val="ANOIDUNG"/>
        <w:rPr>
          <w:color w:val="auto"/>
          <w:sz w:val="26"/>
          <w:szCs w:val="26"/>
        </w:rPr>
      </w:pPr>
      <w:r w:rsidRPr="00F66F34">
        <w:rPr>
          <w:color w:val="auto"/>
          <w:sz w:val="26"/>
          <w:szCs w:val="26"/>
        </w:rPr>
        <w:t xml:space="preserve">+ </w:t>
      </w:r>
      <w:r w:rsidR="00AC3301" w:rsidRPr="00F66F34">
        <w:rPr>
          <w:color w:val="auto"/>
          <w:sz w:val="26"/>
          <w:szCs w:val="26"/>
        </w:rPr>
        <w:t xml:space="preserve">Trong phạm vi 1km </w:t>
      </w:r>
      <w:r w:rsidRPr="00F66F34">
        <w:rPr>
          <w:color w:val="auto"/>
          <w:sz w:val="26"/>
          <w:szCs w:val="26"/>
        </w:rPr>
        <w:t>không có di tích lịch sử, văn hóa, quân sự</w:t>
      </w:r>
      <w:r w:rsidR="00AC3301" w:rsidRPr="00F66F34">
        <w:rPr>
          <w:color w:val="auto"/>
          <w:sz w:val="26"/>
          <w:szCs w:val="26"/>
        </w:rPr>
        <w:t>,</w:t>
      </w:r>
      <w:r w:rsidRPr="00F66F34">
        <w:rPr>
          <w:color w:val="auto"/>
          <w:sz w:val="26"/>
          <w:szCs w:val="26"/>
        </w:rPr>
        <w:t xml:space="preserve"> khu bảo tồ</w:t>
      </w:r>
      <w:r w:rsidR="00AC3301" w:rsidRPr="00F66F34">
        <w:rPr>
          <w:color w:val="auto"/>
          <w:sz w:val="26"/>
          <w:szCs w:val="26"/>
        </w:rPr>
        <w:t>n thiên nhiên,…</w:t>
      </w:r>
      <w:r w:rsidRPr="00F66F34">
        <w:rPr>
          <w:color w:val="auto"/>
          <w:sz w:val="26"/>
          <w:szCs w:val="26"/>
        </w:rPr>
        <w:t>.</w:t>
      </w:r>
    </w:p>
    <w:p w14:paraId="65EFFAB3" w14:textId="77777777" w:rsidR="00E63EBA" w:rsidRPr="00F66F34" w:rsidRDefault="00E63EBA" w:rsidP="00E63EBA">
      <w:pPr>
        <w:pStyle w:val="ANOIDUNG"/>
        <w:rPr>
          <w:i/>
          <w:color w:val="auto"/>
          <w:sz w:val="26"/>
          <w:szCs w:val="26"/>
        </w:rPr>
      </w:pPr>
      <w:r w:rsidRPr="00F66F34">
        <w:rPr>
          <w:i/>
          <w:color w:val="auto"/>
          <w:sz w:val="26"/>
          <w:szCs w:val="26"/>
        </w:rPr>
        <w:t>- Hiện trạng tuyến đường giao thông</w:t>
      </w:r>
    </w:p>
    <w:p w14:paraId="1C723EE5" w14:textId="6156089E" w:rsidR="00E63EBA" w:rsidRPr="00F66F34" w:rsidRDefault="00E63EBA" w:rsidP="00E63EBA">
      <w:pPr>
        <w:pStyle w:val="ANOIDUNG"/>
        <w:rPr>
          <w:color w:val="auto"/>
          <w:sz w:val="26"/>
          <w:szCs w:val="26"/>
        </w:rPr>
      </w:pPr>
      <w:r w:rsidRPr="00F66F34">
        <w:rPr>
          <w:color w:val="auto"/>
          <w:sz w:val="26"/>
          <w:szCs w:val="26"/>
        </w:rPr>
        <w:t>Tiếp giáp phía</w:t>
      </w:r>
      <w:r w:rsidR="00AC3301" w:rsidRPr="00F66F34">
        <w:rPr>
          <w:color w:val="auto"/>
          <w:sz w:val="26"/>
          <w:szCs w:val="26"/>
        </w:rPr>
        <w:t xml:space="preserve"> </w:t>
      </w:r>
      <w:r w:rsidR="00050AA8" w:rsidRPr="00F66F34">
        <w:rPr>
          <w:color w:val="auto"/>
          <w:sz w:val="26"/>
          <w:szCs w:val="26"/>
        </w:rPr>
        <w:t>Đông</w:t>
      </w:r>
      <w:r w:rsidR="00AC3301" w:rsidRPr="00F66F34">
        <w:rPr>
          <w:color w:val="auto"/>
          <w:sz w:val="26"/>
          <w:szCs w:val="26"/>
        </w:rPr>
        <w:t xml:space="preserve"> dự án là tuyến đường </w:t>
      </w:r>
      <w:r w:rsidR="00050AA8" w:rsidRPr="00F66F34">
        <w:rPr>
          <w:color w:val="auto"/>
          <w:sz w:val="26"/>
          <w:szCs w:val="26"/>
        </w:rPr>
        <w:t>Tôn Đức Thắng</w:t>
      </w:r>
      <w:r w:rsidR="00CD376A" w:rsidRPr="00F66F34">
        <w:rPr>
          <w:color w:val="auto"/>
          <w:sz w:val="26"/>
          <w:szCs w:val="26"/>
        </w:rPr>
        <w:t xml:space="preserve"> rộng khoảng </w:t>
      </w:r>
      <w:r w:rsidR="00050AA8" w:rsidRPr="00F66F34">
        <w:rPr>
          <w:color w:val="auto"/>
          <w:sz w:val="26"/>
          <w:szCs w:val="26"/>
        </w:rPr>
        <w:t>36</w:t>
      </w:r>
      <w:r w:rsidR="00CD376A" w:rsidRPr="00F66F34">
        <w:rPr>
          <w:color w:val="auto"/>
          <w:sz w:val="26"/>
          <w:szCs w:val="26"/>
        </w:rPr>
        <w:t xml:space="preserve">m, đáp </w:t>
      </w:r>
      <w:r w:rsidR="00CD376A" w:rsidRPr="00F66F34">
        <w:rPr>
          <w:color w:val="auto"/>
          <w:sz w:val="26"/>
          <w:szCs w:val="26"/>
        </w:rPr>
        <w:lastRenderedPageBreak/>
        <w:t xml:space="preserve">ứng tải trọng vận tải </w:t>
      </w:r>
      <w:r w:rsidR="00050AA8" w:rsidRPr="00F66F34">
        <w:rPr>
          <w:color w:val="auto"/>
          <w:sz w:val="26"/>
          <w:szCs w:val="26"/>
        </w:rPr>
        <w:t>&gt;</w:t>
      </w:r>
      <w:r w:rsidR="00CD376A" w:rsidRPr="00F66F34">
        <w:rPr>
          <w:color w:val="auto"/>
          <w:sz w:val="26"/>
          <w:szCs w:val="26"/>
        </w:rPr>
        <w:t>13 tấn</w:t>
      </w:r>
      <w:r w:rsidR="00AC3301" w:rsidRPr="00F66F34">
        <w:rPr>
          <w:color w:val="auto"/>
          <w:sz w:val="26"/>
          <w:szCs w:val="26"/>
        </w:rPr>
        <w:t xml:space="preserve"> kết nối </w:t>
      </w:r>
      <w:r w:rsidR="001838B2" w:rsidRPr="00F66F34">
        <w:rPr>
          <w:color w:val="auto"/>
          <w:sz w:val="26"/>
          <w:szCs w:val="26"/>
        </w:rPr>
        <w:t xml:space="preserve">ra </w:t>
      </w:r>
      <w:r w:rsidR="00AC3301" w:rsidRPr="00F66F34">
        <w:rPr>
          <w:color w:val="auto"/>
          <w:sz w:val="26"/>
          <w:szCs w:val="26"/>
        </w:rPr>
        <w:t xml:space="preserve">tuyến đường </w:t>
      </w:r>
      <w:r w:rsidR="00050AA8" w:rsidRPr="00F66F34">
        <w:rPr>
          <w:color w:val="auto"/>
          <w:sz w:val="26"/>
          <w:szCs w:val="26"/>
        </w:rPr>
        <w:t>Nguyễn Văn Linh</w:t>
      </w:r>
      <w:r w:rsidR="00AC3301" w:rsidRPr="00F66F34">
        <w:rPr>
          <w:color w:val="auto"/>
          <w:sz w:val="26"/>
          <w:szCs w:val="26"/>
        </w:rPr>
        <w:t xml:space="preserve"> (cách dự án khoảng 200m về phía Bắ</w:t>
      </w:r>
      <w:r w:rsidR="00050AA8" w:rsidRPr="00F66F34">
        <w:rPr>
          <w:color w:val="auto"/>
          <w:sz w:val="26"/>
          <w:szCs w:val="26"/>
        </w:rPr>
        <w:t>c).</w:t>
      </w:r>
    </w:p>
    <w:p w14:paraId="39FDB1DE" w14:textId="333E54C5" w:rsidR="00E63EBA" w:rsidRPr="00F66F34" w:rsidRDefault="00050AA8" w:rsidP="00E63EBA">
      <w:pPr>
        <w:pStyle w:val="ANOIDUNG"/>
        <w:rPr>
          <w:color w:val="auto"/>
          <w:sz w:val="26"/>
          <w:szCs w:val="26"/>
        </w:rPr>
      </w:pPr>
      <w:r w:rsidRPr="00F66F34">
        <w:rPr>
          <w:color w:val="auto"/>
          <w:sz w:val="26"/>
          <w:szCs w:val="26"/>
        </w:rPr>
        <w:t>Cách dự án khoảng 800m về phía Đông là tuyến đường QL1A. Đây là tuyến đường huyết mạch của đất nước với mật độ xe cộ lưu thông cao, tải trọng lớn.</w:t>
      </w:r>
    </w:p>
    <w:p w14:paraId="1E4AA08E" w14:textId="77777777" w:rsidR="00401C28" w:rsidRPr="00F66F34" w:rsidRDefault="00401C28" w:rsidP="00401C28">
      <w:pPr>
        <w:tabs>
          <w:tab w:val="left" w:pos="720"/>
        </w:tabs>
        <w:spacing w:before="120" w:after="120"/>
        <w:ind w:firstLine="567"/>
        <w:jc w:val="both"/>
        <w:rPr>
          <w:rFonts w:cs="Times New Roman"/>
          <w:i/>
          <w:sz w:val="26"/>
          <w:szCs w:val="26"/>
          <w:lang w:val="sq-AL"/>
        </w:rPr>
      </w:pPr>
      <w:r w:rsidRPr="00F66F34">
        <w:rPr>
          <w:rFonts w:cs="Times New Roman"/>
          <w:i/>
          <w:sz w:val="26"/>
          <w:szCs w:val="26"/>
          <w:lang w:val="sq-AL"/>
        </w:rPr>
        <w:t>- Hiện trạng sông, suối và các dòng chảy bề mặt</w:t>
      </w:r>
    </w:p>
    <w:p w14:paraId="55DCEC41" w14:textId="599B207D" w:rsidR="00966894" w:rsidRPr="00F66F34" w:rsidRDefault="00401C28" w:rsidP="00401C28">
      <w:pPr>
        <w:tabs>
          <w:tab w:val="left" w:pos="720"/>
        </w:tabs>
        <w:spacing w:before="120" w:after="120"/>
        <w:ind w:firstLine="567"/>
        <w:jc w:val="both"/>
        <w:rPr>
          <w:rFonts w:cs="Times New Roman"/>
          <w:sz w:val="26"/>
          <w:szCs w:val="26"/>
        </w:rPr>
      </w:pPr>
      <w:r w:rsidRPr="00F66F34">
        <w:rPr>
          <w:rFonts w:cs="Times New Roman"/>
          <w:sz w:val="26"/>
          <w:szCs w:val="26"/>
        </w:rPr>
        <w:t xml:space="preserve">+ Khu vực xây dựng dự án </w:t>
      </w:r>
      <w:r w:rsidR="00CD376A" w:rsidRPr="00F66F34">
        <w:rPr>
          <w:rFonts w:cs="Times New Roman"/>
          <w:sz w:val="26"/>
          <w:szCs w:val="26"/>
        </w:rPr>
        <w:t>là</w:t>
      </w:r>
      <w:r w:rsidRPr="00F66F34">
        <w:rPr>
          <w:rFonts w:cs="Times New Roman"/>
          <w:sz w:val="26"/>
          <w:szCs w:val="26"/>
        </w:rPr>
        <w:t xml:space="preserve"> ruộng lúa nên nguồn nước mặt ở đây chủ yếu là nước nước từ các kênh mương </w:t>
      </w:r>
      <w:r w:rsidR="00CD376A" w:rsidRPr="00F66F34">
        <w:rPr>
          <w:rFonts w:cs="Times New Roman"/>
          <w:sz w:val="26"/>
          <w:szCs w:val="26"/>
        </w:rPr>
        <w:t>thủy lợi</w:t>
      </w:r>
      <w:r w:rsidRPr="00F66F34">
        <w:rPr>
          <w:rFonts w:cs="Times New Roman"/>
          <w:sz w:val="26"/>
          <w:szCs w:val="26"/>
        </w:rPr>
        <w:t xml:space="preserve"> phục vụ sản xuất nông nghiệp trồng lúa.</w:t>
      </w:r>
    </w:p>
    <w:p w14:paraId="1EC14FAC" w14:textId="32C68872" w:rsidR="00401C28" w:rsidRPr="00F66F34" w:rsidRDefault="00B30F25" w:rsidP="00713224">
      <w:pPr>
        <w:tabs>
          <w:tab w:val="left" w:pos="720"/>
        </w:tabs>
        <w:spacing w:before="120" w:after="120"/>
        <w:ind w:firstLine="567"/>
        <w:jc w:val="both"/>
        <w:rPr>
          <w:rFonts w:cs="Times New Roman"/>
          <w:sz w:val="26"/>
          <w:szCs w:val="26"/>
        </w:rPr>
      </w:pPr>
      <w:r w:rsidRPr="00F66F34">
        <w:rPr>
          <w:rFonts w:cs="Times New Roman"/>
          <w:sz w:val="26"/>
          <w:szCs w:val="26"/>
        </w:rPr>
        <w:t xml:space="preserve">+ </w:t>
      </w:r>
      <w:r w:rsidR="00401C28" w:rsidRPr="00F66F34">
        <w:rPr>
          <w:rFonts w:cs="Times New Roman"/>
          <w:sz w:val="26"/>
          <w:szCs w:val="26"/>
        </w:rPr>
        <w:t xml:space="preserve">Cách ranh giới dự án khoảng </w:t>
      </w:r>
      <w:r w:rsidR="00050AA8" w:rsidRPr="00F66F34">
        <w:rPr>
          <w:rFonts w:cs="Times New Roman"/>
          <w:sz w:val="26"/>
          <w:szCs w:val="26"/>
        </w:rPr>
        <w:t>10</w:t>
      </w:r>
      <w:r w:rsidR="00CD376A" w:rsidRPr="00F66F34">
        <w:rPr>
          <w:rFonts w:cs="Times New Roman"/>
          <w:sz w:val="26"/>
          <w:szCs w:val="26"/>
        </w:rPr>
        <w:t>0</w:t>
      </w:r>
      <w:r w:rsidR="00401C28" w:rsidRPr="00F66F34">
        <w:rPr>
          <w:rFonts w:cs="Times New Roman"/>
          <w:sz w:val="26"/>
          <w:szCs w:val="26"/>
        </w:rPr>
        <w:t xml:space="preserve">m về phía </w:t>
      </w:r>
      <w:r w:rsidR="00050AA8" w:rsidRPr="00F66F34">
        <w:rPr>
          <w:rFonts w:cs="Times New Roman"/>
          <w:sz w:val="26"/>
          <w:szCs w:val="26"/>
        </w:rPr>
        <w:t>Tây</w:t>
      </w:r>
      <w:r w:rsidR="00401C28" w:rsidRPr="00F66F34">
        <w:rPr>
          <w:rFonts w:cs="Times New Roman"/>
          <w:sz w:val="26"/>
          <w:szCs w:val="26"/>
        </w:rPr>
        <w:t xml:space="preserve"> </w:t>
      </w:r>
      <w:r w:rsidR="00CD376A" w:rsidRPr="00F66F34">
        <w:rPr>
          <w:rFonts w:cs="Times New Roman"/>
          <w:sz w:val="26"/>
          <w:szCs w:val="26"/>
        </w:rPr>
        <w:t xml:space="preserve">là </w:t>
      </w:r>
      <w:r w:rsidR="00050AA8" w:rsidRPr="00F66F34">
        <w:rPr>
          <w:rFonts w:cs="Times New Roman"/>
          <w:sz w:val="26"/>
          <w:szCs w:val="26"/>
        </w:rPr>
        <w:t>hói Phường Bún chảy về sông Cầu Hiểm</w:t>
      </w:r>
      <w:r w:rsidR="000C1575" w:rsidRPr="00F66F34">
        <w:t>,</w:t>
      </w:r>
      <w:r w:rsidR="00050AA8" w:rsidRPr="00F66F34">
        <w:rPr>
          <w:rFonts w:cs="Times New Roman"/>
          <w:sz w:val="26"/>
          <w:szCs w:val="26"/>
        </w:rPr>
        <w:t xml:space="preserve"> đây là hệ thống cấp nước tưới tiêu cho khu vực và tiêu thoát nước trong mùa mưa</w:t>
      </w:r>
      <w:r w:rsidR="000C1575" w:rsidRPr="00F66F34">
        <w:rPr>
          <w:rFonts w:cs="Times New Roman"/>
          <w:sz w:val="26"/>
          <w:szCs w:val="26"/>
        </w:rPr>
        <w:t>.</w:t>
      </w:r>
    </w:p>
    <w:p w14:paraId="5D4ADB70" w14:textId="3C1DFA86" w:rsidR="00E63EBA" w:rsidRPr="00F66F34" w:rsidRDefault="00401C28" w:rsidP="00713224">
      <w:pPr>
        <w:tabs>
          <w:tab w:val="left" w:pos="720"/>
        </w:tabs>
        <w:spacing w:before="120" w:after="120"/>
        <w:ind w:firstLine="567"/>
        <w:jc w:val="both"/>
        <w:rPr>
          <w:rFonts w:cs="Times New Roman"/>
          <w:sz w:val="26"/>
          <w:szCs w:val="26"/>
        </w:rPr>
      </w:pPr>
      <w:r w:rsidRPr="00F66F34">
        <w:rPr>
          <w:rFonts w:cs="Times New Roman"/>
          <w:sz w:val="26"/>
          <w:szCs w:val="26"/>
        </w:rPr>
        <w:t xml:space="preserve">Hiện </w:t>
      </w:r>
      <w:r w:rsidR="00050AA8" w:rsidRPr="00F66F34">
        <w:rPr>
          <w:rFonts w:cs="Times New Roman"/>
          <w:sz w:val="26"/>
          <w:szCs w:val="26"/>
        </w:rPr>
        <w:t>nay n</w:t>
      </w:r>
      <w:r w:rsidRPr="00F66F34">
        <w:rPr>
          <w:rFonts w:cs="Times New Roman"/>
          <w:sz w:val="26"/>
          <w:szCs w:val="26"/>
        </w:rPr>
        <w:t xml:space="preserve">ước mưa </w:t>
      </w:r>
      <w:r w:rsidR="00050AA8" w:rsidRPr="00F66F34">
        <w:rPr>
          <w:rFonts w:cs="Times New Roman"/>
          <w:sz w:val="26"/>
          <w:szCs w:val="26"/>
        </w:rPr>
        <w:t xml:space="preserve">trên bề mặt dự án </w:t>
      </w:r>
      <w:r w:rsidRPr="00F66F34">
        <w:rPr>
          <w:rFonts w:cs="Times New Roman"/>
          <w:sz w:val="26"/>
          <w:szCs w:val="26"/>
        </w:rPr>
        <w:t>chủ yếu chảy tràn theo địa hình tự nhiê</w:t>
      </w:r>
      <w:r w:rsidR="00CD376A" w:rsidRPr="00F66F34">
        <w:rPr>
          <w:rFonts w:cs="Times New Roman"/>
          <w:sz w:val="26"/>
          <w:szCs w:val="26"/>
        </w:rPr>
        <w:t>n thoát về các điểm thấp trũng</w:t>
      </w:r>
      <w:r w:rsidRPr="00F66F34">
        <w:rPr>
          <w:rFonts w:cs="Times New Roman"/>
          <w:sz w:val="26"/>
          <w:szCs w:val="26"/>
        </w:rPr>
        <w:t xml:space="preserve">, </w:t>
      </w:r>
      <w:r w:rsidR="00050AA8" w:rsidRPr="00F66F34">
        <w:rPr>
          <w:rFonts w:cs="Times New Roman"/>
          <w:sz w:val="26"/>
          <w:szCs w:val="26"/>
        </w:rPr>
        <w:t>hói Phường Bún phía Tây</w:t>
      </w:r>
      <w:r w:rsidRPr="00F66F34">
        <w:rPr>
          <w:rFonts w:cs="Times New Roman"/>
          <w:sz w:val="26"/>
          <w:szCs w:val="26"/>
        </w:rPr>
        <w:t>.</w:t>
      </w:r>
    </w:p>
    <w:p w14:paraId="2A942BE4" w14:textId="012E0BFA" w:rsidR="00EB0627" w:rsidRPr="00F66F34" w:rsidRDefault="00EB0627" w:rsidP="00502A13">
      <w:pPr>
        <w:pStyle w:val="MUC30"/>
        <w:rPr>
          <w:spacing w:val="6"/>
        </w:rPr>
      </w:pPr>
      <w:bookmarkStart w:id="169" w:name="_Toc110756554"/>
      <w:r w:rsidRPr="00F66F34">
        <w:t>1.1.</w:t>
      </w:r>
      <w:r w:rsidR="008C5405" w:rsidRPr="00F66F34">
        <w:t>6</w:t>
      </w:r>
      <w:r w:rsidRPr="00F66F34">
        <w:t>. Mục tiêu</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480000" w:rsidRPr="00F66F34">
        <w:t>, quy mô, công suất Dự án</w:t>
      </w:r>
      <w:bookmarkEnd w:id="169"/>
    </w:p>
    <w:p w14:paraId="11648F4A" w14:textId="77777777" w:rsidR="00480000" w:rsidRPr="00F66F34" w:rsidRDefault="00962B48" w:rsidP="00502A13">
      <w:pPr>
        <w:pStyle w:val="MUC4"/>
      </w:pPr>
      <w:r w:rsidRPr="00F66F34">
        <w:t>1.1.6</w:t>
      </w:r>
      <w:r w:rsidR="00480000" w:rsidRPr="00F66F34">
        <w:t>.1. Mục tiêu Dự án</w:t>
      </w:r>
    </w:p>
    <w:p w14:paraId="351846E9" w14:textId="776ED4F2" w:rsidR="0084245E" w:rsidRPr="00F66F34" w:rsidRDefault="00050AA8" w:rsidP="00166C5C">
      <w:pPr>
        <w:pStyle w:val="ANOIDUNG"/>
        <w:rPr>
          <w:color w:val="auto"/>
          <w:sz w:val="26"/>
          <w:szCs w:val="26"/>
        </w:rPr>
      </w:pPr>
      <w:r w:rsidRPr="00F66F34">
        <w:rPr>
          <w:color w:val="auto"/>
          <w:sz w:val="26"/>
          <w:szCs w:val="26"/>
        </w:rPr>
        <w:t>- Mục tiêu xã hội: nhằm giới thiệu các sản phẩm, vật liệu xây dựng đáp ứng nhu cầu của người dân, tạo việc làm cho lao động địa phương và đóng thuế vào ngân sách Nhà nước</w:t>
      </w:r>
      <w:r w:rsidR="000C1575" w:rsidRPr="00F66F34">
        <w:rPr>
          <w:color w:val="auto"/>
          <w:sz w:val="26"/>
          <w:szCs w:val="26"/>
        </w:rPr>
        <w:t>.</w:t>
      </w:r>
    </w:p>
    <w:p w14:paraId="71EC2C8A" w14:textId="69CEBC07" w:rsidR="00050AA8" w:rsidRPr="00F66F34" w:rsidRDefault="00050AA8" w:rsidP="00166C5C">
      <w:pPr>
        <w:pStyle w:val="ANOIDUNG"/>
        <w:rPr>
          <w:color w:val="auto"/>
          <w:sz w:val="26"/>
          <w:szCs w:val="26"/>
        </w:rPr>
      </w:pPr>
      <w:r w:rsidRPr="00F66F34">
        <w:rPr>
          <w:color w:val="auto"/>
          <w:sz w:val="26"/>
          <w:szCs w:val="26"/>
        </w:rPr>
        <w:t>- Mục tiêu kinh tế: Dự án đi vào hoạt động tạo cơ sở vật chất phục vụ hoạt động của Công ty, tạo ra nguồn thu, lợi nhuận cho doanh nghiệp, góp phần thúc đẩy sự nghiệp doanh nghiệp.</w:t>
      </w:r>
    </w:p>
    <w:p w14:paraId="35DDCECA" w14:textId="77777777" w:rsidR="00EB0627" w:rsidRPr="00F66F34" w:rsidRDefault="00EB0627" w:rsidP="00502A13">
      <w:pPr>
        <w:pStyle w:val="MUC4"/>
      </w:pPr>
      <w:bookmarkStart w:id="170" w:name="_Toc498505854"/>
      <w:bookmarkStart w:id="171" w:name="_Toc23153999"/>
      <w:bookmarkStart w:id="172" w:name="_Toc26436918"/>
      <w:bookmarkStart w:id="173" w:name="_Toc26972167"/>
      <w:r w:rsidRPr="00F66F34">
        <w:t>1.1.</w:t>
      </w:r>
      <w:r w:rsidR="00962B48" w:rsidRPr="00F66F34">
        <w:t>6</w:t>
      </w:r>
      <w:r w:rsidRPr="00F66F34">
        <w:t>.</w:t>
      </w:r>
      <w:r w:rsidR="00480000" w:rsidRPr="00F66F34">
        <w:t>2.</w:t>
      </w:r>
      <w:r w:rsidRPr="00F66F34">
        <w:t xml:space="preserve"> </w:t>
      </w:r>
      <w:bookmarkEnd w:id="170"/>
      <w:r w:rsidRPr="00F66F34">
        <w:t>Quy mô, công suất</w:t>
      </w:r>
      <w:bookmarkEnd w:id="171"/>
      <w:bookmarkEnd w:id="172"/>
      <w:bookmarkEnd w:id="173"/>
      <w:r w:rsidR="00C51D32" w:rsidRPr="00F66F34">
        <w:t xml:space="preserve"> </w:t>
      </w:r>
      <w:r w:rsidR="0049693D" w:rsidRPr="00F66F34">
        <w:t>Dự án</w:t>
      </w:r>
    </w:p>
    <w:p w14:paraId="2AA96ED4" w14:textId="1C9C871F" w:rsidR="00C06810" w:rsidRPr="00F66F34" w:rsidRDefault="00125554" w:rsidP="00F6413D">
      <w:pPr>
        <w:pStyle w:val="ANOIDUNG"/>
        <w:rPr>
          <w:color w:val="auto"/>
          <w:sz w:val="26"/>
          <w:szCs w:val="26"/>
          <w:lang w:val="pt-BR"/>
        </w:rPr>
      </w:pPr>
      <w:r w:rsidRPr="00F66F34">
        <w:rPr>
          <w:b/>
          <w:i/>
          <w:color w:val="auto"/>
          <w:sz w:val="26"/>
          <w:szCs w:val="26"/>
        </w:rPr>
        <w:t xml:space="preserve">a. </w:t>
      </w:r>
      <w:r w:rsidR="009C09BB" w:rsidRPr="00F66F34">
        <w:rPr>
          <w:b/>
          <w:i/>
          <w:color w:val="auto"/>
          <w:sz w:val="26"/>
          <w:szCs w:val="26"/>
        </w:rPr>
        <w:t>Quy mô dự án:</w:t>
      </w:r>
      <w:r w:rsidR="009C09BB" w:rsidRPr="00F66F34">
        <w:rPr>
          <w:color w:val="auto"/>
          <w:sz w:val="26"/>
          <w:szCs w:val="26"/>
        </w:rPr>
        <w:t xml:space="preserve"> </w:t>
      </w:r>
      <w:bookmarkStart w:id="174" w:name="_Toc79649194"/>
      <w:bookmarkStart w:id="175" w:name="_Toc90036414"/>
      <w:r w:rsidR="00C3586D" w:rsidRPr="00F66F34">
        <w:rPr>
          <w:color w:val="auto"/>
          <w:sz w:val="26"/>
          <w:szCs w:val="26"/>
        </w:rPr>
        <w:t xml:space="preserve">Dự án </w:t>
      </w:r>
      <w:r w:rsidR="00CF1563" w:rsidRPr="00F66F34">
        <w:rPr>
          <w:color w:val="auto"/>
          <w:sz w:val="26"/>
          <w:szCs w:val="26"/>
          <w:lang w:val="pt-BR"/>
        </w:rPr>
        <w:t>Trụ sở và khu dịch vụ thương mại của Công ty TNHH xây dựng tổng hợp Phú Lâm được xây dựng với tổng diện tích</w:t>
      </w:r>
      <w:r w:rsidR="00F6413D" w:rsidRPr="00F66F34">
        <w:rPr>
          <w:color w:val="auto"/>
          <w:sz w:val="26"/>
          <w:szCs w:val="26"/>
        </w:rPr>
        <w:t xml:space="preserve"> </w:t>
      </w:r>
      <w:r w:rsidR="00C3586D" w:rsidRPr="00F66F34">
        <w:rPr>
          <w:color w:val="auto"/>
          <w:sz w:val="26"/>
          <w:szCs w:val="26"/>
          <w:lang w:val="pt-BR"/>
        </w:rPr>
        <w:t xml:space="preserve">khoảng </w:t>
      </w:r>
      <w:r w:rsidR="00CF1563" w:rsidRPr="00F66F34">
        <w:rPr>
          <w:color w:val="auto"/>
          <w:sz w:val="26"/>
          <w:szCs w:val="26"/>
          <w:lang w:val="pt-BR"/>
        </w:rPr>
        <w:t>5.777,2</w:t>
      </w:r>
      <w:r w:rsidR="003D5BAD" w:rsidRPr="00F66F34">
        <w:rPr>
          <w:color w:val="auto"/>
          <w:sz w:val="26"/>
          <w:szCs w:val="26"/>
          <w:lang w:val="pt-BR"/>
        </w:rPr>
        <w:t xml:space="preserve"> m</w:t>
      </w:r>
      <w:r w:rsidR="003D5BAD" w:rsidRPr="00F66F34">
        <w:rPr>
          <w:color w:val="auto"/>
          <w:sz w:val="26"/>
          <w:szCs w:val="26"/>
          <w:vertAlign w:val="superscript"/>
          <w:lang w:val="pt-BR"/>
        </w:rPr>
        <w:t>2</w:t>
      </w:r>
      <w:r w:rsidR="004C505B" w:rsidRPr="00F66F34">
        <w:rPr>
          <w:color w:val="auto"/>
          <w:sz w:val="26"/>
          <w:szCs w:val="26"/>
          <w:lang w:val="pt-BR"/>
        </w:rPr>
        <w:t>. Các hạng mục dự kiến thực hiện:</w:t>
      </w:r>
    </w:p>
    <w:p w14:paraId="1A28CA58" w14:textId="00D9CF9A" w:rsidR="00261CCC" w:rsidRPr="00F66F34" w:rsidRDefault="00261CCC" w:rsidP="00261CCC">
      <w:pPr>
        <w:pStyle w:val="ANOIDUNG"/>
        <w:rPr>
          <w:color w:val="auto"/>
          <w:sz w:val="26"/>
          <w:szCs w:val="26"/>
          <w:lang w:val="pt-BR"/>
        </w:rPr>
      </w:pPr>
      <w:r w:rsidRPr="00F66F34">
        <w:rPr>
          <w:color w:val="auto"/>
          <w:sz w:val="26"/>
          <w:szCs w:val="26"/>
          <w:lang w:val="pt-BR"/>
        </w:rPr>
        <w:t xml:space="preserve">- </w:t>
      </w:r>
      <w:r w:rsidR="00CF1563" w:rsidRPr="00F66F34">
        <w:rPr>
          <w:color w:val="auto"/>
          <w:sz w:val="26"/>
          <w:szCs w:val="26"/>
          <w:lang w:val="pt-BR"/>
        </w:rPr>
        <w:t>Trụ sở công ty</w:t>
      </w:r>
      <w:r w:rsidRPr="00F66F34">
        <w:rPr>
          <w:color w:val="auto"/>
          <w:sz w:val="26"/>
          <w:szCs w:val="26"/>
          <w:lang w:val="pt-BR"/>
        </w:rPr>
        <w:t>: 500,0 m</w:t>
      </w:r>
      <w:r w:rsidRPr="00F66F34">
        <w:rPr>
          <w:color w:val="auto"/>
          <w:sz w:val="26"/>
          <w:szCs w:val="26"/>
          <w:vertAlign w:val="superscript"/>
          <w:lang w:val="pt-BR"/>
        </w:rPr>
        <w:t>2</w:t>
      </w:r>
      <w:r w:rsidRPr="00F66F34">
        <w:rPr>
          <w:color w:val="auto"/>
          <w:sz w:val="26"/>
          <w:szCs w:val="26"/>
          <w:lang w:val="pt-BR"/>
        </w:rPr>
        <w:t>.</w:t>
      </w:r>
    </w:p>
    <w:p w14:paraId="29E744EC" w14:textId="0BEDB255" w:rsidR="00261CCC" w:rsidRPr="00F66F34" w:rsidRDefault="00261CCC" w:rsidP="00261CCC">
      <w:pPr>
        <w:pStyle w:val="ANOIDUNG"/>
        <w:rPr>
          <w:color w:val="auto"/>
          <w:sz w:val="26"/>
          <w:szCs w:val="26"/>
          <w:lang w:val="pt-BR"/>
        </w:rPr>
      </w:pPr>
      <w:r w:rsidRPr="00F66F34">
        <w:rPr>
          <w:color w:val="auto"/>
          <w:sz w:val="26"/>
          <w:szCs w:val="26"/>
          <w:lang w:val="pt-BR"/>
        </w:rPr>
        <w:t xml:space="preserve">- </w:t>
      </w:r>
      <w:r w:rsidR="00CF1563" w:rsidRPr="00F66F34">
        <w:rPr>
          <w:color w:val="auto"/>
          <w:sz w:val="26"/>
          <w:szCs w:val="26"/>
          <w:lang w:val="pt-BR"/>
        </w:rPr>
        <w:t>Khu bán hàng và trưng bày sản phẩm diện tích</w:t>
      </w:r>
      <w:r w:rsidRPr="00F66F34">
        <w:rPr>
          <w:color w:val="auto"/>
          <w:sz w:val="26"/>
          <w:szCs w:val="26"/>
          <w:lang w:val="pt-BR"/>
        </w:rPr>
        <w:t xml:space="preserve">: </w:t>
      </w:r>
      <w:r w:rsidR="00CF1563" w:rsidRPr="00F66F34">
        <w:rPr>
          <w:color w:val="auto"/>
          <w:sz w:val="26"/>
          <w:szCs w:val="26"/>
          <w:lang w:val="pt-BR"/>
        </w:rPr>
        <w:t>1.500</w:t>
      </w:r>
      <w:r w:rsidRPr="00F66F34">
        <w:rPr>
          <w:color w:val="auto"/>
          <w:sz w:val="26"/>
          <w:szCs w:val="26"/>
          <w:lang w:val="pt-BR"/>
        </w:rPr>
        <w:t>,0 m</w:t>
      </w:r>
      <w:r w:rsidRPr="00F66F34">
        <w:rPr>
          <w:color w:val="auto"/>
          <w:sz w:val="26"/>
          <w:szCs w:val="26"/>
          <w:vertAlign w:val="superscript"/>
          <w:lang w:val="pt-BR"/>
        </w:rPr>
        <w:t>2</w:t>
      </w:r>
      <w:r w:rsidRPr="00F66F34">
        <w:rPr>
          <w:color w:val="auto"/>
          <w:sz w:val="26"/>
          <w:szCs w:val="26"/>
          <w:lang w:val="pt-BR"/>
        </w:rPr>
        <w:t>.</w:t>
      </w:r>
    </w:p>
    <w:p w14:paraId="491CB127" w14:textId="4D475FF3" w:rsidR="00CF1563" w:rsidRPr="00F66F34" w:rsidRDefault="00261CCC" w:rsidP="00CF1563">
      <w:pPr>
        <w:pStyle w:val="ANOIDUNG"/>
        <w:rPr>
          <w:color w:val="auto"/>
          <w:sz w:val="26"/>
          <w:szCs w:val="26"/>
        </w:rPr>
      </w:pPr>
      <w:r w:rsidRPr="00F66F34">
        <w:rPr>
          <w:color w:val="auto"/>
          <w:sz w:val="26"/>
          <w:szCs w:val="26"/>
          <w:lang w:val="pt-BR"/>
        </w:rPr>
        <w:t>-</w:t>
      </w:r>
      <w:bookmarkEnd w:id="174"/>
      <w:bookmarkEnd w:id="175"/>
      <w:r w:rsidR="00CF1563" w:rsidRPr="00F66F34">
        <w:rPr>
          <w:color w:val="auto"/>
          <w:sz w:val="26"/>
          <w:szCs w:val="26"/>
          <w:lang w:val="pt-BR"/>
        </w:rPr>
        <w:t xml:space="preserve"> Giao thông nội bộ, cây xanh, hạ tầng kỹ thuật với diện tích 3.777,2 m</w:t>
      </w:r>
      <w:r w:rsidR="00CF1563" w:rsidRPr="00F66F34">
        <w:rPr>
          <w:color w:val="auto"/>
          <w:sz w:val="26"/>
          <w:szCs w:val="26"/>
          <w:vertAlign w:val="superscript"/>
          <w:lang w:val="pt-BR"/>
        </w:rPr>
        <w:t>2</w:t>
      </w:r>
      <w:r w:rsidR="00CF1563" w:rsidRPr="00F66F34">
        <w:rPr>
          <w:color w:val="auto"/>
          <w:sz w:val="26"/>
          <w:szCs w:val="26"/>
          <w:lang w:val="pt-BR"/>
        </w:rPr>
        <w:t>.</w:t>
      </w:r>
    </w:p>
    <w:p w14:paraId="3ECDD851" w14:textId="5E08A337" w:rsidR="0084245E" w:rsidRPr="00F66F34" w:rsidRDefault="0084245E" w:rsidP="00502A13">
      <w:pPr>
        <w:pStyle w:val="MUC4"/>
      </w:pPr>
      <w:r w:rsidRPr="00F66F34">
        <w:t>1.1.6.3. Loại hình dự án</w:t>
      </w:r>
    </w:p>
    <w:p w14:paraId="67256617" w14:textId="68B7902C" w:rsidR="0084245E" w:rsidRPr="00F66F34" w:rsidRDefault="00346B36" w:rsidP="00502A13">
      <w:pPr>
        <w:pStyle w:val="ANOIDUNG"/>
        <w:rPr>
          <w:i/>
          <w:color w:val="auto"/>
          <w:sz w:val="26"/>
          <w:szCs w:val="26"/>
        </w:rPr>
      </w:pPr>
      <w:r w:rsidRPr="00F66F34">
        <w:rPr>
          <w:i/>
          <w:color w:val="auto"/>
          <w:sz w:val="26"/>
          <w:szCs w:val="26"/>
        </w:rPr>
        <w:t>*</w:t>
      </w:r>
      <w:r w:rsidR="0084245E" w:rsidRPr="00F66F34">
        <w:rPr>
          <w:i/>
          <w:color w:val="auto"/>
          <w:sz w:val="26"/>
          <w:szCs w:val="26"/>
        </w:rPr>
        <w:t xml:space="preserve"> Cấp công trình:</w:t>
      </w:r>
      <w:r w:rsidR="00A433AB" w:rsidRPr="00F66F34">
        <w:rPr>
          <w:i/>
          <w:color w:val="auto"/>
          <w:sz w:val="26"/>
          <w:szCs w:val="26"/>
        </w:rPr>
        <w:t xml:space="preserve"> </w:t>
      </w:r>
      <w:r w:rsidR="00A433AB" w:rsidRPr="00F66F34">
        <w:rPr>
          <w:color w:val="auto"/>
          <w:sz w:val="26"/>
          <w:szCs w:val="26"/>
        </w:rPr>
        <w:t xml:space="preserve">Công trình </w:t>
      </w:r>
      <w:r w:rsidR="00166C5C" w:rsidRPr="00F66F34">
        <w:rPr>
          <w:color w:val="auto"/>
          <w:sz w:val="26"/>
          <w:szCs w:val="26"/>
        </w:rPr>
        <w:t xml:space="preserve">nhóm </w:t>
      </w:r>
      <w:r w:rsidR="00261CCC" w:rsidRPr="00F66F34">
        <w:rPr>
          <w:color w:val="auto"/>
          <w:sz w:val="26"/>
          <w:szCs w:val="26"/>
        </w:rPr>
        <w:t>C</w:t>
      </w:r>
      <w:r w:rsidR="0084245E" w:rsidRPr="00F66F34">
        <w:rPr>
          <w:color w:val="auto"/>
          <w:sz w:val="26"/>
          <w:szCs w:val="26"/>
        </w:rPr>
        <w:t>, hạ tầng kỹ thuật</w:t>
      </w:r>
      <w:r w:rsidR="00A433AB" w:rsidRPr="00F66F34">
        <w:rPr>
          <w:color w:val="auto"/>
          <w:sz w:val="26"/>
          <w:szCs w:val="26"/>
        </w:rPr>
        <w:t>.</w:t>
      </w:r>
    </w:p>
    <w:p w14:paraId="4F130071" w14:textId="31CDC2B5" w:rsidR="0084245E" w:rsidRPr="00F66F34" w:rsidRDefault="00346B36" w:rsidP="00502A13">
      <w:pPr>
        <w:pStyle w:val="ANOIDUNG"/>
        <w:rPr>
          <w:i/>
          <w:color w:val="auto"/>
          <w:sz w:val="26"/>
          <w:szCs w:val="26"/>
        </w:rPr>
      </w:pPr>
      <w:r w:rsidRPr="00F66F34">
        <w:rPr>
          <w:i/>
          <w:color w:val="auto"/>
          <w:sz w:val="26"/>
          <w:szCs w:val="26"/>
        </w:rPr>
        <w:t>*</w:t>
      </w:r>
      <w:r w:rsidR="0084245E" w:rsidRPr="00F66F34">
        <w:rPr>
          <w:i/>
          <w:color w:val="auto"/>
          <w:sz w:val="26"/>
          <w:szCs w:val="26"/>
        </w:rPr>
        <w:t xml:space="preserve"> Hình thức đầu tư:</w:t>
      </w:r>
      <w:r w:rsidR="005C02D3" w:rsidRPr="00F66F34">
        <w:rPr>
          <w:color w:val="auto"/>
          <w:sz w:val="26"/>
          <w:szCs w:val="26"/>
        </w:rPr>
        <w:t xml:space="preserve"> Dự án </w:t>
      </w:r>
      <w:r w:rsidR="0084245E" w:rsidRPr="00F66F34">
        <w:rPr>
          <w:color w:val="auto"/>
          <w:sz w:val="26"/>
          <w:szCs w:val="26"/>
        </w:rPr>
        <w:t>đầu tư theo hình thức xây dựng mới.</w:t>
      </w:r>
    </w:p>
    <w:p w14:paraId="61D39469" w14:textId="1A49FBA2" w:rsidR="00C97138" w:rsidRPr="00F66F34" w:rsidRDefault="00C97138" w:rsidP="00502A13">
      <w:pPr>
        <w:pStyle w:val="MUC20"/>
        <w:rPr>
          <w:sz w:val="26"/>
        </w:rPr>
      </w:pPr>
      <w:bookmarkStart w:id="176" w:name="_Toc26436920"/>
      <w:bookmarkStart w:id="177" w:name="_Toc110756555"/>
      <w:r w:rsidRPr="00F66F34">
        <w:rPr>
          <w:sz w:val="26"/>
        </w:rPr>
        <w:t xml:space="preserve">1.2. Các hạng mục </w:t>
      </w:r>
      <w:r w:rsidR="00486A93" w:rsidRPr="00F66F34">
        <w:rPr>
          <w:sz w:val="26"/>
        </w:rPr>
        <w:t>D</w:t>
      </w:r>
      <w:r w:rsidRPr="00F66F34">
        <w:rPr>
          <w:sz w:val="26"/>
        </w:rPr>
        <w:t>ự án</w:t>
      </w:r>
      <w:bookmarkEnd w:id="176"/>
      <w:bookmarkEnd w:id="177"/>
    </w:p>
    <w:p w14:paraId="0CF15B0A" w14:textId="74BA9AF0" w:rsidR="00F904EF" w:rsidRPr="00F66F34" w:rsidRDefault="00F904EF" w:rsidP="00502A13">
      <w:pPr>
        <w:pStyle w:val="MUC30"/>
      </w:pPr>
      <w:bookmarkStart w:id="178" w:name="_Toc110756556"/>
      <w:r w:rsidRPr="00F66F34">
        <w:t>1.2.1. Các hạng mục chính</w:t>
      </w:r>
      <w:bookmarkEnd w:id="178"/>
    </w:p>
    <w:p w14:paraId="35D6D490" w14:textId="02F64461" w:rsidR="004C0BE8" w:rsidRPr="00F66F34" w:rsidRDefault="004C0BE8" w:rsidP="00502A13">
      <w:pPr>
        <w:pStyle w:val="MUC30"/>
      </w:pPr>
      <w:bookmarkStart w:id="179" w:name="_Toc110756557"/>
      <w:r w:rsidRPr="00F66F34">
        <w:t>A. Hệ thống hạ tầng kỹ thuật</w:t>
      </w:r>
      <w:bookmarkEnd w:id="179"/>
    </w:p>
    <w:p w14:paraId="773A648D" w14:textId="435937CE" w:rsidR="00C3586D" w:rsidRPr="00F66F34" w:rsidRDefault="00C3586D" w:rsidP="002E3968">
      <w:pPr>
        <w:pStyle w:val="MUC4"/>
        <w:rPr>
          <w:lang w:val="en-GB"/>
        </w:rPr>
      </w:pPr>
      <w:r w:rsidRPr="00F66F34">
        <w:rPr>
          <w:lang w:val="en-GB"/>
        </w:rPr>
        <w:t>1.2.1.1. San nền</w:t>
      </w:r>
    </w:p>
    <w:p w14:paraId="208EBA4B" w14:textId="76D887D3" w:rsidR="00C3586D" w:rsidRPr="00F66F34" w:rsidRDefault="00EE62E5" w:rsidP="00201F2E">
      <w:pPr>
        <w:pStyle w:val="ANOIDUNG"/>
        <w:rPr>
          <w:b/>
          <w:i/>
          <w:color w:val="auto"/>
          <w:sz w:val="26"/>
          <w:szCs w:val="26"/>
          <w:lang w:val="en-GB"/>
        </w:rPr>
      </w:pPr>
      <w:r w:rsidRPr="00F66F34">
        <w:rPr>
          <w:b/>
          <w:i/>
          <w:color w:val="auto"/>
          <w:sz w:val="26"/>
          <w:szCs w:val="26"/>
          <w:lang w:val="en-GB"/>
        </w:rPr>
        <w:t>Quy mô:</w:t>
      </w:r>
      <w:r w:rsidR="00201F2E" w:rsidRPr="00F66F34">
        <w:rPr>
          <w:b/>
          <w:i/>
          <w:color w:val="auto"/>
          <w:sz w:val="26"/>
          <w:szCs w:val="26"/>
          <w:lang w:val="en-GB"/>
        </w:rPr>
        <w:t xml:space="preserve"> </w:t>
      </w:r>
      <w:r w:rsidR="00C3586D" w:rsidRPr="00F66F34">
        <w:rPr>
          <w:color w:val="auto"/>
          <w:sz w:val="26"/>
          <w:szCs w:val="26"/>
          <w:lang w:val="en-GB"/>
        </w:rPr>
        <w:t xml:space="preserve">Tổng diện tích khu vực san nền là: </w:t>
      </w:r>
      <w:r w:rsidR="00CF1563" w:rsidRPr="00F66F34">
        <w:rPr>
          <w:color w:val="auto"/>
          <w:sz w:val="26"/>
          <w:szCs w:val="26"/>
          <w:lang w:val="en-GB"/>
        </w:rPr>
        <w:t>5.777,2</w:t>
      </w:r>
      <w:r w:rsidR="00201F2E" w:rsidRPr="00F66F34">
        <w:rPr>
          <w:color w:val="auto"/>
          <w:sz w:val="26"/>
          <w:szCs w:val="26"/>
          <w:lang w:val="en-GB"/>
        </w:rPr>
        <w:t xml:space="preserve"> </w:t>
      </w:r>
      <w:r w:rsidR="00C3586D" w:rsidRPr="00F66F34">
        <w:rPr>
          <w:color w:val="auto"/>
          <w:sz w:val="26"/>
          <w:szCs w:val="26"/>
          <w:lang w:val="en-GB"/>
        </w:rPr>
        <w:t>m</w:t>
      </w:r>
      <w:r w:rsidR="00C3586D" w:rsidRPr="00F66F34">
        <w:rPr>
          <w:color w:val="auto"/>
          <w:sz w:val="26"/>
          <w:szCs w:val="26"/>
          <w:vertAlign w:val="superscript"/>
          <w:lang w:val="en-GB"/>
        </w:rPr>
        <w:t>2</w:t>
      </w:r>
      <w:r w:rsidR="00C3586D" w:rsidRPr="00F66F34">
        <w:rPr>
          <w:color w:val="auto"/>
          <w:sz w:val="26"/>
          <w:szCs w:val="26"/>
          <w:lang w:val="en-GB"/>
        </w:rPr>
        <w:t xml:space="preserve"> </w:t>
      </w:r>
    </w:p>
    <w:p w14:paraId="4279EB35" w14:textId="3D53C3FD" w:rsidR="00EE62E5" w:rsidRPr="00F66F34" w:rsidRDefault="00EE62E5" w:rsidP="00C3586D">
      <w:pPr>
        <w:pStyle w:val="ANOIDUNG"/>
        <w:rPr>
          <w:color w:val="auto"/>
          <w:sz w:val="26"/>
          <w:szCs w:val="26"/>
          <w:lang w:val="en-GB"/>
        </w:rPr>
      </w:pPr>
      <w:r w:rsidRPr="00F66F34">
        <w:rPr>
          <w:color w:val="auto"/>
          <w:sz w:val="26"/>
          <w:szCs w:val="26"/>
          <w:lang w:val="en-GB"/>
        </w:rPr>
        <w:t>Khối lượng</w:t>
      </w:r>
      <w:r w:rsidR="007D3530" w:rsidRPr="00F66F34">
        <w:rPr>
          <w:color w:val="auto"/>
          <w:sz w:val="26"/>
          <w:szCs w:val="26"/>
          <w:lang w:val="en-GB"/>
        </w:rPr>
        <w:t xml:space="preserve"> san nền được tổng hợp ở bảng sau:</w:t>
      </w:r>
    </w:p>
    <w:tbl>
      <w:tblPr>
        <w:tblStyle w:val="TableGrid"/>
        <w:tblW w:w="0" w:type="auto"/>
        <w:tblLook w:val="04A0" w:firstRow="1" w:lastRow="0" w:firstColumn="1" w:lastColumn="0" w:noHBand="0" w:noVBand="1"/>
      </w:tblPr>
      <w:tblGrid>
        <w:gridCol w:w="708"/>
        <w:gridCol w:w="3511"/>
        <w:gridCol w:w="1288"/>
        <w:gridCol w:w="1557"/>
        <w:gridCol w:w="2507"/>
      </w:tblGrid>
      <w:tr w:rsidR="00F66F34" w:rsidRPr="00F66F34" w14:paraId="7D978BF5" w14:textId="55193E6A" w:rsidTr="00E2233E">
        <w:tc>
          <w:tcPr>
            <w:tcW w:w="9571" w:type="dxa"/>
            <w:gridSpan w:val="5"/>
          </w:tcPr>
          <w:p w14:paraId="447C506F" w14:textId="6FAD4A35" w:rsidR="00EA506B" w:rsidRPr="00F66F34" w:rsidRDefault="00EA506B" w:rsidP="00EA506B">
            <w:pPr>
              <w:pStyle w:val="Ngun"/>
              <w:jc w:val="center"/>
              <w:rPr>
                <w:b/>
                <w:i w:val="0"/>
                <w:sz w:val="26"/>
              </w:rPr>
            </w:pPr>
            <w:r w:rsidRPr="00F66F34">
              <w:rPr>
                <w:b/>
                <w:i w:val="0"/>
                <w:sz w:val="26"/>
              </w:rPr>
              <w:t>Tổng hợp khối lượng đào đắp</w:t>
            </w:r>
          </w:p>
        </w:tc>
      </w:tr>
      <w:tr w:rsidR="00F66F34" w:rsidRPr="00F66F34" w14:paraId="754B4621" w14:textId="702689B0" w:rsidTr="00EA506B">
        <w:tc>
          <w:tcPr>
            <w:tcW w:w="708" w:type="dxa"/>
          </w:tcPr>
          <w:p w14:paraId="39E12F3D" w14:textId="62974095" w:rsidR="00EA506B" w:rsidRPr="00F66F34" w:rsidRDefault="00EA506B" w:rsidP="00EA506B">
            <w:pPr>
              <w:pStyle w:val="Ngun"/>
              <w:jc w:val="center"/>
              <w:rPr>
                <w:b/>
                <w:i w:val="0"/>
                <w:sz w:val="26"/>
              </w:rPr>
            </w:pPr>
            <w:r w:rsidRPr="00F66F34">
              <w:rPr>
                <w:b/>
                <w:i w:val="0"/>
                <w:sz w:val="26"/>
              </w:rPr>
              <w:t>STT</w:t>
            </w:r>
          </w:p>
        </w:tc>
        <w:tc>
          <w:tcPr>
            <w:tcW w:w="3511" w:type="dxa"/>
          </w:tcPr>
          <w:p w14:paraId="0EDE0D1B" w14:textId="14B7C499" w:rsidR="00EA506B" w:rsidRPr="00F66F34" w:rsidRDefault="00EA506B" w:rsidP="00EA506B">
            <w:pPr>
              <w:pStyle w:val="Ngun"/>
              <w:jc w:val="center"/>
              <w:rPr>
                <w:b/>
                <w:i w:val="0"/>
                <w:sz w:val="26"/>
              </w:rPr>
            </w:pPr>
            <w:r w:rsidRPr="00F66F34">
              <w:rPr>
                <w:b/>
                <w:i w:val="0"/>
                <w:sz w:val="26"/>
              </w:rPr>
              <w:t>Hạng mục công việc</w:t>
            </w:r>
          </w:p>
        </w:tc>
        <w:tc>
          <w:tcPr>
            <w:tcW w:w="1288" w:type="dxa"/>
          </w:tcPr>
          <w:p w14:paraId="77A98565" w14:textId="791F36CD" w:rsidR="00EA506B" w:rsidRPr="00F66F34" w:rsidRDefault="00EA506B" w:rsidP="00EA506B">
            <w:pPr>
              <w:pStyle w:val="Ngun"/>
              <w:jc w:val="center"/>
              <w:rPr>
                <w:b/>
                <w:i w:val="0"/>
                <w:sz w:val="26"/>
              </w:rPr>
            </w:pPr>
            <w:r w:rsidRPr="00F66F34">
              <w:rPr>
                <w:b/>
                <w:i w:val="0"/>
                <w:sz w:val="26"/>
              </w:rPr>
              <w:t>Đơn vị</w:t>
            </w:r>
          </w:p>
        </w:tc>
        <w:tc>
          <w:tcPr>
            <w:tcW w:w="1557" w:type="dxa"/>
          </w:tcPr>
          <w:p w14:paraId="3D6F638F" w14:textId="5255EBD6" w:rsidR="00EA506B" w:rsidRPr="00F66F34" w:rsidRDefault="00EA506B" w:rsidP="00EA506B">
            <w:pPr>
              <w:pStyle w:val="Ngun"/>
              <w:jc w:val="center"/>
              <w:rPr>
                <w:b/>
                <w:i w:val="0"/>
                <w:sz w:val="26"/>
              </w:rPr>
            </w:pPr>
            <w:r w:rsidRPr="00F66F34">
              <w:rPr>
                <w:b/>
                <w:i w:val="0"/>
                <w:sz w:val="26"/>
              </w:rPr>
              <w:t>Khối lượng</w:t>
            </w:r>
          </w:p>
        </w:tc>
        <w:tc>
          <w:tcPr>
            <w:tcW w:w="2507" w:type="dxa"/>
          </w:tcPr>
          <w:p w14:paraId="117D1D33" w14:textId="54F781C0" w:rsidR="00EA506B" w:rsidRPr="00F66F34" w:rsidRDefault="00EA506B" w:rsidP="00EA506B">
            <w:pPr>
              <w:pStyle w:val="Ngun"/>
              <w:jc w:val="center"/>
              <w:rPr>
                <w:b/>
                <w:i w:val="0"/>
                <w:sz w:val="26"/>
              </w:rPr>
            </w:pPr>
            <w:r w:rsidRPr="00F66F34">
              <w:rPr>
                <w:b/>
                <w:i w:val="0"/>
                <w:sz w:val="26"/>
              </w:rPr>
              <w:t>Ghi chú</w:t>
            </w:r>
          </w:p>
        </w:tc>
      </w:tr>
      <w:tr w:rsidR="00F66F34" w:rsidRPr="00F66F34" w14:paraId="6498CA95" w14:textId="07D5F58A" w:rsidTr="00EA506B">
        <w:tc>
          <w:tcPr>
            <w:tcW w:w="708" w:type="dxa"/>
          </w:tcPr>
          <w:p w14:paraId="63CE5061" w14:textId="41F314F1" w:rsidR="00EA506B" w:rsidRPr="00F66F34" w:rsidRDefault="00261CCC" w:rsidP="00201F2E">
            <w:pPr>
              <w:pStyle w:val="Ngun"/>
              <w:jc w:val="both"/>
              <w:rPr>
                <w:i w:val="0"/>
                <w:sz w:val="26"/>
              </w:rPr>
            </w:pPr>
            <w:r w:rsidRPr="00F66F34">
              <w:rPr>
                <w:i w:val="0"/>
                <w:sz w:val="26"/>
              </w:rPr>
              <w:lastRenderedPageBreak/>
              <w:t>1</w:t>
            </w:r>
          </w:p>
        </w:tc>
        <w:tc>
          <w:tcPr>
            <w:tcW w:w="3511" w:type="dxa"/>
          </w:tcPr>
          <w:p w14:paraId="7CEE84C2" w14:textId="3082B5AF" w:rsidR="00EA506B" w:rsidRPr="00F66F34" w:rsidRDefault="00EA506B" w:rsidP="00201F2E">
            <w:pPr>
              <w:pStyle w:val="Ngun"/>
              <w:jc w:val="both"/>
              <w:rPr>
                <w:i w:val="0"/>
                <w:sz w:val="26"/>
              </w:rPr>
            </w:pPr>
            <w:r w:rsidRPr="00F66F34">
              <w:rPr>
                <w:i w:val="0"/>
                <w:sz w:val="26"/>
              </w:rPr>
              <w:t>Tổng diện tích san nền</w:t>
            </w:r>
          </w:p>
        </w:tc>
        <w:tc>
          <w:tcPr>
            <w:tcW w:w="1288" w:type="dxa"/>
          </w:tcPr>
          <w:p w14:paraId="6567F96A" w14:textId="4AD1F978" w:rsidR="00EA506B" w:rsidRPr="00F66F34" w:rsidRDefault="00EA506B" w:rsidP="00EA506B">
            <w:pPr>
              <w:pStyle w:val="Ngun"/>
              <w:jc w:val="center"/>
              <w:rPr>
                <w:i w:val="0"/>
                <w:sz w:val="26"/>
              </w:rPr>
            </w:pPr>
            <w:r w:rsidRPr="00F66F34">
              <w:rPr>
                <w:i w:val="0"/>
                <w:sz w:val="26"/>
              </w:rPr>
              <w:t>m</w:t>
            </w:r>
            <w:r w:rsidRPr="00F66F34">
              <w:rPr>
                <w:i w:val="0"/>
                <w:sz w:val="26"/>
                <w:vertAlign w:val="superscript"/>
              </w:rPr>
              <w:t>2</w:t>
            </w:r>
          </w:p>
        </w:tc>
        <w:tc>
          <w:tcPr>
            <w:tcW w:w="1557" w:type="dxa"/>
          </w:tcPr>
          <w:p w14:paraId="60D849EC" w14:textId="18C03A42" w:rsidR="00EA506B" w:rsidRPr="00F66F34" w:rsidRDefault="00CF1563" w:rsidP="00EA506B">
            <w:pPr>
              <w:pStyle w:val="Ngun"/>
              <w:jc w:val="center"/>
              <w:rPr>
                <w:i w:val="0"/>
                <w:sz w:val="26"/>
              </w:rPr>
            </w:pPr>
            <w:r w:rsidRPr="00F66F34">
              <w:rPr>
                <w:i w:val="0"/>
                <w:sz w:val="26"/>
              </w:rPr>
              <w:t>5.777,2</w:t>
            </w:r>
          </w:p>
        </w:tc>
        <w:tc>
          <w:tcPr>
            <w:tcW w:w="2507" w:type="dxa"/>
          </w:tcPr>
          <w:p w14:paraId="3639519A" w14:textId="77777777" w:rsidR="00EA506B" w:rsidRPr="00F66F34" w:rsidRDefault="00EA506B" w:rsidP="00201F2E">
            <w:pPr>
              <w:pStyle w:val="Ngun"/>
              <w:jc w:val="both"/>
              <w:rPr>
                <w:i w:val="0"/>
                <w:sz w:val="26"/>
              </w:rPr>
            </w:pPr>
          </w:p>
        </w:tc>
      </w:tr>
      <w:tr w:rsidR="00F66F34" w:rsidRPr="00F66F34" w14:paraId="3BE69979" w14:textId="4FFC49B3" w:rsidTr="00EA506B">
        <w:tc>
          <w:tcPr>
            <w:tcW w:w="708" w:type="dxa"/>
          </w:tcPr>
          <w:p w14:paraId="1C4D0842" w14:textId="268B41C8" w:rsidR="00682C04" w:rsidRPr="00F66F34" w:rsidRDefault="00682C04" w:rsidP="00682C04">
            <w:pPr>
              <w:pStyle w:val="Ngun"/>
              <w:jc w:val="both"/>
              <w:rPr>
                <w:i w:val="0"/>
                <w:sz w:val="26"/>
              </w:rPr>
            </w:pPr>
            <w:r w:rsidRPr="00F66F34">
              <w:rPr>
                <w:i w:val="0"/>
                <w:sz w:val="26"/>
              </w:rPr>
              <w:t>2</w:t>
            </w:r>
          </w:p>
        </w:tc>
        <w:tc>
          <w:tcPr>
            <w:tcW w:w="3511" w:type="dxa"/>
          </w:tcPr>
          <w:p w14:paraId="52429DE0" w14:textId="7D67AE43" w:rsidR="00682C04" w:rsidRPr="00F66F34" w:rsidRDefault="00682C04" w:rsidP="00682C04">
            <w:pPr>
              <w:pStyle w:val="Ngun"/>
              <w:jc w:val="both"/>
              <w:rPr>
                <w:i w:val="0"/>
                <w:sz w:val="26"/>
              </w:rPr>
            </w:pPr>
            <w:r w:rsidRPr="00F66F34">
              <w:rPr>
                <w:i w:val="0"/>
                <w:sz w:val="26"/>
              </w:rPr>
              <w:t>Bóc lớp hữu cơ</w:t>
            </w:r>
          </w:p>
        </w:tc>
        <w:tc>
          <w:tcPr>
            <w:tcW w:w="1288" w:type="dxa"/>
          </w:tcPr>
          <w:p w14:paraId="60AF6DCE" w14:textId="74173E20" w:rsidR="00682C04" w:rsidRPr="00F66F34" w:rsidRDefault="00682C04" w:rsidP="00682C04">
            <w:pPr>
              <w:pStyle w:val="Ngun"/>
              <w:jc w:val="center"/>
              <w:rPr>
                <w:i w:val="0"/>
                <w:sz w:val="26"/>
              </w:rPr>
            </w:pPr>
            <w:r w:rsidRPr="00F66F34">
              <w:rPr>
                <w:i w:val="0"/>
                <w:sz w:val="26"/>
              </w:rPr>
              <w:t>m</w:t>
            </w:r>
            <w:r w:rsidRPr="00F66F34">
              <w:rPr>
                <w:i w:val="0"/>
                <w:sz w:val="26"/>
                <w:vertAlign w:val="superscript"/>
              </w:rPr>
              <w:t>3</w:t>
            </w:r>
          </w:p>
        </w:tc>
        <w:tc>
          <w:tcPr>
            <w:tcW w:w="1557" w:type="dxa"/>
          </w:tcPr>
          <w:p w14:paraId="45146EAC" w14:textId="3014BE08" w:rsidR="00682C04" w:rsidRPr="00F66F34" w:rsidRDefault="00CC57F7" w:rsidP="00682C04">
            <w:pPr>
              <w:pStyle w:val="Ngun"/>
              <w:jc w:val="center"/>
              <w:rPr>
                <w:i w:val="0"/>
                <w:sz w:val="26"/>
              </w:rPr>
            </w:pPr>
            <w:r w:rsidRPr="00F66F34">
              <w:rPr>
                <w:i w:val="0"/>
                <w:sz w:val="26"/>
              </w:rPr>
              <w:t>1.733,2</w:t>
            </w:r>
          </w:p>
        </w:tc>
        <w:tc>
          <w:tcPr>
            <w:tcW w:w="2507" w:type="dxa"/>
          </w:tcPr>
          <w:p w14:paraId="1CA4402E" w14:textId="77777777" w:rsidR="00682C04" w:rsidRPr="00F66F34" w:rsidRDefault="00682C04" w:rsidP="00682C04">
            <w:pPr>
              <w:pStyle w:val="Ngun"/>
              <w:jc w:val="both"/>
              <w:rPr>
                <w:i w:val="0"/>
                <w:sz w:val="26"/>
              </w:rPr>
            </w:pPr>
          </w:p>
        </w:tc>
      </w:tr>
      <w:tr w:rsidR="00F66F34" w:rsidRPr="00F66F34" w14:paraId="742A8F4F" w14:textId="643EEA9E" w:rsidTr="00EA506B">
        <w:tc>
          <w:tcPr>
            <w:tcW w:w="708" w:type="dxa"/>
          </w:tcPr>
          <w:p w14:paraId="16FC0851" w14:textId="0F42AD78" w:rsidR="00682C04" w:rsidRPr="00F66F34" w:rsidRDefault="00682C04" w:rsidP="00682C04">
            <w:pPr>
              <w:pStyle w:val="Ngun"/>
              <w:jc w:val="both"/>
              <w:rPr>
                <w:i w:val="0"/>
                <w:sz w:val="26"/>
              </w:rPr>
            </w:pPr>
            <w:r w:rsidRPr="00F66F34">
              <w:rPr>
                <w:i w:val="0"/>
                <w:sz w:val="26"/>
              </w:rPr>
              <w:t>3</w:t>
            </w:r>
          </w:p>
        </w:tc>
        <w:tc>
          <w:tcPr>
            <w:tcW w:w="3511" w:type="dxa"/>
          </w:tcPr>
          <w:p w14:paraId="5DD7B96E" w14:textId="03F5F2CF" w:rsidR="00682C04" w:rsidRPr="00F66F34" w:rsidRDefault="00682C04" w:rsidP="00682C04">
            <w:pPr>
              <w:pStyle w:val="Ngun"/>
              <w:jc w:val="both"/>
              <w:rPr>
                <w:i w:val="0"/>
                <w:sz w:val="26"/>
              </w:rPr>
            </w:pPr>
            <w:r w:rsidRPr="00F66F34">
              <w:rPr>
                <w:i w:val="0"/>
                <w:sz w:val="26"/>
              </w:rPr>
              <w:t>Đắp cát nền K90</w:t>
            </w:r>
          </w:p>
        </w:tc>
        <w:tc>
          <w:tcPr>
            <w:tcW w:w="1288" w:type="dxa"/>
          </w:tcPr>
          <w:p w14:paraId="37F19F08" w14:textId="254C8974" w:rsidR="00682C04" w:rsidRPr="00F66F34" w:rsidRDefault="00682C04" w:rsidP="00682C04">
            <w:pPr>
              <w:pStyle w:val="Ngun"/>
              <w:jc w:val="center"/>
              <w:rPr>
                <w:i w:val="0"/>
                <w:sz w:val="26"/>
              </w:rPr>
            </w:pPr>
            <w:r w:rsidRPr="00F66F34">
              <w:rPr>
                <w:i w:val="0"/>
                <w:sz w:val="26"/>
              </w:rPr>
              <w:t>m</w:t>
            </w:r>
            <w:r w:rsidRPr="00F66F34">
              <w:rPr>
                <w:i w:val="0"/>
                <w:sz w:val="26"/>
                <w:vertAlign w:val="superscript"/>
              </w:rPr>
              <w:t>3</w:t>
            </w:r>
          </w:p>
        </w:tc>
        <w:tc>
          <w:tcPr>
            <w:tcW w:w="1557" w:type="dxa"/>
          </w:tcPr>
          <w:p w14:paraId="4B6EC93A" w14:textId="5E68B7FC" w:rsidR="00682C04" w:rsidRPr="00F66F34" w:rsidRDefault="00CC57F7" w:rsidP="00682C04">
            <w:pPr>
              <w:pStyle w:val="Ngun"/>
              <w:jc w:val="center"/>
              <w:rPr>
                <w:i w:val="0"/>
                <w:sz w:val="26"/>
              </w:rPr>
            </w:pPr>
            <w:r w:rsidRPr="00F66F34">
              <w:rPr>
                <w:i w:val="0"/>
                <w:sz w:val="26"/>
              </w:rPr>
              <w:t>4.621,8</w:t>
            </w:r>
          </w:p>
        </w:tc>
        <w:tc>
          <w:tcPr>
            <w:tcW w:w="2507" w:type="dxa"/>
          </w:tcPr>
          <w:p w14:paraId="5CBB9B4B" w14:textId="77777777" w:rsidR="00682C04" w:rsidRPr="00F66F34" w:rsidRDefault="00682C04" w:rsidP="00682C04">
            <w:pPr>
              <w:pStyle w:val="Ngun"/>
              <w:jc w:val="both"/>
              <w:rPr>
                <w:i w:val="0"/>
                <w:sz w:val="26"/>
              </w:rPr>
            </w:pPr>
          </w:p>
        </w:tc>
      </w:tr>
      <w:tr w:rsidR="00F66F34" w:rsidRPr="00F66F34" w14:paraId="1A665506" w14:textId="24417BAB" w:rsidTr="00EA506B">
        <w:tc>
          <w:tcPr>
            <w:tcW w:w="708" w:type="dxa"/>
          </w:tcPr>
          <w:p w14:paraId="451C4F36" w14:textId="0B25F4EA" w:rsidR="00682C04" w:rsidRPr="00F66F34" w:rsidRDefault="00682C04" w:rsidP="00682C04">
            <w:pPr>
              <w:pStyle w:val="Ngun"/>
              <w:jc w:val="both"/>
              <w:rPr>
                <w:i w:val="0"/>
                <w:sz w:val="26"/>
              </w:rPr>
            </w:pPr>
            <w:r w:rsidRPr="00F66F34">
              <w:rPr>
                <w:i w:val="0"/>
                <w:sz w:val="26"/>
              </w:rPr>
              <w:t>4</w:t>
            </w:r>
          </w:p>
        </w:tc>
        <w:tc>
          <w:tcPr>
            <w:tcW w:w="3511" w:type="dxa"/>
          </w:tcPr>
          <w:p w14:paraId="6A17A2A8" w14:textId="75448348" w:rsidR="00682C04" w:rsidRPr="00F66F34" w:rsidRDefault="00682C04" w:rsidP="00682C04">
            <w:pPr>
              <w:pStyle w:val="Ngun"/>
              <w:jc w:val="both"/>
              <w:rPr>
                <w:i w:val="0"/>
                <w:sz w:val="26"/>
              </w:rPr>
            </w:pPr>
            <w:r w:rsidRPr="00F66F34">
              <w:rPr>
                <w:i w:val="0"/>
                <w:sz w:val="26"/>
              </w:rPr>
              <w:t>Đắp đất K98</w:t>
            </w:r>
          </w:p>
        </w:tc>
        <w:tc>
          <w:tcPr>
            <w:tcW w:w="1288" w:type="dxa"/>
          </w:tcPr>
          <w:p w14:paraId="27C7F148" w14:textId="729415B5" w:rsidR="00682C04" w:rsidRPr="00F66F34" w:rsidRDefault="00682C04" w:rsidP="00682C04">
            <w:pPr>
              <w:pStyle w:val="Ngun"/>
              <w:jc w:val="center"/>
              <w:rPr>
                <w:i w:val="0"/>
                <w:sz w:val="26"/>
              </w:rPr>
            </w:pPr>
            <w:r w:rsidRPr="00F66F34">
              <w:rPr>
                <w:i w:val="0"/>
                <w:sz w:val="26"/>
              </w:rPr>
              <w:t>m</w:t>
            </w:r>
            <w:r w:rsidRPr="00F66F34">
              <w:rPr>
                <w:i w:val="0"/>
                <w:sz w:val="26"/>
                <w:vertAlign w:val="superscript"/>
              </w:rPr>
              <w:t>3</w:t>
            </w:r>
          </w:p>
        </w:tc>
        <w:tc>
          <w:tcPr>
            <w:tcW w:w="1557" w:type="dxa"/>
          </w:tcPr>
          <w:p w14:paraId="3C80205D" w14:textId="3EF57CF0" w:rsidR="00682C04" w:rsidRPr="00F66F34" w:rsidRDefault="00CC57F7" w:rsidP="00682C04">
            <w:pPr>
              <w:pStyle w:val="Ngun"/>
              <w:jc w:val="center"/>
              <w:rPr>
                <w:i w:val="0"/>
                <w:sz w:val="26"/>
              </w:rPr>
            </w:pPr>
            <w:r w:rsidRPr="00F66F34">
              <w:rPr>
                <w:i w:val="0"/>
                <w:sz w:val="26"/>
              </w:rPr>
              <w:t>2.888,6</w:t>
            </w:r>
          </w:p>
        </w:tc>
        <w:tc>
          <w:tcPr>
            <w:tcW w:w="2507" w:type="dxa"/>
          </w:tcPr>
          <w:p w14:paraId="7F32066A" w14:textId="77777777" w:rsidR="00682C04" w:rsidRPr="00F66F34" w:rsidRDefault="00682C04" w:rsidP="00682C04">
            <w:pPr>
              <w:pStyle w:val="Ngun"/>
              <w:jc w:val="both"/>
              <w:rPr>
                <w:i w:val="0"/>
                <w:sz w:val="26"/>
              </w:rPr>
            </w:pPr>
          </w:p>
        </w:tc>
      </w:tr>
    </w:tbl>
    <w:p w14:paraId="74521EE2" w14:textId="3142BC17" w:rsidR="00EF62EB" w:rsidRPr="00F66F34" w:rsidRDefault="00EF62EB" w:rsidP="00EF62EB">
      <w:pPr>
        <w:pStyle w:val="Ngun"/>
        <w:rPr>
          <w:sz w:val="26"/>
        </w:rPr>
      </w:pPr>
      <w:r w:rsidRPr="00F66F34">
        <w:t>Nguồn: Hồ sơ thiết kế cơ sở Dự án</w:t>
      </w:r>
    </w:p>
    <w:p w14:paraId="504D0B72" w14:textId="50FF8CD1" w:rsidR="004620A8" w:rsidRPr="00F66F34" w:rsidRDefault="004620A8" w:rsidP="004620A8">
      <w:pPr>
        <w:pStyle w:val="ANOIDUNG"/>
        <w:rPr>
          <w:color w:val="auto"/>
          <w:sz w:val="26"/>
          <w:szCs w:val="26"/>
          <w:lang w:val="en-GB"/>
        </w:rPr>
      </w:pPr>
      <w:r w:rsidRPr="00F66F34">
        <w:rPr>
          <w:color w:val="auto"/>
          <w:sz w:val="26"/>
          <w:szCs w:val="26"/>
          <w:lang w:val="en-GB"/>
        </w:rPr>
        <w:t>- Khu đất hiện tại có địa hình thấp trũng, vì vậy trước khi thi công cần tổ chức thu dọn lớp đất hữu cơ khoảng 0,3m.</w:t>
      </w:r>
    </w:p>
    <w:p w14:paraId="1BF90DE9" w14:textId="3F7349C4" w:rsidR="004620A8" w:rsidRPr="00F66F34" w:rsidRDefault="004620A8" w:rsidP="004620A8">
      <w:pPr>
        <w:pStyle w:val="ANOIDUNG"/>
        <w:rPr>
          <w:color w:val="auto"/>
          <w:sz w:val="26"/>
          <w:szCs w:val="26"/>
          <w:lang w:val="en-GB"/>
        </w:rPr>
      </w:pPr>
      <w:r w:rsidRPr="00F66F34">
        <w:rPr>
          <w:color w:val="auto"/>
          <w:sz w:val="26"/>
          <w:szCs w:val="26"/>
          <w:lang w:val="en-GB"/>
        </w:rPr>
        <w:t>- Cao độ san nền khu đất được thiết kế trên cơ sở cao độ hiện trạng của đường Tôn Đức Thắng và khu vực xung quanh. Chiều cao trung bình san nền khoảng 1,3m.</w:t>
      </w:r>
    </w:p>
    <w:p w14:paraId="1C65E658" w14:textId="397243BC" w:rsidR="00201F2E" w:rsidRPr="00F66F34" w:rsidRDefault="00201F2E" w:rsidP="00201F2E">
      <w:pPr>
        <w:pStyle w:val="ANOIDUNG"/>
        <w:rPr>
          <w:color w:val="auto"/>
          <w:sz w:val="26"/>
          <w:szCs w:val="26"/>
          <w:lang w:val="en-GB"/>
        </w:rPr>
      </w:pPr>
      <w:r w:rsidRPr="00F66F34">
        <w:rPr>
          <w:color w:val="auto"/>
          <w:sz w:val="26"/>
          <w:szCs w:val="26"/>
          <w:lang w:val="en-GB"/>
        </w:rPr>
        <w:t>- Tạo các hướng dốc nhằm thoát nước mặt tốt, hướng thoát nước từ trong khuôn viên ra đường.</w:t>
      </w:r>
      <w:r w:rsidR="004620A8" w:rsidRPr="00F66F34">
        <w:rPr>
          <w:color w:val="auto"/>
          <w:sz w:val="26"/>
          <w:szCs w:val="26"/>
          <w:lang w:val="en-GB"/>
        </w:rPr>
        <w:t xml:space="preserve"> Hướng quy hoạch san nền cho toàn khu theo hướng địa hình dốc tự nhiên dần từ Tây sang Đông đảm bảo cho yêu cầu thoát nước tự chảy.</w:t>
      </w:r>
    </w:p>
    <w:p w14:paraId="6F9D6500" w14:textId="360EAEDA" w:rsidR="004620A8" w:rsidRPr="00F66F34" w:rsidRDefault="004620A8" w:rsidP="00201F2E">
      <w:pPr>
        <w:pStyle w:val="ANOIDUNG"/>
        <w:rPr>
          <w:color w:val="auto"/>
          <w:sz w:val="26"/>
          <w:szCs w:val="26"/>
          <w:lang w:val="en-GB"/>
        </w:rPr>
      </w:pPr>
      <w:r w:rsidRPr="00F66F34">
        <w:rPr>
          <w:color w:val="auto"/>
          <w:sz w:val="26"/>
          <w:szCs w:val="26"/>
          <w:lang w:val="en-GB"/>
        </w:rPr>
        <w:t>- Độ dốc thiết kế ≥ 4%.</w:t>
      </w:r>
    </w:p>
    <w:p w14:paraId="71EDAAB8" w14:textId="07C4051B" w:rsidR="00FA6512" w:rsidRPr="00F66F34" w:rsidRDefault="00FA6512" w:rsidP="00FA6512">
      <w:pPr>
        <w:pStyle w:val="MUC4"/>
      </w:pPr>
      <w:r w:rsidRPr="00F66F34">
        <w:t>1.2.1.2. Đường giao thông nội bộ</w:t>
      </w:r>
    </w:p>
    <w:p w14:paraId="51DBB6BD" w14:textId="121B6D8C" w:rsidR="00FA6512" w:rsidRPr="00F66F34" w:rsidRDefault="00065F96" w:rsidP="00FA6512">
      <w:pPr>
        <w:pStyle w:val="ANOIDUNG"/>
        <w:rPr>
          <w:color w:val="auto"/>
          <w:sz w:val="26"/>
          <w:szCs w:val="26"/>
          <w:lang w:val="en-GB"/>
        </w:rPr>
      </w:pPr>
      <w:r w:rsidRPr="00F66F34">
        <w:rPr>
          <w:b/>
          <w:i/>
          <w:color w:val="auto"/>
          <w:sz w:val="26"/>
          <w:szCs w:val="26"/>
          <w:lang w:val="en-GB"/>
        </w:rPr>
        <w:t>Quy mô:</w:t>
      </w:r>
      <w:r w:rsidRPr="00F66F34">
        <w:rPr>
          <w:color w:val="auto"/>
          <w:sz w:val="26"/>
          <w:szCs w:val="26"/>
          <w:lang w:val="en-GB"/>
        </w:rPr>
        <w:t xml:space="preserve"> </w:t>
      </w:r>
    </w:p>
    <w:p w14:paraId="7C03D5AE" w14:textId="7AD32264" w:rsidR="00261CCC" w:rsidRPr="00F66F34" w:rsidRDefault="00261CCC" w:rsidP="00261CCC">
      <w:pPr>
        <w:pStyle w:val="ANOIDUNG"/>
        <w:rPr>
          <w:color w:val="auto"/>
          <w:sz w:val="26"/>
          <w:szCs w:val="26"/>
          <w:lang w:val="en-GB"/>
        </w:rPr>
      </w:pPr>
      <w:r w:rsidRPr="00F66F34">
        <w:rPr>
          <w:color w:val="auto"/>
          <w:sz w:val="26"/>
          <w:szCs w:val="26"/>
          <w:lang w:val="en-GB"/>
        </w:rPr>
        <w:t xml:space="preserve">- Giao thông đối ngoại: Đấu nối với tuyến đường </w:t>
      </w:r>
      <w:r w:rsidR="00CF1563" w:rsidRPr="00F66F34">
        <w:rPr>
          <w:color w:val="auto"/>
          <w:sz w:val="26"/>
          <w:szCs w:val="26"/>
          <w:lang w:val="en-GB"/>
        </w:rPr>
        <w:t>Tôn Đức Thắng</w:t>
      </w:r>
      <w:r w:rsidRPr="00F66F34">
        <w:rPr>
          <w:color w:val="auto"/>
          <w:sz w:val="26"/>
          <w:szCs w:val="26"/>
          <w:lang w:val="en-GB"/>
        </w:rPr>
        <w:t xml:space="preserve"> rộng </w:t>
      </w:r>
      <w:r w:rsidR="00CF1563" w:rsidRPr="00F66F34">
        <w:rPr>
          <w:color w:val="auto"/>
          <w:sz w:val="26"/>
          <w:szCs w:val="26"/>
          <w:lang w:val="en-GB"/>
        </w:rPr>
        <w:t>36</w:t>
      </w:r>
      <w:r w:rsidRPr="00F66F34">
        <w:rPr>
          <w:color w:val="auto"/>
          <w:sz w:val="26"/>
          <w:szCs w:val="26"/>
          <w:lang w:val="en-GB"/>
        </w:rPr>
        <w:t xml:space="preserve">m ở phía </w:t>
      </w:r>
      <w:r w:rsidR="00CF1563" w:rsidRPr="00F66F34">
        <w:rPr>
          <w:color w:val="auto"/>
          <w:sz w:val="26"/>
          <w:szCs w:val="26"/>
          <w:lang w:val="en-GB"/>
        </w:rPr>
        <w:t>Đông</w:t>
      </w:r>
      <w:r w:rsidRPr="00F66F34">
        <w:rPr>
          <w:color w:val="auto"/>
          <w:sz w:val="26"/>
          <w:szCs w:val="26"/>
          <w:lang w:val="en-GB"/>
        </w:rPr>
        <w:t xml:space="preserve"> và tuyến đường quy hoạch rộng 15m ở phía Bắc của khu vực quy hoạch.</w:t>
      </w:r>
    </w:p>
    <w:p w14:paraId="3A2971CB" w14:textId="224719C3" w:rsidR="00261CCC" w:rsidRPr="00F66F34" w:rsidRDefault="00261CCC" w:rsidP="00261CCC">
      <w:pPr>
        <w:pStyle w:val="ANOIDUNG"/>
        <w:rPr>
          <w:color w:val="auto"/>
          <w:sz w:val="26"/>
          <w:szCs w:val="26"/>
          <w:lang w:val="en-GB"/>
        </w:rPr>
      </w:pPr>
      <w:r w:rsidRPr="00F66F34">
        <w:rPr>
          <w:color w:val="auto"/>
          <w:sz w:val="26"/>
          <w:szCs w:val="26"/>
          <w:lang w:val="en-GB"/>
        </w:rPr>
        <w:t xml:space="preserve">- Giao thông đối nội: </w:t>
      </w:r>
      <w:r w:rsidR="000147D5" w:rsidRPr="00F66F34">
        <w:rPr>
          <w:color w:val="auto"/>
          <w:sz w:val="26"/>
          <w:szCs w:val="26"/>
          <w:lang w:val="en-GB"/>
        </w:rPr>
        <w:t>Thiết kế đi lại thuận tiện cho các phương tiện ra vào và tạo cảnh quan</w:t>
      </w:r>
      <w:r w:rsidRPr="00F66F34">
        <w:rPr>
          <w:color w:val="auto"/>
          <w:sz w:val="26"/>
          <w:szCs w:val="26"/>
          <w:lang w:val="en-GB"/>
        </w:rPr>
        <w:t>.</w:t>
      </w:r>
      <w:r w:rsidR="000147D5" w:rsidRPr="00F66F34">
        <w:rPr>
          <w:color w:val="auto"/>
          <w:sz w:val="26"/>
          <w:szCs w:val="26"/>
          <w:lang w:val="en-GB"/>
        </w:rPr>
        <w:t xml:space="preserve"> Sân nội bộ, bãi đổ xe được đổ bằng bê tông M200.</w:t>
      </w:r>
    </w:p>
    <w:p w14:paraId="3970380C" w14:textId="2A9D7783" w:rsidR="00FA6512" w:rsidRPr="00F66F34" w:rsidRDefault="00FA6512" w:rsidP="00FA6512">
      <w:pPr>
        <w:pStyle w:val="MUC4"/>
      </w:pPr>
      <w:r w:rsidRPr="00F66F34">
        <w:t xml:space="preserve">1.2.1.3. </w:t>
      </w:r>
      <w:r w:rsidR="004620A8" w:rsidRPr="00F66F34">
        <w:rPr>
          <w:lang w:val="en-GB"/>
        </w:rPr>
        <w:t>Cấp</w:t>
      </w:r>
      <w:r w:rsidRPr="00F66F34">
        <w:t xml:space="preserve"> nước </w:t>
      </w:r>
    </w:p>
    <w:p w14:paraId="67D4AE6A" w14:textId="2F229244" w:rsidR="00B728D8" w:rsidRPr="00F66F34" w:rsidRDefault="004620A8" w:rsidP="00B728D8">
      <w:pPr>
        <w:spacing w:line="288" w:lineRule="auto"/>
        <w:ind w:firstLine="567"/>
        <w:jc w:val="both"/>
        <w:rPr>
          <w:sz w:val="26"/>
          <w:szCs w:val="26"/>
          <w:lang w:val="sv-SE" w:eastAsia="vi-VN"/>
        </w:rPr>
      </w:pPr>
      <w:r w:rsidRPr="00F66F34">
        <w:rPr>
          <w:b/>
          <w:i/>
          <w:sz w:val="26"/>
          <w:szCs w:val="26"/>
          <w:lang w:val="en-GB"/>
        </w:rPr>
        <w:t>Quy mô:</w:t>
      </w:r>
      <w:r w:rsidRPr="00F66F34">
        <w:rPr>
          <w:sz w:val="26"/>
          <w:szCs w:val="26"/>
          <w:lang w:val="en-GB"/>
        </w:rPr>
        <w:t xml:space="preserve"> </w:t>
      </w:r>
      <w:r w:rsidR="00B728D8" w:rsidRPr="00F66F34">
        <w:rPr>
          <w:sz w:val="26"/>
          <w:szCs w:val="26"/>
          <w:lang w:val="sv-SE"/>
        </w:rPr>
        <w:t xml:space="preserve">Nhu cầu về nước sử dụng sinh hoạt: </w:t>
      </w:r>
      <w:r w:rsidR="00B728D8" w:rsidRPr="00F66F34">
        <w:rPr>
          <w:sz w:val="26"/>
          <w:szCs w:val="26"/>
          <w:lang w:val="sv-SE" w:eastAsia="vi-VN"/>
        </w:rPr>
        <w:t xml:space="preserve">Nước cấp chủ yếu phục vụ cho nhu cầu sinh hoạt và vệ sinh của nhân viên. Ngoài ra còn một số nhu cầu sử dụng nước khác như: nước dùng cho mục đích </w:t>
      </w:r>
      <w:r w:rsidR="00B728D8" w:rsidRPr="00F66F34">
        <w:rPr>
          <w:sz w:val="26"/>
          <w:szCs w:val="26"/>
          <w:lang w:val="vi-VN"/>
        </w:rPr>
        <w:t>rửa xe, tưới cây</w:t>
      </w:r>
      <w:r w:rsidR="00B728D8" w:rsidRPr="00F66F34">
        <w:rPr>
          <w:sz w:val="26"/>
          <w:szCs w:val="26"/>
          <w:lang w:val="sv-SE" w:eastAsia="vi-VN"/>
        </w:rPr>
        <w:t xml:space="preserve"> … Tổng nhu cầu dùng nước của dự án được ước tính như sau:</w:t>
      </w:r>
    </w:p>
    <w:p w14:paraId="653401C8" w14:textId="19959D7A" w:rsidR="00B728D8" w:rsidRPr="00F66F34" w:rsidRDefault="00B728D8" w:rsidP="00B728D8">
      <w:pPr>
        <w:spacing w:line="288" w:lineRule="auto"/>
        <w:ind w:firstLine="567"/>
        <w:jc w:val="both"/>
        <w:rPr>
          <w:sz w:val="26"/>
          <w:szCs w:val="26"/>
          <w:lang w:val="sv-SE" w:eastAsia="vi-VN"/>
        </w:rPr>
      </w:pPr>
      <w:r w:rsidRPr="00F66F34">
        <w:rPr>
          <w:sz w:val="26"/>
          <w:szCs w:val="26"/>
          <w:lang w:val="sv-SE" w:eastAsia="vi-VN"/>
        </w:rPr>
        <w:t xml:space="preserve">Nước cấp cho sinh hoạt: Với </w:t>
      </w:r>
      <w:r w:rsidR="00890CCB" w:rsidRPr="00F66F34">
        <w:rPr>
          <w:sz w:val="26"/>
          <w:szCs w:val="26"/>
          <w:lang w:val="sv-SE" w:eastAsia="vi-VN"/>
        </w:rPr>
        <w:t>20</w:t>
      </w:r>
      <w:r w:rsidRPr="00F66F34">
        <w:rPr>
          <w:sz w:val="26"/>
          <w:szCs w:val="26"/>
          <w:lang w:val="sv-SE" w:eastAsia="vi-VN"/>
        </w:rPr>
        <w:t xml:space="preserve"> </w:t>
      </w:r>
      <w:r w:rsidR="00890CCB" w:rsidRPr="00F66F34">
        <w:rPr>
          <w:sz w:val="26"/>
          <w:szCs w:val="26"/>
          <w:lang w:val="sv-SE" w:eastAsia="vi-VN"/>
        </w:rPr>
        <w:t>nhân viên</w:t>
      </w:r>
      <w:r w:rsidRPr="00F66F34">
        <w:rPr>
          <w:sz w:val="26"/>
          <w:szCs w:val="26"/>
          <w:lang w:val="sv-SE" w:eastAsia="vi-VN"/>
        </w:rPr>
        <w:t xml:space="preserve">, mức sử dụng khoảng 100 lít/người/ngày. Tổng lượng nước cấp cho nhu cầu sinh hoạt khoảng: </w:t>
      </w:r>
    </w:p>
    <w:p w14:paraId="1735375E" w14:textId="5EAAAD96" w:rsidR="00B728D8" w:rsidRPr="00F66F34" w:rsidRDefault="00B728D8" w:rsidP="00B728D8">
      <w:pPr>
        <w:spacing w:line="288" w:lineRule="auto"/>
        <w:ind w:firstLine="567"/>
        <w:jc w:val="both"/>
        <w:rPr>
          <w:sz w:val="26"/>
          <w:szCs w:val="26"/>
          <w:lang w:val="sv-SE" w:eastAsia="vi-VN"/>
        </w:rPr>
      </w:pPr>
      <w:r w:rsidRPr="00F66F34">
        <w:rPr>
          <w:sz w:val="26"/>
          <w:szCs w:val="26"/>
          <w:lang w:val="sv-SE" w:eastAsia="vi-VN"/>
        </w:rPr>
        <w:t xml:space="preserve">100lít/người/ngày × </w:t>
      </w:r>
      <w:r w:rsidR="00890CCB" w:rsidRPr="00F66F34">
        <w:rPr>
          <w:sz w:val="26"/>
          <w:szCs w:val="26"/>
          <w:lang w:val="sv-SE" w:eastAsia="vi-VN"/>
        </w:rPr>
        <w:t>2</w:t>
      </w:r>
      <w:r w:rsidRPr="00F66F34">
        <w:rPr>
          <w:sz w:val="26"/>
          <w:szCs w:val="26"/>
          <w:lang w:val="sv-SE" w:eastAsia="vi-VN"/>
        </w:rPr>
        <w:t>0 công nhân =</w:t>
      </w:r>
      <w:r w:rsidR="001B30F7" w:rsidRPr="00F66F34">
        <w:rPr>
          <w:sz w:val="26"/>
          <w:szCs w:val="26"/>
          <w:lang w:val="sv-SE" w:eastAsia="vi-VN"/>
        </w:rPr>
        <w:t xml:space="preserve"> </w:t>
      </w:r>
      <w:r w:rsidR="00890CCB" w:rsidRPr="00F66F34">
        <w:rPr>
          <w:sz w:val="26"/>
          <w:szCs w:val="26"/>
          <w:lang w:val="sv-SE" w:eastAsia="vi-VN"/>
        </w:rPr>
        <w:t>2</w:t>
      </w:r>
      <w:r w:rsidRPr="00F66F34">
        <w:rPr>
          <w:sz w:val="26"/>
          <w:szCs w:val="26"/>
          <w:lang w:val="sv-SE" w:eastAsia="vi-VN"/>
        </w:rPr>
        <w:t xml:space="preserve">.000 lít/ngày.đêm = </w:t>
      </w:r>
      <w:r w:rsidR="00890CCB" w:rsidRPr="00F66F34">
        <w:rPr>
          <w:sz w:val="26"/>
          <w:szCs w:val="26"/>
          <w:lang w:val="sv-SE" w:eastAsia="vi-VN"/>
        </w:rPr>
        <w:t>2</w:t>
      </w:r>
      <w:r w:rsidRPr="00F66F34">
        <w:rPr>
          <w:sz w:val="26"/>
          <w:szCs w:val="26"/>
          <w:lang w:val="sv-SE" w:eastAsia="vi-VN"/>
        </w:rPr>
        <w:t>,0 m</w:t>
      </w:r>
      <w:r w:rsidRPr="00F66F34">
        <w:rPr>
          <w:sz w:val="26"/>
          <w:szCs w:val="26"/>
          <w:vertAlign w:val="superscript"/>
          <w:lang w:val="sv-SE" w:eastAsia="vi-VN"/>
        </w:rPr>
        <w:t>3</w:t>
      </w:r>
      <w:r w:rsidRPr="00F66F34">
        <w:rPr>
          <w:sz w:val="26"/>
          <w:szCs w:val="26"/>
          <w:lang w:val="sv-SE" w:eastAsia="vi-VN"/>
        </w:rPr>
        <w:t>/ngày.đêm.</w:t>
      </w:r>
    </w:p>
    <w:p w14:paraId="6F99BF3A" w14:textId="77777777" w:rsidR="00B728D8" w:rsidRPr="00F66F34" w:rsidRDefault="00B728D8" w:rsidP="00B728D8">
      <w:pPr>
        <w:spacing w:line="288" w:lineRule="auto"/>
        <w:ind w:firstLine="567"/>
        <w:jc w:val="both"/>
        <w:rPr>
          <w:sz w:val="26"/>
          <w:szCs w:val="26"/>
          <w:lang w:val="sv-SE" w:eastAsia="vi-VN"/>
        </w:rPr>
      </w:pPr>
      <w:r w:rsidRPr="00F66F34">
        <w:rPr>
          <w:sz w:val="26"/>
          <w:szCs w:val="26"/>
          <w:lang w:val="sv-SE" w:eastAsia="vi-VN"/>
        </w:rPr>
        <w:t>Lượng nước dự trữ cấp cho chữa cháy được tính cho 1 đám cháy trong 2h liên tục với lưu lượng 15 l/s/đám cháy.</w:t>
      </w:r>
    </w:p>
    <w:p w14:paraId="784A091B" w14:textId="77777777" w:rsidR="00B728D8" w:rsidRPr="00F66F34" w:rsidRDefault="00B728D8" w:rsidP="00B728D8">
      <w:pPr>
        <w:spacing w:line="288" w:lineRule="auto"/>
        <w:ind w:firstLine="567"/>
        <w:jc w:val="both"/>
        <w:rPr>
          <w:sz w:val="26"/>
          <w:szCs w:val="26"/>
          <w:lang w:val="sv-SE" w:eastAsia="vi-VN"/>
        </w:rPr>
      </w:pPr>
      <w:r w:rsidRPr="00F66F34">
        <w:rPr>
          <w:sz w:val="26"/>
          <w:szCs w:val="26"/>
          <w:lang w:val="sv-SE" w:eastAsia="vi-VN"/>
        </w:rPr>
        <w:t>Wcc= 15 l/s/đám cháy x 2h x 1 đám cháy x 3.600s/1.000 = 108m</w:t>
      </w:r>
      <w:r w:rsidRPr="00F66F34">
        <w:rPr>
          <w:sz w:val="26"/>
          <w:szCs w:val="26"/>
          <w:vertAlign w:val="superscript"/>
          <w:lang w:val="sv-SE" w:eastAsia="vi-VN"/>
        </w:rPr>
        <w:t>3</w:t>
      </w:r>
    </w:p>
    <w:p w14:paraId="59AC3B65" w14:textId="77777777" w:rsidR="004620A8" w:rsidRPr="00F66F34" w:rsidRDefault="004620A8" w:rsidP="004620A8">
      <w:pPr>
        <w:pStyle w:val="ANOIDUNG"/>
        <w:rPr>
          <w:color w:val="auto"/>
          <w:sz w:val="26"/>
          <w:szCs w:val="26"/>
          <w:lang w:val="en-GB"/>
        </w:rPr>
      </w:pPr>
      <w:r w:rsidRPr="00F66F34">
        <w:rPr>
          <w:color w:val="auto"/>
          <w:sz w:val="26"/>
          <w:szCs w:val="26"/>
          <w:lang w:val="en-GB"/>
        </w:rPr>
        <w:t xml:space="preserve">- Mạng lưới cấp nước: </w:t>
      </w:r>
    </w:p>
    <w:p w14:paraId="3F6F7E0A" w14:textId="67577D68" w:rsidR="004620A8" w:rsidRPr="00F66F34" w:rsidRDefault="004620A8" w:rsidP="004620A8">
      <w:pPr>
        <w:pStyle w:val="ANOIDUNG"/>
        <w:rPr>
          <w:color w:val="auto"/>
          <w:sz w:val="26"/>
          <w:szCs w:val="26"/>
          <w:lang w:val="en-GB"/>
        </w:rPr>
      </w:pPr>
      <w:r w:rsidRPr="00F66F34">
        <w:rPr>
          <w:color w:val="auto"/>
          <w:sz w:val="26"/>
          <w:szCs w:val="26"/>
          <w:lang w:val="en-GB"/>
        </w:rPr>
        <w:t xml:space="preserve">+ Được phân phối được tính toán theo phương pháp tính toán đương lượng đối với các hạng mục công trình của </w:t>
      </w:r>
      <w:r w:rsidR="00890CCB" w:rsidRPr="00F66F34">
        <w:rPr>
          <w:color w:val="auto"/>
          <w:sz w:val="26"/>
          <w:szCs w:val="26"/>
          <w:lang w:val="en-GB"/>
        </w:rPr>
        <w:t>Công ty</w:t>
      </w:r>
      <w:r w:rsidRPr="00F66F34">
        <w:rPr>
          <w:color w:val="auto"/>
          <w:sz w:val="26"/>
          <w:szCs w:val="26"/>
          <w:lang w:val="en-GB"/>
        </w:rPr>
        <w:t xml:space="preserve"> và các công trình công cộng trong khuôn viên. Thiết lập mạng lưới vòng D110 đảm bảo cấp nước an toàn và cứu hỏa.</w:t>
      </w:r>
    </w:p>
    <w:p w14:paraId="3B225C06" w14:textId="33431223" w:rsidR="004620A8" w:rsidRPr="00F66F34" w:rsidRDefault="004620A8" w:rsidP="004620A8">
      <w:pPr>
        <w:pStyle w:val="ANOIDUNG"/>
        <w:rPr>
          <w:color w:val="auto"/>
          <w:sz w:val="26"/>
          <w:szCs w:val="26"/>
          <w:lang w:val="nl-NL"/>
        </w:rPr>
      </w:pPr>
      <w:r w:rsidRPr="00F66F34">
        <w:rPr>
          <w:color w:val="auto"/>
          <w:sz w:val="26"/>
          <w:szCs w:val="26"/>
          <w:lang w:val="en-GB"/>
        </w:rPr>
        <w:t>+ Mạng lưới đường ống dịch vụ: là các tuyến ống cấp nước từ các tuyến ống chính đến từng hạng mục của cửa hàng, có đường kính 63(mm). Vật liệu dùng ống HDPE. Được thiết kế theo nguyên tắc mạng cụt.</w:t>
      </w:r>
    </w:p>
    <w:p w14:paraId="1D0215BD" w14:textId="6E8C68BD" w:rsidR="00FA6512" w:rsidRPr="00F66F34" w:rsidRDefault="00641ED5" w:rsidP="00D948C6">
      <w:pPr>
        <w:pStyle w:val="MUC4"/>
      </w:pPr>
      <w:r w:rsidRPr="00F66F34">
        <w:t xml:space="preserve">1.2.1.4. </w:t>
      </w:r>
      <w:r w:rsidR="004620A8" w:rsidRPr="00F66F34">
        <w:rPr>
          <w:lang w:val="en-GB"/>
        </w:rPr>
        <w:t>Thoát</w:t>
      </w:r>
      <w:r w:rsidRPr="00F66F34">
        <w:t xml:space="preserve"> nước</w:t>
      </w:r>
    </w:p>
    <w:p w14:paraId="25AAD3AF" w14:textId="53DD61A1" w:rsidR="004620A8" w:rsidRPr="00F66F34" w:rsidRDefault="000147D5" w:rsidP="000147D5">
      <w:pPr>
        <w:pStyle w:val="ANOIDUNG"/>
        <w:rPr>
          <w:color w:val="auto"/>
          <w:sz w:val="26"/>
          <w:szCs w:val="26"/>
          <w:lang w:val="nl-NL"/>
        </w:rPr>
      </w:pPr>
      <w:r w:rsidRPr="00F66F34">
        <w:rPr>
          <w:color w:val="auto"/>
          <w:sz w:val="26"/>
          <w:szCs w:val="26"/>
          <w:lang w:val="nl-NL"/>
        </w:rPr>
        <w:t xml:space="preserve">a. Thoát nước mưa: </w:t>
      </w:r>
      <w:r w:rsidR="004620A8" w:rsidRPr="00F66F34">
        <w:rPr>
          <w:color w:val="auto"/>
          <w:sz w:val="26"/>
          <w:szCs w:val="26"/>
          <w:lang w:val="nl-NL"/>
        </w:rPr>
        <w:t>Xây dựng rãnh và hố ga thu nước, đấu nối với hệ thống thoát nước mưa</w:t>
      </w:r>
      <w:r w:rsidRPr="00F66F34">
        <w:rPr>
          <w:color w:val="auto"/>
          <w:sz w:val="26"/>
          <w:szCs w:val="26"/>
          <w:lang w:val="nl-NL"/>
        </w:rPr>
        <w:t xml:space="preserve"> trên tuyến đường phía Đông dự án</w:t>
      </w:r>
      <w:r w:rsidR="004620A8" w:rsidRPr="00F66F34">
        <w:rPr>
          <w:color w:val="auto"/>
          <w:sz w:val="26"/>
          <w:szCs w:val="26"/>
          <w:lang w:val="nl-NL"/>
        </w:rPr>
        <w:t>.</w:t>
      </w:r>
    </w:p>
    <w:p w14:paraId="18337330" w14:textId="42DB07EB" w:rsidR="00682C04" w:rsidRPr="00F66F34" w:rsidRDefault="000147D5" w:rsidP="004620A8">
      <w:pPr>
        <w:pStyle w:val="ANOIDUNG"/>
        <w:rPr>
          <w:color w:val="auto"/>
          <w:sz w:val="26"/>
          <w:szCs w:val="26"/>
          <w:lang w:val="en-GB"/>
        </w:rPr>
      </w:pPr>
      <w:r w:rsidRPr="00F66F34">
        <w:rPr>
          <w:color w:val="auto"/>
          <w:sz w:val="26"/>
          <w:szCs w:val="26"/>
          <w:lang w:val="nl-NL"/>
        </w:rPr>
        <w:lastRenderedPageBreak/>
        <w:t>b. Thoát nước thải</w:t>
      </w:r>
      <w:r w:rsidR="004620A8" w:rsidRPr="00F66F34">
        <w:rPr>
          <w:color w:val="auto"/>
          <w:sz w:val="26"/>
          <w:szCs w:val="26"/>
          <w:lang w:val="nl-NL"/>
        </w:rPr>
        <w:t xml:space="preserve">: Nước thải </w:t>
      </w:r>
      <w:r w:rsidR="00BB69EF" w:rsidRPr="00F66F34">
        <w:rPr>
          <w:color w:val="auto"/>
          <w:sz w:val="26"/>
          <w:szCs w:val="26"/>
          <w:lang w:val="nl-NL"/>
        </w:rPr>
        <w:t xml:space="preserve">từ khu vệ sinh, nhà bếp </w:t>
      </w:r>
      <w:r w:rsidR="004620A8" w:rsidRPr="00F66F34">
        <w:rPr>
          <w:color w:val="auto"/>
          <w:sz w:val="26"/>
          <w:szCs w:val="26"/>
          <w:lang w:val="nl-NL"/>
        </w:rPr>
        <w:t xml:space="preserve">sẽ được thu gom vào bể xử lý đạt tiêu chuẩn vệ sinh môi trường trước khi đấu nối với hệ thống thoát nước thải của khu vực theo Quy hoạch chung đô thị Hoàn Lão đã được phê duyệt. Trước mắt, xử lý cục bộ đảm bảo </w:t>
      </w:r>
      <w:r w:rsidR="00BB69EF" w:rsidRPr="00F66F34">
        <w:rPr>
          <w:color w:val="auto"/>
          <w:sz w:val="26"/>
          <w:szCs w:val="26"/>
          <w:lang w:val="nl-NL"/>
        </w:rPr>
        <w:t>quy chuẩn xả thải trước khi thải ra nguồn tiếp nhận theo đúng quy định</w:t>
      </w:r>
      <w:r w:rsidR="004620A8" w:rsidRPr="00F66F34">
        <w:rPr>
          <w:color w:val="auto"/>
          <w:sz w:val="26"/>
          <w:szCs w:val="26"/>
          <w:lang w:val="nl-NL"/>
        </w:rPr>
        <w:t>.</w:t>
      </w:r>
    </w:p>
    <w:p w14:paraId="3CDB745F" w14:textId="48AEF1E5" w:rsidR="00D948C6" w:rsidRPr="00F66F34" w:rsidRDefault="00D948C6" w:rsidP="00266A7C">
      <w:pPr>
        <w:pStyle w:val="MUC4"/>
      </w:pPr>
      <w:r w:rsidRPr="00F66F34">
        <w:t>1.2.1.5. Cấp điện, chiếu sáng</w:t>
      </w:r>
    </w:p>
    <w:p w14:paraId="21B667FB" w14:textId="51113752" w:rsidR="00682C04" w:rsidRPr="00F66F34" w:rsidRDefault="00B863BB" w:rsidP="00741C10">
      <w:pPr>
        <w:pStyle w:val="ANOIDUNG"/>
        <w:rPr>
          <w:color w:val="auto"/>
          <w:sz w:val="26"/>
          <w:szCs w:val="26"/>
          <w:lang w:val="en-GB"/>
        </w:rPr>
      </w:pPr>
      <w:r w:rsidRPr="00F66F34">
        <w:rPr>
          <w:color w:val="auto"/>
          <w:sz w:val="26"/>
          <w:szCs w:val="26"/>
          <w:lang w:val="en-GB"/>
        </w:rPr>
        <w:t>Quy mô sử dụng điện:</w:t>
      </w:r>
    </w:p>
    <w:tbl>
      <w:tblPr>
        <w:tblW w:w="8931" w:type="dxa"/>
        <w:tblInd w:w="108" w:type="dxa"/>
        <w:tblCellMar>
          <w:top w:w="15" w:type="dxa"/>
          <w:left w:w="15" w:type="dxa"/>
          <w:bottom w:w="15" w:type="dxa"/>
          <w:right w:w="15" w:type="dxa"/>
        </w:tblCellMar>
        <w:tblLook w:val="0000" w:firstRow="0" w:lastRow="0" w:firstColumn="0" w:lastColumn="0" w:noHBand="0" w:noVBand="0"/>
      </w:tblPr>
      <w:tblGrid>
        <w:gridCol w:w="6379"/>
        <w:gridCol w:w="2552"/>
      </w:tblGrid>
      <w:tr w:rsidR="00F66F34" w:rsidRPr="00F66F34" w14:paraId="2F4B594B" w14:textId="77777777" w:rsidTr="00741C10">
        <w:tc>
          <w:tcPr>
            <w:tcW w:w="6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BFCDB7"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Tên phụ tải</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43D4E5"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Chỉ tiêu cấp điện</w:t>
            </w:r>
          </w:p>
        </w:tc>
      </w:tr>
      <w:tr w:rsidR="00F66F34" w:rsidRPr="00F66F34" w14:paraId="55628328" w14:textId="77777777" w:rsidTr="00741C10">
        <w:tc>
          <w:tcPr>
            <w:tcW w:w="6379" w:type="dxa"/>
            <w:tcBorders>
              <w:left w:val="single" w:sz="4" w:space="0" w:color="auto"/>
              <w:bottom w:val="nil"/>
              <w:right w:val="single" w:sz="4" w:space="0" w:color="auto"/>
            </w:tcBorders>
            <w:tcMar>
              <w:top w:w="0" w:type="dxa"/>
              <w:left w:w="108" w:type="dxa"/>
              <w:bottom w:w="0" w:type="dxa"/>
              <w:right w:w="108" w:type="dxa"/>
            </w:tcMar>
            <w:vAlign w:val="center"/>
          </w:tcPr>
          <w:p w14:paraId="78AD4EB6"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 Không có điều hòa</w:t>
            </w:r>
          </w:p>
        </w:tc>
        <w:tc>
          <w:tcPr>
            <w:tcW w:w="2552" w:type="dxa"/>
            <w:tcBorders>
              <w:top w:val="nil"/>
              <w:left w:val="single" w:sz="4" w:space="0" w:color="auto"/>
              <w:bottom w:val="nil"/>
              <w:right w:val="single" w:sz="4" w:space="0" w:color="auto"/>
            </w:tcBorders>
            <w:tcMar>
              <w:top w:w="0" w:type="dxa"/>
              <w:left w:w="108" w:type="dxa"/>
              <w:bottom w:w="0" w:type="dxa"/>
              <w:right w:w="108" w:type="dxa"/>
            </w:tcMar>
            <w:vAlign w:val="center"/>
          </w:tcPr>
          <w:p w14:paraId="2BB18C5D"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20W/m2 sàn</w:t>
            </w:r>
          </w:p>
        </w:tc>
      </w:tr>
      <w:tr w:rsidR="00F66F34" w:rsidRPr="00F66F34" w14:paraId="283F5A74" w14:textId="77777777" w:rsidTr="00741C10">
        <w:tc>
          <w:tcPr>
            <w:tcW w:w="6379"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3F4E7849"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 Có điều hòa</w:t>
            </w:r>
          </w:p>
        </w:tc>
        <w:tc>
          <w:tcPr>
            <w:tcW w:w="255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406971CB"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30W/m2sàn</w:t>
            </w:r>
          </w:p>
        </w:tc>
      </w:tr>
    </w:tbl>
    <w:p w14:paraId="217DE896" w14:textId="77777777" w:rsidR="00682C04" w:rsidRPr="00F66F34" w:rsidRDefault="00682C04" w:rsidP="00741C10">
      <w:pPr>
        <w:pStyle w:val="ANOIDUNG"/>
        <w:rPr>
          <w:color w:val="auto"/>
          <w:sz w:val="26"/>
          <w:szCs w:val="26"/>
          <w:lang w:val="en-GB"/>
        </w:rPr>
      </w:pPr>
      <w:r w:rsidRPr="00F66F34">
        <w:rPr>
          <w:color w:val="auto"/>
          <w:sz w:val="26"/>
          <w:szCs w:val="26"/>
          <w:lang w:val="en-GB"/>
        </w:rPr>
        <w:t>a. Nhu cầu phụ tải:</w:t>
      </w:r>
    </w:p>
    <w:tbl>
      <w:tblPr>
        <w:tblW w:w="5000" w:type="pct"/>
        <w:tblLook w:val="04A0" w:firstRow="1" w:lastRow="0" w:firstColumn="1" w:lastColumn="0" w:noHBand="0" w:noVBand="1"/>
      </w:tblPr>
      <w:tblGrid>
        <w:gridCol w:w="679"/>
        <w:gridCol w:w="4105"/>
        <w:gridCol w:w="1910"/>
        <w:gridCol w:w="931"/>
        <w:gridCol w:w="1064"/>
        <w:gridCol w:w="882"/>
      </w:tblGrid>
      <w:tr w:rsidR="00F66F34" w:rsidRPr="00F66F34" w14:paraId="4E91D8BE" w14:textId="77777777" w:rsidTr="000147D5">
        <w:trPr>
          <w:trHeight w:val="104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DEDD3" w14:textId="77777777" w:rsidR="00682C04" w:rsidRPr="00F66F34" w:rsidRDefault="00682C04" w:rsidP="00741C10">
            <w:pPr>
              <w:pStyle w:val="ANOIDUNG"/>
              <w:spacing w:before="0" w:after="0"/>
              <w:ind w:firstLine="0"/>
              <w:jc w:val="center"/>
              <w:rPr>
                <w:color w:val="auto"/>
                <w:sz w:val="26"/>
                <w:szCs w:val="26"/>
                <w:lang w:val="en-GB"/>
              </w:rPr>
            </w:pPr>
            <w:bookmarkStart w:id="180" w:name="_Toc471722395"/>
            <w:bookmarkStart w:id="181" w:name="_Toc479783319"/>
            <w:bookmarkStart w:id="182" w:name="_Toc479784154"/>
            <w:bookmarkStart w:id="183" w:name="_Toc484533953"/>
            <w:r w:rsidRPr="00F66F34">
              <w:rPr>
                <w:color w:val="auto"/>
                <w:sz w:val="26"/>
                <w:szCs w:val="26"/>
                <w:lang w:val="en-GB"/>
              </w:rPr>
              <w:t>STT</w:t>
            </w:r>
          </w:p>
        </w:tc>
        <w:tc>
          <w:tcPr>
            <w:tcW w:w="2144" w:type="pct"/>
            <w:tcBorders>
              <w:top w:val="single" w:sz="4" w:space="0" w:color="auto"/>
              <w:left w:val="nil"/>
              <w:bottom w:val="single" w:sz="4" w:space="0" w:color="auto"/>
              <w:right w:val="single" w:sz="4" w:space="0" w:color="auto"/>
            </w:tcBorders>
            <w:shd w:val="clear" w:color="auto" w:fill="auto"/>
            <w:vAlign w:val="center"/>
            <w:hideMark/>
          </w:tcPr>
          <w:p w14:paraId="5BF96AFA"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Tên thiết bị</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0A89E2EC"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Đơn vị</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66D33300"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Số lượng</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4F587AD7"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Công suất (kW)</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106D5CE8"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Tổng công suất (kW)</w:t>
            </w:r>
          </w:p>
        </w:tc>
      </w:tr>
      <w:tr w:rsidR="00F66F34" w:rsidRPr="00F66F34" w14:paraId="2A306EA0" w14:textId="77777777" w:rsidTr="000147D5">
        <w:trPr>
          <w:trHeight w:val="399"/>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4C34CE29"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1</w:t>
            </w:r>
          </w:p>
        </w:tc>
        <w:tc>
          <w:tcPr>
            <w:tcW w:w="2144" w:type="pct"/>
            <w:tcBorders>
              <w:top w:val="nil"/>
              <w:left w:val="nil"/>
              <w:bottom w:val="single" w:sz="4" w:space="0" w:color="auto"/>
              <w:right w:val="single" w:sz="4" w:space="0" w:color="auto"/>
            </w:tcBorders>
            <w:shd w:val="clear" w:color="auto" w:fill="auto"/>
            <w:noWrap/>
            <w:vAlign w:val="bottom"/>
            <w:hideMark/>
          </w:tcPr>
          <w:p w14:paraId="20D5CC45" w14:textId="27F9C71D" w:rsidR="00682C04" w:rsidRPr="00F66F34" w:rsidRDefault="00F05D5E" w:rsidP="00741C10">
            <w:pPr>
              <w:pStyle w:val="ANOIDUNG"/>
              <w:spacing w:before="0" w:after="0"/>
              <w:ind w:firstLine="0"/>
              <w:rPr>
                <w:color w:val="auto"/>
                <w:sz w:val="26"/>
                <w:szCs w:val="26"/>
                <w:lang w:val="en-GB"/>
              </w:rPr>
            </w:pPr>
            <w:r w:rsidRPr="00F66F34">
              <w:rPr>
                <w:color w:val="auto"/>
                <w:sz w:val="26"/>
                <w:szCs w:val="26"/>
                <w:lang w:val="pt-BR"/>
              </w:rPr>
              <w:t>Trụ sở công ty</w:t>
            </w:r>
          </w:p>
        </w:tc>
        <w:tc>
          <w:tcPr>
            <w:tcW w:w="998" w:type="pct"/>
            <w:tcBorders>
              <w:top w:val="nil"/>
              <w:left w:val="nil"/>
              <w:bottom w:val="single" w:sz="4" w:space="0" w:color="auto"/>
              <w:right w:val="single" w:sz="4" w:space="0" w:color="auto"/>
            </w:tcBorders>
            <w:shd w:val="clear" w:color="auto" w:fill="auto"/>
            <w:noWrap/>
            <w:vAlign w:val="bottom"/>
            <w:hideMark/>
          </w:tcPr>
          <w:p w14:paraId="450A3095"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kW/m2</w:t>
            </w:r>
          </w:p>
        </w:tc>
        <w:tc>
          <w:tcPr>
            <w:tcW w:w="486" w:type="pct"/>
            <w:tcBorders>
              <w:top w:val="nil"/>
              <w:left w:val="nil"/>
              <w:bottom w:val="single" w:sz="4" w:space="0" w:color="auto"/>
              <w:right w:val="single" w:sz="4" w:space="0" w:color="auto"/>
            </w:tcBorders>
            <w:shd w:val="clear" w:color="auto" w:fill="auto"/>
            <w:noWrap/>
            <w:vAlign w:val="bottom"/>
            <w:hideMark/>
          </w:tcPr>
          <w:p w14:paraId="32F6A2D7"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472.03</w:t>
            </w:r>
          </w:p>
        </w:tc>
        <w:tc>
          <w:tcPr>
            <w:tcW w:w="556" w:type="pct"/>
            <w:tcBorders>
              <w:top w:val="nil"/>
              <w:left w:val="nil"/>
              <w:bottom w:val="single" w:sz="4" w:space="0" w:color="auto"/>
              <w:right w:val="single" w:sz="4" w:space="0" w:color="auto"/>
            </w:tcBorders>
            <w:shd w:val="clear" w:color="auto" w:fill="auto"/>
            <w:noWrap/>
            <w:vAlign w:val="bottom"/>
            <w:hideMark/>
          </w:tcPr>
          <w:p w14:paraId="3AD1DC5C"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0.05</w:t>
            </w:r>
          </w:p>
        </w:tc>
        <w:tc>
          <w:tcPr>
            <w:tcW w:w="461" w:type="pct"/>
            <w:tcBorders>
              <w:top w:val="nil"/>
              <w:left w:val="nil"/>
              <w:bottom w:val="single" w:sz="4" w:space="0" w:color="auto"/>
              <w:right w:val="single" w:sz="4" w:space="0" w:color="auto"/>
            </w:tcBorders>
            <w:shd w:val="clear" w:color="auto" w:fill="auto"/>
            <w:noWrap/>
            <w:vAlign w:val="bottom"/>
            <w:hideMark/>
          </w:tcPr>
          <w:p w14:paraId="1FFF8F7D"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23.60</w:t>
            </w:r>
          </w:p>
        </w:tc>
      </w:tr>
      <w:tr w:rsidR="00F66F34" w:rsidRPr="00F66F34" w14:paraId="514C80D8" w14:textId="77777777" w:rsidTr="000147D5">
        <w:trPr>
          <w:trHeight w:val="399"/>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1F10BD27"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2</w:t>
            </w:r>
          </w:p>
        </w:tc>
        <w:tc>
          <w:tcPr>
            <w:tcW w:w="2144" w:type="pct"/>
            <w:tcBorders>
              <w:top w:val="nil"/>
              <w:left w:val="nil"/>
              <w:bottom w:val="single" w:sz="4" w:space="0" w:color="auto"/>
              <w:right w:val="single" w:sz="4" w:space="0" w:color="auto"/>
            </w:tcBorders>
            <w:shd w:val="clear" w:color="auto" w:fill="auto"/>
            <w:noWrap/>
            <w:vAlign w:val="bottom"/>
            <w:hideMark/>
          </w:tcPr>
          <w:p w14:paraId="60355084" w14:textId="08051402" w:rsidR="00682C04" w:rsidRPr="00F66F34" w:rsidRDefault="00F05D5E" w:rsidP="00741C10">
            <w:pPr>
              <w:pStyle w:val="ANOIDUNG"/>
              <w:spacing w:before="0" w:after="0"/>
              <w:ind w:firstLine="0"/>
              <w:rPr>
                <w:color w:val="auto"/>
                <w:sz w:val="26"/>
                <w:szCs w:val="26"/>
                <w:lang w:val="en-GB"/>
              </w:rPr>
            </w:pPr>
            <w:r w:rsidRPr="00F66F34">
              <w:rPr>
                <w:color w:val="auto"/>
                <w:sz w:val="26"/>
                <w:szCs w:val="26"/>
                <w:lang w:val="pt-BR"/>
              </w:rPr>
              <w:t>Khu bán hàng và trưng bày sản phẩm</w:t>
            </w:r>
          </w:p>
        </w:tc>
        <w:tc>
          <w:tcPr>
            <w:tcW w:w="998" w:type="pct"/>
            <w:tcBorders>
              <w:top w:val="nil"/>
              <w:left w:val="nil"/>
              <w:bottom w:val="single" w:sz="4" w:space="0" w:color="auto"/>
              <w:right w:val="single" w:sz="4" w:space="0" w:color="auto"/>
            </w:tcBorders>
            <w:shd w:val="clear" w:color="auto" w:fill="auto"/>
            <w:noWrap/>
            <w:vAlign w:val="bottom"/>
            <w:hideMark/>
          </w:tcPr>
          <w:p w14:paraId="785EBF80"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kW/m2</w:t>
            </w:r>
          </w:p>
        </w:tc>
        <w:tc>
          <w:tcPr>
            <w:tcW w:w="486" w:type="pct"/>
            <w:tcBorders>
              <w:top w:val="nil"/>
              <w:left w:val="nil"/>
              <w:bottom w:val="single" w:sz="4" w:space="0" w:color="auto"/>
              <w:right w:val="single" w:sz="4" w:space="0" w:color="auto"/>
            </w:tcBorders>
            <w:shd w:val="clear" w:color="auto" w:fill="auto"/>
            <w:noWrap/>
            <w:vAlign w:val="bottom"/>
            <w:hideMark/>
          </w:tcPr>
          <w:p w14:paraId="65E592C0"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116.79</w:t>
            </w:r>
          </w:p>
        </w:tc>
        <w:tc>
          <w:tcPr>
            <w:tcW w:w="556" w:type="pct"/>
            <w:tcBorders>
              <w:top w:val="nil"/>
              <w:left w:val="nil"/>
              <w:bottom w:val="single" w:sz="4" w:space="0" w:color="auto"/>
              <w:right w:val="single" w:sz="4" w:space="0" w:color="auto"/>
            </w:tcBorders>
            <w:shd w:val="clear" w:color="auto" w:fill="auto"/>
            <w:noWrap/>
            <w:vAlign w:val="bottom"/>
            <w:hideMark/>
          </w:tcPr>
          <w:p w14:paraId="333BB654"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0.01</w:t>
            </w:r>
          </w:p>
        </w:tc>
        <w:tc>
          <w:tcPr>
            <w:tcW w:w="461" w:type="pct"/>
            <w:tcBorders>
              <w:top w:val="nil"/>
              <w:left w:val="nil"/>
              <w:bottom w:val="single" w:sz="4" w:space="0" w:color="auto"/>
              <w:right w:val="single" w:sz="4" w:space="0" w:color="auto"/>
            </w:tcBorders>
            <w:shd w:val="clear" w:color="auto" w:fill="auto"/>
            <w:noWrap/>
            <w:vAlign w:val="bottom"/>
            <w:hideMark/>
          </w:tcPr>
          <w:p w14:paraId="14CE818B"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1.17</w:t>
            </w:r>
          </w:p>
        </w:tc>
      </w:tr>
      <w:tr w:rsidR="00F66F34" w:rsidRPr="00F66F34" w14:paraId="53F4C9EA" w14:textId="77777777" w:rsidTr="000147D5">
        <w:trPr>
          <w:trHeight w:val="399"/>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69C1BAF8" w14:textId="400A5E78" w:rsidR="00682C04" w:rsidRPr="00F66F34" w:rsidRDefault="00F05D5E" w:rsidP="00741C10">
            <w:pPr>
              <w:pStyle w:val="ANOIDUNG"/>
              <w:spacing w:before="0" w:after="0"/>
              <w:ind w:firstLine="0"/>
              <w:rPr>
                <w:color w:val="auto"/>
                <w:sz w:val="26"/>
                <w:szCs w:val="26"/>
                <w:lang w:val="en-GB"/>
              </w:rPr>
            </w:pPr>
            <w:r w:rsidRPr="00F66F34">
              <w:rPr>
                <w:color w:val="auto"/>
                <w:sz w:val="26"/>
                <w:szCs w:val="26"/>
                <w:lang w:val="en-GB"/>
              </w:rPr>
              <w:t>3</w:t>
            </w:r>
          </w:p>
        </w:tc>
        <w:tc>
          <w:tcPr>
            <w:tcW w:w="2144" w:type="pct"/>
            <w:tcBorders>
              <w:top w:val="nil"/>
              <w:left w:val="nil"/>
              <w:bottom w:val="single" w:sz="4" w:space="0" w:color="auto"/>
              <w:right w:val="single" w:sz="4" w:space="0" w:color="auto"/>
            </w:tcBorders>
            <w:shd w:val="clear" w:color="auto" w:fill="auto"/>
            <w:noWrap/>
            <w:vAlign w:val="bottom"/>
            <w:hideMark/>
          </w:tcPr>
          <w:p w14:paraId="482EA18C"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Chiếu sáng đường, khuôn viên</w:t>
            </w:r>
          </w:p>
        </w:tc>
        <w:tc>
          <w:tcPr>
            <w:tcW w:w="998" w:type="pct"/>
            <w:tcBorders>
              <w:top w:val="nil"/>
              <w:left w:val="nil"/>
              <w:bottom w:val="single" w:sz="4" w:space="0" w:color="auto"/>
              <w:right w:val="single" w:sz="4" w:space="0" w:color="auto"/>
            </w:tcBorders>
            <w:shd w:val="clear" w:color="auto" w:fill="auto"/>
            <w:noWrap/>
            <w:vAlign w:val="bottom"/>
            <w:hideMark/>
          </w:tcPr>
          <w:p w14:paraId="3FF84F73"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kW/bóng</w:t>
            </w:r>
          </w:p>
        </w:tc>
        <w:tc>
          <w:tcPr>
            <w:tcW w:w="486" w:type="pct"/>
            <w:tcBorders>
              <w:top w:val="nil"/>
              <w:left w:val="nil"/>
              <w:bottom w:val="single" w:sz="4" w:space="0" w:color="auto"/>
              <w:right w:val="single" w:sz="4" w:space="0" w:color="auto"/>
            </w:tcBorders>
            <w:shd w:val="clear" w:color="auto" w:fill="auto"/>
            <w:noWrap/>
            <w:vAlign w:val="bottom"/>
            <w:hideMark/>
          </w:tcPr>
          <w:p w14:paraId="340CD594"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20</w:t>
            </w:r>
          </w:p>
        </w:tc>
        <w:tc>
          <w:tcPr>
            <w:tcW w:w="556" w:type="pct"/>
            <w:tcBorders>
              <w:top w:val="nil"/>
              <w:left w:val="nil"/>
              <w:bottom w:val="single" w:sz="4" w:space="0" w:color="auto"/>
              <w:right w:val="single" w:sz="4" w:space="0" w:color="auto"/>
            </w:tcBorders>
            <w:shd w:val="clear" w:color="auto" w:fill="auto"/>
            <w:noWrap/>
            <w:vAlign w:val="bottom"/>
            <w:hideMark/>
          </w:tcPr>
          <w:p w14:paraId="6B6A70B2"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0.25</w:t>
            </w:r>
          </w:p>
        </w:tc>
        <w:tc>
          <w:tcPr>
            <w:tcW w:w="461" w:type="pct"/>
            <w:tcBorders>
              <w:top w:val="nil"/>
              <w:left w:val="nil"/>
              <w:bottom w:val="single" w:sz="4" w:space="0" w:color="auto"/>
              <w:right w:val="single" w:sz="4" w:space="0" w:color="auto"/>
            </w:tcBorders>
            <w:shd w:val="clear" w:color="auto" w:fill="auto"/>
            <w:noWrap/>
            <w:vAlign w:val="bottom"/>
            <w:hideMark/>
          </w:tcPr>
          <w:p w14:paraId="6D724603"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5</w:t>
            </w:r>
          </w:p>
        </w:tc>
      </w:tr>
      <w:tr w:rsidR="00F66F34" w:rsidRPr="00F66F34" w14:paraId="044B5C51" w14:textId="77777777" w:rsidTr="000147D5">
        <w:trPr>
          <w:trHeight w:val="399"/>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70F2F457"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 </w:t>
            </w:r>
          </w:p>
        </w:tc>
        <w:tc>
          <w:tcPr>
            <w:tcW w:w="2144" w:type="pct"/>
            <w:tcBorders>
              <w:top w:val="nil"/>
              <w:left w:val="nil"/>
              <w:bottom w:val="single" w:sz="4" w:space="0" w:color="auto"/>
              <w:right w:val="single" w:sz="4" w:space="0" w:color="auto"/>
            </w:tcBorders>
            <w:shd w:val="clear" w:color="auto" w:fill="auto"/>
            <w:noWrap/>
            <w:vAlign w:val="bottom"/>
            <w:hideMark/>
          </w:tcPr>
          <w:p w14:paraId="3394A1BF"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Tổng cộng</w:t>
            </w:r>
          </w:p>
        </w:tc>
        <w:tc>
          <w:tcPr>
            <w:tcW w:w="998" w:type="pct"/>
            <w:tcBorders>
              <w:top w:val="nil"/>
              <w:left w:val="nil"/>
              <w:bottom w:val="single" w:sz="4" w:space="0" w:color="auto"/>
              <w:right w:val="single" w:sz="4" w:space="0" w:color="auto"/>
            </w:tcBorders>
            <w:shd w:val="clear" w:color="auto" w:fill="auto"/>
            <w:noWrap/>
            <w:vAlign w:val="bottom"/>
            <w:hideMark/>
          </w:tcPr>
          <w:p w14:paraId="680DE4D7" w14:textId="04350EA9" w:rsidR="00682C04" w:rsidRPr="00F66F34" w:rsidRDefault="00682C04" w:rsidP="00741C10">
            <w:pPr>
              <w:pStyle w:val="ANOIDUNG"/>
              <w:spacing w:before="0" w:after="0"/>
              <w:ind w:firstLine="0"/>
              <w:jc w:val="center"/>
              <w:rPr>
                <w:color w:val="auto"/>
                <w:sz w:val="26"/>
                <w:szCs w:val="26"/>
                <w:lang w:val="en-GB"/>
              </w:rPr>
            </w:pPr>
          </w:p>
        </w:tc>
        <w:tc>
          <w:tcPr>
            <w:tcW w:w="486" w:type="pct"/>
            <w:tcBorders>
              <w:top w:val="nil"/>
              <w:left w:val="nil"/>
              <w:bottom w:val="single" w:sz="4" w:space="0" w:color="auto"/>
              <w:right w:val="single" w:sz="4" w:space="0" w:color="auto"/>
            </w:tcBorders>
            <w:shd w:val="clear" w:color="auto" w:fill="auto"/>
            <w:noWrap/>
            <w:vAlign w:val="bottom"/>
            <w:hideMark/>
          </w:tcPr>
          <w:p w14:paraId="7810FEBE" w14:textId="028018D4" w:rsidR="00682C04" w:rsidRPr="00F66F34" w:rsidRDefault="00682C04" w:rsidP="00741C10">
            <w:pPr>
              <w:pStyle w:val="ANOIDUNG"/>
              <w:spacing w:before="0" w:after="0"/>
              <w:ind w:firstLine="0"/>
              <w:jc w:val="center"/>
              <w:rPr>
                <w:color w:val="auto"/>
                <w:sz w:val="26"/>
                <w:szCs w:val="26"/>
                <w:lang w:val="en-GB"/>
              </w:rPr>
            </w:pPr>
          </w:p>
        </w:tc>
        <w:tc>
          <w:tcPr>
            <w:tcW w:w="556" w:type="pct"/>
            <w:tcBorders>
              <w:top w:val="nil"/>
              <w:left w:val="nil"/>
              <w:bottom w:val="single" w:sz="4" w:space="0" w:color="auto"/>
              <w:right w:val="single" w:sz="4" w:space="0" w:color="auto"/>
            </w:tcBorders>
            <w:shd w:val="clear" w:color="auto" w:fill="auto"/>
            <w:noWrap/>
            <w:vAlign w:val="bottom"/>
            <w:hideMark/>
          </w:tcPr>
          <w:p w14:paraId="3F09BBC8" w14:textId="07452FAC" w:rsidR="00682C04" w:rsidRPr="00F66F34" w:rsidRDefault="00682C04" w:rsidP="00741C10">
            <w:pPr>
              <w:pStyle w:val="ANOIDUNG"/>
              <w:spacing w:before="0" w:after="0"/>
              <w:ind w:firstLine="0"/>
              <w:jc w:val="center"/>
              <w:rPr>
                <w:color w:val="auto"/>
                <w:sz w:val="26"/>
                <w:szCs w:val="26"/>
                <w:lang w:val="en-GB"/>
              </w:rPr>
            </w:pPr>
          </w:p>
        </w:tc>
        <w:tc>
          <w:tcPr>
            <w:tcW w:w="461" w:type="pct"/>
            <w:tcBorders>
              <w:top w:val="nil"/>
              <w:left w:val="nil"/>
              <w:bottom w:val="single" w:sz="4" w:space="0" w:color="auto"/>
              <w:right w:val="single" w:sz="4" w:space="0" w:color="auto"/>
            </w:tcBorders>
            <w:shd w:val="clear" w:color="auto" w:fill="auto"/>
            <w:noWrap/>
            <w:vAlign w:val="bottom"/>
            <w:hideMark/>
          </w:tcPr>
          <w:p w14:paraId="7375ABC3" w14:textId="77777777" w:rsidR="00682C04" w:rsidRPr="00F66F34" w:rsidRDefault="00682C04" w:rsidP="00741C10">
            <w:pPr>
              <w:pStyle w:val="ANOIDUNG"/>
              <w:spacing w:before="0" w:after="0"/>
              <w:ind w:firstLine="0"/>
              <w:jc w:val="center"/>
              <w:rPr>
                <w:color w:val="auto"/>
                <w:sz w:val="26"/>
                <w:szCs w:val="26"/>
                <w:lang w:val="en-GB"/>
              </w:rPr>
            </w:pPr>
            <w:r w:rsidRPr="00F66F34">
              <w:rPr>
                <w:color w:val="auto"/>
                <w:sz w:val="26"/>
                <w:szCs w:val="26"/>
                <w:lang w:val="en-GB"/>
              </w:rPr>
              <w:t>30.40</w:t>
            </w:r>
          </w:p>
        </w:tc>
      </w:tr>
      <w:tr w:rsidR="00F66F34" w:rsidRPr="00F66F34" w14:paraId="75E5172C" w14:textId="77777777" w:rsidTr="00F05D5E">
        <w:trPr>
          <w:trHeight w:val="399"/>
        </w:trPr>
        <w:tc>
          <w:tcPr>
            <w:tcW w:w="355" w:type="pct"/>
            <w:tcBorders>
              <w:top w:val="nil"/>
              <w:left w:val="nil"/>
              <w:bottom w:val="nil"/>
              <w:right w:val="nil"/>
            </w:tcBorders>
            <w:shd w:val="clear" w:color="auto" w:fill="auto"/>
            <w:noWrap/>
            <w:vAlign w:val="bottom"/>
            <w:hideMark/>
          </w:tcPr>
          <w:p w14:paraId="7F81DF94" w14:textId="77777777" w:rsidR="00682C04" w:rsidRPr="00F66F34" w:rsidRDefault="00682C04" w:rsidP="00741C10">
            <w:pPr>
              <w:pStyle w:val="ANOIDUNG"/>
              <w:spacing w:before="0" w:after="0"/>
              <w:ind w:firstLine="0"/>
              <w:rPr>
                <w:color w:val="auto"/>
                <w:sz w:val="26"/>
                <w:szCs w:val="26"/>
                <w:lang w:val="en-GB"/>
              </w:rPr>
            </w:pPr>
          </w:p>
        </w:tc>
        <w:tc>
          <w:tcPr>
            <w:tcW w:w="3142" w:type="pct"/>
            <w:gridSpan w:val="2"/>
            <w:tcBorders>
              <w:top w:val="nil"/>
              <w:left w:val="nil"/>
              <w:bottom w:val="nil"/>
              <w:right w:val="nil"/>
            </w:tcBorders>
            <w:shd w:val="clear" w:color="auto" w:fill="auto"/>
            <w:noWrap/>
            <w:vAlign w:val="bottom"/>
            <w:hideMark/>
          </w:tcPr>
          <w:p w14:paraId="346B1B64"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Công suất của khu vực dự án: P=P*Kđt</w:t>
            </w:r>
          </w:p>
        </w:tc>
        <w:tc>
          <w:tcPr>
            <w:tcW w:w="486" w:type="pct"/>
            <w:tcBorders>
              <w:top w:val="nil"/>
              <w:left w:val="nil"/>
              <w:bottom w:val="nil"/>
              <w:right w:val="nil"/>
            </w:tcBorders>
            <w:shd w:val="clear" w:color="auto" w:fill="auto"/>
            <w:noWrap/>
            <w:vAlign w:val="bottom"/>
            <w:hideMark/>
          </w:tcPr>
          <w:p w14:paraId="0C069117" w14:textId="77777777" w:rsidR="00682C04" w:rsidRPr="00F66F34" w:rsidRDefault="00682C04" w:rsidP="00741C10">
            <w:pPr>
              <w:pStyle w:val="ANOIDUNG"/>
              <w:spacing w:before="0" w:after="0"/>
              <w:ind w:firstLine="0"/>
              <w:rPr>
                <w:color w:val="auto"/>
                <w:sz w:val="26"/>
                <w:szCs w:val="26"/>
                <w:lang w:val="en-GB"/>
              </w:rPr>
            </w:pPr>
          </w:p>
        </w:tc>
        <w:tc>
          <w:tcPr>
            <w:tcW w:w="556" w:type="pct"/>
            <w:tcBorders>
              <w:top w:val="nil"/>
              <w:left w:val="nil"/>
              <w:bottom w:val="nil"/>
              <w:right w:val="nil"/>
            </w:tcBorders>
            <w:shd w:val="clear" w:color="auto" w:fill="auto"/>
            <w:noWrap/>
            <w:vAlign w:val="bottom"/>
            <w:hideMark/>
          </w:tcPr>
          <w:p w14:paraId="72F8D6F3" w14:textId="77777777" w:rsidR="00682C04" w:rsidRPr="00F66F34" w:rsidRDefault="00682C04" w:rsidP="00741C10">
            <w:pPr>
              <w:pStyle w:val="ANOIDUNG"/>
              <w:spacing w:before="0" w:after="0"/>
              <w:ind w:firstLine="0"/>
              <w:rPr>
                <w:color w:val="auto"/>
                <w:sz w:val="26"/>
                <w:szCs w:val="26"/>
                <w:lang w:val="en-GB"/>
              </w:rPr>
            </w:pPr>
          </w:p>
        </w:tc>
        <w:tc>
          <w:tcPr>
            <w:tcW w:w="461" w:type="pct"/>
            <w:tcBorders>
              <w:top w:val="nil"/>
              <w:left w:val="nil"/>
              <w:bottom w:val="nil"/>
              <w:right w:val="nil"/>
            </w:tcBorders>
            <w:shd w:val="clear" w:color="auto" w:fill="auto"/>
            <w:noWrap/>
            <w:vAlign w:val="bottom"/>
            <w:hideMark/>
          </w:tcPr>
          <w:p w14:paraId="4F5B1FF0" w14:textId="77777777" w:rsidR="00682C04" w:rsidRPr="00F66F34" w:rsidRDefault="00682C04" w:rsidP="00741C10">
            <w:pPr>
              <w:pStyle w:val="ANOIDUNG"/>
              <w:spacing w:before="0" w:after="0"/>
              <w:ind w:firstLine="0"/>
              <w:rPr>
                <w:color w:val="auto"/>
                <w:sz w:val="26"/>
                <w:szCs w:val="26"/>
                <w:lang w:val="en-GB"/>
              </w:rPr>
            </w:pPr>
          </w:p>
        </w:tc>
      </w:tr>
      <w:tr w:rsidR="00F66F34" w:rsidRPr="00F66F34" w14:paraId="7FD4435B" w14:textId="77777777" w:rsidTr="00F05D5E">
        <w:trPr>
          <w:trHeight w:val="399"/>
        </w:trPr>
        <w:tc>
          <w:tcPr>
            <w:tcW w:w="355" w:type="pct"/>
            <w:tcBorders>
              <w:top w:val="nil"/>
              <w:left w:val="nil"/>
              <w:bottom w:val="nil"/>
              <w:right w:val="nil"/>
            </w:tcBorders>
            <w:shd w:val="clear" w:color="auto" w:fill="auto"/>
            <w:noWrap/>
            <w:vAlign w:val="bottom"/>
            <w:hideMark/>
          </w:tcPr>
          <w:p w14:paraId="70B6DCC8" w14:textId="77777777" w:rsidR="00682C04" w:rsidRPr="00F66F34" w:rsidRDefault="00682C04" w:rsidP="00741C10">
            <w:pPr>
              <w:pStyle w:val="ANOIDUNG"/>
              <w:spacing w:before="0" w:after="0"/>
              <w:ind w:firstLine="0"/>
              <w:rPr>
                <w:color w:val="auto"/>
                <w:sz w:val="26"/>
                <w:szCs w:val="26"/>
                <w:lang w:val="en-GB"/>
              </w:rPr>
            </w:pPr>
          </w:p>
        </w:tc>
        <w:tc>
          <w:tcPr>
            <w:tcW w:w="3142" w:type="pct"/>
            <w:gridSpan w:val="2"/>
            <w:tcBorders>
              <w:top w:val="nil"/>
              <w:left w:val="nil"/>
              <w:bottom w:val="nil"/>
              <w:right w:val="nil"/>
            </w:tcBorders>
            <w:shd w:val="clear" w:color="auto" w:fill="auto"/>
            <w:noWrap/>
            <w:vAlign w:val="bottom"/>
            <w:hideMark/>
          </w:tcPr>
          <w:p w14:paraId="3240D0C7"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 xml:space="preserve"> + Kđt: Hệ số đồng thời của phụ tải (Kđt = 0.65)</w:t>
            </w:r>
          </w:p>
        </w:tc>
        <w:tc>
          <w:tcPr>
            <w:tcW w:w="486" w:type="pct"/>
            <w:tcBorders>
              <w:top w:val="nil"/>
              <w:left w:val="nil"/>
              <w:bottom w:val="nil"/>
              <w:right w:val="nil"/>
            </w:tcBorders>
            <w:shd w:val="clear" w:color="auto" w:fill="auto"/>
            <w:noWrap/>
            <w:vAlign w:val="bottom"/>
            <w:hideMark/>
          </w:tcPr>
          <w:p w14:paraId="7B964053"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P =</w:t>
            </w:r>
          </w:p>
        </w:tc>
        <w:tc>
          <w:tcPr>
            <w:tcW w:w="556" w:type="pct"/>
            <w:tcBorders>
              <w:top w:val="nil"/>
              <w:left w:val="nil"/>
              <w:bottom w:val="nil"/>
              <w:right w:val="nil"/>
            </w:tcBorders>
            <w:shd w:val="clear" w:color="auto" w:fill="auto"/>
            <w:noWrap/>
            <w:vAlign w:val="bottom"/>
            <w:hideMark/>
          </w:tcPr>
          <w:p w14:paraId="4E2EAEC8"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19.76</w:t>
            </w:r>
          </w:p>
        </w:tc>
        <w:tc>
          <w:tcPr>
            <w:tcW w:w="461" w:type="pct"/>
            <w:tcBorders>
              <w:top w:val="nil"/>
              <w:left w:val="nil"/>
              <w:bottom w:val="nil"/>
              <w:right w:val="nil"/>
            </w:tcBorders>
            <w:shd w:val="clear" w:color="auto" w:fill="auto"/>
            <w:noWrap/>
            <w:vAlign w:val="bottom"/>
            <w:hideMark/>
          </w:tcPr>
          <w:p w14:paraId="6FF40798"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kW</w:t>
            </w:r>
          </w:p>
        </w:tc>
      </w:tr>
      <w:tr w:rsidR="00F66F34" w:rsidRPr="00F66F34" w14:paraId="21EA4C3C" w14:textId="77777777" w:rsidTr="000147D5">
        <w:trPr>
          <w:trHeight w:val="399"/>
        </w:trPr>
        <w:tc>
          <w:tcPr>
            <w:tcW w:w="355" w:type="pct"/>
            <w:tcBorders>
              <w:top w:val="nil"/>
              <w:left w:val="nil"/>
              <w:bottom w:val="nil"/>
              <w:right w:val="nil"/>
            </w:tcBorders>
            <w:shd w:val="clear" w:color="auto" w:fill="auto"/>
            <w:noWrap/>
            <w:vAlign w:val="bottom"/>
            <w:hideMark/>
          </w:tcPr>
          <w:p w14:paraId="0D29050E" w14:textId="77777777" w:rsidR="00682C04" w:rsidRPr="00F66F34" w:rsidRDefault="00682C04" w:rsidP="00741C10">
            <w:pPr>
              <w:pStyle w:val="ANOIDUNG"/>
              <w:spacing w:before="0" w:after="0"/>
              <w:ind w:firstLine="0"/>
              <w:rPr>
                <w:color w:val="auto"/>
                <w:sz w:val="26"/>
                <w:szCs w:val="26"/>
                <w:lang w:val="en-GB"/>
              </w:rPr>
            </w:pPr>
          </w:p>
        </w:tc>
        <w:tc>
          <w:tcPr>
            <w:tcW w:w="2144" w:type="pct"/>
            <w:tcBorders>
              <w:top w:val="nil"/>
              <w:left w:val="nil"/>
              <w:bottom w:val="nil"/>
              <w:right w:val="nil"/>
            </w:tcBorders>
            <w:shd w:val="clear" w:color="auto" w:fill="auto"/>
            <w:noWrap/>
            <w:vAlign w:val="bottom"/>
            <w:hideMark/>
          </w:tcPr>
          <w:p w14:paraId="79B39B76"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 xml:space="preserve"> + Tổn hao trên mạng 5%</w:t>
            </w:r>
          </w:p>
        </w:tc>
        <w:tc>
          <w:tcPr>
            <w:tcW w:w="998" w:type="pct"/>
            <w:tcBorders>
              <w:top w:val="nil"/>
              <w:left w:val="nil"/>
              <w:bottom w:val="nil"/>
              <w:right w:val="nil"/>
            </w:tcBorders>
            <w:shd w:val="clear" w:color="auto" w:fill="auto"/>
            <w:noWrap/>
            <w:vAlign w:val="bottom"/>
            <w:hideMark/>
          </w:tcPr>
          <w:p w14:paraId="7A5FF29A" w14:textId="77777777" w:rsidR="00682C04" w:rsidRPr="00F66F34" w:rsidRDefault="00682C04" w:rsidP="00741C10">
            <w:pPr>
              <w:pStyle w:val="ANOIDUNG"/>
              <w:spacing w:before="0" w:after="0"/>
              <w:ind w:firstLine="0"/>
              <w:rPr>
                <w:color w:val="auto"/>
                <w:sz w:val="26"/>
                <w:szCs w:val="26"/>
                <w:lang w:val="en-GB"/>
              </w:rPr>
            </w:pPr>
          </w:p>
        </w:tc>
        <w:tc>
          <w:tcPr>
            <w:tcW w:w="486" w:type="pct"/>
            <w:tcBorders>
              <w:top w:val="nil"/>
              <w:left w:val="nil"/>
              <w:bottom w:val="nil"/>
              <w:right w:val="nil"/>
            </w:tcBorders>
            <w:shd w:val="clear" w:color="auto" w:fill="auto"/>
            <w:noWrap/>
            <w:vAlign w:val="bottom"/>
            <w:hideMark/>
          </w:tcPr>
          <w:p w14:paraId="4DEAFE26" w14:textId="77777777" w:rsidR="00682C04" w:rsidRPr="00F66F34" w:rsidRDefault="00682C04" w:rsidP="00741C10">
            <w:pPr>
              <w:pStyle w:val="ANOIDUNG"/>
              <w:spacing w:before="0" w:after="0"/>
              <w:ind w:firstLine="0"/>
              <w:rPr>
                <w:color w:val="auto"/>
                <w:sz w:val="26"/>
                <w:szCs w:val="26"/>
                <w:lang w:val="en-GB"/>
              </w:rPr>
            </w:pPr>
          </w:p>
        </w:tc>
        <w:tc>
          <w:tcPr>
            <w:tcW w:w="556" w:type="pct"/>
            <w:tcBorders>
              <w:top w:val="nil"/>
              <w:left w:val="nil"/>
              <w:bottom w:val="nil"/>
              <w:right w:val="nil"/>
            </w:tcBorders>
            <w:shd w:val="clear" w:color="auto" w:fill="auto"/>
            <w:noWrap/>
            <w:vAlign w:val="bottom"/>
            <w:hideMark/>
          </w:tcPr>
          <w:p w14:paraId="4B24C98D"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0.99</w:t>
            </w:r>
          </w:p>
        </w:tc>
        <w:tc>
          <w:tcPr>
            <w:tcW w:w="461" w:type="pct"/>
            <w:tcBorders>
              <w:top w:val="nil"/>
              <w:left w:val="nil"/>
              <w:bottom w:val="nil"/>
              <w:right w:val="nil"/>
            </w:tcBorders>
            <w:shd w:val="clear" w:color="auto" w:fill="auto"/>
            <w:noWrap/>
            <w:vAlign w:val="bottom"/>
            <w:hideMark/>
          </w:tcPr>
          <w:p w14:paraId="5D550694"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kW</w:t>
            </w:r>
          </w:p>
        </w:tc>
      </w:tr>
      <w:tr w:rsidR="00F66F34" w:rsidRPr="00F66F34" w14:paraId="1C480761" w14:textId="77777777" w:rsidTr="000147D5">
        <w:trPr>
          <w:trHeight w:val="399"/>
        </w:trPr>
        <w:tc>
          <w:tcPr>
            <w:tcW w:w="355" w:type="pct"/>
            <w:tcBorders>
              <w:top w:val="nil"/>
              <w:left w:val="nil"/>
              <w:bottom w:val="nil"/>
              <w:right w:val="nil"/>
            </w:tcBorders>
            <w:shd w:val="clear" w:color="auto" w:fill="auto"/>
            <w:noWrap/>
            <w:vAlign w:val="bottom"/>
            <w:hideMark/>
          </w:tcPr>
          <w:p w14:paraId="347B65ED" w14:textId="77777777" w:rsidR="00682C04" w:rsidRPr="00F66F34" w:rsidRDefault="00682C04" w:rsidP="00741C10">
            <w:pPr>
              <w:pStyle w:val="ANOIDUNG"/>
              <w:spacing w:before="0" w:after="0"/>
              <w:ind w:firstLine="0"/>
              <w:rPr>
                <w:color w:val="auto"/>
                <w:sz w:val="26"/>
                <w:szCs w:val="26"/>
                <w:lang w:val="en-GB"/>
              </w:rPr>
            </w:pPr>
          </w:p>
        </w:tc>
        <w:tc>
          <w:tcPr>
            <w:tcW w:w="2144" w:type="pct"/>
            <w:tcBorders>
              <w:top w:val="nil"/>
              <w:left w:val="nil"/>
              <w:bottom w:val="nil"/>
              <w:right w:val="nil"/>
            </w:tcBorders>
            <w:shd w:val="clear" w:color="auto" w:fill="auto"/>
            <w:noWrap/>
            <w:vAlign w:val="bottom"/>
            <w:hideMark/>
          </w:tcPr>
          <w:p w14:paraId="7D01FD8D"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 xml:space="preserve"> + Dự phòng phát triển 10%</w:t>
            </w:r>
          </w:p>
        </w:tc>
        <w:tc>
          <w:tcPr>
            <w:tcW w:w="998" w:type="pct"/>
            <w:tcBorders>
              <w:top w:val="nil"/>
              <w:left w:val="nil"/>
              <w:bottom w:val="nil"/>
              <w:right w:val="nil"/>
            </w:tcBorders>
            <w:shd w:val="clear" w:color="auto" w:fill="auto"/>
            <w:noWrap/>
            <w:vAlign w:val="bottom"/>
            <w:hideMark/>
          </w:tcPr>
          <w:p w14:paraId="5068FCDD" w14:textId="77777777" w:rsidR="00682C04" w:rsidRPr="00F66F34" w:rsidRDefault="00682C04" w:rsidP="00741C10">
            <w:pPr>
              <w:pStyle w:val="ANOIDUNG"/>
              <w:spacing w:before="0" w:after="0"/>
              <w:ind w:firstLine="0"/>
              <w:rPr>
                <w:color w:val="auto"/>
                <w:sz w:val="26"/>
                <w:szCs w:val="26"/>
                <w:lang w:val="en-GB"/>
              </w:rPr>
            </w:pPr>
          </w:p>
        </w:tc>
        <w:tc>
          <w:tcPr>
            <w:tcW w:w="486" w:type="pct"/>
            <w:tcBorders>
              <w:top w:val="nil"/>
              <w:left w:val="nil"/>
              <w:bottom w:val="nil"/>
              <w:right w:val="nil"/>
            </w:tcBorders>
            <w:shd w:val="clear" w:color="auto" w:fill="auto"/>
            <w:noWrap/>
            <w:vAlign w:val="bottom"/>
            <w:hideMark/>
          </w:tcPr>
          <w:p w14:paraId="66B980D3" w14:textId="77777777" w:rsidR="00682C04" w:rsidRPr="00F66F34" w:rsidRDefault="00682C04" w:rsidP="00741C10">
            <w:pPr>
              <w:pStyle w:val="ANOIDUNG"/>
              <w:spacing w:before="0" w:after="0"/>
              <w:ind w:firstLine="0"/>
              <w:rPr>
                <w:color w:val="auto"/>
                <w:sz w:val="26"/>
                <w:szCs w:val="26"/>
                <w:lang w:val="en-GB"/>
              </w:rPr>
            </w:pPr>
          </w:p>
        </w:tc>
        <w:tc>
          <w:tcPr>
            <w:tcW w:w="556" w:type="pct"/>
            <w:tcBorders>
              <w:top w:val="nil"/>
              <w:left w:val="nil"/>
              <w:bottom w:val="nil"/>
              <w:right w:val="nil"/>
            </w:tcBorders>
            <w:shd w:val="clear" w:color="auto" w:fill="auto"/>
            <w:noWrap/>
            <w:vAlign w:val="bottom"/>
            <w:hideMark/>
          </w:tcPr>
          <w:p w14:paraId="759016FC"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1.98</w:t>
            </w:r>
          </w:p>
        </w:tc>
        <w:tc>
          <w:tcPr>
            <w:tcW w:w="461" w:type="pct"/>
            <w:tcBorders>
              <w:top w:val="nil"/>
              <w:left w:val="nil"/>
              <w:bottom w:val="nil"/>
              <w:right w:val="nil"/>
            </w:tcBorders>
            <w:shd w:val="clear" w:color="auto" w:fill="auto"/>
            <w:noWrap/>
            <w:vAlign w:val="bottom"/>
            <w:hideMark/>
          </w:tcPr>
          <w:p w14:paraId="33CEB6D0"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kW</w:t>
            </w:r>
          </w:p>
        </w:tc>
      </w:tr>
      <w:tr w:rsidR="00F66F34" w:rsidRPr="00F66F34" w14:paraId="66A7A681" w14:textId="77777777" w:rsidTr="000147D5">
        <w:trPr>
          <w:trHeight w:val="399"/>
        </w:trPr>
        <w:tc>
          <w:tcPr>
            <w:tcW w:w="355" w:type="pct"/>
            <w:tcBorders>
              <w:top w:val="nil"/>
              <w:left w:val="nil"/>
              <w:bottom w:val="nil"/>
              <w:right w:val="nil"/>
            </w:tcBorders>
            <w:shd w:val="clear" w:color="auto" w:fill="auto"/>
            <w:noWrap/>
            <w:vAlign w:val="bottom"/>
            <w:hideMark/>
          </w:tcPr>
          <w:p w14:paraId="124FE876" w14:textId="77777777" w:rsidR="00682C04" w:rsidRPr="00F66F34" w:rsidRDefault="00682C04" w:rsidP="00741C10">
            <w:pPr>
              <w:pStyle w:val="ANOIDUNG"/>
              <w:spacing w:before="0" w:after="0"/>
              <w:ind w:firstLine="0"/>
              <w:rPr>
                <w:color w:val="auto"/>
                <w:sz w:val="26"/>
                <w:szCs w:val="26"/>
                <w:lang w:val="en-GB"/>
              </w:rPr>
            </w:pPr>
          </w:p>
        </w:tc>
        <w:tc>
          <w:tcPr>
            <w:tcW w:w="2144" w:type="pct"/>
            <w:tcBorders>
              <w:top w:val="nil"/>
              <w:left w:val="nil"/>
              <w:bottom w:val="nil"/>
              <w:right w:val="nil"/>
            </w:tcBorders>
            <w:shd w:val="clear" w:color="auto" w:fill="auto"/>
            <w:noWrap/>
            <w:vAlign w:val="bottom"/>
            <w:hideMark/>
          </w:tcPr>
          <w:p w14:paraId="1E95B0A4"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 xml:space="preserve"> + Tổng công suất tính toán:</w:t>
            </w:r>
          </w:p>
        </w:tc>
        <w:tc>
          <w:tcPr>
            <w:tcW w:w="998" w:type="pct"/>
            <w:tcBorders>
              <w:top w:val="nil"/>
              <w:left w:val="nil"/>
              <w:bottom w:val="nil"/>
              <w:right w:val="nil"/>
            </w:tcBorders>
            <w:shd w:val="clear" w:color="auto" w:fill="auto"/>
            <w:noWrap/>
            <w:vAlign w:val="bottom"/>
            <w:hideMark/>
          </w:tcPr>
          <w:p w14:paraId="6FA638C6" w14:textId="77777777" w:rsidR="00682C04" w:rsidRPr="00F66F34" w:rsidRDefault="00682C04" w:rsidP="00741C10">
            <w:pPr>
              <w:pStyle w:val="ANOIDUNG"/>
              <w:spacing w:before="0" w:after="0"/>
              <w:ind w:firstLine="0"/>
              <w:rPr>
                <w:color w:val="auto"/>
                <w:sz w:val="26"/>
                <w:szCs w:val="26"/>
                <w:lang w:val="en-GB"/>
              </w:rPr>
            </w:pPr>
          </w:p>
        </w:tc>
        <w:tc>
          <w:tcPr>
            <w:tcW w:w="486" w:type="pct"/>
            <w:tcBorders>
              <w:top w:val="nil"/>
              <w:left w:val="nil"/>
              <w:bottom w:val="nil"/>
              <w:right w:val="nil"/>
            </w:tcBorders>
            <w:shd w:val="clear" w:color="auto" w:fill="auto"/>
            <w:noWrap/>
            <w:vAlign w:val="bottom"/>
            <w:hideMark/>
          </w:tcPr>
          <w:p w14:paraId="56DD02C8" w14:textId="77777777" w:rsidR="00682C04" w:rsidRPr="00F66F34" w:rsidRDefault="00682C04" w:rsidP="00741C10">
            <w:pPr>
              <w:pStyle w:val="ANOIDUNG"/>
              <w:spacing w:before="0" w:after="0"/>
              <w:ind w:firstLine="0"/>
              <w:rPr>
                <w:color w:val="auto"/>
                <w:sz w:val="26"/>
                <w:szCs w:val="26"/>
                <w:lang w:val="en-GB"/>
              </w:rPr>
            </w:pPr>
          </w:p>
        </w:tc>
        <w:tc>
          <w:tcPr>
            <w:tcW w:w="556" w:type="pct"/>
            <w:tcBorders>
              <w:top w:val="nil"/>
              <w:left w:val="nil"/>
              <w:bottom w:val="nil"/>
              <w:right w:val="nil"/>
            </w:tcBorders>
            <w:shd w:val="clear" w:color="auto" w:fill="auto"/>
            <w:noWrap/>
            <w:vAlign w:val="bottom"/>
            <w:hideMark/>
          </w:tcPr>
          <w:p w14:paraId="77C0A06C"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33.37</w:t>
            </w:r>
          </w:p>
        </w:tc>
        <w:tc>
          <w:tcPr>
            <w:tcW w:w="461" w:type="pct"/>
            <w:tcBorders>
              <w:top w:val="nil"/>
              <w:left w:val="nil"/>
              <w:bottom w:val="nil"/>
              <w:right w:val="nil"/>
            </w:tcBorders>
            <w:shd w:val="clear" w:color="auto" w:fill="auto"/>
            <w:noWrap/>
            <w:vAlign w:val="bottom"/>
            <w:hideMark/>
          </w:tcPr>
          <w:p w14:paraId="33D75369" w14:textId="77777777" w:rsidR="00682C04" w:rsidRPr="00F66F34" w:rsidRDefault="00682C04" w:rsidP="00741C10">
            <w:pPr>
              <w:pStyle w:val="ANOIDUNG"/>
              <w:spacing w:before="0" w:after="0"/>
              <w:ind w:firstLine="0"/>
              <w:rPr>
                <w:color w:val="auto"/>
                <w:sz w:val="26"/>
                <w:szCs w:val="26"/>
                <w:lang w:val="en-GB"/>
              </w:rPr>
            </w:pPr>
            <w:r w:rsidRPr="00F66F34">
              <w:rPr>
                <w:color w:val="auto"/>
                <w:sz w:val="26"/>
                <w:szCs w:val="26"/>
                <w:lang w:val="en-GB"/>
              </w:rPr>
              <w:t>kW</w:t>
            </w:r>
          </w:p>
        </w:tc>
      </w:tr>
    </w:tbl>
    <w:p w14:paraId="778DE388" w14:textId="14551EFD" w:rsidR="00682C04" w:rsidRPr="00F66F34" w:rsidRDefault="00682C04" w:rsidP="00F05D5E">
      <w:pPr>
        <w:pStyle w:val="ANOIDUNG"/>
        <w:rPr>
          <w:color w:val="auto"/>
          <w:sz w:val="26"/>
          <w:szCs w:val="26"/>
          <w:lang w:val="en-GB"/>
        </w:rPr>
      </w:pPr>
      <w:r w:rsidRPr="00F66F34">
        <w:rPr>
          <w:color w:val="auto"/>
          <w:sz w:val="26"/>
          <w:szCs w:val="26"/>
          <w:lang w:val="en-GB"/>
        </w:rPr>
        <w:t xml:space="preserve">b. Nguồn điện: Để cấp điện cho khu vực lập quy hoạch, dự kiến lấy nguồn từ lưới đường dây chạy dọc trục đường </w:t>
      </w:r>
      <w:r w:rsidR="00F05D5E" w:rsidRPr="00F66F34">
        <w:rPr>
          <w:color w:val="auto"/>
          <w:sz w:val="26"/>
          <w:szCs w:val="26"/>
          <w:lang w:val="en-GB"/>
        </w:rPr>
        <w:t>Tôn Đức Thắng</w:t>
      </w:r>
      <w:r w:rsidRPr="00F66F34">
        <w:rPr>
          <w:color w:val="auto"/>
          <w:sz w:val="26"/>
          <w:szCs w:val="26"/>
          <w:lang w:val="en-GB"/>
        </w:rPr>
        <w:t>.</w:t>
      </w:r>
    </w:p>
    <w:bookmarkEnd w:id="180"/>
    <w:bookmarkEnd w:id="181"/>
    <w:bookmarkEnd w:id="182"/>
    <w:bookmarkEnd w:id="183"/>
    <w:p w14:paraId="0747A678" w14:textId="7FF861DD" w:rsidR="00266A7C" w:rsidRPr="00F66F34" w:rsidRDefault="00266A7C" w:rsidP="00266A7C">
      <w:pPr>
        <w:pStyle w:val="ANOIDUNG"/>
        <w:rPr>
          <w:b/>
          <w:color w:val="auto"/>
          <w:sz w:val="26"/>
          <w:szCs w:val="26"/>
          <w:lang w:val="en-GB"/>
        </w:rPr>
      </w:pPr>
      <w:r w:rsidRPr="00F66F34">
        <w:rPr>
          <w:b/>
          <w:color w:val="auto"/>
          <w:sz w:val="26"/>
          <w:szCs w:val="26"/>
          <w:lang w:val="en-GB"/>
        </w:rPr>
        <w:t>B. Hạng mục khu chức năng phục vụ</w:t>
      </w:r>
    </w:p>
    <w:p w14:paraId="04492B4F" w14:textId="53938274" w:rsidR="002E3968" w:rsidRPr="00F66F34" w:rsidRDefault="002E3968" w:rsidP="002E3968">
      <w:pPr>
        <w:pStyle w:val="MUC4"/>
        <w:rPr>
          <w:lang w:val="en-GB"/>
        </w:rPr>
      </w:pPr>
      <w:r w:rsidRPr="00F66F34">
        <w:t>1.2.1.</w:t>
      </w:r>
      <w:r w:rsidR="00266A7C" w:rsidRPr="00F66F34">
        <w:rPr>
          <w:lang w:val="en-GB"/>
        </w:rPr>
        <w:t>7</w:t>
      </w:r>
      <w:r w:rsidRPr="00F66F34">
        <w:rPr>
          <w:lang w:val="en-US"/>
        </w:rPr>
        <w:t xml:space="preserve">. </w:t>
      </w:r>
      <w:r w:rsidR="00F05D5E" w:rsidRPr="00F66F34">
        <w:rPr>
          <w:lang w:val="en-GB"/>
        </w:rPr>
        <w:t>Trụ sở công ty</w:t>
      </w:r>
    </w:p>
    <w:p w14:paraId="6E6F167C" w14:textId="1B552E62" w:rsidR="00BD5693" w:rsidRPr="00F66F34" w:rsidRDefault="00BD5693" w:rsidP="00BD5693">
      <w:pPr>
        <w:pStyle w:val="ANOIDUNG"/>
        <w:rPr>
          <w:color w:val="auto"/>
          <w:sz w:val="26"/>
          <w:szCs w:val="26"/>
          <w:lang w:val="pt-BR"/>
        </w:rPr>
      </w:pPr>
      <w:bookmarkStart w:id="184" w:name="_Hlk90489824"/>
      <w:r w:rsidRPr="00F66F34">
        <w:rPr>
          <w:color w:val="auto"/>
          <w:sz w:val="26"/>
          <w:szCs w:val="26"/>
          <w:lang w:val="pt-BR"/>
        </w:rPr>
        <w:t xml:space="preserve">- </w:t>
      </w:r>
      <w:r w:rsidR="00F05D5E" w:rsidRPr="00F66F34">
        <w:rPr>
          <w:color w:val="auto"/>
          <w:sz w:val="26"/>
          <w:szCs w:val="26"/>
          <w:lang w:val="pt-BR"/>
        </w:rPr>
        <w:t>Trụ sở công ty</w:t>
      </w:r>
      <w:r w:rsidRPr="00F66F34">
        <w:rPr>
          <w:color w:val="auto"/>
          <w:sz w:val="26"/>
          <w:szCs w:val="26"/>
          <w:lang w:val="pt-BR"/>
        </w:rPr>
        <w:t xml:space="preserve"> với diện tích: 500,0 m</w:t>
      </w:r>
      <w:r w:rsidRPr="00F66F34">
        <w:rPr>
          <w:color w:val="auto"/>
          <w:sz w:val="26"/>
          <w:szCs w:val="26"/>
          <w:vertAlign w:val="superscript"/>
          <w:lang w:val="pt-BR"/>
        </w:rPr>
        <w:t>2</w:t>
      </w:r>
      <w:r w:rsidRPr="00F66F34">
        <w:rPr>
          <w:color w:val="auto"/>
          <w:sz w:val="26"/>
          <w:szCs w:val="26"/>
          <w:lang w:val="pt-BR"/>
        </w:rPr>
        <w:t>.</w:t>
      </w:r>
    </w:p>
    <w:bookmarkEnd w:id="184"/>
    <w:p w14:paraId="74B2E88D" w14:textId="4BBB7D3C" w:rsidR="002E3968" w:rsidRPr="00F66F34" w:rsidRDefault="002E3968" w:rsidP="00266A7C">
      <w:pPr>
        <w:pStyle w:val="MUC4"/>
        <w:rPr>
          <w:lang w:val="en-US"/>
        </w:rPr>
      </w:pPr>
      <w:r w:rsidRPr="00F66F34">
        <w:t>1.2.1.</w:t>
      </w:r>
      <w:r w:rsidR="0000051B" w:rsidRPr="00F66F34">
        <w:rPr>
          <w:lang w:val="en-US"/>
        </w:rPr>
        <w:t>8</w:t>
      </w:r>
      <w:r w:rsidRPr="00F66F34">
        <w:rPr>
          <w:lang w:val="en-US"/>
        </w:rPr>
        <w:t xml:space="preserve">. </w:t>
      </w:r>
      <w:r w:rsidR="00F05D5E" w:rsidRPr="00F66F34">
        <w:rPr>
          <w:lang w:val="en-US"/>
        </w:rPr>
        <w:t>Khu bán hàng và trưng bày sản phẩm</w:t>
      </w:r>
    </w:p>
    <w:p w14:paraId="24A54670" w14:textId="611FEB98" w:rsidR="00BD5693" w:rsidRPr="00F66F34" w:rsidRDefault="00BD5693" w:rsidP="00BD5693">
      <w:pPr>
        <w:pStyle w:val="ANOIDUNG"/>
        <w:rPr>
          <w:color w:val="auto"/>
          <w:sz w:val="26"/>
          <w:szCs w:val="26"/>
          <w:lang w:val="pt-BR"/>
        </w:rPr>
      </w:pPr>
      <w:r w:rsidRPr="00F66F34">
        <w:rPr>
          <w:color w:val="auto"/>
          <w:sz w:val="26"/>
          <w:szCs w:val="26"/>
          <w:lang w:val="pt-BR"/>
        </w:rPr>
        <w:t xml:space="preserve">- </w:t>
      </w:r>
      <w:r w:rsidR="00F05D5E" w:rsidRPr="00F66F34">
        <w:rPr>
          <w:color w:val="auto"/>
          <w:sz w:val="26"/>
          <w:szCs w:val="26"/>
          <w:lang w:val="pt-BR"/>
        </w:rPr>
        <w:t>Khu bán hàng và trưng bày sản phẩm diện tích</w:t>
      </w:r>
      <w:r w:rsidRPr="00F66F34">
        <w:rPr>
          <w:color w:val="auto"/>
          <w:sz w:val="26"/>
          <w:szCs w:val="26"/>
          <w:lang w:val="pt-BR"/>
        </w:rPr>
        <w:t xml:space="preserve"> với diện tích: 250,0 m</w:t>
      </w:r>
      <w:r w:rsidRPr="00F66F34">
        <w:rPr>
          <w:color w:val="auto"/>
          <w:sz w:val="26"/>
          <w:szCs w:val="26"/>
          <w:vertAlign w:val="superscript"/>
          <w:lang w:val="pt-BR"/>
        </w:rPr>
        <w:t>2</w:t>
      </w:r>
      <w:r w:rsidRPr="00F66F34">
        <w:rPr>
          <w:color w:val="auto"/>
          <w:sz w:val="26"/>
          <w:szCs w:val="26"/>
          <w:lang w:val="pt-BR"/>
        </w:rPr>
        <w:t>.</w:t>
      </w:r>
    </w:p>
    <w:p w14:paraId="709B6A0F" w14:textId="18C7163F" w:rsidR="00C97138" w:rsidRPr="00F66F34" w:rsidRDefault="00C97138" w:rsidP="00266A7C">
      <w:pPr>
        <w:pStyle w:val="MUC30"/>
      </w:pPr>
      <w:bookmarkStart w:id="185" w:name="_Toc110756558"/>
      <w:r w:rsidRPr="00F66F34">
        <w:t>1.2.2. Các hạng mục công trình phụ trợ</w:t>
      </w:r>
      <w:bookmarkEnd w:id="185"/>
    </w:p>
    <w:p w14:paraId="1540B810" w14:textId="02EF344B" w:rsidR="00F56C0C" w:rsidRPr="00F66F34" w:rsidRDefault="00A47A75" w:rsidP="00502A13">
      <w:pPr>
        <w:pStyle w:val="ANOIDUNG"/>
        <w:rPr>
          <w:color w:val="auto"/>
          <w:sz w:val="26"/>
          <w:szCs w:val="26"/>
          <w:lang w:val="vi-VN"/>
        </w:rPr>
      </w:pPr>
      <w:r w:rsidRPr="00F66F34">
        <w:rPr>
          <w:color w:val="auto"/>
          <w:sz w:val="26"/>
          <w:szCs w:val="26"/>
          <w:lang w:val="vi-VN"/>
        </w:rPr>
        <w:t xml:space="preserve">- </w:t>
      </w:r>
      <w:r w:rsidR="00F56C0C" w:rsidRPr="00F66F34">
        <w:rPr>
          <w:color w:val="auto"/>
          <w:sz w:val="26"/>
          <w:szCs w:val="26"/>
        </w:rPr>
        <w:t xml:space="preserve">Xây dựng </w:t>
      </w:r>
      <w:r w:rsidR="003D7610" w:rsidRPr="00F66F34">
        <w:rPr>
          <w:color w:val="auto"/>
          <w:sz w:val="26"/>
          <w:szCs w:val="26"/>
          <w:lang w:val="vi-VN"/>
        </w:rPr>
        <w:t xml:space="preserve">khu vực </w:t>
      </w:r>
      <w:r w:rsidR="009D7380" w:rsidRPr="00F66F34">
        <w:rPr>
          <w:color w:val="auto"/>
          <w:sz w:val="26"/>
          <w:szCs w:val="26"/>
          <w:lang w:val="en-GB"/>
        </w:rPr>
        <w:t xml:space="preserve">phụ trợ phục vụ công tác </w:t>
      </w:r>
      <w:r w:rsidR="003D7610" w:rsidRPr="00F66F34">
        <w:rPr>
          <w:color w:val="auto"/>
          <w:sz w:val="26"/>
          <w:szCs w:val="26"/>
          <w:lang w:val="vi-VN"/>
        </w:rPr>
        <w:t>thi công dự án</w:t>
      </w:r>
      <w:r w:rsidR="00883CDA" w:rsidRPr="00F66F34">
        <w:rPr>
          <w:color w:val="auto"/>
          <w:sz w:val="26"/>
          <w:szCs w:val="26"/>
          <w:lang w:val="vi-VN"/>
        </w:rPr>
        <w:t xml:space="preserve"> với </w:t>
      </w:r>
      <w:r w:rsidR="00883CDA" w:rsidRPr="00F66F34">
        <w:rPr>
          <w:color w:val="auto"/>
          <w:sz w:val="26"/>
          <w:szCs w:val="26"/>
        </w:rPr>
        <w:t xml:space="preserve">diện tích </w:t>
      </w:r>
      <w:r w:rsidR="009D7380" w:rsidRPr="00F66F34">
        <w:rPr>
          <w:color w:val="auto"/>
          <w:sz w:val="26"/>
          <w:szCs w:val="26"/>
        </w:rPr>
        <w:t xml:space="preserve">khoảng </w:t>
      </w:r>
      <w:r w:rsidR="00741C10" w:rsidRPr="00F66F34">
        <w:rPr>
          <w:color w:val="auto"/>
          <w:sz w:val="26"/>
          <w:szCs w:val="26"/>
          <w:lang w:val="en-GB"/>
        </w:rPr>
        <w:t>165</w:t>
      </w:r>
      <w:r w:rsidR="00883CDA" w:rsidRPr="00F66F34">
        <w:rPr>
          <w:color w:val="auto"/>
          <w:sz w:val="26"/>
          <w:szCs w:val="26"/>
        </w:rPr>
        <w:t>m</w:t>
      </w:r>
      <w:r w:rsidR="00883CDA" w:rsidRPr="00F66F34">
        <w:rPr>
          <w:color w:val="auto"/>
          <w:sz w:val="26"/>
          <w:szCs w:val="26"/>
          <w:vertAlign w:val="superscript"/>
        </w:rPr>
        <w:t>2</w:t>
      </w:r>
      <w:r w:rsidR="009D7380" w:rsidRPr="00F66F34">
        <w:rPr>
          <w:color w:val="auto"/>
          <w:sz w:val="26"/>
          <w:szCs w:val="26"/>
        </w:rPr>
        <w:t xml:space="preserve"> bao gồm các hạng mục: Văn phòng công trường, khu vệ sinh, bãi tập kết xe, thiết bị</w:t>
      </w:r>
      <w:r w:rsidR="003129DF" w:rsidRPr="00F66F34">
        <w:rPr>
          <w:color w:val="auto"/>
          <w:sz w:val="26"/>
          <w:szCs w:val="26"/>
          <w:lang w:val="vi-VN"/>
        </w:rPr>
        <w:t>.</w:t>
      </w:r>
    </w:p>
    <w:p w14:paraId="4C799D38" w14:textId="12812577" w:rsidR="008B3DE4" w:rsidRPr="00F66F34" w:rsidRDefault="008B3DE4" w:rsidP="00502A13">
      <w:pPr>
        <w:pStyle w:val="ANOIDUNG"/>
        <w:rPr>
          <w:color w:val="auto"/>
          <w:sz w:val="26"/>
          <w:szCs w:val="26"/>
          <w:lang w:val="vi-VN"/>
        </w:rPr>
      </w:pPr>
      <w:r w:rsidRPr="00F66F34">
        <w:rPr>
          <w:color w:val="auto"/>
          <w:sz w:val="26"/>
          <w:szCs w:val="26"/>
          <w:lang w:val="vi-VN"/>
        </w:rPr>
        <w:t xml:space="preserve">* Lán trại: khoảng </w:t>
      </w:r>
      <w:r w:rsidR="00741C10" w:rsidRPr="00F66F34">
        <w:rPr>
          <w:color w:val="auto"/>
          <w:sz w:val="26"/>
          <w:szCs w:val="26"/>
          <w:lang w:val="en-GB"/>
        </w:rPr>
        <w:t>15</w:t>
      </w:r>
      <w:r w:rsidRPr="00F66F34">
        <w:rPr>
          <w:color w:val="auto"/>
          <w:sz w:val="26"/>
          <w:szCs w:val="26"/>
          <w:lang w:val="vi-VN"/>
        </w:rPr>
        <w:t>m</w:t>
      </w:r>
      <w:r w:rsidRPr="00F66F34">
        <w:rPr>
          <w:color w:val="auto"/>
          <w:sz w:val="26"/>
          <w:szCs w:val="26"/>
          <w:vertAlign w:val="superscript"/>
          <w:lang w:val="vi-VN"/>
        </w:rPr>
        <w:t>2</w:t>
      </w:r>
      <w:r w:rsidRPr="00F66F34">
        <w:rPr>
          <w:color w:val="auto"/>
          <w:sz w:val="26"/>
          <w:szCs w:val="26"/>
          <w:lang w:val="vi-VN"/>
        </w:rPr>
        <w:t>.</w:t>
      </w:r>
    </w:p>
    <w:p w14:paraId="709143BC" w14:textId="0633E01B" w:rsidR="008B3DE4" w:rsidRPr="00F66F34" w:rsidRDefault="008B3DE4" w:rsidP="00502A13">
      <w:pPr>
        <w:pStyle w:val="ANOIDUNG"/>
        <w:rPr>
          <w:color w:val="auto"/>
          <w:sz w:val="26"/>
          <w:szCs w:val="26"/>
          <w:lang w:val="vi-VN"/>
        </w:rPr>
      </w:pPr>
      <w:r w:rsidRPr="00F66F34">
        <w:rPr>
          <w:color w:val="auto"/>
          <w:sz w:val="26"/>
          <w:szCs w:val="26"/>
          <w:lang w:val="vi-VN"/>
        </w:rPr>
        <w:t>* Khu nhà vệ sinh: khoảng 10m</w:t>
      </w:r>
      <w:r w:rsidRPr="00F66F34">
        <w:rPr>
          <w:color w:val="auto"/>
          <w:sz w:val="26"/>
          <w:szCs w:val="26"/>
          <w:vertAlign w:val="superscript"/>
          <w:lang w:val="vi-VN"/>
        </w:rPr>
        <w:t>2</w:t>
      </w:r>
      <w:r w:rsidRPr="00F66F34">
        <w:rPr>
          <w:color w:val="auto"/>
          <w:sz w:val="26"/>
          <w:szCs w:val="26"/>
          <w:lang w:val="vi-VN"/>
        </w:rPr>
        <w:t xml:space="preserve">. Lắp đặt </w:t>
      </w:r>
      <w:r w:rsidR="0027541A" w:rsidRPr="00F66F34">
        <w:rPr>
          <w:color w:val="auto"/>
          <w:sz w:val="26"/>
          <w:szCs w:val="26"/>
          <w:lang w:val="en-GB"/>
        </w:rPr>
        <w:t xml:space="preserve">01 </w:t>
      </w:r>
      <w:r w:rsidRPr="00F66F34">
        <w:rPr>
          <w:color w:val="auto"/>
          <w:sz w:val="26"/>
          <w:szCs w:val="26"/>
          <w:lang w:val="vi-VN"/>
        </w:rPr>
        <w:t xml:space="preserve">nhà vệ sinh </w:t>
      </w:r>
      <w:r w:rsidR="0027541A" w:rsidRPr="00F66F34">
        <w:rPr>
          <w:color w:val="auto"/>
          <w:sz w:val="26"/>
          <w:szCs w:val="26"/>
          <w:lang w:val="en-GB"/>
        </w:rPr>
        <w:t>lưu động</w:t>
      </w:r>
      <w:r w:rsidRPr="00F66F34">
        <w:rPr>
          <w:color w:val="auto"/>
          <w:sz w:val="26"/>
          <w:szCs w:val="26"/>
          <w:lang w:val="en-GB"/>
        </w:rPr>
        <w:t xml:space="preserve"> </w:t>
      </w:r>
      <w:r w:rsidRPr="00F66F34">
        <w:rPr>
          <w:color w:val="auto"/>
          <w:sz w:val="26"/>
          <w:szCs w:val="26"/>
          <w:lang w:val="vi-VN"/>
        </w:rPr>
        <w:t>gần khu vực lán trại để phục vụ nhu cầu của công nhân.</w:t>
      </w:r>
    </w:p>
    <w:p w14:paraId="0FE06DB3" w14:textId="014EFE8A" w:rsidR="008B3DE4" w:rsidRPr="00F66F34" w:rsidRDefault="008B3DE4" w:rsidP="00502A13">
      <w:pPr>
        <w:pStyle w:val="ANOIDUNG"/>
        <w:rPr>
          <w:color w:val="auto"/>
          <w:sz w:val="26"/>
          <w:szCs w:val="26"/>
          <w:lang w:val="vi-VN"/>
        </w:rPr>
      </w:pPr>
      <w:r w:rsidRPr="00F66F34">
        <w:rPr>
          <w:color w:val="auto"/>
          <w:sz w:val="26"/>
          <w:szCs w:val="26"/>
          <w:lang w:val="vi-VN"/>
        </w:rPr>
        <w:t>* Khu chứa chất thải sinh hoạt, nguy hại: Diện tích khoảng 10m</w:t>
      </w:r>
      <w:r w:rsidRPr="00F66F34">
        <w:rPr>
          <w:color w:val="auto"/>
          <w:sz w:val="26"/>
          <w:szCs w:val="26"/>
          <w:vertAlign w:val="superscript"/>
          <w:lang w:val="vi-VN"/>
        </w:rPr>
        <w:t>2</w:t>
      </w:r>
      <w:r w:rsidRPr="00F66F34">
        <w:rPr>
          <w:color w:val="auto"/>
          <w:sz w:val="26"/>
          <w:szCs w:val="26"/>
          <w:lang w:val="vi-VN"/>
        </w:rPr>
        <w:t>. Bố trí mái che, 02 thùng chứa 100 lít có nắp đậy và ký hiệu phân loại.</w:t>
      </w:r>
    </w:p>
    <w:p w14:paraId="2FDD1CCF" w14:textId="00A87A87" w:rsidR="008B3DE4" w:rsidRPr="00F66F34" w:rsidRDefault="008B3DE4" w:rsidP="00502A13">
      <w:pPr>
        <w:pStyle w:val="ANOIDUNG"/>
        <w:rPr>
          <w:color w:val="auto"/>
          <w:sz w:val="26"/>
          <w:szCs w:val="26"/>
          <w:lang w:val="vi-VN"/>
        </w:rPr>
      </w:pPr>
      <w:r w:rsidRPr="00F66F34">
        <w:rPr>
          <w:color w:val="auto"/>
          <w:sz w:val="26"/>
          <w:szCs w:val="26"/>
          <w:lang w:val="vi-VN"/>
        </w:rPr>
        <w:lastRenderedPageBreak/>
        <w:t xml:space="preserve">* Bãi tập kết xe, thiết bị: </w:t>
      </w:r>
      <w:r w:rsidR="00741C10" w:rsidRPr="00F66F34">
        <w:rPr>
          <w:color w:val="auto"/>
          <w:sz w:val="26"/>
          <w:szCs w:val="26"/>
          <w:lang w:val="en-GB"/>
        </w:rPr>
        <w:t>3</w:t>
      </w:r>
      <w:r w:rsidRPr="00F66F34">
        <w:rPr>
          <w:color w:val="auto"/>
          <w:sz w:val="26"/>
          <w:szCs w:val="26"/>
          <w:lang w:val="vi-VN"/>
        </w:rPr>
        <w:t>0m</w:t>
      </w:r>
      <w:r w:rsidRPr="00F66F34">
        <w:rPr>
          <w:color w:val="auto"/>
          <w:sz w:val="26"/>
          <w:szCs w:val="26"/>
          <w:vertAlign w:val="superscript"/>
          <w:lang w:val="vi-VN"/>
        </w:rPr>
        <w:t>2</w:t>
      </w:r>
      <w:r w:rsidRPr="00F66F34">
        <w:rPr>
          <w:color w:val="auto"/>
          <w:sz w:val="26"/>
          <w:szCs w:val="26"/>
          <w:lang w:val="vi-VN"/>
        </w:rPr>
        <w:t>.</w:t>
      </w:r>
    </w:p>
    <w:p w14:paraId="50A6EE31" w14:textId="0A72C7C8" w:rsidR="008B3DE4" w:rsidRPr="00F66F34" w:rsidRDefault="008B3DE4" w:rsidP="00502A13">
      <w:pPr>
        <w:pStyle w:val="ANOIDUNG"/>
        <w:rPr>
          <w:color w:val="auto"/>
          <w:sz w:val="26"/>
          <w:szCs w:val="26"/>
          <w:lang w:val="vi-VN"/>
        </w:rPr>
      </w:pPr>
      <w:r w:rsidRPr="00F66F34">
        <w:rPr>
          <w:color w:val="auto"/>
          <w:sz w:val="26"/>
          <w:szCs w:val="26"/>
          <w:lang w:val="vi-VN"/>
        </w:rPr>
        <w:t xml:space="preserve">* Bãi tập kết vật liệu: </w:t>
      </w:r>
      <w:r w:rsidR="00741C10" w:rsidRPr="00F66F34">
        <w:rPr>
          <w:color w:val="auto"/>
          <w:sz w:val="26"/>
          <w:szCs w:val="26"/>
          <w:lang w:val="en-GB"/>
        </w:rPr>
        <w:t>10</w:t>
      </w:r>
      <w:r w:rsidRPr="00F66F34">
        <w:rPr>
          <w:color w:val="auto"/>
          <w:sz w:val="26"/>
          <w:szCs w:val="26"/>
          <w:lang w:val="vi-VN"/>
        </w:rPr>
        <w:t>0m</w:t>
      </w:r>
      <w:r w:rsidRPr="00F66F34">
        <w:rPr>
          <w:color w:val="auto"/>
          <w:sz w:val="26"/>
          <w:szCs w:val="26"/>
          <w:vertAlign w:val="superscript"/>
          <w:lang w:val="vi-VN"/>
        </w:rPr>
        <w:t>2</w:t>
      </w:r>
      <w:r w:rsidRPr="00F66F34">
        <w:rPr>
          <w:color w:val="auto"/>
          <w:sz w:val="26"/>
          <w:szCs w:val="26"/>
          <w:lang w:val="vi-VN"/>
        </w:rPr>
        <w:t>.</w:t>
      </w:r>
    </w:p>
    <w:p w14:paraId="2F0CA219" w14:textId="2AA70562" w:rsidR="008B3DE4" w:rsidRPr="00F66F34" w:rsidRDefault="008B3DE4" w:rsidP="00502A13">
      <w:pPr>
        <w:pStyle w:val="ANOIDUNG"/>
        <w:rPr>
          <w:color w:val="auto"/>
          <w:sz w:val="26"/>
          <w:szCs w:val="26"/>
          <w:lang w:val="vi-VN"/>
        </w:rPr>
      </w:pPr>
      <w:r w:rsidRPr="00F66F34">
        <w:rPr>
          <w:color w:val="auto"/>
          <w:sz w:val="26"/>
          <w:szCs w:val="26"/>
          <w:lang w:val="vi-VN"/>
        </w:rPr>
        <w:t>* Vị trí xịt rửa bánh xe: 20m</w:t>
      </w:r>
      <w:r w:rsidRPr="00F66F34">
        <w:rPr>
          <w:color w:val="auto"/>
          <w:sz w:val="26"/>
          <w:szCs w:val="26"/>
          <w:vertAlign w:val="superscript"/>
          <w:lang w:val="vi-VN"/>
        </w:rPr>
        <w:t>2</w:t>
      </w:r>
      <w:r w:rsidRPr="00F66F34">
        <w:rPr>
          <w:color w:val="auto"/>
          <w:sz w:val="26"/>
          <w:szCs w:val="26"/>
          <w:lang w:val="vi-VN"/>
        </w:rPr>
        <w:t xml:space="preserve">, nằm tại vị trí đi ra tuyến đường </w:t>
      </w:r>
      <w:r w:rsidR="0045407E" w:rsidRPr="00F66F34">
        <w:rPr>
          <w:color w:val="auto"/>
          <w:sz w:val="26"/>
          <w:szCs w:val="26"/>
          <w:lang w:val="en-GB"/>
        </w:rPr>
        <w:t>Mai An</w:t>
      </w:r>
      <w:r w:rsidRPr="00F66F34">
        <w:rPr>
          <w:color w:val="auto"/>
          <w:sz w:val="26"/>
          <w:szCs w:val="26"/>
          <w:lang w:val="vi-VN"/>
        </w:rPr>
        <w:t xml:space="preserve"> để giảm thiểu bụi và bùn đất rơi vãi. Vị trí lựa chọn thuộc phạm vi dự án </w:t>
      </w:r>
      <w:r w:rsidRPr="00F66F34">
        <w:rPr>
          <w:color w:val="auto"/>
          <w:sz w:val="26"/>
          <w:szCs w:val="26"/>
          <w:lang w:val="en-GB"/>
        </w:rPr>
        <w:t>và</w:t>
      </w:r>
      <w:r w:rsidRPr="00F66F34">
        <w:rPr>
          <w:color w:val="auto"/>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14:paraId="12B359D3" w14:textId="299EC100" w:rsidR="008B3DE4" w:rsidRPr="00F66F34" w:rsidRDefault="00C74F58" w:rsidP="00502A13">
      <w:pPr>
        <w:pStyle w:val="ANOIDUNG"/>
        <w:rPr>
          <w:color w:val="auto"/>
          <w:sz w:val="26"/>
          <w:szCs w:val="26"/>
          <w:lang w:val="vi-VN"/>
        </w:rPr>
      </w:pPr>
      <w:r w:rsidRPr="00F66F34">
        <w:rPr>
          <w:color w:val="auto"/>
          <w:sz w:val="26"/>
          <w:szCs w:val="26"/>
          <w:lang w:val="en-GB"/>
        </w:rPr>
        <w:t xml:space="preserve">- </w:t>
      </w:r>
      <w:r w:rsidR="008B3DE4" w:rsidRPr="00F66F34">
        <w:rPr>
          <w:color w:val="auto"/>
          <w:sz w:val="26"/>
          <w:szCs w:val="26"/>
          <w:lang w:val="vi-VN"/>
        </w:rPr>
        <w:t xml:space="preserve">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w:t>
      </w:r>
      <w:r w:rsidR="00BB69EF" w:rsidRPr="00F66F34">
        <w:rPr>
          <w:color w:val="auto"/>
          <w:sz w:val="26"/>
          <w:szCs w:val="26"/>
          <w:lang w:val="en-GB"/>
        </w:rPr>
        <w:t>ruộng lúa</w:t>
      </w:r>
      <w:r w:rsidR="0065198A" w:rsidRPr="00F66F34">
        <w:rPr>
          <w:color w:val="auto"/>
          <w:sz w:val="26"/>
          <w:szCs w:val="26"/>
          <w:lang w:val="en-GB"/>
        </w:rPr>
        <w:t xml:space="preserve"> do đó</w:t>
      </w:r>
      <w:r w:rsidR="008B3DE4" w:rsidRPr="00F66F34">
        <w:rPr>
          <w:color w:val="auto"/>
          <w:sz w:val="26"/>
          <w:szCs w:val="26"/>
          <w:lang w:val="vi-VN"/>
        </w:rPr>
        <w:t xml:space="preserve"> trước khi xây dựng sẽ tiến hành san gạt, tạo mặt bằng phù hợ</w:t>
      </w:r>
      <w:r w:rsidR="00A35C00" w:rsidRPr="00F66F34">
        <w:rPr>
          <w:color w:val="auto"/>
          <w:sz w:val="26"/>
          <w:szCs w:val="26"/>
          <w:lang w:val="vi-VN"/>
        </w:rPr>
        <w:t>p.</w:t>
      </w:r>
    </w:p>
    <w:p w14:paraId="4DE3B87D" w14:textId="430CA3D6" w:rsidR="008B3DE4" w:rsidRPr="00F66F34" w:rsidRDefault="008B3DE4" w:rsidP="00502A13">
      <w:pPr>
        <w:pStyle w:val="ANOIDUNG"/>
        <w:rPr>
          <w:color w:val="auto"/>
          <w:sz w:val="26"/>
          <w:szCs w:val="26"/>
          <w:lang w:val="vi-VN"/>
        </w:rPr>
      </w:pPr>
      <w:r w:rsidRPr="00F66F34">
        <w:rPr>
          <w:color w:val="auto"/>
          <w:sz w:val="26"/>
          <w:szCs w:val="26"/>
          <w:lang w:val="vi-VN"/>
        </w:rPr>
        <w:t>Vị trí dự kiến được trình bày ở sơ đồ sau:</w:t>
      </w:r>
    </w:p>
    <w:p w14:paraId="56F626A0" w14:textId="447AD3D0" w:rsidR="00A35C00" w:rsidRPr="00F66F34" w:rsidRDefault="00F05D5E" w:rsidP="00502A13">
      <w:pPr>
        <w:pStyle w:val="ANOIDUNG"/>
        <w:rPr>
          <w:color w:val="auto"/>
          <w:sz w:val="26"/>
          <w:szCs w:val="26"/>
          <w:lang w:val="vi-VN"/>
        </w:rPr>
      </w:pPr>
      <w:r w:rsidRPr="00F66F34">
        <w:rPr>
          <w:noProof/>
          <w:color w:val="auto"/>
          <w:sz w:val="26"/>
          <w:szCs w:val="26"/>
        </w:rPr>
        <mc:AlternateContent>
          <mc:Choice Requires="wpg">
            <w:drawing>
              <wp:anchor distT="0" distB="0" distL="114300" distR="114300" simplePos="0" relativeHeight="251646976" behindDoc="0" locked="0" layoutInCell="1" allowOverlap="1" wp14:anchorId="5C38E798" wp14:editId="1C589EBC">
                <wp:simplePos x="0" y="0"/>
                <wp:positionH relativeFrom="column">
                  <wp:posOffset>1348915</wp:posOffset>
                </wp:positionH>
                <wp:positionV relativeFrom="paragraph">
                  <wp:posOffset>1440492</wp:posOffset>
                </wp:positionV>
                <wp:extent cx="3741285" cy="1475903"/>
                <wp:effectExtent l="0" t="0" r="12065" b="10160"/>
                <wp:wrapNone/>
                <wp:docPr id="1275" name="Group 1275"/>
                <wp:cNvGraphicFramePr/>
                <a:graphic xmlns:a="http://schemas.openxmlformats.org/drawingml/2006/main">
                  <a:graphicData uri="http://schemas.microsoft.com/office/word/2010/wordprocessingGroup">
                    <wpg:wgp>
                      <wpg:cNvGrpSpPr/>
                      <wpg:grpSpPr>
                        <a:xfrm>
                          <a:off x="0" y="0"/>
                          <a:ext cx="3741285" cy="1475903"/>
                          <a:chOff x="892234" y="-1979851"/>
                          <a:chExt cx="3744604" cy="1477727"/>
                        </a:xfrm>
                      </wpg:grpSpPr>
                      <wps:wsp>
                        <wps:cNvPr id="1277" name="Rectangle 1277"/>
                        <wps:cNvSpPr/>
                        <wps:spPr>
                          <a:xfrm rot="17059605" flipV="1">
                            <a:off x="2950075" y="-1590489"/>
                            <a:ext cx="80277" cy="12304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Line Callout 1 1279"/>
                        <wps:cNvSpPr/>
                        <wps:spPr>
                          <a:xfrm>
                            <a:off x="1452427" y="-984724"/>
                            <a:ext cx="1155700" cy="482600"/>
                          </a:xfrm>
                          <a:prstGeom prst="borderCallout1">
                            <a:avLst>
                              <a:gd name="adj1" fmla="val 50113"/>
                              <a:gd name="adj2" fmla="val 99784"/>
                              <a:gd name="adj3" fmla="val -115206"/>
                              <a:gd name="adj4" fmla="val 132018"/>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70EC91F" w14:textId="77777777" w:rsidR="006060A0" w:rsidRPr="00E603A2" w:rsidRDefault="006060A0" w:rsidP="0065198A">
                              <w:pPr>
                                <w:jc w:val="center"/>
                                <w:rPr>
                                  <w:lang w:val="en-GB"/>
                                </w:rPr>
                              </w:pPr>
                              <w:r>
                                <w:rPr>
                                  <w:lang w:val="en-GB"/>
                                </w:rPr>
                                <w:t>Bãi tập kết xe,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rot="957882">
                            <a:off x="2572779" y="-1534115"/>
                            <a:ext cx="320786" cy="18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ine Callout 1 129"/>
                        <wps:cNvSpPr/>
                        <wps:spPr>
                          <a:xfrm>
                            <a:off x="892234" y="-1979851"/>
                            <a:ext cx="1155700" cy="548640"/>
                          </a:xfrm>
                          <a:prstGeom prst="borderCallout1">
                            <a:avLst>
                              <a:gd name="adj1" fmla="val 55880"/>
                              <a:gd name="adj2" fmla="val 98449"/>
                              <a:gd name="adj3" fmla="val 92562"/>
                              <a:gd name="adj4" fmla="val 154231"/>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13106499" w14:textId="77777777" w:rsidR="006060A0" w:rsidRPr="00E603A2" w:rsidRDefault="006060A0" w:rsidP="0065198A">
                              <w:pPr>
                                <w:jc w:val="center"/>
                                <w:rPr>
                                  <w:lang w:val="en-GB"/>
                                </w:rPr>
                              </w:pPr>
                              <w:r>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Line Callout 1 1278"/>
                        <wps:cNvSpPr/>
                        <wps:spPr>
                          <a:xfrm>
                            <a:off x="3481138" y="-1340532"/>
                            <a:ext cx="1155700" cy="463653"/>
                          </a:xfrm>
                          <a:prstGeom prst="borderCallout1">
                            <a:avLst>
                              <a:gd name="adj1" fmla="val 47059"/>
                              <a:gd name="adj2" fmla="val -1881"/>
                              <a:gd name="adj3" fmla="val -10744"/>
                              <a:gd name="adj4" fmla="val -44908"/>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B215861" w14:textId="530B2740" w:rsidR="006060A0" w:rsidRPr="00E603A2" w:rsidRDefault="006060A0" w:rsidP="0065198A">
                              <w:pPr>
                                <w:jc w:val="center"/>
                                <w:rPr>
                                  <w:lang w:val="en-GB"/>
                                </w:rPr>
                              </w:pPr>
                              <w:r>
                                <w:rPr>
                                  <w:lang w:val="en-GB"/>
                                </w:rPr>
                                <w:t>Vị trí lán trại, Khu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C38E798" id="Group 1275" o:spid="_x0000_s1029" style="position:absolute;left:0;text-align:left;margin-left:106.2pt;margin-top:113.4pt;width:294.6pt;height:116.2pt;z-index:251646976;mso-width-relative:margin;mso-height-relative:margin" coordorigin="8922,-19798" coordsize="37446,1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">
                <v:rect id="Rectangle 1277" o:spid="_x0000_s1030" style="position:absolute;left:29500;top:-15905;width:803;height:1231;rotation:495932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" fillcolor="yellow" strokecolor="#243f60 [1604]" strokeweight="2pt"/>
                <v:shape id="Line Callout 1 1279" o:spid="_x0000_s1031" type="#_x0000_t47" style="position:absolute;left:14524;top:-9847;width:115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" adj="28516,-24884,21553,10824" fillcolor="white [3201]" strokecolor="#00b0f0" strokeweight="1.5pt">
                  <v:textbox>
                    <w:txbxContent>
                      <w:p w14:paraId="270EC91F" w14:textId="77777777" w:rsidR="006060A0" w:rsidRPr="00E603A2" w:rsidRDefault="006060A0" w:rsidP="0065198A">
                        <w:pPr>
                          <w:jc w:val="center"/>
                          <w:rPr>
                            <w:lang w:val="en-GB"/>
                          </w:rPr>
                        </w:pPr>
                        <w:r>
                          <w:rPr>
                            <w:lang w:val="en-GB"/>
                          </w:rPr>
                          <w:t>Bãi tập kết xe, thiết bị</w:t>
                        </w:r>
                      </w:p>
                    </w:txbxContent>
                  </v:textbox>
                  <o:callout v:ext="edit" minusx="t"/>
                </v:shape>
                <v:rect id="Rectangle 128" o:spid="_x0000_s1032" style="position:absolute;left:25727;top:-15341;width:3208;height:1835;rotation:10462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" fillcolor="#4f81bd [3204]" strokecolor="#243f60 [1604]" strokeweight="2pt"/>
                <v:shape id="Line Callout 1 129" o:spid="_x0000_s1033" type="#_x0000_t47" style="position:absolute;left:8922;top:-19798;width:1155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" adj="33314,19993,21265,12070" fillcolor="white [3201]" strokecolor="#00b0f0" strokeweight="1.5pt">
                  <v:textbox>
                    <w:txbxContent>
                      <w:p w14:paraId="13106499" w14:textId="77777777" w:rsidR="006060A0" w:rsidRPr="00E603A2" w:rsidRDefault="006060A0" w:rsidP="0065198A">
                        <w:pPr>
                          <w:jc w:val="center"/>
                          <w:rPr>
                            <w:lang w:val="en-GB"/>
                          </w:rPr>
                        </w:pPr>
                        <w:r>
                          <w:rPr>
                            <w:lang w:val="en-GB"/>
                          </w:rPr>
                          <w:t>Vị trí tập kết vật liệu</w:t>
                        </w:r>
                      </w:p>
                    </w:txbxContent>
                  </v:textbox>
                  <o:callout v:ext="edit" minusx="t" minusy="t"/>
                </v:shape>
                <v:shape id="Line Callout 1 1278" o:spid="_x0000_s1034" type="#_x0000_t47" style="position:absolute;left:34811;top:-13405;width:11557;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" adj="-9700,-2321,-406,10165" fillcolor="white [3201]" strokecolor="#00b0f0" strokeweight="1.5pt">
                  <v:textbox>
                    <w:txbxContent>
                      <w:p w14:paraId="2B215861" w14:textId="530B2740" w:rsidR="006060A0" w:rsidRPr="00E603A2" w:rsidRDefault="006060A0" w:rsidP="0065198A">
                        <w:pPr>
                          <w:jc w:val="center"/>
                          <w:rPr>
                            <w:lang w:val="en-GB"/>
                          </w:rPr>
                        </w:pPr>
                        <w:r>
                          <w:rPr>
                            <w:lang w:val="en-GB"/>
                          </w:rPr>
                          <w:t>Vị trí lán trại, Khu vệ sinh</w:t>
                        </w:r>
                      </w:p>
                    </w:txbxContent>
                  </v:textbox>
                </v:shape>
              </v:group>
            </w:pict>
          </mc:Fallback>
        </mc:AlternateContent>
      </w:r>
      <w:r w:rsidRPr="00F66F34">
        <w:rPr>
          <w:bCs w:val="0"/>
          <w:noProof/>
          <w:color w:val="auto"/>
          <w:sz w:val="26"/>
          <w:szCs w:val="26"/>
        </w:rPr>
        <mc:AlternateContent>
          <mc:Choice Requires="wps">
            <w:drawing>
              <wp:anchor distT="0" distB="0" distL="114300" distR="114300" simplePos="0" relativeHeight="251657216" behindDoc="0" locked="0" layoutInCell="1" allowOverlap="1" wp14:anchorId="266BA2CB" wp14:editId="371C9FF7">
                <wp:simplePos x="0" y="0"/>
                <wp:positionH relativeFrom="column">
                  <wp:posOffset>706120</wp:posOffset>
                </wp:positionH>
                <wp:positionV relativeFrom="paragraph">
                  <wp:posOffset>661035</wp:posOffset>
                </wp:positionV>
                <wp:extent cx="1487170" cy="551180"/>
                <wp:effectExtent l="0" t="0" r="1465580" b="477520"/>
                <wp:wrapNone/>
                <wp:docPr id="134" name="Line Callout 1 134"/>
                <wp:cNvGraphicFramePr/>
                <a:graphic xmlns:a="http://schemas.openxmlformats.org/drawingml/2006/main">
                  <a:graphicData uri="http://schemas.microsoft.com/office/word/2010/wordprocessingShape">
                    <wps:wsp>
                      <wps:cNvSpPr/>
                      <wps:spPr>
                        <a:xfrm>
                          <a:off x="0" y="0"/>
                          <a:ext cx="1487170" cy="551180"/>
                        </a:xfrm>
                        <a:prstGeom prst="borderCallout1">
                          <a:avLst>
                            <a:gd name="adj1" fmla="val 49440"/>
                            <a:gd name="adj2" fmla="val 100453"/>
                            <a:gd name="adj3" fmla="val 182327"/>
                            <a:gd name="adj4" fmla="val 196360"/>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28BD0BE" w14:textId="77777777" w:rsidR="006060A0" w:rsidRPr="00E603A2" w:rsidRDefault="006060A0" w:rsidP="0065198A">
                            <w:pPr>
                              <w:jc w:val="center"/>
                              <w:rPr>
                                <w:lang w:val="en-GB"/>
                              </w:rPr>
                            </w:pPr>
                            <w:r>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6BA2CB" id="Line Callout 1 134" o:spid="_x0000_s1035" type="#_x0000_t47" style="position:absolute;left:0;text-align:left;margin-left:55.6pt;margin-top:52.05pt;width:117.1pt;height:4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" adj="42414,39383,21698,10679" fillcolor="white [3201]" strokecolor="#00b0f0" strokeweight="1.5pt">
                <v:textbox>
                  <w:txbxContent>
                    <w:p w14:paraId="228BD0BE" w14:textId="77777777" w:rsidR="006060A0" w:rsidRPr="00E603A2" w:rsidRDefault="006060A0" w:rsidP="0065198A">
                      <w:pPr>
                        <w:jc w:val="center"/>
                        <w:rPr>
                          <w:lang w:val="en-GB"/>
                        </w:rPr>
                      </w:pPr>
                      <w:r>
                        <w:rPr>
                          <w:lang w:val="en-GB"/>
                        </w:rPr>
                        <w:t>Vị trí dự kiến xịt rửa, rải đá dăm</w:t>
                      </w:r>
                    </w:p>
                  </w:txbxContent>
                </v:textbox>
                <o:callout v:ext="edit" minusx="t" minusy="t"/>
              </v:shape>
            </w:pict>
          </mc:Fallback>
        </mc:AlternateContent>
      </w:r>
      <w:r w:rsidRPr="00F66F34">
        <w:rPr>
          <w:noProof/>
          <w:color w:val="auto"/>
        </w:rPr>
        <w:drawing>
          <wp:inline distT="0" distB="0" distL="0" distR="0" wp14:anchorId="096D1A77" wp14:editId="22D21258">
            <wp:extent cx="5786258" cy="31146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630" t="19962" r="15179" b="11882"/>
                    <a:stretch/>
                  </pic:blipFill>
                  <pic:spPr bwMode="auto">
                    <a:xfrm>
                      <a:off x="0" y="0"/>
                      <a:ext cx="5789058" cy="3116182"/>
                    </a:xfrm>
                    <a:prstGeom prst="rect">
                      <a:avLst/>
                    </a:prstGeom>
                    <a:ln>
                      <a:noFill/>
                    </a:ln>
                    <a:extLst>
                      <a:ext uri="{53640926-AAD7-44D8-BBD7-CCE9431645EC}">
                        <a14:shadowObscured xmlns:a14="http://schemas.microsoft.com/office/drawing/2010/main"/>
                      </a:ext>
                    </a:extLst>
                  </pic:spPr>
                </pic:pic>
              </a:graphicData>
            </a:graphic>
          </wp:inline>
        </w:drawing>
      </w:r>
    </w:p>
    <w:p w14:paraId="2F3676A5" w14:textId="54AA41FC" w:rsidR="0065198A" w:rsidRPr="00F66F34" w:rsidRDefault="00502A13" w:rsidP="00A35C00">
      <w:pPr>
        <w:pStyle w:val="ANOIDUNG"/>
        <w:rPr>
          <w:color w:val="auto"/>
        </w:rPr>
      </w:pPr>
      <w:bookmarkStart w:id="186" w:name="_Toc91092534"/>
      <w:r w:rsidRPr="00F66F34">
        <w:rPr>
          <w:color w:val="auto"/>
        </w:rPr>
        <w:t>Hình 1.</w:t>
      </w:r>
      <w:r w:rsidR="00944CCA" w:rsidRPr="00F66F34">
        <w:rPr>
          <w:color w:val="auto"/>
        </w:rPr>
        <w:t>3</w:t>
      </w:r>
      <w:r w:rsidRPr="00F66F34">
        <w:rPr>
          <w:color w:val="auto"/>
        </w:rPr>
        <w:t xml:space="preserve">. </w:t>
      </w:r>
      <w:r w:rsidR="002E4C14" w:rsidRPr="00F66F34">
        <w:rPr>
          <w:color w:val="auto"/>
        </w:rPr>
        <w:t>Sơ đồ dự kiến bố trí các hạng mục phụ trợ</w:t>
      </w:r>
      <w:bookmarkEnd w:id="186"/>
    </w:p>
    <w:p w14:paraId="2A54A1C9" w14:textId="7D98758F" w:rsidR="00F904EF" w:rsidRPr="00F66F34" w:rsidRDefault="00F904EF" w:rsidP="00502A13">
      <w:pPr>
        <w:pStyle w:val="MUC30"/>
      </w:pPr>
      <w:bookmarkStart w:id="187" w:name="_Toc110756559"/>
      <w:bookmarkStart w:id="188" w:name="_Toc26436924"/>
      <w:r w:rsidRPr="00F66F34">
        <w:t xml:space="preserve">1.2.3. </w:t>
      </w:r>
      <w:r w:rsidR="005E2E47" w:rsidRPr="00F66F34">
        <w:t>Các hạng mục công trình xử lý chất thải và bảo vệ môi trường</w:t>
      </w:r>
      <w:bookmarkEnd w:id="187"/>
    </w:p>
    <w:p w14:paraId="0D0FE9A6" w14:textId="1EC8D622" w:rsidR="0057222D" w:rsidRPr="00F66F34" w:rsidRDefault="0057222D" w:rsidP="0057222D">
      <w:pPr>
        <w:pStyle w:val="MUC4"/>
      </w:pPr>
      <w:r w:rsidRPr="00F66F34">
        <w:t>1.2.3.1. Trong giai đoạn xây dựng</w:t>
      </w:r>
    </w:p>
    <w:p w14:paraId="63BABD35" w14:textId="1A60D18F" w:rsidR="00496CA1" w:rsidRPr="00F66F34" w:rsidRDefault="005E2E47" w:rsidP="0057222D">
      <w:pPr>
        <w:pStyle w:val="ANOIDUNG"/>
        <w:rPr>
          <w:color w:val="auto"/>
          <w:sz w:val="26"/>
          <w:szCs w:val="26"/>
          <w:lang w:val="en-GB"/>
        </w:rPr>
      </w:pPr>
      <w:r w:rsidRPr="00F66F34">
        <w:rPr>
          <w:b/>
          <w:color w:val="auto"/>
          <w:sz w:val="26"/>
          <w:szCs w:val="26"/>
        </w:rPr>
        <w:t>a. Môi trường không khí</w:t>
      </w:r>
    </w:p>
    <w:p w14:paraId="766747D2" w14:textId="2AEAC2EB" w:rsidR="00496CA1" w:rsidRPr="00F66F34" w:rsidRDefault="00496CA1" w:rsidP="0057222D">
      <w:pPr>
        <w:pStyle w:val="ANOIDUNG"/>
        <w:rPr>
          <w:color w:val="auto"/>
          <w:sz w:val="26"/>
          <w:szCs w:val="26"/>
        </w:rPr>
      </w:pPr>
      <w:r w:rsidRPr="00F66F34">
        <w:rPr>
          <w:color w:val="auto"/>
          <w:sz w:val="26"/>
          <w:szCs w:val="26"/>
        </w:rPr>
        <w:t xml:space="preserve">+ </w:t>
      </w:r>
      <w:r w:rsidR="005E2E47" w:rsidRPr="00F66F34">
        <w:rPr>
          <w:color w:val="auto"/>
          <w:sz w:val="26"/>
          <w:szCs w:val="26"/>
        </w:rPr>
        <w:t xml:space="preserve">Bố trí xe bồn chở nước phun ẩm dọc tuyến đường </w:t>
      </w:r>
      <w:r w:rsidR="00F05D5E" w:rsidRPr="00F66F34">
        <w:rPr>
          <w:color w:val="auto"/>
          <w:sz w:val="26"/>
          <w:szCs w:val="26"/>
        </w:rPr>
        <w:t>Tôn Đức Thắng</w:t>
      </w:r>
      <w:r w:rsidR="001B4F2F" w:rsidRPr="00F66F34">
        <w:rPr>
          <w:color w:val="auto"/>
          <w:sz w:val="26"/>
          <w:szCs w:val="26"/>
        </w:rPr>
        <w:t xml:space="preserve"> (tuyến đường tiếp giáp phía </w:t>
      </w:r>
      <w:r w:rsidR="00F05D5E" w:rsidRPr="00F66F34">
        <w:rPr>
          <w:color w:val="auto"/>
          <w:sz w:val="26"/>
          <w:szCs w:val="26"/>
        </w:rPr>
        <w:t>Đông</w:t>
      </w:r>
      <w:r w:rsidR="001B4F2F" w:rsidRPr="00F66F34">
        <w:rPr>
          <w:color w:val="auto"/>
          <w:sz w:val="26"/>
          <w:szCs w:val="26"/>
        </w:rPr>
        <w:t xml:space="preserve"> dự án)</w:t>
      </w:r>
      <w:r w:rsidR="00562095" w:rsidRPr="00F66F34">
        <w:rPr>
          <w:color w:val="auto"/>
          <w:sz w:val="26"/>
          <w:szCs w:val="26"/>
        </w:rPr>
        <w:t>.</w:t>
      </w:r>
    </w:p>
    <w:p w14:paraId="2FC417C9" w14:textId="09072DEF" w:rsidR="005E2E47" w:rsidRPr="00F66F34" w:rsidRDefault="00496CA1" w:rsidP="0057222D">
      <w:pPr>
        <w:pStyle w:val="ANOIDUNG"/>
        <w:rPr>
          <w:b/>
          <w:color w:val="auto"/>
          <w:sz w:val="26"/>
          <w:szCs w:val="26"/>
        </w:rPr>
      </w:pPr>
      <w:r w:rsidRPr="00F66F34">
        <w:rPr>
          <w:color w:val="auto"/>
          <w:sz w:val="26"/>
          <w:szCs w:val="26"/>
        </w:rPr>
        <w:t>+ Bố trí điểm xịt rửa bánh xe trước khi đi ra tuyến đường</w:t>
      </w:r>
      <w:r w:rsidR="001B4F2F" w:rsidRPr="00F66F34">
        <w:rPr>
          <w:color w:val="auto"/>
          <w:sz w:val="26"/>
          <w:szCs w:val="26"/>
        </w:rPr>
        <w:t xml:space="preserve"> </w:t>
      </w:r>
      <w:r w:rsidR="00F05D5E" w:rsidRPr="00F66F34">
        <w:rPr>
          <w:color w:val="auto"/>
          <w:sz w:val="26"/>
          <w:szCs w:val="26"/>
        </w:rPr>
        <w:t>Tôn Đức Thắng</w:t>
      </w:r>
      <w:r w:rsidRPr="00F66F34">
        <w:rPr>
          <w:color w:val="auto"/>
          <w:sz w:val="26"/>
          <w:szCs w:val="26"/>
        </w:rPr>
        <w:t>.</w:t>
      </w:r>
    </w:p>
    <w:p w14:paraId="10D151C4" w14:textId="77777777" w:rsidR="005E2E47" w:rsidRPr="00F66F34" w:rsidRDefault="005E2E47" w:rsidP="0057222D">
      <w:pPr>
        <w:pStyle w:val="ANOIDUNG"/>
        <w:rPr>
          <w:b/>
          <w:color w:val="auto"/>
          <w:sz w:val="26"/>
          <w:szCs w:val="26"/>
        </w:rPr>
      </w:pPr>
      <w:r w:rsidRPr="00F66F34">
        <w:rPr>
          <w:b/>
          <w:color w:val="auto"/>
          <w:sz w:val="26"/>
          <w:szCs w:val="26"/>
        </w:rPr>
        <w:t>b. Môi trường nước</w:t>
      </w:r>
    </w:p>
    <w:p w14:paraId="493A7437" w14:textId="77777777" w:rsidR="005E2E47" w:rsidRPr="00F66F34" w:rsidRDefault="005E2E47" w:rsidP="0004534D">
      <w:pPr>
        <w:pStyle w:val="ANORMAL"/>
        <w:rPr>
          <w:b/>
        </w:rPr>
      </w:pPr>
      <w:r w:rsidRPr="00F66F34">
        <w:t>* Nước thải sinh hoạt</w:t>
      </w:r>
    </w:p>
    <w:p w14:paraId="62893BAB" w14:textId="589FCDE5" w:rsidR="005E2E47" w:rsidRPr="00F66F34" w:rsidRDefault="0057222D" w:rsidP="0004534D">
      <w:pPr>
        <w:pStyle w:val="ANORMAL"/>
      </w:pPr>
      <w:r w:rsidRPr="00F66F34">
        <w:t xml:space="preserve">- </w:t>
      </w:r>
      <w:r w:rsidR="005E2E47" w:rsidRPr="00F66F34">
        <w:t xml:space="preserve">Đối với nước thải đen, nước thải xám của cán bộ công nhân: Dự án sử dụng nhà vệ </w:t>
      </w:r>
      <w:r w:rsidRPr="00F66F34">
        <w:t>sinh lưu động</w:t>
      </w:r>
      <w:r w:rsidR="00FB3A9B" w:rsidRPr="00F66F34">
        <w:t xml:space="preserve"> </w:t>
      </w:r>
      <w:r w:rsidR="005E2E47" w:rsidRPr="00F66F34">
        <w:t>đặt tại khu vực lán trại để thu gom và xử lý.</w:t>
      </w:r>
    </w:p>
    <w:p w14:paraId="63DD8FC7" w14:textId="043D2D39" w:rsidR="00FB3A9B" w:rsidRPr="00F66F34" w:rsidRDefault="0057222D" w:rsidP="0004534D">
      <w:pPr>
        <w:pStyle w:val="ANORMAL"/>
      </w:pPr>
      <w:r w:rsidRPr="00F66F34">
        <w:t xml:space="preserve">- </w:t>
      </w:r>
      <w:r w:rsidR="00FB3A9B" w:rsidRPr="00F66F34">
        <w:t>Sử dụng các hố lắng tại các lán trại, vị trí tắm rửa để lắng cặn và tự thấm tránh</w:t>
      </w:r>
      <w:r w:rsidR="00653090" w:rsidRPr="00F66F34">
        <w:t xml:space="preserve"> chảy tràn ra ngoài môi trường.</w:t>
      </w:r>
    </w:p>
    <w:p w14:paraId="205BA626" w14:textId="38724D9B" w:rsidR="00CD6DAA" w:rsidRPr="00F66F34" w:rsidRDefault="005E2E47" w:rsidP="0004534D">
      <w:pPr>
        <w:pStyle w:val="ANORMAL"/>
      </w:pPr>
      <w:r w:rsidRPr="00F66F34">
        <w:t>* Nước mưa chảy tràn</w:t>
      </w:r>
      <w:r w:rsidR="00764AEA" w:rsidRPr="00F66F34">
        <w:t xml:space="preserve">: </w:t>
      </w:r>
      <w:r w:rsidR="00CD6DAA" w:rsidRPr="00F66F34">
        <w:t xml:space="preserve">Đào tuyến mương thoát nước mưa thu gom nước mưa chảy </w:t>
      </w:r>
      <w:r w:rsidR="00CD6DAA" w:rsidRPr="00F66F34">
        <w:lastRenderedPageBreak/>
        <w:t>tràn trong khu vực thực hiện</w:t>
      </w:r>
      <w:r w:rsidR="00562095" w:rsidRPr="00F66F34">
        <w:t xml:space="preserve"> dự án về hố lắng phía </w:t>
      </w:r>
      <w:r w:rsidR="00F05D5E" w:rsidRPr="00F66F34">
        <w:t>Tây</w:t>
      </w:r>
      <w:r w:rsidR="00CD6DAA" w:rsidRPr="00F66F34">
        <w:t xml:space="preserve"> để lắng cặn sau đó thoát ra môi trường theo hiện trạng </w:t>
      </w:r>
      <w:r w:rsidR="00C65123" w:rsidRPr="00F66F34">
        <w:t xml:space="preserve">thoát nước </w:t>
      </w:r>
      <w:r w:rsidR="00CD6DAA" w:rsidRPr="00F66F34">
        <w:t>địa hình khu vực.</w:t>
      </w:r>
    </w:p>
    <w:p w14:paraId="1914D64D" w14:textId="060F9F37" w:rsidR="005E2E47" w:rsidRPr="00F66F34" w:rsidRDefault="005E2E47" w:rsidP="0057222D">
      <w:pPr>
        <w:pStyle w:val="ANOIDUNG"/>
        <w:rPr>
          <w:b/>
          <w:color w:val="auto"/>
          <w:sz w:val="26"/>
          <w:szCs w:val="26"/>
        </w:rPr>
      </w:pPr>
      <w:r w:rsidRPr="00F66F34">
        <w:rPr>
          <w:b/>
          <w:color w:val="auto"/>
          <w:sz w:val="26"/>
          <w:szCs w:val="26"/>
        </w:rPr>
        <w:t>c. Chất thải rắn</w:t>
      </w:r>
    </w:p>
    <w:p w14:paraId="4F6DF468" w14:textId="77777777" w:rsidR="005E2E47" w:rsidRPr="00F66F34" w:rsidRDefault="005E2E47" w:rsidP="0004534D">
      <w:pPr>
        <w:pStyle w:val="ANORMAL"/>
        <w:rPr>
          <w:b/>
        </w:rPr>
      </w:pPr>
      <w:r w:rsidRPr="00F66F34">
        <w:t>* Đối với chất thải rắn sinh hoạt</w:t>
      </w:r>
    </w:p>
    <w:p w14:paraId="4846089B" w14:textId="01398B0C" w:rsidR="005E2E47" w:rsidRPr="00F66F34" w:rsidRDefault="005E2E47" w:rsidP="0004534D">
      <w:pPr>
        <w:pStyle w:val="ANORMAL"/>
      </w:pPr>
      <w:r w:rsidRPr="00F66F34">
        <w:t>Bố trí tại khu vực l</w:t>
      </w:r>
      <w:r w:rsidR="003B4F55" w:rsidRPr="00F66F34">
        <w:t xml:space="preserve">án trại 02 thùng đựng rác </w:t>
      </w:r>
      <w:r w:rsidR="005F0759" w:rsidRPr="00F66F34">
        <w:t xml:space="preserve">di động </w:t>
      </w:r>
      <w:r w:rsidR="003B4F55" w:rsidRPr="00F66F34">
        <w:t>loạ</w:t>
      </w:r>
      <w:r w:rsidR="002E4C14" w:rsidRPr="00F66F34">
        <w:t>i 100</w:t>
      </w:r>
      <w:r w:rsidRPr="00F66F34">
        <w:t>lít, một thùng đựng rác hữu cơ như thức ăn dư thừa, hoa quả hư hỏng,.</w:t>
      </w:r>
      <w:r w:rsidR="00A962EC" w:rsidRPr="00F66F34">
        <w:t>.</w:t>
      </w:r>
      <w:r w:rsidRPr="00F66F34">
        <w:t>. loại rác thải này tận dụng cho các trang trại lân cận l</w:t>
      </w:r>
      <w:r w:rsidR="00A962EC" w:rsidRPr="00F66F34">
        <w:t>ấy làm thức ăn chăn nuôi. M</w:t>
      </w:r>
      <w:r w:rsidRPr="00F66F34">
        <w:t>ột thùng đựng rác thải vô cơ như giấy loại, chai lọ, vỏ lon, túi ni lông,</w:t>
      </w:r>
      <w:r w:rsidR="00A962EC" w:rsidRPr="00F66F34">
        <w:t>…</w:t>
      </w:r>
      <w:r w:rsidRPr="00F66F34">
        <w:t xml:space="preserve"> sau đó hợp đồ</w:t>
      </w:r>
      <w:r w:rsidR="00096B9B" w:rsidRPr="00F66F34">
        <w:t xml:space="preserve">ng với đơn vị thu gom rác </w:t>
      </w:r>
      <w:r w:rsidRPr="00F66F34">
        <w:t>để vận chuyển đi xử lý.</w:t>
      </w:r>
    </w:p>
    <w:p w14:paraId="41C4FF72" w14:textId="77777777" w:rsidR="005E2E47" w:rsidRPr="00F66F34" w:rsidRDefault="005E2E47" w:rsidP="0004534D">
      <w:pPr>
        <w:pStyle w:val="ANORMAL"/>
        <w:rPr>
          <w:b/>
        </w:rPr>
      </w:pPr>
      <w:r w:rsidRPr="00F66F34">
        <w:t>* Đối với chất thải nguy hại</w:t>
      </w:r>
    </w:p>
    <w:p w14:paraId="4974D9C7" w14:textId="535A6DD4" w:rsidR="004E0D1D" w:rsidRPr="00F66F34" w:rsidRDefault="004E0D1D" w:rsidP="0004534D">
      <w:pPr>
        <w:pStyle w:val="ANORMAL"/>
      </w:pPr>
      <w:r w:rsidRPr="00F66F34">
        <w:t xml:space="preserve">Chủ dự án phối hợp với đơn vị tư vấn </w:t>
      </w:r>
      <w:r w:rsidR="0057222D" w:rsidRPr="00F66F34">
        <w:t>Quản lý dự án và T</w:t>
      </w:r>
      <w:r w:rsidRPr="00F66F34">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F66F34">
        <w:t>02/2022</w:t>
      </w:r>
      <w:r w:rsidRPr="00F66F34">
        <w:t xml:space="preserve">/TT-BTNMT ngày </w:t>
      </w:r>
      <w:r w:rsidR="00A35C00" w:rsidRPr="00F66F34">
        <w:t>10 tháng 1 năm 2022</w:t>
      </w:r>
      <w:r w:rsidRPr="00F66F34">
        <w:t xml:space="preserve"> của Bộ Tài nguyên và Môi trường.</w:t>
      </w:r>
    </w:p>
    <w:p w14:paraId="3A1AC7E6" w14:textId="22B06EC9" w:rsidR="00167112" w:rsidRPr="00F66F34" w:rsidRDefault="003F3683" w:rsidP="00502A13">
      <w:pPr>
        <w:pStyle w:val="MUC30"/>
      </w:pPr>
      <w:bookmarkStart w:id="189" w:name="_Toc110756560"/>
      <w:r w:rsidRPr="00F66F34">
        <w:t>1.2.4. Sự phù hợp của Dự án</w:t>
      </w:r>
      <w:r w:rsidR="00446225" w:rsidRPr="00F66F34">
        <w:t xml:space="preserve"> với các chiến lược, quy hoạch phát triển, kế hoạch sử dụng đất đã được phê duyệt</w:t>
      </w:r>
      <w:bookmarkEnd w:id="189"/>
    </w:p>
    <w:p w14:paraId="212A00BA" w14:textId="25568C1B" w:rsidR="00764AEA" w:rsidRPr="00F66F34" w:rsidRDefault="00764AEA" w:rsidP="00CC34B5">
      <w:pPr>
        <w:pStyle w:val="ANOIDUNG"/>
        <w:rPr>
          <w:color w:val="auto"/>
          <w:sz w:val="26"/>
          <w:szCs w:val="26"/>
          <w:lang w:val="pt-BR" w:eastAsia="ja-JP"/>
        </w:rPr>
      </w:pPr>
      <w:r w:rsidRPr="00F66F34">
        <w:rPr>
          <w:color w:val="auto"/>
          <w:sz w:val="26"/>
          <w:szCs w:val="26"/>
          <w:lang w:val="pt-BR" w:eastAsia="ja-JP"/>
        </w:rPr>
        <w:t xml:space="preserve">Dự án đảm bảo kết nối đồng bộ về giao thông, cấp thoát nước, cấp điện sinh hoạt theo </w:t>
      </w:r>
      <w:r w:rsidR="00410282" w:rsidRPr="00F66F34">
        <w:rPr>
          <w:color w:val="auto"/>
          <w:sz w:val="26"/>
          <w:szCs w:val="26"/>
          <w:lang w:val="pt-BR" w:eastAsia="ja-JP"/>
        </w:rPr>
        <w:t>Quy hoạ</w:t>
      </w:r>
      <w:r w:rsidR="00A35C00" w:rsidRPr="00F66F34">
        <w:rPr>
          <w:color w:val="auto"/>
          <w:sz w:val="26"/>
          <w:szCs w:val="26"/>
          <w:lang w:val="pt-BR" w:eastAsia="ja-JP"/>
        </w:rPr>
        <w:t xml:space="preserve">ch chi tiết dự án </w:t>
      </w:r>
      <w:r w:rsidR="00F05D5E" w:rsidRPr="00F66F34">
        <w:rPr>
          <w:color w:val="auto"/>
          <w:sz w:val="26"/>
          <w:szCs w:val="26"/>
          <w:lang w:val="pt-BR" w:eastAsia="ja-JP"/>
        </w:rPr>
        <w:t>Xây dựng trụ sở và khu dịch vụ thương mại của Công ty TNHH xây dựng tổng hợp Phú Lâm</w:t>
      </w:r>
      <w:r w:rsidRPr="00F66F34">
        <w:rPr>
          <w:color w:val="auto"/>
          <w:sz w:val="26"/>
          <w:szCs w:val="26"/>
          <w:lang w:val="pt-BR" w:eastAsia="ja-JP"/>
        </w:rPr>
        <w:t xml:space="preserve">; </w:t>
      </w:r>
    </w:p>
    <w:p w14:paraId="7CAF68E9" w14:textId="0804A596" w:rsidR="00A91C8B" w:rsidRPr="00F66F34" w:rsidRDefault="00A91C8B" w:rsidP="00CC34B5">
      <w:pPr>
        <w:pStyle w:val="ANOIDUNG"/>
        <w:rPr>
          <w:bCs w:val="0"/>
          <w:color w:val="auto"/>
          <w:sz w:val="26"/>
          <w:szCs w:val="26"/>
        </w:rPr>
      </w:pPr>
      <w:r w:rsidRPr="00F66F34">
        <w:rPr>
          <w:bCs w:val="0"/>
          <w:color w:val="auto"/>
          <w:sz w:val="26"/>
          <w:szCs w:val="26"/>
        </w:rPr>
        <w:t xml:space="preserve">Dự án phù hợp với Quy hoạch chung theo Quyết định số </w:t>
      </w:r>
      <w:r w:rsidR="00F05D5E" w:rsidRPr="00F66F34">
        <w:rPr>
          <w:bCs w:val="0"/>
          <w:color w:val="auto"/>
          <w:sz w:val="26"/>
          <w:szCs w:val="26"/>
        </w:rPr>
        <w:t>3210</w:t>
      </w:r>
      <w:r w:rsidRPr="00F66F34">
        <w:rPr>
          <w:bCs w:val="0"/>
          <w:color w:val="auto"/>
          <w:sz w:val="26"/>
          <w:szCs w:val="26"/>
        </w:rPr>
        <w:t xml:space="preserve">/QĐ-UBND ngày 14/10/2016 của UBND tỉnh Quảng Bình về phê duyệt Quy hoạch chung đô thị </w:t>
      </w:r>
      <w:r w:rsidR="00F05D5E" w:rsidRPr="00F66F34">
        <w:rPr>
          <w:bCs w:val="0"/>
          <w:color w:val="auto"/>
          <w:sz w:val="26"/>
          <w:szCs w:val="26"/>
        </w:rPr>
        <w:t>Hoàn Lão</w:t>
      </w:r>
      <w:r w:rsidRPr="00F66F34">
        <w:rPr>
          <w:bCs w:val="0"/>
          <w:color w:val="auto"/>
          <w:sz w:val="26"/>
          <w:szCs w:val="26"/>
        </w:rPr>
        <w:t xml:space="preserve"> đến năm 2035;  </w:t>
      </w:r>
    </w:p>
    <w:p w14:paraId="50F9B806" w14:textId="568C67C4" w:rsidR="00A35C00" w:rsidRPr="00F66F34" w:rsidRDefault="00A35C00" w:rsidP="00A35C00">
      <w:pPr>
        <w:pStyle w:val="ANOIDUNG"/>
        <w:rPr>
          <w:b/>
          <w:color w:val="auto"/>
          <w:sz w:val="26"/>
          <w:szCs w:val="26"/>
        </w:rPr>
      </w:pPr>
      <w:r w:rsidRPr="00F66F34">
        <w:rPr>
          <w:bCs w:val="0"/>
          <w:color w:val="auto"/>
          <w:sz w:val="26"/>
          <w:szCs w:val="26"/>
        </w:rPr>
        <w:t xml:space="preserve">Dự án xây dựng trên khu đất thương mại dịch vụ theo đúng kế hoạch sử dụng đất của UBND huyện </w:t>
      </w:r>
      <w:r w:rsidR="00053BEF" w:rsidRPr="00F66F34">
        <w:rPr>
          <w:bCs w:val="0"/>
          <w:color w:val="auto"/>
          <w:sz w:val="26"/>
          <w:szCs w:val="26"/>
        </w:rPr>
        <w:t>Bố Trạch, phù hợp với quy hoạch phát triển đô thị Hoàn Lão, phù hợp với kế hoạch phát triển kinh tế xã hội của địa phương</w:t>
      </w:r>
      <w:r w:rsidRPr="00F66F34">
        <w:rPr>
          <w:bCs w:val="0"/>
          <w:color w:val="auto"/>
          <w:sz w:val="26"/>
          <w:szCs w:val="26"/>
        </w:rPr>
        <w:t>.</w:t>
      </w:r>
    </w:p>
    <w:p w14:paraId="6F2A14D7" w14:textId="27EC37F5" w:rsidR="00C97138" w:rsidRPr="00F66F34" w:rsidRDefault="00C97138" w:rsidP="00502A13">
      <w:pPr>
        <w:pStyle w:val="MUC20"/>
        <w:rPr>
          <w:sz w:val="26"/>
        </w:rPr>
      </w:pPr>
      <w:bookmarkStart w:id="190" w:name="_Toc110756561"/>
      <w:r w:rsidRPr="00F66F34">
        <w:rPr>
          <w:sz w:val="26"/>
        </w:rPr>
        <w:t>1.3. Nguyên, nhiên, vật liệu, hóa chất sử dụng của dự án; nguồn cung cấp điện, nước và các sản phẩm của dự án</w:t>
      </w:r>
      <w:bookmarkEnd w:id="188"/>
      <w:bookmarkEnd w:id="190"/>
    </w:p>
    <w:p w14:paraId="3C6E708B" w14:textId="77777777" w:rsidR="00C97138" w:rsidRPr="00F66F34" w:rsidRDefault="00C97138" w:rsidP="00502A13">
      <w:pPr>
        <w:pStyle w:val="MUC30"/>
      </w:pPr>
      <w:bookmarkStart w:id="191" w:name="_Toc110756562"/>
      <w:r w:rsidRPr="00F66F34">
        <w:t>1.3.1</w:t>
      </w:r>
      <w:r w:rsidR="007E327E" w:rsidRPr="00F66F34">
        <w:t>. Nhu cầu về nguyên, nhiên liệu</w:t>
      </w:r>
      <w:bookmarkEnd w:id="191"/>
    </w:p>
    <w:p w14:paraId="5B18E757" w14:textId="2ADFD236" w:rsidR="00C97138" w:rsidRPr="00F66F34" w:rsidRDefault="00E95F88" w:rsidP="00502A13">
      <w:pPr>
        <w:pStyle w:val="MUC4"/>
      </w:pPr>
      <w:r w:rsidRPr="00F66F34">
        <w:t>1.3.1.1</w:t>
      </w:r>
      <w:r w:rsidR="00C97138" w:rsidRPr="00F66F34">
        <w:t xml:space="preserve">. </w:t>
      </w:r>
      <w:r w:rsidRPr="00F66F34">
        <w:t>Giai đoạn xây dựng</w:t>
      </w:r>
    </w:p>
    <w:p w14:paraId="645136B9" w14:textId="4C1610E5" w:rsidR="00BE4FFD" w:rsidRPr="00F66F34" w:rsidRDefault="00BE4FFD" w:rsidP="0004534D">
      <w:pPr>
        <w:pStyle w:val="ANORMAL"/>
        <w:tabs>
          <w:tab w:val="left" w:pos="3119"/>
        </w:tabs>
        <w:rPr>
          <w:b/>
          <w:lang w:val="en-GB"/>
        </w:rPr>
      </w:pPr>
      <w:r w:rsidRPr="00F66F34">
        <w:rPr>
          <w:b/>
          <w:lang w:val="en-GB"/>
        </w:rPr>
        <w:t>* Nhu cầu về nguyên vật liệu</w:t>
      </w:r>
    </w:p>
    <w:p w14:paraId="48AFE8A6" w14:textId="4C9507CA" w:rsidR="00BE4FFD" w:rsidRPr="00F66F34" w:rsidRDefault="00BE4FFD" w:rsidP="0004534D">
      <w:pPr>
        <w:pStyle w:val="ANORMAL"/>
        <w:tabs>
          <w:tab w:val="left" w:pos="3119"/>
        </w:tabs>
      </w:pPr>
      <w:r w:rsidRPr="00F66F34">
        <w:rPr>
          <w:lang w:val="en-GB"/>
        </w:rPr>
        <w:t>Khối lượng nguyên vật liệu phụ</w:t>
      </w:r>
      <w:r w:rsidR="00382144" w:rsidRPr="00F66F34">
        <w:rPr>
          <w:lang w:val="en-GB"/>
        </w:rPr>
        <w:t>c</w:t>
      </w:r>
      <w:r w:rsidRPr="00F66F34">
        <w:rPr>
          <w:lang w:val="en-GB"/>
        </w:rPr>
        <w:t xml:space="preserve"> vụ thi công các hạng mục của dự án </w:t>
      </w:r>
      <w:bookmarkStart w:id="192" w:name="_Toc514225923"/>
      <w:bookmarkStart w:id="193" w:name="_Toc514988231"/>
      <w:bookmarkStart w:id="194" w:name="_Toc27380575"/>
      <w:bookmarkStart w:id="195" w:name="_Toc27382136"/>
      <w:r w:rsidR="00382144" w:rsidRPr="00F66F34">
        <w:rPr>
          <w:lang w:val="en-GB"/>
        </w:rPr>
        <w:t>ước tính</w:t>
      </w:r>
      <w:r w:rsidR="002E4C14" w:rsidRPr="00F66F34">
        <w:rPr>
          <w:lang w:val="en-GB"/>
        </w:rPr>
        <w:t xml:space="preserve"> ở bảng sau</w:t>
      </w:r>
      <w:r w:rsidRPr="00F66F34">
        <w:t>:</w:t>
      </w:r>
    </w:p>
    <w:p w14:paraId="796B0729" w14:textId="7D01CB2D" w:rsidR="00BE4FFD" w:rsidRPr="00F66F34" w:rsidRDefault="00F22CA0" w:rsidP="000E361E">
      <w:pPr>
        <w:pStyle w:val="ABANG"/>
        <w:rPr>
          <w:rFonts w:eastAsia="Cordia New"/>
          <w:lang w:val="vi-VN"/>
        </w:rPr>
      </w:pPr>
      <w:bookmarkStart w:id="196" w:name="_Toc79649200"/>
      <w:bookmarkStart w:id="197" w:name="_Toc90036420"/>
      <w:bookmarkStart w:id="198" w:name="_Toc92354670"/>
      <w:r w:rsidRPr="00F66F34">
        <w:rPr>
          <w:lang w:val="sq-AL"/>
        </w:rPr>
        <w:t>Bảng 1.</w:t>
      </w:r>
      <w:r w:rsidR="00944CCA" w:rsidRPr="00F66F34">
        <w:rPr>
          <w:lang w:val="sq-AL"/>
        </w:rPr>
        <w:t>3</w:t>
      </w:r>
      <w:r w:rsidR="00EB7278" w:rsidRPr="00F66F34">
        <w:rPr>
          <w:lang w:val="sq-AL"/>
        </w:rPr>
        <w:t xml:space="preserve">. </w:t>
      </w:r>
      <w:r w:rsidR="00533127" w:rsidRPr="00F66F34">
        <w:rPr>
          <w:lang w:val="sq-AL"/>
        </w:rPr>
        <w:t>Ước tính t</w:t>
      </w:r>
      <w:r w:rsidR="00BE4FFD" w:rsidRPr="00F66F34">
        <w:rPr>
          <w:lang w:val="sq-AL"/>
        </w:rPr>
        <w:t>ổng hợp khối lượng thi công các hạng mục của dự án</w:t>
      </w:r>
      <w:bookmarkEnd w:id="192"/>
      <w:bookmarkEnd w:id="193"/>
      <w:bookmarkEnd w:id="194"/>
      <w:bookmarkEnd w:id="195"/>
      <w:bookmarkEnd w:id="196"/>
      <w:bookmarkEnd w:id="197"/>
      <w:bookmarkEnd w:id="198"/>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F66F34" w:rsidRPr="00F66F34" w14:paraId="465D8ABF" w14:textId="77777777" w:rsidTr="002F132C">
        <w:trPr>
          <w:trHeight w:val="454"/>
          <w:jc w:val="center"/>
        </w:trPr>
        <w:tc>
          <w:tcPr>
            <w:tcW w:w="485" w:type="dxa"/>
            <w:vAlign w:val="center"/>
          </w:tcPr>
          <w:p w14:paraId="19FEAF80" w14:textId="77777777" w:rsidR="00BE4FFD" w:rsidRPr="00F66F34" w:rsidRDefault="00BE4FFD" w:rsidP="009F0DFE">
            <w:pPr>
              <w:widowControl w:val="0"/>
              <w:ind w:left="-113" w:right="-57"/>
              <w:jc w:val="center"/>
              <w:rPr>
                <w:rFonts w:eastAsia="SimSun" w:cs="Times New Roman"/>
                <w:b/>
                <w:sz w:val="26"/>
                <w:szCs w:val="26"/>
                <w:lang w:val="it-IT"/>
              </w:rPr>
            </w:pPr>
            <w:r w:rsidRPr="00F66F34">
              <w:rPr>
                <w:rFonts w:eastAsia="SimSun" w:cs="Times New Roman"/>
                <w:b/>
                <w:sz w:val="26"/>
                <w:szCs w:val="26"/>
                <w:lang w:val="it-IT"/>
              </w:rPr>
              <w:t>TT</w:t>
            </w:r>
          </w:p>
        </w:tc>
        <w:tc>
          <w:tcPr>
            <w:tcW w:w="2223" w:type="dxa"/>
            <w:vAlign w:val="center"/>
          </w:tcPr>
          <w:p w14:paraId="5A9F81DD" w14:textId="77777777" w:rsidR="00BE4FFD" w:rsidRPr="00F66F34" w:rsidRDefault="00BE4FFD" w:rsidP="009F0DFE">
            <w:pPr>
              <w:widowControl w:val="0"/>
              <w:ind w:right="-78"/>
              <w:jc w:val="center"/>
              <w:rPr>
                <w:rFonts w:eastAsia="SimSun" w:cs="Times New Roman"/>
                <w:b/>
                <w:sz w:val="26"/>
                <w:szCs w:val="26"/>
                <w:lang w:val="it-IT"/>
              </w:rPr>
            </w:pPr>
            <w:r w:rsidRPr="00F66F34">
              <w:rPr>
                <w:rFonts w:eastAsia="SimSun" w:cs="Times New Roman"/>
                <w:b/>
                <w:sz w:val="26"/>
                <w:szCs w:val="26"/>
                <w:lang w:val="it-IT"/>
              </w:rPr>
              <w:t>Chủng loại</w:t>
            </w:r>
          </w:p>
        </w:tc>
        <w:tc>
          <w:tcPr>
            <w:tcW w:w="1965" w:type="dxa"/>
            <w:vAlign w:val="center"/>
          </w:tcPr>
          <w:p w14:paraId="76391C5B" w14:textId="7AA1720A" w:rsidR="00BE4FFD" w:rsidRPr="00F66F34" w:rsidRDefault="00BE4FFD" w:rsidP="00604FAB">
            <w:pPr>
              <w:widowControl w:val="0"/>
              <w:ind w:right="-78"/>
              <w:jc w:val="center"/>
              <w:rPr>
                <w:rFonts w:eastAsia="SimSun" w:cs="Times New Roman"/>
                <w:b/>
                <w:sz w:val="26"/>
                <w:szCs w:val="26"/>
                <w:lang w:val="it-IT"/>
              </w:rPr>
            </w:pPr>
            <w:r w:rsidRPr="00F66F34">
              <w:rPr>
                <w:rFonts w:eastAsia="SimSun" w:cs="Times New Roman"/>
                <w:b/>
                <w:sz w:val="26"/>
                <w:szCs w:val="26"/>
                <w:lang w:val="it-IT"/>
              </w:rPr>
              <w:t>Khối lượng</w:t>
            </w:r>
          </w:p>
        </w:tc>
        <w:tc>
          <w:tcPr>
            <w:tcW w:w="1276" w:type="dxa"/>
            <w:vAlign w:val="center"/>
          </w:tcPr>
          <w:p w14:paraId="0801B75D" w14:textId="77777777" w:rsidR="00BE4FFD" w:rsidRPr="00F66F34" w:rsidRDefault="00BE4FFD" w:rsidP="00604FAB">
            <w:pPr>
              <w:widowControl w:val="0"/>
              <w:ind w:right="-78"/>
              <w:jc w:val="center"/>
              <w:rPr>
                <w:rFonts w:eastAsia="SimSun" w:cs="Times New Roman"/>
                <w:b/>
                <w:sz w:val="26"/>
                <w:szCs w:val="26"/>
                <w:lang w:val="it-IT"/>
              </w:rPr>
            </w:pPr>
            <w:r w:rsidRPr="00F66F34">
              <w:rPr>
                <w:rFonts w:eastAsia="SimSun" w:cs="Times New Roman"/>
                <w:b/>
                <w:sz w:val="26"/>
                <w:szCs w:val="26"/>
                <w:lang w:val="it-IT"/>
              </w:rPr>
              <w:t>Khối lượng</w:t>
            </w:r>
          </w:p>
          <w:p w14:paraId="44E41844" w14:textId="77777777" w:rsidR="00BE4FFD" w:rsidRPr="00F66F34" w:rsidRDefault="00BE4FFD" w:rsidP="00604FAB">
            <w:pPr>
              <w:widowControl w:val="0"/>
              <w:ind w:right="-78"/>
              <w:jc w:val="center"/>
              <w:rPr>
                <w:rFonts w:eastAsia="SimSun" w:cs="Times New Roman"/>
                <w:b/>
                <w:sz w:val="26"/>
                <w:szCs w:val="26"/>
                <w:lang w:val="it-IT"/>
              </w:rPr>
            </w:pPr>
            <w:r w:rsidRPr="00F66F34">
              <w:rPr>
                <w:rFonts w:eastAsia="SimSun" w:cs="Times New Roman"/>
                <w:b/>
                <w:sz w:val="26"/>
                <w:szCs w:val="26"/>
                <w:lang w:val="it-IT"/>
              </w:rPr>
              <w:t>(tấn)</w:t>
            </w:r>
          </w:p>
        </w:tc>
        <w:tc>
          <w:tcPr>
            <w:tcW w:w="992" w:type="dxa"/>
            <w:vAlign w:val="center"/>
          </w:tcPr>
          <w:p w14:paraId="7D83CC5B" w14:textId="26EE07ED" w:rsidR="00BE4FFD" w:rsidRPr="00F66F34" w:rsidRDefault="00BE4FFD" w:rsidP="009F0DFE">
            <w:pPr>
              <w:widowControl w:val="0"/>
              <w:ind w:right="-78"/>
              <w:jc w:val="center"/>
              <w:rPr>
                <w:rFonts w:eastAsia="SimSun" w:cs="Times New Roman"/>
                <w:b/>
                <w:sz w:val="26"/>
                <w:szCs w:val="26"/>
                <w:lang w:val="it-IT"/>
              </w:rPr>
            </w:pPr>
            <w:r w:rsidRPr="00F66F34">
              <w:rPr>
                <w:rFonts w:eastAsia="SimSun" w:cs="Times New Roman"/>
                <w:b/>
                <w:sz w:val="26"/>
                <w:szCs w:val="26"/>
                <w:lang w:val="it-IT"/>
              </w:rPr>
              <w:t>Chiều dài vận chuyể</w:t>
            </w:r>
            <w:r w:rsidR="007D648D" w:rsidRPr="00F66F34">
              <w:rPr>
                <w:rFonts w:eastAsia="SimSun" w:cs="Times New Roman"/>
                <w:b/>
                <w:sz w:val="26"/>
                <w:szCs w:val="26"/>
                <w:lang w:val="it-IT"/>
              </w:rPr>
              <w:t>n (k</w:t>
            </w:r>
            <w:r w:rsidRPr="00F66F34">
              <w:rPr>
                <w:rFonts w:eastAsia="SimSun" w:cs="Times New Roman"/>
                <w:b/>
                <w:sz w:val="26"/>
                <w:szCs w:val="26"/>
                <w:lang w:val="it-IT"/>
              </w:rPr>
              <w:t>m)</w:t>
            </w:r>
          </w:p>
        </w:tc>
        <w:tc>
          <w:tcPr>
            <w:tcW w:w="992" w:type="dxa"/>
            <w:vAlign w:val="center"/>
          </w:tcPr>
          <w:p w14:paraId="4443AF3A" w14:textId="77777777" w:rsidR="00BE4FFD" w:rsidRPr="00F66F34" w:rsidRDefault="00BE4FFD" w:rsidP="009F0DFE">
            <w:pPr>
              <w:widowControl w:val="0"/>
              <w:ind w:right="-78"/>
              <w:jc w:val="center"/>
              <w:rPr>
                <w:rFonts w:eastAsia="SimSun" w:cs="Times New Roman"/>
                <w:b/>
                <w:sz w:val="26"/>
                <w:szCs w:val="26"/>
                <w:lang w:val="it-IT"/>
              </w:rPr>
            </w:pPr>
            <w:r w:rsidRPr="00F66F34">
              <w:rPr>
                <w:rFonts w:eastAsia="SimSun" w:cs="Times New Roman"/>
                <w:b/>
                <w:sz w:val="26"/>
                <w:szCs w:val="26"/>
                <w:lang w:val="it-IT"/>
              </w:rPr>
              <w:t>Xe sử dụng vận chuyển</w:t>
            </w:r>
          </w:p>
        </w:tc>
        <w:tc>
          <w:tcPr>
            <w:tcW w:w="1449" w:type="dxa"/>
            <w:vAlign w:val="center"/>
          </w:tcPr>
          <w:p w14:paraId="73A61AC2" w14:textId="77777777" w:rsidR="00BE4FFD" w:rsidRPr="00F66F34" w:rsidRDefault="00BE4FFD" w:rsidP="009F0DFE">
            <w:pPr>
              <w:widowControl w:val="0"/>
              <w:ind w:right="-78"/>
              <w:jc w:val="center"/>
              <w:rPr>
                <w:rFonts w:eastAsia="SimSun" w:cs="Times New Roman"/>
                <w:b/>
                <w:sz w:val="26"/>
                <w:szCs w:val="26"/>
                <w:lang w:val="it-IT"/>
              </w:rPr>
            </w:pPr>
            <w:r w:rsidRPr="00F66F34">
              <w:rPr>
                <w:rFonts w:eastAsia="SimSun" w:cs="Times New Roman"/>
                <w:b/>
                <w:sz w:val="26"/>
                <w:szCs w:val="26"/>
                <w:lang w:val="it-IT"/>
              </w:rPr>
              <w:t>Tổng chiều dài vận chuyển (km)</w:t>
            </w:r>
          </w:p>
        </w:tc>
      </w:tr>
      <w:tr w:rsidR="00F66F34" w:rsidRPr="00F66F34" w14:paraId="0E9FB2F5" w14:textId="77777777" w:rsidTr="002F132C">
        <w:trPr>
          <w:trHeight w:val="397"/>
          <w:jc w:val="center"/>
        </w:trPr>
        <w:tc>
          <w:tcPr>
            <w:tcW w:w="485" w:type="dxa"/>
            <w:vAlign w:val="center"/>
          </w:tcPr>
          <w:p w14:paraId="0DA0AE69" w14:textId="77777777"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1</w:t>
            </w:r>
          </w:p>
        </w:tc>
        <w:tc>
          <w:tcPr>
            <w:tcW w:w="2223" w:type="dxa"/>
            <w:vAlign w:val="center"/>
          </w:tcPr>
          <w:p w14:paraId="684FB0A2" w14:textId="66CD1B4D" w:rsidR="00604FAB" w:rsidRPr="00F66F34" w:rsidRDefault="00A35C00" w:rsidP="00A35C00">
            <w:pPr>
              <w:widowControl w:val="0"/>
              <w:ind w:right="-78"/>
              <w:jc w:val="both"/>
              <w:rPr>
                <w:rFonts w:eastAsia="SimSun" w:cs="Times New Roman"/>
                <w:sz w:val="26"/>
                <w:szCs w:val="26"/>
                <w:lang w:val="it-IT"/>
              </w:rPr>
            </w:pPr>
            <w:r w:rsidRPr="00F66F34">
              <w:rPr>
                <w:rFonts w:cs="Times New Roman"/>
                <w:sz w:val="26"/>
                <w:szCs w:val="26"/>
              </w:rPr>
              <w:t>Cát</w:t>
            </w:r>
            <w:r w:rsidR="00604FAB" w:rsidRPr="00F66F34">
              <w:rPr>
                <w:rFonts w:cs="Times New Roman"/>
                <w:sz w:val="26"/>
                <w:szCs w:val="26"/>
              </w:rPr>
              <w:t xml:space="preserve"> đắp K</w:t>
            </w:r>
            <w:r w:rsidRPr="00F66F34">
              <w:rPr>
                <w:rFonts w:cs="Times New Roman"/>
                <w:sz w:val="26"/>
                <w:szCs w:val="26"/>
              </w:rPr>
              <w:t>90</w:t>
            </w:r>
          </w:p>
        </w:tc>
        <w:tc>
          <w:tcPr>
            <w:tcW w:w="1965" w:type="dxa"/>
            <w:vAlign w:val="center"/>
          </w:tcPr>
          <w:p w14:paraId="5438236C" w14:textId="36C00104"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40.443,2 m3</w:t>
            </w:r>
          </w:p>
        </w:tc>
        <w:tc>
          <w:tcPr>
            <w:tcW w:w="1276" w:type="dxa"/>
            <w:vAlign w:val="center"/>
          </w:tcPr>
          <w:p w14:paraId="08B3C7A5" w14:textId="62362818"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56.620,5</w:t>
            </w:r>
          </w:p>
        </w:tc>
        <w:tc>
          <w:tcPr>
            <w:tcW w:w="992" w:type="dxa"/>
            <w:vAlign w:val="center"/>
          </w:tcPr>
          <w:p w14:paraId="73FEBD82" w14:textId="37CD5002"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12</w:t>
            </w:r>
          </w:p>
        </w:tc>
        <w:tc>
          <w:tcPr>
            <w:tcW w:w="992" w:type="dxa"/>
            <w:vMerge w:val="restart"/>
            <w:vAlign w:val="center"/>
          </w:tcPr>
          <w:p w14:paraId="5E6E9138" w14:textId="1B2F0EF8"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10</w:t>
            </w:r>
          </w:p>
        </w:tc>
        <w:tc>
          <w:tcPr>
            <w:tcW w:w="1449" w:type="dxa"/>
            <w:vAlign w:val="center"/>
          </w:tcPr>
          <w:p w14:paraId="52C5F047" w14:textId="56302251" w:rsidR="00604FAB" w:rsidRPr="00F66F34" w:rsidRDefault="00604FAB" w:rsidP="00604FAB">
            <w:pPr>
              <w:jc w:val="center"/>
              <w:rPr>
                <w:rFonts w:cs="Times New Roman"/>
                <w:sz w:val="26"/>
                <w:szCs w:val="26"/>
              </w:rPr>
            </w:pPr>
            <w:r w:rsidRPr="00F66F34">
              <w:rPr>
                <w:sz w:val="26"/>
                <w:szCs w:val="26"/>
              </w:rPr>
              <w:t>67944.6</w:t>
            </w:r>
          </w:p>
        </w:tc>
      </w:tr>
      <w:tr w:rsidR="00F66F34" w:rsidRPr="00F66F34" w14:paraId="01F9217E" w14:textId="77777777" w:rsidTr="002F132C">
        <w:trPr>
          <w:trHeight w:val="397"/>
          <w:jc w:val="center"/>
        </w:trPr>
        <w:tc>
          <w:tcPr>
            <w:tcW w:w="485" w:type="dxa"/>
            <w:vAlign w:val="center"/>
          </w:tcPr>
          <w:p w14:paraId="646DDECE" w14:textId="4A885A4E"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2</w:t>
            </w:r>
          </w:p>
        </w:tc>
        <w:tc>
          <w:tcPr>
            <w:tcW w:w="2223" w:type="dxa"/>
            <w:vAlign w:val="center"/>
          </w:tcPr>
          <w:p w14:paraId="660963B1" w14:textId="24ED810D" w:rsidR="00604FAB" w:rsidRPr="00F66F34" w:rsidRDefault="00604FAB" w:rsidP="00604FAB">
            <w:pPr>
              <w:widowControl w:val="0"/>
              <w:ind w:right="-78"/>
              <w:jc w:val="both"/>
              <w:rPr>
                <w:rFonts w:eastAsia="SimSun" w:cs="Times New Roman"/>
                <w:sz w:val="26"/>
                <w:szCs w:val="26"/>
                <w:lang w:val="it-IT"/>
              </w:rPr>
            </w:pPr>
            <w:r w:rsidRPr="00F66F34">
              <w:rPr>
                <w:rFonts w:cs="Times New Roman"/>
                <w:sz w:val="26"/>
                <w:szCs w:val="26"/>
              </w:rPr>
              <w:t>Đất đắp K98</w:t>
            </w:r>
          </w:p>
        </w:tc>
        <w:tc>
          <w:tcPr>
            <w:tcW w:w="1965" w:type="dxa"/>
            <w:vAlign w:val="center"/>
          </w:tcPr>
          <w:p w14:paraId="11427BDC" w14:textId="17113A31"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2.639 m3</w:t>
            </w:r>
          </w:p>
        </w:tc>
        <w:tc>
          <w:tcPr>
            <w:tcW w:w="1276" w:type="dxa"/>
            <w:vAlign w:val="center"/>
          </w:tcPr>
          <w:p w14:paraId="3E965261" w14:textId="1E560CA2"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3.694,6</w:t>
            </w:r>
          </w:p>
        </w:tc>
        <w:tc>
          <w:tcPr>
            <w:tcW w:w="992" w:type="dxa"/>
            <w:vAlign w:val="center"/>
          </w:tcPr>
          <w:p w14:paraId="27E33A91" w14:textId="40B967F4"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12</w:t>
            </w:r>
          </w:p>
        </w:tc>
        <w:tc>
          <w:tcPr>
            <w:tcW w:w="992" w:type="dxa"/>
            <w:vMerge/>
            <w:vAlign w:val="center"/>
          </w:tcPr>
          <w:p w14:paraId="534A92A8"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6EE929E5" w14:textId="0FA14FB3" w:rsidR="00604FAB" w:rsidRPr="00F66F34" w:rsidRDefault="00604FAB" w:rsidP="00604FAB">
            <w:pPr>
              <w:jc w:val="center"/>
              <w:rPr>
                <w:rFonts w:cs="Times New Roman"/>
                <w:sz w:val="26"/>
                <w:szCs w:val="26"/>
                <w:lang w:val="it-IT"/>
              </w:rPr>
            </w:pPr>
            <w:r w:rsidRPr="00F66F34">
              <w:rPr>
                <w:sz w:val="26"/>
                <w:szCs w:val="26"/>
                <w:lang w:val="it-IT"/>
              </w:rPr>
              <w:t>4433.52</w:t>
            </w:r>
          </w:p>
        </w:tc>
      </w:tr>
      <w:tr w:rsidR="00F66F34" w:rsidRPr="00F66F34" w14:paraId="21FA8A87" w14:textId="77777777" w:rsidTr="002F132C">
        <w:trPr>
          <w:trHeight w:val="397"/>
          <w:jc w:val="center"/>
        </w:trPr>
        <w:tc>
          <w:tcPr>
            <w:tcW w:w="485" w:type="dxa"/>
            <w:vAlign w:val="center"/>
          </w:tcPr>
          <w:p w14:paraId="1FA10858" w14:textId="51978A02"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3</w:t>
            </w:r>
          </w:p>
        </w:tc>
        <w:tc>
          <w:tcPr>
            <w:tcW w:w="2223" w:type="dxa"/>
            <w:vAlign w:val="center"/>
          </w:tcPr>
          <w:p w14:paraId="7FC9D94D" w14:textId="1D496FAD" w:rsidR="00604FAB" w:rsidRPr="00F66F34" w:rsidRDefault="00604FAB" w:rsidP="00A35C00">
            <w:pPr>
              <w:widowControl w:val="0"/>
              <w:ind w:right="-78"/>
              <w:jc w:val="both"/>
              <w:rPr>
                <w:rFonts w:eastAsia="SimSun" w:cs="Times New Roman"/>
                <w:sz w:val="26"/>
                <w:szCs w:val="26"/>
                <w:lang w:val="it-IT"/>
              </w:rPr>
            </w:pPr>
            <w:r w:rsidRPr="00F66F34">
              <w:rPr>
                <w:rFonts w:cs="Times New Roman"/>
                <w:sz w:val="26"/>
                <w:szCs w:val="26"/>
              </w:rPr>
              <w:t xml:space="preserve">Cát </w:t>
            </w:r>
            <w:r w:rsidR="00A35C00" w:rsidRPr="00F66F34">
              <w:rPr>
                <w:rFonts w:cs="Times New Roman"/>
                <w:sz w:val="26"/>
                <w:szCs w:val="26"/>
              </w:rPr>
              <w:t>xây</w:t>
            </w:r>
          </w:p>
        </w:tc>
        <w:tc>
          <w:tcPr>
            <w:tcW w:w="1965" w:type="dxa"/>
            <w:vAlign w:val="center"/>
          </w:tcPr>
          <w:p w14:paraId="7DA26E28" w14:textId="1C269C33"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6.679 m3</w:t>
            </w:r>
          </w:p>
        </w:tc>
        <w:tc>
          <w:tcPr>
            <w:tcW w:w="1276" w:type="dxa"/>
            <w:vAlign w:val="center"/>
          </w:tcPr>
          <w:p w14:paraId="5B68F93A" w14:textId="2610C7BA"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9.350,6</w:t>
            </w:r>
          </w:p>
        </w:tc>
        <w:tc>
          <w:tcPr>
            <w:tcW w:w="992" w:type="dxa"/>
            <w:vAlign w:val="center"/>
          </w:tcPr>
          <w:p w14:paraId="652E1A48" w14:textId="1A83BF98"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7</w:t>
            </w:r>
          </w:p>
        </w:tc>
        <w:tc>
          <w:tcPr>
            <w:tcW w:w="992" w:type="dxa"/>
            <w:vMerge/>
            <w:vAlign w:val="center"/>
          </w:tcPr>
          <w:p w14:paraId="34B331CB"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598A1954" w14:textId="3A7B4A70" w:rsidR="00604FAB" w:rsidRPr="00F66F34" w:rsidRDefault="00604FAB" w:rsidP="00604FAB">
            <w:pPr>
              <w:jc w:val="center"/>
              <w:rPr>
                <w:rFonts w:cs="Times New Roman"/>
                <w:sz w:val="26"/>
                <w:szCs w:val="26"/>
                <w:lang w:val="it-IT"/>
              </w:rPr>
            </w:pPr>
            <w:r w:rsidRPr="00F66F34">
              <w:rPr>
                <w:sz w:val="26"/>
                <w:szCs w:val="26"/>
                <w:lang w:val="it-IT"/>
              </w:rPr>
              <w:t>6545.42</w:t>
            </w:r>
          </w:p>
        </w:tc>
      </w:tr>
      <w:tr w:rsidR="00F66F34" w:rsidRPr="00F66F34" w14:paraId="266B323A" w14:textId="77777777" w:rsidTr="002F132C">
        <w:trPr>
          <w:trHeight w:val="397"/>
          <w:jc w:val="center"/>
        </w:trPr>
        <w:tc>
          <w:tcPr>
            <w:tcW w:w="485" w:type="dxa"/>
            <w:vAlign w:val="center"/>
          </w:tcPr>
          <w:p w14:paraId="23A11CCF" w14:textId="3ADFE8D9"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4</w:t>
            </w:r>
          </w:p>
        </w:tc>
        <w:tc>
          <w:tcPr>
            <w:tcW w:w="2223" w:type="dxa"/>
            <w:vAlign w:val="center"/>
          </w:tcPr>
          <w:p w14:paraId="76DAFAC7" w14:textId="6FE0155C" w:rsidR="00604FAB" w:rsidRPr="00F66F34" w:rsidRDefault="00604FAB" w:rsidP="00604FAB">
            <w:pPr>
              <w:widowControl w:val="0"/>
              <w:ind w:right="-78"/>
              <w:jc w:val="both"/>
              <w:rPr>
                <w:rFonts w:eastAsia="SimSun" w:cs="Times New Roman"/>
                <w:sz w:val="26"/>
                <w:szCs w:val="26"/>
                <w:lang w:val="it-IT"/>
              </w:rPr>
            </w:pPr>
            <w:r w:rsidRPr="00F66F34">
              <w:rPr>
                <w:rFonts w:cs="Times New Roman"/>
                <w:sz w:val="26"/>
                <w:szCs w:val="26"/>
              </w:rPr>
              <w:t>Đá các loại</w:t>
            </w:r>
          </w:p>
        </w:tc>
        <w:tc>
          <w:tcPr>
            <w:tcW w:w="1965" w:type="dxa"/>
            <w:vAlign w:val="center"/>
          </w:tcPr>
          <w:p w14:paraId="49D38C5E" w14:textId="1FD8905B"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4.741 m3</w:t>
            </w:r>
          </w:p>
        </w:tc>
        <w:tc>
          <w:tcPr>
            <w:tcW w:w="1276" w:type="dxa"/>
            <w:vAlign w:val="center"/>
          </w:tcPr>
          <w:p w14:paraId="53BCD787" w14:textId="695BCB8C"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7.585,6</w:t>
            </w:r>
          </w:p>
        </w:tc>
        <w:tc>
          <w:tcPr>
            <w:tcW w:w="992" w:type="dxa"/>
            <w:vAlign w:val="center"/>
          </w:tcPr>
          <w:p w14:paraId="0EA526AB" w14:textId="03F72E1C"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15</w:t>
            </w:r>
          </w:p>
        </w:tc>
        <w:tc>
          <w:tcPr>
            <w:tcW w:w="992" w:type="dxa"/>
            <w:vMerge/>
            <w:vAlign w:val="center"/>
          </w:tcPr>
          <w:p w14:paraId="70C932AE"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71AA1EC4" w14:textId="26E37E4F" w:rsidR="00604FAB" w:rsidRPr="00F66F34" w:rsidRDefault="00604FAB" w:rsidP="00604FAB">
            <w:pPr>
              <w:jc w:val="center"/>
              <w:rPr>
                <w:rFonts w:cs="Times New Roman"/>
                <w:sz w:val="26"/>
                <w:szCs w:val="26"/>
                <w:lang w:val="it-IT"/>
              </w:rPr>
            </w:pPr>
            <w:r w:rsidRPr="00F66F34">
              <w:rPr>
                <w:sz w:val="26"/>
                <w:szCs w:val="26"/>
                <w:lang w:val="it-IT"/>
              </w:rPr>
              <w:t>11378.4</w:t>
            </w:r>
          </w:p>
        </w:tc>
      </w:tr>
      <w:tr w:rsidR="00F66F34" w:rsidRPr="00F66F34" w14:paraId="522F9152" w14:textId="77777777" w:rsidTr="002F132C">
        <w:trPr>
          <w:trHeight w:val="397"/>
          <w:jc w:val="center"/>
        </w:trPr>
        <w:tc>
          <w:tcPr>
            <w:tcW w:w="485" w:type="dxa"/>
            <w:vAlign w:val="center"/>
          </w:tcPr>
          <w:p w14:paraId="797299A2" w14:textId="69F6AC06"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lastRenderedPageBreak/>
              <w:t>5</w:t>
            </w:r>
          </w:p>
        </w:tc>
        <w:tc>
          <w:tcPr>
            <w:tcW w:w="2223" w:type="dxa"/>
            <w:vAlign w:val="center"/>
          </w:tcPr>
          <w:p w14:paraId="3C7CCF64" w14:textId="3D68EDF8" w:rsidR="00604FAB" w:rsidRPr="00F66F34" w:rsidRDefault="00604FAB" w:rsidP="00604FAB">
            <w:pPr>
              <w:widowControl w:val="0"/>
              <w:ind w:right="-78"/>
              <w:jc w:val="both"/>
              <w:rPr>
                <w:rFonts w:eastAsia="SimSun" w:cs="Times New Roman"/>
                <w:sz w:val="26"/>
                <w:szCs w:val="26"/>
                <w:lang w:val="it-IT"/>
              </w:rPr>
            </w:pPr>
            <w:r w:rsidRPr="00F66F34">
              <w:rPr>
                <w:rFonts w:cs="Times New Roman"/>
                <w:sz w:val="26"/>
                <w:szCs w:val="26"/>
              </w:rPr>
              <w:t>Xi măng</w:t>
            </w:r>
          </w:p>
        </w:tc>
        <w:tc>
          <w:tcPr>
            <w:tcW w:w="1965" w:type="dxa"/>
            <w:vAlign w:val="center"/>
          </w:tcPr>
          <w:p w14:paraId="1B2D0CC4" w14:textId="12928FDB" w:rsidR="00604FAB" w:rsidRPr="00F66F34" w:rsidRDefault="00604FAB" w:rsidP="00604FAB">
            <w:pPr>
              <w:widowControl w:val="0"/>
              <w:ind w:right="-78"/>
              <w:jc w:val="center"/>
              <w:rPr>
                <w:rFonts w:eastAsia="SimSun" w:cs="Times New Roman"/>
                <w:sz w:val="26"/>
                <w:szCs w:val="26"/>
                <w:lang w:val="it-IT"/>
              </w:rPr>
            </w:pPr>
          </w:p>
        </w:tc>
        <w:tc>
          <w:tcPr>
            <w:tcW w:w="1276" w:type="dxa"/>
            <w:vAlign w:val="center"/>
          </w:tcPr>
          <w:p w14:paraId="2A4F8216" w14:textId="34AF95AC"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150</w:t>
            </w:r>
          </w:p>
        </w:tc>
        <w:tc>
          <w:tcPr>
            <w:tcW w:w="992" w:type="dxa"/>
            <w:vAlign w:val="center"/>
          </w:tcPr>
          <w:p w14:paraId="473E5963" w14:textId="3F773935"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3DF80B2C"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6FD17983" w14:textId="00716B74" w:rsidR="00604FAB" w:rsidRPr="00F66F34" w:rsidRDefault="00604FAB" w:rsidP="00604FAB">
            <w:pPr>
              <w:jc w:val="center"/>
              <w:rPr>
                <w:rFonts w:cs="Times New Roman"/>
                <w:sz w:val="26"/>
                <w:szCs w:val="26"/>
                <w:lang w:val="it-IT"/>
              </w:rPr>
            </w:pPr>
            <w:r w:rsidRPr="00F66F34">
              <w:rPr>
                <w:sz w:val="26"/>
                <w:szCs w:val="26"/>
                <w:lang w:val="it-IT"/>
              </w:rPr>
              <w:t>75</w:t>
            </w:r>
          </w:p>
        </w:tc>
      </w:tr>
      <w:tr w:rsidR="00F66F34" w:rsidRPr="00F66F34" w14:paraId="6A68B4C5" w14:textId="77777777" w:rsidTr="002F132C">
        <w:trPr>
          <w:trHeight w:val="397"/>
          <w:jc w:val="center"/>
        </w:trPr>
        <w:tc>
          <w:tcPr>
            <w:tcW w:w="485" w:type="dxa"/>
            <w:vAlign w:val="center"/>
          </w:tcPr>
          <w:p w14:paraId="05E6E503" w14:textId="145AA668"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6</w:t>
            </w:r>
          </w:p>
        </w:tc>
        <w:tc>
          <w:tcPr>
            <w:tcW w:w="2223" w:type="dxa"/>
            <w:vAlign w:val="center"/>
          </w:tcPr>
          <w:p w14:paraId="05EC5EFD" w14:textId="30197D97" w:rsidR="00604FAB" w:rsidRPr="00F66F34" w:rsidRDefault="00604FAB" w:rsidP="00604FAB">
            <w:pPr>
              <w:widowControl w:val="0"/>
              <w:ind w:right="-78"/>
              <w:jc w:val="both"/>
              <w:rPr>
                <w:rFonts w:eastAsia="SimSun" w:cs="Times New Roman"/>
                <w:sz w:val="26"/>
                <w:szCs w:val="26"/>
                <w:lang w:val="it-IT"/>
              </w:rPr>
            </w:pPr>
            <w:r w:rsidRPr="00F66F34">
              <w:rPr>
                <w:rFonts w:cs="Times New Roman"/>
                <w:sz w:val="26"/>
                <w:szCs w:val="26"/>
              </w:rPr>
              <w:t>Sắt thép</w:t>
            </w:r>
          </w:p>
        </w:tc>
        <w:tc>
          <w:tcPr>
            <w:tcW w:w="1965" w:type="dxa"/>
            <w:vAlign w:val="center"/>
          </w:tcPr>
          <w:p w14:paraId="5804BA8B" w14:textId="2BA0DB62" w:rsidR="00604FAB" w:rsidRPr="00F66F34" w:rsidRDefault="00604FAB" w:rsidP="00604FAB">
            <w:pPr>
              <w:widowControl w:val="0"/>
              <w:ind w:right="-78"/>
              <w:jc w:val="center"/>
              <w:rPr>
                <w:rFonts w:eastAsia="SimSun" w:cs="Times New Roman"/>
                <w:sz w:val="26"/>
                <w:szCs w:val="26"/>
                <w:lang w:val="it-IT"/>
              </w:rPr>
            </w:pPr>
          </w:p>
        </w:tc>
        <w:tc>
          <w:tcPr>
            <w:tcW w:w="1276" w:type="dxa"/>
            <w:vAlign w:val="center"/>
          </w:tcPr>
          <w:p w14:paraId="48754DE6" w14:textId="18B18A12"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1.200</w:t>
            </w:r>
          </w:p>
        </w:tc>
        <w:tc>
          <w:tcPr>
            <w:tcW w:w="992" w:type="dxa"/>
            <w:vAlign w:val="center"/>
          </w:tcPr>
          <w:p w14:paraId="573A3D81" w14:textId="55DFB648"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70566C9B"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3E9161FB" w14:textId="1A33F0F3" w:rsidR="00604FAB" w:rsidRPr="00F66F34" w:rsidRDefault="00604FAB" w:rsidP="00604FAB">
            <w:pPr>
              <w:jc w:val="center"/>
              <w:rPr>
                <w:rFonts w:cs="Times New Roman"/>
                <w:sz w:val="26"/>
                <w:szCs w:val="26"/>
              </w:rPr>
            </w:pPr>
            <w:r w:rsidRPr="00F66F34">
              <w:rPr>
                <w:sz w:val="26"/>
                <w:szCs w:val="26"/>
              </w:rPr>
              <w:t>0.6</w:t>
            </w:r>
          </w:p>
        </w:tc>
      </w:tr>
      <w:tr w:rsidR="00F66F34" w:rsidRPr="00F66F34" w14:paraId="2EB3B1DC" w14:textId="77777777" w:rsidTr="002F132C">
        <w:trPr>
          <w:trHeight w:val="397"/>
          <w:jc w:val="center"/>
        </w:trPr>
        <w:tc>
          <w:tcPr>
            <w:tcW w:w="485" w:type="dxa"/>
            <w:vAlign w:val="center"/>
          </w:tcPr>
          <w:p w14:paraId="3F144131" w14:textId="581CBCE3"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7</w:t>
            </w:r>
          </w:p>
        </w:tc>
        <w:tc>
          <w:tcPr>
            <w:tcW w:w="2223" w:type="dxa"/>
            <w:vAlign w:val="center"/>
          </w:tcPr>
          <w:p w14:paraId="0715CC78" w14:textId="4ABEEEE5" w:rsidR="00604FAB" w:rsidRPr="00F66F34" w:rsidRDefault="00604FAB" w:rsidP="00604FAB">
            <w:pPr>
              <w:widowControl w:val="0"/>
              <w:ind w:right="-78"/>
              <w:jc w:val="both"/>
              <w:rPr>
                <w:rFonts w:cs="Times New Roman"/>
                <w:sz w:val="26"/>
                <w:szCs w:val="26"/>
              </w:rPr>
            </w:pPr>
            <w:r w:rsidRPr="00F66F34">
              <w:rPr>
                <w:rFonts w:cs="Times New Roman"/>
                <w:sz w:val="26"/>
                <w:szCs w:val="26"/>
              </w:rPr>
              <w:t>Gạch</w:t>
            </w:r>
          </w:p>
        </w:tc>
        <w:tc>
          <w:tcPr>
            <w:tcW w:w="1965" w:type="dxa"/>
            <w:vAlign w:val="center"/>
          </w:tcPr>
          <w:p w14:paraId="6A51DF00" w14:textId="73390BD7"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269.280 viên</w:t>
            </w:r>
          </w:p>
        </w:tc>
        <w:tc>
          <w:tcPr>
            <w:tcW w:w="1276" w:type="dxa"/>
            <w:vAlign w:val="center"/>
          </w:tcPr>
          <w:p w14:paraId="61E4E0CF" w14:textId="24F916F0"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404</w:t>
            </w:r>
          </w:p>
        </w:tc>
        <w:tc>
          <w:tcPr>
            <w:tcW w:w="992" w:type="dxa"/>
            <w:vAlign w:val="center"/>
          </w:tcPr>
          <w:p w14:paraId="24914EED" w14:textId="504AB0E3"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758D98E2"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542F1E8C" w14:textId="55AF4968" w:rsidR="00604FAB" w:rsidRPr="00F66F34" w:rsidRDefault="00604FAB" w:rsidP="00604FAB">
            <w:pPr>
              <w:jc w:val="center"/>
              <w:rPr>
                <w:rFonts w:cs="Times New Roman"/>
                <w:sz w:val="26"/>
                <w:szCs w:val="26"/>
              </w:rPr>
            </w:pPr>
            <w:r w:rsidRPr="00F66F34">
              <w:rPr>
                <w:sz w:val="26"/>
                <w:szCs w:val="26"/>
              </w:rPr>
              <w:t>202</w:t>
            </w:r>
          </w:p>
        </w:tc>
      </w:tr>
      <w:tr w:rsidR="00F66F34" w:rsidRPr="00F66F34" w14:paraId="592047F2" w14:textId="77777777" w:rsidTr="002F132C">
        <w:trPr>
          <w:trHeight w:val="397"/>
          <w:jc w:val="center"/>
        </w:trPr>
        <w:tc>
          <w:tcPr>
            <w:tcW w:w="485" w:type="dxa"/>
            <w:vAlign w:val="center"/>
          </w:tcPr>
          <w:p w14:paraId="4DEBDA8F" w14:textId="618740C8"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8</w:t>
            </w:r>
          </w:p>
        </w:tc>
        <w:tc>
          <w:tcPr>
            <w:tcW w:w="2223" w:type="dxa"/>
            <w:vAlign w:val="center"/>
          </w:tcPr>
          <w:p w14:paraId="6C2C767D" w14:textId="2A881D0A" w:rsidR="00604FAB" w:rsidRPr="00F66F34" w:rsidRDefault="00604FAB" w:rsidP="00604FAB">
            <w:pPr>
              <w:widowControl w:val="0"/>
              <w:ind w:right="-78"/>
              <w:jc w:val="both"/>
              <w:rPr>
                <w:rFonts w:eastAsia="SimSun" w:cs="Times New Roman"/>
                <w:sz w:val="26"/>
                <w:szCs w:val="26"/>
                <w:lang w:val="it-IT"/>
              </w:rPr>
            </w:pPr>
            <w:r w:rsidRPr="00F66F34">
              <w:rPr>
                <w:rFonts w:cs="Times New Roman"/>
                <w:sz w:val="26"/>
                <w:szCs w:val="26"/>
              </w:rPr>
              <w:t>Ống cống BTCT</w:t>
            </w:r>
          </w:p>
        </w:tc>
        <w:tc>
          <w:tcPr>
            <w:tcW w:w="1965" w:type="dxa"/>
            <w:vAlign w:val="center"/>
          </w:tcPr>
          <w:p w14:paraId="00CA91C0" w14:textId="6FAD99F7" w:rsidR="00604FAB" w:rsidRPr="00F66F34" w:rsidRDefault="00604FAB" w:rsidP="00604FAB">
            <w:pPr>
              <w:widowControl w:val="0"/>
              <w:ind w:right="-78"/>
              <w:jc w:val="center"/>
              <w:rPr>
                <w:rFonts w:cs="Times New Roman"/>
                <w:sz w:val="26"/>
                <w:szCs w:val="26"/>
              </w:rPr>
            </w:pPr>
            <w:r w:rsidRPr="00F66F34">
              <w:rPr>
                <w:rFonts w:cs="Times New Roman"/>
                <w:sz w:val="26"/>
                <w:szCs w:val="26"/>
              </w:rPr>
              <w:t>30m</w:t>
            </w:r>
          </w:p>
        </w:tc>
        <w:tc>
          <w:tcPr>
            <w:tcW w:w="1276" w:type="dxa"/>
            <w:vAlign w:val="center"/>
          </w:tcPr>
          <w:p w14:paraId="76461B6F" w14:textId="02D18991" w:rsidR="00604FAB" w:rsidRPr="00F66F34" w:rsidRDefault="00604FAB" w:rsidP="00604FAB">
            <w:pPr>
              <w:widowControl w:val="0"/>
              <w:ind w:right="-78"/>
              <w:jc w:val="center"/>
              <w:rPr>
                <w:rFonts w:cs="Times New Roman"/>
                <w:sz w:val="26"/>
                <w:szCs w:val="26"/>
              </w:rPr>
            </w:pPr>
            <w:r w:rsidRPr="00F66F34">
              <w:rPr>
                <w:rFonts w:cs="Times New Roman"/>
                <w:sz w:val="26"/>
                <w:szCs w:val="26"/>
              </w:rPr>
              <w:t>4,86</w:t>
            </w:r>
          </w:p>
        </w:tc>
        <w:tc>
          <w:tcPr>
            <w:tcW w:w="992" w:type="dxa"/>
            <w:vAlign w:val="center"/>
          </w:tcPr>
          <w:p w14:paraId="7A97635D" w14:textId="47CCFCDD"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1CCBDDB3"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5404D9B1" w14:textId="40A009CA" w:rsidR="00604FAB" w:rsidRPr="00F66F34" w:rsidRDefault="00604FAB" w:rsidP="00604FAB">
            <w:pPr>
              <w:jc w:val="center"/>
              <w:rPr>
                <w:rFonts w:cs="Times New Roman"/>
                <w:sz w:val="26"/>
                <w:szCs w:val="26"/>
              </w:rPr>
            </w:pPr>
            <w:r w:rsidRPr="00F66F34">
              <w:rPr>
                <w:sz w:val="26"/>
                <w:szCs w:val="26"/>
              </w:rPr>
              <w:t>2.43</w:t>
            </w:r>
          </w:p>
        </w:tc>
      </w:tr>
      <w:tr w:rsidR="00F66F34" w:rsidRPr="00F66F34" w14:paraId="107F6330" w14:textId="77777777" w:rsidTr="002F132C">
        <w:trPr>
          <w:trHeight w:val="397"/>
          <w:jc w:val="center"/>
        </w:trPr>
        <w:tc>
          <w:tcPr>
            <w:tcW w:w="485" w:type="dxa"/>
            <w:vAlign w:val="center"/>
          </w:tcPr>
          <w:p w14:paraId="1659CBBF" w14:textId="1CCD1D36"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9</w:t>
            </w:r>
          </w:p>
        </w:tc>
        <w:tc>
          <w:tcPr>
            <w:tcW w:w="2223" w:type="dxa"/>
            <w:vAlign w:val="center"/>
          </w:tcPr>
          <w:p w14:paraId="0DEA17DC" w14:textId="7F48C151" w:rsidR="00604FAB" w:rsidRPr="00F66F34" w:rsidRDefault="00604FAB" w:rsidP="00604FAB">
            <w:pPr>
              <w:widowControl w:val="0"/>
              <w:ind w:right="-78"/>
              <w:jc w:val="both"/>
              <w:rPr>
                <w:rFonts w:eastAsia="SimSun" w:cs="Times New Roman"/>
                <w:sz w:val="26"/>
                <w:szCs w:val="26"/>
                <w:lang w:val="it-IT"/>
              </w:rPr>
            </w:pPr>
            <w:r w:rsidRPr="00F66F34">
              <w:rPr>
                <w:rFonts w:cs="Times New Roman"/>
                <w:sz w:val="26"/>
                <w:szCs w:val="26"/>
              </w:rPr>
              <w:t>Ống nhựa HDPE</w:t>
            </w:r>
          </w:p>
        </w:tc>
        <w:tc>
          <w:tcPr>
            <w:tcW w:w="1965" w:type="dxa"/>
            <w:vAlign w:val="center"/>
          </w:tcPr>
          <w:p w14:paraId="68A2129C" w14:textId="2644C2B0" w:rsidR="00604FAB" w:rsidRPr="00F66F34" w:rsidRDefault="00604FAB" w:rsidP="00604FAB">
            <w:pPr>
              <w:widowControl w:val="0"/>
              <w:ind w:right="-78"/>
              <w:jc w:val="center"/>
              <w:rPr>
                <w:rFonts w:cs="Times New Roman"/>
                <w:sz w:val="26"/>
                <w:szCs w:val="26"/>
              </w:rPr>
            </w:pPr>
            <w:r w:rsidRPr="00F66F34">
              <w:rPr>
                <w:rFonts w:cs="Times New Roman"/>
                <w:sz w:val="26"/>
                <w:szCs w:val="26"/>
              </w:rPr>
              <w:t>380m</w:t>
            </w:r>
          </w:p>
        </w:tc>
        <w:tc>
          <w:tcPr>
            <w:tcW w:w="1276" w:type="dxa"/>
            <w:vAlign w:val="center"/>
          </w:tcPr>
          <w:p w14:paraId="2CB0D3A6" w14:textId="02C691A6" w:rsidR="00604FAB" w:rsidRPr="00F66F34" w:rsidRDefault="00604FAB" w:rsidP="00604FAB">
            <w:pPr>
              <w:widowControl w:val="0"/>
              <w:ind w:right="-78"/>
              <w:jc w:val="center"/>
              <w:rPr>
                <w:rFonts w:cs="Times New Roman"/>
                <w:sz w:val="26"/>
                <w:szCs w:val="26"/>
              </w:rPr>
            </w:pPr>
            <w:r w:rsidRPr="00F66F34">
              <w:rPr>
                <w:rFonts w:cs="Times New Roman"/>
                <w:sz w:val="26"/>
                <w:szCs w:val="26"/>
              </w:rPr>
              <w:t>0,5</w:t>
            </w:r>
          </w:p>
        </w:tc>
        <w:tc>
          <w:tcPr>
            <w:tcW w:w="992" w:type="dxa"/>
            <w:vAlign w:val="center"/>
          </w:tcPr>
          <w:p w14:paraId="16B44D24" w14:textId="461FE7C1"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1E001CA5"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0557B31F" w14:textId="56A454DC" w:rsidR="00604FAB" w:rsidRPr="00F66F34" w:rsidRDefault="00604FAB" w:rsidP="00604FAB">
            <w:pPr>
              <w:jc w:val="center"/>
              <w:rPr>
                <w:rFonts w:cs="Times New Roman"/>
                <w:sz w:val="26"/>
                <w:szCs w:val="26"/>
              </w:rPr>
            </w:pPr>
            <w:r w:rsidRPr="00F66F34">
              <w:rPr>
                <w:sz w:val="26"/>
                <w:szCs w:val="26"/>
              </w:rPr>
              <w:t>0.25</w:t>
            </w:r>
          </w:p>
        </w:tc>
      </w:tr>
      <w:tr w:rsidR="00F66F34" w:rsidRPr="00F66F34" w14:paraId="6BC5E62C" w14:textId="77777777" w:rsidTr="002F132C">
        <w:trPr>
          <w:trHeight w:val="397"/>
          <w:jc w:val="center"/>
        </w:trPr>
        <w:tc>
          <w:tcPr>
            <w:tcW w:w="485" w:type="dxa"/>
            <w:vAlign w:val="center"/>
          </w:tcPr>
          <w:p w14:paraId="39BA2BBF" w14:textId="03E67152"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10</w:t>
            </w:r>
          </w:p>
        </w:tc>
        <w:tc>
          <w:tcPr>
            <w:tcW w:w="2223" w:type="dxa"/>
            <w:vAlign w:val="center"/>
          </w:tcPr>
          <w:p w14:paraId="362D2005" w14:textId="32F7CE7C" w:rsidR="00604FAB" w:rsidRPr="00F66F34" w:rsidRDefault="00604FAB" w:rsidP="00604FAB">
            <w:pPr>
              <w:widowControl w:val="0"/>
              <w:ind w:right="-78"/>
              <w:jc w:val="both"/>
              <w:rPr>
                <w:rFonts w:eastAsia="SimSun" w:cs="Times New Roman"/>
                <w:sz w:val="26"/>
                <w:szCs w:val="26"/>
                <w:lang w:val="it-IT"/>
              </w:rPr>
            </w:pPr>
            <w:r w:rsidRPr="00F66F34">
              <w:rPr>
                <w:rFonts w:cs="Times New Roman"/>
                <w:sz w:val="26"/>
                <w:szCs w:val="26"/>
              </w:rPr>
              <w:t>Hố ga các loại</w:t>
            </w:r>
          </w:p>
        </w:tc>
        <w:tc>
          <w:tcPr>
            <w:tcW w:w="1965" w:type="dxa"/>
            <w:vAlign w:val="center"/>
          </w:tcPr>
          <w:p w14:paraId="7C322D4A" w14:textId="67B94A81" w:rsidR="00604FAB" w:rsidRPr="00F66F34" w:rsidRDefault="00604FAB" w:rsidP="00604FAB">
            <w:pPr>
              <w:widowControl w:val="0"/>
              <w:ind w:right="-78"/>
              <w:jc w:val="center"/>
              <w:rPr>
                <w:rFonts w:cs="Times New Roman"/>
                <w:sz w:val="26"/>
                <w:szCs w:val="26"/>
              </w:rPr>
            </w:pPr>
            <w:r w:rsidRPr="00F66F34">
              <w:rPr>
                <w:rFonts w:cs="Times New Roman"/>
                <w:sz w:val="26"/>
                <w:szCs w:val="26"/>
              </w:rPr>
              <w:t>24</w:t>
            </w:r>
          </w:p>
        </w:tc>
        <w:tc>
          <w:tcPr>
            <w:tcW w:w="1276" w:type="dxa"/>
            <w:vAlign w:val="center"/>
          </w:tcPr>
          <w:p w14:paraId="2C00690B" w14:textId="36EFB7FE" w:rsidR="00604FAB" w:rsidRPr="00F66F34" w:rsidRDefault="00604FAB" w:rsidP="00604FAB">
            <w:pPr>
              <w:jc w:val="center"/>
              <w:rPr>
                <w:rFonts w:cs="Times New Roman"/>
                <w:sz w:val="26"/>
                <w:szCs w:val="26"/>
              </w:rPr>
            </w:pPr>
            <w:r w:rsidRPr="00F66F34">
              <w:rPr>
                <w:rFonts w:cs="Times New Roman"/>
                <w:sz w:val="26"/>
                <w:szCs w:val="26"/>
              </w:rPr>
              <w:t>12</w:t>
            </w:r>
          </w:p>
        </w:tc>
        <w:tc>
          <w:tcPr>
            <w:tcW w:w="992" w:type="dxa"/>
            <w:vAlign w:val="center"/>
          </w:tcPr>
          <w:p w14:paraId="26CA99E6" w14:textId="1F639698"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457ECA4C"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2C2392DD" w14:textId="79586AE3" w:rsidR="00604FAB" w:rsidRPr="00F66F34" w:rsidRDefault="00604FAB" w:rsidP="00604FAB">
            <w:pPr>
              <w:jc w:val="center"/>
              <w:rPr>
                <w:rFonts w:cs="Times New Roman"/>
                <w:sz w:val="26"/>
                <w:szCs w:val="26"/>
              </w:rPr>
            </w:pPr>
            <w:r w:rsidRPr="00F66F34">
              <w:rPr>
                <w:sz w:val="26"/>
                <w:szCs w:val="26"/>
              </w:rPr>
              <w:t>6</w:t>
            </w:r>
          </w:p>
        </w:tc>
      </w:tr>
      <w:tr w:rsidR="00F66F34" w:rsidRPr="00F66F34" w14:paraId="3784D73D" w14:textId="77777777" w:rsidTr="002F132C">
        <w:trPr>
          <w:trHeight w:val="397"/>
          <w:jc w:val="center"/>
        </w:trPr>
        <w:tc>
          <w:tcPr>
            <w:tcW w:w="485" w:type="dxa"/>
            <w:vAlign w:val="center"/>
          </w:tcPr>
          <w:p w14:paraId="3F76095B" w14:textId="3A95FBF4" w:rsidR="00604FAB" w:rsidRPr="00F66F34" w:rsidRDefault="00604FAB" w:rsidP="00604FAB">
            <w:pPr>
              <w:widowControl w:val="0"/>
              <w:jc w:val="center"/>
              <w:rPr>
                <w:rFonts w:eastAsia="SimSun" w:cs="Times New Roman"/>
                <w:sz w:val="26"/>
                <w:szCs w:val="26"/>
                <w:lang w:val="it-IT"/>
              </w:rPr>
            </w:pPr>
            <w:r w:rsidRPr="00F66F34">
              <w:rPr>
                <w:rFonts w:eastAsia="SimSun" w:cs="Times New Roman"/>
                <w:sz w:val="26"/>
                <w:szCs w:val="26"/>
                <w:lang w:val="it-IT"/>
              </w:rPr>
              <w:t>11</w:t>
            </w:r>
          </w:p>
        </w:tc>
        <w:tc>
          <w:tcPr>
            <w:tcW w:w="2223" w:type="dxa"/>
            <w:vAlign w:val="center"/>
          </w:tcPr>
          <w:p w14:paraId="2E51C199" w14:textId="4C1EE56F" w:rsidR="00604FAB" w:rsidRPr="00F66F34" w:rsidRDefault="00604FAB" w:rsidP="00604FAB">
            <w:pPr>
              <w:widowControl w:val="0"/>
              <w:ind w:right="-78"/>
              <w:jc w:val="both"/>
              <w:rPr>
                <w:rFonts w:eastAsia="SimSun" w:cs="Times New Roman"/>
                <w:sz w:val="26"/>
                <w:szCs w:val="26"/>
                <w:lang w:val="it-IT"/>
              </w:rPr>
            </w:pPr>
            <w:r w:rsidRPr="00F66F34">
              <w:rPr>
                <w:rFonts w:cs="Times New Roman"/>
                <w:sz w:val="26"/>
                <w:szCs w:val="26"/>
              </w:rPr>
              <w:t>Các vật tư khác + hệ số phát sinh</w:t>
            </w:r>
          </w:p>
        </w:tc>
        <w:tc>
          <w:tcPr>
            <w:tcW w:w="1965" w:type="dxa"/>
            <w:vAlign w:val="center"/>
          </w:tcPr>
          <w:p w14:paraId="117CE6BF" w14:textId="114A77C2" w:rsidR="00604FAB" w:rsidRPr="00F66F34" w:rsidRDefault="00604FAB" w:rsidP="00604FAB">
            <w:pPr>
              <w:widowControl w:val="0"/>
              <w:ind w:right="-78"/>
              <w:jc w:val="center"/>
              <w:rPr>
                <w:rFonts w:cs="Times New Roman"/>
                <w:sz w:val="26"/>
                <w:szCs w:val="26"/>
              </w:rPr>
            </w:pPr>
            <w:r w:rsidRPr="00F66F34">
              <w:rPr>
                <w:rFonts w:cs="Times New Roman"/>
                <w:sz w:val="26"/>
                <w:szCs w:val="26"/>
              </w:rPr>
              <w:t>5% VLXD</w:t>
            </w:r>
          </w:p>
        </w:tc>
        <w:tc>
          <w:tcPr>
            <w:tcW w:w="1276" w:type="dxa"/>
            <w:vAlign w:val="center"/>
          </w:tcPr>
          <w:p w14:paraId="7FACF0E5" w14:textId="55D889C4" w:rsidR="00604FAB" w:rsidRPr="00F66F34" w:rsidRDefault="00604FAB" w:rsidP="00604FAB">
            <w:pPr>
              <w:jc w:val="center"/>
              <w:rPr>
                <w:rFonts w:cs="Times New Roman"/>
                <w:sz w:val="26"/>
                <w:szCs w:val="26"/>
              </w:rPr>
            </w:pPr>
            <w:r w:rsidRPr="00F66F34">
              <w:rPr>
                <w:rFonts w:cs="Times New Roman"/>
                <w:sz w:val="26"/>
                <w:szCs w:val="26"/>
              </w:rPr>
              <w:t>467,8</w:t>
            </w:r>
          </w:p>
        </w:tc>
        <w:tc>
          <w:tcPr>
            <w:tcW w:w="992" w:type="dxa"/>
            <w:vAlign w:val="center"/>
          </w:tcPr>
          <w:p w14:paraId="28A27448" w14:textId="0714006D" w:rsidR="00604FAB" w:rsidRPr="00F66F34" w:rsidRDefault="00604FAB" w:rsidP="00604FAB">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7B53C7FE" w14:textId="77777777" w:rsidR="00604FAB" w:rsidRPr="00F66F34" w:rsidRDefault="00604FAB" w:rsidP="00604FAB">
            <w:pPr>
              <w:widowControl w:val="0"/>
              <w:ind w:right="-78"/>
              <w:jc w:val="center"/>
              <w:rPr>
                <w:rFonts w:eastAsia="SimSun" w:cs="Times New Roman"/>
                <w:sz w:val="26"/>
                <w:szCs w:val="26"/>
                <w:lang w:val="it-IT"/>
              </w:rPr>
            </w:pPr>
          </w:p>
        </w:tc>
        <w:tc>
          <w:tcPr>
            <w:tcW w:w="1449" w:type="dxa"/>
            <w:vAlign w:val="center"/>
          </w:tcPr>
          <w:p w14:paraId="582C534F" w14:textId="5009870B" w:rsidR="00604FAB" w:rsidRPr="00F66F34" w:rsidRDefault="00604FAB" w:rsidP="00604FAB">
            <w:pPr>
              <w:jc w:val="center"/>
              <w:rPr>
                <w:rFonts w:cs="Times New Roman"/>
                <w:sz w:val="26"/>
                <w:szCs w:val="26"/>
              </w:rPr>
            </w:pPr>
            <w:r w:rsidRPr="00F66F34">
              <w:rPr>
                <w:sz w:val="26"/>
                <w:szCs w:val="26"/>
              </w:rPr>
              <w:t>233.9</w:t>
            </w:r>
          </w:p>
        </w:tc>
      </w:tr>
      <w:tr w:rsidR="00F66F34" w:rsidRPr="00F66F34" w14:paraId="42693E76" w14:textId="77777777" w:rsidTr="002F132C">
        <w:trPr>
          <w:trHeight w:val="397"/>
          <w:jc w:val="center"/>
        </w:trPr>
        <w:tc>
          <w:tcPr>
            <w:tcW w:w="2708" w:type="dxa"/>
            <w:gridSpan w:val="2"/>
            <w:vAlign w:val="center"/>
          </w:tcPr>
          <w:p w14:paraId="35808C93" w14:textId="063B5BA3" w:rsidR="002F132C" w:rsidRPr="00F66F34" w:rsidRDefault="002F132C" w:rsidP="002F132C">
            <w:pPr>
              <w:widowControl w:val="0"/>
              <w:ind w:right="-78"/>
              <w:jc w:val="both"/>
              <w:rPr>
                <w:rFonts w:eastAsia="SimSun" w:cs="Times New Roman"/>
                <w:sz w:val="26"/>
                <w:szCs w:val="26"/>
                <w:lang w:val="it-IT"/>
              </w:rPr>
            </w:pPr>
            <w:r w:rsidRPr="00F66F34">
              <w:rPr>
                <w:rFonts w:eastAsia="SimSun" w:cs="Times New Roman"/>
                <w:b/>
                <w:sz w:val="26"/>
                <w:szCs w:val="26"/>
                <w:lang w:val="it-IT"/>
              </w:rPr>
              <w:t>Tổng</w:t>
            </w:r>
          </w:p>
        </w:tc>
        <w:tc>
          <w:tcPr>
            <w:tcW w:w="1965" w:type="dxa"/>
            <w:vAlign w:val="center"/>
          </w:tcPr>
          <w:p w14:paraId="1F9DAEC8" w14:textId="2A36B4B6" w:rsidR="002F132C" w:rsidRPr="00F66F34" w:rsidRDefault="002F132C" w:rsidP="00604FAB">
            <w:pPr>
              <w:widowControl w:val="0"/>
              <w:ind w:right="-78"/>
              <w:jc w:val="center"/>
              <w:rPr>
                <w:rFonts w:cs="Times New Roman"/>
                <w:sz w:val="26"/>
                <w:szCs w:val="26"/>
                <w:vertAlign w:val="superscript"/>
              </w:rPr>
            </w:pPr>
          </w:p>
        </w:tc>
        <w:tc>
          <w:tcPr>
            <w:tcW w:w="1276" w:type="dxa"/>
            <w:vAlign w:val="center"/>
          </w:tcPr>
          <w:p w14:paraId="7F46FE27" w14:textId="239CEF46" w:rsidR="002F132C" w:rsidRPr="00F66F34" w:rsidRDefault="00604FAB" w:rsidP="00604FAB">
            <w:pPr>
              <w:jc w:val="center"/>
              <w:rPr>
                <w:rFonts w:cs="Times New Roman"/>
                <w:b/>
                <w:sz w:val="26"/>
                <w:szCs w:val="26"/>
              </w:rPr>
            </w:pPr>
            <w:r w:rsidRPr="00F66F34">
              <w:rPr>
                <w:rFonts w:cs="Times New Roman"/>
                <w:b/>
                <w:sz w:val="26"/>
                <w:szCs w:val="26"/>
              </w:rPr>
              <w:t>79.490,5</w:t>
            </w:r>
          </w:p>
        </w:tc>
        <w:tc>
          <w:tcPr>
            <w:tcW w:w="992" w:type="dxa"/>
            <w:vAlign w:val="center"/>
          </w:tcPr>
          <w:p w14:paraId="619113A7" w14:textId="294FF3D7" w:rsidR="002F132C" w:rsidRPr="00F66F34" w:rsidRDefault="002F132C" w:rsidP="002F132C">
            <w:pPr>
              <w:widowControl w:val="0"/>
              <w:ind w:right="-78"/>
              <w:jc w:val="center"/>
              <w:rPr>
                <w:rFonts w:eastAsia="SimSun" w:cs="Times New Roman"/>
                <w:b/>
                <w:sz w:val="26"/>
                <w:szCs w:val="26"/>
                <w:lang w:val="it-IT"/>
              </w:rPr>
            </w:pPr>
          </w:p>
        </w:tc>
        <w:tc>
          <w:tcPr>
            <w:tcW w:w="992" w:type="dxa"/>
            <w:vMerge/>
            <w:vAlign w:val="center"/>
          </w:tcPr>
          <w:p w14:paraId="15ABE6AE" w14:textId="77777777" w:rsidR="002F132C" w:rsidRPr="00F66F34" w:rsidRDefault="002F132C" w:rsidP="002F132C">
            <w:pPr>
              <w:widowControl w:val="0"/>
              <w:ind w:right="-78"/>
              <w:jc w:val="center"/>
              <w:rPr>
                <w:rFonts w:eastAsia="SimSun" w:cs="Times New Roman"/>
                <w:b/>
                <w:sz w:val="26"/>
                <w:szCs w:val="26"/>
                <w:lang w:val="it-IT"/>
              </w:rPr>
            </w:pPr>
          </w:p>
        </w:tc>
        <w:tc>
          <w:tcPr>
            <w:tcW w:w="1449" w:type="dxa"/>
            <w:vAlign w:val="center"/>
          </w:tcPr>
          <w:p w14:paraId="7EBD6218" w14:textId="240A27C1" w:rsidR="002F132C" w:rsidRPr="00F66F34" w:rsidRDefault="00604FAB" w:rsidP="00604FAB">
            <w:pPr>
              <w:jc w:val="center"/>
              <w:rPr>
                <w:rFonts w:cs="Times New Roman"/>
                <w:b/>
                <w:bCs/>
                <w:sz w:val="26"/>
                <w:szCs w:val="26"/>
                <w:lang w:bidi="ar-SA"/>
              </w:rPr>
            </w:pPr>
            <w:r w:rsidRPr="00F66F34">
              <w:rPr>
                <w:b/>
                <w:bCs/>
                <w:sz w:val="26"/>
                <w:szCs w:val="26"/>
              </w:rPr>
              <w:t>90822.1</w:t>
            </w:r>
          </w:p>
        </w:tc>
      </w:tr>
    </w:tbl>
    <w:p w14:paraId="74AF645E" w14:textId="77777777" w:rsidR="00BE4FFD" w:rsidRPr="00F66F34" w:rsidRDefault="00BE4FFD" w:rsidP="004421F9">
      <w:pPr>
        <w:pStyle w:val="Ngun"/>
      </w:pPr>
      <w:r w:rsidRPr="00F66F34">
        <w:t>(Nguồn: Báo cáo đầu tư xây dựng dự án)</w:t>
      </w:r>
    </w:p>
    <w:p w14:paraId="07AA681B" w14:textId="77777777" w:rsidR="00BE4FFD" w:rsidRPr="00F66F34" w:rsidRDefault="00BE4FFD" w:rsidP="00502A13">
      <w:pPr>
        <w:pStyle w:val="ANOIDUNG"/>
        <w:rPr>
          <w:color w:val="auto"/>
          <w:sz w:val="26"/>
          <w:szCs w:val="26"/>
          <w:u w:val="single"/>
        </w:rPr>
      </w:pPr>
      <w:r w:rsidRPr="00F66F34">
        <w:rPr>
          <w:color w:val="auto"/>
          <w:sz w:val="26"/>
          <w:szCs w:val="26"/>
          <w:u w:val="single"/>
        </w:rPr>
        <w:t>Ghi chú:</w:t>
      </w:r>
    </w:p>
    <w:p w14:paraId="2F689453" w14:textId="633232E5" w:rsidR="00BE4FFD" w:rsidRPr="00F66F34" w:rsidRDefault="00496CA1" w:rsidP="00502A13">
      <w:pPr>
        <w:pStyle w:val="ANOIDUNG"/>
        <w:rPr>
          <w:color w:val="auto"/>
          <w:sz w:val="26"/>
          <w:szCs w:val="26"/>
        </w:rPr>
      </w:pPr>
      <w:r w:rsidRPr="00F66F34">
        <w:rPr>
          <w:color w:val="auto"/>
          <w:sz w:val="26"/>
          <w:szCs w:val="26"/>
        </w:rPr>
        <w:t xml:space="preserve">+ </w:t>
      </w:r>
      <w:r w:rsidR="00BE4FFD" w:rsidRPr="00F66F34">
        <w:rPr>
          <w:color w:val="auto"/>
          <w:sz w:val="26"/>
          <w:szCs w:val="26"/>
        </w:rPr>
        <w:t>1m</w:t>
      </w:r>
      <w:r w:rsidR="00BE4FFD" w:rsidRPr="00F66F34">
        <w:rPr>
          <w:color w:val="auto"/>
          <w:sz w:val="26"/>
          <w:szCs w:val="26"/>
          <w:vertAlign w:val="superscript"/>
        </w:rPr>
        <w:t>3</w:t>
      </w:r>
      <w:r w:rsidR="00BE4FFD" w:rsidRPr="00F66F34">
        <w:rPr>
          <w:color w:val="auto"/>
          <w:sz w:val="26"/>
          <w:szCs w:val="26"/>
        </w:rPr>
        <w:t xml:space="preserve"> đất cát ≈ 1,4 tấn</w:t>
      </w:r>
      <w:r w:rsidR="008A5425" w:rsidRPr="00F66F34">
        <w:rPr>
          <w:color w:val="auto"/>
          <w:sz w:val="26"/>
          <w:szCs w:val="26"/>
        </w:rPr>
        <w:t>;</w:t>
      </w:r>
    </w:p>
    <w:p w14:paraId="5A0EF6B0" w14:textId="30F52AEF" w:rsidR="00BE4FFD" w:rsidRPr="00F66F34" w:rsidRDefault="00496CA1" w:rsidP="00502A13">
      <w:pPr>
        <w:pStyle w:val="ANOIDUNG"/>
        <w:rPr>
          <w:color w:val="auto"/>
          <w:sz w:val="26"/>
          <w:szCs w:val="26"/>
        </w:rPr>
      </w:pPr>
      <w:r w:rsidRPr="00F66F34">
        <w:rPr>
          <w:color w:val="auto"/>
          <w:sz w:val="26"/>
          <w:szCs w:val="26"/>
        </w:rPr>
        <w:t xml:space="preserve">+ </w:t>
      </w:r>
      <w:r w:rsidR="00BE4FFD" w:rsidRPr="00F66F34">
        <w:rPr>
          <w:color w:val="auto"/>
          <w:sz w:val="26"/>
          <w:szCs w:val="26"/>
        </w:rPr>
        <w:t>1m</w:t>
      </w:r>
      <w:r w:rsidR="00BE4FFD" w:rsidRPr="00F66F34">
        <w:rPr>
          <w:color w:val="auto"/>
          <w:sz w:val="26"/>
          <w:szCs w:val="26"/>
          <w:vertAlign w:val="superscript"/>
        </w:rPr>
        <w:t>3</w:t>
      </w:r>
      <w:r w:rsidR="00BE4FFD" w:rsidRPr="00F66F34">
        <w:rPr>
          <w:color w:val="auto"/>
          <w:sz w:val="26"/>
          <w:szCs w:val="26"/>
        </w:rPr>
        <w:t xml:space="preserve"> đá  ≈ 1,6 tấn</w:t>
      </w:r>
      <w:r w:rsidR="008A5425" w:rsidRPr="00F66F34">
        <w:rPr>
          <w:color w:val="auto"/>
          <w:sz w:val="26"/>
          <w:szCs w:val="26"/>
        </w:rPr>
        <w:t>;</w:t>
      </w:r>
    </w:p>
    <w:p w14:paraId="1F5CA22E" w14:textId="46419A44" w:rsidR="00DD0397" w:rsidRPr="00F66F34" w:rsidRDefault="00496CA1" w:rsidP="00502A13">
      <w:pPr>
        <w:pStyle w:val="ANOIDUNG"/>
        <w:rPr>
          <w:color w:val="auto"/>
          <w:sz w:val="26"/>
          <w:szCs w:val="26"/>
        </w:rPr>
      </w:pPr>
      <w:r w:rsidRPr="00F66F34">
        <w:rPr>
          <w:color w:val="auto"/>
          <w:sz w:val="26"/>
          <w:szCs w:val="26"/>
        </w:rPr>
        <w:t xml:space="preserve">+ </w:t>
      </w:r>
      <w:r w:rsidR="00DD0397" w:rsidRPr="00F66F34">
        <w:rPr>
          <w:color w:val="auto"/>
          <w:sz w:val="26"/>
          <w:szCs w:val="26"/>
        </w:rPr>
        <w:t>1m</w:t>
      </w:r>
      <w:r w:rsidR="00DD0397" w:rsidRPr="00F66F34">
        <w:rPr>
          <w:color w:val="auto"/>
          <w:sz w:val="26"/>
          <w:szCs w:val="26"/>
          <w:vertAlign w:val="superscript"/>
        </w:rPr>
        <w:t xml:space="preserve">2 </w:t>
      </w:r>
      <w:r w:rsidR="005A1371" w:rsidRPr="00F66F34">
        <w:rPr>
          <w:color w:val="auto"/>
          <w:sz w:val="26"/>
          <w:szCs w:val="26"/>
        </w:rPr>
        <w:t>nhựa thấm bám ≈ 1</w:t>
      </w:r>
      <w:r w:rsidR="00BA7630" w:rsidRPr="00F66F34">
        <w:rPr>
          <w:color w:val="auto"/>
          <w:sz w:val="26"/>
          <w:szCs w:val="26"/>
        </w:rPr>
        <w:t xml:space="preserve"> k</w:t>
      </w:r>
      <w:r w:rsidR="00DD0397" w:rsidRPr="00F66F34">
        <w:rPr>
          <w:color w:val="auto"/>
          <w:sz w:val="26"/>
          <w:szCs w:val="26"/>
        </w:rPr>
        <w:t>g</w:t>
      </w:r>
      <w:r w:rsidR="008A5425" w:rsidRPr="00F66F34">
        <w:rPr>
          <w:color w:val="auto"/>
          <w:sz w:val="26"/>
          <w:szCs w:val="26"/>
        </w:rPr>
        <w:t>;</w:t>
      </w:r>
    </w:p>
    <w:p w14:paraId="0B1AA32B" w14:textId="30256234" w:rsidR="00BE4FFD" w:rsidRPr="00F66F34" w:rsidRDefault="00496CA1" w:rsidP="00502A13">
      <w:pPr>
        <w:pStyle w:val="ANOIDUNG"/>
        <w:rPr>
          <w:color w:val="auto"/>
          <w:sz w:val="26"/>
          <w:szCs w:val="26"/>
        </w:rPr>
      </w:pPr>
      <w:r w:rsidRPr="00F66F34">
        <w:rPr>
          <w:color w:val="auto"/>
          <w:sz w:val="26"/>
          <w:szCs w:val="26"/>
        </w:rPr>
        <w:t xml:space="preserve">+ </w:t>
      </w:r>
      <w:r w:rsidR="00BE4FFD" w:rsidRPr="00F66F34">
        <w:rPr>
          <w:color w:val="auto"/>
          <w:sz w:val="26"/>
          <w:szCs w:val="26"/>
        </w:rPr>
        <w:t>1m</w:t>
      </w:r>
      <w:r w:rsidR="00BE4FFD" w:rsidRPr="00F66F34">
        <w:rPr>
          <w:color w:val="auto"/>
          <w:sz w:val="26"/>
          <w:szCs w:val="26"/>
          <w:vertAlign w:val="superscript"/>
        </w:rPr>
        <w:t>3</w:t>
      </w:r>
      <w:r w:rsidR="00BE4FFD" w:rsidRPr="00F66F34">
        <w:rPr>
          <w:color w:val="auto"/>
          <w:sz w:val="26"/>
          <w:szCs w:val="26"/>
        </w:rPr>
        <w:t xml:space="preserve"> bê tông nhựa  ≈ 2,35 tấn</w:t>
      </w:r>
      <w:r w:rsidR="008A5425" w:rsidRPr="00F66F34">
        <w:rPr>
          <w:color w:val="auto"/>
          <w:sz w:val="26"/>
          <w:szCs w:val="26"/>
        </w:rPr>
        <w:t>;</w:t>
      </w:r>
    </w:p>
    <w:p w14:paraId="25352615" w14:textId="64AC901B" w:rsidR="002F132C" w:rsidRPr="00F66F34" w:rsidRDefault="002F132C" w:rsidP="00502A13">
      <w:pPr>
        <w:pStyle w:val="ANOIDUNG"/>
        <w:rPr>
          <w:color w:val="auto"/>
          <w:sz w:val="26"/>
          <w:szCs w:val="26"/>
        </w:rPr>
      </w:pPr>
      <w:r w:rsidRPr="00F66F34">
        <w:rPr>
          <w:color w:val="auto"/>
          <w:sz w:val="26"/>
          <w:szCs w:val="26"/>
        </w:rPr>
        <w:t>+ 1 viên gạch ≈ 1,5 kg;</w:t>
      </w:r>
    </w:p>
    <w:p w14:paraId="17F26B4F" w14:textId="446A40F0" w:rsidR="00BE4FFD" w:rsidRPr="00F66F34" w:rsidRDefault="00496CA1" w:rsidP="00502A13">
      <w:pPr>
        <w:pStyle w:val="ANOIDUNG"/>
        <w:rPr>
          <w:color w:val="auto"/>
          <w:sz w:val="26"/>
          <w:szCs w:val="26"/>
        </w:rPr>
      </w:pPr>
      <w:r w:rsidRPr="00F66F34">
        <w:rPr>
          <w:color w:val="auto"/>
          <w:sz w:val="26"/>
          <w:szCs w:val="26"/>
        </w:rPr>
        <w:t xml:space="preserve">+ </w:t>
      </w:r>
      <w:r w:rsidR="004A2C2D" w:rsidRPr="00F66F34">
        <w:rPr>
          <w:color w:val="auto"/>
          <w:sz w:val="26"/>
          <w:szCs w:val="26"/>
        </w:rPr>
        <w:t>1m ống cống BTC</w:t>
      </w:r>
      <w:r w:rsidR="008A5425" w:rsidRPr="00F66F34">
        <w:rPr>
          <w:color w:val="auto"/>
          <w:sz w:val="26"/>
          <w:szCs w:val="26"/>
        </w:rPr>
        <w:t>T D600  ≈ 0,162 tấn;</w:t>
      </w:r>
    </w:p>
    <w:p w14:paraId="4A0B8280" w14:textId="3353D036" w:rsidR="00BE4FFD" w:rsidRPr="00F66F34" w:rsidRDefault="00496CA1" w:rsidP="00502A13">
      <w:pPr>
        <w:pStyle w:val="ANOIDUNG"/>
        <w:rPr>
          <w:color w:val="auto"/>
          <w:sz w:val="26"/>
          <w:szCs w:val="26"/>
        </w:rPr>
      </w:pPr>
      <w:r w:rsidRPr="00F66F34">
        <w:rPr>
          <w:color w:val="auto"/>
          <w:sz w:val="26"/>
          <w:szCs w:val="26"/>
        </w:rPr>
        <w:t xml:space="preserve">+ </w:t>
      </w:r>
      <w:r w:rsidR="004A2C2D" w:rsidRPr="00F66F34">
        <w:rPr>
          <w:color w:val="auto"/>
          <w:sz w:val="26"/>
          <w:szCs w:val="26"/>
        </w:rPr>
        <w:t>1m ống cống BTC</w:t>
      </w:r>
      <w:r w:rsidR="008A5425" w:rsidRPr="00F66F34">
        <w:rPr>
          <w:color w:val="auto"/>
          <w:sz w:val="26"/>
          <w:szCs w:val="26"/>
        </w:rPr>
        <w:t>T D800  ≈ 0,194 tấn;</w:t>
      </w:r>
    </w:p>
    <w:p w14:paraId="369A494F" w14:textId="757438B6" w:rsidR="00BE4FFD" w:rsidRPr="00F66F34" w:rsidRDefault="00496CA1" w:rsidP="00502A13">
      <w:pPr>
        <w:pStyle w:val="ANOIDUNG"/>
        <w:rPr>
          <w:color w:val="auto"/>
          <w:sz w:val="26"/>
          <w:szCs w:val="26"/>
        </w:rPr>
      </w:pPr>
      <w:r w:rsidRPr="00F66F34">
        <w:rPr>
          <w:color w:val="auto"/>
          <w:sz w:val="26"/>
          <w:szCs w:val="26"/>
        </w:rPr>
        <w:t xml:space="preserve">+ </w:t>
      </w:r>
      <w:r w:rsidR="004A2C2D" w:rsidRPr="00F66F34">
        <w:rPr>
          <w:color w:val="auto"/>
          <w:sz w:val="26"/>
          <w:szCs w:val="26"/>
        </w:rPr>
        <w:t>1m ống cống BTC</w:t>
      </w:r>
      <w:r w:rsidR="00BE4FFD" w:rsidRPr="00F66F34">
        <w:rPr>
          <w:color w:val="auto"/>
          <w:sz w:val="26"/>
          <w:szCs w:val="26"/>
        </w:rPr>
        <w:t>T D1000  ≈ 0,512 tấn</w:t>
      </w:r>
      <w:r w:rsidR="008A5425" w:rsidRPr="00F66F34">
        <w:rPr>
          <w:color w:val="auto"/>
          <w:sz w:val="26"/>
          <w:szCs w:val="26"/>
        </w:rPr>
        <w:t>;</w:t>
      </w:r>
      <w:r w:rsidR="00BE4FFD" w:rsidRPr="00F66F34">
        <w:rPr>
          <w:color w:val="auto"/>
          <w:sz w:val="26"/>
          <w:szCs w:val="26"/>
        </w:rPr>
        <w:t xml:space="preserve"> </w:t>
      </w:r>
    </w:p>
    <w:p w14:paraId="57FB2940" w14:textId="5DD8AD4E" w:rsidR="00BE4FFD" w:rsidRPr="00F66F34" w:rsidRDefault="00496CA1" w:rsidP="00502A13">
      <w:pPr>
        <w:pStyle w:val="ANOIDUNG"/>
        <w:rPr>
          <w:color w:val="auto"/>
          <w:sz w:val="26"/>
          <w:szCs w:val="26"/>
        </w:rPr>
      </w:pPr>
      <w:r w:rsidRPr="00F66F34">
        <w:rPr>
          <w:color w:val="auto"/>
          <w:sz w:val="26"/>
          <w:szCs w:val="26"/>
        </w:rPr>
        <w:t xml:space="preserve">+ </w:t>
      </w:r>
      <w:r w:rsidR="004A2C2D" w:rsidRPr="00F66F34">
        <w:rPr>
          <w:color w:val="auto"/>
          <w:sz w:val="26"/>
          <w:szCs w:val="26"/>
        </w:rPr>
        <w:t>1m ống cống BTC</w:t>
      </w:r>
      <w:r w:rsidR="0002172D" w:rsidRPr="00F66F34">
        <w:rPr>
          <w:color w:val="auto"/>
          <w:sz w:val="26"/>
          <w:szCs w:val="26"/>
        </w:rPr>
        <w:t>T D15</w:t>
      </w:r>
      <w:r w:rsidR="008A5425" w:rsidRPr="00F66F34">
        <w:rPr>
          <w:color w:val="auto"/>
          <w:sz w:val="26"/>
          <w:szCs w:val="26"/>
        </w:rPr>
        <w:t>00 ≈ 0,785 tấn.</w:t>
      </w:r>
    </w:p>
    <w:p w14:paraId="4E519F7E" w14:textId="5AE17516" w:rsidR="00BE4FFD" w:rsidRPr="00F66F34" w:rsidRDefault="00496CA1" w:rsidP="00502A13">
      <w:pPr>
        <w:pStyle w:val="ANOIDUNG"/>
        <w:rPr>
          <w:b/>
          <w:color w:val="auto"/>
          <w:sz w:val="26"/>
          <w:szCs w:val="26"/>
        </w:rPr>
      </w:pPr>
      <w:r w:rsidRPr="00F66F34">
        <w:rPr>
          <w:b/>
          <w:color w:val="auto"/>
          <w:sz w:val="26"/>
          <w:szCs w:val="26"/>
        </w:rPr>
        <w:t xml:space="preserve">* </w:t>
      </w:r>
      <w:r w:rsidR="00BE4FFD" w:rsidRPr="00F66F34">
        <w:rPr>
          <w:b/>
          <w:color w:val="auto"/>
          <w:sz w:val="26"/>
          <w:szCs w:val="26"/>
        </w:rPr>
        <w:t>Dự kiến nguồn cung cấp nguyên vật liệu xây dựng dự án gồm</w:t>
      </w:r>
      <w:r w:rsidR="00903A0B" w:rsidRPr="00F66F34">
        <w:rPr>
          <w:b/>
          <w:color w:val="auto"/>
          <w:sz w:val="26"/>
          <w:szCs w:val="26"/>
        </w:rPr>
        <w:t>:</w:t>
      </w:r>
    </w:p>
    <w:p w14:paraId="2C608E0D" w14:textId="713CA2AB" w:rsidR="00BE4FFD" w:rsidRPr="00F66F34" w:rsidRDefault="00BE4FFD" w:rsidP="00502A13">
      <w:pPr>
        <w:pStyle w:val="ANOIDUNG"/>
        <w:rPr>
          <w:color w:val="auto"/>
          <w:sz w:val="26"/>
          <w:szCs w:val="26"/>
        </w:rPr>
      </w:pPr>
      <w:r w:rsidRPr="00F66F34">
        <w:rPr>
          <w:color w:val="auto"/>
          <w:sz w:val="26"/>
          <w:szCs w:val="26"/>
        </w:rPr>
        <w:t xml:space="preserve">- Đất đắp lấy tại mỏ đất </w:t>
      </w:r>
      <w:r w:rsidR="00053BEF" w:rsidRPr="00F66F34">
        <w:rPr>
          <w:color w:val="auto"/>
          <w:sz w:val="26"/>
          <w:szCs w:val="26"/>
        </w:rPr>
        <w:t>Nông trường Việt Trung</w:t>
      </w:r>
      <w:r w:rsidR="0017250C" w:rsidRPr="00F66F34">
        <w:rPr>
          <w:color w:val="auto"/>
          <w:sz w:val="26"/>
          <w:szCs w:val="26"/>
        </w:rPr>
        <w:t>,</w:t>
      </w:r>
      <w:r w:rsidRPr="00F66F34">
        <w:rPr>
          <w:color w:val="auto"/>
          <w:sz w:val="26"/>
          <w:szCs w:val="26"/>
        </w:rPr>
        <w:t xml:space="preserve"> cự ly vận chuyể</w:t>
      </w:r>
      <w:r w:rsidR="00C76760" w:rsidRPr="00F66F34">
        <w:rPr>
          <w:color w:val="auto"/>
          <w:sz w:val="26"/>
          <w:szCs w:val="26"/>
        </w:rPr>
        <w:t xml:space="preserve">n trung bình </w:t>
      </w:r>
      <w:r w:rsidR="00053BEF" w:rsidRPr="00F66F34">
        <w:rPr>
          <w:color w:val="auto"/>
          <w:sz w:val="26"/>
          <w:szCs w:val="26"/>
        </w:rPr>
        <w:t>20</w:t>
      </w:r>
      <w:r w:rsidR="001B4F2F" w:rsidRPr="00F66F34">
        <w:rPr>
          <w:color w:val="auto"/>
          <w:sz w:val="26"/>
          <w:szCs w:val="26"/>
        </w:rPr>
        <w:t xml:space="preserve"> </w:t>
      </w:r>
      <w:r w:rsidRPr="00F66F34">
        <w:rPr>
          <w:color w:val="auto"/>
          <w:sz w:val="26"/>
          <w:szCs w:val="26"/>
        </w:rPr>
        <w:t>km;</w:t>
      </w:r>
    </w:p>
    <w:p w14:paraId="0F364412" w14:textId="2EA93D5C" w:rsidR="00BE4FFD" w:rsidRPr="00F66F34" w:rsidRDefault="00C76760" w:rsidP="00502A13">
      <w:pPr>
        <w:pStyle w:val="ANOIDUNG"/>
        <w:rPr>
          <w:color w:val="auto"/>
          <w:sz w:val="26"/>
          <w:szCs w:val="26"/>
        </w:rPr>
      </w:pPr>
      <w:r w:rsidRPr="00F66F34">
        <w:rPr>
          <w:color w:val="auto"/>
          <w:sz w:val="26"/>
          <w:szCs w:val="26"/>
        </w:rPr>
        <w:t xml:space="preserve">- Cát </w:t>
      </w:r>
      <w:r w:rsidR="005A1371" w:rsidRPr="00F66F34">
        <w:rPr>
          <w:color w:val="auto"/>
          <w:sz w:val="26"/>
          <w:szCs w:val="26"/>
        </w:rPr>
        <w:t xml:space="preserve">lấy </w:t>
      </w:r>
      <w:r w:rsidRPr="00F66F34">
        <w:rPr>
          <w:color w:val="auto"/>
          <w:sz w:val="26"/>
          <w:szCs w:val="26"/>
        </w:rPr>
        <w:t xml:space="preserve">ở </w:t>
      </w:r>
      <w:r w:rsidR="009B5128" w:rsidRPr="00F66F34">
        <w:rPr>
          <w:color w:val="auto"/>
          <w:sz w:val="26"/>
          <w:szCs w:val="26"/>
        </w:rPr>
        <w:t xml:space="preserve">xã </w:t>
      </w:r>
      <w:r w:rsidR="00053BEF" w:rsidRPr="00F66F34">
        <w:rPr>
          <w:color w:val="auto"/>
          <w:sz w:val="26"/>
          <w:szCs w:val="26"/>
        </w:rPr>
        <w:t>Đại Trạch</w:t>
      </w:r>
      <w:r w:rsidR="00DB77DF" w:rsidRPr="00F66F34">
        <w:rPr>
          <w:color w:val="auto"/>
          <w:sz w:val="26"/>
          <w:szCs w:val="26"/>
        </w:rPr>
        <w:t xml:space="preserve">, cự ly vận chuyển </w:t>
      </w:r>
      <w:r w:rsidR="00BB4E90" w:rsidRPr="00F66F34">
        <w:rPr>
          <w:color w:val="auto"/>
          <w:sz w:val="26"/>
          <w:szCs w:val="26"/>
        </w:rPr>
        <w:t xml:space="preserve">khoảng </w:t>
      </w:r>
      <w:r w:rsidR="001B4F2F" w:rsidRPr="00F66F34">
        <w:rPr>
          <w:color w:val="auto"/>
          <w:sz w:val="26"/>
          <w:szCs w:val="26"/>
        </w:rPr>
        <w:t xml:space="preserve">7 </w:t>
      </w:r>
      <w:r w:rsidR="00DB77DF" w:rsidRPr="00F66F34">
        <w:rPr>
          <w:color w:val="auto"/>
          <w:sz w:val="26"/>
          <w:szCs w:val="26"/>
        </w:rPr>
        <w:t>km;</w:t>
      </w:r>
    </w:p>
    <w:p w14:paraId="5873DE14" w14:textId="14AB8229" w:rsidR="00C76760" w:rsidRPr="00F66F34" w:rsidRDefault="00C76760" w:rsidP="00502A13">
      <w:pPr>
        <w:pStyle w:val="ANOIDUNG"/>
        <w:rPr>
          <w:color w:val="auto"/>
          <w:sz w:val="26"/>
          <w:szCs w:val="26"/>
        </w:rPr>
      </w:pPr>
      <w:r w:rsidRPr="00F66F34">
        <w:rPr>
          <w:color w:val="auto"/>
          <w:sz w:val="26"/>
          <w:szCs w:val="26"/>
        </w:rPr>
        <w:t>- Đá lấy ở mỏ đá</w:t>
      </w:r>
      <w:r w:rsidR="007B49F6" w:rsidRPr="00F66F34">
        <w:rPr>
          <w:color w:val="auto"/>
          <w:sz w:val="26"/>
          <w:szCs w:val="26"/>
        </w:rPr>
        <w:t xml:space="preserve"> </w:t>
      </w:r>
      <w:r w:rsidR="00CB7046" w:rsidRPr="00F66F34">
        <w:rPr>
          <w:color w:val="auto"/>
          <w:sz w:val="26"/>
          <w:szCs w:val="26"/>
        </w:rPr>
        <w:t>Trường Xuân</w:t>
      </w:r>
      <w:r w:rsidR="00053BEF" w:rsidRPr="00F66F34">
        <w:rPr>
          <w:color w:val="auto"/>
          <w:sz w:val="26"/>
          <w:szCs w:val="26"/>
        </w:rPr>
        <w:t xml:space="preserve"> </w:t>
      </w:r>
      <w:r w:rsidRPr="00F66F34">
        <w:rPr>
          <w:color w:val="auto"/>
          <w:sz w:val="26"/>
          <w:szCs w:val="26"/>
        </w:rPr>
        <w:t>, cự ly vận chuyể</w:t>
      </w:r>
      <w:r w:rsidR="00DB77DF" w:rsidRPr="00F66F34">
        <w:rPr>
          <w:color w:val="auto"/>
          <w:sz w:val="26"/>
          <w:szCs w:val="26"/>
        </w:rPr>
        <w:t xml:space="preserve">n </w:t>
      </w:r>
      <w:r w:rsidR="00BB4E90" w:rsidRPr="00F66F34">
        <w:rPr>
          <w:color w:val="auto"/>
          <w:sz w:val="26"/>
          <w:szCs w:val="26"/>
        </w:rPr>
        <w:t xml:space="preserve">khoảng </w:t>
      </w:r>
      <w:r w:rsidR="00CB7046" w:rsidRPr="00F66F34">
        <w:rPr>
          <w:color w:val="auto"/>
          <w:sz w:val="26"/>
          <w:szCs w:val="26"/>
        </w:rPr>
        <w:t>4</w:t>
      </w:r>
      <w:r w:rsidR="007B49F6" w:rsidRPr="00F66F34">
        <w:rPr>
          <w:color w:val="auto"/>
          <w:sz w:val="26"/>
          <w:szCs w:val="26"/>
        </w:rPr>
        <w:t>0</w:t>
      </w:r>
      <w:r w:rsidR="001B4F2F" w:rsidRPr="00F66F34">
        <w:rPr>
          <w:color w:val="auto"/>
          <w:sz w:val="26"/>
          <w:szCs w:val="26"/>
        </w:rPr>
        <w:t xml:space="preserve"> </w:t>
      </w:r>
      <w:r w:rsidRPr="00F66F34">
        <w:rPr>
          <w:color w:val="auto"/>
          <w:sz w:val="26"/>
          <w:szCs w:val="26"/>
        </w:rPr>
        <w:t>km;</w:t>
      </w:r>
    </w:p>
    <w:p w14:paraId="75C9E66F" w14:textId="77CD32C7" w:rsidR="00BE4FFD" w:rsidRPr="00F66F34" w:rsidRDefault="00BE4FFD" w:rsidP="00502A13">
      <w:pPr>
        <w:pStyle w:val="ANOIDUNG"/>
        <w:rPr>
          <w:color w:val="auto"/>
          <w:sz w:val="26"/>
          <w:szCs w:val="26"/>
        </w:rPr>
      </w:pPr>
      <w:r w:rsidRPr="00F66F34">
        <w:rPr>
          <w:color w:val="auto"/>
          <w:sz w:val="26"/>
          <w:szCs w:val="26"/>
        </w:rPr>
        <w:t xml:space="preserve">- Phần </w:t>
      </w:r>
      <w:r w:rsidR="008F5C97" w:rsidRPr="00F66F34">
        <w:rPr>
          <w:color w:val="auto"/>
          <w:sz w:val="26"/>
          <w:szCs w:val="26"/>
        </w:rPr>
        <w:t>phế</w:t>
      </w:r>
      <w:r w:rsidR="00D71058" w:rsidRPr="00F66F34">
        <w:rPr>
          <w:color w:val="auto"/>
          <w:sz w:val="26"/>
          <w:szCs w:val="26"/>
        </w:rPr>
        <w:t xml:space="preserve"> thải xây dựng </w:t>
      </w:r>
      <w:r w:rsidRPr="00F66F34">
        <w:rPr>
          <w:color w:val="auto"/>
          <w:sz w:val="26"/>
          <w:szCs w:val="26"/>
        </w:rPr>
        <w:t xml:space="preserve">sẽ vận chuyển đến đổ ở khu vực </w:t>
      </w:r>
      <w:r w:rsidR="00A81CE5" w:rsidRPr="00F66F34">
        <w:rPr>
          <w:color w:val="auto"/>
          <w:sz w:val="26"/>
          <w:szCs w:val="26"/>
        </w:rPr>
        <w:t>theo đúng quy định của địa phương;</w:t>
      </w:r>
    </w:p>
    <w:p w14:paraId="7DAC4F27" w14:textId="48561C94" w:rsidR="00BE4FFD" w:rsidRPr="00F66F34" w:rsidRDefault="00BE4FFD" w:rsidP="00502A13">
      <w:pPr>
        <w:pStyle w:val="ANOIDUNG"/>
        <w:rPr>
          <w:color w:val="auto"/>
          <w:sz w:val="26"/>
          <w:szCs w:val="26"/>
        </w:rPr>
      </w:pPr>
      <w:r w:rsidRPr="00F66F34">
        <w:rPr>
          <w:color w:val="auto"/>
          <w:sz w:val="26"/>
          <w:szCs w:val="26"/>
        </w:rPr>
        <w:t>- Vật liệu xây dựng cơ bản: sắt thép, xi măng</w:t>
      </w:r>
      <w:r w:rsidR="008F5C97" w:rsidRPr="00F66F34">
        <w:rPr>
          <w:color w:val="auto"/>
          <w:sz w:val="26"/>
          <w:szCs w:val="26"/>
        </w:rPr>
        <w:t>,…</w:t>
      </w:r>
      <w:r w:rsidRPr="00F66F34">
        <w:rPr>
          <w:color w:val="auto"/>
          <w:sz w:val="26"/>
          <w:szCs w:val="26"/>
        </w:rPr>
        <w:t xml:space="preserve"> lấy tại thành </w:t>
      </w:r>
      <w:r w:rsidR="008F5C97" w:rsidRPr="00F66F34">
        <w:rPr>
          <w:color w:val="auto"/>
          <w:sz w:val="26"/>
          <w:szCs w:val="26"/>
        </w:rPr>
        <w:t xml:space="preserve">thị trấn </w:t>
      </w:r>
      <w:r w:rsidR="007B49F6" w:rsidRPr="00F66F34">
        <w:rPr>
          <w:color w:val="auto"/>
          <w:sz w:val="26"/>
          <w:szCs w:val="26"/>
        </w:rPr>
        <w:t>Hoàn Lão</w:t>
      </w:r>
      <w:r w:rsidRPr="00F66F34">
        <w:rPr>
          <w:color w:val="auto"/>
          <w:sz w:val="26"/>
          <w:szCs w:val="26"/>
        </w:rPr>
        <w:t xml:space="preserve">, cự ly vận chuyển </w:t>
      </w:r>
      <w:r w:rsidR="009B5128" w:rsidRPr="00F66F34">
        <w:rPr>
          <w:color w:val="auto"/>
          <w:sz w:val="26"/>
          <w:szCs w:val="26"/>
        </w:rPr>
        <w:t xml:space="preserve">về công trình </w:t>
      </w:r>
      <w:r w:rsidRPr="00F66F34">
        <w:rPr>
          <w:color w:val="auto"/>
          <w:sz w:val="26"/>
          <w:szCs w:val="26"/>
        </w:rPr>
        <w:t>khoả</w:t>
      </w:r>
      <w:r w:rsidR="00C76760" w:rsidRPr="00F66F34">
        <w:rPr>
          <w:color w:val="auto"/>
          <w:sz w:val="26"/>
          <w:szCs w:val="26"/>
        </w:rPr>
        <w:t xml:space="preserve">ng </w:t>
      </w:r>
      <w:r w:rsidR="008F5C97" w:rsidRPr="00F66F34">
        <w:rPr>
          <w:color w:val="auto"/>
          <w:sz w:val="26"/>
          <w:szCs w:val="26"/>
        </w:rPr>
        <w:t>5</w:t>
      </w:r>
      <w:r w:rsidR="0022615C" w:rsidRPr="00F66F34">
        <w:rPr>
          <w:color w:val="auto"/>
          <w:sz w:val="26"/>
          <w:szCs w:val="26"/>
        </w:rPr>
        <w:t xml:space="preserve"> </w:t>
      </w:r>
      <w:r w:rsidRPr="00F66F34">
        <w:rPr>
          <w:color w:val="auto"/>
          <w:sz w:val="26"/>
          <w:szCs w:val="26"/>
        </w:rPr>
        <w:t>km;</w:t>
      </w:r>
    </w:p>
    <w:p w14:paraId="7E2448C7" w14:textId="3AFF86A0" w:rsidR="009F0DFE" w:rsidRPr="00F66F34" w:rsidRDefault="006D63DA" w:rsidP="00CC34B5">
      <w:pPr>
        <w:pStyle w:val="ANOIDUNG"/>
        <w:rPr>
          <w:color w:val="auto"/>
          <w:sz w:val="26"/>
          <w:szCs w:val="26"/>
        </w:rPr>
      </w:pPr>
      <w:r w:rsidRPr="00F66F34">
        <w:rPr>
          <w:color w:val="auto"/>
          <w:sz w:val="26"/>
          <w:szCs w:val="26"/>
        </w:rPr>
        <w:t xml:space="preserve">Nhìn chung, quá trình vận chuyển nguyên vật liệu từ các đơn vị cung cấp vật liệu, mỏ đất, cát san lấp trong quá trình thi công đến công trình chủ yếu theo tuyến đường </w:t>
      </w:r>
      <w:r w:rsidR="008F5C97" w:rsidRPr="00F66F34">
        <w:rPr>
          <w:color w:val="auto"/>
          <w:sz w:val="26"/>
          <w:szCs w:val="26"/>
        </w:rPr>
        <w:t>tỉnh lộ</w:t>
      </w:r>
      <w:r w:rsidR="007B49F6" w:rsidRPr="00F66F34">
        <w:rPr>
          <w:color w:val="auto"/>
          <w:sz w:val="26"/>
          <w:szCs w:val="26"/>
        </w:rPr>
        <w:t xml:space="preserve"> 561</w:t>
      </w:r>
      <w:r w:rsidR="0017250C" w:rsidRPr="00F66F34">
        <w:rPr>
          <w:color w:val="auto"/>
          <w:sz w:val="26"/>
          <w:szCs w:val="26"/>
        </w:rPr>
        <w:t xml:space="preserve">, đường </w:t>
      </w:r>
      <w:r w:rsidR="007B49F6" w:rsidRPr="00F66F34">
        <w:rPr>
          <w:color w:val="auto"/>
          <w:sz w:val="26"/>
          <w:szCs w:val="26"/>
        </w:rPr>
        <w:t>Quốc Lộ 1A sau đó đi vào đường Tôn Đức Thắng</w:t>
      </w:r>
      <w:r w:rsidRPr="00F66F34">
        <w:rPr>
          <w:color w:val="auto"/>
          <w:sz w:val="26"/>
          <w:szCs w:val="26"/>
        </w:rPr>
        <w:t>.</w:t>
      </w:r>
      <w:r w:rsidR="00BB4E90" w:rsidRPr="00F66F34">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14:paraId="656FD9FB" w14:textId="344280D9" w:rsidR="00DA2353" w:rsidRPr="00F66F34" w:rsidRDefault="00DA2353" w:rsidP="00502A13">
      <w:pPr>
        <w:pStyle w:val="ANOIDUNG"/>
        <w:rPr>
          <w:color w:val="auto"/>
          <w:sz w:val="26"/>
          <w:szCs w:val="26"/>
        </w:rPr>
      </w:pPr>
      <w:r w:rsidRPr="00F66F34">
        <w:rPr>
          <w:b/>
          <w:color w:val="auto"/>
          <w:sz w:val="26"/>
          <w:szCs w:val="26"/>
        </w:rPr>
        <w:t>* Nhu cầu về nguồn cung cấp điện:</w:t>
      </w:r>
      <w:r w:rsidRPr="00F66F34">
        <w:rPr>
          <w:color w:val="auto"/>
          <w:sz w:val="26"/>
          <w:szCs w:val="26"/>
        </w:rPr>
        <w:t xml:space="preserve"> </w:t>
      </w:r>
      <w:r w:rsidR="00BE4FFD" w:rsidRPr="00F66F34">
        <w:rPr>
          <w:color w:val="auto"/>
          <w:sz w:val="26"/>
          <w:szCs w:val="26"/>
        </w:rPr>
        <w:t xml:space="preserve">Nguồn điện cung cấp cho khu vực lập dự án được lấy từ tuyến điện </w:t>
      </w:r>
      <w:r w:rsidR="005279E0" w:rsidRPr="00F66F34">
        <w:rPr>
          <w:color w:val="auto"/>
          <w:sz w:val="26"/>
          <w:szCs w:val="26"/>
        </w:rPr>
        <w:t xml:space="preserve">dọc </w:t>
      </w:r>
      <w:r w:rsidR="00BE4FFD" w:rsidRPr="00F66F34">
        <w:rPr>
          <w:color w:val="auto"/>
          <w:sz w:val="26"/>
          <w:szCs w:val="26"/>
        </w:rPr>
        <w:t>trên đường</w:t>
      </w:r>
      <w:r w:rsidR="008F5C97" w:rsidRPr="00F66F34">
        <w:rPr>
          <w:color w:val="auto"/>
          <w:sz w:val="26"/>
          <w:szCs w:val="26"/>
        </w:rPr>
        <w:t xml:space="preserve"> </w:t>
      </w:r>
      <w:r w:rsidR="007B49F6" w:rsidRPr="00F66F34">
        <w:rPr>
          <w:color w:val="auto"/>
          <w:sz w:val="26"/>
          <w:szCs w:val="26"/>
        </w:rPr>
        <w:t xml:space="preserve">Tôn Đức Thắng </w:t>
      </w:r>
      <w:r w:rsidR="008F5C97" w:rsidRPr="00F66F34">
        <w:rPr>
          <w:color w:val="auto"/>
          <w:sz w:val="26"/>
          <w:szCs w:val="26"/>
        </w:rPr>
        <w:t xml:space="preserve">tiếp giáp phía </w:t>
      </w:r>
      <w:r w:rsidR="007B49F6" w:rsidRPr="00F66F34">
        <w:rPr>
          <w:color w:val="auto"/>
          <w:sz w:val="26"/>
          <w:szCs w:val="26"/>
        </w:rPr>
        <w:t>Đông</w:t>
      </w:r>
      <w:r w:rsidR="008F5C97" w:rsidRPr="00F66F34">
        <w:rPr>
          <w:color w:val="auto"/>
          <w:sz w:val="26"/>
          <w:szCs w:val="26"/>
        </w:rPr>
        <w:t xml:space="preserve"> dự án</w:t>
      </w:r>
      <w:r w:rsidR="00BE4FFD" w:rsidRPr="00F66F34">
        <w:rPr>
          <w:color w:val="auto"/>
          <w:sz w:val="26"/>
          <w:szCs w:val="26"/>
        </w:rPr>
        <w:t>.</w:t>
      </w:r>
    </w:p>
    <w:p w14:paraId="2B79CDB7" w14:textId="0051A78B" w:rsidR="003B5C00" w:rsidRPr="00F66F34" w:rsidRDefault="003B5C00" w:rsidP="00502A13">
      <w:pPr>
        <w:pStyle w:val="ANOIDUNG"/>
        <w:rPr>
          <w:b/>
          <w:color w:val="auto"/>
          <w:sz w:val="26"/>
          <w:szCs w:val="26"/>
          <w:lang w:val="vi-VN"/>
        </w:rPr>
      </w:pPr>
      <w:r w:rsidRPr="00F66F34">
        <w:rPr>
          <w:b/>
          <w:color w:val="auto"/>
          <w:sz w:val="26"/>
          <w:szCs w:val="26"/>
        </w:rPr>
        <w:t>* Nhu cầu về lao động:</w:t>
      </w:r>
      <w:r w:rsidRPr="00F66F34">
        <w:rPr>
          <w:color w:val="auto"/>
          <w:sz w:val="26"/>
          <w:szCs w:val="26"/>
        </w:rPr>
        <w:t xml:space="preserve"> Tùy thuộc vào hạng mục thi công, tiến độ thi công, ước tính trong thời điểm cao nhất khoảng </w:t>
      </w:r>
      <w:r w:rsidR="00A35C00" w:rsidRPr="00F66F34">
        <w:rPr>
          <w:color w:val="auto"/>
          <w:sz w:val="26"/>
          <w:szCs w:val="26"/>
        </w:rPr>
        <w:t>15</w:t>
      </w:r>
      <w:r w:rsidRPr="00F66F34">
        <w:rPr>
          <w:color w:val="auto"/>
          <w:sz w:val="26"/>
          <w:szCs w:val="26"/>
        </w:rPr>
        <w:t xml:space="preserve"> người thi công trên công trường.</w:t>
      </w:r>
    </w:p>
    <w:p w14:paraId="0F0A692C" w14:textId="30AFA360" w:rsidR="00DA2353" w:rsidRPr="00F66F34" w:rsidRDefault="00DA2353" w:rsidP="00502A13">
      <w:pPr>
        <w:pStyle w:val="ANOIDUNG"/>
        <w:rPr>
          <w:color w:val="auto"/>
          <w:sz w:val="26"/>
          <w:szCs w:val="26"/>
        </w:rPr>
      </w:pPr>
      <w:r w:rsidRPr="00F66F34">
        <w:rPr>
          <w:b/>
          <w:color w:val="auto"/>
          <w:sz w:val="26"/>
          <w:szCs w:val="26"/>
        </w:rPr>
        <w:lastRenderedPageBreak/>
        <w:t>* Nhu cầu về nguồn cung cấp nước:</w:t>
      </w:r>
      <w:r w:rsidRPr="00F66F34">
        <w:rPr>
          <w:color w:val="auto"/>
          <w:sz w:val="26"/>
          <w:szCs w:val="26"/>
        </w:rPr>
        <w:t xml:space="preserve"> Nguồn cấp nước cho công nhân thi công</w:t>
      </w:r>
      <w:r w:rsidR="003544B0" w:rsidRPr="00F66F34">
        <w:rPr>
          <w:color w:val="auto"/>
          <w:sz w:val="26"/>
          <w:szCs w:val="26"/>
        </w:rPr>
        <w:t xml:space="preserve"> (ước tính cao nhất khoảng </w:t>
      </w:r>
      <w:r w:rsidR="00A35C00" w:rsidRPr="00F66F34">
        <w:rPr>
          <w:color w:val="auto"/>
          <w:sz w:val="26"/>
          <w:szCs w:val="26"/>
        </w:rPr>
        <w:t>15</w:t>
      </w:r>
      <w:r w:rsidR="003544B0" w:rsidRPr="00F66F34">
        <w:rPr>
          <w:color w:val="auto"/>
          <w:sz w:val="26"/>
          <w:szCs w:val="26"/>
        </w:rPr>
        <w:t xml:space="preserve"> người)</w:t>
      </w:r>
      <w:r w:rsidRPr="00F66F34">
        <w:rPr>
          <w:color w:val="auto"/>
          <w:sz w:val="26"/>
          <w:szCs w:val="26"/>
        </w:rPr>
        <w:t xml:space="preserve"> </w:t>
      </w:r>
      <w:r w:rsidR="005279E0" w:rsidRPr="00F66F34">
        <w:rPr>
          <w:color w:val="auto"/>
          <w:sz w:val="26"/>
          <w:szCs w:val="26"/>
        </w:rPr>
        <w:t>do đơn vị thi công tự cung cấp, c</w:t>
      </w:r>
      <w:r w:rsidR="00450E90" w:rsidRPr="00F66F34">
        <w:rPr>
          <w:color w:val="auto"/>
          <w:sz w:val="26"/>
          <w:szCs w:val="26"/>
        </w:rPr>
        <w:t>ụ thể:</w:t>
      </w:r>
    </w:p>
    <w:p w14:paraId="1D71818C" w14:textId="7AC9078D" w:rsidR="00450E90" w:rsidRPr="00F66F34" w:rsidRDefault="00450E90" w:rsidP="00502A13">
      <w:pPr>
        <w:pStyle w:val="ANOIDUNG"/>
        <w:rPr>
          <w:color w:val="auto"/>
          <w:sz w:val="26"/>
          <w:szCs w:val="26"/>
        </w:rPr>
      </w:pPr>
      <w:r w:rsidRPr="00F66F34">
        <w:rPr>
          <w:color w:val="auto"/>
          <w:sz w:val="26"/>
          <w:szCs w:val="26"/>
        </w:rPr>
        <w:t xml:space="preserve">+ Nước uống: </w:t>
      </w:r>
      <w:r w:rsidR="005279E0" w:rsidRPr="00F66F34">
        <w:rPr>
          <w:color w:val="auto"/>
          <w:sz w:val="26"/>
          <w:szCs w:val="26"/>
        </w:rPr>
        <w:t>Mua các bình nước 20l tại các cử</w:t>
      </w:r>
      <w:r w:rsidRPr="00F66F34">
        <w:rPr>
          <w:color w:val="auto"/>
          <w:sz w:val="26"/>
          <w:szCs w:val="26"/>
        </w:rPr>
        <w:t>a hàng tạp hóa trên địa bàn để phục vụ nhu cầu của công nhân.</w:t>
      </w:r>
      <w:r w:rsidR="003544B0" w:rsidRPr="00F66F34">
        <w:rPr>
          <w:color w:val="auto"/>
          <w:sz w:val="26"/>
          <w:szCs w:val="26"/>
        </w:rPr>
        <w:t xml:space="preserve"> Ước tính khoảng </w:t>
      </w:r>
      <w:r w:rsidR="00A35C00" w:rsidRPr="00F66F34">
        <w:rPr>
          <w:color w:val="auto"/>
          <w:sz w:val="26"/>
          <w:szCs w:val="26"/>
        </w:rPr>
        <w:t>3</w:t>
      </w:r>
      <w:r w:rsidR="003544B0" w:rsidRPr="00F66F34">
        <w:rPr>
          <w:color w:val="auto"/>
          <w:sz w:val="26"/>
          <w:szCs w:val="26"/>
        </w:rPr>
        <w:t>0l/ngày (2l/người).</w:t>
      </w:r>
    </w:p>
    <w:p w14:paraId="2683930E" w14:textId="3379D961" w:rsidR="00450E90" w:rsidRPr="00F66F34" w:rsidRDefault="00450E90" w:rsidP="00502A13">
      <w:pPr>
        <w:pStyle w:val="ANOIDUNG"/>
        <w:rPr>
          <w:color w:val="auto"/>
          <w:sz w:val="26"/>
          <w:szCs w:val="26"/>
        </w:rPr>
      </w:pPr>
      <w:r w:rsidRPr="00F66F34">
        <w:rPr>
          <w:color w:val="auto"/>
          <w:sz w:val="26"/>
          <w:szCs w:val="26"/>
        </w:rPr>
        <w:t>+ Nước sinh hoạt: Nguồn cấp nước cho công nhân thi công do đơn vị thi công tự cung cấp bằng xe bồn rồi bố trí bồn chứa nước khoảng 3m</w:t>
      </w:r>
      <w:r w:rsidRPr="00F66F34">
        <w:rPr>
          <w:color w:val="auto"/>
          <w:sz w:val="26"/>
          <w:szCs w:val="26"/>
          <w:vertAlign w:val="superscript"/>
        </w:rPr>
        <w:t>3</w:t>
      </w:r>
      <w:r w:rsidRPr="00F66F34">
        <w:rPr>
          <w:color w:val="auto"/>
          <w:sz w:val="26"/>
          <w:szCs w:val="26"/>
        </w:rPr>
        <w:t xml:space="preserve"> tại lán trại để phục vụ nhu cầu sinh hoạt của công nhân. </w:t>
      </w:r>
      <w:r w:rsidR="003544B0" w:rsidRPr="00F66F34">
        <w:rPr>
          <w:color w:val="auto"/>
          <w:sz w:val="26"/>
          <w:szCs w:val="26"/>
        </w:rPr>
        <w:t xml:space="preserve">Ước tính khoảng </w:t>
      </w:r>
      <w:r w:rsidR="0022615C" w:rsidRPr="00F66F34">
        <w:rPr>
          <w:color w:val="auto"/>
          <w:sz w:val="26"/>
          <w:szCs w:val="26"/>
        </w:rPr>
        <w:t xml:space="preserve">1,5 </w:t>
      </w:r>
      <w:r w:rsidR="003544B0" w:rsidRPr="00F66F34">
        <w:rPr>
          <w:color w:val="auto"/>
          <w:sz w:val="26"/>
          <w:szCs w:val="26"/>
        </w:rPr>
        <w:t>m</w:t>
      </w:r>
      <w:r w:rsidR="003544B0" w:rsidRPr="00F66F34">
        <w:rPr>
          <w:color w:val="auto"/>
          <w:sz w:val="26"/>
          <w:szCs w:val="26"/>
          <w:vertAlign w:val="superscript"/>
        </w:rPr>
        <w:t>3</w:t>
      </w:r>
      <w:r w:rsidR="003544B0" w:rsidRPr="00F66F34">
        <w:rPr>
          <w:color w:val="auto"/>
          <w:sz w:val="26"/>
          <w:szCs w:val="26"/>
        </w:rPr>
        <w:t>/ngày (100l/người.ngày).</w:t>
      </w:r>
    </w:p>
    <w:p w14:paraId="618473F7" w14:textId="3D3CCD99" w:rsidR="009D7380" w:rsidRPr="00F66F34" w:rsidRDefault="00450E90" w:rsidP="00502A13">
      <w:pPr>
        <w:pStyle w:val="ANOIDUNG"/>
        <w:rPr>
          <w:color w:val="auto"/>
          <w:sz w:val="26"/>
          <w:szCs w:val="26"/>
        </w:rPr>
      </w:pPr>
      <w:r w:rsidRPr="00F66F34">
        <w:rPr>
          <w:color w:val="auto"/>
          <w:sz w:val="26"/>
          <w:szCs w:val="26"/>
        </w:rPr>
        <w:t>+ Nước tưới đường (phun ẩm)</w:t>
      </w:r>
      <w:r w:rsidR="009D7380" w:rsidRPr="00F66F34">
        <w:rPr>
          <w:color w:val="auto"/>
          <w:sz w:val="26"/>
          <w:szCs w:val="26"/>
        </w:rPr>
        <w:t>, bảo dưỡng công trình, san nền</w:t>
      </w:r>
      <w:r w:rsidRPr="00F66F34">
        <w:rPr>
          <w:color w:val="auto"/>
          <w:sz w:val="26"/>
          <w:szCs w:val="26"/>
        </w:rPr>
        <w:t>: sử dụng xe bồn để</w:t>
      </w:r>
      <w:r w:rsidR="006D5918" w:rsidRPr="00F66F34">
        <w:rPr>
          <w:color w:val="auto"/>
          <w:sz w:val="26"/>
          <w:szCs w:val="26"/>
        </w:rPr>
        <w:t xml:space="preserve"> chứa nước.</w:t>
      </w:r>
      <w:r w:rsidR="003544B0" w:rsidRPr="00F66F34">
        <w:rPr>
          <w:color w:val="auto"/>
          <w:sz w:val="26"/>
          <w:szCs w:val="26"/>
        </w:rPr>
        <w:t xml:space="preserve"> Ước tính khoảng 3m</w:t>
      </w:r>
      <w:r w:rsidR="003544B0" w:rsidRPr="00F66F34">
        <w:rPr>
          <w:color w:val="auto"/>
          <w:sz w:val="26"/>
          <w:szCs w:val="26"/>
          <w:vertAlign w:val="superscript"/>
        </w:rPr>
        <w:t>3</w:t>
      </w:r>
      <w:r w:rsidR="003544B0" w:rsidRPr="00F66F34">
        <w:rPr>
          <w:color w:val="auto"/>
          <w:sz w:val="26"/>
          <w:szCs w:val="26"/>
        </w:rPr>
        <w:t>/ngày.</w:t>
      </w:r>
    </w:p>
    <w:p w14:paraId="7303333E" w14:textId="60A83C39" w:rsidR="00B17725" w:rsidRPr="00F66F34" w:rsidRDefault="00B17725" w:rsidP="00502A13">
      <w:pPr>
        <w:pStyle w:val="ANOIDUNG"/>
        <w:rPr>
          <w:color w:val="auto"/>
          <w:sz w:val="26"/>
          <w:szCs w:val="26"/>
        </w:rPr>
      </w:pPr>
      <w:r w:rsidRPr="00F66F34">
        <w:rPr>
          <w:color w:val="auto"/>
          <w:sz w:val="26"/>
          <w:szCs w:val="26"/>
        </w:rPr>
        <w:t>+ Nước dùng trong quá trình thi công công trình: mua lại của người dân xung quanh khu vực dự án.</w:t>
      </w:r>
    </w:p>
    <w:p w14:paraId="0F30692B" w14:textId="4444DC50" w:rsidR="00450E90" w:rsidRPr="00F66F34" w:rsidRDefault="00450E90" w:rsidP="007F71B2">
      <w:pPr>
        <w:pStyle w:val="ANOIDUNG"/>
        <w:rPr>
          <w:b/>
          <w:i/>
          <w:color w:val="auto"/>
          <w:sz w:val="26"/>
          <w:szCs w:val="26"/>
        </w:rPr>
      </w:pPr>
      <w:r w:rsidRPr="00F66F34">
        <w:rPr>
          <w:b/>
          <w:color w:val="auto"/>
          <w:sz w:val="26"/>
          <w:szCs w:val="26"/>
        </w:rPr>
        <w:t>*</w:t>
      </w:r>
      <w:r w:rsidR="00B30148" w:rsidRPr="00F66F34">
        <w:rPr>
          <w:b/>
          <w:color w:val="auto"/>
          <w:sz w:val="26"/>
          <w:szCs w:val="26"/>
        </w:rPr>
        <w:t xml:space="preserve"> </w:t>
      </w:r>
      <w:r w:rsidR="00524D94" w:rsidRPr="00F66F34">
        <w:rPr>
          <w:b/>
          <w:color w:val="auto"/>
          <w:sz w:val="26"/>
          <w:szCs w:val="26"/>
        </w:rPr>
        <w:t>Cung cấp nhiên liệu</w:t>
      </w:r>
      <w:r w:rsidR="007F71B2" w:rsidRPr="00F66F34">
        <w:rPr>
          <w:b/>
          <w:color w:val="auto"/>
          <w:sz w:val="26"/>
          <w:szCs w:val="26"/>
        </w:rPr>
        <w:t>:</w:t>
      </w:r>
      <w:r w:rsidR="007F71B2" w:rsidRPr="00F66F34">
        <w:rPr>
          <w:b/>
          <w:i/>
          <w:color w:val="auto"/>
          <w:sz w:val="26"/>
          <w:szCs w:val="26"/>
        </w:rPr>
        <w:t xml:space="preserve"> </w:t>
      </w:r>
      <w:r w:rsidR="005A1371" w:rsidRPr="00F66F34">
        <w:rPr>
          <w:color w:val="auto"/>
          <w:sz w:val="26"/>
          <w:szCs w:val="26"/>
        </w:rPr>
        <w:t>Được mua</w:t>
      </w:r>
      <w:r w:rsidR="000A23C8" w:rsidRPr="00F66F34">
        <w:rPr>
          <w:color w:val="auto"/>
          <w:sz w:val="26"/>
          <w:szCs w:val="26"/>
        </w:rPr>
        <w:t xml:space="preserve"> từ cửa hàng xăng </w:t>
      </w:r>
      <w:r w:rsidR="006D5918" w:rsidRPr="00F66F34">
        <w:rPr>
          <w:color w:val="auto"/>
          <w:sz w:val="26"/>
          <w:szCs w:val="26"/>
        </w:rPr>
        <w:t xml:space="preserve">dầu trên địa bàn </w:t>
      </w:r>
      <w:r w:rsidR="008F5C97" w:rsidRPr="00F66F34">
        <w:rPr>
          <w:color w:val="auto"/>
          <w:sz w:val="26"/>
          <w:szCs w:val="26"/>
        </w:rPr>
        <w:t xml:space="preserve">thị trấn </w:t>
      </w:r>
      <w:r w:rsidR="007B49F6" w:rsidRPr="00F66F34">
        <w:rPr>
          <w:color w:val="auto"/>
          <w:sz w:val="26"/>
          <w:szCs w:val="26"/>
        </w:rPr>
        <w:t>Hoàn Lão</w:t>
      </w:r>
      <w:r w:rsidR="008F5C97" w:rsidRPr="00F66F34">
        <w:rPr>
          <w:color w:val="auto"/>
          <w:sz w:val="26"/>
          <w:szCs w:val="26"/>
        </w:rPr>
        <w:t xml:space="preserve"> và huyện </w:t>
      </w:r>
      <w:r w:rsidR="007B49F6" w:rsidRPr="00F66F34">
        <w:rPr>
          <w:color w:val="auto"/>
          <w:sz w:val="26"/>
          <w:szCs w:val="26"/>
        </w:rPr>
        <w:t>Bố Trạch</w:t>
      </w:r>
      <w:r w:rsidR="000A23C8" w:rsidRPr="00F66F34">
        <w:rPr>
          <w:color w:val="auto"/>
          <w:sz w:val="26"/>
          <w:szCs w:val="26"/>
        </w:rPr>
        <w:t>.</w:t>
      </w:r>
    </w:p>
    <w:p w14:paraId="40E8D38E" w14:textId="618BF04D" w:rsidR="000A23C8" w:rsidRPr="00F66F34" w:rsidRDefault="00E95F88" w:rsidP="00502A13">
      <w:pPr>
        <w:pStyle w:val="MUC4"/>
      </w:pPr>
      <w:r w:rsidRPr="00F66F34">
        <w:t xml:space="preserve">1.3.1.2. </w:t>
      </w:r>
      <w:r w:rsidR="00E56749" w:rsidRPr="00F66F34">
        <w:t>Trong giai đoạn hoạt động</w:t>
      </w:r>
    </w:p>
    <w:p w14:paraId="334D662B" w14:textId="1C1D525B" w:rsidR="00E56749" w:rsidRPr="00F66F34" w:rsidRDefault="00E95F88" w:rsidP="0004534D">
      <w:pPr>
        <w:pStyle w:val="ANORMAL"/>
        <w:rPr>
          <w:b/>
        </w:rPr>
      </w:pPr>
      <w:r w:rsidRPr="00F66F34">
        <w:rPr>
          <w:b/>
        </w:rPr>
        <w:t>* Nhu cầu về nguồn cung cấp điện</w:t>
      </w:r>
    </w:p>
    <w:p w14:paraId="1064426C" w14:textId="0D15A544" w:rsidR="00663FD7" w:rsidRPr="00F66F34" w:rsidRDefault="00853A8F" w:rsidP="0004534D">
      <w:pPr>
        <w:pStyle w:val="ANORMAL"/>
      </w:pPr>
      <w:r w:rsidRPr="00F66F34">
        <w:t>Theo hồ sơ thiết kế cơ sở, tổng công suất sử dụng điện của Dự án</w:t>
      </w:r>
      <w:r w:rsidR="00BB69EF" w:rsidRPr="00F66F34">
        <w:t xml:space="preserve"> dự kiến</w:t>
      </w:r>
      <w:r w:rsidRPr="00F66F34">
        <w:t xml:space="preserve"> khoảng </w:t>
      </w:r>
      <w:r w:rsidR="0022615C" w:rsidRPr="00F66F34">
        <w:t>33,37</w:t>
      </w:r>
      <w:r w:rsidR="008F5C97" w:rsidRPr="00F66F34">
        <w:t xml:space="preserve"> </w:t>
      </w:r>
      <w:r w:rsidR="0022615C" w:rsidRPr="00F66F34">
        <w:t xml:space="preserve">kW. </w:t>
      </w:r>
    </w:p>
    <w:p w14:paraId="7D4553C0" w14:textId="71FCF91E" w:rsidR="00853A8F" w:rsidRPr="00F66F34" w:rsidRDefault="00853A8F" w:rsidP="0004534D">
      <w:pPr>
        <w:pStyle w:val="ANORMAL"/>
      </w:pPr>
      <w:r w:rsidRPr="00F66F34">
        <w:t xml:space="preserve">Nguồn cấp điện: </w:t>
      </w:r>
      <w:r w:rsidR="0022615C" w:rsidRPr="00F66F34">
        <w:t xml:space="preserve">Lấy nguồn từ </w:t>
      </w:r>
      <w:r w:rsidR="007B49F6" w:rsidRPr="00F66F34">
        <w:t>lưới điện</w:t>
      </w:r>
      <w:r w:rsidR="0022615C" w:rsidRPr="00F66F34">
        <w:t xml:space="preserve"> </w:t>
      </w:r>
      <w:r w:rsidR="007B49F6" w:rsidRPr="00F66F34">
        <w:t>trên tuyến đường Tôn Đức Thắng</w:t>
      </w:r>
      <w:r w:rsidR="0022615C" w:rsidRPr="00F66F34">
        <w:t>. Xây dựng hệ thống đường dây đi chìm 0,4kV để cấp điện cho các hạng mục công trình và công trình công cộng.</w:t>
      </w:r>
    </w:p>
    <w:p w14:paraId="374A7789" w14:textId="6C2B0A24" w:rsidR="00E95F88" w:rsidRPr="00F66F34" w:rsidRDefault="00E95F88" w:rsidP="0004534D">
      <w:pPr>
        <w:pStyle w:val="ANORMAL"/>
        <w:rPr>
          <w:b/>
        </w:rPr>
      </w:pPr>
      <w:r w:rsidRPr="00F66F34">
        <w:rPr>
          <w:b/>
        </w:rPr>
        <w:t>* Nhu cầu cấp nước</w:t>
      </w:r>
    </w:p>
    <w:p w14:paraId="5A53C1C6" w14:textId="17931618" w:rsidR="0022615C" w:rsidRPr="00F66F34" w:rsidRDefault="00AA0329" w:rsidP="00AA0329">
      <w:pPr>
        <w:widowControl w:val="0"/>
        <w:tabs>
          <w:tab w:val="left" w:pos="567"/>
        </w:tabs>
        <w:spacing w:before="60" w:after="60"/>
        <w:jc w:val="both"/>
        <w:rPr>
          <w:rFonts w:cs="Times New Roman"/>
          <w:sz w:val="26"/>
          <w:szCs w:val="26"/>
        </w:rPr>
      </w:pPr>
      <w:r w:rsidRPr="00F66F34">
        <w:rPr>
          <w:rFonts w:cs="Times New Roman"/>
          <w:sz w:val="26"/>
          <w:szCs w:val="26"/>
        </w:rPr>
        <w:tab/>
      </w:r>
      <w:r w:rsidR="0022615C" w:rsidRPr="00F66F34">
        <w:rPr>
          <w:rFonts w:cs="Times New Roman"/>
          <w:sz w:val="26"/>
          <w:szCs w:val="26"/>
        </w:rPr>
        <w:t>- Cấp nước:</w:t>
      </w:r>
      <w:r w:rsidR="00BB69EF" w:rsidRPr="00F66F34">
        <w:rPr>
          <w:rFonts w:cs="Times New Roman"/>
          <w:sz w:val="26"/>
          <w:szCs w:val="26"/>
        </w:rPr>
        <w:t xml:space="preserve"> </w:t>
      </w:r>
      <w:r w:rsidR="0022615C" w:rsidRPr="00F66F34">
        <w:rPr>
          <w:rFonts w:cs="Times New Roman"/>
          <w:sz w:val="26"/>
          <w:szCs w:val="26"/>
        </w:rPr>
        <w:t>Quy mô cấp nước giờ dùng nước lớn nhất: 19,1 m</w:t>
      </w:r>
      <w:r w:rsidR="0022615C" w:rsidRPr="00F66F34">
        <w:rPr>
          <w:rFonts w:cs="Times New Roman"/>
          <w:sz w:val="26"/>
          <w:szCs w:val="26"/>
          <w:vertAlign w:val="superscript"/>
        </w:rPr>
        <w:t>3</w:t>
      </w:r>
      <w:r w:rsidR="0022615C" w:rsidRPr="00F66F34">
        <w:rPr>
          <w:rFonts w:cs="Times New Roman"/>
          <w:sz w:val="26"/>
          <w:szCs w:val="26"/>
        </w:rPr>
        <w:t>/ngày đêm.</w:t>
      </w:r>
    </w:p>
    <w:p w14:paraId="53438286" w14:textId="0F6F35AF" w:rsidR="00AA0329" w:rsidRPr="00F66F34" w:rsidRDefault="0022615C" w:rsidP="00BB69EF">
      <w:pPr>
        <w:widowControl w:val="0"/>
        <w:tabs>
          <w:tab w:val="left" w:pos="567"/>
        </w:tabs>
        <w:spacing w:before="60" w:after="60"/>
        <w:jc w:val="both"/>
        <w:rPr>
          <w:rFonts w:cs="Times New Roman"/>
          <w:sz w:val="26"/>
          <w:szCs w:val="26"/>
        </w:rPr>
      </w:pPr>
      <w:r w:rsidRPr="00F66F34">
        <w:rPr>
          <w:rFonts w:cs="Times New Roman"/>
          <w:sz w:val="26"/>
          <w:szCs w:val="26"/>
        </w:rPr>
        <w:tab/>
      </w:r>
      <w:r w:rsidR="00BB69EF" w:rsidRPr="00F66F34">
        <w:rPr>
          <w:rFonts w:cs="Times New Roman"/>
          <w:sz w:val="26"/>
          <w:szCs w:val="26"/>
        </w:rPr>
        <w:t xml:space="preserve">- Cấp nước chữa cháy: </w:t>
      </w:r>
      <w:r w:rsidR="00AA0329" w:rsidRPr="00F66F34">
        <w:rPr>
          <w:rFonts w:cs="Times New Roman"/>
          <w:sz w:val="26"/>
          <w:szCs w:val="26"/>
        </w:rPr>
        <w:t>Theo tiêu chuẩn phòng chữa cháy TCVN 2622-1995, với quy mô dự án được coi như nhà thuộc hạng sản xuất C. Lưu lượng nước tính toán cho giờ dùng nước lớn nhất khi có cháy xảy ra: Qcc = 30(l/s) = 115,2 m</w:t>
      </w:r>
      <w:r w:rsidR="00AA0329" w:rsidRPr="00F66F34">
        <w:rPr>
          <w:rFonts w:cs="Times New Roman"/>
          <w:sz w:val="26"/>
          <w:szCs w:val="26"/>
          <w:vertAlign w:val="superscript"/>
        </w:rPr>
        <w:t>3</w:t>
      </w:r>
      <w:r w:rsidR="00AA0329" w:rsidRPr="00F66F34">
        <w:rPr>
          <w:rFonts w:cs="Times New Roman"/>
          <w:sz w:val="26"/>
          <w:szCs w:val="26"/>
        </w:rPr>
        <w:t>/h.</w:t>
      </w:r>
    </w:p>
    <w:p w14:paraId="5FF33E8C" w14:textId="3753C234" w:rsidR="00AA0329" w:rsidRPr="00F66F34" w:rsidRDefault="00AA0329" w:rsidP="00AA0329">
      <w:pPr>
        <w:pStyle w:val="ANOIDUNG"/>
        <w:rPr>
          <w:color w:val="auto"/>
          <w:sz w:val="26"/>
          <w:szCs w:val="26"/>
          <w:lang w:val="en-GB"/>
        </w:rPr>
      </w:pPr>
      <w:r w:rsidRPr="00F66F34">
        <w:rPr>
          <w:color w:val="auto"/>
          <w:sz w:val="26"/>
          <w:szCs w:val="26"/>
          <w:lang w:val="en-GB"/>
        </w:rPr>
        <w:t xml:space="preserve">Quy mô cấp nước giờ dùng nước lớn nhất có cháy: </w:t>
      </w:r>
      <w:r w:rsidR="00B06EC0" w:rsidRPr="00F66F34">
        <w:rPr>
          <w:color w:val="auto"/>
          <w:sz w:val="26"/>
          <w:szCs w:val="26"/>
          <w:lang w:val="en-GB"/>
        </w:rPr>
        <w:t>180,6</w:t>
      </w:r>
      <w:r w:rsidRPr="00F66F34">
        <w:rPr>
          <w:color w:val="auto"/>
          <w:sz w:val="26"/>
          <w:szCs w:val="26"/>
          <w:lang w:val="en-GB"/>
        </w:rPr>
        <w:t xml:space="preserve"> m</w:t>
      </w:r>
      <w:r w:rsidRPr="00F66F34">
        <w:rPr>
          <w:color w:val="auto"/>
          <w:sz w:val="26"/>
          <w:szCs w:val="26"/>
          <w:vertAlign w:val="superscript"/>
          <w:lang w:val="en-GB"/>
        </w:rPr>
        <w:t>3</w:t>
      </w:r>
      <w:r w:rsidRPr="00F66F34">
        <w:rPr>
          <w:color w:val="auto"/>
          <w:sz w:val="26"/>
          <w:szCs w:val="26"/>
          <w:lang w:val="en-GB"/>
        </w:rPr>
        <w:t xml:space="preserve">/ngày đêm. </w:t>
      </w:r>
    </w:p>
    <w:p w14:paraId="01B8592A" w14:textId="404B2866" w:rsidR="00CC34B5" w:rsidRPr="00F66F34" w:rsidRDefault="00AA0329" w:rsidP="00AA0329">
      <w:pPr>
        <w:pStyle w:val="ANOIDUNG"/>
        <w:rPr>
          <w:color w:val="auto"/>
          <w:sz w:val="26"/>
          <w:szCs w:val="26"/>
          <w:lang w:val="en-GB"/>
        </w:rPr>
      </w:pPr>
      <w:r w:rsidRPr="00F66F34">
        <w:rPr>
          <w:color w:val="auto"/>
          <w:sz w:val="26"/>
          <w:szCs w:val="26"/>
          <w:lang w:val="en-GB"/>
        </w:rPr>
        <w:t xml:space="preserve">Nguồn cấp nước: </w:t>
      </w:r>
      <w:r w:rsidR="0022615C" w:rsidRPr="00F66F34">
        <w:rPr>
          <w:color w:val="auto"/>
          <w:sz w:val="26"/>
          <w:szCs w:val="26"/>
          <w:lang w:val="en-GB"/>
        </w:rPr>
        <w:t xml:space="preserve">Đấu nối với tuyến ống nước sạch D110 dọc đường </w:t>
      </w:r>
      <w:r w:rsidR="007B49F6" w:rsidRPr="00F66F34">
        <w:rPr>
          <w:color w:val="auto"/>
          <w:sz w:val="26"/>
          <w:szCs w:val="26"/>
          <w:lang w:val="en-GB"/>
        </w:rPr>
        <w:t>Tôn Đức Thắng</w:t>
      </w:r>
      <w:r w:rsidR="0022615C" w:rsidRPr="00F66F34">
        <w:rPr>
          <w:color w:val="auto"/>
          <w:sz w:val="26"/>
          <w:szCs w:val="26"/>
          <w:lang w:val="en-GB"/>
        </w:rPr>
        <w:t xml:space="preserve"> để cấp nước cho khu vực quy hoạch</w:t>
      </w:r>
      <w:r w:rsidRPr="00F66F34">
        <w:rPr>
          <w:color w:val="auto"/>
          <w:sz w:val="26"/>
          <w:szCs w:val="26"/>
          <w:lang w:val="en-GB"/>
        </w:rPr>
        <w:t>.</w:t>
      </w:r>
    </w:p>
    <w:p w14:paraId="00014A11" w14:textId="6056CD87" w:rsidR="00D733A4" w:rsidRPr="00F66F34" w:rsidRDefault="00D733A4" w:rsidP="00502A13">
      <w:pPr>
        <w:pStyle w:val="MUC30"/>
      </w:pPr>
      <w:bookmarkStart w:id="199" w:name="_Toc110756563"/>
      <w:r w:rsidRPr="00F66F34">
        <w:t>1.3.3. Sản phẩm của dự án</w:t>
      </w:r>
      <w:bookmarkEnd w:id="199"/>
    </w:p>
    <w:p w14:paraId="1BAF324A" w14:textId="23EA99D6" w:rsidR="009042F1" w:rsidRPr="00F66F34" w:rsidRDefault="00AE71C0" w:rsidP="00AE71C0">
      <w:pPr>
        <w:pStyle w:val="ANOIDUNG"/>
        <w:rPr>
          <w:color w:val="auto"/>
          <w:sz w:val="26"/>
          <w:szCs w:val="26"/>
        </w:rPr>
      </w:pPr>
      <w:r w:rsidRPr="00F66F34">
        <w:rPr>
          <w:color w:val="auto"/>
          <w:sz w:val="26"/>
          <w:szCs w:val="26"/>
        </w:rPr>
        <w:t>Sau khi hoàn thành, dự án hình thành</w:t>
      </w:r>
      <w:r w:rsidR="007D2B56" w:rsidRPr="00F66F34">
        <w:rPr>
          <w:color w:val="auto"/>
          <w:sz w:val="26"/>
          <w:szCs w:val="26"/>
        </w:rPr>
        <w:t xml:space="preserve"> </w:t>
      </w:r>
      <w:r w:rsidR="007B49F6" w:rsidRPr="00F66F34">
        <w:rPr>
          <w:color w:val="auto"/>
          <w:sz w:val="26"/>
          <w:szCs w:val="26"/>
        </w:rPr>
        <w:t>Trụ sở công ty và Khu trưng bày sản phẩm, dịch vụ thương mại</w:t>
      </w:r>
      <w:r w:rsidR="00853A8F" w:rsidRPr="00F66F34">
        <w:rPr>
          <w:color w:val="auto"/>
          <w:sz w:val="26"/>
          <w:szCs w:val="26"/>
        </w:rPr>
        <w:t xml:space="preserve"> </w:t>
      </w:r>
      <w:r w:rsidR="0022615C" w:rsidRPr="00F66F34">
        <w:rPr>
          <w:color w:val="auto"/>
          <w:sz w:val="26"/>
          <w:szCs w:val="26"/>
        </w:rPr>
        <w:t>trong khuôn viên</w:t>
      </w:r>
      <w:r w:rsidRPr="00F66F34">
        <w:rPr>
          <w:color w:val="auto"/>
          <w:sz w:val="26"/>
          <w:szCs w:val="26"/>
        </w:rPr>
        <w:t xml:space="preserve"> khoả</w:t>
      </w:r>
      <w:r w:rsidR="00D3413B" w:rsidRPr="00F66F34">
        <w:rPr>
          <w:color w:val="auto"/>
          <w:sz w:val="26"/>
          <w:szCs w:val="26"/>
        </w:rPr>
        <w:t xml:space="preserve">ng </w:t>
      </w:r>
      <w:r w:rsidR="007B49F6" w:rsidRPr="00F66F34">
        <w:rPr>
          <w:color w:val="auto"/>
          <w:sz w:val="26"/>
          <w:szCs w:val="26"/>
        </w:rPr>
        <w:t>5.777,2</w:t>
      </w:r>
      <w:r w:rsidR="00AA0329" w:rsidRPr="00F66F34">
        <w:rPr>
          <w:color w:val="auto"/>
          <w:sz w:val="26"/>
          <w:szCs w:val="26"/>
        </w:rPr>
        <w:t xml:space="preserve"> m</w:t>
      </w:r>
      <w:r w:rsidR="00AA0329" w:rsidRPr="00F66F34">
        <w:rPr>
          <w:color w:val="auto"/>
          <w:sz w:val="26"/>
          <w:szCs w:val="26"/>
          <w:vertAlign w:val="superscript"/>
        </w:rPr>
        <w:t>2</w:t>
      </w:r>
      <w:r w:rsidR="0022615C" w:rsidRPr="00F66F34">
        <w:rPr>
          <w:color w:val="auto"/>
          <w:sz w:val="26"/>
          <w:szCs w:val="26"/>
        </w:rPr>
        <w:t xml:space="preserve">, phục vụ hoạt động </w:t>
      </w:r>
      <w:r w:rsidR="007B49F6" w:rsidRPr="00F66F34">
        <w:rPr>
          <w:color w:val="auto"/>
          <w:sz w:val="26"/>
          <w:szCs w:val="26"/>
        </w:rPr>
        <w:t>của nhân viên Công ty TNHH xây dựng tổng hợp Phú Lâm và hoạt động trưng bày, mua bán, cung cấp vật tư như sắt, thép, ngói, đồ nội thất cho các đơn vị có nhu cầu</w:t>
      </w:r>
      <w:r w:rsidRPr="00F66F34">
        <w:rPr>
          <w:color w:val="auto"/>
          <w:sz w:val="26"/>
          <w:szCs w:val="26"/>
        </w:rPr>
        <w:t xml:space="preserve">. </w:t>
      </w:r>
    </w:p>
    <w:p w14:paraId="3F08B88A" w14:textId="77777777" w:rsidR="00C97138" w:rsidRPr="00F66F34" w:rsidRDefault="00C97138" w:rsidP="00C3151E">
      <w:pPr>
        <w:pStyle w:val="MUC20"/>
        <w:rPr>
          <w:sz w:val="26"/>
        </w:rPr>
      </w:pPr>
      <w:bookmarkStart w:id="200" w:name="_Toc110756564"/>
      <w:bookmarkStart w:id="201" w:name="_Toc223206077"/>
      <w:bookmarkStart w:id="202" w:name="_Toc409166948"/>
      <w:bookmarkStart w:id="203" w:name="_Toc464561915"/>
      <w:r w:rsidRPr="00F66F34">
        <w:rPr>
          <w:sz w:val="26"/>
        </w:rPr>
        <w:t>1.4. Công nghệ sản xuất, vận hành</w:t>
      </w:r>
      <w:bookmarkEnd w:id="200"/>
    </w:p>
    <w:p w14:paraId="797FBC06" w14:textId="195D4454" w:rsidR="0077654A" w:rsidRPr="00F66F34" w:rsidRDefault="0022615C" w:rsidP="0077654A">
      <w:pPr>
        <w:pStyle w:val="ANOIDUNG"/>
        <w:rPr>
          <w:color w:val="auto"/>
          <w:sz w:val="26"/>
          <w:szCs w:val="26"/>
        </w:rPr>
      </w:pPr>
      <w:r w:rsidRPr="00F66F34">
        <w:rPr>
          <w:color w:val="auto"/>
          <w:sz w:val="26"/>
          <w:szCs w:val="26"/>
        </w:rPr>
        <w:t>Sa</w:t>
      </w:r>
      <w:r w:rsidR="00AE71C0" w:rsidRPr="00F66F34">
        <w:rPr>
          <w:color w:val="auto"/>
          <w:sz w:val="26"/>
          <w:szCs w:val="26"/>
        </w:rPr>
        <w:t xml:space="preserve">u khi dự án đi vào hoạt động, thực hiện các </w:t>
      </w:r>
      <w:r w:rsidRPr="00F66F34">
        <w:rPr>
          <w:color w:val="auto"/>
          <w:sz w:val="26"/>
          <w:szCs w:val="26"/>
        </w:rPr>
        <w:t>hoạt động</w:t>
      </w:r>
      <w:r w:rsidR="007B49F6" w:rsidRPr="00F66F34">
        <w:rPr>
          <w:color w:val="auto"/>
          <w:sz w:val="26"/>
          <w:szCs w:val="26"/>
        </w:rPr>
        <w:t xml:space="preserve"> văn phòng tại trụ sở công ty và hoạt động xem hàng, buôn bán tại khu dịch vụ thương mại</w:t>
      </w:r>
      <w:r w:rsidRPr="00F66F34">
        <w:rPr>
          <w:color w:val="auto"/>
          <w:sz w:val="26"/>
          <w:szCs w:val="26"/>
        </w:rPr>
        <w:t>,</w:t>
      </w:r>
      <w:r w:rsidR="00AA0329" w:rsidRPr="00F66F34">
        <w:rPr>
          <w:color w:val="auto"/>
          <w:sz w:val="26"/>
          <w:szCs w:val="26"/>
        </w:rPr>
        <w:t>…</w:t>
      </w:r>
      <w:r w:rsidR="0077654A" w:rsidRPr="00F66F34">
        <w:rPr>
          <w:color w:val="auto"/>
          <w:sz w:val="26"/>
          <w:szCs w:val="26"/>
        </w:rPr>
        <w:t>;</w:t>
      </w:r>
    </w:p>
    <w:p w14:paraId="3A88344A" w14:textId="77777777" w:rsidR="00C97138" w:rsidRPr="00F66F34" w:rsidRDefault="00C97138" w:rsidP="00793775">
      <w:pPr>
        <w:pStyle w:val="MUC20"/>
        <w:rPr>
          <w:rStyle w:val="Heading1Char1"/>
          <w:rFonts w:cs="Times New Roman"/>
          <w:b/>
          <w:bCs w:val="0"/>
          <w:iCs w:val="0"/>
          <w:lang w:val="sq-AL"/>
        </w:rPr>
      </w:pPr>
      <w:bookmarkStart w:id="204" w:name="_Toc26436925"/>
      <w:bookmarkStart w:id="205" w:name="_Toc110756565"/>
      <w:bookmarkStart w:id="206" w:name="_Toc464561926"/>
      <w:bookmarkStart w:id="207" w:name="_Toc206422303"/>
      <w:bookmarkEnd w:id="201"/>
      <w:bookmarkEnd w:id="202"/>
      <w:bookmarkEnd w:id="203"/>
      <w:r w:rsidRPr="00F66F34">
        <w:rPr>
          <w:rStyle w:val="Heading1Char1"/>
          <w:rFonts w:cs="Times New Roman"/>
          <w:b/>
          <w:bCs w:val="0"/>
          <w:iCs w:val="0"/>
          <w:lang w:val="sq-AL"/>
        </w:rPr>
        <w:t>1.5. Biện pháp tổ chức thi công</w:t>
      </w:r>
      <w:bookmarkEnd w:id="204"/>
      <w:bookmarkEnd w:id="205"/>
    </w:p>
    <w:p w14:paraId="062BB3A3" w14:textId="79CC7037" w:rsidR="00F40E55" w:rsidRPr="00F66F34" w:rsidRDefault="00F40E55" w:rsidP="00736C6B">
      <w:pPr>
        <w:pStyle w:val="MUC30"/>
        <w:rPr>
          <w:rStyle w:val="Heading1Char1"/>
          <w:rFonts w:cs="Times New Roman"/>
          <w:b/>
          <w:bCs w:val="0"/>
          <w:iCs w:val="0"/>
          <w:lang w:val="en-GB"/>
        </w:rPr>
      </w:pPr>
      <w:bookmarkStart w:id="208" w:name="_Toc110756566"/>
      <w:bookmarkStart w:id="209" w:name="_Toc20987885"/>
      <w:bookmarkStart w:id="210" w:name="_Toc23154007"/>
      <w:bookmarkStart w:id="211" w:name="_Toc26436926"/>
      <w:r w:rsidRPr="00F66F34">
        <w:rPr>
          <w:rStyle w:val="Heading1Char1"/>
          <w:rFonts w:cs="Times New Roman"/>
          <w:b/>
          <w:bCs w:val="0"/>
          <w:iCs w:val="0"/>
          <w:lang w:val="en-GB"/>
        </w:rPr>
        <w:t xml:space="preserve">1.5.1. </w:t>
      </w:r>
      <w:r w:rsidR="001B10DC" w:rsidRPr="00F66F34">
        <w:rPr>
          <w:rStyle w:val="Heading1Char1"/>
          <w:rFonts w:cs="Times New Roman"/>
          <w:b/>
          <w:bCs w:val="0"/>
          <w:iCs w:val="0"/>
          <w:lang w:val="en-GB"/>
        </w:rPr>
        <w:t>Công tác chuẩn bị trước</w:t>
      </w:r>
      <w:r w:rsidR="00694673" w:rsidRPr="00F66F34">
        <w:rPr>
          <w:rStyle w:val="Heading1Char1"/>
          <w:rFonts w:cs="Times New Roman"/>
          <w:b/>
          <w:bCs w:val="0"/>
          <w:iCs w:val="0"/>
          <w:lang w:val="en-GB"/>
        </w:rPr>
        <w:t xml:space="preserve"> khi</w:t>
      </w:r>
      <w:r w:rsidR="001B10DC" w:rsidRPr="00F66F34">
        <w:rPr>
          <w:rStyle w:val="Heading1Char1"/>
          <w:rFonts w:cs="Times New Roman"/>
          <w:b/>
          <w:bCs w:val="0"/>
          <w:iCs w:val="0"/>
          <w:lang w:val="en-GB"/>
        </w:rPr>
        <w:t xml:space="preserve"> thi công</w:t>
      </w:r>
      <w:bookmarkEnd w:id="208"/>
    </w:p>
    <w:p w14:paraId="1B219E2F" w14:textId="22F302E0" w:rsidR="0065198A" w:rsidRPr="00F66F34" w:rsidRDefault="0065198A" w:rsidP="004E0D87">
      <w:pPr>
        <w:pStyle w:val="ANORMAL"/>
        <w:rPr>
          <w:rStyle w:val="Heading1Char1"/>
          <w:rFonts w:cs="Times New Roman"/>
          <w:b w:val="0"/>
          <w:bCs/>
          <w:iCs/>
          <w:lang w:val="vi-VN"/>
        </w:rPr>
      </w:pPr>
      <w:r w:rsidRPr="00F66F34">
        <w:rPr>
          <w:rStyle w:val="Heading1Char1"/>
          <w:rFonts w:cs="Times New Roman"/>
          <w:lang w:val="vi-VN"/>
        </w:rPr>
        <w:t>* Giải phóng mặt bằng</w:t>
      </w:r>
      <w:r w:rsidR="004E0D87" w:rsidRPr="00F66F34">
        <w:rPr>
          <w:rStyle w:val="Heading1Char1"/>
          <w:rFonts w:cs="Times New Roman"/>
          <w:b w:val="0"/>
          <w:bCs/>
          <w:iCs/>
          <w:lang w:val="en-GB"/>
        </w:rPr>
        <w:t xml:space="preserve">: </w:t>
      </w:r>
      <w:r w:rsidRPr="00F66F34">
        <w:rPr>
          <w:rStyle w:val="Heading1Char1"/>
          <w:rFonts w:eastAsia="Verdana" w:cs="Times New Roman"/>
          <w:b w:val="0"/>
          <w:bCs/>
          <w:lang w:bidi="ar-SA"/>
        </w:rPr>
        <w:t xml:space="preserve">Công tác </w:t>
      </w:r>
      <w:r w:rsidR="00EE18BC" w:rsidRPr="00F66F34">
        <w:rPr>
          <w:rStyle w:val="Heading1Char1"/>
          <w:rFonts w:eastAsia="Verdana" w:cs="Times New Roman"/>
          <w:b w:val="0"/>
          <w:bCs/>
          <w:lang w:bidi="ar-SA"/>
        </w:rPr>
        <w:t>đền bù</w:t>
      </w:r>
      <w:r w:rsidRPr="00F66F34">
        <w:rPr>
          <w:rStyle w:val="Heading1Char1"/>
          <w:rFonts w:eastAsia="Verdana" w:cs="Times New Roman"/>
          <w:b w:val="0"/>
          <w:bCs/>
          <w:lang w:bidi="ar-SA"/>
        </w:rPr>
        <w:t xml:space="preserve"> và giải phóng mặt bằng do Ban giải phóng mặt của Dự án thực hiện dưới sự chỉ đạo của Chủ đầu tư phối hợp với các cơ quan </w:t>
      </w:r>
      <w:r w:rsidRPr="00F66F34">
        <w:rPr>
          <w:rStyle w:val="Heading1Char1"/>
          <w:rFonts w:eastAsia="Verdana" w:cs="Times New Roman"/>
          <w:b w:val="0"/>
          <w:bCs/>
          <w:lang w:bidi="ar-SA"/>
        </w:rPr>
        <w:lastRenderedPageBreak/>
        <w:t xml:space="preserve">chức năng của </w:t>
      </w:r>
      <w:r w:rsidR="00EE18BC" w:rsidRPr="00F66F34">
        <w:rPr>
          <w:rStyle w:val="Heading1Char1"/>
          <w:rFonts w:eastAsia="Verdana" w:cs="Times New Roman"/>
          <w:b w:val="0"/>
          <w:bCs/>
          <w:lang w:bidi="ar-SA"/>
        </w:rPr>
        <w:t xml:space="preserve">thị trấn </w:t>
      </w:r>
      <w:r w:rsidR="007B49F6" w:rsidRPr="00F66F34">
        <w:rPr>
          <w:rStyle w:val="Heading1Char1"/>
          <w:rFonts w:eastAsia="Verdana" w:cs="Times New Roman"/>
          <w:b w:val="0"/>
          <w:bCs/>
          <w:lang w:bidi="ar-SA"/>
        </w:rPr>
        <w:t>Hoàn Lão</w:t>
      </w:r>
      <w:r w:rsidRPr="00F66F34">
        <w:rPr>
          <w:rStyle w:val="Heading1Char1"/>
          <w:rFonts w:eastAsia="Verdana" w:cs="Times New Roman"/>
          <w:b w:val="0"/>
          <w:bCs/>
          <w:lang w:bidi="ar-SA"/>
        </w:rPr>
        <w:t>.</w:t>
      </w:r>
    </w:p>
    <w:p w14:paraId="6CB3FBD8" w14:textId="755DC803" w:rsidR="001B10DC" w:rsidRPr="00F66F34" w:rsidRDefault="001B10DC" w:rsidP="004E0D87">
      <w:pPr>
        <w:pStyle w:val="ANORMAL"/>
        <w:rPr>
          <w:rStyle w:val="Heading1Char1"/>
          <w:rFonts w:cs="Times New Roman"/>
          <w:b w:val="0"/>
          <w:bCs/>
          <w:iCs/>
          <w:lang w:val="vi-VN"/>
        </w:rPr>
      </w:pPr>
      <w:r w:rsidRPr="00F66F34">
        <w:rPr>
          <w:rStyle w:val="Heading1Char1"/>
          <w:rFonts w:cs="Times New Roman"/>
          <w:lang w:val="vi-VN"/>
        </w:rPr>
        <w:t>* San ủi mặt bằng</w:t>
      </w:r>
      <w:r w:rsidR="00FC68AD" w:rsidRPr="00F66F34">
        <w:rPr>
          <w:rStyle w:val="Heading1Char1"/>
          <w:rFonts w:cs="Times New Roman"/>
          <w:lang w:val="vi-VN"/>
        </w:rPr>
        <w:t xml:space="preserve"> và</w:t>
      </w:r>
      <w:r w:rsidRPr="00F66F34">
        <w:rPr>
          <w:rStyle w:val="Heading1Char1"/>
          <w:rFonts w:cs="Times New Roman"/>
          <w:lang w:val="vi-VN"/>
        </w:rPr>
        <w:t xml:space="preserve"> </w:t>
      </w:r>
      <w:r w:rsidR="00694673" w:rsidRPr="00F66F34">
        <w:rPr>
          <w:rStyle w:val="Heading1Char1"/>
          <w:rFonts w:cs="Times New Roman"/>
          <w:lang w:val="vi-VN"/>
        </w:rPr>
        <w:t xml:space="preserve">xây dựng </w:t>
      </w:r>
      <w:r w:rsidRPr="00F66F34">
        <w:rPr>
          <w:rStyle w:val="Heading1Char1"/>
          <w:rFonts w:cs="Times New Roman"/>
          <w:lang w:val="vi-VN"/>
        </w:rPr>
        <w:t>khu phụ trợ phục vụ</w:t>
      </w:r>
      <w:r w:rsidR="00885C43" w:rsidRPr="00F66F34">
        <w:rPr>
          <w:rStyle w:val="Heading1Char1"/>
          <w:rFonts w:cs="Times New Roman"/>
          <w:lang w:val="vi-VN"/>
        </w:rPr>
        <w:t xml:space="preserve"> thi công</w:t>
      </w:r>
      <w:r w:rsidR="004E0D87" w:rsidRPr="00F66F34">
        <w:rPr>
          <w:rStyle w:val="Heading1Char1"/>
          <w:rFonts w:cs="Times New Roman"/>
          <w:b w:val="0"/>
          <w:bCs/>
          <w:iCs/>
          <w:lang w:val="en-GB"/>
        </w:rPr>
        <w:t xml:space="preserve">: </w:t>
      </w:r>
      <w:r w:rsidRPr="00F66F34">
        <w:rPr>
          <w:rStyle w:val="Heading1Char1"/>
          <w:rFonts w:eastAsia="Verdana" w:cs="Times New Roman"/>
          <w:b w:val="0"/>
          <w:bCs/>
          <w:lang w:bidi="ar-SA"/>
        </w:rPr>
        <w:t xml:space="preserve">Nhà thầu sẽ tiến hành </w:t>
      </w:r>
      <w:r w:rsidR="00513C78" w:rsidRPr="00F66F34">
        <w:rPr>
          <w:rStyle w:val="Heading1Char1"/>
          <w:rFonts w:eastAsia="Verdana" w:cs="Times New Roman"/>
          <w:b w:val="0"/>
          <w:bCs/>
          <w:lang w:bidi="ar-SA"/>
        </w:rPr>
        <w:t xml:space="preserve">đào, </w:t>
      </w:r>
      <w:r w:rsidR="0065198A" w:rsidRPr="00F66F34">
        <w:rPr>
          <w:rStyle w:val="Heading1Char1"/>
          <w:rFonts w:eastAsia="Verdana" w:cs="Times New Roman"/>
          <w:b w:val="0"/>
          <w:bCs/>
          <w:lang w:bidi="ar-SA"/>
        </w:rPr>
        <w:t xml:space="preserve">đắp đất, san ủi </w:t>
      </w:r>
      <w:r w:rsidR="00513C78" w:rsidRPr="00F66F34">
        <w:rPr>
          <w:rStyle w:val="Heading1Char1"/>
          <w:rFonts w:eastAsia="Verdana" w:cs="Times New Roman"/>
          <w:b w:val="0"/>
          <w:bCs/>
          <w:lang w:bidi="ar-SA"/>
        </w:rPr>
        <w:t>bằng máy đào, máy xúc, xe lu để ủi san lắp mặt bằng cho phù hợp với việc thiết kế, bố</w:t>
      </w:r>
      <w:r w:rsidR="00DF38EF" w:rsidRPr="00F66F34">
        <w:rPr>
          <w:rStyle w:val="Heading1Char1"/>
          <w:rFonts w:eastAsia="Verdana" w:cs="Times New Roman"/>
          <w:b w:val="0"/>
          <w:bCs/>
          <w:lang w:bidi="ar-SA"/>
        </w:rPr>
        <w:t xml:space="preserve"> trí công trình</w:t>
      </w:r>
      <w:r w:rsidR="0065198A" w:rsidRPr="00F66F34">
        <w:rPr>
          <w:rStyle w:val="Heading1Char1"/>
          <w:rFonts w:eastAsia="Verdana" w:cs="Times New Roman"/>
          <w:b w:val="0"/>
          <w:bCs/>
          <w:lang w:bidi="ar-SA"/>
        </w:rPr>
        <w:t xml:space="preserve"> và </w:t>
      </w:r>
      <w:r w:rsidRPr="00F66F34">
        <w:rPr>
          <w:rStyle w:val="Heading1Char1"/>
          <w:rFonts w:eastAsia="Verdana" w:cs="Times New Roman"/>
          <w:b w:val="0"/>
          <w:bCs/>
          <w:lang w:bidi="ar-SA"/>
        </w:rPr>
        <w:t>xây dự</w:t>
      </w:r>
      <w:r w:rsidR="00694673" w:rsidRPr="00F66F34">
        <w:rPr>
          <w:rStyle w:val="Heading1Char1"/>
          <w:rFonts w:eastAsia="Verdana" w:cs="Times New Roman"/>
          <w:b w:val="0"/>
          <w:bCs/>
          <w:lang w:bidi="ar-SA"/>
        </w:rPr>
        <w:t>ng khu lán trại</w:t>
      </w:r>
      <w:r w:rsidRPr="00F66F34">
        <w:rPr>
          <w:rStyle w:val="Heading1Char1"/>
          <w:rFonts w:eastAsia="Verdana" w:cs="Times New Roman"/>
          <w:b w:val="0"/>
          <w:bCs/>
          <w:lang w:bidi="ar-SA"/>
        </w:rPr>
        <w:t xml:space="preserve"> phụ trợ phục vụ cho công tác thi công ở</w:t>
      </w:r>
      <w:r w:rsidR="00694673" w:rsidRPr="00F66F34">
        <w:rPr>
          <w:rStyle w:val="Heading1Char1"/>
          <w:rFonts w:eastAsia="Verdana" w:cs="Times New Roman"/>
          <w:b w:val="0"/>
          <w:bCs/>
          <w:lang w:bidi="ar-SA"/>
        </w:rPr>
        <w:t xml:space="preserve"> trong khu vực Dự án</w:t>
      </w:r>
      <w:r w:rsidRPr="00F66F34">
        <w:rPr>
          <w:rStyle w:val="Heading1Char1"/>
          <w:rFonts w:eastAsia="Verdana" w:cs="Times New Roman"/>
          <w:b w:val="0"/>
          <w:bCs/>
          <w:lang w:bidi="ar-SA"/>
        </w:rPr>
        <w:t>. Dự kiến diện tích khoả</w:t>
      </w:r>
      <w:r w:rsidR="00E661AD" w:rsidRPr="00F66F34">
        <w:rPr>
          <w:rStyle w:val="Heading1Char1"/>
          <w:rFonts w:eastAsia="Verdana" w:cs="Times New Roman"/>
          <w:b w:val="0"/>
          <w:bCs/>
          <w:lang w:bidi="ar-SA"/>
        </w:rPr>
        <w:t xml:space="preserve">ng </w:t>
      </w:r>
      <w:r w:rsidR="0022615C" w:rsidRPr="00F66F34">
        <w:rPr>
          <w:rStyle w:val="Heading1Char1"/>
          <w:rFonts w:eastAsia="Verdana" w:cs="Times New Roman"/>
          <w:b w:val="0"/>
          <w:bCs/>
          <w:lang w:bidi="ar-SA"/>
        </w:rPr>
        <w:t>165</w:t>
      </w:r>
      <w:r w:rsidRPr="00F66F34">
        <w:rPr>
          <w:rStyle w:val="Heading1Char1"/>
          <w:rFonts w:eastAsia="Verdana" w:cs="Times New Roman"/>
          <w:b w:val="0"/>
          <w:bCs/>
          <w:lang w:bidi="ar-SA"/>
        </w:rPr>
        <w:t>m</w:t>
      </w:r>
      <w:r w:rsidRPr="00F66F34">
        <w:rPr>
          <w:rStyle w:val="Heading1Char1"/>
          <w:rFonts w:eastAsia="Verdana" w:cs="Times New Roman"/>
          <w:b w:val="0"/>
          <w:bCs/>
          <w:vertAlign w:val="superscript"/>
          <w:lang w:bidi="ar-SA"/>
        </w:rPr>
        <w:t>2</w:t>
      </w:r>
      <w:r w:rsidRPr="00F66F34">
        <w:rPr>
          <w:rStyle w:val="Heading1Char1"/>
          <w:rFonts w:eastAsia="Verdana" w:cs="Times New Roman"/>
          <w:b w:val="0"/>
          <w:bCs/>
          <w:lang w:bidi="ar-SA"/>
        </w:rPr>
        <w:t>.</w:t>
      </w:r>
    </w:p>
    <w:p w14:paraId="1827AD69" w14:textId="37D0E40D" w:rsidR="00524D94" w:rsidRPr="00F66F34" w:rsidRDefault="001B10DC" w:rsidP="007652F3">
      <w:pPr>
        <w:pStyle w:val="MUC30"/>
        <w:rPr>
          <w:rStyle w:val="Heading1Char1"/>
          <w:rFonts w:cs="Times New Roman"/>
          <w:b/>
          <w:bCs w:val="0"/>
          <w:iCs w:val="0"/>
          <w:lang w:val="en-GB"/>
        </w:rPr>
      </w:pPr>
      <w:bookmarkStart w:id="212" w:name="_Toc110756567"/>
      <w:r w:rsidRPr="00F66F34">
        <w:rPr>
          <w:rStyle w:val="Heading1Char1"/>
          <w:rFonts w:cs="Times New Roman"/>
          <w:b/>
          <w:bCs w:val="0"/>
          <w:iCs w:val="0"/>
          <w:lang w:val="en-GB"/>
        </w:rPr>
        <w:t xml:space="preserve">1.5.2. </w:t>
      </w:r>
      <w:r w:rsidR="00680901" w:rsidRPr="00F66F34">
        <w:rPr>
          <w:rStyle w:val="Heading1Char1"/>
          <w:rFonts w:cs="Times New Roman"/>
          <w:b/>
          <w:bCs w:val="0"/>
          <w:iCs w:val="0"/>
          <w:lang w:val="en-GB"/>
        </w:rPr>
        <w:t>S</w:t>
      </w:r>
      <w:r w:rsidR="005741B3" w:rsidRPr="00F66F34">
        <w:rPr>
          <w:rStyle w:val="Heading1Char1"/>
          <w:rFonts w:cs="Times New Roman"/>
          <w:b/>
          <w:bCs w:val="0"/>
          <w:iCs w:val="0"/>
          <w:lang w:val="en-GB"/>
        </w:rPr>
        <w:t>an nền</w:t>
      </w:r>
      <w:bookmarkEnd w:id="212"/>
    </w:p>
    <w:p w14:paraId="3C099F7E" w14:textId="1FD12185" w:rsidR="005D413C" w:rsidRPr="00F66F34" w:rsidRDefault="005D413C" w:rsidP="007652F3">
      <w:pPr>
        <w:pStyle w:val="ANOIDUNG"/>
        <w:rPr>
          <w:rStyle w:val="Heading1Char1"/>
          <w:rFonts w:eastAsia="Verdana" w:cs="Times New Roman"/>
          <w:b w:val="0"/>
          <w:bCs/>
          <w:iCs w:val="0"/>
          <w:color w:val="auto"/>
          <w:lang w:bidi="ar-SA"/>
        </w:rPr>
      </w:pPr>
      <w:r w:rsidRPr="00F66F34">
        <w:rPr>
          <w:rStyle w:val="Heading1Char1"/>
          <w:rFonts w:eastAsia="Verdana" w:cs="Times New Roman"/>
          <w:b w:val="0"/>
          <w:bCs/>
          <w:iCs w:val="0"/>
          <w:color w:val="auto"/>
          <w:lang w:bidi="ar-SA"/>
        </w:rPr>
        <w:t xml:space="preserve">- Công tác định vị </w:t>
      </w:r>
      <w:r w:rsidR="00150B78" w:rsidRPr="00F66F34">
        <w:rPr>
          <w:rStyle w:val="Heading1Char1"/>
          <w:rFonts w:eastAsia="Verdana" w:cs="Times New Roman"/>
          <w:b w:val="0"/>
          <w:bCs/>
          <w:iCs w:val="0"/>
          <w:color w:val="auto"/>
          <w:lang w:bidi="ar-SA"/>
        </w:rPr>
        <w:t>t</w:t>
      </w:r>
      <w:r w:rsidR="009B5128" w:rsidRPr="00F66F34">
        <w:rPr>
          <w:rStyle w:val="Heading1Char1"/>
          <w:rFonts w:eastAsia="Verdana" w:cs="Times New Roman"/>
          <w:b w:val="0"/>
          <w:bCs/>
          <w:iCs w:val="0"/>
          <w:color w:val="auto"/>
          <w:lang w:bidi="ar-SA"/>
        </w:rPr>
        <w:t>ọa</w:t>
      </w:r>
      <w:r w:rsidR="00150B78" w:rsidRPr="00F66F34">
        <w:rPr>
          <w:rStyle w:val="Heading1Char1"/>
          <w:rFonts w:eastAsia="Verdana" w:cs="Times New Roman"/>
          <w:b w:val="0"/>
          <w:bCs/>
          <w:iCs w:val="0"/>
          <w:color w:val="auto"/>
          <w:lang w:bidi="ar-SA"/>
        </w:rPr>
        <w:t xml:space="preserve"> độ, ranh giới</w:t>
      </w:r>
      <w:r w:rsidRPr="00F66F34">
        <w:rPr>
          <w:rStyle w:val="Heading1Char1"/>
          <w:rFonts w:eastAsia="Verdana" w:cs="Times New Roman"/>
          <w:b w:val="0"/>
          <w:bCs/>
          <w:iCs w:val="0"/>
          <w:color w:val="auto"/>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14:paraId="0B77D209" w14:textId="22F3C388" w:rsidR="005D413C" w:rsidRPr="00F66F34" w:rsidRDefault="005D413C" w:rsidP="007652F3">
      <w:pPr>
        <w:pStyle w:val="ANOIDUNG"/>
        <w:rPr>
          <w:rStyle w:val="Heading1Char1"/>
          <w:rFonts w:eastAsia="Verdana" w:cs="Times New Roman"/>
          <w:b w:val="0"/>
          <w:bCs/>
          <w:iCs w:val="0"/>
          <w:color w:val="auto"/>
          <w:lang w:bidi="ar-SA"/>
        </w:rPr>
      </w:pPr>
      <w:r w:rsidRPr="00F66F34">
        <w:rPr>
          <w:rStyle w:val="Heading1Char1"/>
          <w:rFonts w:eastAsia="Verdana" w:cs="Times New Roman"/>
          <w:b w:val="0"/>
          <w:bCs/>
          <w:iCs w:val="0"/>
          <w:color w:val="auto"/>
          <w:lang w:bidi="ar-SA"/>
        </w:rPr>
        <w:t xml:space="preserve">- </w:t>
      </w:r>
      <w:r w:rsidR="00713D81" w:rsidRPr="00F66F34">
        <w:rPr>
          <w:rStyle w:val="Heading1Char1"/>
          <w:rFonts w:eastAsia="Verdana" w:cs="Times New Roman"/>
          <w:b w:val="0"/>
          <w:bCs/>
          <w:iCs w:val="0"/>
          <w:color w:val="auto"/>
          <w:lang w:bidi="ar-SA"/>
        </w:rPr>
        <w:t>Tiến hành đào bỏ lớp hữu cơ bằng các thiết bị cơ giới</w:t>
      </w:r>
      <w:r w:rsidR="00EA6E19" w:rsidRPr="00F66F34">
        <w:rPr>
          <w:rStyle w:val="Heading1Char1"/>
          <w:rFonts w:eastAsia="Verdana" w:cs="Times New Roman"/>
          <w:b w:val="0"/>
          <w:bCs/>
          <w:iCs w:val="0"/>
          <w:color w:val="auto"/>
          <w:lang w:bidi="ar-SA"/>
        </w:rPr>
        <w:t>, khối lượng đất hữu cơ này sẽ được máy đào xúc lên ô tô tải và vận chuyển đến</w:t>
      </w:r>
      <w:r w:rsidR="0013115D" w:rsidRPr="00F66F34">
        <w:rPr>
          <w:rStyle w:val="Heading1Char1"/>
          <w:rFonts w:eastAsia="Verdana" w:cs="Times New Roman"/>
          <w:b w:val="0"/>
          <w:bCs/>
          <w:iCs w:val="0"/>
          <w:color w:val="auto"/>
          <w:lang w:bidi="ar-SA"/>
        </w:rPr>
        <w:t xml:space="preserve"> vị trí đổ đất</w:t>
      </w:r>
      <w:r w:rsidR="00EA6E19" w:rsidRPr="00F66F34">
        <w:rPr>
          <w:rStyle w:val="Heading1Char1"/>
          <w:rFonts w:eastAsia="Verdana" w:cs="Times New Roman"/>
          <w:b w:val="0"/>
          <w:bCs/>
          <w:iCs w:val="0"/>
          <w:color w:val="auto"/>
          <w:lang w:bidi="ar-SA"/>
        </w:rPr>
        <w:t xml:space="preserve">. </w:t>
      </w:r>
      <w:r w:rsidRPr="00F66F34">
        <w:rPr>
          <w:rStyle w:val="Heading1Char1"/>
          <w:rFonts w:eastAsia="Verdana" w:cs="Times New Roman"/>
          <w:b w:val="0"/>
          <w:bCs/>
          <w:iCs w:val="0"/>
          <w:color w:val="auto"/>
          <w:lang w:bidi="ar-SA"/>
        </w:rPr>
        <w:t xml:space="preserve">Trong </w:t>
      </w:r>
      <w:r w:rsidR="00EA6E19" w:rsidRPr="00F66F34">
        <w:rPr>
          <w:rStyle w:val="Heading1Char1"/>
          <w:rFonts w:eastAsia="Verdana" w:cs="Times New Roman"/>
          <w:b w:val="0"/>
          <w:bCs/>
          <w:iCs w:val="0"/>
          <w:color w:val="auto"/>
          <w:lang w:bidi="ar-SA"/>
        </w:rPr>
        <w:t>trường hợp nước mặt tại khu vực nạo vét hữu cơ nhiều</w:t>
      </w:r>
      <w:r w:rsidRPr="00F66F34">
        <w:rPr>
          <w:rStyle w:val="Heading1Char1"/>
          <w:rFonts w:eastAsia="Verdana" w:cs="Times New Roman"/>
          <w:b w:val="0"/>
          <w:bCs/>
          <w:iCs w:val="0"/>
          <w:color w:val="auto"/>
          <w:lang w:bidi="ar-SA"/>
        </w:rPr>
        <w:t xml:space="preserve"> thì phải tiến hành bơm hút cạn nước ra khỏi phạ</w:t>
      </w:r>
      <w:r w:rsidR="00EA6E19" w:rsidRPr="00F66F34">
        <w:rPr>
          <w:rStyle w:val="Heading1Char1"/>
          <w:rFonts w:eastAsia="Verdana" w:cs="Times New Roman"/>
          <w:b w:val="0"/>
          <w:bCs/>
          <w:iCs w:val="0"/>
          <w:color w:val="auto"/>
          <w:lang w:bidi="ar-SA"/>
        </w:rPr>
        <w:t>m vi trước khi tiến hành thi công, bùn nạo vét sẽ được cào thành đống ph</w:t>
      </w:r>
      <w:r w:rsidR="009B5128" w:rsidRPr="00F66F34">
        <w:rPr>
          <w:rStyle w:val="Heading1Char1"/>
          <w:rFonts w:eastAsia="Verdana" w:cs="Times New Roman"/>
          <w:b w:val="0"/>
          <w:bCs/>
          <w:iCs w:val="0"/>
          <w:color w:val="auto"/>
          <w:lang w:bidi="ar-SA"/>
        </w:rPr>
        <w:t>ơi</w:t>
      </w:r>
      <w:r w:rsidR="00EA6E19" w:rsidRPr="00F66F34">
        <w:rPr>
          <w:rStyle w:val="Heading1Char1"/>
          <w:rFonts w:eastAsia="Verdana" w:cs="Times New Roman"/>
          <w:b w:val="0"/>
          <w:bCs/>
          <w:iCs w:val="0"/>
          <w:color w:val="auto"/>
          <w:lang w:bidi="ar-SA"/>
        </w:rPr>
        <w:t xml:space="preserve"> ráo nước trước khi </w:t>
      </w:r>
      <w:r w:rsidR="00713D81" w:rsidRPr="00F66F34">
        <w:rPr>
          <w:rStyle w:val="Heading1Char1"/>
          <w:rFonts w:eastAsia="Verdana" w:cs="Times New Roman"/>
          <w:b w:val="0"/>
          <w:bCs/>
          <w:iCs w:val="0"/>
          <w:color w:val="auto"/>
          <w:lang w:bidi="ar-SA"/>
        </w:rPr>
        <w:t>vận chuyển đến bãi đổ thải.</w:t>
      </w:r>
    </w:p>
    <w:p w14:paraId="2CD0108A" w14:textId="3820C566" w:rsidR="005D413C" w:rsidRPr="00F66F34" w:rsidRDefault="005D413C" w:rsidP="007652F3">
      <w:pPr>
        <w:pStyle w:val="ANOIDUNG"/>
        <w:rPr>
          <w:rStyle w:val="Heading1Char1"/>
          <w:rFonts w:eastAsia="Verdana" w:cs="Times New Roman"/>
          <w:b w:val="0"/>
          <w:bCs/>
          <w:iCs w:val="0"/>
          <w:color w:val="auto"/>
          <w:lang w:bidi="ar-SA"/>
        </w:rPr>
      </w:pPr>
      <w:r w:rsidRPr="00F66F34">
        <w:rPr>
          <w:rStyle w:val="Heading1Char1"/>
          <w:rFonts w:eastAsia="Verdana" w:cs="Times New Roman"/>
          <w:b w:val="0"/>
          <w:bCs/>
          <w:iCs w:val="0"/>
          <w:color w:val="auto"/>
          <w:lang w:bidi="ar-SA"/>
        </w:rPr>
        <w:t>- Tiến hành nghiệm thu bóc lớp đất hữư cơ về: cao độ, kích thước hình học</w:t>
      </w:r>
      <w:r w:rsidR="00DB1F04" w:rsidRPr="00F66F34">
        <w:rPr>
          <w:rStyle w:val="Heading1Char1"/>
          <w:rFonts w:eastAsia="Verdana" w:cs="Times New Roman"/>
          <w:b w:val="0"/>
          <w:bCs/>
          <w:iCs w:val="0"/>
          <w:color w:val="auto"/>
          <w:lang w:bidi="ar-SA"/>
        </w:rPr>
        <w:t>.</w:t>
      </w:r>
    </w:p>
    <w:p w14:paraId="5C41B94A" w14:textId="0C9A7CB1" w:rsidR="00EA6E19" w:rsidRPr="00F66F34" w:rsidRDefault="00EA6E19" w:rsidP="007652F3">
      <w:pPr>
        <w:pStyle w:val="ANOIDUNG"/>
        <w:rPr>
          <w:rStyle w:val="Heading1Char1"/>
          <w:rFonts w:eastAsia="Verdana" w:cs="Times New Roman"/>
          <w:b w:val="0"/>
          <w:bCs/>
          <w:iCs w:val="0"/>
          <w:color w:val="auto"/>
          <w:lang w:bidi="ar-SA"/>
        </w:rPr>
      </w:pPr>
      <w:r w:rsidRPr="00F66F34">
        <w:rPr>
          <w:rStyle w:val="Heading1Char1"/>
          <w:rFonts w:eastAsia="Verdana" w:cs="Times New Roman"/>
          <w:b w:val="0"/>
          <w:bCs/>
          <w:iCs w:val="0"/>
          <w:color w:val="auto"/>
          <w:lang w:bidi="ar-SA"/>
        </w:rPr>
        <w:t>- Đắp trả cát dày 30cm tại các khu vực ruộng lúa.</w:t>
      </w:r>
    </w:p>
    <w:p w14:paraId="2980152F" w14:textId="1DCA8DA9" w:rsidR="005D413C" w:rsidRPr="00F66F34" w:rsidRDefault="005D413C" w:rsidP="007652F3">
      <w:pPr>
        <w:pStyle w:val="ANOIDUNG"/>
        <w:rPr>
          <w:rStyle w:val="Heading1Char1"/>
          <w:rFonts w:eastAsia="Verdana" w:cs="Times New Roman"/>
          <w:b w:val="0"/>
          <w:bCs/>
          <w:iCs w:val="0"/>
          <w:color w:val="auto"/>
          <w:lang w:bidi="ar-SA"/>
        </w:rPr>
      </w:pPr>
      <w:r w:rsidRPr="00F66F34">
        <w:rPr>
          <w:rStyle w:val="Heading1Char1"/>
          <w:rFonts w:eastAsia="Verdana" w:cs="Times New Roman"/>
          <w:b w:val="0"/>
          <w:bCs/>
          <w:iCs w:val="0"/>
          <w:color w:val="auto"/>
          <w:lang w:bidi="ar-SA"/>
        </w:rPr>
        <w:t>- Đất đắp được vận chuyển đổ thành đống bằng ô tô tự đổ.</w:t>
      </w:r>
    </w:p>
    <w:p w14:paraId="352535C0" w14:textId="399CAA11" w:rsidR="005D413C" w:rsidRPr="00F66F34" w:rsidRDefault="005D413C" w:rsidP="007652F3">
      <w:pPr>
        <w:pStyle w:val="ANOIDUNG"/>
        <w:rPr>
          <w:rStyle w:val="Heading1Char1"/>
          <w:rFonts w:eastAsia="Verdana" w:cs="Times New Roman"/>
          <w:b w:val="0"/>
          <w:bCs/>
          <w:iCs w:val="0"/>
          <w:color w:val="auto"/>
          <w:lang w:bidi="ar-SA"/>
        </w:rPr>
      </w:pPr>
      <w:r w:rsidRPr="00F66F34">
        <w:rPr>
          <w:rStyle w:val="Heading1Char1"/>
          <w:rFonts w:eastAsia="Verdana" w:cs="Times New Roman"/>
          <w:b w:val="0"/>
          <w:bCs/>
          <w:iCs w:val="0"/>
          <w:color w:val="auto"/>
          <w:lang w:bidi="ar-SA"/>
        </w:rPr>
        <w:t>- San gạt lớp đất bằng máy ủi (trong qua trình san cần chú ý đến độ dốc ngang, dốc dọc củ</w:t>
      </w:r>
      <w:r w:rsidR="00EA6E19" w:rsidRPr="00F66F34">
        <w:rPr>
          <w:rStyle w:val="Heading1Char1"/>
          <w:rFonts w:eastAsia="Verdana" w:cs="Times New Roman"/>
          <w:b w:val="0"/>
          <w:bCs/>
          <w:iCs w:val="0"/>
          <w:color w:val="auto"/>
          <w:lang w:bidi="ar-SA"/>
        </w:rPr>
        <w:t>a bãi san nền</w:t>
      </w:r>
      <w:r w:rsidR="00AE3442" w:rsidRPr="00F66F34">
        <w:rPr>
          <w:rStyle w:val="Heading1Char1"/>
          <w:rFonts w:eastAsia="Verdana" w:cs="Times New Roman"/>
          <w:b w:val="0"/>
          <w:bCs/>
          <w:iCs w:val="0"/>
          <w:color w:val="auto"/>
          <w:lang w:bidi="ar-SA"/>
        </w:rPr>
        <w:t>)</w:t>
      </w:r>
      <w:r w:rsidRPr="00F66F34">
        <w:rPr>
          <w:rStyle w:val="Heading1Char1"/>
          <w:rFonts w:eastAsia="Verdana" w:cs="Times New Roman"/>
          <w:b w:val="0"/>
          <w:bCs/>
          <w:iCs w:val="0"/>
          <w:color w:val="auto"/>
          <w:lang w:bidi="ar-SA"/>
        </w:rPr>
        <w:t>.</w:t>
      </w:r>
    </w:p>
    <w:p w14:paraId="23E1099D" w14:textId="6414D25D" w:rsidR="005D413C" w:rsidRPr="00F66F34" w:rsidRDefault="005D413C" w:rsidP="007652F3">
      <w:pPr>
        <w:pStyle w:val="ANOIDUNG"/>
        <w:rPr>
          <w:rStyle w:val="Heading1Char1"/>
          <w:rFonts w:eastAsia="Verdana" w:cs="Times New Roman"/>
          <w:b w:val="0"/>
          <w:bCs/>
          <w:iCs w:val="0"/>
          <w:color w:val="auto"/>
          <w:lang w:bidi="ar-SA"/>
        </w:rPr>
      </w:pPr>
      <w:r w:rsidRPr="00F66F34">
        <w:rPr>
          <w:rStyle w:val="Heading1Char1"/>
          <w:rFonts w:eastAsia="Verdana" w:cs="Times New Roman"/>
          <w:b w:val="0"/>
          <w:bCs/>
          <w:iCs w:val="0"/>
          <w:color w:val="auto"/>
          <w:lang w:bidi="ar-SA"/>
        </w:rPr>
        <w:t>- Tiến hành lu đầm lớ</w:t>
      </w:r>
      <w:r w:rsidR="00EA6E19" w:rsidRPr="00F66F34">
        <w:rPr>
          <w:rStyle w:val="Heading1Char1"/>
          <w:rFonts w:eastAsia="Verdana" w:cs="Times New Roman"/>
          <w:b w:val="0"/>
          <w:bCs/>
          <w:iCs w:val="0"/>
          <w:color w:val="auto"/>
          <w:lang w:bidi="ar-SA"/>
        </w:rPr>
        <w:t xml:space="preserve">p đất </w:t>
      </w:r>
      <w:r w:rsidRPr="00F66F34">
        <w:rPr>
          <w:rStyle w:val="Heading1Char1"/>
          <w:rFonts w:eastAsia="Verdana" w:cs="Times New Roman"/>
          <w:b w:val="0"/>
          <w:bCs/>
          <w:iCs w:val="0"/>
          <w:color w:val="auto"/>
          <w:lang w:bidi="ar-SA"/>
        </w:rPr>
        <w:t>đắp đạt độ chặt</w:t>
      </w:r>
      <w:r w:rsidR="00EA6E19" w:rsidRPr="00F66F34">
        <w:rPr>
          <w:rStyle w:val="Heading1Char1"/>
          <w:rFonts w:eastAsia="Verdana" w:cs="Times New Roman"/>
          <w:b w:val="0"/>
          <w:bCs/>
          <w:iCs w:val="0"/>
          <w:color w:val="auto"/>
          <w:lang w:bidi="ar-SA"/>
        </w:rPr>
        <w:t xml:space="preserve"> </w:t>
      </w:r>
      <w:r w:rsidR="0041792B" w:rsidRPr="00F66F34">
        <w:rPr>
          <w:rStyle w:val="Heading1Char1"/>
          <w:rFonts w:eastAsia="Verdana" w:cs="Times New Roman"/>
          <w:b w:val="0"/>
          <w:bCs/>
          <w:iCs w:val="0"/>
          <w:color w:val="auto"/>
          <w:lang w:bidi="ar-SA"/>
        </w:rPr>
        <w:t xml:space="preserve">(K = 85) </w:t>
      </w:r>
      <w:r w:rsidR="00EA6E19" w:rsidRPr="00F66F34">
        <w:rPr>
          <w:rStyle w:val="Heading1Char1"/>
          <w:rFonts w:eastAsia="Verdana" w:cs="Times New Roman"/>
          <w:b w:val="0"/>
          <w:bCs/>
          <w:iCs w:val="0"/>
          <w:color w:val="auto"/>
          <w:lang w:bidi="ar-SA"/>
        </w:rPr>
        <w:t>bằng xe lu</w:t>
      </w:r>
      <w:r w:rsidRPr="00F66F34">
        <w:rPr>
          <w:rStyle w:val="Heading1Char1"/>
          <w:rFonts w:eastAsia="Verdana" w:cs="Times New Roman"/>
          <w:b w:val="0"/>
          <w:bCs/>
          <w:iCs w:val="0"/>
          <w:color w:val="auto"/>
          <w:lang w:bidi="ar-SA"/>
        </w:rPr>
        <w:t>. Trong quá trình lu lèn nếu độ ẩm đất đắp khô</w:t>
      </w:r>
      <w:r w:rsidR="00EC3DE5" w:rsidRPr="00F66F34">
        <w:rPr>
          <w:rStyle w:val="Heading1Char1"/>
          <w:rFonts w:eastAsia="Verdana" w:cs="Times New Roman"/>
          <w:b w:val="0"/>
          <w:bCs/>
          <w:iCs w:val="0"/>
          <w:color w:val="auto"/>
          <w:lang w:bidi="ar-SA"/>
        </w:rPr>
        <w:t xml:space="preserve"> thì</w:t>
      </w:r>
      <w:r w:rsidRPr="00F66F34">
        <w:rPr>
          <w:rStyle w:val="Heading1Char1"/>
          <w:rFonts w:eastAsia="Verdana" w:cs="Times New Roman"/>
          <w:b w:val="0"/>
          <w:bCs/>
          <w:iCs w:val="0"/>
          <w:color w:val="auto"/>
          <w:lang w:bidi="ar-SA"/>
        </w:rPr>
        <w:t xml:space="preserve"> cần sử dụng xe tưới nước để tưới ẩm đất đảm bảo độ ẩm tối ưu. Quá trình trên được tiến hành l</w:t>
      </w:r>
      <w:r w:rsidR="00DC343D" w:rsidRPr="00F66F34">
        <w:rPr>
          <w:rStyle w:val="Heading1Char1"/>
          <w:rFonts w:eastAsia="Verdana" w:cs="Times New Roman"/>
          <w:b w:val="0"/>
          <w:bCs/>
          <w:iCs w:val="0"/>
          <w:color w:val="auto"/>
          <w:lang w:bidi="ar-SA"/>
        </w:rPr>
        <w:t xml:space="preserve">ặp đi lặp </w:t>
      </w:r>
      <w:r w:rsidRPr="00F66F34">
        <w:rPr>
          <w:rStyle w:val="Heading1Char1"/>
          <w:rFonts w:eastAsia="Verdana" w:cs="Times New Roman"/>
          <w:b w:val="0"/>
          <w:bCs/>
          <w:iCs w:val="0"/>
          <w:color w:val="auto"/>
          <w:lang w:bidi="ar-SA"/>
        </w:rPr>
        <w:t xml:space="preserve">lại và được thi công đến cao độ thiết kế. </w:t>
      </w:r>
    </w:p>
    <w:p w14:paraId="42C25254" w14:textId="36E48338" w:rsidR="00524D94" w:rsidRPr="00F66F34" w:rsidRDefault="001B10DC" w:rsidP="00793775">
      <w:pPr>
        <w:pStyle w:val="MUC30"/>
        <w:rPr>
          <w:rStyle w:val="Heading1Char1"/>
          <w:rFonts w:cs="Times New Roman"/>
          <w:b/>
          <w:bCs w:val="0"/>
          <w:iCs w:val="0"/>
          <w:lang w:val="en-GB"/>
        </w:rPr>
      </w:pPr>
      <w:bookmarkStart w:id="213" w:name="_Toc110756568"/>
      <w:r w:rsidRPr="00F66F34">
        <w:rPr>
          <w:rStyle w:val="Heading1Char1"/>
          <w:rFonts w:cs="Times New Roman"/>
          <w:b/>
          <w:bCs w:val="0"/>
          <w:iCs w:val="0"/>
          <w:lang w:val="en-GB"/>
        </w:rPr>
        <w:t>1.5.3</w:t>
      </w:r>
      <w:r w:rsidR="005741B3" w:rsidRPr="00F66F34">
        <w:rPr>
          <w:rStyle w:val="Heading1Char1"/>
          <w:rFonts w:cs="Times New Roman"/>
          <w:b/>
          <w:bCs w:val="0"/>
          <w:iCs w:val="0"/>
          <w:lang w:val="en-GB"/>
        </w:rPr>
        <w:t>. Hệ thống giao thông</w:t>
      </w:r>
      <w:bookmarkEnd w:id="213"/>
    </w:p>
    <w:bookmarkEnd w:id="209"/>
    <w:bookmarkEnd w:id="210"/>
    <w:bookmarkEnd w:id="211"/>
    <w:p w14:paraId="7D19F3C3" w14:textId="4947AC96" w:rsidR="00272BD1" w:rsidRPr="00F66F34" w:rsidRDefault="00272BD1" w:rsidP="0004534D">
      <w:pPr>
        <w:pStyle w:val="ANORMAL"/>
      </w:pPr>
      <w:r w:rsidRPr="00F66F34">
        <w:t>- Sau khi bóc toàn bộ lớp đất hữ</w:t>
      </w:r>
      <w:r w:rsidR="00087ABA" w:rsidRPr="00F66F34">
        <w:t>u cơ</w:t>
      </w:r>
      <w:r w:rsidRPr="00F66F34">
        <w:t>, đào bỏ bờ đê.</w:t>
      </w:r>
    </w:p>
    <w:p w14:paraId="21EEC85E" w14:textId="13981300" w:rsidR="005B0BBF" w:rsidRPr="00F66F34" w:rsidRDefault="005B0BBF" w:rsidP="0004534D">
      <w:pPr>
        <w:pStyle w:val="ANORMAL"/>
      </w:pPr>
      <w:r w:rsidRPr="00F66F34">
        <w:t>- Cắm cọc, xác định chính xác vị trí giới hạn khu vực cần đắp, kiểm tra cao độ, kích thước nền đắp bằng máy thuỷ bình và thước thép.</w:t>
      </w:r>
    </w:p>
    <w:p w14:paraId="67A975DA" w14:textId="6DA96F2E" w:rsidR="00272BD1" w:rsidRPr="00F66F34" w:rsidRDefault="00272BD1" w:rsidP="0004534D">
      <w:pPr>
        <w:pStyle w:val="ANORMAL"/>
      </w:pPr>
      <w:r w:rsidRPr="00F66F34">
        <w:t xml:space="preserve">- </w:t>
      </w:r>
      <w:r w:rsidR="005B0BBF" w:rsidRPr="00F66F34">
        <w:t>Ô tô chở đất đ</w:t>
      </w:r>
      <w:r w:rsidRPr="00F66F34">
        <w:t xml:space="preserve">ắp hoàn trả cấp phối đồi đối với khu vực đất đồi, còn khu vực ao hồ, ruộng lúa đắp trả cát K90 dày trung bình 50cm. </w:t>
      </w:r>
    </w:p>
    <w:p w14:paraId="76183CC1" w14:textId="0A421202" w:rsidR="0058067F" w:rsidRPr="00F66F34" w:rsidRDefault="00272BD1" w:rsidP="0004534D">
      <w:pPr>
        <w:pStyle w:val="ANORMAL"/>
      </w:pPr>
      <w:r w:rsidRPr="00F66F34">
        <w:t xml:space="preserve">- Tiếp theo </w:t>
      </w:r>
      <w:r w:rsidR="0058067F" w:rsidRPr="00F66F34">
        <w:t>đ</w:t>
      </w:r>
      <w:r w:rsidR="00A40A52" w:rsidRPr="00F66F34">
        <w:t xml:space="preserve">ất </w:t>
      </w:r>
      <w:r w:rsidR="00EC3DE5" w:rsidRPr="00F66F34">
        <w:t xml:space="preserve">đắp nền đường </w:t>
      </w:r>
      <w:r w:rsidR="00A40A52" w:rsidRPr="00F66F34">
        <w:t>được vận chuyển và đổ thành đống theo cự ly tính toán. Dùng máy san san thành từng lớp 25-30cm đảm bảo thoát nước tốt khi trời mưa và tiến hành lu lèn theo các giai đoạn</w:t>
      </w:r>
      <w:r w:rsidR="0058067F" w:rsidRPr="00F66F34">
        <w:t xml:space="preserve">. </w:t>
      </w:r>
    </w:p>
    <w:p w14:paraId="67A41E3B" w14:textId="52ACD08C" w:rsidR="0058067F" w:rsidRPr="00F66F34" w:rsidRDefault="006D63DA" w:rsidP="0004534D">
      <w:pPr>
        <w:pStyle w:val="ANORMAL"/>
      </w:pPr>
      <w:r w:rsidRPr="00F66F34">
        <w:t>-</w:t>
      </w:r>
      <w:r w:rsidR="0058067F" w:rsidRPr="00F66F34">
        <w:t xml:space="preserve"> Lu lèn sơ bộ ổn định lớp cát đắp khi đã được tưới đủ nước.</w:t>
      </w:r>
    </w:p>
    <w:p w14:paraId="3B0B4330" w14:textId="2017C8B5" w:rsidR="0058067F" w:rsidRPr="00F66F34" w:rsidRDefault="006D63DA" w:rsidP="0004534D">
      <w:pPr>
        <w:pStyle w:val="ANORMAL"/>
      </w:pPr>
      <w:r w:rsidRPr="00F66F34">
        <w:t>-</w:t>
      </w:r>
      <w:r w:rsidR="0058067F" w:rsidRPr="00F66F34">
        <w:t xml:space="preserve"> Lèn ép chặt mặt đường</w:t>
      </w:r>
      <w:r w:rsidR="0066421A" w:rsidRPr="00F66F34">
        <w:t xml:space="preserve"> bằng</w:t>
      </w:r>
      <w:r w:rsidR="0058067F" w:rsidRPr="00F66F34">
        <w:t xml:space="preserve"> lu rung c</w:t>
      </w:r>
      <w:r w:rsidR="0066421A" w:rsidRPr="00F66F34">
        <w:t>ho mặt đường đạt độ chặt K=0,95</w:t>
      </w:r>
      <w:r w:rsidR="0058067F" w:rsidRPr="00F66F34">
        <w:t xml:space="preserve"> và ch</w:t>
      </w:r>
      <w:r w:rsidR="0066421A" w:rsidRPr="00F66F34">
        <w:t>o lòng đường đạt độ chặt K=0,98.</w:t>
      </w:r>
    </w:p>
    <w:p w14:paraId="33BA06D8" w14:textId="08F5C1D5" w:rsidR="0066421A" w:rsidRPr="00F66F34" w:rsidRDefault="006D63DA" w:rsidP="0004534D">
      <w:pPr>
        <w:pStyle w:val="ANORMAL"/>
      </w:pPr>
      <w:r w:rsidRPr="00F66F34">
        <w:t>-</w:t>
      </w:r>
      <w:r w:rsidR="0066421A" w:rsidRPr="00F66F34">
        <w:t xml:space="preserve"> Sau đó dùng lu sắt bánh nhẵn lèn ép mặt đường phẳng nhẵn, lu đi qua không hằn vết trên mặt đường và đạt được cao độ theo yêu cầu thiết kế.</w:t>
      </w:r>
    </w:p>
    <w:p w14:paraId="7E619C4E" w14:textId="1A80EF62" w:rsidR="00A40A52" w:rsidRPr="00F66F34" w:rsidRDefault="0066421A" w:rsidP="0004534D">
      <w:pPr>
        <w:pStyle w:val="ANORMAL"/>
      </w:pPr>
      <w:r w:rsidRPr="00F66F34">
        <w:t>- K</w:t>
      </w:r>
      <w:r w:rsidR="00A40A52" w:rsidRPr="00F66F34">
        <w:t>iểm tra độ chặt và k</w:t>
      </w:r>
      <w:r w:rsidR="00BC0419" w:rsidRPr="00F66F34">
        <w:t xml:space="preserve">ích thước hình học từng lớp </w:t>
      </w:r>
      <w:r w:rsidRPr="00F66F34">
        <w:t xml:space="preserve">theo </w:t>
      </w:r>
      <w:r w:rsidR="00BC0419" w:rsidRPr="00F66F34">
        <w:t>đúng</w:t>
      </w:r>
      <w:r w:rsidRPr="00F66F34">
        <w:t xml:space="preserve"> yêu cầu của hồ sơ thiết kế</w:t>
      </w:r>
      <w:r w:rsidR="00A40A52" w:rsidRPr="00F66F34">
        <w:t>. Trong quá trình đầm nén, độ ẩm của vật liệu luôn được chú ý điều chỉnh s</w:t>
      </w:r>
      <w:r w:rsidR="00EC3DE5" w:rsidRPr="00F66F34">
        <w:t xml:space="preserve">ao cho gần với độ ẩm tốt nhất, </w:t>
      </w:r>
      <w:r w:rsidR="00A40A52" w:rsidRPr="00F66F34">
        <w:t>phơi vật liệu nếu độ ẩm quá lớn, tưới nước khi vật liệu khô.</w:t>
      </w:r>
    </w:p>
    <w:p w14:paraId="0741D341" w14:textId="48EA9A16" w:rsidR="00272BD1" w:rsidRPr="00F66F34" w:rsidRDefault="00272BD1" w:rsidP="0004534D">
      <w:pPr>
        <w:pStyle w:val="ANORMAL"/>
      </w:pPr>
      <w:r w:rsidRPr="00F66F34">
        <w:t xml:space="preserve"> - Tiến hành thi công lớp kết cấu áo đường theo trình tự kết cấu từ dưới lên, tương ứng với từng tuyến đường.</w:t>
      </w:r>
    </w:p>
    <w:p w14:paraId="035B3D9F" w14:textId="3886E917" w:rsidR="00DF38EF" w:rsidRPr="00F66F34" w:rsidRDefault="00C617B5" w:rsidP="00AD3B4E">
      <w:pPr>
        <w:pStyle w:val="MUC30"/>
      </w:pPr>
      <w:bookmarkStart w:id="214" w:name="_Toc110756569"/>
      <w:r w:rsidRPr="00F66F34">
        <w:lastRenderedPageBreak/>
        <w:t>1.5.4. Hệ thống cấp, thoát nước</w:t>
      </w:r>
      <w:bookmarkEnd w:id="214"/>
    </w:p>
    <w:p w14:paraId="2AA8DC24" w14:textId="2A7B2719" w:rsidR="00C617B5" w:rsidRPr="00F66F34" w:rsidRDefault="00C617B5" w:rsidP="00793775">
      <w:pPr>
        <w:pStyle w:val="ANOIDUNG"/>
        <w:rPr>
          <w:color w:val="auto"/>
          <w:sz w:val="26"/>
          <w:szCs w:val="26"/>
        </w:rPr>
      </w:pPr>
      <w:r w:rsidRPr="00F66F34">
        <w:rPr>
          <w:color w:val="auto"/>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14:paraId="5197BAC8" w14:textId="6AA6F07A" w:rsidR="00C617B5" w:rsidRPr="00F66F34" w:rsidRDefault="00C617B5" w:rsidP="00793775">
      <w:pPr>
        <w:pStyle w:val="ANOIDUNG"/>
        <w:rPr>
          <w:color w:val="auto"/>
          <w:sz w:val="26"/>
          <w:szCs w:val="26"/>
        </w:rPr>
      </w:pPr>
      <w:r w:rsidRPr="00F66F34">
        <w:rPr>
          <w:color w:val="auto"/>
          <w:sz w:val="26"/>
          <w:szCs w:val="26"/>
        </w:rPr>
        <w:t xml:space="preserve">- </w:t>
      </w:r>
      <w:r w:rsidR="00AD3B4E" w:rsidRPr="00F66F34">
        <w:rPr>
          <w:color w:val="auto"/>
          <w:sz w:val="26"/>
          <w:szCs w:val="26"/>
        </w:rPr>
        <w:t>Sau khi đào đến cao độ thiết kế dùng thủ công san sửa đáy, trắc ngang, độ dốc và đầm chặt theo đúng quy định hiện hành.</w:t>
      </w:r>
    </w:p>
    <w:p w14:paraId="21645994" w14:textId="718C12D7" w:rsidR="00AD3B4E" w:rsidRPr="00F66F34" w:rsidRDefault="00AD3B4E" w:rsidP="00793775">
      <w:pPr>
        <w:pStyle w:val="ANOIDUNG"/>
        <w:rPr>
          <w:color w:val="auto"/>
          <w:sz w:val="26"/>
          <w:szCs w:val="26"/>
        </w:rPr>
      </w:pPr>
      <w:r w:rsidRPr="00F66F34">
        <w:rPr>
          <w:color w:val="auto"/>
          <w:sz w:val="26"/>
          <w:szCs w:val="26"/>
        </w:rPr>
        <w:t>- Vận chuyển cống đến vị trí thi công, đặt ống bằng cần cẩu kết hợp thủ công. Cân chỉnh ống cống kết hợp đúng vị trí, cao độ, độ hở giữa hai đốt cống theo đúng quy chuẩn.</w:t>
      </w:r>
    </w:p>
    <w:p w14:paraId="25BBBEA3" w14:textId="5231C297" w:rsidR="00AD3B4E" w:rsidRPr="00F66F34" w:rsidRDefault="00AD3B4E" w:rsidP="00793775">
      <w:pPr>
        <w:pStyle w:val="ANOIDUNG"/>
        <w:rPr>
          <w:color w:val="auto"/>
          <w:sz w:val="26"/>
          <w:szCs w:val="26"/>
        </w:rPr>
      </w:pPr>
      <w:r w:rsidRPr="00F66F34">
        <w:rPr>
          <w:color w:val="auto"/>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14:paraId="5A02F152" w14:textId="40421DFE" w:rsidR="00AD3B4E" w:rsidRPr="00F66F34" w:rsidRDefault="00AD3B4E" w:rsidP="00AD3B4E">
      <w:pPr>
        <w:pStyle w:val="MUC30"/>
      </w:pPr>
      <w:bookmarkStart w:id="215" w:name="_Toc110756570"/>
      <w:r w:rsidRPr="00F66F34">
        <w:t xml:space="preserve">1.5.5. </w:t>
      </w:r>
      <w:r w:rsidR="00E661AD" w:rsidRPr="00F66F34">
        <w:t xml:space="preserve">Thi công </w:t>
      </w:r>
      <w:r w:rsidR="007B49F6" w:rsidRPr="00F66F34">
        <w:t>công ty, khu thương mại</w:t>
      </w:r>
      <w:bookmarkEnd w:id="215"/>
    </w:p>
    <w:p w14:paraId="51AD35E2" w14:textId="77777777" w:rsidR="00E661AD" w:rsidRPr="00F66F34" w:rsidRDefault="00AD3B4E" w:rsidP="0004534D">
      <w:pPr>
        <w:pStyle w:val="ANORMAL"/>
      </w:pPr>
      <w:r w:rsidRPr="00F66F34">
        <w:t>* Giai đoạn đào móng và gia cố nền: Giai đoạn này sử dụng máy đào, máy xúc, xe lu để đào móng chuẩn bị xây nhà thi đấu, các công trình phụ trợ và gia cố nền móng cho các công trình cần thiế</w:t>
      </w:r>
      <w:r w:rsidR="00E661AD" w:rsidRPr="00F66F34">
        <w:t>t.</w:t>
      </w:r>
    </w:p>
    <w:p w14:paraId="769EAE2C" w14:textId="1BD7647E" w:rsidR="00E661AD" w:rsidRPr="00F66F34" w:rsidRDefault="00E661AD" w:rsidP="0004534D">
      <w:pPr>
        <w:pStyle w:val="ANORMAL"/>
        <w:rPr>
          <w:rFonts w:eastAsia="Verdana"/>
          <w:b/>
          <w:i/>
          <w:kern w:val="16"/>
          <w:lang w:bidi="ar-SA"/>
        </w:rPr>
      </w:pPr>
      <w:bookmarkStart w:id="216" w:name="_Toc514988233"/>
      <w:bookmarkStart w:id="217" w:name="_Toc27380576"/>
      <w:bookmarkStart w:id="218" w:name="_Toc27381575"/>
      <w:bookmarkStart w:id="219" w:name="_Toc27382137"/>
      <w:bookmarkStart w:id="220" w:name="_Toc332287751"/>
      <w:bookmarkStart w:id="221" w:name="_Toc332289313"/>
      <w:bookmarkStart w:id="222" w:name="_Toc340757339"/>
      <w:bookmarkStart w:id="223" w:name="_Toc340758407"/>
      <w:bookmarkStart w:id="224" w:name="_Toc341277981"/>
      <w:bookmarkStart w:id="225" w:name="_Toc341279962"/>
      <w:bookmarkStart w:id="226" w:name="_Toc341280170"/>
      <w:bookmarkStart w:id="227" w:name="_Toc345419204"/>
      <w:bookmarkStart w:id="228" w:name="_Toc345420160"/>
      <w:bookmarkStart w:id="229" w:name="_Toc359248368"/>
      <w:bookmarkStart w:id="230" w:name="_Toc360439543"/>
      <w:bookmarkStart w:id="231" w:name="_Toc360440387"/>
      <w:bookmarkStart w:id="232" w:name="_Toc360442919"/>
      <w:bookmarkStart w:id="233" w:name="_Toc360443908"/>
      <w:bookmarkStart w:id="234" w:name="_Toc366332576"/>
      <w:bookmarkStart w:id="235" w:name="_Toc366363582"/>
      <w:bookmarkStart w:id="236" w:name="_Toc366423641"/>
      <w:bookmarkStart w:id="237" w:name="_Toc366425048"/>
      <w:bookmarkStart w:id="238" w:name="_Toc393891583"/>
      <w:bookmarkStart w:id="239" w:name="_Toc393892438"/>
      <w:bookmarkStart w:id="240" w:name="_Toc393893498"/>
      <w:bookmarkStart w:id="241" w:name="_Toc385256129"/>
      <w:bookmarkStart w:id="242" w:name="_Toc385256993"/>
      <w:bookmarkStart w:id="243" w:name="_Toc385257471"/>
      <w:bookmarkStart w:id="244" w:name="_Toc408554777"/>
      <w:bookmarkStart w:id="245" w:name="_Toc420920841"/>
      <w:bookmarkStart w:id="246" w:name="_Toc425062345"/>
      <w:bookmarkStart w:id="247" w:name="_Toc457292857"/>
      <w:bookmarkStart w:id="248" w:name="_Toc471819706"/>
      <w:bookmarkStart w:id="249" w:name="_Toc474334775"/>
      <w:bookmarkStart w:id="250" w:name="_Toc476836616"/>
      <w:bookmarkStart w:id="251" w:name="_Toc487794821"/>
      <w:bookmarkStart w:id="252" w:name="_Toc489023328"/>
      <w:bookmarkStart w:id="253" w:name="_Toc490211897"/>
      <w:r w:rsidRPr="00F66F34">
        <w:rPr>
          <w:rFonts w:eastAsia="Verdana"/>
          <w:kern w:val="16"/>
          <w:lang w:bidi="ar-SA"/>
        </w:rPr>
        <w:t xml:space="preserve">Dựa theo tài liệu báo cáo khảo sát địa chất, cường độ tính toán móng được tính toán theo báo cáo khảo sát địa chất. </w:t>
      </w:r>
    </w:p>
    <w:p w14:paraId="785084FE" w14:textId="31A8F3AF" w:rsidR="00E661AD" w:rsidRPr="00F66F34" w:rsidRDefault="00E661AD" w:rsidP="0004534D">
      <w:pPr>
        <w:pStyle w:val="ANORMAL"/>
        <w:rPr>
          <w:rFonts w:eastAsia="Verdana"/>
          <w:b/>
          <w:i/>
          <w:kern w:val="16"/>
          <w:lang w:bidi="ar-SA"/>
        </w:rPr>
      </w:pPr>
      <w:r w:rsidRPr="00F66F34">
        <w:rPr>
          <w:rFonts w:eastAsia="Verdana"/>
          <w:kern w:val="16"/>
          <w:lang w:bidi="ar-SA"/>
        </w:rPr>
        <w:t>Căn cứ địa chất công trình là nền đất tốt (cường độ &gt;2kG/cm</w:t>
      </w:r>
      <w:r w:rsidRPr="00F66F34">
        <w:rPr>
          <w:rFonts w:eastAsia="Verdana"/>
          <w:kern w:val="16"/>
          <w:vertAlign w:val="superscript"/>
          <w:lang w:bidi="ar-SA"/>
        </w:rPr>
        <w:t>2</w:t>
      </w:r>
      <w:r w:rsidRPr="00F66F34">
        <w:rPr>
          <w:rFonts w:eastAsia="Verdana"/>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14:paraId="399959AA" w14:textId="3863D78B" w:rsidR="00E661AD" w:rsidRPr="00F66F34" w:rsidRDefault="00E661AD" w:rsidP="0004534D">
      <w:pPr>
        <w:pStyle w:val="ANORMAL"/>
        <w:rPr>
          <w:rFonts w:eastAsia="Verdana"/>
          <w:b/>
          <w:i/>
          <w:kern w:val="16"/>
          <w:lang w:bidi="ar-SA"/>
        </w:rPr>
      </w:pPr>
      <w:r w:rsidRPr="00F66F34">
        <w:rPr>
          <w:rFonts w:eastAsia="Verdana"/>
          <w:kern w:val="16"/>
          <w:lang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14:paraId="6950CC68" w14:textId="21F0C93C" w:rsidR="00E661AD" w:rsidRPr="00F66F34" w:rsidRDefault="00E661AD" w:rsidP="0004534D">
      <w:pPr>
        <w:pStyle w:val="ANORMAL"/>
        <w:rPr>
          <w:rFonts w:eastAsia="Verdana"/>
          <w:b/>
          <w:i/>
          <w:kern w:val="16"/>
          <w:lang w:bidi="ar-SA"/>
        </w:rPr>
      </w:pPr>
      <w:r w:rsidRPr="00F66F34">
        <w:rPr>
          <w:rFonts w:eastAsia="Verdana"/>
          <w:kern w:val="16"/>
          <w:lang w:bidi="ar-SA"/>
        </w:rPr>
        <w:t>*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14:paraId="3C49387F" w14:textId="1168B0BA" w:rsidR="009971AA" w:rsidRPr="00F66F34" w:rsidRDefault="009971AA" w:rsidP="0004534D">
      <w:pPr>
        <w:pStyle w:val="ANORMAL"/>
        <w:rPr>
          <w:b/>
        </w:rPr>
      </w:pPr>
      <w:r w:rsidRPr="00F66F34">
        <w:rPr>
          <w:b/>
        </w:rPr>
        <w:t>*</w:t>
      </w:r>
      <w:r w:rsidR="004A2AEA" w:rsidRPr="00F66F34">
        <w:rPr>
          <w:b/>
        </w:rPr>
        <w:t xml:space="preserve"> </w:t>
      </w:r>
      <w:r w:rsidRPr="00F66F34">
        <w:rPr>
          <w:b/>
        </w:rPr>
        <w:t>Danh mục máy móc, thiết bị thực hiện dự án</w:t>
      </w:r>
      <w:bookmarkEnd w:id="216"/>
      <w:bookmarkEnd w:id="217"/>
      <w:bookmarkEnd w:id="218"/>
      <w:bookmarkEnd w:id="219"/>
    </w:p>
    <w:p w14:paraId="6009479C" w14:textId="691419EF" w:rsidR="009971AA" w:rsidRPr="00F66F34" w:rsidRDefault="009971AA" w:rsidP="0004534D">
      <w:pPr>
        <w:pStyle w:val="ANORMAL"/>
        <w:rPr>
          <w:lang w:val="it-IT"/>
        </w:rPr>
      </w:pPr>
      <w:r w:rsidRPr="00F66F34">
        <w:rPr>
          <w:lang w:val="it-IT"/>
        </w:rPr>
        <w:t>Phương tiện vận chuyển nguyên vật liệu xây dựng sẽ</w:t>
      </w:r>
      <w:r w:rsidR="00BC0419" w:rsidRPr="00F66F34">
        <w:rPr>
          <w:lang w:val="it-IT"/>
        </w:rPr>
        <w:t xml:space="preserve"> sử dụng xe sẵn có của nhà thầu hoặc</w:t>
      </w:r>
      <w:r w:rsidRPr="00F66F34">
        <w:rPr>
          <w:lang w:val="it-IT"/>
        </w:rPr>
        <w:t xml:space="preserve"> hợp đồng với các đơn vị cung cấp </w:t>
      </w:r>
      <w:r w:rsidR="00BC0419" w:rsidRPr="00F66F34">
        <w:rPr>
          <w:lang w:val="it-IT"/>
        </w:rPr>
        <w:t>vật liệu xây dựng</w:t>
      </w:r>
      <w:r w:rsidRPr="00F66F34">
        <w:rPr>
          <w:lang w:val="it-IT"/>
        </w:rPr>
        <w:t>. Ngoài ra, trên khu vực thực hiện dự án dự kiến sẽ sử dụng một số loại máy móc, thiết bị như sau:</w:t>
      </w:r>
      <w:bookmarkStart w:id="254" w:name="_Toc514225926"/>
      <w:bookmarkStart w:id="255" w:name="_Toc514988234"/>
    </w:p>
    <w:p w14:paraId="5F0D25F4" w14:textId="04B2A5F0" w:rsidR="009971AA" w:rsidRPr="00F66F34" w:rsidRDefault="00F22CA0" w:rsidP="000E361E">
      <w:pPr>
        <w:pStyle w:val="ABANG"/>
        <w:rPr>
          <w:lang w:val="sq-AL"/>
        </w:rPr>
      </w:pPr>
      <w:bookmarkStart w:id="256" w:name="_Toc27380577"/>
      <w:bookmarkStart w:id="257" w:name="_Toc27382138"/>
      <w:bookmarkStart w:id="258" w:name="_Toc79649203"/>
      <w:bookmarkStart w:id="259" w:name="_Toc90036423"/>
      <w:bookmarkStart w:id="260" w:name="_Toc92354672"/>
      <w:r w:rsidRPr="00F66F34">
        <w:rPr>
          <w:lang w:val="sq-AL"/>
        </w:rPr>
        <w:t>Bảng 1.</w:t>
      </w:r>
      <w:r w:rsidR="00944CCA" w:rsidRPr="00F66F34">
        <w:rPr>
          <w:lang w:val="sq-AL"/>
        </w:rPr>
        <w:t>5</w:t>
      </w:r>
      <w:r w:rsidR="00EB7278" w:rsidRPr="00F66F34">
        <w:rPr>
          <w:lang w:val="sq-AL"/>
        </w:rPr>
        <w:t xml:space="preserve">. </w:t>
      </w:r>
      <w:r w:rsidR="009971AA" w:rsidRPr="00F66F34">
        <w:rPr>
          <w:lang w:val="sq-AL"/>
        </w:rPr>
        <w:t>Danh mục máy móc thiết</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009971AA" w:rsidRPr="00F66F34">
        <w:rPr>
          <w:lang w:val="sq-AL"/>
        </w:rPr>
        <w:t xml:space="preserve"> bị</w:t>
      </w:r>
      <w:bookmarkEnd w:id="254"/>
      <w:bookmarkEnd w:id="255"/>
      <w:bookmarkEnd w:id="256"/>
      <w:bookmarkEnd w:id="257"/>
      <w:bookmarkEnd w:id="258"/>
      <w:bookmarkEnd w:id="259"/>
      <w:bookmarkEnd w:id="26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F66F34" w:rsidRPr="00F66F34" w14:paraId="63776DC5" w14:textId="77777777" w:rsidTr="00751189">
        <w:trPr>
          <w:trHeight w:val="397"/>
        </w:trPr>
        <w:tc>
          <w:tcPr>
            <w:tcW w:w="301" w:type="pct"/>
            <w:vAlign w:val="center"/>
          </w:tcPr>
          <w:p w14:paraId="1675EC44" w14:textId="77777777" w:rsidR="009971AA" w:rsidRPr="00F66F34" w:rsidRDefault="009971AA" w:rsidP="00793775">
            <w:pPr>
              <w:pStyle w:val="NDBANG"/>
              <w:rPr>
                <w:b/>
              </w:rPr>
            </w:pPr>
            <w:r w:rsidRPr="00F66F34">
              <w:rPr>
                <w:b/>
              </w:rPr>
              <w:t>TT</w:t>
            </w:r>
          </w:p>
        </w:tc>
        <w:tc>
          <w:tcPr>
            <w:tcW w:w="2199" w:type="pct"/>
            <w:vAlign w:val="center"/>
          </w:tcPr>
          <w:p w14:paraId="44F5B263" w14:textId="77777777" w:rsidR="009971AA" w:rsidRPr="00F66F34" w:rsidRDefault="009971AA" w:rsidP="00793775">
            <w:pPr>
              <w:pStyle w:val="NDBANG"/>
              <w:rPr>
                <w:b/>
              </w:rPr>
            </w:pPr>
            <w:r w:rsidRPr="00F66F34">
              <w:rPr>
                <w:b/>
              </w:rPr>
              <w:t>Loại máy thi công</w:t>
            </w:r>
          </w:p>
        </w:tc>
        <w:tc>
          <w:tcPr>
            <w:tcW w:w="834" w:type="pct"/>
            <w:vAlign w:val="center"/>
          </w:tcPr>
          <w:p w14:paraId="20C956F5" w14:textId="77777777" w:rsidR="009971AA" w:rsidRPr="00F66F34" w:rsidRDefault="009971AA" w:rsidP="00793775">
            <w:pPr>
              <w:pStyle w:val="NDBANG"/>
              <w:rPr>
                <w:b/>
              </w:rPr>
            </w:pPr>
            <w:r w:rsidRPr="00F66F34">
              <w:rPr>
                <w:b/>
              </w:rPr>
              <w:t>Công suất</w:t>
            </w:r>
          </w:p>
        </w:tc>
        <w:tc>
          <w:tcPr>
            <w:tcW w:w="1666" w:type="pct"/>
            <w:vAlign w:val="center"/>
          </w:tcPr>
          <w:p w14:paraId="6719CA6C" w14:textId="77777777" w:rsidR="009971AA" w:rsidRPr="00F66F34" w:rsidRDefault="009971AA" w:rsidP="00793775">
            <w:pPr>
              <w:pStyle w:val="NDBANG"/>
              <w:rPr>
                <w:b/>
              </w:rPr>
            </w:pPr>
            <w:r w:rsidRPr="00F66F34">
              <w:rPr>
                <w:b/>
              </w:rPr>
              <w:t>Lượng nhiên liệu tiêu thụ (lít dầu diesel/ca) (*)</w:t>
            </w:r>
          </w:p>
        </w:tc>
      </w:tr>
      <w:tr w:rsidR="00F66F34" w:rsidRPr="00F66F34" w14:paraId="2E8D7259" w14:textId="77777777" w:rsidTr="00751189">
        <w:trPr>
          <w:trHeight w:val="397"/>
        </w:trPr>
        <w:tc>
          <w:tcPr>
            <w:tcW w:w="301" w:type="pct"/>
            <w:vAlign w:val="center"/>
          </w:tcPr>
          <w:p w14:paraId="77BB04EA" w14:textId="77777777" w:rsidR="009971AA" w:rsidRPr="00F66F34" w:rsidRDefault="009971AA" w:rsidP="00793775">
            <w:pPr>
              <w:pStyle w:val="NDBANG"/>
              <w:rPr>
                <w:b/>
              </w:rPr>
            </w:pPr>
            <w:r w:rsidRPr="00F66F34">
              <w:rPr>
                <w:b/>
              </w:rPr>
              <w:t>I</w:t>
            </w:r>
          </w:p>
        </w:tc>
        <w:tc>
          <w:tcPr>
            <w:tcW w:w="4699" w:type="pct"/>
            <w:gridSpan w:val="3"/>
            <w:vAlign w:val="center"/>
          </w:tcPr>
          <w:p w14:paraId="5CB889DB" w14:textId="02F659A0" w:rsidR="009971AA" w:rsidRPr="00F66F34" w:rsidRDefault="00932F58" w:rsidP="00793775">
            <w:pPr>
              <w:pStyle w:val="NDBANG"/>
              <w:rPr>
                <w:b/>
              </w:rPr>
            </w:pPr>
            <w:r w:rsidRPr="00F66F34">
              <w:rPr>
                <w:b/>
              </w:rPr>
              <w:t>San nền</w:t>
            </w:r>
          </w:p>
        </w:tc>
      </w:tr>
      <w:tr w:rsidR="00F66F34" w:rsidRPr="00F66F34" w14:paraId="7A8EB700" w14:textId="77777777" w:rsidTr="00751189">
        <w:trPr>
          <w:trHeight w:val="397"/>
        </w:trPr>
        <w:tc>
          <w:tcPr>
            <w:tcW w:w="301" w:type="pct"/>
            <w:vAlign w:val="center"/>
          </w:tcPr>
          <w:p w14:paraId="0368875E" w14:textId="77777777" w:rsidR="009971AA" w:rsidRPr="00F66F34" w:rsidRDefault="009971AA" w:rsidP="00793775">
            <w:pPr>
              <w:pStyle w:val="NDBANG"/>
            </w:pPr>
            <w:r w:rsidRPr="00F66F34">
              <w:t>1</w:t>
            </w:r>
          </w:p>
        </w:tc>
        <w:tc>
          <w:tcPr>
            <w:tcW w:w="2199" w:type="pct"/>
            <w:vAlign w:val="center"/>
          </w:tcPr>
          <w:p w14:paraId="5C1DDC1E" w14:textId="020E1FAC" w:rsidR="009971AA" w:rsidRPr="00F66F34" w:rsidRDefault="009971AA" w:rsidP="000329C5">
            <w:pPr>
              <w:pStyle w:val="NDBANG"/>
              <w:jc w:val="both"/>
            </w:pPr>
            <w:r w:rsidRPr="00F66F34">
              <w:t>Máy ủi (0</w:t>
            </w:r>
            <w:r w:rsidR="000329C5" w:rsidRPr="00F66F34">
              <w:t>3</w:t>
            </w:r>
            <w:r w:rsidRPr="00F66F34">
              <w:t xml:space="preserve"> máy)</w:t>
            </w:r>
          </w:p>
        </w:tc>
        <w:tc>
          <w:tcPr>
            <w:tcW w:w="834" w:type="pct"/>
            <w:vAlign w:val="center"/>
          </w:tcPr>
          <w:p w14:paraId="009242DE" w14:textId="77777777" w:rsidR="009971AA" w:rsidRPr="00F66F34" w:rsidRDefault="009971AA" w:rsidP="00793775">
            <w:pPr>
              <w:pStyle w:val="NDBANG"/>
            </w:pPr>
            <w:r w:rsidRPr="00F66F34">
              <w:t>110 CV</w:t>
            </w:r>
          </w:p>
        </w:tc>
        <w:tc>
          <w:tcPr>
            <w:tcW w:w="1666" w:type="pct"/>
            <w:vAlign w:val="center"/>
          </w:tcPr>
          <w:p w14:paraId="061BFB92" w14:textId="77777777" w:rsidR="009971AA" w:rsidRPr="00F66F34" w:rsidRDefault="009971AA" w:rsidP="00793775">
            <w:pPr>
              <w:pStyle w:val="NDBANG"/>
            </w:pPr>
            <w:r w:rsidRPr="00F66F34">
              <w:t>44,1</w:t>
            </w:r>
          </w:p>
        </w:tc>
      </w:tr>
      <w:tr w:rsidR="00F66F34" w:rsidRPr="00F66F34" w14:paraId="2D797FC8" w14:textId="77777777" w:rsidTr="00751189">
        <w:trPr>
          <w:trHeight w:val="397"/>
        </w:trPr>
        <w:tc>
          <w:tcPr>
            <w:tcW w:w="301" w:type="pct"/>
            <w:vAlign w:val="center"/>
          </w:tcPr>
          <w:p w14:paraId="500F71B8" w14:textId="77777777" w:rsidR="009971AA" w:rsidRPr="00F66F34" w:rsidRDefault="009971AA" w:rsidP="00793775">
            <w:pPr>
              <w:pStyle w:val="NDBANG"/>
            </w:pPr>
            <w:r w:rsidRPr="00F66F34">
              <w:t>2</w:t>
            </w:r>
          </w:p>
        </w:tc>
        <w:tc>
          <w:tcPr>
            <w:tcW w:w="2199" w:type="pct"/>
            <w:vAlign w:val="center"/>
          </w:tcPr>
          <w:p w14:paraId="7B8A7E06" w14:textId="15D30BBE" w:rsidR="009971AA" w:rsidRPr="00F66F34" w:rsidRDefault="009971AA" w:rsidP="000329C5">
            <w:pPr>
              <w:pStyle w:val="NDBANG"/>
              <w:jc w:val="both"/>
            </w:pPr>
            <w:r w:rsidRPr="00F66F34">
              <w:t>Máy đào (0</w:t>
            </w:r>
            <w:r w:rsidR="000329C5" w:rsidRPr="00F66F34">
              <w:t>3</w:t>
            </w:r>
            <w:r w:rsidRPr="00F66F34">
              <w:t xml:space="preserve"> máy)</w:t>
            </w:r>
          </w:p>
        </w:tc>
        <w:tc>
          <w:tcPr>
            <w:tcW w:w="834" w:type="pct"/>
            <w:vAlign w:val="center"/>
          </w:tcPr>
          <w:p w14:paraId="0B11B8C0" w14:textId="77777777" w:rsidR="009971AA" w:rsidRPr="00F66F34" w:rsidRDefault="009971AA" w:rsidP="00793775">
            <w:pPr>
              <w:pStyle w:val="NDBANG"/>
              <w:rPr>
                <w:vertAlign w:val="superscript"/>
              </w:rPr>
            </w:pPr>
            <w:r w:rsidRPr="00F66F34">
              <w:t>0,8 m</w:t>
            </w:r>
            <w:r w:rsidRPr="00F66F34">
              <w:rPr>
                <w:vertAlign w:val="superscript"/>
              </w:rPr>
              <w:t>3</w:t>
            </w:r>
          </w:p>
        </w:tc>
        <w:tc>
          <w:tcPr>
            <w:tcW w:w="1666" w:type="pct"/>
            <w:vAlign w:val="center"/>
          </w:tcPr>
          <w:p w14:paraId="41E947EF" w14:textId="77777777" w:rsidR="009971AA" w:rsidRPr="00F66F34" w:rsidRDefault="009971AA" w:rsidP="00793775">
            <w:pPr>
              <w:pStyle w:val="NDBANG"/>
            </w:pPr>
            <w:r w:rsidRPr="00F66F34">
              <w:t>65</w:t>
            </w:r>
          </w:p>
        </w:tc>
      </w:tr>
      <w:tr w:rsidR="00F66F34" w:rsidRPr="00F66F34" w14:paraId="7AB2E3A0" w14:textId="77777777" w:rsidTr="00751189">
        <w:trPr>
          <w:trHeight w:val="397"/>
        </w:trPr>
        <w:tc>
          <w:tcPr>
            <w:tcW w:w="301" w:type="pct"/>
            <w:vAlign w:val="center"/>
          </w:tcPr>
          <w:p w14:paraId="2927DAF9" w14:textId="77777777" w:rsidR="009971AA" w:rsidRPr="00F66F34" w:rsidRDefault="009971AA" w:rsidP="00793775">
            <w:pPr>
              <w:pStyle w:val="NDBANG"/>
            </w:pPr>
            <w:r w:rsidRPr="00F66F34">
              <w:t>3</w:t>
            </w:r>
          </w:p>
        </w:tc>
        <w:tc>
          <w:tcPr>
            <w:tcW w:w="2199" w:type="pct"/>
            <w:vAlign w:val="center"/>
          </w:tcPr>
          <w:p w14:paraId="79084896" w14:textId="6D93BF84" w:rsidR="009971AA" w:rsidRPr="00F66F34" w:rsidRDefault="009971AA" w:rsidP="000329C5">
            <w:pPr>
              <w:pStyle w:val="NDBANG"/>
              <w:jc w:val="both"/>
            </w:pPr>
            <w:r w:rsidRPr="00F66F34">
              <w:t>Máy đầm (0</w:t>
            </w:r>
            <w:r w:rsidR="000329C5" w:rsidRPr="00F66F34">
              <w:t>3</w:t>
            </w:r>
            <w:r w:rsidRPr="00F66F34">
              <w:t xml:space="preserve"> máy)</w:t>
            </w:r>
          </w:p>
        </w:tc>
        <w:tc>
          <w:tcPr>
            <w:tcW w:w="834" w:type="pct"/>
            <w:vAlign w:val="center"/>
          </w:tcPr>
          <w:p w14:paraId="4DD5A34B" w14:textId="77777777" w:rsidR="009971AA" w:rsidRPr="00F66F34" w:rsidRDefault="009971AA" w:rsidP="00793775">
            <w:pPr>
              <w:pStyle w:val="NDBANG"/>
            </w:pPr>
            <w:r w:rsidRPr="00F66F34">
              <w:t>9 tấn</w:t>
            </w:r>
          </w:p>
        </w:tc>
        <w:tc>
          <w:tcPr>
            <w:tcW w:w="1666" w:type="pct"/>
            <w:vAlign w:val="center"/>
          </w:tcPr>
          <w:p w14:paraId="17E65761" w14:textId="77777777" w:rsidR="009971AA" w:rsidRPr="00F66F34" w:rsidRDefault="009971AA" w:rsidP="00793775">
            <w:pPr>
              <w:pStyle w:val="NDBANG"/>
            </w:pPr>
            <w:r w:rsidRPr="00F66F34">
              <w:t>34</w:t>
            </w:r>
          </w:p>
        </w:tc>
      </w:tr>
      <w:tr w:rsidR="00F66F34" w:rsidRPr="00F66F34" w14:paraId="60701A49" w14:textId="77777777" w:rsidTr="00751189">
        <w:trPr>
          <w:trHeight w:val="397"/>
        </w:trPr>
        <w:tc>
          <w:tcPr>
            <w:tcW w:w="301" w:type="pct"/>
            <w:vAlign w:val="center"/>
          </w:tcPr>
          <w:p w14:paraId="3BD36497" w14:textId="77777777" w:rsidR="009971AA" w:rsidRPr="00F66F34" w:rsidRDefault="009971AA" w:rsidP="00793775">
            <w:pPr>
              <w:pStyle w:val="NDBANG"/>
              <w:rPr>
                <w:b/>
              </w:rPr>
            </w:pPr>
            <w:r w:rsidRPr="00F66F34">
              <w:rPr>
                <w:b/>
              </w:rPr>
              <w:lastRenderedPageBreak/>
              <w:t>II</w:t>
            </w:r>
          </w:p>
        </w:tc>
        <w:tc>
          <w:tcPr>
            <w:tcW w:w="4699" w:type="pct"/>
            <w:gridSpan w:val="3"/>
            <w:vAlign w:val="center"/>
          </w:tcPr>
          <w:p w14:paraId="37C6CB40" w14:textId="7CB0FBA3" w:rsidR="009971AA" w:rsidRPr="00F66F34" w:rsidRDefault="00932F58" w:rsidP="00793775">
            <w:pPr>
              <w:pStyle w:val="NDBANG"/>
              <w:jc w:val="both"/>
              <w:rPr>
                <w:b/>
              </w:rPr>
            </w:pPr>
            <w:r w:rsidRPr="00F66F34">
              <w:rPr>
                <w:b/>
              </w:rPr>
              <w:t>Làm đường giao thông</w:t>
            </w:r>
          </w:p>
        </w:tc>
      </w:tr>
      <w:tr w:rsidR="00F66F34" w:rsidRPr="00F66F34" w14:paraId="42ED5086" w14:textId="77777777" w:rsidTr="00751189">
        <w:trPr>
          <w:trHeight w:val="397"/>
        </w:trPr>
        <w:tc>
          <w:tcPr>
            <w:tcW w:w="301" w:type="pct"/>
            <w:vAlign w:val="center"/>
          </w:tcPr>
          <w:p w14:paraId="47AD39A9" w14:textId="77777777" w:rsidR="009971AA" w:rsidRPr="00F66F34" w:rsidRDefault="009971AA" w:rsidP="00793775">
            <w:pPr>
              <w:pStyle w:val="NDBANG"/>
            </w:pPr>
            <w:r w:rsidRPr="00F66F34">
              <w:t>1</w:t>
            </w:r>
          </w:p>
        </w:tc>
        <w:tc>
          <w:tcPr>
            <w:tcW w:w="2199" w:type="pct"/>
            <w:vAlign w:val="center"/>
          </w:tcPr>
          <w:p w14:paraId="5B89EBC0" w14:textId="3DCF3ACA" w:rsidR="009971AA" w:rsidRPr="00F66F34" w:rsidRDefault="009971AA" w:rsidP="000329C5">
            <w:pPr>
              <w:pStyle w:val="NDBANG"/>
              <w:jc w:val="both"/>
            </w:pPr>
            <w:r w:rsidRPr="00F66F34">
              <w:t>Máy lu (0</w:t>
            </w:r>
            <w:r w:rsidR="000329C5" w:rsidRPr="00F66F34">
              <w:t>2</w:t>
            </w:r>
            <w:r w:rsidRPr="00F66F34">
              <w:t xml:space="preserve"> máy)</w:t>
            </w:r>
          </w:p>
        </w:tc>
        <w:tc>
          <w:tcPr>
            <w:tcW w:w="834" w:type="pct"/>
            <w:vAlign w:val="center"/>
          </w:tcPr>
          <w:p w14:paraId="5525F90B" w14:textId="77777777" w:rsidR="009971AA" w:rsidRPr="00F66F34" w:rsidRDefault="009971AA" w:rsidP="00793775">
            <w:pPr>
              <w:pStyle w:val="NDBANG"/>
            </w:pPr>
            <w:r w:rsidRPr="00F66F34">
              <w:t>10 tấn</w:t>
            </w:r>
          </w:p>
        </w:tc>
        <w:tc>
          <w:tcPr>
            <w:tcW w:w="1666" w:type="pct"/>
            <w:vAlign w:val="center"/>
          </w:tcPr>
          <w:p w14:paraId="2CD00219" w14:textId="77777777" w:rsidR="009971AA" w:rsidRPr="00F66F34" w:rsidRDefault="009971AA" w:rsidP="00793775">
            <w:pPr>
              <w:pStyle w:val="NDBANG"/>
            </w:pPr>
            <w:r w:rsidRPr="00F66F34">
              <w:t>26</w:t>
            </w:r>
          </w:p>
        </w:tc>
      </w:tr>
      <w:tr w:rsidR="00F66F34" w:rsidRPr="00F66F34" w14:paraId="5796AC7B" w14:textId="77777777" w:rsidTr="00751189">
        <w:trPr>
          <w:trHeight w:val="397"/>
        </w:trPr>
        <w:tc>
          <w:tcPr>
            <w:tcW w:w="301" w:type="pct"/>
            <w:vAlign w:val="center"/>
          </w:tcPr>
          <w:p w14:paraId="2536FD8C" w14:textId="77777777" w:rsidR="009971AA" w:rsidRPr="00F66F34" w:rsidRDefault="009971AA" w:rsidP="00793775">
            <w:pPr>
              <w:pStyle w:val="NDBANG"/>
            </w:pPr>
            <w:r w:rsidRPr="00F66F34">
              <w:t>2</w:t>
            </w:r>
          </w:p>
        </w:tc>
        <w:tc>
          <w:tcPr>
            <w:tcW w:w="2199" w:type="pct"/>
            <w:vAlign w:val="center"/>
          </w:tcPr>
          <w:p w14:paraId="49A9A7AB" w14:textId="306800D8" w:rsidR="009971AA" w:rsidRPr="00F66F34" w:rsidRDefault="009971AA" w:rsidP="00265DFB">
            <w:pPr>
              <w:pStyle w:val="NDBANG"/>
              <w:jc w:val="both"/>
            </w:pPr>
            <w:r w:rsidRPr="00F66F34">
              <w:t>Máy đào (0</w:t>
            </w:r>
            <w:r w:rsidR="00265DFB" w:rsidRPr="00F66F34">
              <w:t>2</w:t>
            </w:r>
            <w:r w:rsidRPr="00F66F34">
              <w:t xml:space="preserve"> máy)</w:t>
            </w:r>
          </w:p>
        </w:tc>
        <w:tc>
          <w:tcPr>
            <w:tcW w:w="834" w:type="pct"/>
            <w:vAlign w:val="center"/>
          </w:tcPr>
          <w:p w14:paraId="0C9233B9" w14:textId="77777777" w:rsidR="009971AA" w:rsidRPr="00F66F34" w:rsidRDefault="009971AA" w:rsidP="00793775">
            <w:pPr>
              <w:pStyle w:val="NDBANG"/>
              <w:rPr>
                <w:vertAlign w:val="superscript"/>
              </w:rPr>
            </w:pPr>
            <w:r w:rsidRPr="00F66F34">
              <w:t>0,8 m</w:t>
            </w:r>
            <w:r w:rsidRPr="00F66F34">
              <w:rPr>
                <w:vertAlign w:val="superscript"/>
              </w:rPr>
              <w:t>3</w:t>
            </w:r>
          </w:p>
        </w:tc>
        <w:tc>
          <w:tcPr>
            <w:tcW w:w="1666" w:type="pct"/>
            <w:vAlign w:val="center"/>
          </w:tcPr>
          <w:p w14:paraId="5FD7098F" w14:textId="77777777" w:rsidR="009971AA" w:rsidRPr="00F66F34" w:rsidRDefault="009971AA" w:rsidP="00793775">
            <w:pPr>
              <w:pStyle w:val="NDBANG"/>
            </w:pPr>
            <w:r w:rsidRPr="00F66F34">
              <w:t>65</w:t>
            </w:r>
          </w:p>
        </w:tc>
      </w:tr>
      <w:tr w:rsidR="00F66F34" w:rsidRPr="00F66F34" w14:paraId="1F68114F" w14:textId="77777777" w:rsidTr="00751189">
        <w:trPr>
          <w:trHeight w:val="397"/>
        </w:trPr>
        <w:tc>
          <w:tcPr>
            <w:tcW w:w="301" w:type="pct"/>
            <w:vAlign w:val="center"/>
          </w:tcPr>
          <w:p w14:paraId="4A63DC59" w14:textId="77777777" w:rsidR="009971AA" w:rsidRPr="00F66F34" w:rsidRDefault="009971AA" w:rsidP="00793775">
            <w:pPr>
              <w:pStyle w:val="NDBANG"/>
            </w:pPr>
            <w:r w:rsidRPr="00F66F34">
              <w:t>3</w:t>
            </w:r>
          </w:p>
        </w:tc>
        <w:tc>
          <w:tcPr>
            <w:tcW w:w="2199" w:type="pct"/>
            <w:vAlign w:val="center"/>
          </w:tcPr>
          <w:p w14:paraId="74093139" w14:textId="77777777" w:rsidR="009971AA" w:rsidRPr="00F66F34" w:rsidRDefault="009971AA" w:rsidP="00793775">
            <w:pPr>
              <w:pStyle w:val="NDBANG"/>
              <w:jc w:val="both"/>
            </w:pPr>
            <w:r w:rsidRPr="00F66F34">
              <w:t>Máy đầm (03 máy)</w:t>
            </w:r>
          </w:p>
        </w:tc>
        <w:tc>
          <w:tcPr>
            <w:tcW w:w="834" w:type="pct"/>
            <w:vAlign w:val="center"/>
          </w:tcPr>
          <w:p w14:paraId="1FB25151" w14:textId="77777777" w:rsidR="009971AA" w:rsidRPr="00F66F34" w:rsidRDefault="009971AA" w:rsidP="00793775">
            <w:pPr>
              <w:pStyle w:val="NDBANG"/>
            </w:pPr>
            <w:r w:rsidRPr="00F66F34">
              <w:t>16 tấn</w:t>
            </w:r>
          </w:p>
        </w:tc>
        <w:tc>
          <w:tcPr>
            <w:tcW w:w="1666" w:type="pct"/>
            <w:vAlign w:val="center"/>
          </w:tcPr>
          <w:p w14:paraId="16E662C6" w14:textId="77777777" w:rsidR="009971AA" w:rsidRPr="00F66F34" w:rsidRDefault="009971AA" w:rsidP="00793775">
            <w:pPr>
              <w:pStyle w:val="NDBANG"/>
            </w:pPr>
            <w:r w:rsidRPr="00F66F34">
              <w:t>38</w:t>
            </w:r>
          </w:p>
        </w:tc>
      </w:tr>
      <w:tr w:rsidR="00F66F34" w:rsidRPr="00F66F34" w14:paraId="2A481DF6" w14:textId="77777777" w:rsidTr="00751189">
        <w:trPr>
          <w:trHeight w:val="397"/>
        </w:trPr>
        <w:tc>
          <w:tcPr>
            <w:tcW w:w="301" w:type="pct"/>
            <w:vAlign w:val="center"/>
          </w:tcPr>
          <w:p w14:paraId="22DD5381" w14:textId="3D92832B" w:rsidR="009971AA" w:rsidRPr="00F66F34" w:rsidRDefault="00265DFB" w:rsidP="00793775">
            <w:pPr>
              <w:pStyle w:val="NDBANG"/>
            </w:pPr>
            <w:r w:rsidRPr="00F66F34">
              <w:t>4</w:t>
            </w:r>
          </w:p>
        </w:tc>
        <w:tc>
          <w:tcPr>
            <w:tcW w:w="2199" w:type="pct"/>
            <w:vAlign w:val="center"/>
          </w:tcPr>
          <w:p w14:paraId="1FD94C0A" w14:textId="46237B4F" w:rsidR="009971AA" w:rsidRPr="00F66F34" w:rsidRDefault="00265DFB" w:rsidP="00793775">
            <w:pPr>
              <w:pStyle w:val="NDBANG"/>
              <w:jc w:val="both"/>
            </w:pPr>
            <w:r w:rsidRPr="00F66F34">
              <w:t>Máy ủi (01</w:t>
            </w:r>
            <w:r w:rsidR="009971AA" w:rsidRPr="00F66F34">
              <w:t xml:space="preserve"> máy)</w:t>
            </w:r>
          </w:p>
        </w:tc>
        <w:tc>
          <w:tcPr>
            <w:tcW w:w="834" w:type="pct"/>
            <w:vAlign w:val="center"/>
          </w:tcPr>
          <w:p w14:paraId="6E46DCBE" w14:textId="77777777" w:rsidR="009971AA" w:rsidRPr="00F66F34" w:rsidRDefault="009971AA" w:rsidP="00793775">
            <w:pPr>
              <w:pStyle w:val="NDBANG"/>
            </w:pPr>
            <w:r w:rsidRPr="00F66F34">
              <w:t>110 CV</w:t>
            </w:r>
          </w:p>
        </w:tc>
        <w:tc>
          <w:tcPr>
            <w:tcW w:w="1666" w:type="pct"/>
            <w:vAlign w:val="center"/>
          </w:tcPr>
          <w:p w14:paraId="2F8F5F4F" w14:textId="77777777" w:rsidR="009971AA" w:rsidRPr="00F66F34" w:rsidRDefault="009971AA" w:rsidP="00793775">
            <w:pPr>
              <w:pStyle w:val="NDBANG"/>
            </w:pPr>
            <w:r w:rsidRPr="00F66F34">
              <w:t>46</w:t>
            </w:r>
          </w:p>
        </w:tc>
      </w:tr>
      <w:tr w:rsidR="00F66F34" w:rsidRPr="00F66F34" w14:paraId="26CDBEB6" w14:textId="77777777" w:rsidTr="00751189">
        <w:trPr>
          <w:trHeight w:val="397"/>
        </w:trPr>
        <w:tc>
          <w:tcPr>
            <w:tcW w:w="301" w:type="pct"/>
            <w:vAlign w:val="center"/>
          </w:tcPr>
          <w:p w14:paraId="2BB22C0D" w14:textId="4BB86730" w:rsidR="009971AA" w:rsidRPr="00F66F34" w:rsidRDefault="00265DFB" w:rsidP="00793775">
            <w:pPr>
              <w:pStyle w:val="NDBANG"/>
            </w:pPr>
            <w:r w:rsidRPr="00F66F34">
              <w:t>5</w:t>
            </w:r>
          </w:p>
        </w:tc>
        <w:tc>
          <w:tcPr>
            <w:tcW w:w="2199" w:type="pct"/>
            <w:vAlign w:val="center"/>
          </w:tcPr>
          <w:p w14:paraId="6D50C5B6" w14:textId="77777777" w:rsidR="009971AA" w:rsidRPr="00F66F34" w:rsidRDefault="009971AA" w:rsidP="00793775">
            <w:pPr>
              <w:pStyle w:val="NDBANG"/>
              <w:jc w:val="both"/>
            </w:pPr>
            <w:r w:rsidRPr="00F66F34">
              <w:t>Xe cẩu (01 xe)</w:t>
            </w:r>
          </w:p>
        </w:tc>
        <w:tc>
          <w:tcPr>
            <w:tcW w:w="834" w:type="pct"/>
            <w:vAlign w:val="center"/>
          </w:tcPr>
          <w:p w14:paraId="4EBDD2E6" w14:textId="77777777" w:rsidR="009971AA" w:rsidRPr="00F66F34" w:rsidRDefault="009971AA" w:rsidP="00793775">
            <w:pPr>
              <w:pStyle w:val="NDBANG"/>
            </w:pPr>
            <w:r w:rsidRPr="00F66F34">
              <w:t>3 tấn</w:t>
            </w:r>
          </w:p>
        </w:tc>
        <w:tc>
          <w:tcPr>
            <w:tcW w:w="1666" w:type="pct"/>
            <w:vAlign w:val="center"/>
          </w:tcPr>
          <w:p w14:paraId="63509E17" w14:textId="77777777" w:rsidR="009971AA" w:rsidRPr="00F66F34" w:rsidRDefault="009971AA" w:rsidP="00793775">
            <w:pPr>
              <w:pStyle w:val="NDBANG"/>
            </w:pPr>
            <w:r w:rsidRPr="00F66F34">
              <w:t>25</w:t>
            </w:r>
          </w:p>
        </w:tc>
      </w:tr>
      <w:tr w:rsidR="00F66F34" w:rsidRPr="00F66F34" w14:paraId="63584AAB" w14:textId="77777777" w:rsidTr="00751189">
        <w:trPr>
          <w:trHeight w:val="397"/>
        </w:trPr>
        <w:tc>
          <w:tcPr>
            <w:tcW w:w="301" w:type="pct"/>
            <w:vAlign w:val="center"/>
          </w:tcPr>
          <w:p w14:paraId="3E1A043D" w14:textId="3E4CDF87" w:rsidR="009971AA" w:rsidRPr="00F66F34" w:rsidRDefault="00265DFB" w:rsidP="00793775">
            <w:pPr>
              <w:pStyle w:val="NDBANG"/>
            </w:pPr>
            <w:r w:rsidRPr="00F66F34">
              <w:t>6</w:t>
            </w:r>
          </w:p>
        </w:tc>
        <w:tc>
          <w:tcPr>
            <w:tcW w:w="2199" w:type="pct"/>
            <w:vAlign w:val="center"/>
          </w:tcPr>
          <w:p w14:paraId="072173E0" w14:textId="77777777" w:rsidR="009971AA" w:rsidRPr="00F66F34" w:rsidRDefault="009971AA" w:rsidP="00793775">
            <w:pPr>
              <w:pStyle w:val="NDBANG"/>
              <w:jc w:val="both"/>
            </w:pPr>
            <w:r w:rsidRPr="00F66F34">
              <w:t>Ô tô tưới nước (02 xe)</w:t>
            </w:r>
          </w:p>
        </w:tc>
        <w:tc>
          <w:tcPr>
            <w:tcW w:w="834" w:type="pct"/>
            <w:vAlign w:val="center"/>
          </w:tcPr>
          <w:p w14:paraId="29671871" w14:textId="77777777" w:rsidR="009971AA" w:rsidRPr="00F66F34" w:rsidRDefault="009971AA" w:rsidP="00793775">
            <w:pPr>
              <w:pStyle w:val="NDBANG"/>
              <w:rPr>
                <w:vertAlign w:val="superscript"/>
              </w:rPr>
            </w:pPr>
            <w:r w:rsidRPr="00F66F34">
              <w:t>5 m</w:t>
            </w:r>
            <w:r w:rsidRPr="00F66F34">
              <w:rPr>
                <w:vertAlign w:val="superscript"/>
              </w:rPr>
              <w:t>3</w:t>
            </w:r>
          </w:p>
        </w:tc>
        <w:tc>
          <w:tcPr>
            <w:tcW w:w="1666" w:type="pct"/>
            <w:vAlign w:val="center"/>
          </w:tcPr>
          <w:p w14:paraId="73216623" w14:textId="77777777" w:rsidR="009971AA" w:rsidRPr="00F66F34" w:rsidRDefault="009971AA" w:rsidP="00793775">
            <w:pPr>
              <w:pStyle w:val="NDBANG"/>
            </w:pPr>
            <w:r w:rsidRPr="00F66F34">
              <w:t>23</w:t>
            </w:r>
          </w:p>
        </w:tc>
      </w:tr>
      <w:tr w:rsidR="00F66F34" w:rsidRPr="00F66F34" w14:paraId="38045800" w14:textId="77777777" w:rsidTr="00751189">
        <w:trPr>
          <w:trHeight w:val="397"/>
        </w:trPr>
        <w:tc>
          <w:tcPr>
            <w:tcW w:w="301" w:type="pct"/>
            <w:vAlign w:val="center"/>
          </w:tcPr>
          <w:p w14:paraId="4D3568FF" w14:textId="77777777" w:rsidR="009971AA" w:rsidRPr="00F66F34" w:rsidRDefault="009971AA" w:rsidP="00793775">
            <w:pPr>
              <w:pStyle w:val="NDBANG"/>
              <w:rPr>
                <w:b/>
              </w:rPr>
            </w:pPr>
            <w:r w:rsidRPr="00F66F34">
              <w:rPr>
                <w:b/>
              </w:rPr>
              <w:t>III</w:t>
            </w:r>
          </w:p>
        </w:tc>
        <w:tc>
          <w:tcPr>
            <w:tcW w:w="4699" w:type="pct"/>
            <w:gridSpan w:val="3"/>
            <w:vAlign w:val="center"/>
          </w:tcPr>
          <w:p w14:paraId="1509E78A" w14:textId="5ED3A358" w:rsidR="009971AA" w:rsidRPr="00F66F34" w:rsidRDefault="00932F58" w:rsidP="00793775">
            <w:pPr>
              <w:pStyle w:val="NDBANG"/>
              <w:jc w:val="both"/>
              <w:rPr>
                <w:b/>
              </w:rPr>
            </w:pPr>
            <w:r w:rsidRPr="00F66F34">
              <w:rPr>
                <w:b/>
              </w:rPr>
              <w:t>Thi công hệ thống thoát nước mưa và nước thải</w:t>
            </w:r>
          </w:p>
        </w:tc>
      </w:tr>
      <w:tr w:rsidR="00F66F34" w:rsidRPr="00F66F34" w14:paraId="0C592B35" w14:textId="77777777" w:rsidTr="00751189">
        <w:trPr>
          <w:trHeight w:val="397"/>
        </w:trPr>
        <w:tc>
          <w:tcPr>
            <w:tcW w:w="301" w:type="pct"/>
            <w:vAlign w:val="center"/>
          </w:tcPr>
          <w:p w14:paraId="19B0BAB0" w14:textId="77777777" w:rsidR="009971AA" w:rsidRPr="00F66F34" w:rsidRDefault="009971AA" w:rsidP="00793775">
            <w:pPr>
              <w:pStyle w:val="NDBANG"/>
            </w:pPr>
            <w:r w:rsidRPr="00F66F34">
              <w:t>1</w:t>
            </w:r>
          </w:p>
        </w:tc>
        <w:tc>
          <w:tcPr>
            <w:tcW w:w="2199" w:type="pct"/>
            <w:vAlign w:val="center"/>
          </w:tcPr>
          <w:p w14:paraId="2BF6BEBE" w14:textId="77777777" w:rsidR="009971AA" w:rsidRPr="00F66F34" w:rsidRDefault="009971AA" w:rsidP="00793775">
            <w:pPr>
              <w:pStyle w:val="NDBANG"/>
              <w:jc w:val="both"/>
            </w:pPr>
            <w:r w:rsidRPr="00F66F34">
              <w:t>Máy đào (03 máy)</w:t>
            </w:r>
          </w:p>
        </w:tc>
        <w:tc>
          <w:tcPr>
            <w:tcW w:w="834" w:type="pct"/>
            <w:vAlign w:val="center"/>
          </w:tcPr>
          <w:p w14:paraId="34003978" w14:textId="77777777" w:rsidR="009971AA" w:rsidRPr="00F66F34" w:rsidRDefault="009971AA" w:rsidP="00793775">
            <w:pPr>
              <w:pStyle w:val="NDBANG"/>
              <w:rPr>
                <w:vertAlign w:val="superscript"/>
              </w:rPr>
            </w:pPr>
            <w:r w:rsidRPr="00F66F34">
              <w:t>0,8 m</w:t>
            </w:r>
            <w:r w:rsidRPr="00F66F34">
              <w:rPr>
                <w:vertAlign w:val="superscript"/>
              </w:rPr>
              <w:t>3</w:t>
            </w:r>
          </w:p>
        </w:tc>
        <w:tc>
          <w:tcPr>
            <w:tcW w:w="1666" w:type="pct"/>
            <w:vAlign w:val="center"/>
          </w:tcPr>
          <w:p w14:paraId="07A97E26" w14:textId="77777777" w:rsidR="009971AA" w:rsidRPr="00F66F34" w:rsidRDefault="009971AA" w:rsidP="00793775">
            <w:pPr>
              <w:pStyle w:val="NDBANG"/>
            </w:pPr>
            <w:r w:rsidRPr="00F66F34">
              <w:t>65</w:t>
            </w:r>
          </w:p>
        </w:tc>
      </w:tr>
      <w:tr w:rsidR="00F66F34" w:rsidRPr="00F66F34" w14:paraId="46C703CE" w14:textId="77777777" w:rsidTr="00751189">
        <w:trPr>
          <w:trHeight w:val="397"/>
        </w:trPr>
        <w:tc>
          <w:tcPr>
            <w:tcW w:w="301" w:type="pct"/>
            <w:vAlign w:val="center"/>
          </w:tcPr>
          <w:p w14:paraId="53DB5AF5" w14:textId="77777777" w:rsidR="009971AA" w:rsidRPr="00F66F34" w:rsidRDefault="009971AA" w:rsidP="00793775">
            <w:pPr>
              <w:pStyle w:val="NDBANG"/>
              <w:rPr>
                <w:b/>
              </w:rPr>
            </w:pPr>
            <w:r w:rsidRPr="00F66F34">
              <w:rPr>
                <w:b/>
              </w:rPr>
              <w:t>IV</w:t>
            </w:r>
          </w:p>
        </w:tc>
        <w:tc>
          <w:tcPr>
            <w:tcW w:w="4699" w:type="pct"/>
            <w:gridSpan w:val="3"/>
            <w:vAlign w:val="center"/>
          </w:tcPr>
          <w:p w14:paraId="213D4684" w14:textId="292A62EC" w:rsidR="009971AA" w:rsidRPr="00F66F34" w:rsidRDefault="009971AA" w:rsidP="00793775">
            <w:pPr>
              <w:pStyle w:val="NDBANG"/>
              <w:jc w:val="both"/>
              <w:rPr>
                <w:b/>
              </w:rPr>
            </w:pPr>
            <w:r w:rsidRPr="00F66F34">
              <w:rPr>
                <w:b/>
              </w:rPr>
              <w:t xml:space="preserve"> </w:t>
            </w:r>
            <w:r w:rsidR="00932F58" w:rsidRPr="00F66F34">
              <w:rPr>
                <w:b/>
              </w:rPr>
              <w:t>Lắp đặt hệ thống điện hạ thế và điện chiếu sáng</w:t>
            </w:r>
          </w:p>
        </w:tc>
      </w:tr>
      <w:tr w:rsidR="00F66F34" w:rsidRPr="00F66F34" w14:paraId="1A4ED6E9" w14:textId="77777777" w:rsidTr="00751189">
        <w:trPr>
          <w:trHeight w:val="397"/>
        </w:trPr>
        <w:tc>
          <w:tcPr>
            <w:tcW w:w="301" w:type="pct"/>
            <w:vAlign w:val="center"/>
          </w:tcPr>
          <w:p w14:paraId="5BE9C51C" w14:textId="77777777" w:rsidR="009971AA" w:rsidRPr="00F66F34" w:rsidRDefault="009971AA" w:rsidP="00793775">
            <w:pPr>
              <w:pStyle w:val="NDBANG"/>
            </w:pPr>
            <w:r w:rsidRPr="00F66F34">
              <w:t>1</w:t>
            </w:r>
          </w:p>
        </w:tc>
        <w:tc>
          <w:tcPr>
            <w:tcW w:w="2199" w:type="pct"/>
            <w:vAlign w:val="center"/>
          </w:tcPr>
          <w:p w14:paraId="323BA3C1" w14:textId="77777777" w:rsidR="009971AA" w:rsidRPr="00F66F34" w:rsidRDefault="009971AA" w:rsidP="00793775">
            <w:pPr>
              <w:pStyle w:val="NDBANG"/>
              <w:jc w:val="both"/>
            </w:pPr>
            <w:r w:rsidRPr="00F66F34">
              <w:t>Máy đào (01 máy)</w:t>
            </w:r>
          </w:p>
        </w:tc>
        <w:tc>
          <w:tcPr>
            <w:tcW w:w="834" w:type="pct"/>
            <w:vAlign w:val="center"/>
          </w:tcPr>
          <w:p w14:paraId="35060220" w14:textId="77777777" w:rsidR="009971AA" w:rsidRPr="00F66F34" w:rsidRDefault="009971AA" w:rsidP="00793775">
            <w:pPr>
              <w:pStyle w:val="NDBANG"/>
              <w:rPr>
                <w:vertAlign w:val="superscript"/>
              </w:rPr>
            </w:pPr>
            <w:r w:rsidRPr="00F66F34">
              <w:t>0,8 m</w:t>
            </w:r>
            <w:r w:rsidRPr="00F66F34">
              <w:rPr>
                <w:vertAlign w:val="superscript"/>
              </w:rPr>
              <w:t>3</w:t>
            </w:r>
          </w:p>
        </w:tc>
        <w:tc>
          <w:tcPr>
            <w:tcW w:w="1666" w:type="pct"/>
            <w:vAlign w:val="center"/>
          </w:tcPr>
          <w:p w14:paraId="428C4564" w14:textId="77777777" w:rsidR="009971AA" w:rsidRPr="00F66F34" w:rsidRDefault="009971AA" w:rsidP="00793775">
            <w:pPr>
              <w:pStyle w:val="NDBANG"/>
            </w:pPr>
            <w:r w:rsidRPr="00F66F34">
              <w:t>65</w:t>
            </w:r>
          </w:p>
        </w:tc>
      </w:tr>
      <w:tr w:rsidR="00F66F34" w:rsidRPr="00F66F34" w14:paraId="55B6D51D" w14:textId="77777777" w:rsidTr="00751189">
        <w:trPr>
          <w:trHeight w:val="397"/>
        </w:trPr>
        <w:tc>
          <w:tcPr>
            <w:tcW w:w="301" w:type="pct"/>
            <w:vAlign w:val="center"/>
          </w:tcPr>
          <w:p w14:paraId="5D976A5B" w14:textId="77777777" w:rsidR="009971AA" w:rsidRPr="00F66F34" w:rsidRDefault="009971AA" w:rsidP="00793775">
            <w:pPr>
              <w:pStyle w:val="NDBANG"/>
            </w:pPr>
            <w:r w:rsidRPr="00F66F34">
              <w:t>2</w:t>
            </w:r>
          </w:p>
        </w:tc>
        <w:tc>
          <w:tcPr>
            <w:tcW w:w="2199" w:type="pct"/>
            <w:vAlign w:val="center"/>
          </w:tcPr>
          <w:p w14:paraId="14D80A5D" w14:textId="77777777" w:rsidR="009971AA" w:rsidRPr="00F66F34" w:rsidRDefault="009971AA" w:rsidP="00793775">
            <w:pPr>
              <w:pStyle w:val="NDBANG"/>
              <w:jc w:val="both"/>
            </w:pPr>
            <w:r w:rsidRPr="00F66F34">
              <w:t>Xe cẩu (01 xe)</w:t>
            </w:r>
          </w:p>
        </w:tc>
        <w:tc>
          <w:tcPr>
            <w:tcW w:w="834" w:type="pct"/>
            <w:vAlign w:val="center"/>
          </w:tcPr>
          <w:p w14:paraId="3F125B71" w14:textId="77777777" w:rsidR="009971AA" w:rsidRPr="00F66F34" w:rsidRDefault="009971AA" w:rsidP="00793775">
            <w:pPr>
              <w:pStyle w:val="NDBANG"/>
            </w:pPr>
            <w:r w:rsidRPr="00F66F34">
              <w:t>3 tấn</w:t>
            </w:r>
          </w:p>
        </w:tc>
        <w:tc>
          <w:tcPr>
            <w:tcW w:w="1666" w:type="pct"/>
            <w:vAlign w:val="center"/>
          </w:tcPr>
          <w:p w14:paraId="3E4AC6BB" w14:textId="77777777" w:rsidR="009971AA" w:rsidRPr="00F66F34" w:rsidRDefault="009971AA" w:rsidP="00793775">
            <w:pPr>
              <w:pStyle w:val="NDBANG"/>
            </w:pPr>
            <w:r w:rsidRPr="00F66F34">
              <w:t>25</w:t>
            </w:r>
          </w:p>
        </w:tc>
      </w:tr>
      <w:tr w:rsidR="00F66F34" w:rsidRPr="00F66F34" w14:paraId="506F7A37" w14:textId="77777777" w:rsidTr="00751189">
        <w:trPr>
          <w:trHeight w:val="397"/>
        </w:trPr>
        <w:tc>
          <w:tcPr>
            <w:tcW w:w="301" w:type="pct"/>
            <w:vAlign w:val="center"/>
          </w:tcPr>
          <w:p w14:paraId="621AA9ED" w14:textId="77777777" w:rsidR="009971AA" w:rsidRPr="00F66F34" w:rsidRDefault="009971AA" w:rsidP="00793775">
            <w:pPr>
              <w:pStyle w:val="NDBANG"/>
            </w:pPr>
            <w:r w:rsidRPr="00F66F34">
              <w:t>3</w:t>
            </w:r>
          </w:p>
        </w:tc>
        <w:tc>
          <w:tcPr>
            <w:tcW w:w="2199" w:type="pct"/>
            <w:vAlign w:val="center"/>
          </w:tcPr>
          <w:p w14:paraId="33F5D49F" w14:textId="33796488" w:rsidR="009971AA" w:rsidRPr="00F66F34" w:rsidRDefault="009971AA" w:rsidP="00793775">
            <w:pPr>
              <w:pStyle w:val="NDBANG"/>
              <w:jc w:val="both"/>
              <w:rPr>
                <w:w w:val="90"/>
              </w:rPr>
            </w:pPr>
            <w:r w:rsidRPr="00F66F34">
              <w:t>Xe thang chiều cao nâng 12m (01 xe)</w:t>
            </w:r>
          </w:p>
        </w:tc>
        <w:tc>
          <w:tcPr>
            <w:tcW w:w="834" w:type="pct"/>
            <w:vAlign w:val="center"/>
          </w:tcPr>
          <w:p w14:paraId="78EAA456" w14:textId="77777777" w:rsidR="009971AA" w:rsidRPr="00F66F34" w:rsidRDefault="009971AA" w:rsidP="00793775">
            <w:pPr>
              <w:pStyle w:val="NDBANG"/>
            </w:pPr>
          </w:p>
        </w:tc>
        <w:tc>
          <w:tcPr>
            <w:tcW w:w="1666" w:type="pct"/>
            <w:vAlign w:val="center"/>
          </w:tcPr>
          <w:p w14:paraId="5CAF6982" w14:textId="77777777" w:rsidR="009971AA" w:rsidRPr="00F66F34" w:rsidRDefault="009971AA" w:rsidP="00793775">
            <w:pPr>
              <w:pStyle w:val="NDBANG"/>
            </w:pPr>
            <w:r w:rsidRPr="00F66F34">
              <w:t>29</w:t>
            </w:r>
          </w:p>
        </w:tc>
      </w:tr>
    </w:tbl>
    <w:p w14:paraId="5FB06F96" w14:textId="66CDE28B" w:rsidR="009971AA" w:rsidRPr="00F66F34" w:rsidRDefault="009971AA" w:rsidP="004421F9">
      <w:pPr>
        <w:pStyle w:val="Ngun"/>
      </w:pPr>
      <w:bookmarkStart w:id="261" w:name="_Toc27380578"/>
      <w:bookmarkStart w:id="262" w:name="_Toc27381577"/>
      <w:bookmarkStart w:id="263" w:name="_Toc27382139"/>
      <w:r w:rsidRPr="00F66F34">
        <w:t>(Nguồn: Báo cáo đầu tư xây dựng dự án)</w:t>
      </w:r>
      <w:bookmarkEnd w:id="261"/>
      <w:bookmarkEnd w:id="262"/>
      <w:bookmarkEnd w:id="263"/>
    </w:p>
    <w:p w14:paraId="0378CC3C" w14:textId="15722530" w:rsidR="00BB4E90" w:rsidRPr="00F66F34" w:rsidRDefault="00BB4E90" w:rsidP="00793775">
      <w:pPr>
        <w:pStyle w:val="ANOIDUNG"/>
        <w:rPr>
          <w:color w:val="auto"/>
          <w:sz w:val="26"/>
          <w:szCs w:val="26"/>
          <w:lang w:val="it-IT"/>
        </w:rPr>
      </w:pPr>
      <w:r w:rsidRPr="00F66F34">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507CC25D" w:rsidR="00C97138" w:rsidRPr="00F66F34" w:rsidRDefault="00C97138" w:rsidP="00793775">
      <w:pPr>
        <w:pStyle w:val="MUC20"/>
        <w:rPr>
          <w:rStyle w:val="Heading1Char1"/>
          <w:rFonts w:cs="Times New Roman"/>
          <w:b/>
          <w:lang w:val="sq-AL"/>
        </w:rPr>
      </w:pPr>
      <w:bookmarkStart w:id="264" w:name="_Toc26436927"/>
      <w:bookmarkStart w:id="265" w:name="_Toc110756571"/>
      <w:r w:rsidRPr="00F66F34">
        <w:rPr>
          <w:rStyle w:val="Heading1Char1"/>
          <w:rFonts w:cs="Times New Roman"/>
          <w:b/>
          <w:lang w:val="sq-AL"/>
        </w:rPr>
        <w:t xml:space="preserve">1.6. Tiến </w:t>
      </w:r>
      <w:r w:rsidRPr="00F66F34">
        <w:rPr>
          <w:rStyle w:val="Heading1Char1"/>
          <w:rFonts w:cs="Times New Roman"/>
          <w:b/>
          <w:bCs w:val="0"/>
          <w:iCs w:val="0"/>
          <w:lang w:val="sq-AL"/>
        </w:rPr>
        <w:t>độ</w:t>
      </w:r>
      <w:r w:rsidRPr="00F66F34">
        <w:rPr>
          <w:rStyle w:val="Heading1Char1"/>
          <w:rFonts w:cs="Times New Roman"/>
          <w:b/>
          <w:lang w:val="sq-AL"/>
        </w:rPr>
        <w:t>, vốn đầu tư, tổ chức quản lý và thực hiện dự án</w:t>
      </w:r>
      <w:bookmarkEnd w:id="264"/>
      <w:bookmarkEnd w:id="265"/>
    </w:p>
    <w:p w14:paraId="24A1312A" w14:textId="6530F9FF" w:rsidR="00535AD8" w:rsidRPr="00F66F34" w:rsidRDefault="00535AD8" w:rsidP="00793775">
      <w:pPr>
        <w:pStyle w:val="MUC30"/>
      </w:pPr>
      <w:bookmarkStart w:id="266" w:name="_Toc110756572"/>
      <w:r w:rsidRPr="00F66F34">
        <w:t>1.6.1 Tiến độ dự án</w:t>
      </w:r>
      <w:bookmarkEnd w:id="266"/>
    </w:p>
    <w:p w14:paraId="56E7CC7B" w14:textId="77777777" w:rsidR="00535AD8" w:rsidRPr="00F66F34" w:rsidRDefault="00535AD8" w:rsidP="00793775">
      <w:pPr>
        <w:pStyle w:val="ANOIDUNG"/>
        <w:rPr>
          <w:color w:val="auto"/>
          <w:sz w:val="26"/>
          <w:szCs w:val="26"/>
        </w:rPr>
      </w:pPr>
      <w:r w:rsidRPr="00F66F34">
        <w:rPr>
          <w:color w:val="auto"/>
          <w:sz w:val="26"/>
          <w:szCs w:val="26"/>
        </w:rPr>
        <w:t>Tiến độ thực hiện Dự án dự kiến như sau:</w:t>
      </w:r>
    </w:p>
    <w:p w14:paraId="159C7BAE" w14:textId="52D9AA94" w:rsidR="00535AD8" w:rsidRPr="00F66F34" w:rsidRDefault="00535AD8" w:rsidP="00793775">
      <w:pPr>
        <w:pStyle w:val="ANOIDUNG"/>
        <w:rPr>
          <w:color w:val="auto"/>
          <w:sz w:val="26"/>
          <w:szCs w:val="26"/>
        </w:rPr>
      </w:pPr>
      <w:r w:rsidRPr="00F66F34">
        <w:rPr>
          <w:color w:val="auto"/>
          <w:sz w:val="26"/>
          <w:szCs w:val="26"/>
        </w:rPr>
        <w:t>- Lập và phê duyệt dự</w:t>
      </w:r>
      <w:r w:rsidR="00932F58" w:rsidRPr="00F66F34">
        <w:rPr>
          <w:color w:val="auto"/>
          <w:sz w:val="26"/>
          <w:szCs w:val="26"/>
        </w:rPr>
        <w:t xml:space="preserve"> án: Quý</w:t>
      </w:r>
      <w:r w:rsidR="007D2B56" w:rsidRPr="00F66F34">
        <w:rPr>
          <w:color w:val="auto"/>
          <w:sz w:val="26"/>
          <w:szCs w:val="26"/>
        </w:rPr>
        <w:t xml:space="preserve"> IV</w:t>
      </w:r>
      <w:r w:rsidR="00A96152" w:rsidRPr="00F66F34">
        <w:rPr>
          <w:color w:val="auto"/>
          <w:sz w:val="26"/>
          <w:szCs w:val="26"/>
        </w:rPr>
        <w:t>/202</w:t>
      </w:r>
      <w:r w:rsidR="00EE18BC" w:rsidRPr="00F66F34">
        <w:rPr>
          <w:color w:val="auto"/>
          <w:sz w:val="26"/>
          <w:szCs w:val="26"/>
        </w:rPr>
        <w:t>3</w:t>
      </w:r>
      <w:r w:rsidRPr="00F66F34">
        <w:rPr>
          <w:color w:val="auto"/>
          <w:sz w:val="26"/>
          <w:szCs w:val="26"/>
        </w:rPr>
        <w:t>;</w:t>
      </w:r>
    </w:p>
    <w:p w14:paraId="2F417264" w14:textId="302C0E62" w:rsidR="00535AD8" w:rsidRPr="00F66F34" w:rsidRDefault="00535AD8" w:rsidP="00793775">
      <w:pPr>
        <w:pStyle w:val="ANOIDUNG"/>
        <w:rPr>
          <w:color w:val="auto"/>
          <w:sz w:val="26"/>
          <w:szCs w:val="26"/>
        </w:rPr>
      </w:pPr>
      <w:r w:rsidRPr="00F66F34">
        <w:rPr>
          <w:color w:val="auto"/>
          <w:sz w:val="26"/>
          <w:szCs w:val="26"/>
        </w:rPr>
        <w:t>- Lập và phê duyệt thiết kế bản vẽ thi công và tổng dự</w:t>
      </w:r>
      <w:r w:rsidR="00932F58" w:rsidRPr="00F66F34">
        <w:rPr>
          <w:color w:val="auto"/>
          <w:sz w:val="26"/>
          <w:szCs w:val="26"/>
        </w:rPr>
        <w:t xml:space="preserve"> toán: Quý</w:t>
      </w:r>
      <w:r w:rsidR="00A96152" w:rsidRPr="00F66F34">
        <w:rPr>
          <w:color w:val="auto"/>
          <w:sz w:val="26"/>
          <w:szCs w:val="26"/>
        </w:rPr>
        <w:t xml:space="preserve"> I/202</w:t>
      </w:r>
      <w:r w:rsidR="00EE18BC" w:rsidRPr="00F66F34">
        <w:rPr>
          <w:color w:val="auto"/>
          <w:sz w:val="26"/>
          <w:szCs w:val="26"/>
        </w:rPr>
        <w:t>4</w:t>
      </w:r>
      <w:r w:rsidRPr="00F66F34">
        <w:rPr>
          <w:color w:val="auto"/>
          <w:sz w:val="26"/>
          <w:szCs w:val="26"/>
        </w:rPr>
        <w:t>;</w:t>
      </w:r>
    </w:p>
    <w:p w14:paraId="7CCE384C" w14:textId="3CC8C84D" w:rsidR="00535AD8" w:rsidRPr="00F66F34" w:rsidRDefault="00535AD8" w:rsidP="00793775">
      <w:pPr>
        <w:pStyle w:val="ANOIDUNG"/>
        <w:rPr>
          <w:color w:val="auto"/>
          <w:sz w:val="26"/>
          <w:szCs w:val="26"/>
        </w:rPr>
      </w:pPr>
      <w:r w:rsidRPr="00F66F34">
        <w:rPr>
          <w:color w:val="auto"/>
          <w:sz w:val="26"/>
          <w:szCs w:val="26"/>
        </w:rPr>
        <w:t>- Khởi công xây dựng dự</w:t>
      </w:r>
      <w:r w:rsidR="00932F58" w:rsidRPr="00F66F34">
        <w:rPr>
          <w:color w:val="auto"/>
          <w:sz w:val="26"/>
          <w:szCs w:val="26"/>
        </w:rPr>
        <w:t xml:space="preserve"> án tháng: Quý</w:t>
      </w:r>
      <w:r w:rsidR="00A96152" w:rsidRPr="00F66F34">
        <w:rPr>
          <w:color w:val="auto"/>
          <w:sz w:val="26"/>
          <w:szCs w:val="26"/>
        </w:rPr>
        <w:t xml:space="preserve"> </w:t>
      </w:r>
      <w:r w:rsidR="007D2B56" w:rsidRPr="00F66F34">
        <w:rPr>
          <w:color w:val="auto"/>
          <w:sz w:val="26"/>
          <w:szCs w:val="26"/>
        </w:rPr>
        <w:t>II</w:t>
      </w:r>
      <w:r w:rsidR="00A96152" w:rsidRPr="00F66F34">
        <w:rPr>
          <w:color w:val="auto"/>
          <w:sz w:val="26"/>
          <w:szCs w:val="26"/>
        </w:rPr>
        <w:t xml:space="preserve"> /202</w:t>
      </w:r>
      <w:r w:rsidR="00EE18BC" w:rsidRPr="00F66F34">
        <w:rPr>
          <w:color w:val="auto"/>
          <w:sz w:val="26"/>
          <w:szCs w:val="26"/>
        </w:rPr>
        <w:t>4</w:t>
      </w:r>
      <w:r w:rsidRPr="00F66F34">
        <w:rPr>
          <w:color w:val="auto"/>
          <w:sz w:val="26"/>
          <w:szCs w:val="26"/>
        </w:rPr>
        <w:t>;</w:t>
      </w:r>
    </w:p>
    <w:p w14:paraId="0E52B0E0" w14:textId="40F1E6E5" w:rsidR="00535AD8" w:rsidRPr="00F66F34" w:rsidRDefault="00535AD8" w:rsidP="00793775">
      <w:pPr>
        <w:pStyle w:val="ANOIDUNG"/>
        <w:rPr>
          <w:color w:val="auto"/>
          <w:sz w:val="26"/>
          <w:szCs w:val="26"/>
        </w:rPr>
      </w:pPr>
      <w:r w:rsidRPr="00F66F34">
        <w:rPr>
          <w:color w:val="auto"/>
          <w:sz w:val="26"/>
          <w:szCs w:val="26"/>
        </w:rPr>
        <w:t xml:space="preserve">- Hoàn thành </w:t>
      </w:r>
      <w:r w:rsidR="00885C43" w:rsidRPr="00F66F34">
        <w:rPr>
          <w:color w:val="auto"/>
          <w:sz w:val="26"/>
          <w:szCs w:val="26"/>
        </w:rPr>
        <w:t xml:space="preserve">giai đoạn I </w:t>
      </w:r>
      <w:r w:rsidRPr="00F66F34">
        <w:rPr>
          <w:color w:val="auto"/>
          <w:sz w:val="26"/>
          <w:szCs w:val="26"/>
        </w:rPr>
        <w:t>đưa vào sử dụ</w:t>
      </w:r>
      <w:r w:rsidR="00932F58" w:rsidRPr="00F66F34">
        <w:rPr>
          <w:color w:val="auto"/>
          <w:sz w:val="26"/>
          <w:szCs w:val="26"/>
        </w:rPr>
        <w:t>ng: Quý</w:t>
      </w:r>
      <w:r w:rsidR="00A96152" w:rsidRPr="00F66F34">
        <w:rPr>
          <w:color w:val="auto"/>
          <w:sz w:val="26"/>
          <w:szCs w:val="26"/>
        </w:rPr>
        <w:t xml:space="preserve"> IV/202</w:t>
      </w:r>
      <w:r w:rsidR="007D2B56" w:rsidRPr="00F66F34">
        <w:rPr>
          <w:color w:val="auto"/>
          <w:sz w:val="26"/>
          <w:szCs w:val="26"/>
        </w:rPr>
        <w:t>5</w:t>
      </w:r>
      <w:r w:rsidRPr="00F66F34">
        <w:rPr>
          <w:color w:val="auto"/>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F66F34" w:rsidRPr="00F66F34" w14:paraId="628066D6" w14:textId="77777777" w:rsidTr="00EC5C59">
        <w:trPr>
          <w:trHeight w:val="755"/>
          <w:tblHeader/>
          <w:jc w:val="center"/>
        </w:trPr>
        <w:tc>
          <w:tcPr>
            <w:tcW w:w="2569" w:type="pct"/>
            <w:vAlign w:val="center"/>
          </w:tcPr>
          <w:p w14:paraId="2620719F" w14:textId="6BF4B345" w:rsidR="00EC5C59" w:rsidRPr="00F66F34" w:rsidRDefault="00AD45F1" w:rsidP="00AD45F1">
            <w:pPr>
              <w:jc w:val="center"/>
              <w:rPr>
                <w:rFonts w:cs="Times New Roman"/>
                <w:b/>
                <w:sz w:val="26"/>
                <w:szCs w:val="26"/>
              </w:rPr>
            </w:pPr>
            <w:r w:rsidRPr="00F66F34">
              <w:rPr>
                <w:rFonts w:cs="Times New Roman"/>
                <w:noProof/>
                <w:sz w:val="26"/>
                <w:szCs w:val="26"/>
                <w:lang w:bidi="ar-SA"/>
              </w:rPr>
              <mc:AlternateContent>
                <mc:Choice Requires="wps">
                  <w:drawing>
                    <wp:anchor distT="0" distB="0" distL="114300" distR="114300" simplePos="0" relativeHeight="251640832" behindDoc="0" locked="0" layoutInCell="1" allowOverlap="1" wp14:anchorId="0E30E91F" wp14:editId="414656FE">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32A150A"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F66F34">
              <w:rPr>
                <w:rFonts w:cs="Times New Roman"/>
                <w:noProof/>
                <w:sz w:val="26"/>
                <w:szCs w:val="26"/>
                <w:lang w:bidi="ar-SA"/>
              </w:rPr>
              <mc:AlternateContent>
                <mc:Choice Requires="wps">
                  <w:drawing>
                    <wp:anchor distT="0" distB="0" distL="114300" distR="114300" simplePos="0" relativeHeight="251649024" behindDoc="0" locked="0" layoutInCell="1" allowOverlap="1" wp14:anchorId="2CF6ABFE" wp14:editId="42843813">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17CD" w14:textId="77777777" w:rsidR="006060A0" w:rsidRDefault="006060A0"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F6ABFE" id="Rectangle 49" o:spid="_x0000_s1036" style="position:absolute;left:0;text-align:left;margin-left:1.85pt;margin-top:21.9pt;width:78.75pt;height:20.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" stroked="f">
                      <v:textbox>
                        <w:txbxContent>
                          <w:p w14:paraId="4F9717CD" w14:textId="77777777" w:rsidR="006060A0" w:rsidRDefault="006060A0" w:rsidP="00EC5C59">
                            <w:pPr>
                              <w:rPr>
                                <w:b/>
                              </w:rPr>
                            </w:pPr>
                            <w:r>
                              <w:rPr>
                                <w:b/>
                                <w:sz w:val="26"/>
                                <w:szCs w:val="26"/>
                              </w:rPr>
                              <w:t>Công  việc</w:t>
                            </w:r>
                          </w:p>
                        </w:txbxContent>
                      </v:textbox>
                    </v:rect>
                  </w:pict>
                </mc:Fallback>
              </mc:AlternateContent>
            </w:r>
            <w:r w:rsidR="00EC5C59" w:rsidRPr="00F66F34">
              <w:rPr>
                <w:rFonts w:cs="Times New Roman"/>
                <w:b/>
                <w:sz w:val="26"/>
                <w:szCs w:val="26"/>
              </w:rPr>
              <w:t xml:space="preserve"> Thời gian</w:t>
            </w:r>
          </w:p>
        </w:tc>
        <w:tc>
          <w:tcPr>
            <w:tcW w:w="606" w:type="pct"/>
            <w:vAlign w:val="center"/>
          </w:tcPr>
          <w:p w14:paraId="45B3AC11" w14:textId="7AC0B4FC" w:rsidR="00EC5C59" w:rsidRPr="00F66F34" w:rsidRDefault="00EC5C59" w:rsidP="00EE18BC">
            <w:pPr>
              <w:jc w:val="center"/>
              <w:rPr>
                <w:rFonts w:cs="Times New Roman"/>
                <w:b/>
                <w:sz w:val="26"/>
                <w:szCs w:val="26"/>
              </w:rPr>
            </w:pPr>
            <w:r w:rsidRPr="00F66F34">
              <w:rPr>
                <w:rFonts w:cs="Times New Roman"/>
                <w:b/>
                <w:sz w:val="26"/>
                <w:szCs w:val="26"/>
              </w:rPr>
              <w:t>Tháng 12/202</w:t>
            </w:r>
            <w:r w:rsidR="00EE18BC" w:rsidRPr="00F66F34">
              <w:rPr>
                <w:rFonts w:cs="Times New Roman"/>
                <w:b/>
                <w:sz w:val="26"/>
                <w:szCs w:val="26"/>
              </w:rPr>
              <w:t>3</w:t>
            </w:r>
          </w:p>
        </w:tc>
        <w:tc>
          <w:tcPr>
            <w:tcW w:w="714" w:type="pct"/>
            <w:vAlign w:val="center"/>
          </w:tcPr>
          <w:p w14:paraId="18DCD0B6" w14:textId="35D1B1A8" w:rsidR="00EC5C59" w:rsidRPr="00F66F34" w:rsidRDefault="00EC5C59" w:rsidP="00EE18BC">
            <w:pPr>
              <w:jc w:val="center"/>
              <w:rPr>
                <w:rFonts w:cs="Times New Roman"/>
                <w:b/>
                <w:sz w:val="26"/>
                <w:szCs w:val="26"/>
              </w:rPr>
            </w:pPr>
            <w:r w:rsidRPr="00F66F34">
              <w:rPr>
                <w:rFonts w:cs="Times New Roman"/>
                <w:b/>
                <w:sz w:val="26"/>
                <w:szCs w:val="26"/>
              </w:rPr>
              <w:t>Tháng 1/202</w:t>
            </w:r>
            <w:r w:rsidR="00EE18BC" w:rsidRPr="00F66F34">
              <w:rPr>
                <w:rFonts w:cs="Times New Roman"/>
                <w:b/>
                <w:sz w:val="26"/>
                <w:szCs w:val="26"/>
              </w:rPr>
              <w:t>4</w:t>
            </w:r>
            <w:r w:rsidRPr="00F66F34">
              <w:rPr>
                <w:rFonts w:cs="Times New Roman"/>
                <w:b/>
                <w:sz w:val="26"/>
                <w:szCs w:val="26"/>
              </w:rPr>
              <w:t>-12/202</w:t>
            </w:r>
            <w:r w:rsidR="00EE18BC" w:rsidRPr="00F66F34">
              <w:rPr>
                <w:rFonts w:cs="Times New Roman"/>
                <w:b/>
                <w:sz w:val="26"/>
                <w:szCs w:val="26"/>
              </w:rPr>
              <w:t>4</w:t>
            </w:r>
          </w:p>
        </w:tc>
        <w:tc>
          <w:tcPr>
            <w:tcW w:w="1111" w:type="pct"/>
          </w:tcPr>
          <w:p w14:paraId="6A3F82FF" w14:textId="77777777" w:rsidR="00EC5C59" w:rsidRPr="00F66F34" w:rsidRDefault="00EC5C59" w:rsidP="00AD45F1">
            <w:pPr>
              <w:jc w:val="center"/>
              <w:rPr>
                <w:rFonts w:cs="Times New Roman"/>
                <w:b/>
                <w:sz w:val="26"/>
                <w:szCs w:val="26"/>
              </w:rPr>
            </w:pPr>
            <w:r w:rsidRPr="00F66F34">
              <w:rPr>
                <w:rFonts w:cs="Times New Roman"/>
                <w:b/>
                <w:sz w:val="26"/>
                <w:szCs w:val="26"/>
              </w:rPr>
              <w:t xml:space="preserve">Tháng </w:t>
            </w:r>
          </w:p>
          <w:p w14:paraId="21916946" w14:textId="2053F7C3" w:rsidR="00EC5C59" w:rsidRPr="00F66F34" w:rsidRDefault="007D2B56" w:rsidP="00EE18BC">
            <w:pPr>
              <w:jc w:val="center"/>
              <w:rPr>
                <w:rFonts w:cs="Times New Roman"/>
                <w:b/>
                <w:sz w:val="26"/>
                <w:szCs w:val="26"/>
              </w:rPr>
            </w:pPr>
            <w:r w:rsidRPr="00F66F34">
              <w:rPr>
                <w:rFonts w:cs="Times New Roman"/>
                <w:b/>
                <w:sz w:val="26"/>
                <w:szCs w:val="26"/>
              </w:rPr>
              <w:t>1</w:t>
            </w:r>
            <w:r w:rsidR="00EC5C59" w:rsidRPr="00F66F34">
              <w:rPr>
                <w:rFonts w:cs="Times New Roman"/>
                <w:b/>
                <w:sz w:val="26"/>
                <w:szCs w:val="26"/>
              </w:rPr>
              <w:t>/202</w:t>
            </w:r>
            <w:r w:rsidR="00EE18BC" w:rsidRPr="00F66F34">
              <w:rPr>
                <w:rFonts w:cs="Times New Roman"/>
                <w:b/>
                <w:sz w:val="26"/>
                <w:szCs w:val="26"/>
              </w:rPr>
              <w:t>5</w:t>
            </w:r>
            <w:r w:rsidR="00EC5C59" w:rsidRPr="00F66F34">
              <w:rPr>
                <w:rFonts w:cs="Times New Roman"/>
                <w:b/>
                <w:sz w:val="26"/>
                <w:szCs w:val="26"/>
              </w:rPr>
              <w:t xml:space="preserve"> - </w:t>
            </w:r>
            <w:r w:rsidRPr="00F66F34">
              <w:rPr>
                <w:rFonts w:cs="Times New Roman"/>
                <w:b/>
                <w:sz w:val="26"/>
                <w:szCs w:val="26"/>
              </w:rPr>
              <w:t>12</w:t>
            </w:r>
            <w:r w:rsidR="00EC5C59" w:rsidRPr="00F66F34">
              <w:rPr>
                <w:rFonts w:cs="Times New Roman"/>
                <w:b/>
                <w:sz w:val="26"/>
                <w:szCs w:val="26"/>
              </w:rPr>
              <w:t>/202</w:t>
            </w:r>
            <w:r w:rsidRPr="00F66F34">
              <w:rPr>
                <w:rFonts w:cs="Times New Roman"/>
                <w:b/>
                <w:sz w:val="26"/>
                <w:szCs w:val="26"/>
              </w:rPr>
              <w:t>5</w:t>
            </w:r>
          </w:p>
        </w:tc>
      </w:tr>
      <w:tr w:rsidR="00F66F34" w:rsidRPr="00F66F34" w14:paraId="717F5788" w14:textId="77777777" w:rsidTr="007F71B2">
        <w:trPr>
          <w:trHeight w:val="559"/>
          <w:jc w:val="center"/>
        </w:trPr>
        <w:tc>
          <w:tcPr>
            <w:tcW w:w="2569" w:type="pct"/>
            <w:vAlign w:val="center"/>
          </w:tcPr>
          <w:p w14:paraId="72F619B9" w14:textId="1B4CD28D" w:rsidR="00EC5C59" w:rsidRPr="00F66F34" w:rsidRDefault="00EC5C59" w:rsidP="00AD45F1">
            <w:pPr>
              <w:rPr>
                <w:rFonts w:cs="Times New Roman"/>
                <w:sz w:val="26"/>
                <w:szCs w:val="26"/>
              </w:rPr>
            </w:pPr>
            <w:r w:rsidRPr="00F66F34">
              <w:rPr>
                <w:rFonts w:cs="Times New Roman"/>
                <w:sz w:val="26"/>
                <w:szCs w:val="26"/>
              </w:rPr>
              <w:t>Hoàn thiện đánh giá tác động môi trường và các thủ tục pháp lý khác</w:t>
            </w:r>
          </w:p>
        </w:tc>
        <w:tc>
          <w:tcPr>
            <w:tcW w:w="606" w:type="pct"/>
            <w:vAlign w:val="center"/>
          </w:tcPr>
          <w:p w14:paraId="6645C351" w14:textId="6D36279D" w:rsidR="00EC5C59" w:rsidRPr="00F66F34" w:rsidRDefault="00EC5C59" w:rsidP="00AD45F1">
            <w:pPr>
              <w:jc w:val="center"/>
              <w:rPr>
                <w:rFonts w:cs="Times New Roman"/>
                <w:sz w:val="26"/>
                <w:szCs w:val="26"/>
              </w:rPr>
            </w:pPr>
            <w:r w:rsidRPr="00F66F34">
              <w:rPr>
                <w:rFonts w:cs="Times New Roman"/>
                <w:noProof/>
                <w:sz w:val="26"/>
                <w:szCs w:val="26"/>
                <w:lang w:bidi="ar-SA"/>
              </w:rPr>
              <mc:AlternateContent>
                <mc:Choice Requires="wps">
                  <w:drawing>
                    <wp:anchor distT="0" distB="0" distL="114300" distR="114300" simplePos="0" relativeHeight="251634688" behindDoc="0" locked="0" layoutInCell="1" allowOverlap="1" wp14:anchorId="056C066F" wp14:editId="6567F6A9">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CB65E2" id="Straight Connector 4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14:paraId="1D62F709" w14:textId="77777777" w:rsidR="00EC5C59" w:rsidRPr="00F66F34" w:rsidRDefault="00EC5C59" w:rsidP="00AD45F1">
            <w:pPr>
              <w:jc w:val="center"/>
              <w:rPr>
                <w:rFonts w:cs="Times New Roman"/>
                <w:b/>
                <w:sz w:val="26"/>
                <w:szCs w:val="26"/>
              </w:rPr>
            </w:pPr>
          </w:p>
        </w:tc>
        <w:tc>
          <w:tcPr>
            <w:tcW w:w="1111" w:type="pct"/>
            <w:vAlign w:val="center"/>
          </w:tcPr>
          <w:p w14:paraId="78ABCA5D" w14:textId="77777777" w:rsidR="00EC5C59" w:rsidRPr="00F66F34" w:rsidRDefault="00EC5C59" w:rsidP="00AD45F1">
            <w:pPr>
              <w:jc w:val="center"/>
              <w:rPr>
                <w:rFonts w:cs="Times New Roman"/>
                <w:b/>
                <w:sz w:val="26"/>
                <w:szCs w:val="26"/>
              </w:rPr>
            </w:pPr>
          </w:p>
        </w:tc>
      </w:tr>
      <w:tr w:rsidR="00F66F34" w:rsidRPr="00F66F34" w14:paraId="5EE326E0" w14:textId="77777777" w:rsidTr="00BB6A13">
        <w:trPr>
          <w:trHeight w:val="334"/>
          <w:jc w:val="center"/>
        </w:trPr>
        <w:tc>
          <w:tcPr>
            <w:tcW w:w="2569" w:type="pct"/>
            <w:vAlign w:val="center"/>
          </w:tcPr>
          <w:p w14:paraId="3D4DDF16" w14:textId="77777777" w:rsidR="00EC5C59" w:rsidRPr="00F66F34" w:rsidRDefault="00EC5C59" w:rsidP="00AD45F1">
            <w:pPr>
              <w:rPr>
                <w:rFonts w:cs="Times New Roman"/>
                <w:sz w:val="26"/>
                <w:szCs w:val="26"/>
              </w:rPr>
            </w:pPr>
            <w:r w:rsidRPr="00F66F34">
              <w:rPr>
                <w:rFonts w:cs="Times New Roman"/>
                <w:sz w:val="26"/>
                <w:szCs w:val="26"/>
              </w:rPr>
              <w:t>Giải phóng mặt bằng và san nền</w:t>
            </w:r>
          </w:p>
        </w:tc>
        <w:tc>
          <w:tcPr>
            <w:tcW w:w="606" w:type="pct"/>
            <w:vAlign w:val="center"/>
          </w:tcPr>
          <w:p w14:paraId="6F74315F" w14:textId="77777777" w:rsidR="00EC5C59" w:rsidRPr="00F66F34" w:rsidRDefault="00EC5C59" w:rsidP="00AD45F1">
            <w:pPr>
              <w:jc w:val="center"/>
              <w:rPr>
                <w:rFonts w:cs="Times New Roman"/>
                <w:b/>
                <w:sz w:val="26"/>
                <w:szCs w:val="26"/>
              </w:rPr>
            </w:pPr>
          </w:p>
        </w:tc>
        <w:tc>
          <w:tcPr>
            <w:tcW w:w="714" w:type="pct"/>
            <w:vAlign w:val="center"/>
          </w:tcPr>
          <w:p w14:paraId="5796F64E" w14:textId="7C3A090D" w:rsidR="00EC5C59" w:rsidRPr="00F66F34" w:rsidRDefault="00EC5C59" w:rsidP="00AD45F1">
            <w:pPr>
              <w:jc w:val="center"/>
              <w:rPr>
                <w:rFonts w:cs="Times New Roman"/>
                <w:b/>
                <w:sz w:val="26"/>
                <w:szCs w:val="26"/>
              </w:rPr>
            </w:pPr>
            <w:r w:rsidRPr="00F66F34">
              <w:rPr>
                <w:rFonts w:cs="Times New Roman"/>
                <w:noProof/>
                <w:sz w:val="26"/>
                <w:szCs w:val="26"/>
                <w:lang w:bidi="ar-SA"/>
              </w:rPr>
              <mc:AlternateContent>
                <mc:Choice Requires="wps">
                  <w:drawing>
                    <wp:anchor distT="0" distB="0" distL="114300" distR="114300" simplePos="0" relativeHeight="251638784" behindDoc="0" locked="0" layoutInCell="1" allowOverlap="1" wp14:anchorId="1C3F7E55" wp14:editId="606E8F5A">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A4E614" id="Straight Connector 46"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14:paraId="557404A6" w14:textId="77777777" w:rsidR="00EC5C59" w:rsidRPr="00F66F34" w:rsidRDefault="00EC5C59" w:rsidP="00AD45F1">
            <w:pPr>
              <w:jc w:val="center"/>
              <w:rPr>
                <w:rFonts w:cs="Times New Roman"/>
                <w:b/>
                <w:sz w:val="26"/>
                <w:szCs w:val="26"/>
              </w:rPr>
            </w:pPr>
          </w:p>
        </w:tc>
      </w:tr>
      <w:tr w:rsidR="00F66F34" w:rsidRPr="00F66F34" w14:paraId="5EFA5F34" w14:textId="77777777" w:rsidTr="00BB6A13">
        <w:trPr>
          <w:trHeight w:val="342"/>
          <w:jc w:val="center"/>
        </w:trPr>
        <w:tc>
          <w:tcPr>
            <w:tcW w:w="2569" w:type="pct"/>
            <w:vAlign w:val="center"/>
          </w:tcPr>
          <w:p w14:paraId="4B573FA8" w14:textId="60DD82EC" w:rsidR="00EC5C59" w:rsidRPr="00F66F34" w:rsidRDefault="00AD45F1" w:rsidP="00AD45F1">
            <w:pPr>
              <w:rPr>
                <w:rFonts w:cs="Times New Roman"/>
                <w:sz w:val="26"/>
                <w:szCs w:val="26"/>
              </w:rPr>
            </w:pPr>
            <w:r w:rsidRPr="00F66F34">
              <w:rPr>
                <w:rFonts w:cs="Times New Roman"/>
                <w:sz w:val="26"/>
                <w:szCs w:val="26"/>
              </w:rPr>
              <w:t>Thi công các hạng mục</w:t>
            </w:r>
          </w:p>
        </w:tc>
        <w:tc>
          <w:tcPr>
            <w:tcW w:w="606" w:type="pct"/>
            <w:vAlign w:val="center"/>
          </w:tcPr>
          <w:p w14:paraId="6D31F987" w14:textId="77777777" w:rsidR="00EC5C59" w:rsidRPr="00F66F34" w:rsidRDefault="00EC5C59" w:rsidP="00AD45F1">
            <w:pPr>
              <w:jc w:val="center"/>
              <w:rPr>
                <w:rFonts w:cs="Times New Roman"/>
                <w:sz w:val="26"/>
                <w:szCs w:val="26"/>
              </w:rPr>
            </w:pPr>
          </w:p>
        </w:tc>
        <w:tc>
          <w:tcPr>
            <w:tcW w:w="714" w:type="pct"/>
            <w:vAlign w:val="center"/>
          </w:tcPr>
          <w:p w14:paraId="313EA6A8" w14:textId="11E89922" w:rsidR="00EC5C59" w:rsidRPr="00F66F34" w:rsidRDefault="00EC5C59" w:rsidP="00AD45F1">
            <w:pPr>
              <w:jc w:val="center"/>
              <w:rPr>
                <w:rFonts w:cs="Times New Roman"/>
                <w:b/>
                <w:sz w:val="26"/>
                <w:szCs w:val="26"/>
              </w:rPr>
            </w:pPr>
          </w:p>
        </w:tc>
        <w:tc>
          <w:tcPr>
            <w:tcW w:w="1111" w:type="pct"/>
            <w:vAlign w:val="center"/>
          </w:tcPr>
          <w:p w14:paraId="4B8C4330" w14:textId="23477150" w:rsidR="00EC5C59" w:rsidRPr="00F66F34" w:rsidRDefault="00EC5C59" w:rsidP="00AD45F1">
            <w:pPr>
              <w:rPr>
                <w:rFonts w:cs="Times New Roman"/>
                <w:sz w:val="26"/>
                <w:szCs w:val="26"/>
              </w:rPr>
            </w:pPr>
            <w:r w:rsidRPr="00F66F34">
              <w:rPr>
                <w:rFonts w:cs="Times New Roman"/>
                <w:noProof/>
                <w:sz w:val="26"/>
                <w:szCs w:val="26"/>
                <w:lang w:bidi="ar-SA"/>
              </w:rPr>
              <mc:AlternateContent>
                <mc:Choice Requires="wps">
                  <w:drawing>
                    <wp:anchor distT="0" distB="0" distL="114300" distR="114300" simplePos="0" relativeHeight="251653120" behindDoc="0" locked="0" layoutInCell="1" allowOverlap="1" wp14:anchorId="4ADE4A96" wp14:editId="0C7E675C">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0AE6F0" id="Straight Connector 4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F66F34" w:rsidRPr="00F66F34" w14:paraId="66365D92" w14:textId="77777777" w:rsidTr="004E0D87">
        <w:trPr>
          <w:trHeight w:val="506"/>
          <w:jc w:val="center"/>
        </w:trPr>
        <w:tc>
          <w:tcPr>
            <w:tcW w:w="2569" w:type="pct"/>
            <w:vAlign w:val="center"/>
          </w:tcPr>
          <w:p w14:paraId="462334C4" w14:textId="0D567BB5" w:rsidR="00EC5C59" w:rsidRPr="00F66F34" w:rsidRDefault="00885C43" w:rsidP="00EE18BC">
            <w:pPr>
              <w:jc w:val="both"/>
              <w:rPr>
                <w:rFonts w:cs="Times New Roman"/>
                <w:sz w:val="26"/>
                <w:szCs w:val="26"/>
              </w:rPr>
            </w:pPr>
            <w:r w:rsidRPr="00F66F34">
              <w:rPr>
                <w:rFonts w:cs="Times New Roman"/>
                <w:sz w:val="26"/>
                <w:szCs w:val="26"/>
              </w:rPr>
              <w:t xml:space="preserve">Hoàn thiện </w:t>
            </w:r>
            <w:r w:rsidR="00EC5C59" w:rsidRPr="00F66F34">
              <w:rPr>
                <w:rFonts w:cs="Times New Roman"/>
                <w:sz w:val="26"/>
                <w:szCs w:val="26"/>
              </w:rPr>
              <w:t>và nghiệm thu bàn giao Dự án</w:t>
            </w:r>
          </w:p>
        </w:tc>
        <w:tc>
          <w:tcPr>
            <w:tcW w:w="606" w:type="pct"/>
            <w:vAlign w:val="center"/>
          </w:tcPr>
          <w:p w14:paraId="4FAC2C1A" w14:textId="77777777" w:rsidR="00EC5C59" w:rsidRPr="00F66F34" w:rsidRDefault="00EC5C59" w:rsidP="00AD45F1">
            <w:pPr>
              <w:jc w:val="center"/>
              <w:rPr>
                <w:rFonts w:cs="Times New Roman"/>
                <w:sz w:val="26"/>
                <w:szCs w:val="26"/>
              </w:rPr>
            </w:pPr>
          </w:p>
        </w:tc>
        <w:tc>
          <w:tcPr>
            <w:tcW w:w="714" w:type="pct"/>
            <w:vAlign w:val="center"/>
          </w:tcPr>
          <w:p w14:paraId="1B24C6AD" w14:textId="77777777" w:rsidR="00EC5C59" w:rsidRPr="00F66F34" w:rsidRDefault="00EC5C59" w:rsidP="00AD45F1">
            <w:pPr>
              <w:jc w:val="center"/>
              <w:rPr>
                <w:rFonts w:cs="Times New Roman"/>
                <w:sz w:val="26"/>
                <w:szCs w:val="26"/>
              </w:rPr>
            </w:pPr>
          </w:p>
        </w:tc>
        <w:tc>
          <w:tcPr>
            <w:tcW w:w="1111" w:type="pct"/>
            <w:vAlign w:val="center"/>
          </w:tcPr>
          <w:p w14:paraId="6CE69D88" w14:textId="572E9513" w:rsidR="00EC5C59" w:rsidRPr="00F66F34" w:rsidRDefault="00EC5C59" w:rsidP="00AD45F1">
            <w:pPr>
              <w:jc w:val="center"/>
              <w:rPr>
                <w:rFonts w:cs="Times New Roman"/>
                <w:sz w:val="26"/>
                <w:szCs w:val="26"/>
              </w:rPr>
            </w:pPr>
            <w:r w:rsidRPr="00F66F34">
              <w:rPr>
                <w:rFonts w:cs="Times New Roman"/>
                <w:noProof/>
                <w:sz w:val="26"/>
                <w:szCs w:val="26"/>
                <w:lang w:bidi="ar-SA"/>
              </w:rPr>
              <mc:AlternateContent>
                <mc:Choice Requires="wps">
                  <w:drawing>
                    <wp:anchor distT="0" distB="0" distL="114300" distR="114300" simplePos="0" relativeHeight="251642880" behindDoc="0" locked="0" layoutInCell="1" allowOverlap="1" wp14:anchorId="4CE02FD0" wp14:editId="684FEAF8">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01D441" id="Straight Connector 44"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14:paraId="15583F32" w14:textId="548EA3BD" w:rsidR="00535AD8" w:rsidRPr="00F66F34" w:rsidRDefault="00535AD8" w:rsidP="00315EF2">
      <w:pPr>
        <w:pStyle w:val="MUC30"/>
      </w:pPr>
      <w:bookmarkStart w:id="267" w:name="_Toc110756573"/>
      <w:r w:rsidRPr="00F66F34">
        <w:t>1.6.2. Tổng mức đầu tư</w:t>
      </w:r>
      <w:bookmarkEnd w:id="267"/>
    </w:p>
    <w:p w14:paraId="12DF0C75" w14:textId="69252777" w:rsidR="00C66155" w:rsidRPr="00F66F34" w:rsidRDefault="00F6413D" w:rsidP="00C66155">
      <w:pPr>
        <w:pStyle w:val="ANOIDUNG"/>
        <w:rPr>
          <w:color w:val="auto"/>
          <w:sz w:val="26"/>
          <w:szCs w:val="26"/>
        </w:rPr>
      </w:pPr>
      <w:r w:rsidRPr="00F66F34">
        <w:rPr>
          <w:color w:val="auto"/>
          <w:sz w:val="26"/>
          <w:szCs w:val="26"/>
        </w:rPr>
        <w:t xml:space="preserve">- </w:t>
      </w:r>
      <w:r w:rsidR="00C66155" w:rsidRPr="00F66F34">
        <w:rPr>
          <w:color w:val="auto"/>
          <w:sz w:val="26"/>
          <w:szCs w:val="26"/>
        </w:rPr>
        <w:t xml:space="preserve">Tổng mức đầu tư: </w:t>
      </w:r>
      <w:r w:rsidR="007B49F6" w:rsidRPr="00F66F34">
        <w:rPr>
          <w:color w:val="auto"/>
          <w:sz w:val="26"/>
          <w:szCs w:val="26"/>
        </w:rPr>
        <w:t>10.0</w:t>
      </w:r>
      <w:r w:rsidR="00C66155" w:rsidRPr="00F66F34">
        <w:rPr>
          <w:color w:val="auto"/>
          <w:sz w:val="26"/>
          <w:szCs w:val="26"/>
        </w:rPr>
        <w:t>00.000.000 đồng</w:t>
      </w:r>
    </w:p>
    <w:p w14:paraId="11ED92E3" w14:textId="7F683816" w:rsidR="00C66155" w:rsidRPr="00F66F34" w:rsidRDefault="00C66155" w:rsidP="00C66155">
      <w:pPr>
        <w:pStyle w:val="ANOIDUNG"/>
        <w:rPr>
          <w:color w:val="auto"/>
          <w:sz w:val="26"/>
          <w:szCs w:val="26"/>
        </w:rPr>
      </w:pPr>
      <w:r w:rsidRPr="00F66F34">
        <w:rPr>
          <w:color w:val="auto"/>
          <w:sz w:val="26"/>
          <w:szCs w:val="26"/>
        </w:rPr>
        <w:t xml:space="preserve">(Bằng chữ: </w:t>
      </w:r>
      <w:r w:rsidR="007B49F6" w:rsidRPr="00F66F34">
        <w:rPr>
          <w:color w:val="auto"/>
          <w:sz w:val="26"/>
          <w:szCs w:val="26"/>
        </w:rPr>
        <w:t xml:space="preserve">Mười tỷ </w:t>
      </w:r>
      <w:r w:rsidRPr="00F66F34">
        <w:rPr>
          <w:color w:val="auto"/>
          <w:sz w:val="26"/>
          <w:szCs w:val="26"/>
        </w:rPr>
        <w:t>đồng chẵn./.)</w:t>
      </w:r>
    </w:p>
    <w:p w14:paraId="7628FDB6" w14:textId="43E86191" w:rsidR="00C66155" w:rsidRPr="00F66F34" w:rsidRDefault="00F6413D" w:rsidP="00EE18BC">
      <w:pPr>
        <w:pStyle w:val="ANOIDUNG"/>
        <w:rPr>
          <w:color w:val="auto"/>
          <w:sz w:val="26"/>
          <w:szCs w:val="26"/>
        </w:rPr>
      </w:pPr>
      <w:r w:rsidRPr="00F66F34">
        <w:rPr>
          <w:color w:val="auto"/>
          <w:sz w:val="26"/>
          <w:szCs w:val="26"/>
        </w:rPr>
        <w:t xml:space="preserve">- </w:t>
      </w:r>
      <w:r w:rsidR="00C66155" w:rsidRPr="00F66F34">
        <w:rPr>
          <w:color w:val="auto"/>
          <w:sz w:val="26"/>
          <w:szCs w:val="26"/>
        </w:rPr>
        <w:t xml:space="preserve">Nguồn vốn gồm: </w:t>
      </w:r>
      <w:r w:rsidR="00087ABA" w:rsidRPr="00F66F34">
        <w:rPr>
          <w:color w:val="auto"/>
          <w:sz w:val="26"/>
          <w:szCs w:val="26"/>
        </w:rPr>
        <w:t xml:space="preserve">Vốn tự có chiếm </w:t>
      </w:r>
      <w:r w:rsidR="007B49F6" w:rsidRPr="00F66F34">
        <w:rPr>
          <w:color w:val="auto"/>
          <w:sz w:val="26"/>
          <w:szCs w:val="26"/>
        </w:rPr>
        <w:t>4</w:t>
      </w:r>
      <w:r w:rsidR="00087ABA" w:rsidRPr="00F66F34">
        <w:rPr>
          <w:color w:val="auto"/>
          <w:sz w:val="26"/>
          <w:szCs w:val="26"/>
        </w:rPr>
        <w:t xml:space="preserve">0% và vốn vay ngân hàng chiếm </w:t>
      </w:r>
      <w:r w:rsidR="007B49F6" w:rsidRPr="00F66F34">
        <w:rPr>
          <w:color w:val="auto"/>
          <w:sz w:val="26"/>
          <w:szCs w:val="26"/>
        </w:rPr>
        <w:t>6</w:t>
      </w:r>
      <w:r w:rsidR="00087ABA" w:rsidRPr="00F66F34">
        <w:rPr>
          <w:color w:val="auto"/>
          <w:sz w:val="26"/>
          <w:szCs w:val="26"/>
        </w:rPr>
        <w:t>0%.</w:t>
      </w:r>
    </w:p>
    <w:p w14:paraId="0A0F6191" w14:textId="3C5F635D" w:rsidR="00535AD8" w:rsidRPr="00F66F34" w:rsidRDefault="00535AD8" w:rsidP="00315EF2">
      <w:pPr>
        <w:pStyle w:val="MUC30"/>
      </w:pPr>
      <w:bookmarkStart w:id="268" w:name="_Toc110756574"/>
      <w:r w:rsidRPr="00F66F34">
        <w:t>1.6.3. Tổ chức quản lý và thực hiện dự án</w:t>
      </w:r>
      <w:bookmarkEnd w:id="268"/>
    </w:p>
    <w:p w14:paraId="0B1EBA24" w14:textId="77777777" w:rsidR="00535AD8" w:rsidRPr="00F66F34" w:rsidRDefault="00535AD8" w:rsidP="00315EF2">
      <w:pPr>
        <w:pStyle w:val="ANOIDUNG"/>
        <w:rPr>
          <w:color w:val="auto"/>
          <w:sz w:val="26"/>
          <w:szCs w:val="26"/>
        </w:rPr>
      </w:pPr>
      <w:r w:rsidRPr="00F66F34">
        <w:rPr>
          <w:color w:val="auto"/>
          <w:sz w:val="26"/>
          <w:szCs w:val="26"/>
        </w:rPr>
        <w:lastRenderedPageBreak/>
        <w:t>- Hình thức quản lý dự án: Chủ đầu tư tự tổ chức.</w:t>
      </w:r>
    </w:p>
    <w:p w14:paraId="34D7AEFA" w14:textId="77777777" w:rsidR="00535AD8" w:rsidRPr="00F66F34" w:rsidRDefault="00535AD8" w:rsidP="00315EF2">
      <w:pPr>
        <w:pStyle w:val="ANOIDUNG"/>
        <w:rPr>
          <w:color w:val="auto"/>
          <w:sz w:val="26"/>
          <w:szCs w:val="26"/>
        </w:rPr>
      </w:pPr>
      <w:r w:rsidRPr="00F66F34">
        <w:rPr>
          <w:color w:val="auto"/>
          <w:sz w:val="26"/>
          <w:szCs w:val="26"/>
        </w:rPr>
        <w:t xml:space="preserve">- Tổ chức thực hiện dự án: </w:t>
      </w:r>
    </w:p>
    <w:p w14:paraId="516073A0" w14:textId="64DE387E" w:rsidR="00535AD8" w:rsidRPr="00F66F34" w:rsidRDefault="00535AD8" w:rsidP="00315EF2">
      <w:pPr>
        <w:pStyle w:val="ANOIDUNG"/>
        <w:rPr>
          <w:color w:val="auto"/>
          <w:sz w:val="26"/>
          <w:szCs w:val="26"/>
        </w:rPr>
      </w:pPr>
      <w:r w:rsidRPr="00F66F34">
        <w:rPr>
          <w:color w:val="auto"/>
          <w:sz w:val="26"/>
          <w:szCs w:val="26"/>
        </w:rPr>
        <w:t xml:space="preserve">+ Chủ đầu tư: </w:t>
      </w:r>
      <w:r w:rsidR="00087ABA" w:rsidRPr="00F66F34">
        <w:rPr>
          <w:color w:val="auto"/>
          <w:sz w:val="26"/>
          <w:szCs w:val="26"/>
        </w:rPr>
        <w:t xml:space="preserve">Công ty TNHH xây dựng tổng hợp </w:t>
      </w:r>
      <w:r w:rsidR="007B49F6" w:rsidRPr="00F66F34">
        <w:rPr>
          <w:color w:val="auto"/>
          <w:sz w:val="26"/>
          <w:szCs w:val="26"/>
        </w:rPr>
        <w:t>Phú Lâm</w:t>
      </w:r>
      <w:r w:rsidR="00A81CE5" w:rsidRPr="00F66F34">
        <w:rPr>
          <w:color w:val="auto"/>
          <w:sz w:val="26"/>
          <w:szCs w:val="26"/>
        </w:rPr>
        <w:t>.</w:t>
      </w:r>
      <w:r w:rsidR="00051EC1" w:rsidRPr="00F66F34">
        <w:rPr>
          <w:color w:val="auto"/>
          <w:sz w:val="26"/>
          <w:szCs w:val="26"/>
        </w:rPr>
        <w:t xml:space="preserve">       </w:t>
      </w:r>
    </w:p>
    <w:p w14:paraId="7C40B3E9" w14:textId="275932B6" w:rsidR="00535AD8" w:rsidRPr="00F66F34" w:rsidRDefault="00535AD8" w:rsidP="00315EF2">
      <w:pPr>
        <w:pStyle w:val="ANOIDUNG"/>
        <w:rPr>
          <w:color w:val="auto"/>
          <w:sz w:val="26"/>
          <w:szCs w:val="26"/>
        </w:rPr>
      </w:pPr>
      <w:r w:rsidRPr="00F66F34">
        <w:rPr>
          <w:color w:val="auto"/>
          <w:sz w:val="26"/>
          <w:szCs w:val="26"/>
        </w:rPr>
        <w:t xml:space="preserve">+ Tư vấn thiết kế: </w:t>
      </w:r>
      <w:r w:rsidR="00137831" w:rsidRPr="00F66F34">
        <w:rPr>
          <w:color w:val="auto"/>
          <w:sz w:val="26"/>
          <w:szCs w:val="26"/>
        </w:rPr>
        <w:t xml:space="preserve">Công ty TNHH </w:t>
      </w:r>
      <w:r w:rsidR="007B49F6" w:rsidRPr="00F66F34">
        <w:rPr>
          <w:color w:val="auto"/>
          <w:sz w:val="26"/>
          <w:szCs w:val="26"/>
        </w:rPr>
        <w:t>đầu tư phát triển đô thị An Hưng</w:t>
      </w:r>
      <w:r w:rsidR="00137831" w:rsidRPr="00F66F34">
        <w:rPr>
          <w:color w:val="auto"/>
          <w:sz w:val="26"/>
          <w:szCs w:val="26"/>
        </w:rPr>
        <w:t>.</w:t>
      </w:r>
    </w:p>
    <w:p w14:paraId="3519B4E3" w14:textId="65743C0A" w:rsidR="00535AD8" w:rsidRPr="00F66F34" w:rsidRDefault="00535AD8" w:rsidP="00315EF2">
      <w:pPr>
        <w:pStyle w:val="ANOIDUNG"/>
        <w:rPr>
          <w:color w:val="auto"/>
          <w:sz w:val="26"/>
          <w:szCs w:val="26"/>
        </w:rPr>
      </w:pPr>
      <w:r w:rsidRPr="00F66F34">
        <w:rPr>
          <w:color w:val="auto"/>
          <w:sz w:val="26"/>
          <w:szCs w:val="26"/>
        </w:rPr>
        <w:t>+ Đơn vị thi công: Chủ đầu tư tự tổ chức lựa chọn nhà thầu.</w:t>
      </w:r>
    </w:p>
    <w:p w14:paraId="37303655" w14:textId="215D2CCE" w:rsidR="00BB4E90" w:rsidRPr="00F66F34" w:rsidRDefault="00BB4E90" w:rsidP="00315EF2">
      <w:pPr>
        <w:pStyle w:val="ANOIDUNG"/>
        <w:rPr>
          <w:color w:val="auto"/>
          <w:sz w:val="26"/>
          <w:szCs w:val="26"/>
        </w:rPr>
      </w:pPr>
      <w:r w:rsidRPr="00F66F34">
        <w:rPr>
          <w:color w:val="auto"/>
          <w:sz w:val="26"/>
          <w:szCs w:val="26"/>
        </w:rPr>
        <w:t>+ Chủ dự án lựa chọn đơn vị quản lý để trực tiếp giám sát các nhà thầ</w:t>
      </w:r>
      <w:r w:rsidR="002E4C14" w:rsidRPr="00F66F34">
        <w:rPr>
          <w:color w:val="auto"/>
          <w:sz w:val="26"/>
          <w:szCs w:val="26"/>
        </w:rPr>
        <w:t>u thi công.</w:t>
      </w:r>
    </w:p>
    <w:p w14:paraId="6D667B0E" w14:textId="0C4C1750" w:rsidR="00535AD8" w:rsidRPr="00F66F34" w:rsidRDefault="00ED6148" w:rsidP="00AD45F1">
      <w:pPr>
        <w:spacing w:line="269" w:lineRule="auto"/>
        <w:ind w:firstLine="540"/>
        <w:jc w:val="both"/>
        <w:rPr>
          <w:rFonts w:cs="Times New Roman"/>
          <w:sz w:val="26"/>
          <w:szCs w:val="26"/>
          <w:lang w:val="af-ZA"/>
        </w:rPr>
      </w:pPr>
      <w:r w:rsidRPr="00F66F34">
        <w:rPr>
          <w:rFonts w:cs="Times New Roman"/>
          <w:noProof/>
          <w:sz w:val="26"/>
          <w:szCs w:val="26"/>
          <w:lang w:bidi="ar-SA"/>
        </w:rPr>
        <mc:AlternateContent>
          <mc:Choice Requires="wpg">
            <w:drawing>
              <wp:anchor distT="0" distB="0" distL="114300" distR="114300" simplePos="0" relativeHeight="251636736" behindDoc="0" locked="0" layoutInCell="1" allowOverlap="1" wp14:anchorId="34144A99" wp14:editId="5CF60EEC">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6060A0" w:rsidRPr="00F62116" w:rsidRDefault="006060A0"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6060A0" w:rsidRPr="00536FB1" w:rsidRDefault="006060A0"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6060A0" w:rsidRPr="00536FB1" w:rsidRDefault="006060A0"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6060A0" w:rsidRPr="00536FB1" w:rsidRDefault="006060A0"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6060A0" w:rsidRPr="00536FB1" w:rsidRDefault="006060A0"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6060A0" w:rsidRPr="00F62116" w:rsidRDefault="006060A0"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34144A99" id="Group 1160" o:spid="_x0000_s1037" style="position:absolute;left:0;text-align:left;margin-left:-2.2pt;margin-top:3.25pt;width:461.75pt;height:222.1pt;z-index:251636736"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">
                <v:line id="Straight Connector 123" o:spid="_x0000_s1038"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group id="Group 1157" o:spid="_x0000_s1039"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Straight Connector 117" o:spid="_x0000_s1040"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rect id="Rectangle 1298" o:spid="_x0000_s1041"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" strokeweight="1pt">
                    <v:textbox>
                      <w:txbxContent>
                        <w:p w14:paraId="6A6495D3" w14:textId="77777777" w:rsidR="006060A0" w:rsidRPr="00F62116" w:rsidRDefault="006060A0"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2"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45155E03" w14:textId="77777777" w:rsidR="006060A0" w:rsidRPr="00536FB1" w:rsidRDefault="006060A0" w:rsidP="00535AD8">
                          <w:pPr>
                            <w:jc w:val="center"/>
                            <w:rPr>
                              <w:b/>
                            </w:rPr>
                          </w:pPr>
                          <w:r w:rsidRPr="00536FB1">
                            <w:rPr>
                              <w:b/>
                            </w:rPr>
                            <w:t>Kỹ thuật</w:t>
                          </w:r>
                        </w:p>
                      </w:txbxContent>
                    </v:textbox>
                  </v:shape>
                  <v:line id="Straight Connector 1297" o:spid="_x0000_s1043"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Straight Connector 124" o:spid="_x0000_s1044"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shape id="Text Box 121" o:spid="_x0000_s1045"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1A5FDDB6" w14:textId="77777777" w:rsidR="006060A0" w:rsidRPr="00536FB1" w:rsidRDefault="006060A0" w:rsidP="00535AD8">
                          <w:pPr>
                            <w:jc w:val="center"/>
                            <w:rPr>
                              <w:b/>
                            </w:rPr>
                          </w:pPr>
                          <w:r>
                            <w:rPr>
                              <w:b/>
                            </w:rPr>
                            <w:t>Đơn vị Thiết kế</w:t>
                          </w:r>
                        </w:p>
                      </w:txbxContent>
                    </v:textbox>
                  </v:shape>
                  <v:shape id="Text Box 122" o:spid="_x0000_s1046"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0DABFEEF" w14:textId="77777777" w:rsidR="006060A0" w:rsidRPr="00536FB1" w:rsidRDefault="006060A0" w:rsidP="00535AD8">
                          <w:pPr>
                            <w:jc w:val="center"/>
                            <w:rPr>
                              <w:b/>
                            </w:rPr>
                          </w:pPr>
                          <w:r>
                            <w:rPr>
                              <w:b/>
                            </w:rPr>
                            <w:t>Đơn vị thi công</w:t>
                          </w:r>
                        </w:p>
                      </w:txbxContent>
                    </v:textbox>
                  </v:shape>
                  <v:shape id="Text Box 116" o:spid="_x0000_s1047"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AC93C26" w14:textId="77777777" w:rsidR="006060A0" w:rsidRPr="00536FB1" w:rsidRDefault="006060A0" w:rsidP="00535AD8">
                          <w:pPr>
                            <w:rPr>
                              <w:b/>
                            </w:rPr>
                          </w:pPr>
                          <w:r>
                            <w:rPr>
                              <w:b/>
                            </w:rPr>
                            <w:t>Công nhân</w:t>
                          </w:r>
                        </w:p>
                      </w:txbxContent>
                    </v:textbox>
                  </v:shape>
                  <v:line id="Straight Connector 125" o:spid="_x0000_s1048"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Straight Connector 126" o:spid="_x0000_s1049"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Straight Connector 120" o:spid="_x0000_s1050"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line id="Straight Connector 118" o:spid="_x0000_s1051"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Straight Connector 119" o:spid="_x0000_s1052"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rect id="Rectangle 127" o:spid="_x0000_s1053"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" strokeweight="1pt">
                    <v:textbox>
                      <w:txbxContent>
                        <w:p w14:paraId="2FD4B18B" w14:textId="77777777" w:rsidR="006060A0" w:rsidRPr="00F62116" w:rsidRDefault="006060A0" w:rsidP="00535AD8">
                          <w:pPr>
                            <w:jc w:val="center"/>
                            <w:rPr>
                              <w:b/>
                              <w:color w:val="000000"/>
                              <w:sz w:val="26"/>
                              <w:szCs w:val="26"/>
                            </w:rPr>
                          </w:pPr>
                          <w:r>
                            <w:rPr>
                              <w:b/>
                              <w:color w:val="000000"/>
                              <w:sz w:val="26"/>
                              <w:szCs w:val="26"/>
                            </w:rPr>
                            <w:t>Đại diện chủ dự án</w:t>
                          </w:r>
                        </w:p>
                      </w:txbxContent>
                    </v:textbox>
                  </v:rect>
                  <v:shape id="Straight Arrow Connector 1168" o:spid="_x0000_s1054"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" strokecolor="black [3040]">
                    <v:stroke startarrow="block" endarrow="block"/>
                  </v:shape>
                  <v:shape id="Straight Arrow Connector 1171" o:spid="_x0000_s1055"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" strokecolor="black [3040]">
                    <v:stroke startarrow="block" endarrow="block"/>
                  </v:shape>
                </v:group>
              </v:group>
            </w:pict>
          </mc:Fallback>
        </mc:AlternateContent>
      </w:r>
    </w:p>
    <w:p w14:paraId="0F8BC1C6" w14:textId="77777777" w:rsidR="00535AD8" w:rsidRPr="00F66F34" w:rsidRDefault="00535AD8" w:rsidP="000E361E">
      <w:pPr>
        <w:spacing w:line="269" w:lineRule="auto"/>
        <w:ind w:firstLine="539"/>
        <w:jc w:val="both"/>
        <w:rPr>
          <w:rFonts w:cs="Times New Roman"/>
          <w:sz w:val="26"/>
          <w:szCs w:val="26"/>
          <w:lang w:val="af-ZA"/>
        </w:rPr>
      </w:pPr>
    </w:p>
    <w:p w14:paraId="7F957BCD" w14:textId="0C3A6060" w:rsidR="00535AD8" w:rsidRPr="00F66F34" w:rsidRDefault="00535AD8" w:rsidP="000E361E">
      <w:pPr>
        <w:spacing w:line="269" w:lineRule="auto"/>
        <w:ind w:firstLine="539"/>
        <w:jc w:val="both"/>
        <w:rPr>
          <w:rFonts w:cs="Times New Roman"/>
          <w:sz w:val="26"/>
          <w:szCs w:val="26"/>
          <w:lang w:val="af-ZA"/>
        </w:rPr>
      </w:pPr>
    </w:p>
    <w:p w14:paraId="24BB747D" w14:textId="1D9E2DAC" w:rsidR="00535AD8" w:rsidRPr="00F66F34" w:rsidRDefault="00535AD8" w:rsidP="000E361E">
      <w:pPr>
        <w:spacing w:line="269" w:lineRule="auto"/>
        <w:ind w:firstLine="539"/>
        <w:jc w:val="both"/>
        <w:rPr>
          <w:rFonts w:cs="Times New Roman"/>
          <w:sz w:val="26"/>
          <w:szCs w:val="26"/>
          <w:lang w:val="af-ZA"/>
        </w:rPr>
      </w:pPr>
    </w:p>
    <w:p w14:paraId="4670B38E" w14:textId="21BB0E76" w:rsidR="00535AD8" w:rsidRPr="00F66F34" w:rsidRDefault="00535AD8" w:rsidP="000E361E">
      <w:pPr>
        <w:spacing w:line="269" w:lineRule="auto"/>
        <w:ind w:firstLine="539"/>
        <w:jc w:val="both"/>
        <w:rPr>
          <w:rFonts w:cs="Times New Roman"/>
          <w:sz w:val="26"/>
          <w:szCs w:val="26"/>
          <w:lang w:val="af-ZA"/>
        </w:rPr>
      </w:pPr>
    </w:p>
    <w:p w14:paraId="6CA527C0" w14:textId="6669EE2D" w:rsidR="00535AD8" w:rsidRPr="00F66F34" w:rsidRDefault="00535AD8" w:rsidP="000E361E">
      <w:pPr>
        <w:spacing w:line="269" w:lineRule="auto"/>
        <w:ind w:firstLine="539"/>
        <w:jc w:val="both"/>
        <w:rPr>
          <w:rFonts w:cs="Times New Roman"/>
          <w:sz w:val="26"/>
          <w:szCs w:val="26"/>
          <w:lang w:val="af-ZA"/>
        </w:rPr>
      </w:pPr>
    </w:p>
    <w:p w14:paraId="16F2D070" w14:textId="00DE4681" w:rsidR="00535AD8" w:rsidRPr="00F66F34" w:rsidRDefault="00535AD8" w:rsidP="000E361E">
      <w:pPr>
        <w:spacing w:line="269" w:lineRule="auto"/>
        <w:ind w:firstLine="539"/>
        <w:jc w:val="both"/>
        <w:rPr>
          <w:rFonts w:cs="Times New Roman"/>
          <w:sz w:val="26"/>
          <w:szCs w:val="26"/>
          <w:lang w:val="af-ZA"/>
        </w:rPr>
      </w:pPr>
    </w:p>
    <w:p w14:paraId="7C330A83" w14:textId="4851C06B" w:rsidR="00535AD8" w:rsidRPr="00F66F34" w:rsidRDefault="00535AD8" w:rsidP="000E361E">
      <w:pPr>
        <w:pStyle w:val="Normal1"/>
        <w:spacing w:line="269" w:lineRule="auto"/>
        <w:ind w:firstLine="567"/>
        <w:rPr>
          <w:rFonts w:ascii="Times New Roman" w:hAnsi="Times New Roman"/>
          <w:b/>
          <w:szCs w:val="26"/>
          <w:lang w:val="vi-VN"/>
        </w:rPr>
      </w:pPr>
    </w:p>
    <w:p w14:paraId="4D273BC6" w14:textId="137491DF" w:rsidR="00535AD8" w:rsidRPr="00F66F34" w:rsidRDefault="00535AD8" w:rsidP="000E361E">
      <w:pPr>
        <w:pStyle w:val="Normal1"/>
        <w:spacing w:line="269" w:lineRule="auto"/>
        <w:ind w:firstLine="567"/>
        <w:rPr>
          <w:rFonts w:ascii="Times New Roman" w:hAnsi="Times New Roman"/>
          <w:szCs w:val="26"/>
          <w:lang w:val="vi-VN"/>
        </w:rPr>
      </w:pPr>
    </w:p>
    <w:p w14:paraId="752D0241" w14:textId="428525FA" w:rsidR="00535AD8" w:rsidRPr="00F66F34" w:rsidRDefault="00535AD8" w:rsidP="000E361E">
      <w:pPr>
        <w:pStyle w:val="Normal1"/>
        <w:spacing w:line="269" w:lineRule="auto"/>
        <w:ind w:firstLine="567"/>
        <w:rPr>
          <w:rFonts w:ascii="Times New Roman" w:hAnsi="Times New Roman"/>
          <w:b/>
          <w:szCs w:val="26"/>
        </w:rPr>
      </w:pPr>
    </w:p>
    <w:p w14:paraId="5ABC63F5" w14:textId="3966AF8C" w:rsidR="00535AD8" w:rsidRPr="00F66F34" w:rsidRDefault="00535AD8" w:rsidP="000E361E">
      <w:pPr>
        <w:pStyle w:val="Normal1"/>
        <w:spacing w:line="269" w:lineRule="auto"/>
        <w:ind w:firstLine="567"/>
        <w:rPr>
          <w:rFonts w:ascii="Times New Roman" w:hAnsi="Times New Roman"/>
          <w:szCs w:val="26"/>
          <w:lang w:val="vi-VN"/>
        </w:rPr>
      </w:pPr>
    </w:p>
    <w:p w14:paraId="0853A106" w14:textId="057CA3AD" w:rsidR="00535AD8" w:rsidRPr="00F66F34" w:rsidRDefault="00535AD8" w:rsidP="000E361E">
      <w:pPr>
        <w:pStyle w:val="Normal1"/>
        <w:spacing w:line="269" w:lineRule="auto"/>
        <w:ind w:firstLine="567"/>
        <w:rPr>
          <w:rFonts w:ascii="Times New Roman" w:hAnsi="Times New Roman"/>
          <w:szCs w:val="26"/>
          <w:lang w:val="vi-VN"/>
        </w:rPr>
      </w:pPr>
    </w:p>
    <w:p w14:paraId="54F546C2" w14:textId="77777777" w:rsidR="00ED6148" w:rsidRPr="00F66F34" w:rsidRDefault="00ED6148" w:rsidP="000E361E">
      <w:pPr>
        <w:pStyle w:val="ANORMAL"/>
      </w:pPr>
    </w:p>
    <w:p w14:paraId="04525355" w14:textId="2C106311" w:rsidR="00535AD8" w:rsidRPr="00F66F34" w:rsidRDefault="00535AD8" w:rsidP="00315EF2">
      <w:pPr>
        <w:pStyle w:val="ANOIDUNG"/>
        <w:rPr>
          <w:color w:val="auto"/>
          <w:sz w:val="26"/>
          <w:szCs w:val="26"/>
        </w:rPr>
      </w:pPr>
      <w:r w:rsidRPr="00F66F34">
        <w:rPr>
          <w:color w:val="auto"/>
          <w:sz w:val="26"/>
          <w:szCs w:val="26"/>
        </w:rPr>
        <w:t>- Số lượng công nhân thi công dự án: Với quy mô các hạng mục công trình được đầu tư của dự án thì</w:t>
      </w:r>
      <w:r w:rsidR="00932F58" w:rsidRPr="00F66F34">
        <w:rPr>
          <w:color w:val="auto"/>
          <w:sz w:val="26"/>
          <w:szCs w:val="26"/>
        </w:rPr>
        <w:t xml:space="preserve"> số</w:t>
      </w:r>
      <w:r w:rsidRPr="00F66F34">
        <w:rPr>
          <w:color w:val="auto"/>
          <w:sz w:val="26"/>
          <w:szCs w:val="26"/>
        </w:rPr>
        <w:t xml:space="preserve"> lượng công nhân tham gia xây dựng dự kiến khoảng </w:t>
      </w:r>
      <w:r w:rsidR="00087ABA" w:rsidRPr="00F66F34">
        <w:rPr>
          <w:color w:val="auto"/>
          <w:sz w:val="26"/>
          <w:szCs w:val="26"/>
        </w:rPr>
        <w:t>15</w:t>
      </w:r>
      <w:r w:rsidRPr="00F66F34">
        <w:rPr>
          <w:color w:val="auto"/>
          <w:sz w:val="26"/>
          <w:szCs w:val="26"/>
        </w:rPr>
        <w:t xml:space="preserve"> người.</w:t>
      </w:r>
    </w:p>
    <w:p w14:paraId="2FB38DE0" w14:textId="77777777" w:rsidR="0087455A" w:rsidRPr="00F66F34" w:rsidRDefault="0087455A" w:rsidP="00315EF2">
      <w:pPr>
        <w:pStyle w:val="ANOIDUNG"/>
        <w:rPr>
          <w:color w:val="auto"/>
          <w:sz w:val="26"/>
          <w:szCs w:val="26"/>
        </w:rPr>
      </w:pPr>
    </w:p>
    <w:p w14:paraId="398A92D9" w14:textId="77777777" w:rsidR="00793A68" w:rsidRPr="00F66F34" w:rsidRDefault="00793A68" w:rsidP="000E361E">
      <w:pPr>
        <w:pStyle w:val="ANORMAL"/>
      </w:pPr>
    </w:p>
    <w:p w14:paraId="2FD277EE" w14:textId="77777777" w:rsidR="00C97138" w:rsidRPr="00F66F34" w:rsidRDefault="00C97138" w:rsidP="00095DD2">
      <w:pPr>
        <w:pStyle w:val="ACHNG"/>
        <w:rPr>
          <w:rStyle w:val="Heading1Char1"/>
          <w:rFonts w:cs="Times New Roman"/>
          <w:b/>
          <w:bCs w:val="0"/>
          <w:iCs w:val="0"/>
          <w:color w:val="auto"/>
          <w:lang w:val="vi-VN"/>
        </w:rPr>
      </w:pPr>
      <w:bookmarkStart w:id="269" w:name="_Toc435620619"/>
      <w:bookmarkStart w:id="270" w:name="_Toc435621227"/>
      <w:bookmarkStart w:id="271" w:name="_Toc440552848"/>
      <w:bookmarkStart w:id="272" w:name="_Toc440553109"/>
      <w:bookmarkStart w:id="273" w:name="_Toc464561928"/>
      <w:bookmarkEnd w:id="206"/>
      <w:r w:rsidRPr="00F66F34">
        <w:rPr>
          <w:rStyle w:val="Heading1Char1"/>
          <w:rFonts w:cs="Times New Roman"/>
          <w:b/>
          <w:color w:val="auto"/>
          <w:lang w:val="sq-AL"/>
        </w:rPr>
        <w:br w:type="page"/>
      </w:r>
      <w:bookmarkStart w:id="274" w:name="_Toc26436929"/>
      <w:bookmarkStart w:id="275" w:name="_Toc110756575"/>
      <w:r w:rsidRPr="00F66F34">
        <w:rPr>
          <w:rStyle w:val="Heading1Char1"/>
          <w:rFonts w:cs="Times New Roman"/>
          <w:b/>
          <w:bCs w:val="0"/>
          <w:iCs w:val="0"/>
          <w:color w:val="auto"/>
          <w:lang w:val="vi-VN"/>
        </w:rPr>
        <w:lastRenderedPageBreak/>
        <w:t>Chương 2</w:t>
      </w:r>
      <w:bookmarkEnd w:id="269"/>
      <w:bookmarkEnd w:id="270"/>
      <w:bookmarkEnd w:id="271"/>
      <w:bookmarkEnd w:id="272"/>
      <w:bookmarkEnd w:id="273"/>
      <w:bookmarkEnd w:id="274"/>
      <w:bookmarkEnd w:id="275"/>
    </w:p>
    <w:p w14:paraId="384FAA2C" w14:textId="6CD4BF0C" w:rsidR="00C97138" w:rsidRPr="00F66F34" w:rsidRDefault="00C97138" w:rsidP="00095DD2">
      <w:pPr>
        <w:pStyle w:val="ACHNG"/>
        <w:rPr>
          <w:rStyle w:val="Heading1Char1"/>
          <w:rFonts w:cs="Times New Roman"/>
          <w:b/>
          <w:bCs w:val="0"/>
          <w:iCs w:val="0"/>
          <w:color w:val="auto"/>
          <w:lang w:val="vi-VN"/>
        </w:rPr>
      </w:pPr>
      <w:bookmarkStart w:id="276" w:name="_Toc435620620"/>
      <w:bookmarkStart w:id="277" w:name="_Toc435621228"/>
      <w:bookmarkStart w:id="278" w:name="_Toc440552849"/>
      <w:bookmarkStart w:id="279" w:name="_Toc440553110"/>
      <w:bookmarkStart w:id="280" w:name="_Toc464561929"/>
      <w:bookmarkStart w:id="281" w:name="_Toc26436930"/>
      <w:bookmarkStart w:id="282" w:name="_Toc110756576"/>
      <w:r w:rsidRPr="00F66F34">
        <w:rPr>
          <w:rStyle w:val="Heading1Char1"/>
          <w:rFonts w:cs="Times New Roman"/>
          <w:b/>
          <w:bCs w:val="0"/>
          <w:iCs w:val="0"/>
          <w:color w:val="auto"/>
          <w:lang w:val="vi-VN"/>
        </w:rPr>
        <w:t>ĐIỀU KIỆN TỰ NHIÊN, KINH TẾ - XÃ HỘI</w:t>
      </w:r>
      <w:bookmarkEnd w:id="276"/>
      <w:bookmarkEnd w:id="277"/>
      <w:bookmarkEnd w:id="278"/>
      <w:bookmarkEnd w:id="279"/>
      <w:bookmarkEnd w:id="280"/>
      <w:r w:rsidRPr="00F66F34">
        <w:rPr>
          <w:rStyle w:val="Heading1Char1"/>
          <w:rFonts w:cs="Times New Roman"/>
          <w:b/>
          <w:bCs w:val="0"/>
          <w:iCs w:val="0"/>
          <w:color w:val="auto"/>
          <w:lang w:val="vi-VN"/>
        </w:rPr>
        <w:t xml:space="preserve"> VÀ HIỆN TRẠNG MÔI TRƯỜNG</w:t>
      </w:r>
      <w:bookmarkStart w:id="283" w:name="_Toc464561930"/>
      <w:r w:rsidRPr="00F66F34">
        <w:rPr>
          <w:rStyle w:val="Heading1Char1"/>
          <w:rFonts w:cs="Times New Roman"/>
          <w:b/>
          <w:bCs w:val="0"/>
          <w:iCs w:val="0"/>
          <w:color w:val="auto"/>
          <w:lang w:val="vi-VN"/>
        </w:rPr>
        <w:t xml:space="preserve"> KHU VỰC THỰC HIỆN DỰ ÁN</w:t>
      </w:r>
      <w:bookmarkEnd w:id="207"/>
      <w:bookmarkEnd w:id="281"/>
      <w:bookmarkEnd w:id="282"/>
      <w:bookmarkEnd w:id="283"/>
    </w:p>
    <w:p w14:paraId="6340231D" w14:textId="77777777" w:rsidR="00C97138" w:rsidRPr="00F66F34" w:rsidRDefault="00C97138" w:rsidP="00A6774F">
      <w:pPr>
        <w:pStyle w:val="MUC10"/>
        <w:rPr>
          <w:rStyle w:val="Heading1Char1"/>
          <w:rFonts w:cs="Times New Roman"/>
          <w:b/>
          <w:bCs w:val="0"/>
          <w:iCs w:val="0"/>
          <w:lang w:val="sq-AL"/>
        </w:rPr>
      </w:pPr>
      <w:bookmarkStart w:id="284" w:name="_Toc188345940"/>
      <w:bookmarkStart w:id="285" w:name="_Toc191789425"/>
      <w:bookmarkStart w:id="286" w:name="_Toc191810793"/>
      <w:bookmarkStart w:id="287" w:name="_Toc191811412"/>
      <w:bookmarkStart w:id="288" w:name="_Toc191977964"/>
      <w:bookmarkStart w:id="289" w:name="_Toc191978582"/>
      <w:bookmarkStart w:id="290" w:name="_Toc192475830"/>
      <w:bookmarkStart w:id="291" w:name="_Toc192499066"/>
      <w:bookmarkStart w:id="292" w:name="_Toc199667513"/>
      <w:bookmarkStart w:id="293" w:name="_Toc200419738"/>
      <w:bookmarkStart w:id="294" w:name="_Toc200439096"/>
      <w:bookmarkStart w:id="295" w:name="_Toc200440566"/>
      <w:bookmarkStart w:id="296" w:name="_Toc188345950"/>
      <w:bookmarkStart w:id="297" w:name="_Toc191789435"/>
      <w:bookmarkStart w:id="298" w:name="_Toc191810803"/>
      <w:bookmarkStart w:id="299" w:name="_Toc191811422"/>
      <w:bookmarkStart w:id="300" w:name="_Toc191977974"/>
      <w:bookmarkStart w:id="301" w:name="_Toc191978592"/>
      <w:bookmarkStart w:id="302" w:name="_Toc192475840"/>
      <w:bookmarkStart w:id="303" w:name="_Toc192499076"/>
      <w:bookmarkStart w:id="304" w:name="_Toc199667523"/>
      <w:bookmarkStart w:id="305" w:name="_Toc200419748"/>
      <w:bookmarkStart w:id="306" w:name="_Toc200439106"/>
      <w:bookmarkStart w:id="307" w:name="_Toc200440576"/>
      <w:bookmarkStart w:id="308" w:name="_Toc191810804"/>
      <w:bookmarkStart w:id="309" w:name="_Toc191811423"/>
      <w:bookmarkStart w:id="310" w:name="_Toc191977975"/>
      <w:bookmarkStart w:id="311" w:name="_Toc191978593"/>
      <w:bookmarkStart w:id="312" w:name="_Toc192475841"/>
      <w:bookmarkStart w:id="313" w:name="_Toc192499077"/>
      <w:bookmarkStart w:id="314" w:name="_Toc199667524"/>
      <w:bookmarkStart w:id="315" w:name="_Toc200419749"/>
      <w:bookmarkStart w:id="316" w:name="_Toc200439107"/>
      <w:bookmarkStart w:id="317" w:name="_Toc200440577"/>
      <w:bookmarkStart w:id="318" w:name="_Toc191810806"/>
      <w:bookmarkStart w:id="319" w:name="_Toc191811425"/>
      <w:bookmarkStart w:id="320" w:name="_Toc191977977"/>
      <w:bookmarkStart w:id="321" w:name="_Toc191978595"/>
      <w:bookmarkStart w:id="322" w:name="_Toc192475843"/>
      <w:bookmarkStart w:id="323" w:name="_Toc192499079"/>
      <w:bookmarkStart w:id="324" w:name="_Toc199667526"/>
      <w:bookmarkStart w:id="325" w:name="_Toc200419751"/>
      <w:bookmarkStart w:id="326" w:name="_Toc200439109"/>
      <w:bookmarkStart w:id="327" w:name="_Toc200440579"/>
      <w:bookmarkStart w:id="328" w:name="_Toc206422304"/>
      <w:bookmarkStart w:id="329" w:name="_Toc278959517"/>
      <w:bookmarkStart w:id="330" w:name="_Toc464561931"/>
      <w:bookmarkStart w:id="331" w:name="_Toc26436931"/>
      <w:bookmarkStart w:id="332" w:name="_Toc110756577"/>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F66F34">
        <w:rPr>
          <w:rStyle w:val="Heading1Char1"/>
          <w:rFonts w:cs="Times New Roman"/>
          <w:b/>
          <w:bCs w:val="0"/>
          <w:iCs w:val="0"/>
          <w:lang w:val="sq-AL"/>
        </w:rPr>
        <w:t>2.1. Điều kiện tự nhiên</w:t>
      </w:r>
      <w:bookmarkEnd w:id="328"/>
      <w:bookmarkEnd w:id="329"/>
      <w:bookmarkEnd w:id="330"/>
      <w:r w:rsidRPr="00F66F34">
        <w:rPr>
          <w:rStyle w:val="Heading1Char1"/>
          <w:rFonts w:cs="Times New Roman"/>
          <w:b/>
          <w:bCs w:val="0"/>
          <w:iCs w:val="0"/>
          <w:lang w:val="sq-AL"/>
        </w:rPr>
        <w:t>, kinh tế - xã hội</w:t>
      </w:r>
      <w:bookmarkEnd w:id="331"/>
      <w:bookmarkEnd w:id="332"/>
    </w:p>
    <w:p w14:paraId="2E8FF42A" w14:textId="77777777" w:rsidR="00C97138" w:rsidRPr="00F66F34" w:rsidRDefault="00C97138" w:rsidP="00A6774F">
      <w:pPr>
        <w:pStyle w:val="MUC20"/>
        <w:rPr>
          <w:rStyle w:val="Heading1Char1"/>
          <w:rFonts w:cs="Times New Roman"/>
          <w:b/>
          <w:lang w:val="sq-AL"/>
        </w:rPr>
      </w:pPr>
      <w:bookmarkStart w:id="333" w:name="_Toc206422305"/>
      <w:bookmarkStart w:id="334" w:name="_Toc278959518"/>
      <w:bookmarkStart w:id="335" w:name="_Toc409166962"/>
      <w:bookmarkStart w:id="336" w:name="_Toc464561932"/>
      <w:bookmarkStart w:id="337" w:name="_Toc23154013"/>
      <w:bookmarkStart w:id="338" w:name="_Toc26436932"/>
      <w:bookmarkStart w:id="339" w:name="_Toc110756578"/>
      <w:r w:rsidRPr="00F66F34">
        <w:rPr>
          <w:rStyle w:val="Heading1Char1"/>
          <w:rFonts w:cs="Times New Roman"/>
          <w:b/>
          <w:lang w:val="sq-AL"/>
        </w:rPr>
        <w:t>2.1.1. Điều kiện về địa lý, địa chất</w:t>
      </w:r>
      <w:bookmarkEnd w:id="333"/>
      <w:bookmarkEnd w:id="334"/>
      <w:bookmarkEnd w:id="335"/>
      <w:bookmarkEnd w:id="336"/>
      <w:bookmarkEnd w:id="337"/>
      <w:bookmarkEnd w:id="338"/>
      <w:bookmarkEnd w:id="339"/>
    </w:p>
    <w:p w14:paraId="6CEF3482" w14:textId="33A03CA9" w:rsidR="00511A94" w:rsidRPr="00F66F34" w:rsidRDefault="00223A55" w:rsidP="0004534D">
      <w:pPr>
        <w:pStyle w:val="ANORMAL"/>
        <w:rPr>
          <w:b/>
          <w:i/>
        </w:rPr>
      </w:pPr>
      <w:r w:rsidRPr="00F66F34">
        <w:rPr>
          <w:b/>
        </w:rPr>
        <w:t>a.</w:t>
      </w:r>
      <w:r w:rsidR="00D545D4" w:rsidRPr="00F66F34">
        <w:rPr>
          <w:b/>
        </w:rPr>
        <w:t xml:space="preserve"> </w:t>
      </w:r>
      <w:r w:rsidR="00511A94" w:rsidRPr="00F66F34">
        <w:rPr>
          <w:b/>
        </w:rPr>
        <w:t>Địa lý khu vực</w:t>
      </w:r>
    </w:p>
    <w:p w14:paraId="08CDDC7E" w14:textId="4C5362E6" w:rsidR="00AD45F1" w:rsidRPr="00F66F34" w:rsidRDefault="006036DC" w:rsidP="0027466B">
      <w:pPr>
        <w:pStyle w:val="ANORMAL"/>
        <w:rPr>
          <w:lang w:val="en-GB"/>
        </w:rPr>
      </w:pPr>
      <w:r w:rsidRPr="00F66F34">
        <w:rPr>
          <w:lang w:val="en-GB"/>
        </w:rPr>
        <w:t>Hoàn Lão là thị trấn huyện lị của huyện Bố Trạch, tỉnh Quảng Bình. Thị trấn Hoàn Lão cách thành phố Đồng Hới khoảng 13 km về phía bắc và cách di sản thế giới UNESCO Vườn quốc gia Phong Nha - Kẻ Bàng khoảng 30 km về phía đông. Thị trấn Hoàn Lão có tổng số diện tích theo km</w:t>
      </w:r>
      <w:r w:rsidRPr="00F66F34">
        <w:rPr>
          <w:vertAlign w:val="superscript"/>
          <w:lang w:val="en-GB"/>
        </w:rPr>
        <w:t>2</w:t>
      </w:r>
      <w:r w:rsidRPr="00F66F34">
        <w:rPr>
          <w:lang w:val="en-GB"/>
        </w:rPr>
        <w:t xml:space="preserve"> là 5,70 km². Theo Tổng điều tra tổng số dân vào năm 1999, thị trấn Hoàn Lão có số dân 6.850 người. Phía đông giáp với xã Trung Trạch; phía nam giáp các xã Trung Trạch và Đại Trạch; phía tây giáp các xã Đại Trạch, Tây Trạch và Hoàn Trạch; phía bắc giáp các xã Đồng Trạch và Trung Trạch.</w:t>
      </w:r>
    </w:p>
    <w:p w14:paraId="56A404E2" w14:textId="5DC89141" w:rsidR="006B27DE" w:rsidRPr="00F66F34" w:rsidRDefault="006036DC" w:rsidP="00697D96">
      <w:pPr>
        <w:pStyle w:val="ANOIDUNG"/>
        <w:ind w:firstLine="0"/>
        <w:jc w:val="center"/>
        <w:rPr>
          <w:iCs/>
          <w:color w:val="auto"/>
          <w:sz w:val="26"/>
          <w:szCs w:val="26"/>
          <w:lang w:val="en-GB"/>
        </w:rPr>
      </w:pPr>
      <w:r w:rsidRPr="00F66F34">
        <w:rPr>
          <w:iCs/>
          <w:noProof/>
          <w:color w:val="auto"/>
          <w:sz w:val="26"/>
          <w:szCs w:val="26"/>
        </w:rPr>
        <mc:AlternateContent>
          <mc:Choice Requires="wps">
            <w:drawing>
              <wp:anchor distT="0" distB="0" distL="114300" distR="114300" simplePos="0" relativeHeight="251655168" behindDoc="0" locked="0" layoutInCell="1" allowOverlap="1" wp14:anchorId="4CA05379" wp14:editId="2E18BEFF">
                <wp:simplePos x="0" y="0"/>
                <wp:positionH relativeFrom="column">
                  <wp:posOffset>-85725</wp:posOffset>
                </wp:positionH>
                <wp:positionV relativeFrom="paragraph">
                  <wp:posOffset>12065</wp:posOffset>
                </wp:positionV>
                <wp:extent cx="1336040" cy="456565"/>
                <wp:effectExtent l="0" t="0" r="1197610" b="400685"/>
                <wp:wrapNone/>
                <wp:docPr id="1302" name="Rectangular Callout 1302"/>
                <wp:cNvGraphicFramePr/>
                <a:graphic xmlns:a="http://schemas.openxmlformats.org/drawingml/2006/main">
                  <a:graphicData uri="http://schemas.microsoft.com/office/word/2010/wordprocessingShape">
                    <wps:wsp>
                      <wps:cNvSpPr/>
                      <wps:spPr>
                        <a:xfrm>
                          <a:off x="0" y="0"/>
                          <a:ext cx="1336040" cy="456565"/>
                        </a:xfrm>
                        <a:prstGeom prst="wedgeRectCallout">
                          <a:avLst>
                            <a:gd name="adj1" fmla="val 138355"/>
                            <a:gd name="adj2" fmla="val 129887"/>
                          </a:avLst>
                        </a:prstGeom>
                        <a:ln w="3175"/>
                      </wps:spPr>
                      <wps:style>
                        <a:lnRef idx="2">
                          <a:schemeClr val="accent3"/>
                        </a:lnRef>
                        <a:fillRef idx="1">
                          <a:schemeClr val="lt1"/>
                        </a:fillRef>
                        <a:effectRef idx="0">
                          <a:schemeClr val="accent3"/>
                        </a:effectRef>
                        <a:fontRef idx="minor">
                          <a:schemeClr val="dk1"/>
                        </a:fontRef>
                      </wps:style>
                      <wps:txbx>
                        <w:txbxContent>
                          <w:p w14:paraId="6EA8C063" w14:textId="03EA7D74" w:rsidR="006060A0" w:rsidRPr="009971AA" w:rsidRDefault="006060A0" w:rsidP="009971AA">
                            <w:pPr>
                              <w:jc w:val="center"/>
                              <w:rPr>
                                <w:lang w:val="en-GB"/>
                              </w:rPr>
                            </w:pPr>
                            <w:r>
                              <w:rPr>
                                <w:lang w:val="en-GB"/>
                              </w:rPr>
                              <w:t>Thị trấn Hoàn Lão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CA053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02" o:spid="_x0000_s1056" type="#_x0000_t61" style="position:absolute;left:0;text-align:left;margin-left:-6.75pt;margin-top:.95pt;width:105.2pt;height:3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" adj="40685,38856" fillcolor="white [3201]" strokecolor="#9bbb59 [3206]" strokeweight=".25pt">
                <v:textbox>
                  <w:txbxContent>
                    <w:p w14:paraId="6EA8C063" w14:textId="03EA7D74" w:rsidR="006060A0" w:rsidRPr="009971AA" w:rsidRDefault="006060A0" w:rsidP="009971AA">
                      <w:pPr>
                        <w:jc w:val="center"/>
                        <w:rPr>
                          <w:lang w:val="en-GB"/>
                        </w:rPr>
                      </w:pPr>
                      <w:r>
                        <w:rPr>
                          <w:lang w:val="en-GB"/>
                        </w:rPr>
                        <w:t>Thị trấn Hoàn Lão</w:t>
                      </w:r>
                    </w:p>
                  </w:txbxContent>
                </v:textbox>
              </v:shape>
            </w:pict>
          </mc:Fallback>
        </mc:AlternateContent>
      </w:r>
      <w:r w:rsidRPr="00F66F34">
        <w:rPr>
          <w:iCs/>
          <w:noProof/>
          <w:color w:val="auto"/>
          <w:sz w:val="26"/>
          <w:szCs w:val="26"/>
        </w:rPr>
        <mc:AlternateContent>
          <mc:Choice Requires="wps">
            <w:drawing>
              <wp:anchor distT="0" distB="0" distL="114300" distR="114300" simplePos="0" relativeHeight="251651072" behindDoc="0" locked="0" layoutInCell="1" allowOverlap="1" wp14:anchorId="550CD2CC" wp14:editId="7A2B714A">
                <wp:simplePos x="0" y="0"/>
                <wp:positionH relativeFrom="column">
                  <wp:posOffset>4501515</wp:posOffset>
                </wp:positionH>
                <wp:positionV relativeFrom="paragraph">
                  <wp:posOffset>2122805</wp:posOffset>
                </wp:positionV>
                <wp:extent cx="1009015" cy="314325"/>
                <wp:effectExtent l="1638300" t="381000" r="19685" b="28575"/>
                <wp:wrapNone/>
                <wp:docPr id="1301" name="Rectangular Callout 1301"/>
                <wp:cNvGraphicFramePr/>
                <a:graphic xmlns:a="http://schemas.openxmlformats.org/drawingml/2006/main">
                  <a:graphicData uri="http://schemas.microsoft.com/office/word/2010/wordprocessingShape">
                    <wps:wsp>
                      <wps:cNvSpPr/>
                      <wps:spPr>
                        <a:xfrm>
                          <a:off x="0" y="0"/>
                          <a:ext cx="1009015" cy="314325"/>
                        </a:xfrm>
                        <a:prstGeom prst="wedgeRectCallout">
                          <a:avLst>
                            <a:gd name="adj1" fmla="val -210555"/>
                            <a:gd name="adj2" fmla="val -164308"/>
                          </a:avLst>
                        </a:prstGeom>
                        <a:ln w="3175"/>
                      </wps:spPr>
                      <wps:style>
                        <a:lnRef idx="2">
                          <a:schemeClr val="accent3"/>
                        </a:lnRef>
                        <a:fillRef idx="1">
                          <a:schemeClr val="lt1"/>
                        </a:fillRef>
                        <a:effectRef idx="0">
                          <a:schemeClr val="accent3"/>
                        </a:effectRef>
                        <a:fontRef idx="minor">
                          <a:schemeClr val="dk1"/>
                        </a:fontRef>
                      </wps:style>
                      <wps:txbx>
                        <w:txbxContent>
                          <w:p w14:paraId="01F04852" w14:textId="2166626A" w:rsidR="006060A0" w:rsidRPr="009971AA" w:rsidRDefault="006060A0" w:rsidP="009971AA">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0CD2CC" id="Rectangular Callout 1301" o:spid="_x0000_s1057" type="#_x0000_t61" style="position:absolute;left:0;text-align:left;margin-left:354.45pt;margin-top:167.15pt;width:79.4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" adj="-34680,-24691" fillcolor="white [3201]" strokecolor="#9bbb59 [3206]" strokeweight=".25pt">
                <v:textbox>
                  <w:txbxContent>
                    <w:p w14:paraId="01F04852" w14:textId="2166626A" w:rsidR="006060A0" w:rsidRPr="009971AA" w:rsidRDefault="006060A0" w:rsidP="009971AA">
                      <w:pPr>
                        <w:jc w:val="center"/>
                        <w:rPr>
                          <w:lang w:val="en-GB"/>
                        </w:rPr>
                      </w:pPr>
                      <w:r>
                        <w:rPr>
                          <w:lang w:val="en-GB"/>
                        </w:rPr>
                        <w:t>Vị trí dự án</w:t>
                      </w:r>
                    </w:p>
                  </w:txbxContent>
                </v:textbox>
              </v:shape>
            </w:pict>
          </mc:Fallback>
        </mc:AlternateContent>
      </w:r>
      <w:r w:rsidRPr="00F66F34">
        <w:rPr>
          <w:iCs/>
          <w:noProof/>
          <w:color w:val="auto"/>
          <w:sz w:val="26"/>
          <w:szCs w:val="26"/>
        </w:rPr>
        <mc:AlternateContent>
          <mc:Choice Requires="wps">
            <w:drawing>
              <wp:anchor distT="0" distB="0" distL="114300" distR="114300" simplePos="0" relativeHeight="251644928" behindDoc="0" locked="0" layoutInCell="1" allowOverlap="1" wp14:anchorId="244657AA" wp14:editId="72795DC6">
                <wp:simplePos x="0" y="0"/>
                <wp:positionH relativeFrom="column">
                  <wp:posOffset>2828607</wp:posOffset>
                </wp:positionH>
                <wp:positionV relativeFrom="paragraph">
                  <wp:posOffset>1724343</wp:posOffset>
                </wp:positionV>
                <wp:extent cx="143187" cy="51216"/>
                <wp:effectExtent l="26988" t="30162" r="36512" b="17463"/>
                <wp:wrapNone/>
                <wp:docPr id="1300" name="Rectangle 1300"/>
                <wp:cNvGraphicFramePr/>
                <a:graphic xmlns:a="http://schemas.openxmlformats.org/drawingml/2006/main">
                  <a:graphicData uri="http://schemas.microsoft.com/office/word/2010/wordprocessingShape">
                    <wps:wsp>
                      <wps:cNvSpPr/>
                      <wps:spPr>
                        <a:xfrm rot="5825551">
                          <a:off x="0" y="0"/>
                          <a:ext cx="143187" cy="5121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2605D56" id="Rectangle 1300" o:spid="_x0000_s1026" style="position:absolute;margin-left:222.7pt;margin-top:135.8pt;width:11.25pt;height:4.05pt;rotation:6363055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" fillcolor="red" strokecolor="red" strokeweight="2pt"/>
            </w:pict>
          </mc:Fallback>
        </mc:AlternateContent>
      </w:r>
      <w:r w:rsidR="00A81CE5" w:rsidRPr="00F66F34">
        <w:rPr>
          <w:noProof/>
          <w:color w:val="auto"/>
          <w:lang w:val="en-GB" w:eastAsia="en-GB"/>
        </w:rPr>
        <w:t xml:space="preserve"> </w:t>
      </w:r>
      <w:r w:rsidRPr="00F66F34">
        <w:rPr>
          <w:noProof/>
          <w:color w:val="auto"/>
        </w:rPr>
        <w:drawing>
          <wp:inline distT="0" distB="0" distL="0" distR="0" wp14:anchorId="266CB63F" wp14:editId="379AE7D3">
            <wp:extent cx="4156252" cy="31336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662" t="17191" r="5015" b="8625"/>
                    <a:stretch/>
                  </pic:blipFill>
                  <pic:spPr bwMode="auto">
                    <a:xfrm>
                      <a:off x="0" y="0"/>
                      <a:ext cx="4165255" cy="3140400"/>
                    </a:xfrm>
                    <a:prstGeom prst="rect">
                      <a:avLst/>
                    </a:prstGeom>
                    <a:ln>
                      <a:noFill/>
                    </a:ln>
                    <a:extLst>
                      <a:ext uri="{53640926-AAD7-44D8-BBD7-CCE9431645EC}">
                        <a14:shadowObscured xmlns:a14="http://schemas.microsoft.com/office/drawing/2010/main"/>
                      </a:ext>
                    </a:extLst>
                  </pic:spPr>
                </pic:pic>
              </a:graphicData>
            </a:graphic>
          </wp:inline>
        </w:drawing>
      </w:r>
    </w:p>
    <w:p w14:paraId="6396C6EC" w14:textId="6F296E65" w:rsidR="00C97138" w:rsidRPr="00F66F34" w:rsidRDefault="00D545D4" w:rsidP="0004534D">
      <w:pPr>
        <w:pStyle w:val="ANORMAL"/>
        <w:rPr>
          <w:b/>
          <w:i/>
        </w:rPr>
      </w:pPr>
      <w:r w:rsidRPr="00F66F34">
        <w:rPr>
          <w:b/>
        </w:rPr>
        <w:t>b</w:t>
      </w:r>
      <w:r w:rsidR="00C0210A" w:rsidRPr="00F66F34">
        <w:rPr>
          <w:b/>
        </w:rPr>
        <w:t>. Đặc điểm địa hình</w:t>
      </w:r>
      <w:r w:rsidR="006B27DE" w:rsidRPr="00F66F34">
        <w:rPr>
          <w:b/>
        </w:rPr>
        <w:t xml:space="preserve"> khu vực dự án</w:t>
      </w:r>
    </w:p>
    <w:p w14:paraId="09B666FE" w14:textId="10AE0E75" w:rsidR="00BB4E90" w:rsidRPr="00F66F34" w:rsidRDefault="00BB4E90" w:rsidP="0004534D">
      <w:pPr>
        <w:pStyle w:val="ANORMAL"/>
      </w:pPr>
      <w:bookmarkStart w:id="340" w:name="_Toc223206064"/>
      <w:bookmarkStart w:id="341" w:name="_Toc278959504"/>
      <w:bookmarkStart w:id="342" w:name="_Toc297703965"/>
      <w:bookmarkStart w:id="343" w:name="_Toc298742547"/>
      <w:bookmarkStart w:id="344" w:name="_Toc300902668"/>
      <w:bookmarkStart w:id="345" w:name="_Toc313015939"/>
      <w:bookmarkStart w:id="346" w:name="_Toc313016377"/>
      <w:bookmarkStart w:id="347" w:name="_Toc313523827"/>
      <w:bookmarkStart w:id="348" w:name="_Toc313600498"/>
      <w:bookmarkStart w:id="349" w:name="_Toc409166963"/>
      <w:bookmarkStart w:id="350" w:name="_Toc278959519"/>
      <w:r w:rsidRPr="00F66F34">
        <w:t>Khu đất được giao để lập dự án có nguồn gốc là đất trồng lúa</w:t>
      </w:r>
      <w:r w:rsidR="008D4B7B" w:rsidRPr="00F66F34">
        <w:t xml:space="preserve"> vùng đồng bằng nên</w:t>
      </w:r>
      <w:r w:rsidRPr="00F66F34">
        <w:t xml:space="preserve"> địa hình toàn khu vực thấp trũng</w:t>
      </w:r>
      <w:r w:rsidR="005A62F1" w:rsidRPr="00F66F34">
        <w:t xml:space="preserve"> với cao độ tự nhiên từ </w:t>
      </w:r>
      <w:r w:rsidR="00F66F34">
        <w:t>1,5</w:t>
      </w:r>
      <w:r w:rsidR="00A646AE" w:rsidRPr="00F66F34">
        <w:t xml:space="preserve"> đến </w:t>
      </w:r>
      <w:r w:rsidR="00F66F34">
        <w:t>2,0</w:t>
      </w:r>
      <w:r w:rsidR="0027466B" w:rsidRPr="00F66F34">
        <w:t xml:space="preserve"> </w:t>
      </w:r>
      <w:r w:rsidRPr="00F66F34">
        <w:t>m</w:t>
      </w:r>
      <w:r w:rsidR="005A62F1" w:rsidRPr="00F66F34">
        <w:t xml:space="preserve">, chênh cao độ </w:t>
      </w:r>
      <w:r w:rsidR="00F66F34">
        <w:t>trung bình khoảng 1,3m</w:t>
      </w:r>
      <w:r w:rsidRPr="00F66F34">
        <w:t xml:space="preserve"> so với </w:t>
      </w:r>
      <w:r w:rsidR="00A646AE" w:rsidRPr="00F66F34">
        <w:t>khu vực xung quanh</w:t>
      </w:r>
      <w:r w:rsidRPr="00F66F34">
        <w:t xml:space="preserve"> nên cần tôn đ</w:t>
      </w:r>
      <w:r w:rsidR="00237B4F" w:rsidRPr="00F66F34">
        <w:t>ắp trước khi thi công xây dựng.</w:t>
      </w:r>
    </w:p>
    <w:p w14:paraId="11E9F385" w14:textId="20047BB6" w:rsidR="00BB4E90" w:rsidRPr="00F66F34" w:rsidRDefault="0027466B" w:rsidP="0004534D">
      <w:pPr>
        <w:pStyle w:val="ANORMAL"/>
      </w:pPr>
      <w:r w:rsidRPr="00F66F34">
        <w:t>Các khu vực xung quanh chủ yếu là ruộng lúa có địa hình tương đồng khu vực thực hiện dự án, các khu dân cư, tuyến đường lân cận có cao độ địa hình</w:t>
      </w:r>
      <w:r w:rsidR="006036DC" w:rsidRPr="00F66F34">
        <w:t xml:space="preserve"> trung bình</w:t>
      </w:r>
      <w:r w:rsidRPr="00F66F34">
        <w:t xml:space="preserve"> từ </w:t>
      </w:r>
      <w:r w:rsidR="006036DC" w:rsidRPr="00F66F34">
        <w:t>+1,3</w:t>
      </w:r>
      <w:r w:rsidRPr="00F66F34">
        <w:t>m</w:t>
      </w:r>
      <w:r w:rsidR="00DF711E" w:rsidRPr="00F66F34">
        <w:t>.</w:t>
      </w:r>
    </w:p>
    <w:p w14:paraId="0EB2A52C" w14:textId="23D1B4B0" w:rsidR="00C97138" w:rsidRPr="00F66F34" w:rsidRDefault="00890F54" w:rsidP="0004534D">
      <w:pPr>
        <w:pStyle w:val="ANORMAL"/>
        <w:rPr>
          <w:b/>
          <w:i/>
        </w:rPr>
      </w:pPr>
      <w:r w:rsidRPr="00F66F34">
        <w:rPr>
          <w:b/>
        </w:rPr>
        <w:t>c</w:t>
      </w:r>
      <w:r w:rsidR="00C97138" w:rsidRPr="00F66F34">
        <w:rPr>
          <w:b/>
        </w:rPr>
        <w:t xml:space="preserve">. Đặc điểm </w:t>
      </w:r>
      <w:bookmarkEnd w:id="340"/>
      <w:r w:rsidR="00C97138" w:rsidRPr="00F66F34">
        <w:rPr>
          <w:b/>
        </w:rPr>
        <w:t>địa chất</w:t>
      </w:r>
    </w:p>
    <w:p w14:paraId="3F0D8EDE" w14:textId="3F7D0D7F" w:rsidR="003C251A" w:rsidRPr="00F66F34" w:rsidRDefault="003C251A" w:rsidP="0004534D">
      <w:pPr>
        <w:pStyle w:val="ANORMAL"/>
        <w:rPr>
          <w:b/>
          <w:i/>
          <w:lang w:val="en-GB"/>
        </w:rPr>
      </w:pPr>
      <w:r w:rsidRPr="00F66F34">
        <w:rPr>
          <w:b/>
          <w:lang w:val="en-GB"/>
        </w:rPr>
        <w:t>* Địa hình, địa mạo</w:t>
      </w:r>
    </w:p>
    <w:p w14:paraId="0F11F922" w14:textId="124C94E4" w:rsidR="00BF2DA4" w:rsidRPr="00F66F34" w:rsidRDefault="003C251A" w:rsidP="0004534D">
      <w:pPr>
        <w:pStyle w:val="ANORMAL"/>
      </w:pPr>
      <w:r w:rsidRPr="00F66F34">
        <w:t>Theo báo cáo khảo sát địa chất công trình của dự án, k</w:t>
      </w:r>
      <w:r w:rsidR="00BF2DA4" w:rsidRPr="00F66F34">
        <w:t xml:space="preserve">hu vực </w:t>
      </w:r>
      <w:r w:rsidRPr="00F66F34">
        <w:t>xây dựng công trình</w:t>
      </w:r>
      <w:r w:rsidR="00BF2DA4" w:rsidRPr="00F66F34">
        <w:t xml:space="preserve"> </w:t>
      </w:r>
      <w:r w:rsidRPr="00F66F34">
        <w:t>nằm trong kiểu địa hình đồng bằng và chưa được san lấp bằng phẳng. Phủ trên bề mặt kiểu địa hình này là các trầm tích kỷ Đệ tứ (Q</w:t>
      </w:r>
      <w:r w:rsidRPr="00F66F34">
        <w:rPr>
          <w:vertAlign w:val="subscript"/>
        </w:rPr>
        <w:t>iv</w:t>
      </w:r>
      <w:r w:rsidRPr="00F66F34">
        <w:t>) có thành phần là sét pha lẫn sỏi sạn, có bề dày khá lớn.</w:t>
      </w:r>
    </w:p>
    <w:p w14:paraId="1EF8B62A" w14:textId="3A5982D1" w:rsidR="003C251A" w:rsidRPr="00F66F34" w:rsidRDefault="003C251A" w:rsidP="0004534D">
      <w:pPr>
        <w:pStyle w:val="ANORMAL"/>
        <w:rPr>
          <w:b/>
        </w:rPr>
      </w:pPr>
      <w:r w:rsidRPr="00F66F34">
        <w:rPr>
          <w:b/>
        </w:rPr>
        <w:t>* Địa tầng và đặc tính cơ lý</w:t>
      </w:r>
    </w:p>
    <w:p w14:paraId="16FC4D57" w14:textId="2FFF502E" w:rsidR="003C251A" w:rsidRPr="00F66F34" w:rsidRDefault="003C251A" w:rsidP="0004534D">
      <w:pPr>
        <w:pStyle w:val="ANORMAL"/>
      </w:pPr>
      <w:r w:rsidRPr="00F66F34">
        <w:lastRenderedPageBreak/>
        <w:t>Căn cứ kết quả khoan khảo sát và kết quả thí nghiệm các mẫu đất, địa tầng khu vực được phân chia thành các lớp thứ tự từ trên xuống dưới như sau:</w:t>
      </w:r>
    </w:p>
    <w:p w14:paraId="70B3C58E" w14:textId="5A499B7F" w:rsidR="003C251A" w:rsidRPr="00F66F34" w:rsidRDefault="003C251A" w:rsidP="0004534D">
      <w:pPr>
        <w:pStyle w:val="ANORMAL"/>
      </w:pPr>
      <w:r w:rsidRPr="00F66F34">
        <w:t>• Lớp D: Đất đắp, đất sét pha màu đen dạ</w:t>
      </w:r>
      <w:r w:rsidR="00513C78" w:rsidRPr="00F66F34">
        <w:t>ng bùn.</w:t>
      </w:r>
    </w:p>
    <w:p w14:paraId="2AE5E94C" w14:textId="0EA8B5CF" w:rsidR="003C251A" w:rsidRPr="00F66F34" w:rsidRDefault="003C251A" w:rsidP="0004534D">
      <w:pPr>
        <w:pStyle w:val="ANORMAL"/>
      </w:pPr>
      <w:r w:rsidRPr="00F66F34">
        <w:t>• Lớp 1: Đất sét pha màu xám vàng</w:t>
      </w:r>
    </w:p>
    <w:p w14:paraId="38ECCF95" w14:textId="2878F25D" w:rsidR="003C251A" w:rsidRPr="00F66F34" w:rsidRDefault="003C251A" w:rsidP="0004534D">
      <w:pPr>
        <w:pStyle w:val="ANORMAL"/>
      </w:pPr>
      <w:r w:rsidRPr="00F66F34">
        <w:t>- Thành phần chủ yếu: Đất sét pha màu xám vàng, kết cấu xốp, trạng thái dẻo mềm.</w:t>
      </w:r>
    </w:p>
    <w:p w14:paraId="08C31D37" w14:textId="74F43B41" w:rsidR="003C251A" w:rsidRPr="00F66F34" w:rsidRDefault="003C251A" w:rsidP="0004534D">
      <w:pPr>
        <w:pStyle w:val="ANORMAL"/>
      </w:pPr>
      <w:r w:rsidRPr="00F66F34">
        <w:t>- Thành phần hạt: Sét: 44%; Bụi: 17,89%; Cát: 37,7%; Hạt sỏi: 0,41%.</w:t>
      </w:r>
    </w:p>
    <w:p w14:paraId="1BD4A485" w14:textId="26174C33" w:rsidR="003C251A" w:rsidRPr="00F66F34" w:rsidRDefault="00513C78" w:rsidP="0004534D">
      <w:pPr>
        <w:pStyle w:val="ANORMAL"/>
      </w:pPr>
      <w:r w:rsidRPr="00F66F34">
        <w:t>-</w:t>
      </w:r>
      <w:r w:rsidR="003C251A" w:rsidRPr="00F66F34">
        <w:t xml:space="preserve"> Độ ẩm: 37,7%; Cường độ chịu tải: 1,2kG/cm</w:t>
      </w:r>
      <w:r w:rsidR="003C251A" w:rsidRPr="00F66F34">
        <w:rPr>
          <w:vertAlign w:val="superscript"/>
        </w:rPr>
        <w:t>2</w:t>
      </w:r>
      <w:r w:rsidR="003C251A" w:rsidRPr="00F66F34">
        <w:t>.</w:t>
      </w:r>
    </w:p>
    <w:p w14:paraId="66D304C9" w14:textId="0BC99973" w:rsidR="00513C78" w:rsidRPr="00F66F34" w:rsidRDefault="00513C78" w:rsidP="0004534D">
      <w:pPr>
        <w:pStyle w:val="ANORMAL"/>
      </w:pPr>
      <w:r w:rsidRPr="00F66F34">
        <w:t>- Khả năng chịu tải kém.</w:t>
      </w:r>
    </w:p>
    <w:p w14:paraId="59CAC0C1" w14:textId="388FA657" w:rsidR="003C251A" w:rsidRPr="00F66F34" w:rsidRDefault="00513C78" w:rsidP="0004534D">
      <w:pPr>
        <w:pStyle w:val="ANORMAL"/>
      </w:pPr>
      <w:r w:rsidRPr="00F66F34">
        <w:t xml:space="preserve">• </w:t>
      </w:r>
      <w:r w:rsidR="003C251A" w:rsidRPr="00F66F34">
        <w:t>Lớp 2: Đất sét pha lẫn sỏi sạn</w:t>
      </w:r>
      <w:r w:rsidRPr="00F66F34">
        <w:t>.</w:t>
      </w:r>
    </w:p>
    <w:p w14:paraId="7E4FE50C" w14:textId="32FABBBB" w:rsidR="003C251A" w:rsidRPr="00F66F34" w:rsidRDefault="003C251A" w:rsidP="0004534D">
      <w:pPr>
        <w:pStyle w:val="ANORMAL"/>
      </w:pPr>
      <w:r w:rsidRPr="00F66F34">
        <w:t>- Thành phần chủ yếu: Đất sét pha lẫn sỏi sạn màu xám, kết cấu chặt vừa, trạng thái nữa cứng.</w:t>
      </w:r>
    </w:p>
    <w:p w14:paraId="112EE21C" w14:textId="77777777" w:rsidR="00513C78" w:rsidRPr="00F66F34" w:rsidRDefault="003C251A" w:rsidP="0004534D">
      <w:pPr>
        <w:pStyle w:val="ANORMAL"/>
      </w:pPr>
      <w:r w:rsidRPr="00F66F34">
        <w:t>- Thành phần hạt: Sét: 14,38%; Bụi: 15,51%; Cát: 58,59%; Hạt sỏi: 8,9%; Dăm cuội: 2,62%.</w:t>
      </w:r>
    </w:p>
    <w:p w14:paraId="53E5A75D" w14:textId="7A37FCCD" w:rsidR="003C251A" w:rsidRPr="00F66F34" w:rsidRDefault="00513C78" w:rsidP="0004534D">
      <w:pPr>
        <w:pStyle w:val="ANORMAL"/>
      </w:pPr>
      <w:r w:rsidRPr="00F66F34">
        <w:t xml:space="preserve">- </w:t>
      </w:r>
      <w:r w:rsidR="003C251A" w:rsidRPr="00F66F34">
        <w:t>Độ ẩm: 20,30%; Cường độ chịu tải: 2,2kG/cm</w:t>
      </w:r>
      <w:r w:rsidR="003C251A" w:rsidRPr="00F66F34">
        <w:rPr>
          <w:vertAlign w:val="superscript"/>
        </w:rPr>
        <w:t>2</w:t>
      </w:r>
      <w:r w:rsidR="003C251A" w:rsidRPr="00F66F34">
        <w:t>.</w:t>
      </w:r>
    </w:p>
    <w:p w14:paraId="50EA316B" w14:textId="527D2102" w:rsidR="00513C78" w:rsidRPr="00F66F34" w:rsidRDefault="00513C78" w:rsidP="0004534D">
      <w:pPr>
        <w:pStyle w:val="ANORMAL"/>
      </w:pPr>
      <w:r w:rsidRPr="00F66F34">
        <w:t>- Khả năng chịu tải trung bình.</w:t>
      </w:r>
    </w:p>
    <w:p w14:paraId="65EC761E" w14:textId="59F4BCC1" w:rsidR="003C251A" w:rsidRPr="00F66F34" w:rsidRDefault="00513C78" w:rsidP="0004534D">
      <w:pPr>
        <w:pStyle w:val="ANORMAL"/>
      </w:pPr>
      <w:r w:rsidRPr="00F66F34">
        <w:t xml:space="preserve">• </w:t>
      </w:r>
      <w:r w:rsidR="003C251A" w:rsidRPr="00F66F34">
        <w:t>Lớp 3: Đất sét pha lẫn sỏi sạn dăm cuội</w:t>
      </w:r>
    </w:p>
    <w:p w14:paraId="7D90BACF" w14:textId="272655E9" w:rsidR="003C251A" w:rsidRPr="00F66F34" w:rsidRDefault="00513C78" w:rsidP="0004534D">
      <w:pPr>
        <w:pStyle w:val="ANORMAL"/>
      </w:pPr>
      <w:r w:rsidRPr="00F66F34">
        <w:t xml:space="preserve">- </w:t>
      </w:r>
      <w:r w:rsidR="003C251A" w:rsidRPr="00F66F34">
        <w:t>Thành phần chủ yếu: Đất sét pha lẫn sỏi sạn dăm cuội thạch anh màu trắng xám, kết cấu chặt, trạng thái nữa cứng đến cứng.</w:t>
      </w:r>
    </w:p>
    <w:p w14:paraId="01EACB19" w14:textId="77777777" w:rsidR="00513C78" w:rsidRPr="00F66F34" w:rsidRDefault="003C251A" w:rsidP="0004534D">
      <w:pPr>
        <w:pStyle w:val="ANORMAL"/>
      </w:pPr>
      <w:r w:rsidRPr="00F66F34">
        <w:t>- Thành phần hạt: Sét: 12,37%; Bụi: 12,24%; Cát: 38,85%; Hạt sỏi:</w:t>
      </w:r>
      <w:r w:rsidR="00513C78" w:rsidRPr="00F66F34">
        <w:t xml:space="preserve"> 21,44</w:t>
      </w:r>
      <w:r w:rsidRPr="00F66F34">
        <w:t xml:space="preserve">%; Dăm cuội: </w:t>
      </w:r>
      <w:r w:rsidR="00513C78" w:rsidRPr="00F66F34">
        <w:t>15,1</w:t>
      </w:r>
      <w:r w:rsidRPr="00F66F34">
        <w:t>%.</w:t>
      </w:r>
      <w:r w:rsidR="00513C78" w:rsidRPr="00F66F34">
        <w:t xml:space="preserve"> </w:t>
      </w:r>
    </w:p>
    <w:p w14:paraId="32F40F5B" w14:textId="38F0FF50" w:rsidR="003C251A" w:rsidRPr="00F66F34" w:rsidRDefault="00513C78" w:rsidP="0004534D">
      <w:pPr>
        <w:pStyle w:val="ANORMAL"/>
      </w:pPr>
      <w:r w:rsidRPr="00F66F34">
        <w:t xml:space="preserve">- </w:t>
      </w:r>
      <w:r w:rsidR="003C251A" w:rsidRPr="00F66F34">
        <w:t xml:space="preserve">Độ ẩm: </w:t>
      </w:r>
      <w:r w:rsidRPr="00F66F34">
        <w:t>11,79</w:t>
      </w:r>
      <w:r w:rsidR="003C251A" w:rsidRPr="00F66F34">
        <w:t>%; Cường độ chịu tải: 2</w:t>
      </w:r>
      <w:r w:rsidRPr="00F66F34">
        <w:t>,7</w:t>
      </w:r>
      <w:r w:rsidR="003C251A" w:rsidRPr="00F66F34">
        <w:t>kG/cm</w:t>
      </w:r>
      <w:r w:rsidR="003C251A" w:rsidRPr="00F66F34">
        <w:rPr>
          <w:vertAlign w:val="superscript"/>
        </w:rPr>
        <w:t>2</w:t>
      </w:r>
      <w:r w:rsidR="003C251A" w:rsidRPr="00F66F34">
        <w:t>.</w:t>
      </w:r>
    </w:p>
    <w:p w14:paraId="019862B1" w14:textId="1B87ABB5" w:rsidR="003C251A" w:rsidRPr="00F66F34" w:rsidRDefault="00513C78" w:rsidP="0004534D">
      <w:pPr>
        <w:pStyle w:val="ANORMAL"/>
      </w:pPr>
      <w:r w:rsidRPr="00F66F34">
        <w:t>- Khả năng chịu tải tốt.</w:t>
      </w:r>
    </w:p>
    <w:p w14:paraId="3ED30B68" w14:textId="020F27D8" w:rsidR="00513C78" w:rsidRPr="00F66F34" w:rsidRDefault="00513C78" w:rsidP="0004534D">
      <w:pPr>
        <w:pStyle w:val="ANORMAL"/>
      </w:pPr>
      <w:r w:rsidRPr="00F66F34">
        <w:t>Căn cứ vào kết quả khảo sát, tiêu chuẩn kỹ thuật, quy mô công trình có thể nghiên cứu sử dụng giải pháp móng đơn nhưng cần phải đặt móng công trình vào lớp đất thứ 2.</w:t>
      </w:r>
    </w:p>
    <w:p w14:paraId="1A784DF5" w14:textId="6732FDEA" w:rsidR="00513C78" w:rsidRPr="00F66F34" w:rsidRDefault="00513C78" w:rsidP="0004534D">
      <w:pPr>
        <w:pStyle w:val="ANORMAL"/>
      </w:pPr>
      <w:r w:rsidRPr="00F66F34">
        <w:t>Tuy nhiên, tùy vào tải trọng công trình, kết quả số liệu thí nghiệm trong phòng mà các kỹ sư thiết kế tính toán đưa ra các giải pháp móng phù hợp đảm bảo ổn định cho công trình và hiệu quả kinh tế.</w:t>
      </w:r>
    </w:p>
    <w:p w14:paraId="7F5701AA" w14:textId="77777777" w:rsidR="00C97138" w:rsidRPr="00F66F34" w:rsidRDefault="00C97138" w:rsidP="002F1E82">
      <w:pPr>
        <w:pStyle w:val="MUC30"/>
        <w:rPr>
          <w:rStyle w:val="Heading1Char1"/>
          <w:rFonts w:cs="Times New Roman"/>
          <w:b/>
          <w:lang w:val="sq-AL"/>
        </w:rPr>
      </w:pPr>
      <w:bookmarkStart w:id="351" w:name="_Toc409166967"/>
      <w:bookmarkStart w:id="352" w:name="_Toc464561936"/>
      <w:bookmarkStart w:id="353" w:name="_Toc23154018"/>
      <w:bookmarkStart w:id="354" w:name="_Toc26436934"/>
      <w:bookmarkStart w:id="355" w:name="_Toc110756579"/>
      <w:bookmarkEnd w:id="341"/>
      <w:bookmarkEnd w:id="342"/>
      <w:bookmarkEnd w:id="343"/>
      <w:bookmarkEnd w:id="344"/>
      <w:bookmarkEnd w:id="345"/>
      <w:bookmarkEnd w:id="346"/>
      <w:bookmarkEnd w:id="347"/>
      <w:bookmarkEnd w:id="348"/>
      <w:bookmarkEnd w:id="349"/>
      <w:r w:rsidRPr="00F66F34">
        <w:rPr>
          <w:rStyle w:val="Heading1Char1"/>
          <w:rFonts w:cs="Times New Roman"/>
          <w:b/>
          <w:lang w:val="sq-AL"/>
        </w:rPr>
        <w:t xml:space="preserve">2.1.2. Điều kiện </w:t>
      </w:r>
      <w:bookmarkStart w:id="356" w:name="_Toc206422306"/>
      <w:r w:rsidRPr="00F66F34">
        <w:rPr>
          <w:rStyle w:val="Heading1Char1"/>
          <w:rFonts w:cs="Times New Roman"/>
          <w:b/>
          <w:lang w:val="sq-AL"/>
        </w:rPr>
        <w:t xml:space="preserve">khí hậu, </w:t>
      </w:r>
      <w:bookmarkEnd w:id="350"/>
      <w:bookmarkEnd w:id="351"/>
      <w:bookmarkEnd w:id="356"/>
      <w:r w:rsidRPr="00F66F34">
        <w:rPr>
          <w:rStyle w:val="Heading1Char1"/>
          <w:rFonts w:cs="Times New Roman"/>
          <w:b/>
          <w:lang w:val="sq-AL"/>
        </w:rPr>
        <w:t>khí tượng</w:t>
      </w:r>
      <w:bookmarkEnd w:id="352"/>
      <w:bookmarkEnd w:id="353"/>
      <w:bookmarkEnd w:id="354"/>
      <w:bookmarkEnd w:id="355"/>
    </w:p>
    <w:p w14:paraId="47E7E532" w14:textId="44B3153D" w:rsidR="00C97138" w:rsidRPr="00F66F34" w:rsidRDefault="00223A55" w:rsidP="0004534D">
      <w:pPr>
        <w:pStyle w:val="ANORMAL"/>
        <w:rPr>
          <w:b/>
          <w:i/>
        </w:rPr>
      </w:pPr>
      <w:bookmarkStart w:id="357" w:name="_Toc426341330"/>
      <w:bookmarkStart w:id="358" w:name="_Toc112194868"/>
      <w:bookmarkStart w:id="359" w:name="_Toc112200450"/>
      <w:bookmarkStart w:id="360" w:name="_Toc112287558"/>
      <w:bookmarkStart w:id="361" w:name="_Toc112289005"/>
      <w:bookmarkStart w:id="362" w:name="_Toc112289776"/>
      <w:bookmarkStart w:id="363" w:name="_Toc112290193"/>
      <w:bookmarkStart w:id="364" w:name="_Toc112290408"/>
      <w:bookmarkStart w:id="365" w:name="_Toc112435537"/>
      <w:bookmarkStart w:id="366" w:name="_Toc234225882"/>
      <w:bookmarkStart w:id="367" w:name="_Toc278959521"/>
      <w:r w:rsidRPr="00F66F34">
        <w:rPr>
          <w:b/>
          <w:lang w:val="en-GB"/>
        </w:rPr>
        <w:t>a.</w:t>
      </w:r>
      <w:r w:rsidR="00C97138" w:rsidRPr="00F66F34">
        <w:rPr>
          <w:b/>
        </w:rPr>
        <w:t xml:space="preserve"> Khí hậu</w:t>
      </w:r>
    </w:p>
    <w:p w14:paraId="2650948B" w14:textId="4F015CF3" w:rsidR="00184B81" w:rsidRPr="00F66F34" w:rsidRDefault="00206C4A" w:rsidP="0004534D">
      <w:pPr>
        <w:pStyle w:val="ANORMAL"/>
      </w:pPr>
      <w:r w:rsidRPr="00F66F34">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3349AF1B" w:rsidR="00206C4A" w:rsidRPr="00F66F34" w:rsidRDefault="00206C4A" w:rsidP="0004534D">
      <w:pPr>
        <w:pStyle w:val="ANORMAL"/>
      </w:pPr>
      <w:r w:rsidRPr="00F66F34">
        <w:rPr>
          <w:i/>
        </w:rPr>
        <w:t>Mùa khô:</w:t>
      </w:r>
      <w:r w:rsidR="00B07DB2" w:rsidRPr="00F66F34">
        <w:t xml:space="preserve"> Từ tháng 5</w:t>
      </w:r>
      <w:r w:rsidRPr="00F66F34">
        <w:t xml:space="preserve"> đến tháng 8, trùng với mùa gió Tây Nam khô nóng, lượng bốc hơi lớn nên thường xuyên gây hạn hán, cát bay, cát chảy lấp đồng ruộng và khu dân cư. Nhiệt độ trung bình năm từ 2</w:t>
      </w:r>
      <w:r w:rsidR="00B07DB2" w:rsidRPr="00F66F34">
        <w:t>4</w:t>
      </w:r>
      <w:r w:rsidRPr="00F66F34">
        <w:rPr>
          <w:vertAlign w:val="superscript"/>
        </w:rPr>
        <w:t>o</w:t>
      </w:r>
      <w:r w:rsidR="00B07DB2" w:rsidRPr="00F66F34">
        <w:t>C - 32</w:t>
      </w:r>
      <w:r w:rsidRPr="00F66F34">
        <w:rPr>
          <w:vertAlign w:val="superscript"/>
        </w:rPr>
        <w:t>o</w:t>
      </w:r>
      <w:r w:rsidR="00B07DB2" w:rsidRPr="00F66F34">
        <w:t>C. Mùa nóng kéo dài từ tháng 5</w:t>
      </w:r>
      <w:r w:rsidRPr="00F66F34">
        <w:t xml:space="preserve"> đến tháng 10 hàng năm với nhiệt độ trung bình trên 2</w:t>
      </w:r>
      <w:r w:rsidR="00804028" w:rsidRPr="00F66F34">
        <w:t>9</w:t>
      </w:r>
      <w:r w:rsidRPr="00F66F34">
        <w:rPr>
          <w:vertAlign w:val="superscript"/>
        </w:rPr>
        <w:t>o</w:t>
      </w:r>
      <w:r w:rsidRPr="00F66F34">
        <w:t>C, mùa lạnh</w:t>
      </w:r>
      <w:r w:rsidR="00B07DB2" w:rsidRPr="00F66F34">
        <w:t xml:space="preserve"> bắt đầu từ tháng 11 đến tháng 4</w:t>
      </w:r>
      <w:r w:rsidRPr="00F66F34">
        <w:t xml:space="preserve"> năm sau với nhiệt độ trung bình 2</w:t>
      </w:r>
      <w:r w:rsidR="00B07DB2" w:rsidRPr="00F66F34">
        <w:t>2</w:t>
      </w:r>
      <w:r w:rsidRPr="00F66F34">
        <w:rPr>
          <w:vertAlign w:val="superscript"/>
        </w:rPr>
        <w:t>o</w:t>
      </w:r>
      <w:r w:rsidRPr="00F66F34">
        <w:t>C. Tổng nhiệt độ hàng năm khoảng 8.600 - 8.700</w:t>
      </w:r>
      <w:r w:rsidRPr="00F66F34">
        <w:rPr>
          <w:vertAlign w:val="superscript"/>
        </w:rPr>
        <w:t>o</w:t>
      </w:r>
      <w:r w:rsidRPr="00F66F34">
        <w:t>C, số giờ nắng trung bình hàng năm khoảng 1.700 - 1.800 giờ/năm.</w:t>
      </w:r>
    </w:p>
    <w:p w14:paraId="7771B4C3" w14:textId="532D86CB" w:rsidR="00206C4A" w:rsidRPr="00F66F34" w:rsidRDefault="00206C4A" w:rsidP="0004534D">
      <w:pPr>
        <w:pStyle w:val="ANORMAL"/>
      </w:pPr>
      <w:r w:rsidRPr="00F66F34">
        <w:rPr>
          <w:i/>
        </w:rPr>
        <w:lastRenderedPageBreak/>
        <w:t>Mùa mưa:</w:t>
      </w:r>
      <w:r w:rsidRPr="00F66F34">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5C857329" w:rsidR="00206C4A" w:rsidRPr="00F66F34" w:rsidRDefault="00206C4A" w:rsidP="0004534D">
      <w:pPr>
        <w:pStyle w:val="ANORMAL"/>
      </w:pPr>
      <w:r w:rsidRPr="00F66F34">
        <w:t>Như vậy, với nhiệt độ và tổng nhiệt độ năm xếp vào loại khá cao và được đánh giá là phù hợp, thuận lợi cho sự sinh trưởng và phát triển của các loại cây</w:t>
      </w:r>
      <w:r w:rsidR="00C75894" w:rsidRPr="00F66F34">
        <w:t xml:space="preserve"> trồng, vật nuôi</w:t>
      </w:r>
      <w:r w:rsidRPr="00F66F34">
        <w:t xml:space="preserve"> trong sản xuất nông nghiệp như: Cây lâm nghiệp, cây công nghiệp, cây ăn quả, gia súc, thủy sản.</w:t>
      </w:r>
    </w:p>
    <w:p w14:paraId="7103B3BC" w14:textId="4A999940" w:rsidR="00206C4A" w:rsidRPr="00F66F34" w:rsidRDefault="00206C4A" w:rsidP="0004534D">
      <w:pPr>
        <w:pStyle w:val="ANORMAL"/>
      </w:pPr>
      <w:r w:rsidRPr="00F66F34">
        <w:t>Điều kiện thời tiết bất lợi là gió Tây Nam khô nóng xuất hiện chủ yếu tập trung trong các tháng 6, 7, 8 kết hợp với lượng mưa ít gây hạ</w:t>
      </w:r>
      <w:r w:rsidR="00C75894" w:rsidRPr="00F66F34">
        <w:t>n hán. Mùa mưa bão</w:t>
      </w:r>
      <w:r w:rsidRPr="00F66F34">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0198FA08" w14:textId="025C55E9" w:rsidR="00517C03" w:rsidRPr="00F66F34" w:rsidRDefault="00517C03" w:rsidP="0004534D">
      <w:pPr>
        <w:pStyle w:val="ANORMAL"/>
      </w:pPr>
      <w:r w:rsidRPr="00F66F34">
        <w:rPr>
          <w:lang w:val="vi-VN"/>
        </w:rPr>
        <w:t>Theo số liệu của Trung tâm dự báo khí tượng thủy văn Quảng Bình từ 1956 đến 20</w:t>
      </w:r>
      <w:r w:rsidRPr="00F66F34">
        <w:rPr>
          <w:lang w:val="en-GB"/>
        </w:rPr>
        <w:t>20</w:t>
      </w:r>
      <w:r w:rsidRPr="00F66F34">
        <w:rPr>
          <w:lang w:val="vi-VN"/>
        </w:rPr>
        <w:t xml:space="preserve"> thì năm 2016 là năm có lượng mưa lớn nhất. Lượng mưa lớn nhất trong ngày là </w:t>
      </w:r>
      <w:r w:rsidRPr="00F66F34">
        <w:t>747</w:t>
      </w:r>
      <w:r w:rsidRPr="00F66F34">
        <w:rPr>
          <w:lang w:val="vi-VN"/>
        </w:rPr>
        <w:t xml:space="preserve"> mm, ngày xuất hiện </w:t>
      </w:r>
      <w:r w:rsidRPr="00F66F34">
        <w:t>16</w:t>
      </w:r>
      <w:r w:rsidRPr="00F66F34">
        <w:rPr>
          <w:lang w:val="vi-VN"/>
        </w:rPr>
        <w:t>/10/201</w:t>
      </w:r>
      <w:r w:rsidRPr="00F66F34">
        <w:t xml:space="preserve">6 </w:t>
      </w:r>
      <w:r w:rsidRPr="00F66F34">
        <w:rPr>
          <w:lang w:val="vi-VN"/>
        </w:rPr>
        <w:t xml:space="preserve">tại trạm khí tượng </w:t>
      </w:r>
      <w:r w:rsidRPr="00F66F34">
        <w:t>Đồng Hới</w:t>
      </w:r>
      <w:r w:rsidRPr="00F66F34">
        <w:rPr>
          <w:lang w:val="vi-VN"/>
        </w:rPr>
        <w:t>.</w:t>
      </w:r>
    </w:p>
    <w:p w14:paraId="1498F72F" w14:textId="067DE0C3" w:rsidR="00206C4A" w:rsidRPr="00F66F34" w:rsidRDefault="00206C4A" w:rsidP="002F1E82">
      <w:pPr>
        <w:pStyle w:val="ANOIDUNG"/>
        <w:rPr>
          <w:color w:val="auto"/>
          <w:sz w:val="26"/>
          <w:szCs w:val="26"/>
        </w:rPr>
      </w:pPr>
      <w:r w:rsidRPr="00F66F34">
        <w:rPr>
          <w:color w:val="auto"/>
          <w:sz w:val="26"/>
          <w:szCs w:val="26"/>
        </w:rPr>
        <w:t>Để hạn chế sự bất lợi cần phải có các chương trình khai thác, sử dụng, bảo vệ tài nguyên có căn cứ kho</w:t>
      </w:r>
      <w:r w:rsidR="00C75894" w:rsidRPr="00F66F34">
        <w:rPr>
          <w:color w:val="auto"/>
          <w:sz w:val="26"/>
          <w:szCs w:val="26"/>
        </w:rPr>
        <w:t>a học như: Trồng rừng đầu nguồn,</w:t>
      </w:r>
      <w:r w:rsidRPr="00F66F34">
        <w:rPr>
          <w:color w:val="auto"/>
          <w:sz w:val="26"/>
          <w:szCs w:val="26"/>
        </w:rPr>
        <w:t xml:space="preserve"> thiết lập vành đai rừng phòng hộ, nghiên cứu cơ cấu mùa vụ cây trồng, vật nuôi, tuyển chọn cơ cấu giống chống chịu để tránh các điều kiện bất lợi về khí hậu, thời tiết.</w:t>
      </w:r>
    </w:p>
    <w:p w14:paraId="581BF5EB" w14:textId="7926F8B8" w:rsidR="00E0290A" w:rsidRPr="00F66F34" w:rsidRDefault="00AB39AE" w:rsidP="00096954">
      <w:pPr>
        <w:pStyle w:val="ANOIDUNG"/>
        <w:rPr>
          <w:b/>
          <w:i/>
          <w:color w:val="auto"/>
          <w:sz w:val="26"/>
          <w:szCs w:val="26"/>
          <w:lang w:val="vi-VN"/>
        </w:rPr>
      </w:pPr>
      <w:r w:rsidRPr="00F66F34">
        <w:rPr>
          <w:b/>
          <w:i/>
          <w:color w:val="auto"/>
          <w:sz w:val="26"/>
          <w:szCs w:val="26"/>
          <w:lang w:val="vi-VN"/>
        </w:rPr>
        <w:t>* Nhiệt độ không khí</w:t>
      </w:r>
      <w:r w:rsidR="00096954" w:rsidRPr="00F66F34">
        <w:rPr>
          <w:b/>
          <w:i/>
          <w:color w:val="auto"/>
          <w:sz w:val="26"/>
          <w:szCs w:val="26"/>
          <w:lang w:val="en-GB"/>
        </w:rPr>
        <w:t xml:space="preserve">: </w:t>
      </w:r>
      <w:r w:rsidR="00E0290A" w:rsidRPr="00F66F34">
        <w:rPr>
          <w:color w:val="auto"/>
          <w:sz w:val="26"/>
          <w:szCs w:val="26"/>
          <w:lang w:val="nb-NO"/>
        </w:rPr>
        <w:t>Nhiệt độ bình quân hàng năm ở thành phố Đồng Hới dao động từ 25</w:t>
      </w:r>
      <w:r w:rsidR="00E0290A" w:rsidRPr="00F66F34">
        <w:rPr>
          <w:color w:val="auto"/>
          <w:sz w:val="26"/>
          <w:szCs w:val="26"/>
          <w:vertAlign w:val="superscript"/>
          <w:lang w:val="nb-NO"/>
        </w:rPr>
        <w:t>0</w:t>
      </w:r>
      <w:r w:rsidR="00E0290A" w:rsidRPr="00F66F34">
        <w:rPr>
          <w:color w:val="auto"/>
          <w:sz w:val="26"/>
          <w:szCs w:val="26"/>
          <w:lang w:val="nb-NO"/>
        </w:rPr>
        <w:t>C đến 26</w:t>
      </w:r>
      <w:r w:rsidR="00E0290A" w:rsidRPr="00F66F34">
        <w:rPr>
          <w:color w:val="auto"/>
          <w:sz w:val="26"/>
          <w:szCs w:val="26"/>
          <w:vertAlign w:val="superscript"/>
          <w:lang w:val="nb-NO"/>
        </w:rPr>
        <w:t>0</w:t>
      </w:r>
      <w:r w:rsidR="00E0290A" w:rsidRPr="00F66F34">
        <w:rPr>
          <w:color w:val="auto"/>
          <w:sz w:val="26"/>
          <w:szCs w:val="26"/>
          <w:lang w:val="nb-NO"/>
        </w:rPr>
        <w:t>C, miền núi tùy theo độ cao mà giảm xuống dưới 24</w:t>
      </w:r>
      <w:r w:rsidR="00E0290A" w:rsidRPr="00F66F34">
        <w:rPr>
          <w:color w:val="auto"/>
          <w:sz w:val="26"/>
          <w:szCs w:val="26"/>
          <w:vertAlign w:val="superscript"/>
          <w:lang w:val="nb-NO"/>
        </w:rPr>
        <w:t>0</w:t>
      </w:r>
      <w:r w:rsidR="00E0290A" w:rsidRPr="00F66F34">
        <w:rPr>
          <w:color w:val="auto"/>
          <w:sz w:val="26"/>
          <w:szCs w:val="26"/>
          <w:lang w:val="nb-NO"/>
        </w:rPr>
        <w:t xml:space="preserve">C </w:t>
      </w:r>
      <w:r w:rsidR="00DF711E" w:rsidRPr="00F66F34">
        <w:rPr>
          <w:color w:val="auto"/>
          <w:sz w:val="26"/>
          <w:szCs w:val="26"/>
          <w:lang w:val="nb-NO"/>
        </w:rPr>
        <w:t>và được chia thành 2 mùa rõ rệt, cụ thể:</w:t>
      </w:r>
    </w:p>
    <w:p w14:paraId="43B60CE4" w14:textId="49F1FC52" w:rsidR="00E0290A" w:rsidRPr="00F66F34" w:rsidRDefault="00E0290A" w:rsidP="002F1E82">
      <w:pPr>
        <w:pStyle w:val="ANOIDUNG"/>
        <w:rPr>
          <w:color w:val="auto"/>
          <w:sz w:val="26"/>
          <w:szCs w:val="26"/>
          <w:lang w:val="nb-NO"/>
        </w:rPr>
      </w:pPr>
      <w:r w:rsidRPr="00F66F34">
        <w:rPr>
          <w:color w:val="auto"/>
          <w:sz w:val="26"/>
          <w:szCs w:val="26"/>
          <w:lang w:val="nb-NO"/>
        </w:rPr>
        <w:t xml:space="preserve">- Mùa hè: </w:t>
      </w:r>
      <w:r w:rsidR="00DF711E" w:rsidRPr="00F66F34">
        <w:rPr>
          <w:color w:val="auto"/>
          <w:sz w:val="26"/>
          <w:szCs w:val="26"/>
          <w:lang w:val="nb-NO"/>
        </w:rPr>
        <w:t>Và</w:t>
      </w:r>
      <w:r w:rsidR="00CB37D5" w:rsidRPr="00F66F34">
        <w:rPr>
          <w:color w:val="auto"/>
          <w:sz w:val="26"/>
          <w:szCs w:val="26"/>
          <w:lang w:val="nb-NO"/>
        </w:rPr>
        <w:t>o các tháng 6, 7, 8</w:t>
      </w:r>
      <w:r w:rsidRPr="00F66F34">
        <w:rPr>
          <w:color w:val="auto"/>
          <w:sz w:val="26"/>
          <w:szCs w:val="26"/>
          <w:lang w:val="nb-NO"/>
        </w:rPr>
        <w:t xml:space="preserve"> là các tháng nóng nhất, nhiệt độ trung bình các tháng này từ 29,5 - 30,0</w:t>
      </w:r>
      <w:r w:rsidRPr="00F66F34">
        <w:rPr>
          <w:color w:val="auto"/>
          <w:sz w:val="26"/>
          <w:szCs w:val="26"/>
          <w:vertAlign w:val="superscript"/>
          <w:lang w:val="nb-NO"/>
        </w:rPr>
        <w:t>0</w:t>
      </w:r>
      <w:r w:rsidRPr="00F66F34">
        <w:rPr>
          <w:color w:val="auto"/>
          <w:sz w:val="26"/>
          <w:szCs w:val="26"/>
          <w:lang w:val="nb-NO"/>
        </w:rPr>
        <w:t>C.</w:t>
      </w:r>
    </w:p>
    <w:p w14:paraId="3A195C79" w14:textId="1CE8D3F2" w:rsidR="00E0290A" w:rsidRPr="00F66F34" w:rsidRDefault="00E0290A" w:rsidP="002F1E82">
      <w:pPr>
        <w:pStyle w:val="ANOIDUNG"/>
        <w:rPr>
          <w:color w:val="auto"/>
          <w:sz w:val="26"/>
          <w:szCs w:val="26"/>
          <w:lang w:val="nb-NO"/>
        </w:rPr>
      </w:pPr>
      <w:r w:rsidRPr="00F66F34">
        <w:rPr>
          <w:color w:val="auto"/>
          <w:sz w:val="26"/>
          <w:szCs w:val="26"/>
          <w:lang w:val="nb-NO"/>
        </w:rPr>
        <w:t>- Mùa đông: Nhiệt độ trung bình tháng giêng khoảng 19</w:t>
      </w:r>
      <w:r w:rsidRPr="00F66F34">
        <w:rPr>
          <w:color w:val="auto"/>
          <w:sz w:val="26"/>
          <w:szCs w:val="26"/>
          <w:vertAlign w:val="superscript"/>
          <w:lang w:val="nb-NO"/>
        </w:rPr>
        <w:t>0</w:t>
      </w:r>
      <w:r w:rsidRPr="00F66F34">
        <w:rPr>
          <w:color w:val="auto"/>
          <w:sz w:val="26"/>
          <w:szCs w:val="26"/>
          <w:lang w:val="nb-NO"/>
        </w:rPr>
        <w:t>C. Nhiệt độ trung bình tối từ 16 - 17</w:t>
      </w:r>
      <w:r w:rsidRPr="00F66F34">
        <w:rPr>
          <w:color w:val="auto"/>
          <w:sz w:val="26"/>
          <w:szCs w:val="26"/>
          <w:vertAlign w:val="superscript"/>
          <w:lang w:val="nb-NO"/>
        </w:rPr>
        <w:t>0</w:t>
      </w:r>
      <w:r w:rsidRPr="00F66F34">
        <w:rPr>
          <w:color w:val="auto"/>
          <w:sz w:val="26"/>
          <w:szCs w:val="26"/>
          <w:lang w:val="nb-NO"/>
        </w:rPr>
        <w:t xml:space="preserve">C. Khi có không khí lạnh tràn về với cường độ mạnh, nhiệt độ thấp nhất </w:t>
      </w:r>
      <w:r w:rsidR="00C75894" w:rsidRPr="00F66F34">
        <w:rPr>
          <w:color w:val="auto"/>
          <w:sz w:val="26"/>
          <w:szCs w:val="26"/>
          <w:lang w:val="nb-NO"/>
        </w:rPr>
        <w:t xml:space="preserve">có thể </w:t>
      </w:r>
      <w:r w:rsidRPr="00F66F34">
        <w:rPr>
          <w:color w:val="auto"/>
          <w:sz w:val="26"/>
          <w:szCs w:val="26"/>
          <w:lang w:val="nb-NO"/>
        </w:rPr>
        <w:t>xuống dưới 10</w:t>
      </w:r>
      <w:r w:rsidRPr="00F66F34">
        <w:rPr>
          <w:color w:val="auto"/>
          <w:sz w:val="26"/>
          <w:szCs w:val="26"/>
          <w:vertAlign w:val="superscript"/>
          <w:lang w:val="nb-NO"/>
        </w:rPr>
        <w:t>0</w:t>
      </w:r>
      <w:r w:rsidRPr="00F66F34">
        <w:rPr>
          <w:color w:val="auto"/>
          <w:sz w:val="26"/>
          <w:szCs w:val="26"/>
          <w:lang w:val="nb-NO"/>
        </w:rPr>
        <w:t>C</w:t>
      </w:r>
      <w:r w:rsidR="00CB37D5" w:rsidRPr="00F66F34">
        <w:rPr>
          <w:color w:val="auto"/>
          <w:sz w:val="26"/>
          <w:szCs w:val="26"/>
          <w:lang w:val="nb-NO"/>
        </w:rPr>
        <w:t>.</w:t>
      </w:r>
      <w:r w:rsidRPr="00F66F34">
        <w:rPr>
          <w:color w:val="auto"/>
          <w:sz w:val="26"/>
          <w:szCs w:val="26"/>
          <w:lang w:val="nb-NO"/>
        </w:rPr>
        <w:t xml:space="preserve"> </w:t>
      </w:r>
    </w:p>
    <w:p w14:paraId="79FD5908" w14:textId="77777777" w:rsidR="00E0290A" w:rsidRPr="00F66F34" w:rsidRDefault="00E0290A" w:rsidP="002F1E82">
      <w:pPr>
        <w:pStyle w:val="ANOIDUNG"/>
        <w:rPr>
          <w:color w:val="auto"/>
          <w:sz w:val="26"/>
          <w:szCs w:val="26"/>
          <w:lang w:val="nb-NO"/>
        </w:rPr>
      </w:pPr>
      <w:r w:rsidRPr="00F66F34">
        <w:rPr>
          <w:color w:val="auto"/>
          <w:sz w:val="26"/>
          <w:szCs w:val="26"/>
          <w:lang w:val="nb-NO"/>
        </w:rPr>
        <w:t>-</w:t>
      </w:r>
      <w:r w:rsidRPr="00F66F34">
        <w:rPr>
          <w:color w:val="auto"/>
          <w:sz w:val="26"/>
          <w:szCs w:val="26"/>
          <w:lang w:val="vi-VN"/>
        </w:rPr>
        <w:t xml:space="preserve"> Bình quân nhiệt độ các tháng như sau:</w:t>
      </w:r>
    </w:p>
    <w:p w14:paraId="424C9FDD" w14:textId="0CA562EC" w:rsidR="00206C4A" w:rsidRPr="00F66F34" w:rsidRDefault="00206C4A" w:rsidP="000E361E">
      <w:pPr>
        <w:pStyle w:val="ABANG"/>
        <w:spacing w:before="120" w:after="120" w:line="240" w:lineRule="auto"/>
        <w:rPr>
          <w:lang w:val="vi-VN"/>
        </w:rPr>
      </w:pPr>
      <w:bookmarkStart w:id="368" w:name="_Toc71218618"/>
      <w:bookmarkStart w:id="369" w:name="_Toc79649204"/>
      <w:bookmarkStart w:id="370" w:name="_Toc90036424"/>
      <w:bookmarkStart w:id="371" w:name="_Toc92354673"/>
      <w:r w:rsidRPr="00F66F34">
        <w:rPr>
          <w:lang w:val="vi-VN"/>
        </w:rPr>
        <w:t xml:space="preserve">Bảng 2.1. </w:t>
      </w:r>
      <w:bookmarkStart w:id="372" w:name="_Toc331082655"/>
      <w:bookmarkStart w:id="373" w:name="_Toc362268671"/>
      <w:bookmarkStart w:id="374" w:name="_Toc368982803"/>
      <w:bookmarkStart w:id="375" w:name="_Toc401859543"/>
      <w:bookmarkStart w:id="376" w:name="_Toc401801028"/>
      <w:bookmarkStart w:id="377" w:name="_Toc395705955"/>
      <w:bookmarkStart w:id="378" w:name="_Toc392658299"/>
      <w:bookmarkStart w:id="379" w:name="_Toc392657789"/>
      <w:bookmarkStart w:id="380" w:name="_Toc392071742"/>
      <w:bookmarkStart w:id="381" w:name="_Toc90227366"/>
      <w:bookmarkStart w:id="382" w:name="_Toc390355488"/>
      <w:bookmarkStart w:id="383" w:name="_Toc389615168"/>
      <w:bookmarkStart w:id="384" w:name="_Toc387778670"/>
      <w:bookmarkEnd w:id="368"/>
      <w:r w:rsidR="00E0290A" w:rsidRPr="00F66F34">
        <w:rPr>
          <w:lang w:val="nb-NO"/>
        </w:rPr>
        <w:t xml:space="preserve">Nhiệt độ trung bình tháng </w:t>
      </w:r>
      <w:bookmarkEnd w:id="372"/>
      <w:r w:rsidR="00E0290A" w:rsidRPr="00F66F34">
        <w:rPr>
          <w:lang w:val="nb-NO"/>
        </w:rPr>
        <w:t xml:space="preserve">(Trạm </w:t>
      </w:r>
      <w:bookmarkEnd w:id="373"/>
      <w:r w:rsidR="00E0290A" w:rsidRPr="00F66F34">
        <w:rPr>
          <w:lang w:val="nb-NO"/>
        </w:rPr>
        <w:t>đo Đồng Hới</w:t>
      </w:r>
      <w:bookmarkEnd w:id="374"/>
      <w:r w:rsidR="00E0290A" w:rsidRPr="00F66F34">
        <w:rPr>
          <w:lang w:val="nb-NO"/>
        </w:rPr>
        <w:t>)</w:t>
      </w:r>
      <w:bookmarkEnd w:id="369"/>
      <w:bookmarkEnd w:id="370"/>
      <w:bookmarkEnd w:id="371"/>
      <w:bookmarkEnd w:id="375"/>
      <w:bookmarkEnd w:id="376"/>
      <w:bookmarkEnd w:id="377"/>
      <w:bookmarkEnd w:id="378"/>
      <w:bookmarkEnd w:id="379"/>
      <w:bookmarkEnd w:id="380"/>
      <w:bookmarkEnd w:id="381"/>
      <w:bookmarkEnd w:id="382"/>
      <w:bookmarkEnd w:id="383"/>
      <w:bookmarkEnd w:id="38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F66F34" w:rsidRPr="00F66F34"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F66F34" w:rsidRDefault="00206C4A" w:rsidP="00F6413D">
            <w:pPr>
              <w:jc w:val="right"/>
              <w:rPr>
                <w:rFonts w:cs="Times New Roman"/>
                <w:sz w:val="26"/>
                <w:szCs w:val="26"/>
              </w:rPr>
            </w:pPr>
            <w:r w:rsidRPr="00F66F34">
              <w:rPr>
                <w:rFonts w:cs="Times New Roman"/>
                <w:i/>
                <w:iCs/>
                <w:sz w:val="26"/>
                <w:szCs w:val="26"/>
              </w:rPr>
              <w:t>Đơn vị tính: </w:t>
            </w:r>
            <w:r w:rsidRPr="00F66F34">
              <w:rPr>
                <w:rFonts w:cs="Times New Roman"/>
                <w:i/>
                <w:iCs/>
                <w:sz w:val="26"/>
                <w:szCs w:val="26"/>
                <w:vertAlign w:val="superscript"/>
              </w:rPr>
              <w:t>O</w:t>
            </w:r>
            <w:r w:rsidRPr="00F66F34">
              <w:rPr>
                <w:rFonts w:cs="Times New Roman"/>
                <w:i/>
                <w:iCs/>
                <w:sz w:val="26"/>
                <w:szCs w:val="26"/>
              </w:rPr>
              <w:t>C</w:t>
            </w:r>
          </w:p>
        </w:tc>
      </w:tr>
    </w:tbl>
    <w:p w14:paraId="7451F04A" w14:textId="77777777" w:rsidR="00206C4A" w:rsidRPr="00F66F34" w:rsidRDefault="00206C4A" w:rsidP="000E361E">
      <w:pPr>
        <w:spacing w:before="120" w:after="120"/>
        <w:ind w:firstLine="778"/>
        <w:rPr>
          <w:rFonts w:cs="Times New Roman"/>
          <w:vanish/>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671"/>
        <w:gridCol w:w="671"/>
        <w:gridCol w:w="671"/>
        <w:gridCol w:w="671"/>
        <w:gridCol w:w="671"/>
        <w:gridCol w:w="671"/>
        <w:gridCol w:w="671"/>
        <w:gridCol w:w="671"/>
        <w:gridCol w:w="671"/>
        <w:gridCol w:w="671"/>
        <w:gridCol w:w="671"/>
        <w:gridCol w:w="671"/>
      </w:tblGrid>
      <w:tr w:rsidR="00F66F34" w:rsidRPr="00F66F34" w14:paraId="75324165" w14:textId="77777777" w:rsidTr="00096954">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3A8AF8F4" w14:textId="77777777" w:rsidR="00E0290A" w:rsidRPr="00F66F34" w:rsidRDefault="00E0290A" w:rsidP="002364A4">
            <w:pPr>
              <w:jc w:val="center"/>
              <w:rPr>
                <w:rFonts w:cs="Times New Roman"/>
                <w:b/>
                <w:bCs/>
                <w:sz w:val="26"/>
                <w:szCs w:val="26"/>
              </w:rPr>
            </w:pPr>
            <w:r w:rsidRPr="00F66F34">
              <w:rPr>
                <w:rFonts w:cs="Times New Roman"/>
                <w:b/>
                <w:bCs/>
                <w:sz w:val="26"/>
                <w:szCs w:val="26"/>
              </w:rPr>
              <w:t>Tháng</w:t>
            </w:r>
          </w:p>
        </w:tc>
        <w:tc>
          <w:tcPr>
            <w:tcW w:w="0" w:type="auto"/>
            <w:tcBorders>
              <w:top w:val="single" w:sz="4" w:space="0" w:color="auto"/>
              <w:left w:val="single" w:sz="4" w:space="0" w:color="auto"/>
              <w:bottom w:val="single" w:sz="4" w:space="0" w:color="auto"/>
              <w:right w:val="single" w:sz="4" w:space="0" w:color="auto"/>
            </w:tcBorders>
            <w:vAlign w:val="center"/>
          </w:tcPr>
          <w:p w14:paraId="007D6E7A" w14:textId="73AB622A" w:rsidR="00E0290A" w:rsidRPr="00F66F34" w:rsidRDefault="00F976DB" w:rsidP="002364A4">
            <w:pPr>
              <w:jc w:val="center"/>
              <w:rPr>
                <w:rFonts w:cs="Times New Roman"/>
                <w:b/>
                <w:bCs/>
                <w:sz w:val="26"/>
                <w:szCs w:val="26"/>
              </w:rPr>
            </w:pPr>
            <w:r w:rsidRPr="00F66F34">
              <w:rPr>
                <w:rFonts w:cs="Times New Roman"/>
                <w:b/>
                <w:bCs/>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14:paraId="6703FCE2" w14:textId="582C77CA" w:rsidR="00E0290A" w:rsidRPr="00F66F34" w:rsidRDefault="00F976DB" w:rsidP="002364A4">
            <w:pPr>
              <w:jc w:val="center"/>
              <w:rPr>
                <w:rFonts w:cs="Times New Roman"/>
                <w:b/>
                <w:bCs/>
                <w:sz w:val="26"/>
                <w:szCs w:val="26"/>
              </w:rPr>
            </w:pPr>
            <w:r w:rsidRPr="00F66F34">
              <w:rPr>
                <w:rFonts w:cs="Times New Roman"/>
                <w:b/>
                <w:bCs/>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14:paraId="1F095DA5" w14:textId="3DCF6A87" w:rsidR="00E0290A" w:rsidRPr="00F66F34" w:rsidRDefault="00F976DB" w:rsidP="002364A4">
            <w:pPr>
              <w:jc w:val="center"/>
              <w:rPr>
                <w:rFonts w:cs="Times New Roman"/>
                <w:b/>
                <w:bCs/>
                <w:sz w:val="26"/>
                <w:szCs w:val="26"/>
              </w:rPr>
            </w:pPr>
            <w:r w:rsidRPr="00F66F34">
              <w:rPr>
                <w:rFonts w:cs="Times New Roman"/>
                <w:b/>
                <w:bCs/>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14:paraId="455A4554" w14:textId="4BBC2902" w:rsidR="00E0290A" w:rsidRPr="00F66F34" w:rsidRDefault="00F976DB" w:rsidP="002364A4">
            <w:pPr>
              <w:jc w:val="center"/>
              <w:rPr>
                <w:rFonts w:cs="Times New Roman"/>
                <w:b/>
                <w:bCs/>
                <w:sz w:val="26"/>
                <w:szCs w:val="26"/>
              </w:rPr>
            </w:pPr>
            <w:r w:rsidRPr="00F66F34">
              <w:rPr>
                <w:rFonts w:cs="Times New Roman"/>
                <w:b/>
                <w:bCs/>
                <w:sz w:val="26"/>
                <w:szCs w:val="26"/>
              </w:rPr>
              <w:t>4</w:t>
            </w:r>
          </w:p>
        </w:tc>
        <w:tc>
          <w:tcPr>
            <w:tcW w:w="0" w:type="auto"/>
            <w:tcBorders>
              <w:top w:val="single" w:sz="4" w:space="0" w:color="auto"/>
              <w:left w:val="single" w:sz="4" w:space="0" w:color="auto"/>
              <w:bottom w:val="single" w:sz="4" w:space="0" w:color="auto"/>
              <w:right w:val="single" w:sz="4" w:space="0" w:color="auto"/>
            </w:tcBorders>
            <w:vAlign w:val="center"/>
          </w:tcPr>
          <w:p w14:paraId="33227ECF" w14:textId="59C8D5D4" w:rsidR="00E0290A" w:rsidRPr="00F66F34" w:rsidRDefault="00F976DB" w:rsidP="002364A4">
            <w:pPr>
              <w:jc w:val="center"/>
              <w:rPr>
                <w:rFonts w:cs="Times New Roman"/>
                <w:b/>
                <w:bCs/>
                <w:sz w:val="26"/>
                <w:szCs w:val="26"/>
              </w:rPr>
            </w:pPr>
            <w:r w:rsidRPr="00F66F34">
              <w:rPr>
                <w:rFonts w:cs="Times New Roman"/>
                <w:b/>
                <w:bCs/>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4D679621" w14:textId="0FAA009B" w:rsidR="00E0290A" w:rsidRPr="00F66F34" w:rsidRDefault="00F976DB" w:rsidP="002364A4">
            <w:pPr>
              <w:jc w:val="center"/>
              <w:rPr>
                <w:rFonts w:cs="Times New Roman"/>
                <w:b/>
                <w:bCs/>
                <w:sz w:val="26"/>
                <w:szCs w:val="26"/>
              </w:rPr>
            </w:pPr>
            <w:r w:rsidRPr="00F66F34">
              <w:rPr>
                <w:rFonts w:cs="Times New Roman"/>
                <w:b/>
                <w:bCs/>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14:paraId="19F73C0B" w14:textId="679FF8C1" w:rsidR="00E0290A" w:rsidRPr="00F66F34" w:rsidRDefault="00F976DB" w:rsidP="002364A4">
            <w:pPr>
              <w:jc w:val="center"/>
              <w:rPr>
                <w:rFonts w:cs="Times New Roman"/>
                <w:b/>
                <w:bCs/>
                <w:sz w:val="26"/>
                <w:szCs w:val="26"/>
              </w:rPr>
            </w:pPr>
            <w:r w:rsidRPr="00F66F34">
              <w:rPr>
                <w:rFonts w:cs="Times New Roman"/>
                <w:b/>
                <w:bCs/>
                <w:sz w:val="26"/>
                <w:szCs w:val="26"/>
              </w:rPr>
              <w:t>7</w:t>
            </w:r>
          </w:p>
        </w:tc>
        <w:tc>
          <w:tcPr>
            <w:tcW w:w="0" w:type="auto"/>
            <w:tcBorders>
              <w:top w:val="single" w:sz="4" w:space="0" w:color="auto"/>
              <w:left w:val="single" w:sz="4" w:space="0" w:color="auto"/>
              <w:bottom w:val="single" w:sz="4" w:space="0" w:color="auto"/>
              <w:right w:val="single" w:sz="4" w:space="0" w:color="auto"/>
            </w:tcBorders>
            <w:vAlign w:val="center"/>
          </w:tcPr>
          <w:p w14:paraId="3CC7337C" w14:textId="00C69545" w:rsidR="00E0290A" w:rsidRPr="00F66F34" w:rsidRDefault="00F976DB" w:rsidP="002364A4">
            <w:pPr>
              <w:jc w:val="center"/>
              <w:rPr>
                <w:rFonts w:cs="Times New Roman"/>
                <w:b/>
                <w:bCs/>
                <w:sz w:val="26"/>
                <w:szCs w:val="26"/>
              </w:rPr>
            </w:pPr>
            <w:r w:rsidRPr="00F66F34">
              <w:rPr>
                <w:rFonts w:cs="Times New Roman"/>
                <w:b/>
                <w:bCs/>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14:paraId="410EEC72" w14:textId="71DAE1B1" w:rsidR="00E0290A" w:rsidRPr="00F66F34" w:rsidRDefault="00F976DB" w:rsidP="002364A4">
            <w:pPr>
              <w:jc w:val="center"/>
              <w:rPr>
                <w:rFonts w:cs="Times New Roman"/>
                <w:b/>
                <w:bCs/>
                <w:sz w:val="26"/>
                <w:szCs w:val="26"/>
              </w:rPr>
            </w:pPr>
            <w:r w:rsidRPr="00F66F34">
              <w:rPr>
                <w:rFonts w:cs="Times New Roman"/>
                <w:b/>
                <w:bCs/>
                <w:sz w:val="26"/>
                <w:szCs w:val="26"/>
              </w:rPr>
              <w:t>9</w:t>
            </w:r>
          </w:p>
        </w:tc>
        <w:tc>
          <w:tcPr>
            <w:tcW w:w="0" w:type="auto"/>
            <w:tcBorders>
              <w:top w:val="single" w:sz="4" w:space="0" w:color="auto"/>
              <w:left w:val="single" w:sz="4" w:space="0" w:color="auto"/>
              <w:bottom w:val="single" w:sz="4" w:space="0" w:color="auto"/>
              <w:right w:val="single" w:sz="4" w:space="0" w:color="auto"/>
            </w:tcBorders>
            <w:vAlign w:val="center"/>
          </w:tcPr>
          <w:p w14:paraId="7491A76E" w14:textId="4A8456C0" w:rsidR="00E0290A" w:rsidRPr="00F66F34" w:rsidRDefault="00F976DB" w:rsidP="002364A4">
            <w:pPr>
              <w:jc w:val="center"/>
              <w:rPr>
                <w:rFonts w:cs="Times New Roman"/>
                <w:b/>
                <w:bCs/>
                <w:sz w:val="26"/>
                <w:szCs w:val="26"/>
              </w:rPr>
            </w:pPr>
            <w:r w:rsidRPr="00F66F34">
              <w:rPr>
                <w:rFonts w:cs="Times New Roman"/>
                <w:b/>
                <w:bCs/>
                <w:sz w:val="26"/>
                <w:szCs w:val="26"/>
              </w:rPr>
              <w:t>10</w:t>
            </w:r>
          </w:p>
        </w:tc>
        <w:tc>
          <w:tcPr>
            <w:tcW w:w="0" w:type="auto"/>
            <w:tcBorders>
              <w:top w:val="single" w:sz="4" w:space="0" w:color="auto"/>
              <w:left w:val="single" w:sz="4" w:space="0" w:color="auto"/>
              <w:bottom w:val="single" w:sz="4" w:space="0" w:color="auto"/>
              <w:right w:val="single" w:sz="4" w:space="0" w:color="auto"/>
            </w:tcBorders>
            <w:vAlign w:val="center"/>
          </w:tcPr>
          <w:p w14:paraId="12D114E2" w14:textId="5A10274B" w:rsidR="00E0290A" w:rsidRPr="00F66F34" w:rsidRDefault="00F976DB" w:rsidP="002364A4">
            <w:pPr>
              <w:jc w:val="center"/>
              <w:rPr>
                <w:rFonts w:cs="Times New Roman"/>
                <w:b/>
                <w:bCs/>
                <w:sz w:val="26"/>
                <w:szCs w:val="26"/>
              </w:rPr>
            </w:pPr>
            <w:r w:rsidRPr="00F66F34">
              <w:rPr>
                <w:rFonts w:cs="Times New Roman"/>
                <w:b/>
                <w:bCs/>
                <w:sz w:val="26"/>
                <w:szCs w:val="26"/>
              </w:rPr>
              <w:t>11</w:t>
            </w:r>
          </w:p>
        </w:tc>
        <w:tc>
          <w:tcPr>
            <w:tcW w:w="0" w:type="auto"/>
            <w:tcBorders>
              <w:top w:val="single" w:sz="4" w:space="0" w:color="auto"/>
              <w:left w:val="single" w:sz="4" w:space="0" w:color="auto"/>
              <w:bottom w:val="single" w:sz="4" w:space="0" w:color="auto"/>
              <w:right w:val="single" w:sz="4" w:space="0" w:color="auto"/>
            </w:tcBorders>
            <w:vAlign w:val="center"/>
          </w:tcPr>
          <w:p w14:paraId="7A1AE78F" w14:textId="485723D6" w:rsidR="00E0290A" w:rsidRPr="00F66F34" w:rsidRDefault="00F976DB" w:rsidP="002364A4">
            <w:pPr>
              <w:jc w:val="center"/>
              <w:rPr>
                <w:rFonts w:cs="Times New Roman"/>
                <w:b/>
                <w:bCs/>
                <w:sz w:val="26"/>
                <w:szCs w:val="26"/>
              </w:rPr>
            </w:pPr>
            <w:r w:rsidRPr="00F66F34">
              <w:rPr>
                <w:rFonts w:cs="Times New Roman"/>
                <w:b/>
                <w:bCs/>
                <w:sz w:val="26"/>
                <w:szCs w:val="26"/>
              </w:rPr>
              <w:t>12</w:t>
            </w:r>
          </w:p>
        </w:tc>
      </w:tr>
      <w:tr w:rsidR="00F66F34" w:rsidRPr="00F66F34" w14:paraId="56717F38" w14:textId="77777777" w:rsidTr="004E0D87">
        <w:trPr>
          <w:trHeight w:val="382"/>
          <w:jc w:val="center"/>
        </w:trPr>
        <w:tc>
          <w:tcPr>
            <w:tcW w:w="0" w:type="auto"/>
            <w:tcBorders>
              <w:top w:val="single" w:sz="4" w:space="0" w:color="auto"/>
              <w:left w:val="single" w:sz="4" w:space="0" w:color="auto"/>
              <w:bottom w:val="single" w:sz="4" w:space="0" w:color="auto"/>
              <w:right w:val="single" w:sz="4" w:space="0" w:color="auto"/>
            </w:tcBorders>
            <w:vAlign w:val="center"/>
          </w:tcPr>
          <w:p w14:paraId="2403C7FD" w14:textId="77777777" w:rsidR="00E0290A" w:rsidRPr="00F66F34" w:rsidRDefault="00E0290A" w:rsidP="002364A4">
            <w:pPr>
              <w:jc w:val="center"/>
              <w:rPr>
                <w:rFonts w:cs="Times New Roman"/>
                <w:sz w:val="26"/>
                <w:szCs w:val="26"/>
              </w:rPr>
            </w:pPr>
            <w:r w:rsidRPr="00F66F34">
              <w:rPr>
                <w:rFonts w:cs="Times New Roman"/>
                <w:sz w:val="26"/>
                <w:szCs w:val="26"/>
              </w:rPr>
              <w:t>Nhiệt độ</w:t>
            </w:r>
          </w:p>
        </w:tc>
        <w:tc>
          <w:tcPr>
            <w:tcW w:w="0" w:type="auto"/>
            <w:tcBorders>
              <w:top w:val="single" w:sz="4" w:space="0" w:color="auto"/>
              <w:left w:val="single" w:sz="4" w:space="0" w:color="auto"/>
              <w:bottom w:val="single" w:sz="4" w:space="0" w:color="auto"/>
              <w:right w:val="single" w:sz="4" w:space="0" w:color="auto"/>
            </w:tcBorders>
            <w:vAlign w:val="center"/>
          </w:tcPr>
          <w:p w14:paraId="401BF7F9" w14:textId="0CF9E8A0" w:rsidR="00E0290A" w:rsidRPr="00F66F34" w:rsidRDefault="00CB37D5" w:rsidP="002364A4">
            <w:pPr>
              <w:jc w:val="center"/>
              <w:rPr>
                <w:rFonts w:cs="Times New Roman"/>
                <w:sz w:val="26"/>
                <w:szCs w:val="26"/>
              </w:rPr>
            </w:pPr>
            <w:r w:rsidRPr="00F66F34">
              <w:rPr>
                <w:rFonts w:cs="Times New Roman"/>
                <w:sz w:val="26"/>
                <w:szCs w:val="26"/>
              </w:rPr>
              <w:t>22,0</w:t>
            </w:r>
          </w:p>
        </w:tc>
        <w:tc>
          <w:tcPr>
            <w:tcW w:w="0" w:type="auto"/>
            <w:tcBorders>
              <w:top w:val="single" w:sz="4" w:space="0" w:color="auto"/>
              <w:left w:val="single" w:sz="4" w:space="0" w:color="auto"/>
              <w:bottom w:val="single" w:sz="4" w:space="0" w:color="auto"/>
              <w:right w:val="single" w:sz="4" w:space="0" w:color="auto"/>
            </w:tcBorders>
            <w:vAlign w:val="center"/>
          </w:tcPr>
          <w:p w14:paraId="0C04D4BE" w14:textId="07D7E08A" w:rsidR="00E0290A" w:rsidRPr="00F66F34" w:rsidRDefault="00CB37D5" w:rsidP="002364A4">
            <w:pPr>
              <w:jc w:val="center"/>
              <w:rPr>
                <w:rFonts w:cs="Times New Roman"/>
                <w:sz w:val="26"/>
                <w:szCs w:val="26"/>
              </w:rPr>
            </w:pPr>
            <w:r w:rsidRPr="00F66F34">
              <w:rPr>
                <w:rFonts w:cs="Times New Roman"/>
                <w:sz w:val="26"/>
                <w:szCs w:val="26"/>
              </w:rPr>
              <w:t>22,1</w:t>
            </w:r>
          </w:p>
        </w:tc>
        <w:tc>
          <w:tcPr>
            <w:tcW w:w="0" w:type="auto"/>
            <w:tcBorders>
              <w:top w:val="single" w:sz="4" w:space="0" w:color="auto"/>
              <w:left w:val="single" w:sz="4" w:space="0" w:color="auto"/>
              <w:bottom w:val="single" w:sz="4" w:space="0" w:color="auto"/>
              <w:right w:val="single" w:sz="4" w:space="0" w:color="auto"/>
            </w:tcBorders>
            <w:vAlign w:val="center"/>
          </w:tcPr>
          <w:p w14:paraId="306222DD" w14:textId="5098AFEE" w:rsidR="00E0290A" w:rsidRPr="00F66F34" w:rsidRDefault="00CB37D5" w:rsidP="002364A4">
            <w:pPr>
              <w:jc w:val="center"/>
              <w:rPr>
                <w:rFonts w:cs="Times New Roman"/>
                <w:sz w:val="26"/>
                <w:szCs w:val="26"/>
              </w:rPr>
            </w:pPr>
            <w:r w:rsidRPr="00F66F34">
              <w:rPr>
                <w:rFonts w:cs="Times New Roman"/>
                <w:sz w:val="26"/>
                <w:szCs w:val="26"/>
              </w:rPr>
              <w:t>24,6</w:t>
            </w:r>
          </w:p>
        </w:tc>
        <w:tc>
          <w:tcPr>
            <w:tcW w:w="0" w:type="auto"/>
            <w:tcBorders>
              <w:top w:val="single" w:sz="4" w:space="0" w:color="auto"/>
              <w:left w:val="single" w:sz="4" w:space="0" w:color="auto"/>
              <w:bottom w:val="single" w:sz="4" w:space="0" w:color="auto"/>
              <w:right w:val="single" w:sz="4" w:space="0" w:color="auto"/>
            </w:tcBorders>
            <w:vAlign w:val="center"/>
          </w:tcPr>
          <w:p w14:paraId="3FE047B6" w14:textId="633C206D" w:rsidR="00E0290A" w:rsidRPr="00F66F34" w:rsidRDefault="00CB37D5" w:rsidP="002364A4">
            <w:pPr>
              <w:jc w:val="center"/>
              <w:rPr>
                <w:rFonts w:cs="Times New Roman"/>
                <w:sz w:val="26"/>
                <w:szCs w:val="26"/>
              </w:rPr>
            </w:pPr>
            <w:r w:rsidRPr="00F66F34">
              <w:rPr>
                <w:rFonts w:cs="Times New Roman"/>
                <w:sz w:val="26"/>
                <w:szCs w:val="26"/>
              </w:rPr>
              <w:t>23</w:t>
            </w:r>
            <w:r w:rsidR="00E0290A" w:rsidRPr="00F66F34">
              <w:rPr>
                <w:rFonts w:cs="Times New Roman"/>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14:paraId="1A2BD947" w14:textId="2173CD45" w:rsidR="00E0290A" w:rsidRPr="00F66F34" w:rsidRDefault="00CB37D5" w:rsidP="002364A4">
            <w:pPr>
              <w:jc w:val="center"/>
              <w:rPr>
                <w:rFonts w:cs="Times New Roman"/>
                <w:sz w:val="26"/>
                <w:szCs w:val="26"/>
              </w:rPr>
            </w:pPr>
            <w:r w:rsidRPr="00F66F34">
              <w:rPr>
                <w:rFonts w:cs="Times New Roman"/>
                <w:sz w:val="26"/>
                <w:szCs w:val="26"/>
              </w:rPr>
              <w:t>29,8</w:t>
            </w:r>
          </w:p>
        </w:tc>
        <w:tc>
          <w:tcPr>
            <w:tcW w:w="0" w:type="auto"/>
            <w:tcBorders>
              <w:top w:val="single" w:sz="4" w:space="0" w:color="auto"/>
              <w:left w:val="single" w:sz="4" w:space="0" w:color="auto"/>
              <w:bottom w:val="single" w:sz="4" w:space="0" w:color="auto"/>
              <w:right w:val="single" w:sz="4" w:space="0" w:color="auto"/>
            </w:tcBorders>
            <w:vAlign w:val="center"/>
          </w:tcPr>
          <w:p w14:paraId="1F3B2933" w14:textId="1F7B8CAE" w:rsidR="00E0290A" w:rsidRPr="00F66F34" w:rsidRDefault="00CB37D5" w:rsidP="002364A4">
            <w:pPr>
              <w:jc w:val="center"/>
              <w:rPr>
                <w:rFonts w:cs="Times New Roman"/>
                <w:sz w:val="26"/>
                <w:szCs w:val="26"/>
              </w:rPr>
            </w:pPr>
            <w:r w:rsidRPr="00F66F34">
              <w:rPr>
                <w:rFonts w:cs="Times New Roman"/>
                <w:sz w:val="26"/>
                <w:szCs w:val="26"/>
              </w:rPr>
              <w:t>32,0</w:t>
            </w:r>
          </w:p>
        </w:tc>
        <w:tc>
          <w:tcPr>
            <w:tcW w:w="0" w:type="auto"/>
            <w:tcBorders>
              <w:top w:val="single" w:sz="4" w:space="0" w:color="auto"/>
              <w:left w:val="single" w:sz="4" w:space="0" w:color="auto"/>
              <w:bottom w:val="single" w:sz="4" w:space="0" w:color="auto"/>
              <w:right w:val="single" w:sz="4" w:space="0" w:color="auto"/>
            </w:tcBorders>
            <w:vAlign w:val="center"/>
          </w:tcPr>
          <w:p w14:paraId="3BA84A0B" w14:textId="5B6E70A0" w:rsidR="00E0290A" w:rsidRPr="00F66F34" w:rsidRDefault="00CB37D5" w:rsidP="002364A4">
            <w:pPr>
              <w:jc w:val="center"/>
              <w:rPr>
                <w:rFonts w:cs="Times New Roman"/>
                <w:sz w:val="26"/>
                <w:szCs w:val="26"/>
              </w:rPr>
            </w:pPr>
            <w:r w:rsidRPr="00F66F34">
              <w:rPr>
                <w:rFonts w:cs="Times New Roman"/>
                <w:sz w:val="26"/>
                <w:szCs w:val="26"/>
              </w:rPr>
              <w:t>31,1</w:t>
            </w:r>
          </w:p>
        </w:tc>
        <w:tc>
          <w:tcPr>
            <w:tcW w:w="0" w:type="auto"/>
            <w:tcBorders>
              <w:top w:val="single" w:sz="4" w:space="0" w:color="auto"/>
              <w:left w:val="single" w:sz="4" w:space="0" w:color="auto"/>
              <w:bottom w:val="single" w:sz="4" w:space="0" w:color="auto"/>
              <w:right w:val="single" w:sz="4" w:space="0" w:color="auto"/>
            </w:tcBorders>
            <w:vAlign w:val="center"/>
          </w:tcPr>
          <w:p w14:paraId="422D4A88" w14:textId="05774148" w:rsidR="00E0290A" w:rsidRPr="00F66F34" w:rsidRDefault="00CB37D5" w:rsidP="002364A4">
            <w:pPr>
              <w:jc w:val="center"/>
              <w:rPr>
                <w:rFonts w:cs="Times New Roman"/>
                <w:sz w:val="26"/>
                <w:szCs w:val="26"/>
              </w:rPr>
            </w:pPr>
            <w:r w:rsidRPr="00F66F34">
              <w:rPr>
                <w:rFonts w:cs="Times New Roman"/>
                <w:sz w:val="26"/>
                <w:szCs w:val="26"/>
              </w:rPr>
              <w:t>29,6</w:t>
            </w:r>
          </w:p>
        </w:tc>
        <w:tc>
          <w:tcPr>
            <w:tcW w:w="0" w:type="auto"/>
            <w:tcBorders>
              <w:top w:val="single" w:sz="4" w:space="0" w:color="auto"/>
              <w:left w:val="single" w:sz="4" w:space="0" w:color="auto"/>
              <w:bottom w:val="single" w:sz="4" w:space="0" w:color="auto"/>
              <w:right w:val="single" w:sz="4" w:space="0" w:color="auto"/>
            </w:tcBorders>
            <w:vAlign w:val="center"/>
          </w:tcPr>
          <w:p w14:paraId="5E9128A2" w14:textId="4566BED2" w:rsidR="00E0290A" w:rsidRPr="00F66F34" w:rsidRDefault="00CB37D5" w:rsidP="002364A4">
            <w:pPr>
              <w:jc w:val="center"/>
              <w:rPr>
                <w:rFonts w:cs="Times New Roman"/>
                <w:sz w:val="26"/>
                <w:szCs w:val="26"/>
              </w:rPr>
            </w:pPr>
            <w:r w:rsidRPr="00F66F34">
              <w:rPr>
                <w:rFonts w:cs="Times New Roman"/>
                <w:sz w:val="26"/>
                <w:szCs w:val="26"/>
              </w:rPr>
              <w:t>29,5</w:t>
            </w:r>
          </w:p>
        </w:tc>
        <w:tc>
          <w:tcPr>
            <w:tcW w:w="0" w:type="auto"/>
            <w:tcBorders>
              <w:top w:val="single" w:sz="4" w:space="0" w:color="auto"/>
              <w:left w:val="single" w:sz="4" w:space="0" w:color="auto"/>
              <w:bottom w:val="single" w:sz="4" w:space="0" w:color="auto"/>
              <w:right w:val="single" w:sz="4" w:space="0" w:color="auto"/>
            </w:tcBorders>
            <w:vAlign w:val="center"/>
          </w:tcPr>
          <w:p w14:paraId="01D0B7E8" w14:textId="58AE3E06" w:rsidR="00E0290A" w:rsidRPr="00F66F34" w:rsidRDefault="00CB37D5" w:rsidP="002364A4">
            <w:pPr>
              <w:jc w:val="center"/>
              <w:rPr>
                <w:rFonts w:cs="Times New Roman"/>
                <w:sz w:val="26"/>
                <w:szCs w:val="26"/>
              </w:rPr>
            </w:pPr>
            <w:r w:rsidRPr="00F66F34">
              <w:rPr>
                <w:rFonts w:cs="Times New Roman"/>
                <w:sz w:val="26"/>
                <w:szCs w:val="26"/>
              </w:rPr>
              <w:t>24,7</w:t>
            </w:r>
          </w:p>
        </w:tc>
        <w:tc>
          <w:tcPr>
            <w:tcW w:w="0" w:type="auto"/>
            <w:tcBorders>
              <w:top w:val="single" w:sz="4" w:space="0" w:color="auto"/>
              <w:left w:val="single" w:sz="4" w:space="0" w:color="auto"/>
              <w:bottom w:val="single" w:sz="4" w:space="0" w:color="auto"/>
              <w:right w:val="single" w:sz="4" w:space="0" w:color="auto"/>
            </w:tcBorders>
            <w:vAlign w:val="center"/>
          </w:tcPr>
          <w:p w14:paraId="3F2BE5B8" w14:textId="7F10D5D8" w:rsidR="00E0290A" w:rsidRPr="00F66F34" w:rsidRDefault="00E0290A" w:rsidP="002364A4">
            <w:pPr>
              <w:jc w:val="center"/>
              <w:rPr>
                <w:rFonts w:cs="Times New Roman"/>
                <w:sz w:val="26"/>
                <w:szCs w:val="26"/>
              </w:rPr>
            </w:pPr>
            <w:r w:rsidRPr="00F66F34">
              <w:rPr>
                <w:rFonts w:cs="Times New Roman"/>
                <w:sz w:val="26"/>
                <w:szCs w:val="26"/>
              </w:rPr>
              <w:t>23,</w:t>
            </w:r>
            <w:r w:rsidR="00CB37D5" w:rsidRPr="00F66F34">
              <w:rPr>
                <w:rFonts w:cs="Times New Roman"/>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14:paraId="1218A4A8" w14:textId="4C51DF16" w:rsidR="00E0290A" w:rsidRPr="00F66F34" w:rsidRDefault="00E0290A" w:rsidP="002364A4">
            <w:pPr>
              <w:jc w:val="center"/>
              <w:rPr>
                <w:rFonts w:cs="Times New Roman"/>
                <w:sz w:val="26"/>
                <w:szCs w:val="26"/>
              </w:rPr>
            </w:pPr>
            <w:r w:rsidRPr="00F66F34">
              <w:rPr>
                <w:rFonts w:cs="Times New Roman"/>
                <w:sz w:val="26"/>
                <w:szCs w:val="26"/>
              </w:rPr>
              <w:t>19,</w:t>
            </w:r>
            <w:r w:rsidR="00CB37D5" w:rsidRPr="00F66F34">
              <w:rPr>
                <w:rFonts w:cs="Times New Roman"/>
                <w:sz w:val="26"/>
                <w:szCs w:val="26"/>
              </w:rPr>
              <w:t>2</w:t>
            </w:r>
          </w:p>
        </w:tc>
      </w:tr>
    </w:tbl>
    <w:p w14:paraId="120349A8" w14:textId="2FD17CD1" w:rsidR="00206C4A" w:rsidRPr="00F66F34" w:rsidRDefault="00E0290A" w:rsidP="004421F9">
      <w:pPr>
        <w:pStyle w:val="Ngun"/>
      </w:pPr>
      <w:r w:rsidRPr="00F66F34">
        <w:t xml:space="preserve"> (Nguồn: </w:t>
      </w:r>
      <w:r w:rsidR="00CB37D5" w:rsidRPr="00F66F34">
        <w:t>Trung tâm khí tượng</w:t>
      </w:r>
      <w:r w:rsidRPr="00F66F34">
        <w:t xml:space="preserve"> thủy văn tỉnh Quảng Bình</w:t>
      </w:r>
      <w:r w:rsidR="00F23072" w:rsidRPr="00F66F34">
        <w:t xml:space="preserve"> năm 2020</w:t>
      </w:r>
      <w:r w:rsidRPr="00F66F34">
        <w:t>)</w:t>
      </w:r>
    </w:p>
    <w:p w14:paraId="21F4511C" w14:textId="31FE7019" w:rsidR="00C60751" w:rsidRPr="00F66F34" w:rsidRDefault="00C60751" w:rsidP="0004534D">
      <w:pPr>
        <w:pStyle w:val="ANORMAL"/>
        <w:rPr>
          <w:b/>
        </w:rPr>
      </w:pPr>
      <w:bookmarkStart w:id="385" w:name="_Toc534675885"/>
      <w:bookmarkStart w:id="386" w:name="_Toc534675993"/>
      <w:bookmarkStart w:id="387" w:name="_Toc534676374"/>
      <w:bookmarkStart w:id="388" w:name="_Toc534818943"/>
      <w:r w:rsidRPr="00F66F34">
        <w:rPr>
          <w:b/>
        </w:rPr>
        <w:t>* Độ ẩm không khí</w:t>
      </w:r>
      <w:bookmarkEnd w:id="385"/>
      <w:bookmarkEnd w:id="386"/>
      <w:bookmarkEnd w:id="387"/>
      <w:bookmarkEnd w:id="388"/>
    </w:p>
    <w:p w14:paraId="6B6FA440" w14:textId="035211FC" w:rsidR="00CB37D5" w:rsidRPr="00F66F34" w:rsidRDefault="00CB37D5" w:rsidP="0004534D">
      <w:pPr>
        <w:pStyle w:val="ANORMAL"/>
        <w:rPr>
          <w:lang w:val="vi-VN"/>
        </w:rPr>
      </w:pPr>
      <w:r w:rsidRPr="00F66F34">
        <w:rPr>
          <w:lang w:val="vi-VN"/>
        </w:rPr>
        <w:t>- Độ ẩm trung bình hằng năm khoảng 70% - 90%. Mùa ẩm ướt kéo dài từ tháng 9 đến tháng 4 năm sau, có độ ẩm trung bình từ 80% - 90%. Tháng ẩm nhất là các tháng cuối mùa đông.</w:t>
      </w:r>
    </w:p>
    <w:p w14:paraId="091F3598" w14:textId="0BAA900A" w:rsidR="00CE1C23" w:rsidRPr="00F66F34" w:rsidRDefault="00CB37D5" w:rsidP="0004534D">
      <w:pPr>
        <w:pStyle w:val="ANORMAL"/>
        <w:rPr>
          <w:i/>
          <w:lang w:val="en-GB"/>
        </w:rPr>
      </w:pPr>
      <w:r w:rsidRPr="00F66F34">
        <w:rPr>
          <w:lang w:val="vi-VN"/>
        </w:rPr>
        <w:t>- Thời kỳ khô nhất là các tháng giữa mùa hạ, tháng 7 có độ ẩm trung bình từ 70 - 79%. Chênh lệch độ ẩm trung bình tháng ẩm nhất và tháng khô nhất đạt tới 19 - 20%.</w:t>
      </w:r>
    </w:p>
    <w:p w14:paraId="34D86D66" w14:textId="5592A3D8" w:rsidR="00C60751" w:rsidRPr="00F66F34" w:rsidRDefault="00C60751" w:rsidP="000E361E">
      <w:pPr>
        <w:pStyle w:val="ABANG"/>
        <w:spacing w:before="120" w:after="120" w:line="240" w:lineRule="auto"/>
      </w:pPr>
      <w:bookmarkStart w:id="389" w:name="_Toc71218619"/>
      <w:bookmarkStart w:id="390" w:name="_Toc79649205"/>
      <w:bookmarkStart w:id="391" w:name="_Toc90036425"/>
      <w:bookmarkStart w:id="392" w:name="_Toc92354674"/>
      <w:r w:rsidRPr="00F66F34">
        <w:rPr>
          <w:lang w:val="vi-VN"/>
        </w:rPr>
        <w:t>Bảng 2.</w:t>
      </w:r>
      <w:r w:rsidR="00EF2124" w:rsidRPr="00F66F34">
        <w:t>2</w:t>
      </w:r>
      <w:r w:rsidRPr="00F66F34">
        <w:rPr>
          <w:lang w:val="vi-VN"/>
        </w:rPr>
        <w:t>. Độ ẩm tương đối trung bình tháng</w:t>
      </w:r>
      <w:r w:rsidR="00CE1C23" w:rsidRPr="00F66F34">
        <w:t xml:space="preserve"> </w:t>
      </w:r>
      <w:bookmarkEnd w:id="389"/>
      <w:r w:rsidR="00CB37D5" w:rsidRPr="00F66F34">
        <w:t>(Trạm đo Đồng Hới)</w:t>
      </w:r>
      <w:bookmarkEnd w:id="390"/>
      <w:bookmarkEnd w:id="391"/>
      <w:bookmarkEnd w:id="392"/>
    </w:p>
    <w:p w14:paraId="6DE9ADCE" w14:textId="77777777" w:rsidR="00C60751" w:rsidRPr="00F66F34" w:rsidRDefault="00C60751" w:rsidP="004421F9">
      <w:pPr>
        <w:pStyle w:val="Ngun"/>
      </w:pPr>
      <w:r w:rsidRPr="00F66F34">
        <w:t>Đơn vị tính: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86"/>
        <w:gridCol w:w="686"/>
        <w:gridCol w:w="686"/>
        <w:gridCol w:w="685"/>
        <w:gridCol w:w="685"/>
        <w:gridCol w:w="685"/>
        <w:gridCol w:w="685"/>
        <w:gridCol w:w="685"/>
        <w:gridCol w:w="685"/>
        <w:gridCol w:w="685"/>
        <w:gridCol w:w="685"/>
        <w:gridCol w:w="681"/>
      </w:tblGrid>
      <w:tr w:rsidR="00F66F34" w:rsidRPr="00F66F34" w14:paraId="57DA3998" w14:textId="77777777" w:rsidTr="00DC1C9E">
        <w:trPr>
          <w:trHeight w:val="412"/>
        </w:trPr>
        <w:tc>
          <w:tcPr>
            <w:tcW w:w="706" w:type="pct"/>
            <w:tcBorders>
              <w:top w:val="single" w:sz="4" w:space="0" w:color="auto"/>
              <w:left w:val="single" w:sz="4" w:space="0" w:color="auto"/>
              <w:bottom w:val="single" w:sz="4" w:space="0" w:color="auto"/>
              <w:right w:val="single" w:sz="4" w:space="0" w:color="auto"/>
            </w:tcBorders>
            <w:vAlign w:val="center"/>
          </w:tcPr>
          <w:p w14:paraId="1F81258F" w14:textId="77777777" w:rsidR="00F976DB" w:rsidRPr="00F66F34" w:rsidRDefault="00F976DB" w:rsidP="002364A4">
            <w:pPr>
              <w:jc w:val="center"/>
              <w:rPr>
                <w:rFonts w:cs="Times New Roman"/>
                <w:b/>
                <w:bCs/>
                <w:sz w:val="26"/>
                <w:szCs w:val="26"/>
                <w:lang w:val="pt-BR"/>
              </w:rPr>
            </w:pPr>
            <w:r w:rsidRPr="00F66F34">
              <w:rPr>
                <w:rFonts w:cs="Times New Roman"/>
                <w:b/>
                <w:bCs/>
                <w:sz w:val="26"/>
                <w:szCs w:val="26"/>
                <w:lang w:val="pt-BR"/>
              </w:rPr>
              <w:lastRenderedPageBreak/>
              <w:t>Tháng</w:t>
            </w:r>
          </w:p>
        </w:tc>
        <w:tc>
          <w:tcPr>
            <w:tcW w:w="358" w:type="pct"/>
            <w:tcBorders>
              <w:top w:val="single" w:sz="4" w:space="0" w:color="auto"/>
              <w:left w:val="single" w:sz="4" w:space="0" w:color="auto"/>
              <w:bottom w:val="single" w:sz="4" w:space="0" w:color="auto"/>
              <w:right w:val="single" w:sz="4" w:space="0" w:color="auto"/>
            </w:tcBorders>
            <w:vAlign w:val="center"/>
          </w:tcPr>
          <w:p w14:paraId="388A9E44" w14:textId="057D514B" w:rsidR="00F976DB" w:rsidRPr="00F66F34" w:rsidRDefault="00F976DB" w:rsidP="002364A4">
            <w:pPr>
              <w:jc w:val="center"/>
              <w:rPr>
                <w:rFonts w:cs="Times New Roman"/>
                <w:b/>
                <w:bCs/>
                <w:sz w:val="26"/>
                <w:szCs w:val="26"/>
                <w:lang w:val="pt-BR"/>
              </w:rPr>
            </w:pPr>
            <w:r w:rsidRPr="00F66F34">
              <w:rPr>
                <w:rFonts w:cs="Times New Roman"/>
                <w:b/>
                <w:bCs/>
                <w:sz w:val="26"/>
                <w:szCs w:val="26"/>
              </w:rPr>
              <w:t>1</w:t>
            </w:r>
          </w:p>
        </w:tc>
        <w:tc>
          <w:tcPr>
            <w:tcW w:w="358" w:type="pct"/>
            <w:tcBorders>
              <w:top w:val="single" w:sz="4" w:space="0" w:color="auto"/>
              <w:left w:val="single" w:sz="4" w:space="0" w:color="auto"/>
              <w:bottom w:val="single" w:sz="4" w:space="0" w:color="auto"/>
              <w:right w:val="single" w:sz="4" w:space="0" w:color="auto"/>
            </w:tcBorders>
            <w:vAlign w:val="center"/>
          </w:tcPr>
          <w:p w14:paraId="38E65CD6" w14:textId="4122B11B" w:rsidR="00F976DB" w:rsidRPr="00F66F34" w:rsidRDefault="00F976DB" w:rsidP="002364A4">
            <w:pPr>
              <w:jc w:val="center"/>
              <w:rPr>
                <w:rFonts w:cs="Times New Roman"/>
                <w:b/>
                <w:bCs/>
                <w:sz w:val="26"/>
                <w:szCs w:val="26"/>
                <w:lang w:val="pt-BR"/>
              </w:rPr>
            </w:pPr>
            <w:r w:rsidRPr="00F66F34">
              <w:rPr>
                <w:rFonts w:cs="Times New Roman"/>
                <w:b/>
                <w:bCs/>
                <w:sz w:val="26"/>
                <w:szCs w:val="26"/>
              </w:rPr>
              <w:t>2</w:t>
            </w:r>
          </w:p>
        </w:tc>
        <w:tc>
          <w:tcPr>
            <w:tcW w:w="358" w:type="pct"/>
            <w:tcBorders>
              <w:top w:val="single" w:sz="4" w:space="0" w:color="auto"/>
              <w:left w:val="single" w:sz="4" w:space="0" w:color="auto"/>
              <w:bottom w:val="single" w:sz="4" w:space="0" w:color="auto"/>
              <w:right w:val="single" w:sz="4" w:space="0" w:color="auto"/>
            </w:tcBorders>
            <w:vAlign w:val="center"/>
          </w:tcPr>
          <w:p w14:paraId="7884582D" w14:textId="43B7CA63" w:rsidR="00F976DB" w:rsidRPr="00F66F34" w:rsidRDefault="00F976DB" w:rsidP="002364A4">
            <w:pPr>
              <w:jc w:val="center"/>
              <w:rPr>
                <w:rFonts w:cs="Times New Roman"/>
                <w:b/>
                <w:bCs/>
                <w:sz w:val="26"/>
                <w:szCs w:val="26"/>
                <w:lang w:val="pt-BR"/>
              </w:rPr>
            </w:pPr>
            <w:r w:rsidRPr="00F66F34">
              <w:rPr>
                <w:rFonts w:cs="Times New Roman"/>
                <w:b/>
                <w:bCs/>
                <w:sz w:val="26"/>
                <w:szCs w:val="26"/>
              </w:rPr>
              <w:t>3</w:t>
            </w:r>
          </w:p>
        </w:tc>
        <w:tc>
          <w:tcPr>
            <w:tcW w:w="358" w:type="pct"/>
            <w:tcBorders>
              <w:top w:val="single" w:sz="4" w:space="0" w:color="auto"/>
              <w:left w:val="single" w:sz="4" w:space="0" w:color="auto"/>
              <w:bottom w:val="single" w:sz="4" w:space="0" w:color="auto"/>
              <w:right w:val="single" w:sz="4" w:space="0" w:color="auto"/>
            </w:tcBorders>
            <w:vAlign w:val="center"/>
          </w:tcPr>
          <w:p w14:paraId="0837BFC5" w14:textId="23D74429" w:rsidR="00F976DB" w:rsidRPr="00F66F34" w:rsidRDefault="00F976DB" w:rsidP="002364A4">
            <w:pPr>
              <w:jc w:val="center"/>
              <w:rPr>
                <w:rFonts w:cs="Times New Roman"/>
                <w:b/>
                <w:bCs/>
                <w:sz w:val="26"/>
                <w:szCs w:val="26"/>
                <w:lang w:val="pt-BR"/>
              </w:rPr>
            </w:pPr>
            <w:r w:rsidRPr="00F66F34">
              <w:rPr>
                <w:rFonts w:cs="Times New Roman"/>
                <w:b/>
                <w:bCs/>
                <w:sz w:val="26"/>
                <w:szCs w:val="26"/>
              </w:rPr>
              <w:t>4</w:t>
            </w:r>
          </w:p>
        </w:tc>
        <w:tc>
          <w:tcPr>
            <w:tcW w:w="358" w:type="pct"/>
            <w:tcBorders>
              <w:top w:val="single" w:sz="4" w:space="0" w:color="auto"/>
              <w:left w:val="single" w:sz="4" w:space="0" w:color="auto"/>
              <w:bottom w:val="single" w:sz="4" w:space="0" w:color="auto"/>
              <w:right w:val="single" w:sz="4" w:space="0" w:color="auto"/>
            </w:tcBorders>
            <w:vAlign w:val="center"/>
          </w:tcPr>
          <w:p w14:paraId="5DC4A123" w14:textId="0F9FAC1C" w:rsidR="00F976DB" w:rsidRPr="00F66F34" w:rsidRDefault="00F976DB" w:rsidP="002364A4">
            <w:pPr>
              <w:jc w:val="center"/>
              <w:rPr>
                <w:rFonts w:cs="Times New Roman"/>
                <w:b/>
                <w:bCs/>
                <w:sz w:val="26"/>
                <w:szCs w:val="26"/>
                <w:lang w:val="pt-BR"/>
              </w:rPr>
            </w:pPr>
            <w:r w:rsidRPr="00F66F34">
              <w:rPr>
                <w:rFonts w:cs="Times New Roman"/>
                <w:b/>
                <w:bCs/>
                <w:sz w:val="26"/>
                <w:szCs w:val="26"/>
              </w:rPr>
              <w:t>5</w:t>
            </w:r>
          </w:p>
        </w:tc>
        <w:tc>
          <w:tcPr>
            <w:tcW w:w="358" w:type="pct"/>
            <w:tcBorders>
              <w:top w:val="single" w:sz="4" w:space="0" w:color="auto"/>
              <w:left w:val="single" w:sz="4" w:space="0" w:color="auto"/>
              <w:bottom w:val="single" w:sz="4" w:space="0" w:color="auto"/>
              <w:right w:val="single" w:sz="4" w:space="0" w:color="auto"/>
            </w:tcBorders>
            <w:vAlign w:val="center"/>
          </w:tcPr>
          <w:p w14:paraId="5B669ADF" w14:textId="6F1392C8" w:rsidR="00F976DB" w:rsidRPr="00F66F34" w:rsidRDefault="00F976DB" w:rsidP="002364A4">
            <w:pPr>
              <w:jc w:val="center"/>
              <w:rPr>
                <w:rFonts w:cs="Times New Roman"/>
                <w:b/>
                <w:bCs/>
                <w:sz w:val="26"/>
                <w:szCs w:val="26"/>
                <w:lang w:val="pt-BR"/>
              </w:rPr>
            </w:pPr>
            <w:r w:rsidRPr="00F66F34">
              <w:rPr>
                <w:rFonts w:cs="Times New Roman"/>
                <w:b/>
                <w:bCs/>
                <w:sz w:val="26"/>
                <w:szCs w:val="26"/>
              </w:rPr>
              <w:t>6</w:t>
            </w:r>
          </w:p>
        </w:tc>
        <w:tc>
          <w:tcPr>
            <w:tcW w:w="358" w:type="pct"/>
            <w:tcBorders>
              <w:top w:val="single" w:sz="4" w:space="0" w:color="auto"/>
              <w:left w:val="single" w:sz="4" w:space="0" w:color="auto"/>
              <w:bottom w:val="single" w:sz="4" w:space="0" w:color="auto"/>
              <w:right w:val="single" w:sz="4" w:space="0" w:color="auto"/>
            </w:tcBorders>
            <w:vAlign w:val="center"/>
          </w:tcPr>
          <w:p w14:paraId="0A505114" w14:textId="6F49201E" w:rsidR="00F976DB" w:rsidRPr="00F66F34" w:rsidRDefault="00F976DB" w:rsidP="002364A4">
            <w:pPr>
              <w:jc w:val="center"/>
              <w:rPr>
                <w:rFonts w:cs="Times New Roman"/>
                <w:b/>
                <w:bCs/>
                <w:sz w:val="26"/>
                <w:szCs w:val="26"/>
                <w:lang w:val="pt-BR"/>
              </w:rPr>
            </w:pPr>
            <w:r w:rsidRPr="00F66F34">
              <w:rPr>
                <w:rFonts w:cs="Times New Roman"/>
                <w:b/>
                <w:bCs/>
                <w:sz w:val="26"/>
                <w:szCs w:val="26"/>
              </w:rPr>
              <w:t>7</w:t>
            </w:r>
          </w:p>
        </w:tc>
        <w:tc>
          <w:tcPr>
            <w:tcW w:w="358" w:type="pct"/>
            <w:tcBorders>
              <w:top w:val="single" w:sz="4" w:space="0" w:color="auto"/>
              <w:left w:val="single" w:sz="4" w:space="0" w:color="auto"/>
              <w:bottom w:val="single" w:sz="4" w:space="0" w:color="auto"/>
              <w:right w:val="single" w:sz="4" w:space="0" w:color="auto"/>
            </w:tcBorders>
            <w:vAlign w:val="center"/>
          </w:tcPr>
          <w:p w14:paraId="46432D9A" w14:textId="452DA754" w:rsidR="00F976DB" w:rsidRPr="00F66F34" w:rsidRDefault="00F976DB" w:rsidP="002364A4">
            <w:pPr>
              <w:jc w:val="center"/>
              <w:rPr>
                <w:rFonts w:cs="Times New Roman"/>
                <w:b/>
                <w:bCs/>
                <w:sz w:val="26"/>
                <w:szCs w:val="26"/>
                <w:lang w:val="pt-BR"/>
              </w:rPr>
            </w:pPr>
            <w:r w:rsidRPr="00F66F34">
              <w:rPr>
                <w:rFonts w:cs="Times New Roman"/>
                <w:b/>
                <w:bCs/>
                <w:sz w:val="26"/>
                <w:szCs w:val="26"/>
              </w:rPr>
              <w:t>8</w:t>
            </w:r>
          </w:p>
        </w:tc>
        <w:tc>
          <w:tcPr>
            <w:tcW w:w="358" w:type="pct"/>
            <w:tcBorders>
              <w:top w:val="single" w:sz="4" w:space="0" w:color="auto"/>
              <w:left w:val="single" w:sz="4" w:space="0" w:color="auto"/>
              <w:bottom w:val="single" w:sz="4" w:space="0" w:color="auto"/>
              <w:right w:val="single" w:sz="4" w:space="0" w:color="auto"/>
            </w:tcBorders>
            <w:vAlign w:val="center"/>
          </w:tcPr>
          <w:p w14:paraId="1A3955C6" w14:textId="59435669" w:rsidR="00F976DB" w:rsidRPr="00F66F34" w:rsidRDefault="00F976DB" w:rsidP="002364A4">
            <w:pPr>
              <w:jc w:val="center"/>
              <w:rPr>
                <w:rFonts w:cs="Times New Roman"/>
                <w:b/>
                <w:bCs/>
                <w:sz w:val="26"/>
                <w:szCs w:val="26"/>
                <w:lang w:val="pt-BR"/>
              </w:rPr>
            </w:pPr>
            <w:r w:rsidRPr="00F66F34">
              <w:rPr>
                <w:rFonts w:cs="Times New Roman"/>
                <w:b/>
                <w:bCs/>
                <w:sz w:val="26"/>
                <w:szCs w:val="26"/>
              </w:rPr>
              <w:t>9</w:t>
            </w:r>
          </w:p>
        </w:tc>
        <w:tc>
          <w:tcPr>
            <w:tcW w:w="358" w:type="pct"/>
            <w:tcBorders>
              <w:top w:val="single" w:sz="4" w:space="0" w:color="auto"/>
              <w:left w:val="single" w:sz="4" w:space="0" w:color="auto"/>
              <w:bottom w:val="single" w:sz="4" w:space="0" w:color="auto"/>
              <w:right w:val="single" w:sz="4" w:space="0" w:color="auto"/>
            </w:tcBorders>
            <w:vAlign w:val="center"/>
          </w:tcPr>
          <w:p w14:paraId="249C44D4" w14:textId="289F2144" w:rsidR="00F976DB" w:rsidRPr="00F66F34" w:rsidRDefault="00F976DB" w:rsidP="002364A4">
            <w:pPr>
              <w:jc w:val="center"/>
              <w:rPr>
                <w:rFonts w:cs="Times New Roman"/>
                <w:b/>
                <w:bCs/>
                <w:sz w:val="26"/>
                <w:szCs w:val="26"/>
                <w:lang w:val="pt-BR"/>
              </w:rPr>
            </w:pPr>
            <w:r w:rsidRPr="00F66F34">
              <w:rPr>
                <w:rFonts w:cs="Times New Roman"/>
                <w:b/>
                <w:bCs/>
                <w:sz w:val="26"/>
                <w:szCs w:val="26"/>
              </w:rPr>
              <w:t>10</w:t>
            </w:r>
          </w:p>
        </w:tc>
        <w:tc>
          <w:tcPr>
            <w:tcW w:w="358" w:type="pct"/>
            <w:tcBorders>
              <w:top w:val="single" w:sz="4" w:space="0" w:color="auto"/>
              <w:left w:val="single" w:sz="4" w:space="0" w:color="auto"/>
              <w:bottom w:val="single" w:sz="4" w:space="0" w:color="auto"/>
              <w:right w:val="single" w:sz="4" w:space="0" w:color="auto"/>
            </w:tcBorders>
            <w:vAlign w:val="center"/>
          </w:tcPr>
          <w:p w14:paraId="1A093FD3" w14:textId="5890079D" w:rsidR="00F976DB" w:rsidRPr="00F66F34" w:rsidRDefault="00F976DB" w:rsidP="002364A4">
            <w:pPr>
              <w:jc w:val="center"/>
              <w:rPr>
                <w:rFonts w:cs="Times New Roman"/>
                <w:b/>
                <w:bCs/>
                <w:sz w:val="26"/>
                <w:szCs w:val="26"/>
                <w:lang w:val="pt-BR"/>
              </w:rPr>
            </w:pPr>
            <w:r w:rsidRPr="00F66F34">
              <w:rPr>
                <w:rFonts w:cs="Times New Roman"/>
                <w:b/>
                <w:bCs/>
                <w:sz w:val="26"/>
                <w:szCs w:val="26"/>
              </w:rPr>
              <w:t>11</w:t>
            </w:r>
          </w:p>
        </w:tc>
        <w:tc>
          <w:tcPr>
            <w:tcW w:w="358" w:type="pct"/>
            <w:tcBorders>
              <w:top w:val="single" w:sz="4" w:space="0" w:color="auto"/>
              <w:left w:val="single" w:sz="4" w:space="0" w:color="auto"/>
              <w:bottom w:val="single" w:sz="4" w:space="0" w:color="auto"/>
              <w:right w:val="single" w:sz="4" w:space="0" w:color="auto"/>
            </w:tcBorders>
            <w:vAlign w:val="center"/>
          </w:tcPr>
          <w:p w14:paraId="6FE24E14" w14:textId="7621F3D1" w:rsidR="00F976DB" w:rsidRPr="00F66F34" w:rsidRDefault="00F976DB" w:rsidP="002364A4">
            <w:pPr>
              <w:jc w:val="center"/>
              <w:rPr>
                <w:rFonts w:cs="Times New Roman"/>
                <w:b/>
                <w:bCs/>
                <w:sz w:val="26"/>
                <w:szCs w:val="26"/>
                <w:lang w:val="pt-BR"/>
              </w:rPr>
            </w:pPr>
            <w:r w:rsidRPr="00F66F34">
              <w:rPr>
                <w:rFonts w:cs="Times New Roman"/>
                <w:b/>
                <w:bCs/>
                <w:sz w:val="26"/>
                <w:szCs w:val="26"/>
              </w:rPr>
              <w:t>12</w:t>
            </w:r>
          </w:p>
        </w:tc>
      </w:tr>
      <w:tr w:rsidR="00F66F34" w:rsidRPr="00F66F34" w14:paraId="73745F50" w14:textId="77777777" w:rsidTr="00DC1C9E">
        <w:trPr>
          <w:trHeight w:val="417"/>
        </w:trPr>
        <w:tc>
          <w:tcPr>
            <w:tcW w:w="706" w:type="pct"/>
            <w:tcBorders>
              <w:top w:val="single" w:sz="4" w:space="0" w:color="auto"/>
              <w:left w:val="single" w:sz="4" w:space="0" w:color="auto"/>
              <w:bottom w:val="single" w:sz="4" w:space="0" w:color="auto"/>
              <w:right w:val="single" w:sz="4" w:space="0" w:color="auto"/>
            </w:tcBorders>
            <w:vAlign w:val="center"/>
          </w:tcPr>
          <w:p w14:paraId="69E05E73" w14:textId="77777777" w:rsidR="00CB37D5" w:rsidRPr="00F66F34" w:rsidRDefault="00CB37D5" w:rsidP="002364A4">
            <w:pPr>
              <w:jc w:val="center"/>
              <w:rPr>
                <w:rFonts w:cs="Times New Roman"/>
                <w:sz w:val="26"/>
                <w:szCs w:val="26"/>
                <w:lang w:val="pt-BR"/>
              </w:rPr>
            </w:pPr>
            <w:r w:rsidRPr="00F66F34">
              <w:rPr>
                <w:rFonts w:cs="Times New Roman"/>
                <w:sz w:val="26"/>
                <w:szCs w:val="26"/>
                <w:lang w:val="pt-BR"/>
              </w:rPr>
              <w:t>Độ ẩm</w:t>
            </w:r>
          </w:p>
        </w:tc>
        <w:tc>
          <w:tcPr>
            <w:tcW w:w="358" w:type="pct"/>
            <w:tcBorders>
              <w:top w:val="single" w:sz="4" w:space="0" w:color="auto"/>
              <w:left w:val="single" w:sz="4" w:space="0" w:color="auto"/>
              <w:bottom w:val="single" w:sz="4" w:space="0" w:color="auto"/>
              <w:right w:val="single" w:sz="4" w:space="0" w:color="auto"/>
            </w:tcBorders>
            <w:vAlign w:val="center"/>
          </w:tcPr>
          <w:p w14:paraId="5F9440A3" w14:textId="1DC5BFB7" w:rsidR="00CB37D5" w:rsidRPr="00F66F34" w:rsidRDefault="00CB37D5" w:rsidP="002364A4">
            <w:pPr>
              <w:jc w:val="center"/>
              <w:rPr>
                <w:rFonts w:cs="Times New Roman"/>
                <w:sz w:val="26"/>
                <w:szCs w:val="26"/>
                <w:lang w:val="pt-BR"/>
              </w:rPr>
            </w:pPr>
            <w:r w:rsidRPr="00F66F34">
              <w:rPr>
                <w:rFonts w:cs="Times New Roman"/>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55808568" w14:textId="354001D9" w:rsidR="00CB37D5" w:rsidRPr="00F66F34" w:rsidRDefault="00CB37D5" w:rsidP="002364A4">
            <w:pPr>
              <w:jc w:val="center"/>
              <w:rPr>
                <w:rFonts w:cs="Times New Roman"/>
                <w:sz w:val="26"/>
                <w:szCs w:val="26"/>
                <w:lang w:val="pt-BR"/>
              </w:rPr>
            </w:pPr>
            <w:r w:rsidRPr="00F66F34">
              <w:rPr>
                <w:rFonts w:cs="Times New Roman"/>
                <w:sz w:val="26"/>
                <w:szCs w:val="26"/>
                <w:lang w:val="pt-BR"/>
              </w:rPr>
              <w:t>84</w:t>
            </w:r>
          </w:p>
        </w:tc>
        <w:tc>
          <w:tcPr>
            <w:tcW w:w="358" w:type="pct"/>
            <w:tcBorders>
              <w:top w:val="single" w:sz="4" w:space="0" w:color="auto"/>
              <w:left w:val="single" w:sz="4" w:space="0" w:color="auto"/>
              <w:bottom w:val="single" w:sz="4" w:space="0" w:color="auto"/>
              <w:right w:val="single" w:sz="4" w:space="0" w:color="auto"/>
            </w:tcBorders>
            <w:vAlign w:val="center"/>
          </w:tcPr>
          <w:p w14:paraId="3E8AB89A" w14:textId="5BF6C763" w:rsidR="00CB37D5" w:rsidRPr="00F66F34" w:rsidRDefault="00CB37D5" w:rsidP="002364A4">
            <w:pPr>
              <w:jc w:val="center"/>
              <w:rPr>
                <w:rFonts w:cs="Times New Roman"/>
                <w:sz w:val="26"/>
                <w:szCs w:val="26"/>
                <w:lang w:val="pt-BR"/>
              </w:rPr>
            </w:pPr>
            <w:r w:rsidRPr="00F66F34">
              <w:rPr>
                <w:rFonts w:cs="Times New Roman"/>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6AD8D345" w14:textId="61B2A1AC" w:rsidR="00CB37D5" w:rsidRPr="00F66F34" w:rsidRDefault="00CB37D5" w:rsidP="002364A4">
            <w:pPr>
              <w:jc w:val="center"/>
              <w:rPr>
                <w:rFonts w:cs="Times New Roman"/>
                <w:sz w:val="26"/>
                <w:szCs w:val="26"/>
                <w:lang w:val="pt-BR"/>
              </w:rPr>
            </w:pPr>
            <w:r w:rsidRPr="00F66F34">
              <w:rPr>
                <w:rFonts w:cs="Times New Roman"/>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1B2DEA6A" w14:textId="1815A982" w:rsidR="00CB37D5" w:rsidRPr="00F66F34" w:rsidRDefault="00CB37D5" w:rsidP="002364A4">
            <w:pPr>
              <w:jc w:val="center"/>
              <w:rPr>
                <w:rFonts w:cs="Times New Roman"/>
                <w:sz w:val="26"/>
                <w:szCs w:val="26"/>
                <w:lang w:val="pt-BR"/>
              </w:rPr>
            </w:pPr>
            <w:r w:rsidRPr="00F66F34">
              <w:rPr>
                <w:rFonts w:cs="Times New Roman"/>
                <w:sz w:val="26"/>
                <w:szCs w:val="26"/>
                <w:lang w:val="pt-BR"/>
              </w:rPr>
              <w:t>85</w:t>
            </w:r>
          </w:p>
        </w:tc>
        <w:tc>
          <w:tcPr>
            <w:tcW w:w="358" w:type="pct"/>
            <w:tcBorders>
              <w:top w:val="single" w:sz="4" w:space="0" w:color="auto"/>
              <w:left w:val="single" w:sz="4" w:space="0" w:color="auto"/>
              <w:bottom w:val="single" w:sz="4" w:space="0" w:color="auto"/>
              <w:right w:val="single" w:sz="4" w:space="0" w:color="auto"/>
            </w:tcBorders>
            <w:vAlign w:val="center"/>
          </w:tcPr>
          <w:p w14:paraId="4B86B129" w14:textId="27DE76B6" w:rsidR="00CB37D5" w:rsidRPr="00F66F34" w:rsidRDefault="00CB37D5" w:rsidP="002364A4">
            <w:pPr>
              <w:jc w:val="center"/>
              <w:rPr>
                <w:rFonts w:cs="Times New Roman"/>
                <w:sz w:val="26"/>
                <w:szCs w:val="26"/>
                <w:lang w:val="pt-BR"/>
              </w:rPr>
            </w:pPr>
            <w:r w:rsidRPr="00F66F34">
              <w:rPr>
                <w:rFonts w:cs="Times New Roman"/>
                <w:sz w:val="26"/>
                <w:szCs w:val="26"/>
                <w:lang w:val="pt-BR"/>
              </w:rPr>
              <w:t>65</w:t>
            </w:r>
          </w:p>
        </w:tc>
        <w:tc>
          <w:tcPr>
            <w:tcW w:w="358" w:type="pct"/>
            <w:tcBorders>
              <w:top w:val="single" w:sz="4" w:space="0" w:color="auto"/>
              <w:left w:val="single" w:sz="4" w:space="0" w:color="auto"/>
              <w:bottom w:val="single" w:sz="4" w:space="0" w:color="auto"/>
              <w:right w:val="single" w:sz="4" w:space="0" w:color="auto"/>
            </w:tcBorders>
            <w:vAlign w:val="center"/>
          </w:tcPr>
          <w:p w14:paraId="094744C5" w14:textId="77777777" w:rsidR="00CB37D5" w:rsidRPr="00F66F34" w:rsidRDefault="00CB37D5" w:rsidP="002364A4">
            <w:pPr>
              <w:jc w:val="center"/>
              <w:rPr>
                <w:rFonts w:cs="Times New Roman"/>
                <w:sz w:val="26"/>
                <w:szCs w:val="26"/>
                <w:lang w:val="pt-BR"/>
              </w:rPr>
            </w:pPr>
            <w:r w:rsidRPr="00F66F34">
              <w:rPr>
                <w:rFonts w:cs="Times New Roman"/>
                <w:sz w:val="26"/>
                <w:szCs w:val="26"/>
                <w:lang w:val="pt-BR"/>
              </w:rPr>
              <w:t>70</w:t>
            </w:r>
          </w:p>
        </w:tc>
        <w:tc>
          <w:tcPr>
            <w:tcW w:w="358" w:type="pct"/>
            <w:tcBorders>
              <w:top w:val="single" w:sz="4" w:space="0" w:color="auto"/>
              <w:left w:val="single" w:sz="4" w:space="0" w:color="auto"/>
              <w:bottom w:val="single" w:sz="4" w:space="0" w:color="auto"/>
              <w:right w:val="single" w:sz="4" w:space="0" w:color="auto"/>
            </w:tcBorders>
            <w:vAlign w:val="center"/>
          </w:tcPr>
          <w:p w14:paraId="0E25E900" w14:textId="6BFB0D21" w:rsidR="00CB37D5" w:rsidRPr="00F66F34" w:rsidRDefault="00CB37D5" w:rsidP="002364A4">
            <w:pPr>
              <w:jc w:val="center"/>
              <w:rPr>
                <w:rFonts w:cs="Times New Roman"/>
                <w:sz w:val="26"/>
                <w:szCs w:val="26"/>
                <w:lang w:val="pt-BR"/>
              </w:rPr>
            </w:pPr>
            <w:r w:rsidRPr="00F66F34">
              <w:rPr>
                <w:rFonts w:cs="Times New Roman"/>
                <w:sz w:val="26"/>
                <w:szCs w:val="26"/>
                <w:lang w:val="pt-BR"/>
              </w:rPr>
              <w:t>76</w:t>
            </w:r>
          </w:p>
        </w:tc>
        <w:tc>
          <w:tcPr>
            <w:tcW w:w="358" w:type="pct"/>
            <w:tcBorders>
              <w:top w:val="single" w:sz="4" w:space="0" w:color="auto"/>
              <w:left w:val="single" w:sz="4" w:space="0" w:color="auto"/>
              <w:bottom w:val="single" w:sz="4" w:space="0" w:color="auto"/>
              <w:right w:val="single" w:sz="4" w:space="0" w:color="auto"/>
            </w:tcBorders>
            <w:vAlign w:val="center"/>
          </w:tcPr>
          <w:p w14:paraId="5F6857A6" w14:textId="61ED8DE5" w:rsidR="00CB37D5" w:rsidRPr="00F66F34" w:rsidRDefault="00CB37D5" w:rsidP="002364A4">
            <w:pPr>
              <w:jc w:val="center"/>
              <w:rPr>
                <w:rFonts w:cs="Times New Roman"/>
                <w:sz w:val="26"/>
                <w:szCs w:val="26"/>
                <w:lang w:val="pt-BR"/>
              </w:rPr>
            </w:pPr>
            <w:r w:rsidRPr="00F66F34">
              <w:rPr>
                <w:rFonts w:cs="Times New Roman"/>
                <w:sz w:val="26"/>
                <w:szCs w:val="26"/>
                <w:lang w:val="pt-BR"/>
              </w:rPr>
              <w:t>80</w:t>
            </w:r>
          </w:p>
        </w:tc>
        <w:tc>
          <w:tcPr>
            <w:tcW w:w="358" w:type="pct"/>
            <w:tcBorders>
              <w:top w:val="single" w:sz="4" w:space="0" w:color="auto"/>
              <w:left w:val="single" w:sz="4" w:space="0" w:color="auto"/>
              <w:bottom w:val="single" w:sz="4" w:space="0" w:color="auto"/>
              <w:right w:val="single" w:sz="4" w:space="0" w:color="auto"/>
            </w:tcBorders>
            <w:vAlign w:val="center"/>
          </w:tcPr>
          <w:p w14:paraId="40F7736A" w14:textId="77777777" w:rsidR="00CB37D5" w:rsidRPr="00F66F34" w:rsidRDefault="00CB37D5" w:rsidP="002364A4">
            <w:pPr>
              <w:jc w:val="center"/>
              <w:rPr>
                <w:rFonts w:cs="Times New Roman"/>
                <w:sz w:val="26"/>
                <w:szCs w:val="26"/>
                <w:lang w:val="pt-BR"/>
              </w:rPr>
            </w:pPr>
            <w:r w:rsidRPr="00F66F34">
              <w:rPr>
                <w:rFonts w:cs="Times New Roman"/>
                <w:sz w:val="26"/>
                <w:szCs w:val="26"/>
                <w:lang w:val="pt-BR"/>
              </w:rPr>
              <w:t>87</w:t>
            </w:r>
          </w:p>
        </w:tc>
        <w:tc>
          <w:tcPr>
            <w:tcW w:w="358" w:type="pct"/>
            <w:tcBorders>
              <w:top w:val="single" w:sz="4" w:space="0" w:color="auto"/>
              <w:left w:val="single" w:sz="4" w:space="0" w:color="auto"/>
              <w:bottom w:val="single" w:sz="4" w:space="0" w:color="auto"/>
              <w:right w:val="single" w:sz="4" w:space="0" w:color="auto"/>
            </w:tcBorders>
            <w:vAlign w:val="center"/>
          </w:tcPr>
          <w:p w14:paraId="701389DD" w14:textId="31E1BCA3" w:rsidR="00CB37D5" w:rsidRPr="00F66F34" w:rsidRDefault="00CB37D5" w:rsidP="002364A4">
            <w:pPr>
              <w:jc w:val="center"/>
              <w:rPr>
                <w:rFonts w:cs="Times New Roman"/>
                <w:sz w:val="26"/>
                <w:szCs w:val="26"/>
                <w:lang w:val="pt-BR"/>
              </w:rPr>
            </w:pPr>
            <w:r w:rsidRPr="00F66F34">
              <w:rPr>
                <w:rFonts w:cs="Times New Roman"/>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389CD3C1" w14:textId="77777777" w:rsidR="00CB37D5" w:rsidRPr="00F66F34" w:rsidRDefault="00CB37D5" w:rsidP="002364A4">
            <w:pPr>
              <w:jc w:val="center"/>
              <w:rPr>
                <w:rFonts w:cs="Times New Roman"/>
                <w:sz w:val="26"/>
                <w:szCs w:val="26"/>
                <w:lang w:val="pt-BR"/>
              </w:rPr>
            </w:pPr>
            <w:r w:rsidRPr="00F66F34">
              <w:rPr>
                <w:rFonts w:cs="Times New Roman"/>
                <w:sz w:val="26"/>
                <w:szCs w:val="26"/>
                <w:lang w:val="pt-BR"/>
              </w:rPr>
              <w:t>86</w:t>
            </w:r>
          </w:p>
        </w:tc>
      </w:tr>
    </w:tbl>
    <w:p w14:paraId="1AC1D401" w14:textId="1138D556" w:rsidR="00C60751" w:rsidRPr="00F66F34" w:rsidRDefault="00C60751" w:rsidP="004421F9">
      <w:pPr>
        <w:pStyle w:val="Ngun"/>
      </w:pPr>
      <w:r w:rsidRPr="00F66F34">
        <w:t>(</w:t>
      </w:r>
      <w:r w:rsidR="00CE1C23" w:rsidRPr="00F66F34">
        <w:rPr>
          <w:lang w:val="vi-VN"/>
        </w:rPr>
        <w:t xml:space="preserve"> Nguồn: </w:t>
      </w:r>
      <w:r w:rsidR="00CB37D5" w:rsidRPr="00F66F34">
        <w:t>Trung tâm khí tượng thủy văn tỉnh Quảng Bình</w:t>
      </w:r>
      <w:r w:rsidR="00F23072" w:rsidRPr="00F66F34">
        <w:t xml:space="preserve"> năm 2020</w:t>
      </w:r>
      <w:r w:rsidRPr="00F66F34">
        <w:t>)</w:t>
      </w:r>
    </w:p>
    <w:p w14:paraId="1F5C974C" w14:textId="77777777" w:rsidR="00C60751" w:rsidRPr="00F66F34" w:rsidRDefault="00C60751" w:rsidP="0004534D">
      <w:pPr>
        <w:pStyle w:val="ANORMAL"/>
        <w:rPr>
          <w:b/>
        </w:rPr>
      </w:pPr>
      <w:bookmarkStart w:id="393" w:name="_Toc534676375"/>
      <w:bookmarkStart w:id="394" w:name="_Toc534818944"/>
      <w:r w:rsidRPr="00F66F34">
        <w:rPr>
          <w:b/>
        </w:rPr>
        <w:t>* Lượng mưa</w:t>
      </w:r>
      <w:bookmarkEnd w:id="393"/>
      <w:bookmarkEnd w:id="394"/>
    </w:p>
    <w:p w14:paraId="3E2507ED" w14:textId="113A2F76" w:rsidR="00C60751" w:rsidRPr="00F66F34" w:rsidRDefault="00A47007" w:rsidP="0004534D">
      <w:pPr>
        <w:pStyle w:val="ANORMAL"/>
        <w:rPr>
          <w:lang w:val="en-GB"/>
        </w:rPr>
      </w:pPr>
      <w:r w:rsidRPr="00F66F34">
        <w:rPr>
          <w:lang w:val="en-GB"/>
        </w:rPr>
        <w:t>Theo số liệu thu thập tại Trung tâm khí tượng thủy văn tỉnh Quảng Bình, tổng</w:t>
      </w:r>
      <w:r w:rsidR="00F976DB" w:rsidRPr="00F66F34">
        <w:rPr>
          <w:lang w:val="vi-VN"/>
        </w:rPr>
        <w:t xml:space="preserve"> lượng mưa bình quân năm </w:t>
      </w:r>
      <w:r w:rsidRPr="00F66F34">
        <w:rPr>
          <w:lang w:val="en-GB"/>
        </w:rPr>
        <w:t xml:space="preserve">2020 </w:t>
      </w:r>
      <w:r w:rsidR="00F976DB" w:rsidRPr="00F66F34">
        <w:rPr>
          <w:lang w:val="vi-VN"/>
        </w:rPr>
        <w:t xml:space="preserve">tại khu vực Dự án là </w:t>
      </w:r>
      <w:r w:rsidRPr="00F66F34">
        <w:rPr>
          <w:lang w:val="en-GB"/>
        </w:rPr>
        <w:t>3.496,8</w:t>
      </w:r>
      <w:r w:rsidR="00F976DB" w:rsidRPr="00F66F34">
        <w:rPr>
          <w:lang w:val="en-GB"/>
        </w:rPr>
        <w:t>mm</w:t>
      </w:r>
      <w:r w:rsidR="00F976DB" w:rsidRPr="00F66F34">
        <w:rPr>
          <w:lang w:val="vi-VN"/>
        </w:rPr>
        <w:t>. Mùa mưa thường tậ</w:t>
      </w:r>
      <w:r w:rsidRPr="00F66F34">
        <w:rPr>
          <w:lang w:val="vi-VN"/>
        </w:rPr>
        <w:t>p trung trong các tháng</w:t>
      </w:r>
      <w:r w:rsidR="00F976DB" w:rsidRPr="00F66F34">
        <w:rPr>
          <w:lang w:val="en-GB"/>
        </w:rPr>
        <w:t xml:space="preserve"> 10, 11, 12</w:t>
      </w:r>
      <w:r w:rsidR="00F976DB" w:rsidRPr="00F66F34">
        <w:rPr>
          <w:lang w:val="vi-VN"/>
        </w:rPr>
        <w:t xml:space="preserve"> với tổng lượng mưa chiế</w:t>
      </w:r>
      <w:r w:rsidRPr="00F66F34">
        <w:rPr>
          <w:lang w:val="vi-VN"/>
        </w:rPr>
        <w:t>m 83</w:t>
      </w:r>
      <w:r w:rsidR="00F976DB" w:rsidRPr="00F66F34">
        <w:rPr>
          <w:lang w:val="vi-VN"/>
        </w:rPr>
        <w:t>% tổng lượng mưa cả năm, các tháng có lượng mưa thấ</w:t>
      </w:r>
      <w:r w:rsidRPr="00F66F34">
        <w:rPr>
          <w:lang w:val="vi-VN"/>
        </w:rPr>
        <w:t>p là tháng 1, 2</w:t>
      </w:r>
      <w:r w:rsidR="00F976DB" w:rsidRPr="00F66F34">
        <w:rPr>
          <w:lang w:val="vi-VN"/>
        </w:rPr>
        <w:t xml:space="preserve">, </w:t>
      </w:r>
      <w:r w:rsidRPr="00F66F34">
        <w:rPr>
          <w:lang w:val="en-GB"/>
        </w:rPr>
        <w:t>3</w:t>
      </w:r>
      <w:r w:rsidR="00F976DB" w:rsidRPr="00F66F34">
        <w:rPr>
          <w:lang w:val="vi-VN"/>
        </w:rPr>
        <w:t xml:space="preserve">, </w:t>
      </w:r>
      <w:r w:rsidRPr="00F66F34">
        <w:rPr>
          <w:lang w:val="en-GB"/>
        </w:rPr>
        <w:t>4, 6</w:t>
      </w:r>
      <w:r w:rsidR="00F976DB" w:rsidRPr="00F66F34">
        <w:rPr>
          <w:lang w:val="vi-VN"/>
        </w:rPr>
        <w:t>.</w:t>
      </w:r>
      <w:r w:rsidRPr="00F66F34">
        <w:rPr>
          <w:lang w:val="en-GB"/>
        </w:rPr>
        <w:t xml:space="preserve"> </w:t>
      </w:r>
    </w:p>
    <w:p w14:paraId="2DADF1F8" w14:textId="6843DFF1" w:rsidR="00C60751" w:rsidRPr="00F66F34" w:rsidRDefault="00C60751" w:rsidP="000E361E">
      <w:pPr>
        <w:pStyle w:val="ABANG"/>
        <w:spacing w:before="120" w:after="120" w:line="240" w:lineRule="auto"/>
        <w:rPr>
          <w:lang w:val="en-GB"/>
        </w:rPr>
      </w:pPr>
      <w:bookmarkStart w:id="395" w:name="_Toc71218620"/>
      <w:bookmarkStart w:id="396" w:name="_Toc79649206"/>
      <w:bookmarkStart w:id="397" w:name="_Toc90036426"/>
      <w:bookmarkStart w:id="398" w:name="_Toc92354675"/>
      <w:r w:rsidRPr="00F66F34">
        <w:rPr>
          <w:lang w:val="vi-VN"/>
        </w:rPr>
        <w:t>Bảng 2.</w:t>
      </w:r>
      <w:r w:rsidR="00EF2124" w:rsidRPr="00F66F34">
        <w:t>3</w:t>
      </w:r>
      <w:r w:rsidRPr="00F66F34">
        <w:rPr>
          <w:lang w:val="vi-VN"/>
        </w:rPr>
        <w:t xml:space="preserve">. </w:t>
      </w:r>
      <w:r w:rsidR="00163100" w:rsidRPr="00F66F34">
        <w:rPr>
          <w:lang w:val="vi-VN"/>
        </w:rPr>
        <w:t xml:space="preserve">Lượng mưa trung bình tháng tại </w:t>
      </w:r>
      <w:r w:rsidR="00163100" w:rsidRPr="00F66F34">
        <w:rPr>
          <w:lang w:val="en-GB"/>
        </w:rPr>
        <w:t>T</w:t>
      </w:r>
      <w:r w:rsidRPr="00F66F34">
        <w:rPr>
          <w:lang w:val="vi-VN"/>
        </w:rPr>
        <w:t xml:space="preserve">rạm </w:t>
      </w:r>
      <w:bookmarkEnd w:id="395"/>
      <w:r w:rsidR="00F976DB" w:rsidRPr="00F66F34">
        <w:rPr>
          <w:lang w:val="en-GB"/>
        </w:rPr>
        <w:t>đo Đồng Hới</w:t>
      </w:r>
      <w:bookmarkEnd w:id="396"/>
      <w:bookmarkEnd w:id="397"/>
      <w:bookmarkEnd w:id="398"/>
    </w:p>
    <w:p w14:paraId="0528713E" w14:textId="77777777" w:rsidR="00C60751" w:rsidRPr="00F66F34" w:rsidRDefault="00C60751" w:rsidP="004421F9">
      <w:pPr>
        <w:pStyle w:val="Ngun"/>
      </w:pPr>
      <w:r w:rsidRPr="00F66F34">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44"/>
        <w:gridCol w:w="610"/>
        <w:gridCol w:w="610"/>
        <w:gridCol w:w="610"/>
        <w:gridCol w:w="723"/>
        <w:gridCol w:w="610"/>
        <w:gridCol w:w="624"/>
        <w:gridCol w:w="729"/>
        <w:gridCol w:w="723"/>
        <w:gridCol w:w="811"/>
        <w:gridCol w:w="723"/>
        <w:gridCol w:w="723"/>
      </w:tblGrid>
      <w:tr w:rsidR="00F66F34" w:rsidRPr="00F66F34" w14:paraId="2796991E"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0F579BC6" w14:textId="77777777" w:rsidR="00A47007" w:rsidRPr="00F66F34" w:rsidRDefault="00A47007" w:rsidP="0039366E">
            <w:pPr>
              <w:jc w:val="center"/>
              <w:rPr>
                <w:rFonts w:cs="Times New Roman"/>
                <w:b/>
                <w:bCs/>
                <w:spacing w:val="-6"/>
                <w:sz w:val="26"/>
                <w:szCs w:val="26"/>
                <w:lang w:val="vi-VN"/>
              </w:rPr>
            </w:pPr>
            <w:r w:rsidRPr="00F66F34">
              <w:rPr>
                <w:rFonts w:cs="Times New Roman"/>
                <w:b/>
                <w:bCs/>
                <w:spacing w:val="-6"/>
                <w:sz w:val="26"/>
                <w:szCs w:val="26"/>
                <w:lang w:val="vi-VN"/>
              </w:rPr>
              <w:t>Tháng</w:t>
            </w:r>
          </w:p>
        </w:tc>
        <w:tc>
          <w:tcPr>
            <w:tcW w:w="340" w:type="pct"/>
            <w:tcBorders>
              <w:top w:val="single" w:sz="4" w:space="0" w:color="auto"/>
              <w:left w:val="single" w:sz="4" w:space="0" w:color="auto"/>
              <w:bottom w:val="single" w:sz="4" w:space="0" w:color="auto"/>
              <w:right w:val="single" w:sz="4" w:space="0" w:color="auto"/>
            </w:tcBorders>
            <w:vAlign w:val="center"/>
          </w:tcPr>
          <w:p w14:paraId="2EFFC33D" w14:textId="57089526" w:rsidR="00A47007" w:rsidRPr="00F66F34" w:rsidRDefault="00A47007" w:rsidP="0039366E">
            <w:pPr>
              <w:jc w:val="center"/>
              <w:rPr>
                <w:rFonts w:cs="Times New Roman"/>
                <w:b/>
                <w:bCs/>
                <w:sz w:val="26"/>
                <w:szCs w:val="26"/>
                <w:lang w:val="vi-VN"/>
              </w:rPr>
            </w:pPr>
            <w:r w:rsidRPr="00F66F34">
              <w:rPr>
                <w:rFonts w:cs="Times New Roman"/>
                <w:b/>
                <w:bCs/>
                <w:sz w:val="26"/>
                <w:szCs w:val="26"/>
                <w:lang w:val="vi-VN"/>
              </w:rPr>
              <w:t>1</w:t>
            </w:r>
          </w:p>
        </w:tc>
        <w:tc>
          <w:tcPr>
            <w:tcW w:w="322" w:type="pct"/>
            <w:tcBorders>
              <w:top w:val="single" w:sz="4" w:space="0" w:color="auto"/>
              <w:left w:val="single" w:sz="4" w:space="0" w:color="auto"/>
              <w:bottom w:val="single" w:sz="4" w:space="0" w:color="auto"/>
              <w:right w:val="single" w:sz="4" w:space="0" w:color="auto"/>
            </w:tcBorders>
            <w:vAlign w:val="center"/>
          </w:tcPr>
          <w:p w14:paraId="24F1B981" w14:textId="32DCCB96" w:rsidR="00A47007" w:rsidRPr="00F66F34" w:rsidRDefault="00A47007" w:rsidP="0039366E">
            <w:pPr>
              <w:jc w:val="center"/>
              <w:rPr>
                <w:rFonts w:cs="Times New Roman"/>
                <w:b/>
                <w:bCs/>
                <w:sz w:val="26"/>
                <w:szCs w:val="26"/>
                <w:lang w:val="vi-VN"/>
              </w:rPr>
            </w:pPr>
            <w:r w:rsidRPr="00F66F34">
              <w:rPr>
                <w:rFonts w:cs="Times New Roman"/>
                <w:b/>
                <w:bCs/>
                <w:sz w:val="26"/>
                <w:szCs w:val="26"/>
                <w:lang w:val="vi-VN"/>
              </w:rPr>
              <w:t>2</w:t>
            </w:r>
          </w:p>
        </w:tc>
        <w:tc>
          <w:tcPr>
            <w:tcW w:w="322" w:type="pct"/>
            <w:tcBorders>
              <w:top w:val="single" w:sz="4" w:space="0" w:color="auto"/>
              <w:left w:val="single" w:sz="4" w:space="0" w:color="auto"/>
              <w:bottom w:val="single" w:sz="4" w:space="0" w:color="auto"/>
              <w:right w:val="single" w:sz="4" w:space="0" w:color="auto"/>
            </w:tcBorders>
            <w:vAlign w:val="center"/>
          </w:tcPr>
          <w:p w14:paraId="68664222" w14:textId="1C7FD02A" w:rsidR="00A47007" w:rsidRPr="00F66F34" w:rsidRDefault="00A47007" w:rsidP="0039366E">
            <w:pPr>
              <w:jc w:val="center"/>
              <w:rPr>
                <w:rFonts w:cs="Times New Roman"/>
                <w:b/>
                <w:bCs/>
                <w:sz w:val="26"/>
                <w:szCs w:val="26"/>
                <w:lang w:val="vi-VN"/>
              </w:rPr>
            </w:pPr>
            <w:r w:rsidRPr="00F66F34">
              <w:rPr>
                <w:rFonts w:cs="Times New Roman"/>
                <w:b/>
                <w:bCs/>
                <w:sz w:val="26"/>
                <w:szCs w:val="26"/>
                <w:lang w:val="vi-VN"/>
              </w:rPr>
              <w:t>3</w:t>
            </w:r>
          </w:p>
        </w:tc>
        <w:tc>
          <w:tcPr>
            <w:tcW w:w="322" w:type="pct"/>
            <w:tcBorders>
              <w:top w:val="single" w:sz="4" w:space="0" w:color="auto"/>
              <w:left w:val="single" w:sz="4" w:space="0" w:color="auto"/>
              <w:bottom w:val="single" w:sz="4" w:space="0" w:color="auto"/>
              <w:right w:val="single" w:sz="4" w:space="0" w:color="auto"/>
            </w:tcBorders>
            <w:vAlign w:val="center"/>
          </w:tcPr>
          <w:p w14:paraId="3603FC00" w14:textId="6F6AFFE0" w:rsidR="00A47007" w:rsidRPr="00F66F34" w:rsidRDefault="00A47007" w:rsidP="00A47007">
            <w:pPr>
              <w:jc w:val="center"/>
              <w:rPr>
                <w:rFonts w:cs="Times New Roman"/>
                <w:b/>
                <w:bCs/>
                <w:sz w:val="26"/>
                <w:szCs w:val="26"/>
                <w:lang w:val="en-GB"/>
              </w:rPr>
            </w:pPr>
            <w:r w:rsidRPr="00F66F34">
              <w:rPr>
                <w:rFonts w:cs="Times New Roman"/>
                <w:b/>
                <w:bCs/>
                <w:sz w:val="26"/>
                <w:szCs w:val="26"/>
                <w:lang w:val="en-GB"/>
              </w:rPr>
              <w:t>4</w:t>
            </w:r>
          </w:p>
        </w:tc>
        <w:tc>
          <w:tcPr>
            <w:tcW w:w="381" w:type="pct"/>
            <w:tcBorders>
              <w:top w:val="single" w:sz="4" w:space="0" w:color="auto"/>
              <w:left w:val="single" w:sz="4" w:space="0" w:color="auto"/>
              <w:bottom w:val="single" w:sz="4" w:space="0" w:color="auto"/>
              <w:right w:val="single" w:sz="4" w:space="0" w:color="auto"/>
            </w:tcBorders>
            <w:vAlign w:val="center"/>
          </w:tcPr>
          <w:p w14:paraId="51E76A2F" w14:textId="48A9F774" w:rsidR="00A47007" w:rsidRPr="00F66F34" w:rsidRDefault="00A47007" w:rsidP="00A47007">
            <w:pPr>
              <w:jc w:val="center"/>
              <w:rPr>
                <w:rFonts w:cs="Times New Roman"/>
                <w:b/>
                <w:bCs/>
                <w:sz w:val="26"/>
                <w:szCs w:val="26"/>
                <w:lang w:val="en-GB"/>
              </w:rPr>
            </w:pPr>
            <w:r w:rsidRPr="00F66F34">
              <w:rPr>
                <w:rFonts w:cs="Times New Roman"/>
                <w:b/>
                <w:bCs/>
                <w:sz w:val="26"/>
                <w:szCs w:val="26"/>
                <w:lang w:val="en-GB"/>
              </w:rPr>
              <w:t>5</w:t>
            </w:r>
          </w:p>
        </w:tc>
        <w:tc>
          <w:tcPr>
            <w:tcW w:w="322" w:type="pct"/>
            <w:tcBorders>
              <w:top w:val="single" w:sz="4" w:space="0" w:color="auto"/>
              <w:left w:val="single" w:sz="4" w:space="0" w:color="auto"/>
              <w:bottom w:val="single" w:sz="4" w:space="0" w:color="auto"/>
              <w:right w:val="single" w:sz="4" w:space="0" w:color="auto"/>
            </w:tcBorders>
            <w:vAlign w:val="center"/>
          </w:tcPr>
          <w:p w14:paraId="35E17347" w14:textId="57451874" w:rsidR="00A47007" w:rsidRPr="00F66F34" w:rsidRDefault="00A47007" w:rsidP="0039366E">
            <w:pPr>
              <w:jc w:val="center"/>
              <w:rPr>
                <w:rFonts w:cs="Times New Roman"/>
                <w:b/>
                <w:bCs/>
                <w:sz w:val="26"/>
                <w:szCs w:val="26"/>
                <w:lang w:val="en-GB"/>
              </w:rPr>
            </w:pPr>
            <w:r w:rsidRPr="00F66F34">
              <w:rPr>
                <w:rFonts w:cs="Times New Roman"/>
                <w:b/>
                <w:bCs/>
                <w:sz w:val="26"/>
                <w:szCs w:val="26"/>
                <w:lang w:val="en-GB"/>
              </w:rPr>
              <w:t>6</w:t>
            </w:r>
          </w:p>
        </w:tc>
        <w:tc>
          <w:tcPr>
            <w:tcW w:w="329" w:type="pct"/>
            <w:tcBorders>
              <w:top w:val="single" w:sz="4" w:space="0" w:color="auto"/>
              <w:left w:val="single" w:sz="4" w:space="0" w:color="auto"/>
              <w:bottom w:val="single" w:sz="4" w:space="0" w:color="auto"/>
              <w:right w:val="single" w:sz="4" w:space="0" w:color="auto"/>
            </w:tcBorders>
            <w:vAlign w:val="center"/>
          </w:tcPr>
          <w:p w14:paraId="25103B58" w14:textId="17572842" w:rsidR="00A47007" w:rsidRPr="00F66F34" w:rsidRDefault="00A47007" w:rsidP="0039366E">
            <w:pPr>
              <w:jc w:val="center"/>
              <w:rPr>
                <w:rFonts w:cs="Times New Roman"/>
                <w:b/>
                <w:bCs/>
                <w:sz w:val="26"/>
                <w:szCs w:val="26"/>
                <w:lang w:val="en-GB"/>
              </w:rPr>
            </w:pPr>
            <w:r w:rsidRPr="00F66F34">
              <w:rPr>
                <w:rFonts w:cs="Times New Roman"/>
                <w:b/>
                <w:bCs/>
                <w:sz w:val="26"/>
                <w:szCs w:val="26"/>
                <w:lang w:val="en-GB"/>
              </w:rPr>
              <w:t>7</w:t>
            </w:r>
          </w:p>
        </w:tc>
        <w:tc>
          <w:tcPr>
            <w:tcW w:w="384" w:type="pct"/>
            <w:tcBorders>
              <w:top w:val="single" w:sz="4" w:space="0" w:color="auto"/>
              <w:left w:val="single" w:sz="4" w:space="0" w:color="auto"/>
              <w:bottom w:val="single" w:sz="4" w:space="0" w:color="auto"/>
              <w:right w:val="single" w:sz="4" w:space="0" w:color="auto"/>
            </w:tcBorders>
            <w:vAlign w:val="center"/>
          </w:tcPr>
          <w:p w14:paraId="7AC15C8E" w14:textId="6558729A" w:rsidR="00A47007" w:rsidRPr="00F66F34" w:rsidRDefault="00A47007" w:rsidP="0039366E">
            <w:pPr>
              <w:jc w:val="center"/>
              <w:rPr>
                <w:rFonts w:cs="Times New Roman"/>
                <w:b/>
                <w:bCs/>
                <w:sz w:val="26"/>
                <w:szCs w:val="26"/>
                <w:lang w:val="en-GB"/>
              </w:rPr>
            </w:pPr>
            <w:r w:rsidRPr="00F66F34">
              <w:rPr>
                <w:rFonts w:cs="Times New Roman"/>
                <w:b/>
                <w:bCs/>
                <w:sz w:val="26"/>
                <w:szCs w:val="26"/>
                <w:lang w:val="en-GB"/>
              </w:rPr>
              <w:t>8</w:t>
            </w:r>
          </w:p>
        </w:tc>
        <w:tc>
          <w:tcPr>
            <w:tcW w:w="381" w:type="pct"/>
            <w:tcBorders>
              <w:top w:val="single" w:sz="4" w:space="0" w:color="auto"/>
              <w:left w:val="single" w:sz="4" w:space="0" w:color="auto"/>
              <w:bottom w:val="single" w:sz="4" w:space="0" w:color="auto"/>
              <w:right w:val="single" w:sz="4" w:space="0" w:color="auto"/>
            </w:tcBorders>
            <w:vAlign w:val="center"/>
          </w:tcPr>
          <w:p w14:paraId="6708BFA0" w14:textId="65DC3B0A" w:rsidR="00A47007" w:rsidRPr="00F66F34" w:rsidRDefault="00A47007" w:rsidP="0039366E">
            <w:pPr>
              <w:jc w:val="center"/>
              <w:rPr>
                <w:rFonts w:cs="Times New Roman"/>
                <w:b/>
                <w:bCs/>
                <w:sz w:val="26"/>
                <w:szCs w:val="26"/>
                <w:lang w:val="en-GB"/>
              </w:rPr>
            </w:pPr>
            <w:r w:rsidRPr="00F66F34">
              <w:rPr>
                <w:rFonts w:cs="Times New Roman"/>
                <w:b/>
                <w:bCs/>
                <w:sz w:val="26"/>
                <w:szCs w:val="26"/>
                <w:lang w:val="en-GB"/>
              </w:rPr>
              <w:t>9</w:t>
            </w:r>
          </w:p>
        </w:tc>
        <w:tc>
          <w:tcPr>
            <w:tcW w:w="381" w:type="pct"/>
            <w:tcBorders>
              <w:top w:val="single" w:sz="4" w:space="0" w:color="auto"/>
              <w:left w:val="single" w:sz="4" w:space="0" w:color="auto"/>
              <w:bottom w:val="single" w:sz="4" w:space="0" w:color="auto"/>
              <w:right w:val="single" w:sz="4" w:space="0" w:color="auto"/>
            </w:tcBorders>
            <w:vAlign w:val="center"/>
          </w:tcPr>
          <w:p w14:paraId="55AC49B2" w14:textId="58778C01" w:rsidR="00A47007" w:rsidRPr="00F66F34" w:rsidRDefault="00A47007" w:rsidP="0039366E">
            <w:pPr>
              <w:jc w:val="center"/>
              <w:rPr>
                <w:rFonts w:cs="Times New Roman"/>
                <w:b/>
                <w:bCs/>
                <w:sz w:val="26"/>
                <w:szCs w:val="26"/>
                <w:lang w:val="en-GB"/>
              </w:rPr>
            </w:pPr>
            <w:r w:rsidRPr="00F66F34">
              <w:rPr>
                <w:rFonts w:cs="Times New Roman"/>
                <w:b/>
                <w:bCs/>
                <w:sz w:val="26"/>
                <w:szCs w:val="26"/>
                <w:lang w:val="en-GB"/>
              </w:rPr>
              <w:t>10</w:t>
            </w:r>
          </w:p>
        </w:tc>
        <w:tc>
          <w:tcPr>
            <w:tcW w:w="381" w:type="pct"/>
            <w:tcBorders>
              <w:top w:val="single" w:sz="4" w:space="0" w:color="auto"/>
              <w:left w:val="single" w:sz="4" w:space="0" w:color="auto"/>
              <w:bottom w:val="single" w:sz="4" w:space="0" w:color="auto"/>
              <w:right w:val="single" w:sz="4" w:space="0" w:color="auto"/>
            </w:tcBorders>
            <w:vAlign w:val="center"/>
          </w:tcPr>
          <w:p w14:paraId="4D941312" w14:textId="2623E48F" w:rsidR="00A47007" w:rsidRPr="00F66F34" w:rsidRDefault="00A47007" w:rsidP="0039366E">
            <w:pPr>
              <w:jc w:val="center"/>
              <w:rPr>
                <w:rFonts w:cs="Times New Roman"/>
                <w:b/>
                <w:bCs/>
                <w:sz w:val="26"/>
                <w:szCs w:val="26"/>
                <w:lang w:val="en-GB"/>
              </w:rPr>
            </w:pPr>
            <w:r w:rsidRPr="00F66F34">
              <w:rPr>
                <w:rFonts w:cs="Times New Roman"/>
                <w:b/>
                <w:bCs/>
                <w:sz w:val="26"/>
                <w:szCs w:val="26"/>
                <w:lang w:val="en-GB"/>
              </w:rPr>
              <w:t>11</w:t>
            </w:r>
          </w:p>
        </w:tc>
        <w:tc>
          <w:tcPr>
            <w:tcW w:w="381" w:type="pct"/>
            <w:tcBorders>
              <w:top w:val="single" w:sz="4" w:space="0" w:color="auto"/>
              <w:left w:val="single" w:sz="4" w:space="0" w:color="auto"/>
              <w:bottom w:val="single" w:sz="4" w:space="0" w:color="auto"/>
              <w:right w:val="single" w:sz="4" w:space="0" w:color="auto"/>
            </w:tcBorders>
            <w:vAlign w:val="center"/>
          </w:tcPr>
          <w:p w14:paraId="44AC7879" w14:textId="24D137B2" w:rsidR="00A47007" w:rsidRPr="00F66F34" w:rsidRDefault="00A47007" w:rsidP="0039366E">
            <w:pPr>
              <w:jc w:val="center"/>
              <w:rPr>
                <w:rFonts w:cs="Times New Roman"/>
                <w:b/>
                <w:bCs/>
                <w:sz w:val="26"/>
                <w:szCs w:val="26"/>
                <w:lang w:val="en-GB"/>
              </w:rPr>
            </w:pPr>
            <w:r w:rsidRPr="00F66F34">
              <w:rPr>
                <w:rFonts w:cs="Times New Roman"/>
                <w:b/>
                <w:bCs/>
                <w:sz w:val="26"/>
                <w:szCs w:val="26"/>
                <w:lang w:val="en-GB"/>
              </w:rPr>
              <w:t>12</w:t>
            </w:r>
          </w:p>
        </w:tc>
      </w:tr>
      <w:tr w:rsidR="00F66F34" w:rsidRPr="00F66F34" w14:paraId="405DED7B"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577CE199" w14:textId="77777777" w:rsidR="00A47007" w:rsidRPr="00F66F34" w:rsidRDefault="00A47007" w:rsidP="0039366E">
            <w:pPr>
              <w:jc w:val="center"/>
              <w:rPr>
                <w:rFonts w:cs="Times New Roman"/>
                <w:spacing w:val="-6"/>
                <w:sz w:val="26"/>
                <w:szCs w:val="26"/>
                <w:lang w:val="vi-VN"/>
              </w:rPr>
            </w:pPr>
            <w:r w:rsidRPr="00F66F34">
              <w:rPr>
                <w:rFonts w:cs="Times New Roman"/>
                <w:spacing w:val="-6"/>
                <w:sz w:val="26"/>
                <w:szCs w:val="26"/>
                <w:lang w:val="vi-VN"/>
              </w:rPr>
              <w:t>Lượng mưa</w:t>
            </w:r>
          </w:p>
        </w:tc>
        <w:tc>
          <w:tcPr>
            <w:tcW w:w="340" w:type="pct"/>
            <w:tcBorders>
              <w:top w:val="single" w:sz="4" w:space="0" w:color="auto"/>
              <w:left w:val="single" w:sz="4" w:space="0" w:color="auto"/>
              <w:bottom w:val="single" w:sz="4" w:space="0" w:color="auto"/>
              <w:right w:val="single" w:sz="4" w:space="0" w:color="auto"/>
            </w:tcBorders>
            <w:vAlign w:val="center"/>
          </w:tcPr>
          <w:p w14:paraId="6CE79248" w14:textId="24CA9B24" w:rsidR="00A47007" w:rsidRPr="00F66F34" w:rsidRDefault="00A47007" w:rsidP="0039366E">
            <w:pPr>
              <w:jc w:val="center"/>
              <w:rPr>
                <w:rFonts w:cs="Times New Roman"/>
                <w:w w:val="90"/>
                <w:sz w:val="26"/>
                <w:szCs w:val="26"/>
                <w:lang w:val="vi-VN"/>
              </w:rPr>
            </w:pPr>
            <w:r w:rsidRPr="00F66F34">
              <w:rPr>
                <w:rFonts w:cs="Times New Roman"/>
                <w:w w:val="90"/>
                <w:sz w:val="26"/>
                <w:szCs w:val="26"/>
                <w:lang w:val="vi-VN"/>
              </w:rPr>
              <w:t>49,6</w:t>
            </w:r>
          </w:p>
        </w:tc>
        <w:tc>
          <w:tcPr>
            <w:tcW w:w="322" w:type="pct"/>
            <w:tcBorders>
              <w:top w:val="single" w:sz="4" w:space="0" w:color="auto"/>
              <w:left w:val="single" w:sz="4" w:space="0" w:color="auto"/>
              <w:bottom w:val="single" w:sz="4" w:space="0" w:color="auto"/>
              <w:right w:val="single" w:sz="4" w:space="0" w:color="auto"/>
            </w:tcBorders>
            <w:vAlign w:val="center"/>
          </w:tcPr>
          <w:p w14:paraId="0AE3BCFC" w14:textId="00D96709" w:rsidR="00A47007" w:rsidRPr="00F66F34" w:rsidRDefault="00A47007" w:rsidP="0039366E">
            <w:pPr>
              <w:jc w:val="center"/>
              <w:rPr>
                <w:rFonts w:cs="Times New Roman"/>
                <w:spacing w:val="-8"/>
                <w:w w:val="90"/>
                <w:sz w:val="26"/>
                <w:szCs w:val="26"/>
                <w:lang w:val="vi-VN"/>
              </w:rPr>
            </w:pPr>
            <w:r w:rsidRPr="00F66F34">
              <w:rPr>
                <w:rFonts w:cs="Times New Roman"/>
                <w:spacing w:val="-8"/>
                <w:w w:val="90"/>
                <w:sz w:val="26"/>
                <w:szCs w:val="26"/>
                <w:lang w:val="vi-VN"/>
              </w:rPr>
              <w:t>25,3</w:t>
            </w:r>
          </w:p>
        </w:tc>
        <w:tc>
          <w:tcPr>
            <w:tcW w:w="322" w:type="pct"/>
            <w:tcBorders>
              <w:top w:val="single" w:sz="4" w:space="0" w:color="auto"/>
              <w:left w:val="single" w:sz="4" w:space="0" w:color="auto"/>
              <w:bottom w:val="single" w:sz="4" w:space="0" w:color="auto"/>
              <w:right w:val="single" w:sz="4" w:space="0" w:color="auto"/>
            </w:tcBorders>
            <w:vAlign w:val="center"/>
          </w:tcPr>
          <w:p w14:paraId="5DD5C784" w14:textId="1F7273AC" w:rsidR="00A47007" w:rsidRPr="00F66F34" w:rsidRDefault="00A47007" w:rsidP="0039366E">
            <w:pPr>
              <w:jc w:val="center"/>
              <w:rPr>
                <w:rFonts w:cs="Times New Roman"/>
                <w:spacing w:val="-8"/>
                <w:w w:val="90"/>
                <w:sz w:val="26"/>
                <w:szCs w:val="26"/>
                <w:lang w:val="vi-VN"/>
              </w:rPr>
            </w:pPr>
            <w:r w:rsidRPr="00F66F34">
              <w:rPr>
                <w:rFonts w:cs="Times New Roman"/>
                <w:spacing w:val="-8"/>
                <w:w w:val="90"/>
                <w:sz w:val="26"/>
                <w:szCs w:val="26"/>
                <w:lang w:val="vi-VN"/>
              </w:rPr>
              <w:t>37,9</w:t>
            </w:r>
          </w:p>
        </w:tc>
        <w:tc>
          <w:tcPr>
            <w:tcW w:w="322" w:type="pct"/>
            <w:tcBorders>
              <w:top w:val="single" w:sz="4" w:space="0" w:color="auto"/>
              <w:left w:val="single" w:sz="4" w:space="0" w:color="auto"/>
              <w:bottom w:val="single" w:sz="4" w:space="0" w:color="auto"/>
              <w:right w:val="single" w:sz="4" w:space="0" w:color="auto"/>
            </w:tcBorders>
            <w:vAlign w:val="center"/>
          </w:tcPr>
          <w:p w14:paraId="6D540717" w14:textId="3D37B236" w:rsidR="00A47007" w:rsidRPr="00F66F34" w:rsidRDefault="00A47007" w:rsidP="0039366E">
            <w:pPr>
              <w:jc w:val="center"/>
              <w:rPr>
                <w:rFonts w:cs="Times New Roman"/>
                <w:spacing w:val="-8"/>
                <w:w w:val="90"/>
                <w:sz w:val="26"/>
                <w:szCs w:val="26"/>
                <w:lang w:val="vi-VN"/>
              </w:rPr>
            </w:pPr>
            <w:r w:rsidRPr="00F66F34">
              <w:rPr>
                <w:rFonts w:cs="Times New Roman"/>
                <w:spacing w:val="-8"/>
                <w:w w:val="90"/>
                <w:sz w:val="26"/>
                <w:szCs w:val="26"/>
                <w:lang w:val="vi-VN"/>
              </w:rPr>
              <w:t>33,8</w:t>
            </w:r>
          </w:p>
        </w:tc>
        <w:tc>
          <w:tcPr>
            <w:tcW w:w="381" w:type="pct"/>
            <w:tcBorders>
              <w:top w:val="single" w:sz="4" w:space="0" w:color="auto"/>
              <w:left w:val="single" w:sz="4" w:space="0" w:color="auto"/>
              <w:bottom w:val="single" w:sz="4" w:space="0" w:color="auto"/>
              <w:right w:val="single" w:sz="4" w:space="0" w:color="auto"/>
            </w:tcBorders>
            <w:vAlign w:val="center"/>
          </w:tcPr>
          <w:p w14:paraId="4BA0EC06" w14:textId="1324D5EC" w:rsidR="00A47007" w:rsidRPr="00F66F34" w:rsidRDefault="00A47007" w:rsidP="0039366E">
            <w:pPr>
              <w:jc w:val="center"/>
              <w:rPr>
                <w:rFonts w:cs="Times New Roman"/>
                <w:spacing w:val="-8"/>
                <w:w w:val="90"/>
                <w:sz w:val="26"/>
                <w:szCs w:val="26"/>
                <w:lang w:val="vi-VN"/>
              </w:rPr>
            </w:pPr>
            <w:r w:rsidRPr="00F66F34">
              <w:rPr>
                <w:rFonts w:cs="Times New Roman"/>
                <w:spacing w:val="-8"/>
                <w:w w:val="90"/>
                <w:sz w:val="26"/>
                <w:szCs w:val="26"/>
                <w:lang w:val="vi-VN"/>
              </w:rPr>
              <w:t>43,1</w:t>
            </w:r>
          </w:p>
        </w:tc>
        <w:tc>
          <w:tcPr>
            <w:tcW w:w="322" w:type="pct"/>
            <w:tcBorders>
              <w:top w:val="single" w:sz="4" w:space="0" w:color="auto"/>
              <w:left w:val="single" w:sz="4" w:space="0" w:color="auto"/>
              <w:bottom w:val="single" w:sz="4" w:space="0" w:color="auto"/>
              <w:right w:val="single" w:sz="4" w:space="0" w:color="auto"/>
            </w:tcBorders>
            <w:vAlign w:val="center"/>
          </w:tcPr>
          <w:p w14:paraId="778B86F5" w14:textId="78D3ADA1" w:rsidR="00A47007" w:rsidRPr="00F66F34" w:rsidRDefault="00A47007" w:rsidP="0039366E">
            <w:pPr>
              <w:jc w:val="center"/>
              <w:rPr>
                <w:rFonts w:cs="Times New Roman"/>
                <w:spacing w:val="-8"/>
                <w:w w:val="90"/>
                <w:sz w:val="26"/>
                <w:szCs w:val="26"/>
                <w:lang w:val="vi-VN"/>
              </w:rPr>
            </w:pPr>
            <w:r w:rsidRPr="00F66F34">
              <w:rPr>
                <w:rFonts w:cs="Times New Roman"/>
                <w:spacing w:val="-8"/>
                <w:w w:val="90"/>
                <w:sz w:val="26"/>
                <w:szCs w:val="26"/>
                <w:lang w:val="vi-VN"/>
              </w:rPr>
              <w:t>11,1</w:t>
            </w:r>
          </w:p>
        </w:tc>
        <w:tc>
          <w:tcPr>
            <w:tcW w:w="329" w:type="pct"/>
            <w:tcBorders>
              <w:top w:val="single" w:sz="4" w:space="0" w:color="auto"/>
              <w:left w:val="single" w:sz="4" w:space="0" w:color="auto"/>
              <w:bottom w:val="single" w:sz="4" w:space="0" w:color="auto"/>
              <w:right w:val="single" w:sz="4" w:space="0" w:color="auto"/>
            </w:tcBorders>
            <w:vAlign w:val="center"/>
          </w:tcPr>
          <w:p w14:paraId="3EC54A9B" w14:textId="0823F4C6" w:rsidR="00A47007" w:rsidRPr="00F66F34" w:rsidRDefault="00A47007" w:rsidP="0039366E">
            <w:pPr>
              <w:jc w:val="center"/>
              <w:rPr>
                <w:rFonts w:cs="Times New Roman"/>
                <w:spacing w:val="-8"/>
                <w:w w:val="90"/>
                <w:sz w:val="26"/>
                <w:szCs w:val="26"/>
                <w:lang w:val="vi-VN"/>
              </w:rPr>
            </w:pPr>
            <w:r w:rsidRPr="00F66F34">
              <w:rPr>
                <w:rFonts w:cs="Times New Roman"/>
                <w:spacing w:val="-8"/>
                <w:w w:val="90"/>
                <w:sz w:val="26"/>
                <w:szCs w:val="26"/>
                <w:lang w:val="vi-VN"/>
              </w:rPr>
              <w:t>29,6</w:t>
            </w:r>
          </w:p>
        </w:tc>
        <w:tc>
          <w:tcPr>
            <w:tcW w:w="384" w:type="pct"/>
            <w:tcBorders>
              <w:top w:val="single" w:sz="4" w:space="0" w:color="auto"/>
              <w:left w:val="single" w:sz="4" w:space="0" w:color="auto"/>
              <w:bottom w:val="single" w:sz="4" w:space="0" w:color="auto"/>
              <w:right w:val="single" w:sz="4" w:space="0" w:color="auto"/>
            </w:tcBorders>
            <w:vAlign w:val="center"/>
          </w:tcPr>
          <w:p w14:paraId="31CC01D6" w14:textId="6AD75E39" w:rsidR="00A47007" w:rsidRPr="00F66F34" w:rsidRDefault="00A47007" w:rsidP="0039366E">
            <w:pPr>
              <w:jc w:val="center"/>
              <w:rPr>
                <w:rFonts w:cs="Times New Roman"/>
                <w:spacing w:val="-8"/>
                <w:w w:val="90"/>
                <w:sz w:val="26"/>
                <w:szCs w:val="26"/>
                <w:lang w:val="vi-VN"/>
              </w:rPr>
            </w:pPr>
            <w:r w:rsidRPr="00F66F34">
              <w:rPr>
                <w:rFonts w:cs="Times New Roman"/>
                <w:spacing w:val="-8"/>
                <w:w w:val="90"/>
                <w:sz w:val="26"/>
                <w:szCs w:val="26"/>
                <w:lang w:val="vi-VN"/>
              </w:rPr>
              <w:t>202,6</w:t>
            </w:r>
          </w:p>
        </w:tc>
        <w:tc>
          <w:tcPr>
            <w:tcW w:w="381" w:type="pct"/>
            <w:tcBorders>
              <w:top w:val="single" w:sz="4" w:space="0" w:color="auto"/>
              <w:left w:val="single" w:sz="4" w:space="0" w:color="auto"/>
              <w:bottom w:val="single" w:sz="4" w:space="0" w:color="auto"/>
              <w:right w:val="single" w:sz="4" w:space="0" w:color="auto"/>
            </w:tcBorders>
            <w:vAlign w:val="center"/>
          </w:tcPr>
          <w:p w14:paraId="7A6F4D4C" w14:textId="7C7FE037" w:rsidR="00A47007" w:rsidRPr="00F66F34" w:rsidRDefault="00A47007" w:rsidP="0039366E">
            <w:pPr>
              <w:jc w:val="center"/>
              <w:rPr>
                <w:rFonts w:cs="Times New Roman"/>
                <w:spacing w:val="-8"/>
                <w:w w:val="90"/>
                <w:sz w:val="26"/>
                <w:szCs w:val="26"/>
                <w:lang w:val="vi-VN"/>
              </w:rPr>
            </w:pPr>
            <w:r w:rsidRPr="00F66F34">
              <w:rPr>
                <w:rFonts w:cs="Times New Roman"/>
                <w:spacing w:val="-8"/>
                <w:w w:val="90"/>
                <w:sz w:val="26"/>
                <w:szCs w:val="26"/>
                <w:lang w:val="vi-VN"/>
              </w:rPr>
              <w:t>160,5</w:t>
            </w:r>
          </w:p>
        </w:tc>
        <w:tc>
          <w:tcPr>
            <w:tcW w:w="381" w:type="pct"/>
            <w:tcBorders>
              <w:top w:val="single" w:sz="4" w:space="0" w:color="auto"/>
              <w:left w:val="single" w:sz="4" w:space="0" w:color="auto"/>
              <w:bottom w:val="single" w:sz="4" w:space="0" w:color="auto"/>
              <w:right w:val="single" w:sz="4" w:space="0" w:color="auto"/>
            </w:tcBorders>
            <w:vAlign w:val="center"/>
          </w:tcPr>
          <w:p w14:paraId="1AF565A8" w14:textId="5FEA311B" w:rsidR="00A47007" w:rsidRPr="00F66F34" w:rsidRDefault="00A47007" w:rsidP="0039366E">
            <w:pPr>
              <w:jc w:val="center"/>
              <w:rPr>
                <w:rFonts w:cs="Times New Roman"/>
                <w:spacing w:val="-8"/>
                <w:w w:val="90"/>
                <w:sz w:val="26"/>
                <w:szCs w:val="26"/>
              </w:rPr>
            </w:pPr>
            <w:r w:rsidRPr="00F66F34">
              <w:rPr>
                <w:rFonts w:cs="Times New Roman"/>
                <w:spacing w:val="-8"/>
                <w:w w:val="90"/>
                <w:sz w:val="26"/>
                <w:szCs w:val="26"/>
              </w:rPr>
              <w:t>1532,9</w:t>
            </w:r>
          </w:p>
        </w:tc>
        <w:tc>
          <w:tcPr>
            <w:tcW w:w="381" w:type="pct"/>
            <w:tcBorders>
              <w:top w:val="single" w:sz="4" w:space="0" w:color="auto"/>
              <w:left w:val="single" w:sz="4" w:space="0" w:color="auto"/>
              <w:bottom w:val="single" w:sz="4" w:space="0" w:color="auto"/>
              <w:right w:val="single" w:sz="4" w:space="0" w:color="auto"/>
            </w:tcBorders>
            <w:vAlign w:val="center"/>
          </w:tcPr>
          <w:p w14:paraId="53499A0C" w14:textId="108FF18A" w:rsidR="00A47007" w:rsidRPr="00F66F34" w:rsidRDefault="00A47007" w:rsidP="0039366E">
            <w:pPr>
              <w:jc w:val="center"/>
              <w:rPr>
                <w:rFonts w:cs="Times New Roman"/>
                <w:spacing w:val="-8"/>
                <w:w w:val="90"/>
                <w:sz w:val="26"/>
                <w:szCs w:val="26"/>
              </w:rPr>
            </w:pPr>
            <w:r w:rsidRPr="00F66F34">
              <w:rPr>
                <w:rFonts w:cs="Times New Roman"/>
                <w:spacing w:val="-8"/>
                <w:w w:val="90"/>
                <w:sz w:val="26"/>
                <w:szCs w:val="26"/>
              </w:rPr>
              <w:t>448,4</w:t>
            </w:r>
          </w:p>
        </w:tc>
        <w:tc>
          <w:tcPr>
            <w:tcW w:w="381" w:type="pct"/>
            <w:tcBorders>
              <w:top w:val="single" w:sz="4" w:space="0" w:color="auto"/>
              <w:left w:val="single" w:sz="4" w:space="0" w:color="auto"/>
              <w:bottom w:val="single" w:sz="4" w:space="0" w:color="auto"/>
              <w:right w:val="single" w:sz="4" w:space="0" w:color="auto"/>
            </w:tcBorders>
            <w:vAlign w:val="center"/>
          </w:tcPr>
          <w:p w14:paraId="49A7AB28" w14:textId="11EE22E4" w:rsidR="00A47007" w:rsidRPr="00F66F34" w:rsidRDefault="00A47007" w:rsidP="0039366E">
            <w:pPr>
              <w:jc w:val="center"/>
              <w:rPr>
                <w:rFonts w:cs="Times New Roman"/>
                <w:spacing w:val="-8"/>
                <w:w w:val="90"/>
                <w:sz w:val="26"/>
                <w:szCs w:val="26"/>
              </w:rPr>
            </w:pPr>
            <w:r w:rsidRPr="00F66F34">
              <w:rPr>
                <w:rFonts w:cs="Times New Roman"/>
                <w:spacing w:val="-8"/>
                <w:w w:val="90"/>
                <w:sz w:val="26"/>
                <w:szCs w:val="26"/>
              </w:rPr>
              <w:t>922</w:t>
            </w:r>
          </w:p>
        </w:tc>
      </w:tr>
    </w:tbl>
    <w:p w14:paraId="2EF4CBA1" w14:textId="1365F20D" w:rsidR="00C60751" w:rsidRPr="00F66F34" w:rsidRDefault="00C60751" w:rsidP="004421F9">
      <w:pPr>
        <w:pStyle w:val="Ngun"/>
        <w:rPr>
          <w:lang w:val="vi-VN"/>
        </w:rPr>
      </w:pPr>
      <w:r w:rsidRPr="00F66F34">
        <w:rPr>
          <w:lang w:val="vi-VN"/>
        </w:rPr>
        <w:t xml:space="preserve">         </w:t>
      </w:r>
      <w:r w:rsidRPr="00F66F34">
        <w:t>(</w:t>
      </w:r>
      <w:r w:rsidRPr="00F66F34">
        <w:rPr>
          <w:lang w:val="vi-VN"/>
        </w:rPr>
        <w:t xml:space="preserve">Nguồn: </w:t>
      </w:r>
      <w:r w:rsidR="00A47007" w:rsidRPr="00F66F34">
        <w:t>Trung tâm khí tượng thủy văn tỉnh Quảng Bình</w:t>
      </w:r>
      <w:r w:rsidR="00F23072" w:rsidRPr="00F66F34">
        <w:t xml:space="preserve"> năm 2020</w:t>
      </w:r>
      <w:r w:rsidRPr="00F66F34">
        <w:t>)</w:t>
      </w:r>
    </w:p>
    <w:p w14:paraId="00601911" w14:textId="5CBDC8A5" w:rsidR="00A47007" w:rsidRPr="00F66F34" w:rsidRDefault="00A47007" w:rsidP="00096954">
      <w:pPr>
        <w:pStyle w:val="ANOIDUNG"/>
        <w:rPr>
          <w:b/>
          <w:color w:val="auto"/>
          <w:sz w:val="26"/>
          <w:szCs w:val="26"/>
          <w:lang w:val="en-GB"/>
        </w:rPr>
      </w:pPr>
      <w:r w:rsidRPr="00F66F34">
        <w:rPr>
          <w:b/>
          <w:color w:val="auto"/>
          <w:sz w:val="26"/>
          <w:szCs w:val="26"/>
          <w:lang w:val="en-GB"/>
        </w:rPr>
        <w:t>* Nắng</w:t>
      </w:r>
      <w:r w:rsidR="00096954" w:rsidRPr="00F66F34">
        <w:rPr>
          <w:b/>
          <w:color w:val="auto"/>
          <w:sz w:val="26"/>
          <w:szCs w:val="26"/>
          <w:lang w:val="en-GB"/>
        </w:rPr>
        <w:t xml:space="preserve">: </w:t>
      </w:r>
      <w:r w:rsidRPr="00F66F34">
        <w:rPr>
          <w:color w:val="auto"/>
          <w:sz w:val="26"/>
          <w:szCs w:val="26"/>
          <w:lang w:val="en-GB"/>
        </w:rPr>
        <w:t>Số giờ nắng trong năm 2020 đạt 1.939,8 giờ, tháng có số giờ nắng ít nhất là tháng 12 với số giờ nắng trung bình 30,6 giờ, tháng có số giờ nắng nhiều nhấ</w:t>
      </w:r>
      <w:r w:rsidR="00163100" w:rsidRPr="00F66F34">
        <w:rPr>
          <w:color w:val="auto"/>
          <w:sz w:val="26"/>
          <w:szCs w:val="26"/>
          <w:lang w:val="en-GB"/>
        </w:rPr>
        <w:t>t là tháng 7</w:t>
      </w:r>
      <w:r w:rsidRPr="00F66F34">
        <w:rPr>
          <w:color w:val="auto"/>
          <w:sz w:val="26"/>
          <w:szCs w:val="26"/>
          <w:lang w:val="en-GB"/>
        </w:rPr>
        <w:t xml:space="preserve"> với số giờ nắ</w:t>
      </w:r>
      <w:r w:rsidR="00163100" w:rsidRPr="00F66F34">
        <w:rPr>
          <w:color w:val="auto"/>
          <w:sz w:val="26"/>
          <w:szCs w:val="26"/>
          <w:lang w:val="en-GB"/>
        </w:rPr>
        <w:t>ng trung bình là 318,1</w:t>
      </w:r>
      <w:r w:rsidRPr="00F66F34">
        <w:rPr>
          <w:color w:val="auto"/>
          <w:sz w:val="26"/>
          <w:szCs w:val="26"/>
          <w:lang w:val="en-GB"/>
        </w:rPr>
        <w:t xml:space="preserve"> giờ.</w:t>
      </w:r>
    </w:p>
    <w:p w14:paraId="4103184A" w14:textId="7B8C5D0C" w:rsidR="00EF2124" w:rsidRPr="00F66F34" w:rsidRDefault="00EF2124" w:rsidP="000E361E">
      <w:pPr>
        <w:pStyle w:val="ABANG"/>
        <w:rPr>
          <w:lang w:val="en-GB"/>
        </w:rPr>
      </w:pPr>
      <w:bookmarkStart w:id="399" w:name="_Toc79649207"/>
      <w:bookmarkStart w:id="400" w:name="_Toc90036427"/>
      <w:bookmarkStart w:id="401" w:name="_Toc92354676"/>
      <w:r w:rsidRPr="00F66F34">
        <w:t xml:space="preserve">Bảng 2.4. </w:t>
      </w:r>
      <w:r w:rsidRPr="00F66F34">
        <w:rPr>
          <w:lang w:val="vi-VN"/>
        </w:rPr>
        <w:t xml:space="preserve">Số giờ nắng tại </w:t>
      </w:r>
      <w:r w:rsidR="00163100" w:rsidRPr="00F66F34">
        <w:rPr>
          <w:lang w:val="en-GB"/>
        </w:rPr>
        <w:t>Trạm đo Đồng Hới</w:t>
      </w:r>
      <w:bookmarkEnd w:id="399"/>
      <w:bookmarkEnd w:id="400"/>
      <w:bookmarkEnd w:id="40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343"/>
        <w:gridCol w:w="742"/>
        <w:gridCol w:w="702"/>
        <w:gridCol w:w="702"/>
        <w:gridCol w:w="593"/>
        <w:gridCol w:w="702"/>
        <w:gridCol w:w="702"/>
        <w:gridCol w:w="702"/>
        <w:gridCol w:w="702"/>
        <w:gridCol w:w="702"/>
        <w:gridCol w:w="593"/>
        <w:gridCol w:w="593"/>
        <w:gridCol w:w="649"/>
      </w:tblGrid>
      <w:tr w:rsidR="00F66F34" w:rsidRPr="00F66F34" w14:paraId="3CDE6B9A" w14:textId="77777777" w:rsidTr="00F7198B">
        <w:trPr>
          <w:trHeight w:val="275"/>
          <w:jc w:val="center"/>
        </w:trPr>
        <w:tc>
          <w:tcPr>
            <w:tcW w:w="0" w:type="auto"/>
            <w:gridSpan w:val="13"/>
            <w:tcBorders>
              <w:bottom w:val="nil"/>
              <w:right w:val="nil"/>
            </w:tcBorders>
            <w:shd w:val="clear" w:color="auto" w:fill="FFFFFF"/>
            <w:vAlign w:val="center"/>
            <w:hideMark/>
          </w:tcPr>
          <w:p w14:paraId="2EC7AA56" w14:textId="77777777" w:rsidR="00EF2124" w:rsidRPr="00F66F34" w:rsidRDefault="00EF2124" w:rsidP="000E361E">
            <w:pPr>
              <w:ind w:firstLine="777"/>
              <w:jc w:val="right"/>
              <w:rPr>
                <w:rFonts w:cs="Times New Roman"/>
                <w:sz w:val="26"/>
                <w:szCs w:val="26"/>
              </w:rPr>
            </w:pPr>
            <w:r w:rsidRPr="00F66F34">
              <w:rPr>
                <w:rFonts w:cs="Times New Roman"/>
                <w:i/>
                <w:iCs/>
                <w:sz w:val="26"/>
                <w:szCs w:val="26"/>
              </w:rPr>
              <w:t>Đơn vị tính: Giờ</w:t>
            </w:r>
          </w:p>
        </w:tc>
      </w:tr>
      <w:tr w:rsidR="00F66F34" w:rsidRPr="00F66F34" w14:paraId="5B7092DB" w14:textId="77777777" w:rsidTr="00DC1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07"/>
          <w:jc w:val="center"/>
        </w:trPr>
        <w:tc>
          <w:tcPr>
            <w:tcW w:w="746" w:type="pct"/>
            <w:tcBorders>
              <w:top w:val="single" w:sz="4" w:space="0" w:color="auto"/>
              <w:left w:val="single" w:sz="4" w:space="0" w:color="auto"/>
              <w:bottom w:val="single" w:sz="4" w:space="0" w:color="auto"/>
              <w:right w:val="single" w:sz="4" w:space="0" w:color="auto"/>
            </w:tcBorders>
            <w:vAlign w:val="center"/>
          </w:tcPr>
          <w:p w14:paraId="7E3E9F7C" w14:textId="77777777" w:rsidR="00163100" w:rsidRPr="00F66F34" w:rsidRDefault="00163100" w:rsidP="0039366E">
            <w:pPr>
              <w:jc w:val="center"/>
              <w:rPr>
                <w:rFonts w:cs="Times New Roman"/>
                <w:b/>
                <w:bCs/>
                <w:spacing w:val="-6"/>
                <w:sz w:val="26"/>
                <w:szCs w:val="26"/>
                <w:lang w:val="vi-VN"/>
              </w:rPr>
            </w:pPr>
            <w:r w:rsidRPr="00F66F34">
              <w:rPr>
                <w:rFonts w:cs="Times New Roman"/>
                <w:b/>
                <w:bCs/>
                <w:spacing w:val="-6"/>
                <w:sz w:val="26"/>
                <w:szCs w:val="26"/>
                <w:lang w:val="vi-VN"/>
              </w:rPr>
              <w:t>Tháng</w:t>
            </w:r>
          </w:p>
        </w:tc>
        <w:tc>
          <w:tcPr>
            <w:tcW w:w="335" w:type="pct"/>
            <w:tcBorders>
              <w:top w:val="single" w:sz="4" w:space="0" w:color="auto"/>
              <w:left w:val="single" w:sz="4" w:space="0" w:color="auto"/>
              <w:bottom w:val="single" w:sz="4" w:space="0" w:color="auto"/>
              <w:right w:val="single" w:sz="4" w:space="0" w:color="auto"/>
            </w:tcBorders>
            <w:vAlign w:val="center"/>
          </w:tcPr>
          <w:p w14:paraId="43795ADF" w14:textId="77777777" w:rsidR="00163100" w:rsidRPr="00F66F34" w:rsidRDefault="00163100" w:rsidP="0039366E">
            <w:pPr>
              <w:jc w:val="center"/>
              <w:rPr>
                <w:rFonts w:cs="Times New Roman"/>
                <w:b/>
                <w:bCs/>
                <w:sz w:val="26"/>
                <w:szCs w:val="26"/>
                <w:lang w:val="vi-VN"/>
              </w:rPr>
            </w:pPr>
            <w:r w:rsidRPr="00F66F34">
              <w:rPr>
                <w:rFonts w:cs="Times New Roman"/>
                <w:b/>
                <w:bCs/>
                <w:sz w:val="26"/>
                <w:szCs w:val="26"/>
                <w:lang w:val="vi-VN"/>
              </w:rPr>
              <w:t>1</w:t>
            </w:r>
          </w:p>
        </w:tc>
        <w:tc>
          <w:tcPr>
            <w:tcW w:w="317" w:type="pct"/>
            <w:tcBorders>
              <w:top w:val="single" w:sz="4" w:space="0" w:color="auto"/>
              <w:left w:val="single" w:sz="4" w:space="0" w:color="auto"/>
              <w:bottom w:val="single" w:sz="4" w:space="0" w:color="auto"/>
              <w:right w:val="single" w:sz="4" w:space="0" w:color="auto"/>
            </w:tcBorders>
            <w:vAlign w:val="center"/>
          </w:tcPr>
          <w:p w14:paraId="219FFC8C" w14:textId="77777777" w:rsidR="00163100" w:rsidRPr="00F66F34" w:rsidRDefault="00163100" w:rsidP="0039366E">
            <w:pPr>
              <w:jc w:val="center"/>
              <w:rPr>
                <w:rFonts w:cs="Times New Roman"/>
                <w:b/>
                <w:bCs/>
                <w:sz w:val="26"/>
                <w:szCs w:val="26"/>
                <w:lang w:val="vi-VN"/>
              </w:rPr>
            </w:pPr>
            <w:r w:rsidRPr="00F66F34">
              <w:rPr>
                <w:rFonts w:cs="Times New Roman"/>
                <w:b/>
                <w:bCs/>
                <w:sz w:val="26"/>
                <w:szCs w:val="26"/>
                <w:lang w:val="vi-VN"/>
              </w:rPr>
              <w:t>2</w:t>
            </w:r>
          </w:p>
        </w:tc>
        <w:tc>
          <w:tcPr>
            <w:tcW w:w="317" w:type="pct"/>
            <w:tcBorders>
              <w:top w:val="single" w:sz="4" w:space="0" w:color="auto"/>
              <w:left w:val="single" w:sz="4" w:space="0" w:color="auto"/>
              <w:bottom w:val="single" w:sz="4" w:space="0" w:color="auto"/>
              <w:right w:val="single" w:sz="4" w:space="0" w:color="auto"/>
            </w:tcBorders>
            <w:vAlign w:val="center"/>
          </w:tcPr>
          <w:p w14:paraId="11A8510B" w14:textId="77777777" w:rsidR="00163100" w:rsidRPr="00F66F34" w:rsidRDefault="00163100" w:rsidP="0039366E">
            <w:pPr>
              <w:jc w:val="center"/>
              <w:rPr>
                <w:rFonts w:cs="Times New Roman"/>
                <w:b/>
                <w:bCs/>
                <w:sz w:val="26"/>
                <w:szCs w:val="26"/>
                <w:lang w:val="vi-VN"/>
              </w:rPr>
            </w:pPr>
            <w:r w:rsidRPr="00F66F34">
              <w:rPr>
                <w:rFonts w:cs="Times New Roman"/>
                <w:b/>
                <w:bCs/>
                <w:sz w:val="26"/>
                <w:szCs w:val="26"/>
                <w:lang w:val="vi-VN"/>
              </w:rPr>
              <w:t>3</w:t>
            </w:r>
          </w:p>
        </w:tc>
        <w:tc>
          <w:tcPr>
            <w:tcW w:w="317" w:type="pct"/>
            <w:tcBorders>
              <w:top w:val="single" w:sz="4" w:space="0" w:color="auto"/>
              <w:left w:val="single" w:sz="4" w:space="0" w:color="auto"/>
              <w:bottom w:val="single" w:sz="4" w:space="0" w:color="auto"/>
              <w:right w:val="single" w:sz="4" w:space="0" w:color="auto"/>
            </w:tcBorders>
            <w:vAlign w:val="center"/>
          </w:tcPr>
          <w:p w14:paraId="0139BFBC" w14:textId="77777777" w:rsidR="00163100" w:rsidRPr="00F66F34" w:rsidRDefault="00163100" w:rsidP="0039366E">
            <w:pPr>
              <w:jc w:val="center"/>
              <w:rPr>
                <w:rFonts w:cs="Times New Roman"/>
                <w:b/>
                <w:bCs/>
                <w:sz w:val="26"/>
                <w:szCs w:val="26"/>
                <w:lang w:val="en-GB"/>
              </w:rPr>
            </w:pPr>
            <w:r w:rsidRPr="00F66F34">
              <w:rPr>
                <w:rFonts w:cs="Times New Roman"/>
                <w:b/>
                <w:bCs/>
                <w:sz w:val="26"/>
                <w:szCs w:val="26"/>
                <w:lang w:val="en-GB"/>
              </w:rPr>
              <w:t>4</w:t>
            </w:r>
          </w:p>
        </w:tc>
        <w:tc>
          <w:tcPr>
            <w:tcW w:w="376" w:type="pct"/>
            <w:tcBorders>
              <w:top w:val="single" w:sz="4" w:space="0" w:color="auto"/>
              <w:left w:val="single" w:sz="4" w:space="0" w:color="auto"/>
              <w:bottom w:val="single" w:sz="4" w:space="0" w:color="auto"/>
              <w:right w:val="single" w:sz="4" w:space="0" w:color="auto"/>
            </w:tcBorders>
            <w:vAlign w:val="center"/>
          </w:tcPr>
          <w:p w14:paraId="1F7D2D45" w14:textId="77777777" w:rsidR="00163100" w:rsidRPr="00F66F34" w:rsidRDefault="00163100" w:rsidP="0039366E">
            <w:pPr>
              <w:jc w:val="center"/>
              <w:rPr>
                <w:rFonts w:cs="Times New Roman"/>
                <w:b/>
                <w:bCs/>
                <w:sz w:val="26"/>
                <w:szCs w:val="26"/>
                <w:lang w:val="en-GB"/>
              </w:rPr>
            </w:pPr>
            <w:r w:rsidRPr="00F66F34">
              <w:rPr>
                <w:rFonts w:cs="Times New Roman"/>
                <w:b/>
                <w:bCs/>
                <w:sz w:val="26"/>
                <w:szCs w:val="26"/>
                <w:lang w:val="en-GB"/>
              </w:rPr>
              <w:t>5</w:t>
            </w:r>
          </w:p>
        </w:tc>
        <w:tc>
          <w:tcPr>
            <w:tcW w:w="317" w:type="pct"/>
            <w:tcBorders>
              <w:top w:val="single" w:sz="4" w:space="0" w:color="auto"/>
              <w:left w:val="single" w:sz="4" w:space="0" w:color="auto"/>
              <w:bottom w:val="single" w:sz="4" w:space="0" w:color="auto"/>
              <w:right w:val="single" w:sz="4" w:space="0" w:color="auto"/>
            </w:tcBorders>
            <w:vAlign w:val="center"/>
          </w:tcPr>
          <w:p w14:paraId="203E7CB9" w14:textId="77777777" w:rsidR="00163100" w:rsidRPr="00F66F34" w:rsidRDefault="00163100" w:rsidP="0039366E">
            <w:pPr>
              <w:jc w:val="center"/>
              <w:rPr>
                <w:rFonts w:cs="Times New Roman"/>
                <w:b/>
                <w:bCs/>
                <w:sz w:val="26"/>
                <w:szCs w:val="26"/>
                <w:lang w:val="en-GB"/>
              </w:rPr>
            </w:pPr>
            <w:r w:rsidRPr="00F66F34">
              <w:rPr>
                <w:rFonts w:cs="Times New Roman"/>
                <w:b/>
                <w:bCs/>
                <w:sz w:val="26"/>
                <w:szCs w:val="26"/>
                <w:lang w:val="en-GB"/>
              </w:rPr>
              <w:t>6</w:t>
            </w:r>
          </w:p>
        </w:tc>
        <w:tc>
          <w:tcPr>
            <w:tcW w:w="324" w:type="pct"/>
            <w:tcBorders>
              <w:top w:val="single" w:sz="4" w:space="0" w:color="auto"/>
              <w:left w:val="single" w:sz="4" w:space="0" w:color="auto"/>
              <w:bottom w:val="single" w:sz="4" w:space="0" w:color="auto"/>
              <w:right w:val="single" w:sz="4" w:space="0" w:color="auto"/>
            </w:tcBorders>
            <w:vAlign w:val="center"/>
          </w:tcPr>
          <w:p w14:paraId="18437D38" w14:textId="77777777" w:rsidR="00163100" w:rsidRPr="00F66F34" w:rsidRDefault="00163100" w:rsidP="0039366E">
            <w:pPr>
              <w:jc w:val="center"/>
              <w:rPr>
                <w:rFonts w:cs="Times New Roman"/>
                <w:b/>
                <w:bCs/>
                <w:sz w:val="26"/>
                <w:szCs w:val="26"/>
                <w:lang w:val="en-GB"/>
              </w:rPr>
            </w:pPr>
            <w:r w:rsidRPr="00F66F34">
              <w:rPr>
                <w:rFonts w:cs="Times New Roman"/>
                <w:b/>
                <w:bCs/>
                <w:sz w:val="26"/>
                <w:szCs w:val="26"/>
                <w:lang w:val="en-GB"/>
              </w:rPr>
              <w:t>7</w:t>
            </w:r>
          </w:p>
        </w:tc>
        <w:tc>
          <w:tcPr>
            <w:tcW w:w="379" w:type="pct"/>
            <w:tcBorders>
              <w:top w:val="single" w:sz="4" w:space="0" w:color="auto"/>
              <w:left w:val="single" w:sz="4" w:space="0" w:color="auto"/>
              <w:bottom w:val="single" w:sz="4" w:space="0" w:color="auto"/>
              <w:right w:val="single" w:sz="4" w:space="0" w:color="auto"/>
            </w:tcBorders>
            <w:vAlign w:val="center"/>
          </w:tcPr>
          <w:p w14:paraId="70278B6B" w14:textId="77777777" w:rsidR="00163100" w:rsidRPr="00F66F34" w:rsidRDefault="00163100" w:rsidP="0039366E">
            <w:pPr>
              <w:jc w:val="center"/>
              <w:rPr>
                <w:rFonts w:cs="Times New Roman"/>
                <w:b/>
                <w:bCs/>
                <w:sz w:val="26"/>
                <w:szCs w:val="26"/>
                <w:lang w:val="en-GB"/>
              </w:rPr>
            </w:pPr>
            <w:r w:rsidRPr="00F66F34">
              <w:rPr>
                <w:rFonts w:cs="Times New Roman"/>
                <w:b/>
                <w:bCs/>
                <w:sz w:val="26"/>
                <w:szCs w:val="26"/>
                <w:lang w:val="en-GB"/>
              </w:rPr>
              <w:t>8</w:t>
            </w:r>
          </w:p>
        </w:tc>
        <w:tc>
          <w:tcPr>
            <w:tcW w:w="376" w:type="pct"/>
            <w:tcBorders>
              <w:top w:val="single" w:sz="4" w:space="0" w:color="auto"/>
              <w:left w:val="single" w:sz="4" w:space="0" w:color="auto"/>
              <w:bottom w:val="single" w:sz="4" w:space="0" w:color="auto"/>
              <w:right w:val="single" w:sz="4" w:space="0" w:color="auto"/>
            </w:tcBorders>
            <w:vAlign w:val="center"/>
          </w:tcPr>
          <w:p w14:paraId="381C87A9" w14:textId="77777777" w:rsidR="00163100" w:rsidRPr="00F66F34" w:rsidRDefault="00163100" w:rsidP="0039366E">
            <w:pPr>
              <w:jc w:val="center"/>
              <w:rPr>
                <w:rFonts w:cs="Times New Roman"/>
                <w:b/>
                <w:bCs/>
                <w:sz w:val="26"/>
                <w:szCs w:val="26"/>
                <w:lang w:val="en-GB"/>
              </w:rPr>
            </w:pPr>
            <w:r w:rsidRPr="00F66F34">
              <w:rPr>
                <w:rFonts w:cs="Times New Roman"/>
                <w:b/>
                <w:bCs/>
                <w:sz w:val="26"/>
                <w:szCs w:val="26"/>
                <w:lang w:val="en-GB"/>
              </w:rPr>
              <w:t>9</w:t>
            </w:r>
          </w:p>
        </w:tc>
        <w:tc>
          <w:tcPr>
            <w:tcW w:w="434" w:type="pct"/>
            <w:tcBorders>
              <w:top w:val="single" w:sz="4" w:space="0" w:color="auto"/>
              <w:left w:val="single" w:sz="4" w:space="0" w:color="auto"/>
              <w:bottom w:val="single" w:sz="4" w:space="0" w:color="auto"/>
              <w:right w:val="single" w:sz="4" w:space="0" w:color="auto"/>
            </w:tcBorders>
            <w:vAlign w:val="center"/>
          </w:tcPr>
          <w:p w14:paraId="398D4353" w14:textId="77777777" w:rsidR="00163100" w:rsidRPr="00F66F34" w:rsidRDefault="00163100" w:rsidP="0039366E">
            <w:pPr>
              <w:jc w:val="center"/>
              <w:rPr>
                <w:rFonts w:cs="Times New Roman"/>
                <w:b/>
                <w:bCs/>
                <w:sz w:val="26"/>
                <w:szCs w:val="26"/>
                <w:lang w:val="en-GB"/>
              </w:rPr>
            </w:pPr>
            <w:r w:rsidRPr="00F66F34">
              <w:rPr>
                <w:rFonts w:cs="Times New Roman"/>
                <w:b/>
                <w:bCs/>
                <w:sz w:val="26"/>
                <w:szCs w:val="26"/>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14:paraId="7B5C9453" w14:textId="77777777" w:rsidR="00163100" w:rsidRPr="00F66F34" w:rsidRDefault="00163100" w:rsidP="0039366E">
            <w:pPr>
              <w:jc w:val="center"/>
              <w:rPr>
                <w:rFonts w:cs="Times New Roman"/>
                <w:b/>
                <w:bCs/>
                <w:sz w:val="26"/>
                <w:szCs w:val="26"/>
                <w:lang w:val="en-GB"/>
              </w:rPr>
            </w:pPr>
            <w:r w:rsidRPr="00F66F34">
              <w:rPr>
                <w:rFonts w:cs="Times New Roman"/>
                <w:b/>
                <w:bCs/>
                <w:sz w:val="26"/>
                <w:szCs w:val="26"/>
                <w:lang w:val="en-GB"/>
              </w:rPr>
              <w:t>11</w:t>
            </w:r>
          </w:p>
        </w:tc>
        <w:tc>
          <w:tcPr>
            <w:tcW w:w="377" w:type="pct"/>
            <w:tcBorders>
              <w:top w:val="single" w:sz="4" w:space="0" w:color="auto"/>
              <w:left w:val="single" w:sz="4" w:space="0" w:color="auto"/>
              <w:bottom w:val="single" w:sz="4" w:space="0" w:color="auto"/>
              <w:right w:val="single" w:sz="4" w:space="0" w:color="auto"/>
            </w:tcBorders>
            <w:vAlign w:val="center"/>
          </w:tcPr>
          <w:p w14:paraId="29B337CE" w14:textId="77777777" w:rsidR="00163100" w:rsidRPr="00F66F34" w:rsidRDefault="00163100" w:rsidP="0039366E">
            <w:pPr>
              <w:jc w:val="center"/>
              <w:rPr>
                <w:rFonts w:cs="Times New Roman"/>
                <w:b/>
                <w:bCs/>
                <w:sz w:val="26"/>
                <w:szCs w:val="26"/>
                <w:lang w:val="en-GB"/>
              </w:rPr>
            </w:pPr>
            <w:r w:rsidRPr="00F66F34">
              <w:rPr>
                <w:rFonts w:cs="Times New Roman"/>
                <w:b/>
                <w:bCs/>
                <w:sz w:val="26"/>
                <w:szCs w:val="26"/>
                <w:lang w:val="en-GB"/>
              </w:rPr>
              <w:t>12</w:t>
            </w:r>
          </w:p>
        </w:tc>
      </w:tr>
      <w:tr w:rsidR="00352DD2" w:rsidRPr="00F66F34" w14:paraId="46746BB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97"/>
          <w:jc w:val="center"/>
        </w:trPr>
        <w:tc>
          <w:tcPr>
            <w:tcW w:w="746" w:type="pct"/>
            <w:tcBorders>
              <w:top w:val="single" w:sz="4" w:space="0" w:color="auto"/>
              <w:left w:val="single" w:sz="4" w:space="0" w:color="auto"/>
              <w:bottom w:val="single" w:sz="4" w:space="0" w:color="auto"/>
              <w:right w:val="single" w:sz="4" w:space="0" w:color="auto"/>
            </w:tcBorders>
            <w:vAlign w:val="center"/>
          </w:tcPr>
          <w:p w14:paraId="08BEBE2B" w14:textId="668D59EB" w:rsidR="00163100" w:rsidRPr="00F66F34" w:rsidRDefault="00163100" w:rsidP="0039366E">
            <w:pPr>
              <w:jc w:val="center"/>
              <w:rPr>
                <w:rFonts w:cs="Times New Roman"/>
                <w:spacing w:val="-6"/>
                <w:sz w:val="26"/>
                <w:szCs w:val="26"/>
                <w:lang w:val="en-GB"/>
              </w:rPr>
            </w:pPr>
            <w:r w:rsidRPr="00F66F34">
              <w:rPr>
                <w:rFonts w:cs="Times New Roman"/>
                <w:spacing w:val="-6"/>
                <w:sz w:val="26"/>
                <w:szCs w:val="26"/>
                <w:lang w:val="en-GB"/>
              </w:rPr>
              <w:t>Số giờ nắng</w:t>
            </w:r>
          </w:p>
        </w:tc>
        <w:tc>
          <w:tcPr>
            <w:tcW w:w="335" w:type="pct"/>
            <w:tcBorders>
              <w:top w:val="single" w:sz="4" w:space="0" w:color="auto"/>
              <w:left w:val="single" w:sz="4" w:space="0" w:color="auto"/>
              <w:bottom w:val="single" w:sz="4" w:space="0" w:color="auto"/>
              <w:right w:val="single" w:sz="4" w:space="0" w:color="auto"/>
            </w:tcBorders>
            <w:vAlign w:val="center"/>
          </w:tcPr>
          <w:p w14:paraId="18922C99" w14:textId="71CA0393" w:rsidR="00163100" w:rsidRPr="00F66F34" w:rsidRDefault="00163100" w:rsidP="0039366E">
            <w:pPr>
              <w:jc w:val="center"/>
              <w:rPr>
                <w:rFonts w:cs="Times New Roman"/>
                <w:w w:val="90"/>
                <w:sz w:val="26"/>
                <w:szCs w:val="26"/>
                <w:lang w:val="vi-VN"/>
              </w:rPr>
            </w:pPr>
            <w:r w:rsidRPr="00F66F34">
              <w:rPr>
                <w:rFonts w:cs="Times New Roman"/>
                <w:w w:val="90"/>
                <w:sz w:val="26"/>
                <w:szCs w:val="26"/>
                <w:lang w:val="vi-VN"/>
              </w:rPr>
              <w:t>148,4</w:t>
            </w:r>
          </w:p>
        </w:tc>
        <w:tc>
          <w:tcPr>
            <w:tcW w:w="317" w:type="pct"/>
            <w:tcBorders>
              <w:top w:val="single" w:sz="4" w:space="0" w:color="auto"/>
              <w:left w:val="single" w:sz="4" w:space="0" w:color="auto"/>
              <w:bottom w:val="single" w:sz="4" w:space="0" w:color="auto"/>
              <w:right w:val="single" w:sz="4" w:space="0" w:color="auto"/>
            </w:tcBorders>
            <w:vAlign w:val="center"/>
          </w:tcPr>
          <w:p w14:paraId="3AC5AD2B" w14:textId="52F04230" w:rsidR="00163100" w:rsidRPr="00F66F34" w:rsidRDefault="00163100" w:rsidP="0039366E">
            <w:pPr>
              <w:jc w:val="center"/>
              <w:rPr>
                <w:rFonts w:cs="Times New Roman"/>
                <w:spacing w:val="-8"/>
                <w:w w:val="90"/>
                <w:sz w:val="26"/>
                <w:szCs w:val="26"/>
                <w:lang w:val="vi-VN"/>
              </w:rPr>
            </w:pPr>
            <w:r w:rsidRPr="00F66F34">
              <w:rPr>
                <w:rFonts w:cs="Times New Roman"/>
                <w:spacing w:val="-8"/>
                <w:w w:val="90"/>
                <w:sz w:val="26"/>
                <w:szCs w:val="26"/>
                <w:lang w:val="vi-VN"/>
              </w:rPr>
              <w:t>163,5</w:t>
            </w:r>
          </w:p>
        </w:tc>
        <w:tc>
          <w:tcPr>
            <w:tcW w:w="317" w:type="pct"/>
            <w:tcBorders>
              <w:top w:val="single" w:sz="4" w:space="0" w:color="auto"/>
              <w:left w:val="single" w:sz="4" w:space="0" w:color="auto"/>
              <w:bottom w:val="single" w:sz="4" w:space="0" w:color="auto"/>
              <w:right w:val="single" w:sz="4" w:space="0" w:color="auto"/>
            </w:tcBorders>
            <w:vAlign w:val="center"/>
          </w:tcPr>
          <w:p w14:paraId="4C911E51" w14:textId="7EEAB2D5" w:rsidR="00163100" w:rsidRPr="00F66F34" w:rsidRDefault="00163100" w:rsidP="0039366E">
            <w:pPr>
              <w:jc w:val="center"/>
              <w:rPr>
                <w:rFonts w:cs="Times New Roman"/>
                <w:spacing w:val="-8"/>
                <w:w w:val="90"/>
                <w:sz w:val="26"/>
                <w:szCs w:val="26"/>
                <w:lang w:val="en-GB"/>
              </w:rPr>
            </w:pPr>
            <w:r w:rsidRPr="00F66F34">
              <w:rPr>
                <w:rFonts w:cs="Times New Roman"/>
                <w:spacing w:val="-8"/>
                <w:w w:val="90"/>
                <w:sz w:val="26"/>
                <w:szCs w:val="26"/>
                <w:lang w:val="vi-VN"/>
              </w:rPr>
              <w:t>102</w:t>
            </w:r>
            <w:r w:rsidRPr="00F66F34">
              <w:rPr>
                <w:rFonts w:cs="Times New Roman"/>
                <w:spacing w:val="-8"/>
                <w:w w:val="90"/>
                <w:sz w:val="26"/>
                <w:szCs w:val="26"/>
                <w:lang w:val="en-GB"/>
              </w:rPr>
              <w:t>,8</w:t>
            </w:r>
          </w:p>
        </w:tc>
        <w:tc>
          <w:tcPr>
            <w:tcW w:w="317" w:type="pct"/>
            <w:tcBorders>
              <w:top w:val="single" w:sz="4" w:space="0" w:color="auto"/>
              <w:left w:val="single" w:sz="4" w:space="0" w:color="auto"/>
              <w:bottom w:val="single" w:sz="4" w:space="0" w:color="auto"/>
              <w:right w:val="single" w:sz="4" w:space="0" w:color="auto"/>
            </w:tcBorders>
            <w:vAlign w:val="center"/>
          </w:tcPr>
          <w:p w14:paraId="7644DF24" w14:textId="3B2ADF13" w:rsidR="00163100" w:rsidRPr="00F66F34" w:rsidRDefault="00163100" w:rsidP="0039366E">
            <w:pPr>
              <w:jc w:val="center"/>
              <w:rPr>
                <w:rFonts w:cs="Times New Roman"/>
                <w:spacing w:val="-8"/>
                <w:w w:val="90"/>
                <w:sz w:val="26"/>
                <w:szCs w:val="26"/>
                <w:lang w:val="vi-VN"/>
              </w:rPr>
            </w:pPr>
            <w:r w:rsidRPr="00F66F34">
              <w:rPr>
                <w:rFonts w:cs="Times New Roman"/>
                <w:spacing w:val="-8"/>
                <w:w w:val="90"/>
                <w:sz w:val="26"/>
                <w:szCs w:val="26"/>
                <w:lang w:val="vi-VN"/>
              </w:rPr>
              <w:t>77,3</w:t>
            </w:r>
          </w:p>
        </w:tc>
        <w:tc>
          <w:tcPr>
            <w:tcW w:w="376" w:type="pct"/>
            <w:tcBorders>
              <w:top w:val="single" w:sz="4" w:space="0" w:color="auto"/>
              <w:left w:val="single" w:sz="4" w:space="0" w:color="auto"/>
              <w:bottom w:val="single" w:sz="4" w:space="0" w:color="auto"/>
              <w:right w:val="single" w:sz="4" w:space="0" w:color="auto"/>
            </w:tcBorders>
            <w:vAlign w:val="center"/>
          </w:tcPr>
          <w:p w14:paraId="4B31607D" w14:textId="4F818873" w:rsidR="00163100" w:rsidRPr="00F66F34" w:rsidRDefault="00163100" w:rsidP="0039366E">
            <w:pPr>
              <w:jc w:val="center"/>
              <w:rPr>
                <w:rFonts w:cs="Times New Roman"/>
                <w:spacing w:val="-8"/>
                <w:w w:val="90"/>
                <w:sz w:val="26"/>
                <w:szCs w:val="26"/>
                <w:lang w:val="vi-VN"/>
              </w:rPr>
            </w:pPr>
            <w:r w:rsidRPr="00F66F34">
              <w:rPr>
                <w:rFonts w:cs="Times New Roman"/>
                <w:spacing w:val="-8"/>
                <w:w w:val="90"/>
                <w:sz w:val="26"/>
                <w:szCs w:val="26"/>
                <w:lang w:val="vi-VN"/>
              </w:rPr>
              <w:t>247,1</w:t>
            </w:r>
          </w:p>
        </w:tc>
        <w:tc>
          <w:tcPr>
            <w:tcW w:w="317" w:type="pct"/>
            <w:tcBorders>
              <w:top w:val="single" w:sz="4" w:space="0" w:color="auto"/>
              <w:left w:val="single" w:sz="4" w:space="0" w:color="auto"/>
              <w:bottom w:val="single" w:sz="4" w:space="0" w:color="auto"/>
              <w:right w:val="single" w:sz="4" w:space="0" w:color="auto"/>
            </w:tcBorders>
            <w:vAlign w:val="center"/>
          </w:tcPr>
          <w:p w14:paraId="404F715A" w14:textId="6CD68519" w:rsidR="00163100" w:rsidRPr="00F66F34" w:rsidRDefault="00163100" w:rsidP="0039366E">
            <w:pPr>
              <w:jc w:val="center"/>
              <w:rPr>
                <w:rFonts w:cs="Times New Roman"/>
                <w:spacing w:val="-8"/>
                <w:w w:val="90"/>
                <w:sz w:val="26"/>
                <w:szCs w:val="26"/>
                <w:lang w:val="vi-VN"/>
              </w:rPr>
            </w:pPr>
            <w:r w:rsidRPr="00F66F34">
              <w:rPr>
                <w:rFonts w:cs="Times New Roman"/>
                <w:spacing w:val="-8"/>
                <w:w w:val="90"/>
                <w:sz w:val="26"/>
                <w:szCs w:val="26"/>
                <w:lang w:val="vi-VN"/>
              </w:rPr>
              <w:t>293,4</w:t>
            </w:r>
          </w:p>
        </w:tc>
        <w:tc>
          <w:tcPr>
            <w:tcW w:w="324" w:type="pct"/>
            <w:tcBorders>
              <w:top w:val="single" w:sz="4" w:space="0" w:color="auto"/>
              <w:left w:val="single" w:sz="4" w:space="0" w:color="auto"/>
              <w:bottom w:val="single" w:sz="4" w:space="0" w:color="auto"/>
              <w:right w:val="single" w:sz="4" w:space="0" w:color="auto"/>
            </w:tcBorders>
            <w:vAlign w:val="center"/>
          </w:tcPr>
          <w:p w14:paraId="42BC70A6" w14:textId="4ED7CBF9" w:rsidR="00163100" w:rsidRPr="00F66F34" w:rsidRDefault="00163100" w:rsidP="0039366E">
            <w:pPr>
              <w:jc w:val="center"/>
              <w:rPr>
                <w:rFonts w:cs="Times New Roman"/>
                <w:spacing w:val="-8"/>
                <w:w w:val="90"/>
                <w:sz w:val="26"/>
                <w:szCs w:val="26"/>
                <w:lang w:val="vi-VN"/>
              </w:rPr>
            </w:pPr>
            <w:r w:rsidRPr="00F66F34">
              <w:rPr>
                <w:rFonts w:cs="Times New Roman"/>
                <w:spacing w:val="-8"/>
                <w:w w:val="90"/>
                <w:sz w:val="26"/>
                <w:szCs w:val="26"/>
                <w:lang w:val="vi-VN"/>
              </w:rPr>
              <w:t>318,1</w:t>
            </w:r>
          </w:p>
        </w:tc>
        <w:tc>
          <w:tcPr>
            <w:tcW w:w="379" w:type="pct"/>
            <w:tcBorders>
              <w:top w:val="single" w:sz="4" w:space="0" w:color="auto"/>
              <w:left w:val="single" w:sz="4" w:space="0" w:color="auto"/>
              <w:bottom w:val="single" w:sz="4" w:space="0" w:color="auto"/>
              <w:right w:val="single" w:sz="4" w:space="0" w:color="auto"/>
            </w:tcBorders>
            <w:vAlign w:val="center"/>
          </w:tcPr>
          <w:p w14:paraId="523A59CF" w14:textId="5DC688CB" w:rsidR="00163100" w:rsidRPr="00F66F34" w:rsidRDefault="00163100" w:rsidP="0039366E">
            <w:pPr>
              <w:jc w:val="center"/>
              <w:rPr>
                <w:rFonts w:cs="Times New Roman"/>
                <w:spacing w:val="-8"/>
                <w:w w:val="90"/>
                <w:sz w:val="26"/>
                <w:szCs w:val="26"/>
                <w:lang w:val="vi-VN"/>
              </w:rPr>
            </w:pPr>
            <w:r w:rsidRPr="00F66F34">
              <w:rPr>
                <w:rFonts w:cs="Times New Roman"/>
                <w:spacing w:val="-8"/>
                <w:w w:val="90"/>
                <w:sz w:val="26"/>
                <w:szCs w:val="26"/>
                <w:lang w:val="vi-VN"/>
              </w:rPr>
              <w:t>195,1</w:t>
            </w:r>
          </w:p>
        </w:tc>
        <w:tc>
          <w:tcPr>
            <w:tcW w:w="376" w:type="pct"/>
            <w:tcBorders>
              <w:top w:val="single" w:sz="4" w:space="0" w:color="auto"/>
              <w:left w:val="single" w:sz="4" w:space="0" w:color="auto"/>
              <w:bottom w:val="single" w:sz="4" w:space="0" w:color="auto"/>
              <w:right w:val="single" w:sz="4" w:space="0" w:color="auto"/>
            </w:tcBorders>
            <w:vAlign w:val="center"/>
          </w:tcPr>
          <w:p w14:paraId="23943B4F" w14:textId="5050CB6B" w:rsidR="00163100" w:rsidRPr="00F66F34" w:rsidRDefault="00163100" w:rsidP="0039366E">
            <w:pPr>
              <w:jc w:val="center"/>
              <w:rPr>
                <w:rFonts w:cs="Times New Roman"/>
                <w:spacing w:val="-8"/>
                <w:w w:val="90"/>
                <w:sz w:val="26"/>
                <w:szCs w:val="26"/>
                <w:lang w:val="vi-VN"/>
              </w:rPr>
            </w:pPr>
            <w:r w:rsidRPr="00F66F34">
              <w:rPr>
                <w:rFonts w:cs="Times New Roman"/>
                <w:spacing w:val="-8"/>
                <w:w w:val="90"/>
                <w:sz w:val="26"/>
                <w:szCs w:val="26"/>
                <w:lang w:val="vi-VN"/>
              </w:rPr>
              <w:t>214,1</w:t>
            </w:r>
          </w:p>
        </w:tc>
        <w:tc>
          <w:tcPr>
            <w:tcW w:w="434" w:type="pct"/>
            <w:tcBorders>
              <w:top w:val="single" w:sz="4" w:space="0" w:color="auto"/>
              <w:left w:val="single" w:sz="4" w:space="0" w:color="auto"/>
              <w:bottom w:val="single" w:sz="4" w:space="0" w:color="auto"/>
              <w:right w:val="single" w:sz="4" w:space="0" w:color="auto"/>
            </w:tcBorders>
            <w:vAlign w:val="center"/>
          </w:tcPr>
          <w:p w14:paraId="08B408C4" w14:textId="490B87A2" w:rsidR="00163100" w:rsidRPr="00F66F34" w:rsidRDefault="00163100" w:rsidP="0039366E">
            <w:pPr>
              <w:jc w:val="center"/>
              <w:rPr>
                <w:rFonts w:cs="Times New Roman"/>
                <w:spacing w:val="-8"/>
                <w:w w:val="90"/>
                <w:sz w:val="26"/>
                <w:szCs w:val="26"/>
              </w:rPr>
            </w:pPr>
            <w:r w:rsidRPr="00F66F34">
              <w:rPr>
                <w:rFonts w:cs="Times New Roman"/>
                <w:spacing w:val="-8"/>
                <w:w w:val="90"/>
                <w:sz w:val="26"/>
                <w:szCs w:val="26"/>
              </w:rPr>
              <w:t>67,9</w:t>
            </w:r>
          </w:p>
        </w:tc>
        <w:tc>
          <w:tcPr>
            <w:tcW w:w="376" w:type="pct"/>
            <w:tcBorders>
              <w:top w:val="single" w:sz="4" w:space="0" w:color="auto"/>
              <w:left w:val="single" w:sz="4" w:space="0" w:color="auto"/>
              <w:bottom w:val="single" w:sz="4" w:space="0" w:color="auto"/>
              <w:right w:val="single" w:sz="4" w:space="0" w:color="auto"/>
            </w:tcBorders>
            <w:vAlign w:val="center"/>
          </w:tcPr>
          <w:p w14:paraId="7DC0EA1E" w14:textId="6525D4B9" w:rsidR="00163100" w:rsidRPr="00F66F34" w:rsidRDefault="00163100" w:rsidP="0039366E">
            <w:pPr>
              <w:jc w:val="center"/>
              <w:rPr>
                <w:rFonts w:cs="Times New Roman"/>
                <w:spacing w:val="-8"/>
                <w:w w:val="90"/>
                <w:sz w:val="26"/>
                <w:szCs w:val="26"/>
              </w:rPr>
            </w:pPr>
            <w:r w:rsidRPr="00F66F34">
              <w:rPr>
                <w:rFonts w:cs="Times New Roman"/>
                <w:spacing w:val="-8"/>
                <w:w w:val="90"/>
                <w:sz w:val="26"/>
                <w:szCs w:val="26"/>
              </w:rPr>
              <w:t>81,5</w:t>
            </w:r>
          </w:p>
        </w:tc>
        <w:tc>
          <w:tcPr>
            <w:tcW w:w="377" w:type="pct"/>
            <w:tcBorders>
              <w:top w:val="single" w:sz="4" w:space="0" w:color="auto"/>
              <w:left w:val="single" w:sz="4" w:space="0" w:color="auto"/>
              <w:bottom w:val="single" w:sz="4" w:space="0" w:color="auto"/>
              <w:right w:val="single" w:sz="4" w:space="0" w:color="auto"/>
            </w:tcBorders>
            <w:vAlign w:val="center"/>
          </w:tcPr>
          <w:p w14:paraId="6CE27376" w14:textId="495941D3" w:rsidR="00163100" w:rsidRPr="00F66F34" w:rsidRDefault="00163100" w:rsidP="0039366E">
            <w:pPr>
              <w:jc w:val="center"/>
              <w:rPr>
                <w:rFonts w:cs="Times New Roman"/>
                <w:spacing w:val="-8"/>
                <w:w w:val="90"/>
                <w:sz w:val="26"/>
                <w:szCs w:val="26"/>
              </w:rPr>
            </w:pPr>
            <w:r w:rsidRPr="00F66F34">
              <w:rPr>
                <w:rFonts w:cs="Times New Roman"/>
                <w:spacing w:val="-8"/>
                <w:w w:val="90"/>
                <w:sz w:val="26"/>
                <w:szCs w:val="26"/>
              </w:rPr>
              <w:t>30,6</w:t>
            </w:r>
          </w:p>
        </w:tc>
      </w:tr>
    </w:tbl>
    <w:p w14:paraId="3BD2BBED" w14:textId="77777777" w:rsidR="00EF2124" w:rsidRPr="00F66F34" w:rsidRDefault="00EF2124" w:rsidP="000E361E">
      <w:pPr>
        <w:spacing w:before="120" w:after="120"/>
        <w:ind w:firstLine="778"/>
        <w:rPr>
          <w:rFonts w:cs="Times New Roman"/>
          <w:vanish/>
          <w:sz w:val="26"/>
          <w:szCs w:val="26"/>
        </w:rPr>
      </w:pPr>
    </w:p>
    <w:p w14:paraId="36A2325E" w14:textId="286B8B67" w:rsidR="00EF2124" w:rsidRPr="00F66F34" w:rsidRDefault="003A2F81" w:rsidP="004421F9">
      <w:pPr>
        <w:pStyle w:val="Ngun"/>
        <w:rPr>
          <w:lang w:val="vi-VN"/>
        </w:rPr>
      </w:pPr>
      <w:r w:rsidRPr="00F66F34">
        <w:t>(</w:t>
      </w:r>
      <w:r w:rsidR="00EF2124" w:rsidRPr="00F66F34">
        <w:rPr>
          <w:lang w:val="vi-VN"/>
        </w:rPr>
        <w:t xml:space="preserve">Nguồn: </w:t>
      </w:r>
      <w:r w:rsidR="00163100" w:rsidRPr="00F66F34">
        <w:t>Trung tâm khí tượng thủy văn tỉnh Quảng Bình</w:t>
      </w:r>
      <w:r w:rsidR="00F23072" w:rsidRPr="00F66F34">
        <w:t xml:space="preserve"> năm 2020</w:t>
      </w:r>
      <w:r w:rsidRPr="00F66F34">
        <w:t>)</w:t>
      </w:r>
    </w:p>
    <w:p w14:paraId="082685F0" w14:textId="11F9B925" w:rsidR="00CE1C23" w:rsidRPr="00F66F34" w:rsidRDefault="00C60751" w:rsidP="002F1E82">
      <w:pPr>
        <w:pStyle w:val="ANOIDUNG"/>
        <w:rPr>
          <w:color w:val="auto"/>
          <w:sz w:val="26"/>
          <w:szCs w:val="26"/>
          <w:lang w:val="en-GB"/>
        </w:rPr>
      </w:pPr>
      <w:r w:rsidRPr="00F66F34">
        <w:rPr>
          <w:b/>
          <w:color w:val="auto"/>
          <w:sz w:val="26"/>
          <w:szCs w:val="26"/>
          <w:lang w:val="vi-VN"/>
        </w:rPr>
        <w:t>* Gió:</w:t>
      </w:r>
      <w:r w:rsidRPr="00F66F34">
        <w:rPr>
          <w:color w:val="auto"/>
          <w:sz w:val="26"/>
          <w:szCs w:val="26"/>
          <w:lang w:val="vi-VN"/>
        </w:rPr>
        <w:t xml:space="preserve"> </w:t>
      </w:r>
      <w:r w:rsidR="00CE1C23" w:rsidRPr="00F66F34">
        <w:rPr>
          <w:color w:val="auto"/>
          <w:sz w:val="26"/>
          <w:szCs w:val="26"/>
          <w:lang w:val="vi-VN"/>
        </w:rPr>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C76D7A" w:rsidRPr="00F66F34">
        <w:rPr>
          <w:color w:val="auto"/>
          <w:sz w:val="26"/>
          <w:szCs w:val="26"/>
          <w:lang w:val="en-GB"/>
        </w:rPr>
        <w:t>.</w:t>
      </w:r>
    </w:p>
    <w:p w14:paraId="48ED05A1" w14:textId="3A8E0A2D" w:rsidR="00CE1C23" w:rsidRPr="00F66F34" w:rsidRDefault="00CE1C23" w:rsidP="002F1E82">
      <w:pPr>
        <w:pStyle w:val="ANOIDUNG"/>
        <w:rPr>
          <w:color w:val="auto"/>
          <w:sz w:val="26"/>
          <w:szCs w:val="26"/>
          <w:lang w:val="vi-VN"/>
        </w:rPr>
      </w:pPr>
      <w:r w:rsidRPr="00F66F34">
        <w:rPr>
          <w:color w:val="auto"/>
          <w:sz w:val="26"/>
          <w:szCs w:val="26"/>
          <w:lang w:val="vi-VN"/>
        </w:rPr>
        <w:t xml:space="preserve">Gió trạm Cồn Cỏ được phân biệt thành 2 mùa rõ rệt: gió Đông Bắc từ tháng 10 </w:t>
      </w:r>
      <w:r w:rsidR="003A2F81" w:rsidRPr="00F66F34">
        <w:rPr>
          <w:color w:val="auto"/>
          <w:sz w:val="26"/>
          <w:szCs w:val="26"/>
          <w:lang w:val="vi-VN"/>
        </w:rPr>
        <w:t xml:space="preserve">đến tháng 3 năm sau và gió Tây </w:t>
      </w:r>
      <w:r w:rsidR="003A2F81" w:rsidRPr="00F66F34">
        <w:rPr>
          <w:color w:val="auto"/>
          <w:sz w:val="26"/>
          <w:szCs w:val="26"/>
          <w:lang w:val="en-GB"/>
        </w:rPr>
        <w:t>N</w:t>
      </w:r>
      <w:r w:rsidRPr="00F66F34">
        <w:rPr>
          <w:color w:val="auto"/>
          <w:sz w:val="26"/>
          <w:szCs w:val="26"/>
          <w:lang w:val="vi-VN"/>
        </w:rPr>
        <w:t>am từ tháng 5 đến tháng 8. Hai tháng có chế độ gió chuyển tiếp là tháng 4 và tháng 9.</w:t>
      </w:r>
    </w:p>
    <w:p w14:paraId="47FDC93B" w14:textId="77777777" w:rsidR="00CE1C23" w:rsidRPr="00F66F34" w:rsidRDefault="00CE1C23" w:rsidP="002F1E82">
      <w:pPr>
        <w:pStyle w:val="ANOIDUNG"/>
        <w:rPr>
          <w:color w:val="auto"/>
          <w:sz w:val="26"/>
          <w:szCs w:val="26"/>
          <w:lang w:val="vi-VN"/>
        </w:rPr>
      </w:pPr>
      <w:r w:rsidRPr="00F66F34">
        <w:rPr>
          <w:color w:val="auto"/>
          <w:sz w:val="26"/>
          <w:szCs w:val="26"/>
          <w:lang w:val="vi-VN"/>
        </w:rPr>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44F497A" w:rsidR="00C60751" w:rsidRPr="00F66F34" w:rsidRDefault="00CE1C23" w:rsidP="002F1E82">
      <w:pPr>
        <w:pStyle w:val="ANOIDUNG"/>
        <w:rPr>
          <w:color w:val="auto"/>
          <w:sz w:val="26"/>
          <w:szCs w:val="26"/>
          <w:lang w:val="vi-VN"/>
        </w:rPr>
      </w:pPr>
      <w:r w:rsidRPr="00F66F34">
        <w:rPr>
          <w:color w:val="auto"/>
          <w:sz w:val="26"/>
          <w:szCs w:val="26"/>
          <w:lang w:val="vi-VN"/>
        </w:rPr>
        <w:t>Vận tốc gió trung bình tháng thay đổi từ 2,2m/s vào</w:t>
      </w:r>
      <w:r w:rsidR="00163100" w:rsidRPr="00F66F34">
        <w:rPr>
          <w:color w:val="auto"/>
          <w:sz w:val="26"/>
          <w:szCs w:val="26"/>
          <w:lang w:val="vi-VN"/>
        </w:rPr>
        <w:t xml:space="preserve"> tháng 5 đến 3,1m/s vào tháng 11</w:t>
      </w:r>
      <w:r w:rsidRPr="00F66F34">
        <w:rPr>
          <w:color w:val="auto"/>
          <w:sz w:val="26"/>
          <w:szCs w:val="26"/>
          <w:lang w:val="vi-VN"/>
        </w:rPr>
        <w:t>. V</w:t>
      </w:r>
      <w:r w:rsidR="00163100" w:rsidRPr="00F66F34">
        <w:rPr>
          <w:color w:val="auto"/>
          <w:sz w:val="26"/>
          <w:szCs w:val="26"/>
          <w:lang w:val="vi-VN"/>
        </w:rPr>
        <w:t>ận tốc gió cực đại thay đổi từ 8</w:t>
      </w:r>
      <w:r w:rsidRPr="00F66F34">
        <w:rPr>
          <w:color w:val="auto"/>
          <w:sz w:val="26"/>
          <w:szCs w:val="26"/>
          <w:lang w:val="vi-VN"/>
        </w:rPr>
        <w:t xml:space="preserve">m/s đến </w:t>
      </w:r>
      <w:r w:rsidR="00163100" w:rsidRPr="00F66F34">
        <w:rPr>
          <w:color w:val="auto"/>
          <w:sz w:val="26"/>
          <w:szCs w:val="26"/>
          <w:lang w:val="en-GB"/>
        </w:rPr>
        <w:t>15</w:t>
      </w:r>
      <w:r w:rsidRPr="00F66F34">
        <w:rPr>
          <w:color w:val="auto"/>
          <w:sz w:val="26"/>
          <w:szCs w:val="26"/>
          <w:lang w:val="vi-VN"/>
        </w:rPr>
        <w:t>m/s trong điều kiện có gió mùa mạnh hoặc bão.</w:t>
      </w:r>
    </w:p>
    <w:p w14:paraId="5E312205" w14:textId="5152AFE1" w:rsidR="00163100" w:rsidRPr="00F66F34" w:rsidRDefault="00C60751" w:rsidP="00163100">
      <w:pPr>
        <w:pStyle w:val="ABANG"/>
        <w:spacing w:before="120" w:after="120" w:line="240" w:lineRule="auto"/>
        <w:rPr>
          <w:lang w:val="en-GB"/>
        </w:rPr>
      </w:pPr>
      <w:bookmarkStart w:id="402" w:name="_Toc71218621"/>
      <w:bookmarkStart w:id="403" w:name="_Toc79649208"/>
      <w:bookmarkStart w:id="404" w:name="_Toc90036428"/>
      <w:bookmarkStart w:id="405" w:name="_Toc92354677"/>
      <w:r w:rsidRPr="00F66F34">
        <w:rPr>
          <w:lang w:val="vi-VN"/>
        </w:rPr>
        <w:t>Bảng 2.</w:t>
      </w:r>
      <w:r w:rsidR="00EF2124" w:rsidRPr="00F66F34">
        <w:t>5.</w:t>
      </w:r>
      <w:r w:rsidRPr="00F66F34">
        <w:rPr>
          <w:lang w:val="vi-VN"/>
        </w:rPr>
        <w:t xml:space="preserve"> Vận tốc g</w:t>
      </w:r>
      <w:r w:rsidR="00163100" w:rsidRPr="00F66F34">
        <w:rPr>
          <w:lang w:val="vi-VN"/>
        </w:rPr>
        <w:t xml:space="preserve">ió theo các hướng tại </w:t>
      </w:r>
      <w:r w:rsidR="00163100" w:rsidRPr="00F66F34">
        <w:rPr>
          <w:lang w:val="en-GB"/>
        </w:rPr>
        <w:t>T</w:t>
      </w:r>
      <w:r w:rsidRPr="00F66F34">
        <w:rPr>
          <w:lang w:val="vi-VN"/>
        </w:rPr>
        <w:t xml:space="preserve">rạm </w:t>
      </w:r>
      <w:bookmarkEnd w:id="402"/>
      <w:r w:rsidR="00163100" w:rsidRPr="00F66F34">
        <w:rPr>
          <w:lang w:val="en-GB"/>
        </w:rPr>
        <w:t>đo Đồng Hới</w:t>
      </w:r>
      <w:bookmarkEnd w:id="403"/>
      <w:bookmarkEnd w:id="404"/>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10"/>
        <w:gridCol w:w="610"/>
        <w:gridCol w:w="610"/>
        <w:gridCol w:w="611"/>
        <w:gridCol w:w="611"/>
        <w:gridCol w:w="611"/>
        <w:gridCol w:w="611"/>
        <w:gridCol w:w="611"/>
        <w:gridCol w:w="611"/>
        <w:gridCol w:w="611"/>
        <w:gridCol w:w="611"/>
        <w:gridCol w:w="607"/>
      </w:tblGrid>
      <w:tr w:rsidR="00F66F34" w:rsidRPr="00F66F34" w14:paraId="7DCF4F32" w14:textId="77777777" w:rsidTr="00DC1C9E">
        <w:trPr>
          <w:trHeight w:val="340"/>
        </w:trPr>
        <w:tc>
          <w:tcPr>
            <w:tcW w:w="1174" w:type="pct"/>
            <w:vAlign w:val="center"/>
          </w:tcPr>
          <w:p w14:paraId="70EE1AE3" w14:textId="2D8E62FE" w:rsidR="00163100" w:rsidRPr="00F66F34" w:rsidRDefault="00163100" w:rsidP="000E361E">
            <w:pPr>
              <w:widowControl w:val="0"/>
              <w:jc w:val="center"/>
              <w:rPr>
                <w:rFonts w:cs="Times New Roman"/>
                <w:b/>
                <w:sz w:val="26"/>
                <w:szCs w:val="26"/>
              </w:rPr>
            </w:pPr>
            <w:r w:rsidRPr="00F66F34">
              <w:rPr>
                <w:rFonts w:cs="Times New Roman"/>
                <w:b/>
                <w:sz w:val="26"/>
                <w:szCs w:val="26"/>
              </w:rPr>
              <w:t>Tháng</w:t>
            </w:r>
          </w:p>
        </w:tc>
        <w:tc>
          <w:tcPr>
            <w:tcW w:w="319" w:type="pct"/>
            <w:shd w:val="clear" w:color="auto" w:fill="auto"/>
            <w:vAlign w:val="center"/>
          </w:tcPr>
          <w:p w14:paraId="07BDB6B5" w14:textId="7AF700FE" w:rsidR="00163100" w:rsidRPr="00F66F34" w:rsidRDefault="00163100" w:rsidP="000E361E">
            <w:pPr>
              <w:widowControl w:val="0"/>
              <w:jc w:val="center"/>
              <w:rPr>
                <w:rFonts w:cs="Times New Roman"/>
                <w:b/>
                <w:sz w:val="26"/>
                <w:szCs w:val="26"/>
              </w:rPr>
            </w:pPr>
            <w:r w:rsidRPr="00F66F34">
              <w:rPr>
                <w:rFonts w:cs="Times New Roman"/>
                <w:b/>
                <w:sz w:val="26"/>
                <w:szCs w:val="26"/>
              </w:rPr>
              <w:t>1</w:t>
            </w:r>
          </w:p>
        </w:tc>
        <w:tc>
          <w:tcPr>
            <w:tcW w:w="319" w:type="pct"/>
            <w:shd w:val="clear" w:color="auto" w:fill="auto"/>
            <w:vAlign w:val="center"/>
          </w:tcPr>
          <w:p w14:paraId="1416E4A5"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2</w:t>
            </w:r>
          </w:p>
        </w:tc>
        <w:tc>
          <w:tcPr>
            <w:tcW w:w="319" w:type="pct"/>
            <w:shd w:val="clear" w:color="auto" w:fill="auto"/>
            <w:vAlign w:val="center"/>
          </w:tcPr>
          <w:p w14:paraId="4D4E4BD5"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3</w:t>
            </w:r>
          </w:p>
        </w:tc>
        <w:tc>
          <w:tcPr>
            <w:tcW w:w="319" w:type="pct"/>
            <w:shd w:val="clear" w:color="auto" w:fill="auto"/>
            <w:vAlign w:val="center"/>
          </w:tcPr>
          <w:p w14:paraId="4FC00591"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4</w:t>
            </w:r>
          </w:p>
        </w:tc>
        <w:tc>
          <w:tcPr>
            <w:tcW w:w="319" w:type="pct"/>
            <w:shd w:val="clear" w:color="auto" w:fill="auto"/>
            <w:vAlign w:val="center"/>
          </w:tcPr>
          <w:p w14:paraId="14A267B1"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5</w:t>
            </w:r>
          </w:p>
        </w:tc>
        <w:tc>
          <w:tcPr>
            <w:tcW w:w="319" w:type="pct"/>
            <w:shd w:val="clear" w:color="auto" w:fill="auto"/>
            <w:vAlign w:val="center"/>
          </w:tcPr>
          <w:p w14:paraId="3570A6E0"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6</w:t>
            </w:r>
          </w:p>
        </w:tc>
        <w:tc>
          <w:tcPr>
            <w:tcW w:w="319" w:type="pct"/>
            <w:shd w:val="clear" w:color="auto" w:fill="auto"/>
            <w:vAlign w:val="center"/>
          </w:tcPr>
          <w:p w14:paraId="3DBEB458"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7</w:t>
            </w:r>
          </w:p>
        </w:tc>
        <w:tc>
          <w:tcPr>
            <w:tcW w:w="319" w:type="pct"/>
            <w:shd w:val="clear" w:color="auto" w:fill="auto"/>
            <w:vAlign w:val="center"/>
          </w:tcPr>
          <w:p w14:paraId="58196D0F"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8</w:t>
            </w:r>
          </w:p>
        </w:tc>
        <w:tc>
          <w:tcPr>
            <w:tcW w:w="319" w:type="pct"/>
            <w:shd w:val="clear" w:color="auto" w:fill="auto"/>
            <w:vAlign w:val="center"/>
          </w:tcPr>
          <w:p w14:paraId="6279B12A"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9</w:t>
            </w:r>
          </w:p>
        </w:tc>
        <w:tc>
          <w:tcPr>
            <w:tcW w:w="319" w:type="pct"/>
            <w:shd w:val="clear" w:color="auto" w:fill="auto"/>
            <w:vAlign w:val="center"/>
          </w:tcPr>
          <w:p w14:paraId="718E747E"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10</w:t>
            </w:r>
          </w:p>
        </w:tc>
        <w:tc>
          <w:tcPr>
            <w:tcW w:w="319" w:type="pct"/>
            <w:shd w:val="clear" w:color="auto" w:fill="auto"/>
            <w:vAlign w:val="center"/>
          </w:tcPr>
          <w:p w14:paraId="0117F69F"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11</w:t>
            </w:r>
          </w:p>
        </w:tc>
        <w:tc>
          <w:tcPr>
            <w:tcW w:w="319" w:type="pct"/>
            <w:shd w:val="clear" w:color="auto" w:fill="auto"/>
            <w:vAlign w:val="center"/>
          </w:tcPr>
          <w:p w14:paraId="0F5CD428" w14:textId="77777777" w:rsidR="00163100" w:rsidRPr="00F66F34" w:rsidRDefault="00163100" w:rsidP="000E361E">
            <w:pPr>
              <w:widowControl w:val="0"/>
              <w:jc w:val="center"/>
              <w:rPr>
                <w:rFonts w:cs="Times New Roman"/>
                <w:b/>
                <w:sz w:val="26"/>
                <w:szCs w:val="26"/>
              </w:rPr>
            </w:pPr>
            <w:r w:rsidRPr="00F66F34">
              <w:rPr>
                <w:rFonts w:cs="Times New Roman"/>
                <w:b/>
                <w:sz w:val="26"/>
                <w:szCs w:val="26"/>
              </w:rPr>
              <w:t>12</w:t>
            </w:r>
          </w:p>
        </w:tc>
      </w:tr>
      <w:tr w:rsidR="00F66F34" w:rsidRPr="00F66F34" w14:paraId="5E5484BB" w14:textId="77777777" w:rsidTr="00DC1C9E">
        <w:trPr>
          <w:trHeight w:val="340"/>
        </w:trPr>
        <w:tc>
          <w:tcPr>
            <w:tcW w:w="1174" w:type="pct"/>
            <w:vAlign w:val="center"/>
          </w:tcPr>
          <w:p w14:paraId="5030CD48" w14:textId="49B34B67" w:rsidR="00163100" w:rsidRPr="00F66F34" w:rsidRDefault="00163100" w:rsidP="002364A4">
            <w:pPr>
              <w:widowControl w:val="0"/>
              <w:jc w:val="both"/>
              <w:rPr>
                <w:rFonts w:cs="Times New Roman"/>
                <w:sz w:val="26"/>
                <w:szCs w:val="26"/>
              </w:rPr>
            </w:pPr>
            <w:r w:rsidRPr="00F66F34">
              <w:rPr>
                <w:rFonts w:cs="Times New Roman"/>
                <w:sz w:val="26"/>
                <w:szCs w:val="26"/>
              </w:rPr>
              <w:t>Trung bình (m/s)</w:t>
            </w:r>
          </w:p>
        </w:tc>
        <w:tc>
          <w:tcPr>
            <w:tcW w:w="319" w:type="pct"/>
            <w:shd w:val="clear" w:color="auto" w:fill="auto"/>
            <w:vAlign w:val="center"/>
          </w:tcPr>
          <w:p w14:paraId="151E2BD3" w14:textId="798A782A" w:rsidR="00163100" w:rsidRPr="00F66F34" w:rsidRDefault="00163100" w:rsidP="000E361E">
            <w:pPr>
              <w:widowControl w:val="0"/>
              <w:jc w:val="center"/>
              <w:rPr>
                <w:rFonts w:cs="Times New Roman"/>
                <w:sz w:val="26"/>
                <w:szCs w:val="26"/>
              </w:rPr>
            </w:pPr>
            <w:r w:rsidRPr="00F66F34">
              <w:rPr>
                <w:rFonts w:cs="Times New Roman"/>
                <w:sz w:val="26"/>
                <w:szCs w:val="26"/>
              </w:rPr>
              <w:t>2,7</w:t>
            </w:r>
          </w:p>
        </w:tc>
        <w:tc>
          <w:tcPr>
            <w:tcW w:w="319" w:type="pct"/>
            <w:shd w:val="clear" w:color="auto" w:fill="auto"/>
            <w:vAlign w:val="center"/>
          </w:tcPr>
          <w:p w14:paraId="4183FE77" w14:textId="77777777" w:rsidR="00163100" w:rsidRPr="00F66F34" w:rsidRDefault="00163100" w:rsidP="000E361E">
            <w:pPr>
              <w:widowControl w:val="0"/>
              <w:jc w:val="center"/>
              <w:rPr>
                <w:rFonts w:cs="Times New Roman"/>
                <w:sz w:val="26"/>
                <w:szCs w:val="26"/>
              </w:rPr>
            </w:pPr>
            <w:r w:rsidRPr="00F66F34">
              <w:rPr>
                <w:rFonts w:cs="Times New Roman"/>
                <w:sz w:val="26"/>
                <w:szCs w:val="26"/>
              </w:rPr>
              <w:t>2,5</w:t>
            </w:r>
          </w:p>
        </w:tc>
        <w:tc>
          <w:tcPr>
            <w:tcW w:w="319" w:type="pct"/>
            <w:shd w:val="clear" w:color="auto" w:fill="auto"/>
            <w:vAlign w:val="center"/>
          </w:tcPr>
          <w:p w14:paraId="7FC5F9A3" w14:textId="77777777" w:rsidR="00163100" w:rsidRPr="00F66F34" w:rsidRDefault="00163100" w:rsidP="000E361E">
            <w:pPr>
              <w:widowControl w:val="0"/>
              <w:jc w:val="center"/>
              <w:rPr>
                <w:rFonts w:cs="Times New Roman"/>
                <w:sz w:val="26"/>
                <w:szCs w:val="26"/>
              </w:rPr>
            </w:pPr>
            <w:r w:rsidRPr="00F66F34">
              <w:rPr>
                <w:rFonts w:cs="Times New Roman"/>
                <w:sz w:val="26"/>
                <w:szCs w:val="26"/>
              </w:rPr>
              <w:t>2,2</w:t>
            </w:r>
          </w:p>
        </w:tc>
        <w:tc>
          <w:tcPr>
            <w:tcW w:w="319" w:type="pct"/>
            <w:shd w:val="clear" w:color="auto" w:fill="auto"/>
            <w:vAlign w:val="center"/>
          </w:tcPr>
          <w:p w14:paraId="6906DD52" w14:textId="77777777" w:rsidR="00163100" w:rsidRPr="00F66F34" w:rsidRDefault="00163100" w:rsidP="000E361E">
            <w:pPr>
              <w:widowControl w:val="0"/>
              <w:jc w:val="center"/>
              <w:rPr>
                <w:rFonts w:cs="Times New Roman"/>
                <w:sz w:val="26"/>
                <w:szCs w:val="26"/>
              </w:rPr>
            </w:pPr>
            <w:r w:rsidRPr="00F66F34">
              <w:rPr>
                <w:rFonts w:cs="Times New Roman"/>
                <w:sz w:val="26"/>
                <w:szCs w:val="26"/>
              </w:rPr>
              <w:t>2,1</w:t>
            </w:r>
          </w:p>
        </w:tc>
        <w:tc>
          <w:tcPr>
            <w:tcW w:w="319" w:type="pct"/>
            <w:shd w:val="clear" w:color="auto" w:fill="auto"/>
            <w:vAlign w:val="center"/>
          </w:tcPr>
          <w:p w14:paraId="47657D69" w14:textId="77777777" w:rsidR="00163100" w:rsidRPr="00F66F34" w:rsidRDefault="00163100" w:rsidP="000E361E">
            <w:pPr>
              <w:widowControl w:val="0"/>
              <w:jc w:val="center"/>
              <w:rPr>
                <w:rFonts w:cs="Times New Roman"/>
                <w:sz w:val="26"/>
                <w:szCs w:val="26"/>
              </w:rPr>
            </w:pPr>
            <w:r w:rsidRPr="00F66F34">
              <w:rPr>
                <w:rFonts w:cs="Times New Roman"/>
                <w:sz w:val="26"/>
                <w:szCs w:val="26"/>
              </w:rPr>
              <w:t>2,2</w:t>
            </w:r>
          </w:p>
        </w:tc>
        <w:tc>
          <w:tcPr>
            <w:tcW w:w="319" w:type="pct"/>
            <w:shd w:val="clear" w:color="auto" w:fill="auto"/>
            <w:vAlign w:val="center"/>
          </w:tcPr>
          <w:p w14:paraId="1B891132" w14:textId="77777777" w:rsidR="00163100" w:rsidRPr="00F66F34" w:rsidRDefault="00163100" w:rsidP="000E361E">
            <w:pPr>
              <w:widowControl w:val="0"/>
              <w:jc w:val="center"/>
              <w:rPr>
                <w:rFonts w:cs="Times New Roman"/>
                <w:sz w:val="26"/>
                <w:szCs w:val="26"/>
              </w:rPr>
            </w:pPr>
            <w:r w:rsidRPr="00F66F34">
              <w:rPr>
                <w:rFonts w:cs="Times New Roman"/>
                <w:sz w:val="26"/>
                <w:szCs w:val="26"/>
              </w:rPr>
              <w:t>2,5</w:t>
            </w:r>
          </w:p>
        </w:tc>
        <w:tc>
          <w:tcPr>
            <w:tcW w:w="319" w:type="pct"/>
            <w:shd w:val="clear" w:color="auto" w:fill="auto"/>
            <w:vAlign w:val="center"/>
          </w:tcPr>
          <w:p w14:paraId="74655BCA" w14:textId="77777777" w:rsidR="00163100" w:rsidRPr="00F66F34" w:rsidRDefault="00163100" w:rsidP="000E361E">
            <w:pPr>
              <w:widowControl w:val="0"/>
              <w:jc w:val="center"/>
              <w:rPr>
                <w:rFonts w:cs="Times New Roman"/>
                <w:sz w:val="26"/>
                <w:szCs w:val="26"/>
              </w:rPr>
            </w:pPr>
            <w:r w:rsidRPr="00F66F34">
              <w:rPr>
                <w:rFonts w:cs="Times New Roman"/>
                <w:sz w:val="26"/>
                <w:szCs w:val="26"/>
              </w:rPr>
              <w:t>2,8</w:t>
            </w:r>
          </w:p>
        </w:tc>
        <w:tc>
          <w:tcPr>
            <w:tcW w:w="319" w:type="pct"/>
            <w:shd w:val="clear" w:color="auto" w:fill="auto"/>
            <w:vAlign w:val="center"/>
          </w:tcPr>
          <w:p w14:paraId="6F7F5029" w14:textId="77777777" w:rsidR="00163100" w:rsidRPr="00F66F34" w:rsidRDefault="00163100" w:rsidP="000E361E">
            <w:pPr>
              <w:widowControl w:val="0"/>
              <w:jc w:val="center"/>
              <w:rPr>
                <w:rFonts w:cs="Times New Roman"/>
                <w:sz w:val="26"/>
                <w:szCs w:val="26"/>
              </w:rPr>
            </w:pPr>
            <w:r w:rsidRPr="00F66F34">
              <w:rPr>
                <w:rFonts w:cs="Times New Roman"/>
                <w:sz w:val="26"/>
                <w:szCs w:val="26"/>
              </w:rPr>
              <w:t>2,2</w:t>
            </w:r>
          </w:p>
        </w:tc>
        <w:tc>
          <w:tcPr>
            <w:tcW w:w="319" w:type="pct"/>
            <w:shd w:val="clear" w:color="auto" w:fill="auto"/>
            <w:vAlign w:val="center"/>
          </w:tcPr>
          <w:p w14:paraId="023337CC" w14:textId="77777777" w:rsidR="00163100" w:rsidRPr="00F66F34" w:rsidRDefault="00163100" w:rsidP="000E361E">
            <w:pPr>
              <w:widowControl w:val="0"/>
              <w:jc w:val="center"/>
              <w:rPr>
                <w:rFonts w:cs="Times New Roman"/>
                <w:sz w:val="26"/>
                <w:szCs w:val="26"/>
              </w:rPr>
            </w:pPr>
            <w:r w:rsidRPr="00F66F34">
              <w:rPr>
                <w:rFonts w:cs="Times New Roman"/>
                <w:sz w:val="26"/>
                <w:szCs w:val="26"/>
              </w:rPr>
              <w:t>2,0</w:t>
            </w:r>
          </w:p>
        </w:tc>
        <w:tc>
          <w:tcPr>
            <w:tcW w:w="319" w:type="pct"/>
            <w:shd w:val="clear" w:color="auto" w:fill="auto"/>
            <w:vAlign w:val="center"/>
          </w:tcPr>
          <w:p w14:paraId="01F04D2D" w14:textId="77777777" w:rsidR="00163100" w:rsidRPr="00F66F34" w:rsidRDefault="00163100" w:rsidP="000E361E">
            <w:pPr>
              <w:widowControl w:val="0"/>
              <w:jc w:val="center"/>
              <w:rPr>
                <w:rFonts w:cs="Times New Roman"/>
                <w:sz w:val="26"/>
                <w:szCs w:val="26"/>
              </w:rPr>
            </w:pPr>
            <w:r w:rsidRPr="00F66F34">
              <w:rPr>
                <w:rFonts w:cs="Times New Roman"/>
                <w:sz w:val="26"/>
                <w:szCs w:val="26"/>
              </w:rPr>
              <w:t>2,8</w:t>
            </w:r>
          </w:p>
        </w:tc>
        <w:tc>
          <w:tcPr>
            <w:tcW w:w="319" w:type="pct"/>
            <w:shd w:val="clear" w:color="auto" w:fill="auto"/>
            <w:vAlign w:val="center"/>
          </w:tcPr>
          <w:p w14:paraId="7ACD7670" w14:textId="77777777" w:rsidR="00163100" w:rsidRPr="00F66F34" w:rsidRDefault="00163100" w:rsidP="000E361E">
            <w:pPr>
              <w:widowControl w:val="0"/>
              <w:jc w:val="center"/>
              <w:rPr>
                <w:rFonts w:cs="Times New Roman"/>
                <w:sz w:val="26"/>
                <w:szCs w:val="26"/>
              </w:rPr>
            </w:pPr>
            <w:r w:rsidRPr="00F66F34">
              <w:rPr>
                <w:rFonts w:cs="Times New Roman"/>
                <w:sz w:val="26"/>
                <w:szCs w:val="26"/>
              </w:rPr>
              <w:t>3,1</w:t>
            </w:r>
          </w:p>
        </w:tc>
        <w:tc>
          <w:tcPr>
            <w:tcW w:w="319" w:type="pct"/>
            <w:shd w:val="clear" w:color="auto" w:fill="auto"/>
            <w:vAlign w:val="center"/>
          </w:tcPr>
          <w:p w14:paraId="37459547" w14:textId="77777777" w:rsidR="00163100" w:rsidRPr="00F66F34" w:rsidRDefault="00163100" w:rsidP="000E361E">
            <w:pPr>
              <w:widowControl w:val="0"/>
              <w:jc w:val="center"/>
              <w:rPr>
                <w:rFonts w:cs="Times New Roman"/>
                <w:sz w:val="26"/>
                <w:szCs w:val="26"/>
              </w:rPr>
            </w:pPr>
            <w:r w:rsidRPr="00F66F34">
              <w:rPr>
                <w:rFonts w:cs="Times New Roman"/>
                <w:sz w:val="26"/>
                <w:szCs w:val="26"/>
              </w:rPr>
              <w:t>2,9</w:t>
            </w:r>
          </w:p>
        </w:tc>
      </w:tr>
      <w:tr w:rsidR="00F66F34" w:rsidRPr="00F66F34" w14:paraId="4CF7244E" w14:textId="77777777" w:rsidTr="00DC1C9E">
        <w:trPr>
          <w:trHeight w:val="340"/>
        </w:trPr>
        <w:tc>
          <w:tcPr>
            <w:tcW w:w="1174" w:type="pct"/>
            <w:vAlign w:val="center"/>
          </w:tcPr>
          <w:p w14:paraId="61C4C843" w14:textId="40E277AF" w:rsidR="00163100" w:rsidRPr="00F66F34" w:rsidRDefault="00163100" w:rsidP="002364A4">
            <w:pPr>
              <w:widowControl w:val="0"/>
              <w:jc w:val="both"/>
              <w:rPr>
                <w:rFonts w:cs="Times New Roman"/>
                <w:sz w:val="26"/>
                <w:szCs w:val="26"/>
              </w:rPr>
            </w:pPr>
            <w:r w:rsidRPr="00F66F34">
              <w:rPr>
                <w:rFonts w:cs="Times New Roman"/>
                <w:sz w:val="26"/>
                <w:szCs w:val="26"/>
              </w:rPr>
              <w:t>Lớn nhất</w:t>
            </w:r>
            <w:r w:rsidR="002364A4" w:rsidRPr="00F66F34">
              <w:rPr>
                <w:rFonts w:cs="Times New Roman"/>
                <w:sz w:val="26"/>
                <w:szCs w:val="26"/>
              </w:rPr>
              <w:t xml:space="preserve"> </w:t>
            </w:r>
            <w:r w:rsidRPr="00F66F34">
              <w:rPr>
                <w:rFonts w:cs="Times New Roman"/>
                <w:sz w:val="26"/>
                <w:szCs w:val="26"/>
              </w:rPr>
              <w:t>(m/s)</w:t>
            </w:r>
          </w:p>
        </w:tc>
        <w:tc>
          <w:tcPr>
            <w:tcW w:w="319" w:type="pct"/>
            <w:shd w:val="clear" w:color="auto" w:fill="auto"/>
            <w:vAlign w:val="center"/>
          </w:tcPr>
          <w:p w14:paraId="55439BC3" w14:textId="79E7500F" w:rsidR="00163100" w:rsidRPr="00F66F34" w:rsidRDefault="00163100" w:rsidP="000E361E">
            <w:pPr>
              <w:widowControl w:val="0"/>
              <w:jc w:val="center"/>
              <w:rPr>
                <w:rFonts w:cs="Times New Roman"/>
                <w:sz w:val="26"/>
                <w:szCs w:val="26"/>
              </w:rPr>
            </w:pPr>
            <w:r w:rsidRPr="00F66F34">
              <w:rPr>
                <w:rFonts w:cs="Times New Roman"/>
                <w:sz w:val="26"/>
                <w:szCs w:val="26"/>
              </w:rPr>
              <w:t>10</w:t>
            </w:r>
          </w:p>
        </w:tc>
        <w:tc>
          <w:tcPr>
            <w:tcW w:w="319" w:type="pct"/>
            <w:shd w:val="clear" w:color="auto" w:fill="auto"/>
            <w:vAlign w:val="center"/>
          </w:tcPr>
          <w:p w14:paraId="1DBB777C" w14:textId="3D6CD327" w:rsidR="00163100" w:rsidRPr="00F66F34" w:rsidRDefault="00163100" w:rsidP="000E361E">
            <w:pPr>
              <w:widowControl w:val="0"/>
              <w:jc w:val="center"/>
              <w:rPr>
                <w:rFonts w:cs="Times New Roman"/>
                <w:sz w:val="26"/>
                <w:szCs w:val="26"/>
              </w:rPr>
            </w:pPr>
            <w:r w:rsidRPr="00F66F34">
              <w:rPr>
                <w:rFonts w:cs="Times New Roman"/>
                <w:sz w:val="26"/>
                <w:szCs w:val="26"/>
              </w:rPr>
              <w:t>8</w:t>
            </w:r>
          </w:p>
        </w:tc>
        <w:tc>
          <w:tcPr>
            <w:tcW w:w="319" w:type="pct"/>
            <w:shd w:val="clear" w:color="auto" w:fill="auto"/>
            <w:vAlign w:val="center"/>
          </w:tcPr>
          <w:p w14:paraId="3BE39C40" w14:textId="516B54B2" w:rsidR="00163100" w:rsidRPr="00F66F34" w:rsidRDefault="00163100" w:rsidP="000E361E">
            <w:pPr>
              <w:widowControl w:val="0"/>
              <w:jc w:val="center"/>
              <w:rPr>
                <w:rFonts w:cs="Times New Roman"/>
                <w:sz w:val="26"/>
                <w:szCs w:val="26"/>
              </w:rPr>
            </w:pPr>
            <w:r w:rsidRPr="00F66F34">
              <w:rPr>
                <w:rFonts w:cs="Times New Roman"/>
                <w:sz w:val="26"/>
                <w:szCs w:val="26"/>
              </w:rPr>
              <w:t>7</w:t>
            </w:r>
          </w:p>
        </w:tc>
        <w:tc>
          <w:tcPr>
            <w:tcW w:w="319" w:type="pct"/>
            <w:shd w:val="clear" w:color="auto" w:fill="auto"/>
            <w:vAlign w:val="center"/>
          </w:tcPr>
          <w:p w14:paraId="25EE12AD" w14:textId="6CF0E233" w:rsidR="00163100" w:rsidRPr="00F66F34" w:rsidRDefault="00163100" w:rsidP="000E361E">
            <w:pPr>
              <w:widowControl w:val="0"/>
              <w:jc w:val="center"/>
              <w:rPr>
                <w:rFonts w:cs="Times New Roman"/>
                <w:sz w:val="26"/>
                <w:szCs w:val="26"/>
              </w:rPr>
            </w:pPr>
            <w:r w:rsidRPr="00F66F34">
              <w:rPr>
                <w:rFonts w:cs="Times New Roman"/>
                <w:sz w:val="26"/>
                <w:szCs w:val="26"/>
              </w:rPr>
              <w:t>8</w:t>
            </w:r>
          </w:p>
        </w:tc>
        <w:tc>
          <w:tcPr>
            <w:tcW w:w="319" w:type="pct"/>
            <w:shd w:val="clear" w:color="auto" w:fill="auto"/>
            <w:vAlign w:val="center"/>
          </w:tcPr>
          <w:p w14:paraId="394F3F01" w14:textId="2C2C4631" w:rsidR="00163100" w:rsidRPr="00F66F34" w:rsidRDefault="00163100" w:rsidP="000E361E">
            <w:pPr>
              <w:widowControl w:val="0"/>
              <w:jc w:val="center"/>
              <w:rPr>
                <w:rFonts w:cs="Times New Roman"/>
                <w:sz w:val="26"/>
                <w:szCs w:val="26"/>
              </w:rPr>
            </w:pPr>
            <w:r w:rsidRPr="00F66F34">
              <w:rPr>
                <w:rFonts w:cs="Times New Roman"/>
                <w:sz w:val="26"/>
                <w:szCs w:val="26"/>
              </w:rPr>
              <w:t>12</w:t>
            </w:r>
          </w:p>
        </w:tc>
        <w:tc>
          <w:tcPr>
            <w:tcW w:w="319" w:type="pct"/>
            <w:shd w:val="clear" w:color="auto" w:fill="auto"/>
            <w:vAlign w:val="center"/>
          </w:tcPr>
          <w:p w14:paraId="3030E022" w14:textId="34A38E30" w:rsidR="00163100" w:rsidRPr="00F66F34" w:rsidRDefault="00163100" w:rsidP="000E361E">
            <w:pPr>
              <w:widowControl w:val="0"/>
              <w:jc w:val="center"/>
              <w:rPr>
                <w:rFonts w:cs="Times New Roman"/>
                <w:sz w:val="26"/>
                <w:szCs w:val="26"/>
              </w:rPr>
            </w:pPr>
            <w:r w:rsidRPr="00F66F34">
              <w:rPr>
                <w:rFonts w:cs="Times New Roman"/>
                <w:sz w:val="26"/>
                <w:szCs w:val="26"/>
              </w:rPr>
              <w:t>8</w:t>
            </w:r>
          </w:p>
        </w:tc>
        <w:tc>
          <w:tcPr>
            <w:tcW w:w="319" w:type="pct"/>
            <w:shd w:val="clear" w:color="auto" w:fill="auto"/>
            <w:vAlign w:val="center"/>
          </w:tcPr>
          <w:p w14:paraId="5E1338DD" w14:textId="74CC1206" w:rsidR="00163100" w:rsidRPr="00F66F34" w:rsidRDefault="00163100" w:rsidP="000E361E">
            <w:pPr>
              <w:widowControl w:val="0"/>
              <w:jc w:val="center"/>
              <w:rPr>
                <w:rFonts w:cs="Times New Roman"/>
                <w:sz w:val="26"/>
                <w:szCs w:val="26"/>
              </w:rPr>
            </w:pPr>
            <w:r w:rsidRPr="00F66F34">
              <w:rPr>
                <w:rFonts w:cs="Times New Roman"/>
                <w:sz w:val="26"/>
                <w:szCs w:val="26"/>
              </w:rPr>
              <w:t>8</w:t>
            </w:r>
          </w:p>
        </w:tc>
        <w:tc>
          <w:tcPr>
            <w:tcW w:w="319" w:type="pct"/>
            <w:shd w:val="clear" w:color="auto" w:fill="auto"/>
            <w:vAlign w:val="center"/>
          </w:tcPr>
          <w:p w14:paraId="22795F30" w14:textId="50290CA0" w:rsidR="00163100" w:rsidRPr="00F66F34" w:rsidRDefault="00163100" w:rsidP="000E361E">
            <w:pPr>
              <w:widowControl w:val="0"/>
              <w:jc w:val="center"/>
              <w:rPr>
                <w:rFonts w:cs="Times New Roman"/>
                <w:sz w:val="26"/>
                <w:szCs w:val="26"/>
              </w:rPr>
            </w:pPr>
            <w:r w:rsidRPr="00F66F34">
              <w:rPr>
                <w:rFonts w:cs="Times New Roman"/>
                <w:sz w:val="26"/>
                <w:szCs w:val="26"/>
              </w:rPr>
              <w:t>10</w:t>
            </w:r>
          </w:p>
        </w:tc>
        <w:tc>
          <w:tcPr>
            <w:tcW w:w="319" w:type="pct"/>
            <w:shd w:val="clear" w:color="auto" w:fill="auto"/>
            <w:vAlign w:val="center"/>
          </w:tcPr>
          <w:p w14:paraId="2545734E" w14:textId="2857C7D8" w:rsidR="00163100" w:rsidRPr="00F66F34" w:rsidRDefault="00163100" w:rsidP="000E361E">
            <w:pPr>
              <w:widowControl w:val="0"/>
              <w:jc w:val="center"/>
              <w:rPr>
                <w:rFonts w:cs="Times New Roman"/>
                <w:sz w:val="26"/>
                <w:szCs w:val="26"/>
              </w:rPr>
            </w:pPr>
            <w:r w:rsidRPr="00F66F34">
              <w:rPr>
                <w:rFonts w:cs="Times New Roman"/>
                <w:sz w:val="26"/>
                <w:szCs w:val="26"/>
              </w:rPr>
              <w:t>12</w:t>
            </w:r>
          </w:p>
        </w:tc>
        <w:tc>
          <w:tcPr>
            <w:tcW w:w="319" w:type="pct"/>
            <w:shd w:val="clear" w:color="auto" w:fill="auto"/>
            <w:vAlign w:val="center"/>
          </w:tcPr>
          <w:p w14:paraId="74653A05" w14:textId="3BCE82E1" w:rsidR="00163100" w:rsidRPr="00F66F34" w:rsidRDefault="00163100" w:rsidP="000E361E">
            <w:pPr>
              <w:widowControl w:val="0"/>
              <w:jc w:val="center"/>
              <w:rPr>
                <w:rFonts w:cs="Times New Roman"/>
                <w:sz w:val="26"/>
                <w:szCs w:val="26"/>
              </w:rPr>
            </w:pPr>
            <w:r w:rsidRPr="00F66F34">
              <w:rPr>
                <w:rFonts w:cs="Times New Roman"/>
                <w:sz w:val="26"/>
                <w:szCs w:val="26"/>
              </w:rPr>
              <w:t>12</w:t>
            </w:r>
          </w:p>
        </w:tc>
        <w:tc>
          <w:tcPr>
            <w:tcW w:w="319" w:type="pct"/>
            <w:shd w:val="clear" w:color="auto" w:fill="auto"/>
            <w:vAlign w:val="center"/>
          </w:tcPr>
          <w:p w14:paraId="6A6FC4FB" w14:textId="109978F9" w:rsidR="00163100" w:rsidRPr="00F66F34" w:rsidRDefault="00163100" w:rsidP="000E361E">
            <w:pPr>
              <w:widowControl w:val="0"/>
              <w:jc w:val="center"/>
              <w:rPr>
                <w:rFonts w:cs="Times New Roman"/>
                <w:sz w:val="26"/>
                <w:szCs w:val="26"/>
              </w:rPr>
            </w:pPr>
            <w:r w:rsidRPr="00F66F34">
              <w:rPr>
                <w:rFonts w:cs="Times New Roman"/>
                <w:sz w:val="26"/>
                <w:szCs w:val="26"/>
              </w:rPr>
              <w:t>15</w:t>
            </w:r>
          </w:p>
        </w:tc>
        <w:tc>
          <w:tcPr>
            <w:tcW w:w="319" w:type="pct"/>
            <w:shd w:val="clear" w:color="auto" w:fill="auto"/>
            <w:vAlign w:val="center"/>
          </w:tcPr>
          <w:p w14:paraId="5CE4B210" w14:textId="7D69B113" w:rsidR="00163100" w:rsidRPr="00F66F34" w:rsidRDefault="00163100" w:rsidP="000E361E">
            <w:pPr>
              <w:widowControl w:val="0"/>
              <w:jc w:val="center"/>
              <w:rPr>
                <w:rFonts w:cs="Times New Roman"/>
                <w:sz w:val="26"/>
                <w:szCs w:val="26"/>
              </w:rPr>
            </w:pPr>
            <w:r w:rsidRPr="00F66F34">
              <w:rPr>
                <w:rFonts w:cs="Times New Roman"/>
                <w:sz w:val="26"/>
                <w:szCs w:val="26"/>
              </w:rPr>
              <w:t>8</w:t>
            </w:r>
          </w:p>
        </w:tc>
      </w:tr>
      <w:tr w:rsidR="00F66F34" w:rsidRPr="00F66F34" w14:paraId="10A70491" w14:textId="77777777" w:rsidTr="00DC1C9E">
        <w:trPr>
          <w:trHeight w:val="340"/>
        </w:trPr>
        <w:tc>
          <w:tcPr>
            <w:tcW w:w="1174" w:type="pct"/>
            <w:vAlign w:val="center"/>
          </w:tcPr>
          <w:p w14:paraId="5CE6BD10" w14:textId="4C31FBDB" w:rsidR="00163100" w:rsidRPr="00F66F34" w:rsidRDefault="00163100" w:rsidP="002364A4">
            <w:pPr>
              <w:widowControl w:val="0"/>
              <w:jc w:val="both"/>
              <w:rPr>
                <w:rFonts w:cs="Times New Roman"/>
                <w:sz w:val="26"/>
                <w:szCs w:val="26"/>
              </w:rPr>
            </w:pPr>
            <w:r w:rsidRPr="00F66F34">
              <w:rPr>
                <w:rFonts w:cs="Times New Roman"/>
                <w:sz w:val="26"/>
                <w:szCs w:val="26"/>
              </w:rPr>
              <w:t>Ngày gió lớn nhất</w:t>
            </w:r>
          </w:p>
        </w:tc>
        <w:tc>
          <w:tcPr>
            <w:tcW w:w="319" w:type="pct"/>
            <w:shd w:val="clear" w:color="auto" w:fill="auto"/>
            <w:vAlign w:val="center"/>
          </w:tcPr>
          <w:p w14:paraId="1AEFED86" w14:textId="63491169" w:rsidR="00163100" w:rsidRPr="00F66F34" w:rsidRDefault="00163100" w:rsidP="000E361E">
            <w:pPr>
              <w:widowControl w:val="0"/>
              <w:jc w:val="center"/>
              <w:rPr>
                <w:rFonts w:cs="Times New Roman"/>
                <w:sz w:val="26"/>
                <w:szCs w:val="26"/>
              </w:rPr>
            </w:pPr>
            <w:r w:rsidRPr="00F66F34">
              <w:rPr>
                <w:rFonts w:cs="Times New Roman"/>
                <w:sz w:val="26"/>
                <w:szCs w:val="26"/>
              </w:rPr>
              <w:t>26</w:t>
            </w:r>
          </w:p>
        </w:tc>
        <w:tc>
          <w:tcPr>
            <w:tcW w:w="319" w:type="pct"/>
            <w:shd w:val="clear" w:color="auto" w:fill="auto"/>
            <w:vAlign w:val="center"/>
          </w:tcPr>
          <w:p w14:paraId="0177F7F0" w14:textId="721AF4F3" w:rsidR="00163100" w:rsidRPr="00F66F34" w:rsidRDefault="00163100" w:rsidP="000E361E">
            <w:pPr>
              <w:widowControl w:val="0"/>
              <w:jc w:val="center"/>
              <w:rPr>
                <w:rFonts w:cs="Times New Roman"/>
                <w:sz w:val="26"/>
                <w:szCs w:val="26"/>
              </w:rPr>
            </w:pPr>
            <w:r w:rsidRPr="00F66F34">
              <w:rPr>
                <w:rFonts w:cs="Times New Roman"/>
                <w:sz w:val="26"/>
                <w:szCs w:val="26"/>
              </w:rPr>
              <w:t>8</w:t>
            </w:r>
          </w:p>
        </w:tc>
        <w:tc>
          <w:tcPr>
            <w:tcW w:w="319" w:type="pct"/>
            <w:shd w:val="clear" w:color="auto" w:fill="auto"/>
            <w:vAlign w:val="center"/>
          </w:tcPr>
          <w:p w14:paraId="726F65E3" w14:textId="20BD0796" w:rsidR="00163100" w:rsidRPr="00F66F34" w:rsidRDefault="00163100" w:rsidP="000E361E">
            <w:pPr>
              <w:widowControl w:val="0"/>
              <w:jc w:val="center"/>
              <w:rPr>
                <w:rFonts w:cs="Times New Roman"/>
                <w:sz w:val="26"/>
                <w:szCs w:val="26"/>
              </w:rPr>
            </w:pPr>
            <w:r w:rsidRPr="00F66F34">
              <w:rPr>
                <w:rFonts w:cs="Times New Roman"/>
                <w:sz w:val="26"/>
                <w:szCs w:val="26"/>
              </w:rPr>
              <w:t>10</w:t>
            </w:r>
          </w:p>
        </w:tc>
        <w:tc>
          <w:tcPr>
            <w:tcW w:w="319" w:type="pct"/>
            <w:shd w:val="clear" w:color="auto" w:fill="auto"/>
            <w:vAlign w:val="center"/>
          </w:tcPr>
          <w:p w14:paraId="36A49C0B" w14:textId="7C0709D5" w:rsidR="00163100" w:rsidRPr="00F66F34" w:rsidRDefault="00163100" w:rsidP="000E361E">
            <w:pPr>
              <w:widowControl w:val="0"/>
              <w:jc w:val="center"/>
              <w:rPr>
                <w:rFonts w:cs="Times New Roman"/>
                <w:sz w:val="26"/>
                <w:szCs w:val="26"/>
              </w:rPr>
            </w:pPr>
            <w:r w:rsidRPr="00F66F34">
              <w:rPr>
                <w:rFonts w:cs="Times New Roman"/>
                <w:sz w:val="26"/>
                <w:szCs w:val="26"/>
              </w:rPr>
              <w:t>12</w:t>
            </w:r>
          </w:p>
        </w:tc>
        <w:tc>
          <w:tcPr>
            <w:tcW w:w="319" w:type="pct"/>
            <w:shd w:val="clear" w:color="auto" w:fill="auto"/>
            <w:vAlign w:val="center"/>
          </w:tcPr>
          <w:p w14:paraId="64032AA2" w14:textId="5143677A" w:rsidR="00163100" w:rsidRPr="00F66F34" w:rsidRDefault="00163100" w:rsidP="000E361E">
            <w:pPr>
              <w:widowControl w:val="0"/>
              <w:jc w:val="center"/>
              <w:rPr>
                <w:rFonts w:cs="Times New Roman"/>
                <w:sz w:val="26"/>
                <w:szCs w:val="26"/>
              </w:rPr>
            </w:pPr>
            <w:r w:rsidRPr="00F66F34">
              <w:rPr>
                <w:rFonts w:cs="Times New Roman"/>
                <w:sz w:val="26"/>
                <w:szCs w:val="26"/>
              </w:rPr>
              <w:t>12</w:t>
            </w:r>
          </w:p>
        </w:tc>
        <w:tc>
          <w:tcPr>
            <w:tcW w:w="319" w:type="pct"/>
            <w:shd w:val="clear" w:color="auto" w:fill="auto"/>
            <w:vAlign w:val="center"/>
          </w:tcPr>
          <w:p w14:paraId="6887847B" w14:textId="34CDE80E" w:rsidR="00163100" w:rsidRPr="00F66F34" w:rsidRDefault="00163100" w:rsidP="000E361E">
            <w:pPr>
              <w:widowControl w:val="0"/>
              <w:jc w:val="center"/>
              <w:rPr>
                <w:rFonts w:cs="Times New Roman"/>
                <w:sz w:val="26"/>
                <w:szCs w:val="26"/>
              </w:rPr>
            </w:pPr>
            <w:r w:rsidRPr="00F66F34">
              <w:rPr>
                <w:rFonts w:cs="Times New Roman"/>
                <w:sz w:val="26"/>
                <w:szCs w:val="26"/>
              </w:rPr>
              <w:t>1</w:t>
            </w:r>
          </w:p>
        </w:tc>
        <w:tc>
          <w:tcPr>
            <w:tcW w:w="319" w:type="pct"/>
            <w:shd w:val="clear" w:color="auto" w:fill="auto"/>
            <w:vAlign w:val="center"/>
          </w:tcPr>
          <w:p w14:paraId="31F257A6" w14:textId="0CAAE826" w:rsidR="00163100" w:rsidRPr="00F66F34" w:rsidRDefault="00163100" w:rsidP="000E361E">
            <w:pPr>
              <w:widowControl w:val="0"/>
              <w:jc w:val="center"/>
              <w:rPr>
                <w:rFonts w:cs="Times New Roman"/>
                <w:sz w:val="26"/>
                <w:szCs w:val="26"/>
              </w:rPr>
            </w:pPr>
            <w:r w:rsidRPr="00F66F34">
              <w:rPr>
                <w:rFonts w:cs="Times New Roman"/>
                <w:sz w:val="26"/>
                <w:szCs w:val="26"/>
              </w:rPr>
              <w:t>15</w:t>
            </w:r>
          </w:p>
        </w:tc>
        <w:tc>
          <w:tcPr>
            <w:tcW w:w="319" w:type="pct"/>
            <w:shd w:val="clear" w:color="auto" w:fill="auto"/>
            <w:vAlign w:val="center"/>
          </w:tcPr>
          <w:p w14:paraId="39194389" w14:textId="371AF893" w:rsidR="00163100" w:rsidRPr="00F66F34" w:rsidRDefault="00163100" w:rsidP="000E361E">
            <w:pPr>
              <w:widowControl w:val="0"/>
              <w:jc w:val="center"/>
              <w:rPr>
                <w:rFonts w:cs="Times New Roman"/>
                <w:sz w:val="26"/>
                <w:szCs w:val="26"/>
              </w:rPr>
            </w:pPr>
            <w:r w:rsidRPr="00F66F34">
              <w:rPr>
                <w:rFonts w:cs="Times New Roman"/>
                <w:sz w:val="26"/>
                <w:szCs w:val="26"/>
              </w:rPr>
              <w:t>23</w:t>
            </w:r>
          </w:p>
        </w:tc>
        <w:tc>
          <w:tcPr>
            <w:tcW w:w="319" w:type="pct"/>
            <w:shd w:val="clear" w:color="auto" w:fill="auto"/>
            <w:vAlign w:val="center"/>
          </w:tcPr>
          <w:p w14:paraId="1940BC82" w14:textId="18E6D431" w:rsidR="00163100" w:rsidRPr="00F66F34" w:rsidRDefault="00163100" w:rsidP="000E361E">
            <w:pPr>
              <w:widowControl w:val="0"/>
              <w:jc w:val="center"/>
              <w:rPr>
                <w:rFonts w:cs="Times New Roman"/>
                <w:sz w:val="26"/>
                <w:szCs w:val="26"/>
              </w:rPr>
            </w:pPr>
            <w:r w:rsidRPr="00F66F34">
              <w:rPr>
                <w:rFonts w:cs="Times New Roman"/>
                <w:sz w:val="26"/>
                <w:szCs w:val="26"/>
              </w:rPr>
              <w:t>18</w:t>
            </w:r>
          </w:p>
        </w:tc>
        <w:tc>
          <w:tcPr>
            <w:tcW w:w="319" w:type="pct"/>
            <w:shd w:val="clear" w:color="auto" w:fill="auto"/>
            <w:vAlign w:val="center"/>
          </w:tcPr>
          <w:p w14:paraId="638C839E" w14:textId="59B35CF6" w:rsidR="00163100" w:rsidRPr="00F66F34" w:rsidRDefault="00163100" w:rsidP="000E361E">
            <w:pPr>
              <w:widowControl w:val="0"/>
              <w:jc w:val="center"/>
              <w:rPr>
                <w:rFonts w:cs="Times New Roman"/>
                <w:sz w:val="26"/>
                <w:szCs w:val="26"/>
              </w:rPr>
            </w:pPr>
            <w:r w:rsidRPr="00F66F34">
              <w:rPr>
                <w:rFonts w:cs="Times New Roman"/>
                <w:sz w:val="26"/>
                <w:szCs w:val="26"/>
              </w:rPr>
              <w:t>17</w:t>
            </w:r>
          </w:p>
        </w:tc>
        <w:tc>
          <w:tcPr>
            <w:tcW w:w="319" w:type="pct"/>
            <w:shd w:val="clear" w:color="auto" w:fill="auto"/>
            <w:vAlign w:val="center"/>
          </w:tcPr>
          <w:p w14:paraId="20A22DAD" w14:textId="0352F0F5" w:rsidR="00163100" w:rsidRPr="00F66F34" w:rsidRDefault="00163100" w:rsidP="000E361E">
            <w:pPr>
              <w:widowControl w:val="0"/>
              <w:jc w:val="center"/>
              <w:rPr>
                <w:rFonts w:cs="Times New Roman"/>
                <w:sz w:val="26"/>
                <w:szCs w:val="26"/>
              </w:rPr>
            </w:pPr>
            <w:r w:rsidRPr="00F66F34">
              <w:rPr>
                <w:rFonts w:cs="Times New Roman"/>
                <w:sz w:val="26"/>
                <w:szCs w:val="26"/>
              </w:rPr>
              <w:t>15</w:t>
            </w:r>
          </w:p>
        </w:tc>
        <w:tc>
          <w:tcPr>
            <w:tcW w:w="319" w:type="pct"/>
            <w:shd w:val="clear" w:color="auto" w:fill="auto"/>
            <w:vAlign w:val="center"/>
          </w:tcPr>
          <w:p w14:paraId="08BF0132" w14:textId="4572694F" w:rsidR="00163100" w:rsidRPr="00F66F34" w:rsidRDefault="00163100" w:rsidP="000E361E">
            <w:pPr>
              <w:widowControl w:val="0"/>
              <w:jc w:val="center"/>
              <w:rPr>
                <w:rFonts w:cs="Times New Roman"/>
                <w:sz w:val="26"/>
                <w:szCs w:val="26"/>
              </w:rPr>
            </w:pPr>
            <w:r w:rsidRPr="00F66F34">
              <w:rPr>
                <w:rFonts w:cs="Times New Roman"/>
                <w:sz w:val="26"/>
                <w:szCs w:val="26"/>
              </w:rPr>
              <w:t>4</w:t>
            </w:r>
          </w:p>
        </w:tc>
      </w:tr>
    </w:tbl>
    <w:p w14:paraId="3207D3A6" w14:textId="7289CC72" w:rsidR="00C60751" w:rsidRPr="00F66F34" w:rsidRDefault="00C60751" w:rsidP="004421F9">
      <w:pPr>
        <w:pStyle w:val="Ngun"/>
      </w:pPr>
      <w:r w:rsidRPr="00F66F34">
        <w:t xml:space="preserve">         (Nguồn: Trung tâm </w:t>
      </w:r>
      <w:r w:rsidR="00163100" w:rsidRPr="00F66F34">
        <w:t>khí tượng thủy văn tỉnh</w:t>
      </w:r>
      <w:r w:rsidRPr="00F66F34">
        <w:t xml:space="preserve"> Quảng Bình</w:t>
      </w:r>
      <w:r w:rsidR="00F23072" w:rsidRPr="00F66F34">
        <w:t xml:space="preserve"> năm 2020</w:t>
      </w:r>
      <w:r w:rsidRPr="00F66F34">
        <w:t>)</w:t>
      </w:r>
    </w:p>
    <w:p w14:paraId="7F439CA0" w14:textId="7977C7D9" w:rsidR="00C60751" w:rsidRPr="00F66F34" w:rsidRDefault="005D6DC0" w:rsidP="002F1E82">
      <w:pPr>
        <w:pStyle w:val="ANOIDUNG"/>
        <w:rPr>
          <w:b/>
          <w:color w:val="auto"/>
          <w:sz w:val="26"/>
          <w:szCs w:val="26"/>
          <w:lang w:val="vi-VN"/>
        </w:rPr>
      </w:pPr>
      <w:r w:rsidRPr="00F66F34">
        <w:rPr>
          <w:b/>
          <w:color w:val="auto"/>
          <w:sz w:val="26"/>
          <w:szCs w:val="26"/>
          <w:lang w:val="vi-VN"/>
        </w:rPr>
        <w:lastRenderedPageBreak/>
        <w:t>* Bão và áp thấp nhiệt đới</w:t>
      </w:r>
    </w:p>
    <w:p w14:paraId="53E6BDA3" w14:textId="3810BD1B" w:rsidR="00CE1C23" w:rsidRPr="00F66F34" w:rsidRDefault="00CE1C23" w:rsidP="002F1E82">
      <w:pPr>
        <w:pStyle w:val="ANOIDUNG"/>
        <w:rPr>
          <w:color w:val="auto"/>
          <w:sz w:val="26"/>
          <w:szCs w:val="26"/>
          <w:lang w:val="en-GB"/>
        </w:rPr>
      </w:pPr>
      <w:r w:rsidRPr="00F66F34">
        <w:rPr>
          <w:color w:val="auto"/>
          <w:sz w:val="26"/>
          <w:szCs w:val="26"/>
          <w:lang w:val="vi-VN"/>
        </w:rPr>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F66F34">
        <w:rPr>
          <w:color w:val="auto"/>
          <w:sz w:val="26"/>
          <w:szCs w:val="26"/>
          <w:lang w:val="vi-VN"/>
        </w:rPr>
        <w:t>uất hiện vào thời kỳ từ tháng 6 đến tháng 10</w:t>
      </w:r>
      <w:r w:rsidRPr="00F66F34">
        <w:rPr>
          <w:color w:val="auto"/>
          <w:sz w:val="26"/>
          <w:szCs w:val="26"/>
          <w:lang w:val="vi-VN"/>
        </w:rPr>
        <w:t>, t</w:t>
      </w:r>
      <w:r w:rsidR="003A2F81" w:rsidRPr="00F66F34">
        <w:rPr>
          <w:color w:val="auto"/>
          <w:sz w:val="26"/>
          <w:szCs w:val="26"/>
          <w:lang w:val="vi-VN"/>
        </w:rPr>
        <w:t xml:space="preserve">rong đó nhiều nhất vào 3 tháng </w:t>
      </w:r>
      <w:r w:rsidR="003A2F81" w:rsidRPr="00F66F34">
        <w:rPr>
          <w:color w:val="auto"/>
          <w:sz w:val="26"/>
          <w:szCs w:val="26"/>
          <w:lang w:val="en-GB"/>
        </w:rPr>
        <w:t>8</w:t>
      </w:r>
      <w:r w:rsidR="003A2F81" w:rsidRPr="00F66F34">
        <w:rPr>
          <w:color w:val="auto"/>
          <w:sz w:val="26"/>
          <w:szCs w:val="26"/>
          <w:lang w:val="vi-VN"/>
        </w:rPr>
        <w:t>, 9, 10</w:t>
      </w:r>
      <w:r w:rsidRPr="00F66F34">
        <w:rPr>
          <w:color w:val="auto"/>
          <w:sz w:val="26"/>
          <w:szCs w:val="26"/>
          <w:lang w:val="vi-VN"/>
        </w:rPr>
        <w:t xml:space="preserve">. Theo thống kê từ năm 2000 đến nay tỉnh Quảng Bình đã đón tổng cộng 12 cơn bão, tần suất 0,63 cơn/năm. </w:t>
      </w:r>
      <w:r w:rsidR="009A4F63" w:rsidRPr="00F66F34">
        <w:rPr>
          <w:color w:val="auto"/>
          <w:sz w:val="26"/>
          <w:szCs w:val="26"/>
          <w:lang w:val="vi-VN"/>
        </w:rPr>
        <w:t>Đặc biệt, trong nă</w:t>
      </w:r>
      <w:r w:rsidR="00C75894" w:rsidRPr="00F66F34">
        <w:rPr>
          <w:color w:val="auto"/>
          <w:sz w:val="26"/>
          <w:szCs w:val="26"/>
          <w:lang w:val="vi-VN"/>
        </w:rPr>
        <w:t>m 2011 có đến 04 cơn bã</w:t>
      </w:r>
      <w:r w:rsidR="009A4F63" w:rsidRPr="00F66F34">
        <w:rPr>
          <w:color w:val="auto"/>
          <w:sz w:val="26"/>
          <w:szCs w:val="26"/>
          <w:lang w:val="vi-VN"/>
        </w:rPr>
        <w:t>o và 07 trận lũ lụt nghiêm trọng.</w:t>
      </w:r>
    </w:p>
    <w:p w14:paraId="5FDCAC2C" w14:textId="58F8E482" w:rsidR="00C60751" w:rsidRPr="00F66F34" w:rsidRDefault="003A2F81" w:rsidP="002F1E82">
      <w:pPr>
        <w:pStyle w:val="ANOIDUNG"/>
        <w:rPr>
          <w:color w:val="auto"/>
          <w:sz w:val="26"/>
          <w:szCs w:val="26"/>
          <w:lang w:val="vi-VN"/>
        </w:rPr>
      </w:pPr>
      <w:r w:rsidRPr="00F66F34">
        <w:rPr>
          <w:color w:val="auto"/>
          <w:sz w:val="26"/>
          <w:szCs w:val="26"/>
          <w:lang w:val="vi-VN"/>
        </w:rPr>
        <w:t>Khu vực từ Quảng Bình đến</w:t>
      </w:r>
      <w:r w:rsidR="00CE1C23" w:rsidRPr="00F66F34">
        <w:rPr>
          <w:color w:val="auto"/>
          <w:sz w:val="26"/>
          <w:szCs w:val="26"/>
          <w:lang w:val="vi-VN"/>
        </w:rPr>
        <w:t xml:space="preserve"> Thừa Thiên Huế: mùa bão từ tháng </w:t>
      </w:r>
      <w:r w:rsidRPr="00F66F34">
        <w:rPr>
          <w:color w:val="auto"/>
          <w:sz w:val="26"/>
          <w:szCs w:val="26"/>
          <w:lang w:val="en-GB"/>
        </w:rPr>
        <w:t>8</w:t>
      </w:r>
      <w:r w:rsidR="00CE1C23" w:rsidRPr="00F66F34">
        <w:rPr>
          <w:color w:val="auto"/>
          <w:sz w:val="26"/>
          <w:szCs w:val="26"/>
          <w:lang w:val="vi-VN"/>
        </w:rPr>
        <w:t xml:space="preserve"> đến tháng </w:t>
      </w:r>
      <w:r w:rsidRPr="00F66F34">
        <w:rPr>
          <w:color w:val="auto"/>
          <w:sz w:val="26"/>
          <w:szCs w:val="26"/>
          <w:lang w:val="en-GB"/>
        </w:rPr>
        <w:t>10</w:t>
      </w:r>
      <w:r w:rsidR="00CE1C23" w:rsidRPr="00F66F34">
        <w:rPr>
          <w:color w:val="auto"/>
          <w:sz w:val="26"/>
          <w:szCs w:val="26"/>
          <w:lang w:val="vi-VN"/>
        </w:rPr>
        <w:t xml:space="preserve">. Tần suất bão lớn nhất trong tháng </w:t>
      </w:r>
      <w:r w:rsidRPr="00F66F34">
        <w:rPr>
          <w:color w:val="auto"/>
          <w:sz w:val="26"/>
          <w:szCs w:val="26"/>
          <w:lang w:val="en-GB"/>
        </w:rPr>
        <w:t>9</w:t>
      </w:r>
      <w:r w:rsidR="00CE1C23" w:rsidRPr="00F66F34">
        <w:rPr>
          <w:color w:val="auto"/>
          <w:sz w:val="26"/>
          <w:szCs w:val="26"/>
          <w:lang w:val="vi-VN"/>
        </w:rPr>
        <w:t xml:space="preserve">: 41%, tháng </w:t>
      </w:r>
      <w:r w:rsidRPr="00F66F34">
        <w:rPr>
          <w:color w:val="auto"/>
          <w:sz w:val="26"/>
          <w:szCs w:val="26"/>
          <w:lang w:val="en-GB"/>
        </w:rPr>
        <w:t>8</w:t>
      </w:r>
      <w:r w:rsidR="00CE1C23" w:rsidRPr="00F66F34">
        <w:rPr>
          <w:color w:val="auto"/>
          <w:sz w:val="26"/>
          <w:szCs w:val="26"/>
          <w:lang w:val="vi-VN"/>
        </w:rPr>
        <w:t xml:space="preserve">: 17%, tháng </w:t>
      </w:r>
      <w:r w:rsidRPr="00F66F34">
        <w:rPr>
          <w:color w:val="auto"/>
          <w:sz w:val="26"/>
          <w:szCs w:val="26"/>
          <w:lang w:val="en-GB"/>
        </w:rPr>
        <w:t>10</w:t>
      </w:r>
      <w:r w:rsidR="00CE1C23" w:rsidRPr="00F66F34">
        <w:rPr>
          <w:color w:val="auto"/>
          <w:sz w:val="26"/>
          <w:szCs w:val="26"/>
          <w:lang w:val="vi-VN"/>
        </w:rPr>
        <w:t>: 26%. Tuy vậy</w:t>
      </w:r>
      <w:r w:rsidR="0078102E" w:rsidRPr="00F66F34">
        <w:rPr>
          <w:color w:val="auto"/>
          <w:sz w:val="26"/>
          <w:szCs w:val="26"/>
          <w:lang w:val="en-GB"/>
        </w:rPr>
        <w:t>,</w:t>
      </w:r>
      <w:r w:rsidR="00CE1C23" w:rsidRPr="00F66F34">
        <w:rPr>
          <w:color w:val="auto"/>
          <w:sz w:val="26"/>
          <w:szCs w:val="26"/>
          <w:lang w:val="vi-VN"/>
        </w:rPr>
        <w:t xml:space="preserve"> có năm đã xuất hiện bão trong các tháng </w:t>
      </w:r>
      <w:r w:rsidRPr="00F66F34">
        <w:rPr>
          <w:color w:val="auto"/>
          <w:sz w:val="26"/>
          <w:szCs w:val="26"/>
          <w:lang w:val="en-GB"/>
        </w:rPr>
        <w:t>6</w:t>
      </w:r>
      <w:r w:rsidR="00CE1C23" w:rsidRPr="00F66F34">
        <w:rPr>
          <w:color w:val="auto"/>
          <w:sz w:val="26"/>
          <w:szCs w:val="26"/>
          <w:lang w:val="vi-VN"/>
        </w:rPr>
        <w:t xml:space="preserve">, </w:t>
      </w:r>
      <w:r w:rsidRPr="00F66F34">
        <w:rPr>
          <w:color w:val="auto"/>
          <w:sz w:val="26"/>
          <w:szCs w:val="26"/>
          <w:lang w:val="en-GB"/>
        </w:rPr>
        <w:t>7</w:t>
      </w:r>
      <w:r w:rsidR="00CE1C23" w:rsidRPr="00F66F34">
        <w:rPr>
          <w:color w:val="auto"/>
          <w:sz w:val="26"/>
          <w:szCs w:val="26"/>
          <w:lang w:val="vi-VN"/>
        </w:rPr>
        <w:t>.</w:t>
      </w:r>
    </w:p>
    <w:p w14:paraId="2FC5EC2D" w14:textId="07461058" w:rsidR="00C60751" w:rsidRPr="00F66F34" w:rsidRDefault="00C60751" w:rsidP="000E361E">
      <w:pPr>
        <w:pStyle w:val="ABANG"/>
        <w:spacing w:before="120" w:after="120" w:line="240" w:lineRule="auto"/>
        <w:rPr>
          <w:lang w:val="vi-VN"/>
        </w:rPr>
      </w:pPr>
      <w:bookmarkStart w:id="406" w:name="_Toc71218622"/>
      <w:bookmarkStart w:id="407" w:name="_Toc79649209"/>
      <w:bookmarkStart w:id="408" w:name="_Toc90036429"/>
      <w:bookmarkStart w:id="409" w:name="_Toc92354678"/>
      <w:r w:rsidRPr="00F66F34">
        <w:rPr>
          <w:lang w:val="vi-VN"/>
        </w:rPr>
        <w:t>Bảng 2.</w:t>
      </w:r>
      <w:r w:rsidR="00EF2124" w:rsidRPr="00F66F34">
        <w:t>6.</w:t>
      </w:r>
      <w:r w:rsidRPr="00F66F34">
        <w:rPr>
          <w:lang w:val="vi-VN"/>
        </w:rPr>
        <w:t xml:space="preserve"> Số lượng bão và áp thấp nhiệt </w:t>
      </w:r>
      <w:r w:rsidR="00CE1C23" w:rsidRPr="00F66F34">
        <w:rPr>
          <w:lang w:val="vi-VN"/>
        </w:rPr>
        <w:t>đới ảnh hưởng trực tiếp vào các</w:t>
      </w:r>
      <w:r w:rsidRPr="00F66F34">
        <w:rPr>
          <w:lang w:val="vi-VN"/>
        </w:rPr>
        <w:t xml:space="preserve"> khu vực</w:t>
      </w:r>
      <w:bookmarkEnd w:id="406"/>
      <w:bookmarkEnd w:id="407"/>
      <w:bookmarkEnd w:id="408"/>
      <w:bookmarkEnd w:id="409"/>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F66F34" w:rsidRPr="00F66F34" w14:paraId="20C53D46" w14:textId="77777777" w:rsidTr="00DC1C9E">
        <w:trPr>
          <w:trHeight w:val="631"/>
          <w:tblHeader/>
        </w:trPr>
        <w:tc>
          <w:tcPr>
            <w:tcW w:w="3152" w:type="dxa"/>
            <w:noWrap/>
            <w:vAlign w:val="center"/>
          </w:tcPr>
          <w:p w14:paraId="1A52D6CC" w14:textId="77777777" w:rsidR="00CE1C23" w:rsidRPr="00F66F34" w:rsidRDefault="00CE1C23" w:rsidP="000E361E">
            <w:pPr>
              <w:jc w:val="center"/>
              <w:rPr>
                <w:rFonts w:cs="Times New Roman"/>
                <w:bCs/>
                <w:sz w:val="26"/>
                <w:szCs w:val="26"/>
                <w:lang w:val="vi-VN"/>
              </w:rPr>
            </w:pPr>
            <w:r w:rsidRPr="00F66F34">
              <w:rPr>
                <w:rFonts w:cs="Times New Roman"/>
                <w:b/>
                <w:bCs/>
                <w:sz w:val="26"/>
                <w:szCs w:val="26"/>
              </w:rPr>
              <w:t>Vùng bờ biển</w:t>
            </w:r>
          </w:p>
        </w:tc>
        <w:tc>
          <w:tcPr>
            <w:tcW w:w="1492" w:type="dxa"/>
            <w:noWrap/>
            <w:vAlign w:val="center"/>
          </w:tcPr>
          <w:p w14:paraId="77070395" w14:textId="77777777" w:rsidR="00CE1C23" w:rsidRPr="00F66F34" w:rsidRDefault="00CE1C23" w:rsidP="000E361E">
            <w:pPr>
              <w:jc w:val="center"/>
              <w:rPr>
                <w:rFonts w:cs="Times New Roman"/>
                <w:bCs/>
                <w:sz w:val="26"/>
                <w:szCs w:val="26"/>
                <w:lang w:val="vi-VN"/>
              </w:rPr>
            </w:pPr>
            <w:r w:rsidRPr="00F66F34">
              <w:rPr>
                <w:rFonts w:cs="Times New Roman"/>
                <w:b/>
                <w:bCs/>
                <w:sz w:val="26"/>
                <w:szCs w:val="26"/>
              </w:rPr>
              <w:t>Thời gian xuất hiện</w:t>
            </w:r>
          </w:p>
        </w:tc>
        <w:tc>
          <w:tcPr>
            <w:tcW w:w="1735" w:type="dxa"/>
            <w:noWrap/>
            <w:vAlign w:val="center"/>
          </w:tcPr>
          <w:p w14:paraId="6321632A" w14:textId="77777777" w:rsidR="00CE1C23" w:rsidRPr="00F66F34" w:rsidRDefault="00CE1C23" w:rsidP="000E361E">
            <w:pPr>
              <w:jc w:val="center"/>
              <w:rPr>
                <w:rFonts w:cs="Times New Roman"/>
                <w:bCs/>
                <w:sz w:val="26"/>
                <w:szCs w:val="26"/>
                <w:lang w:val="vi-VN"/>
              </w:rPr>
            </w:pPr>
            <w:r w:rsidRPr="00F66F34">
              <w:rPr>
                <w:rFonts w:cs="Times New Roman"/>
                <w:b/>
                <w:bCs/>
                <w:sz w:val="26"/>
                <w:szCs w:val="26"/>
              </w:rPr>
              <w:t>Tên cơn bão</w:t>
            </w:r>
          </w:p>
        </w:tc>
        <w:tc>
          <w:tcPr>
            <w:tcW w:w="2977" w:type="dxa"/>
            <w:noWrap/>
            <w:vAlign w:val="center"/>
          </w:tcPr>
          <w:p w14:paraId="12E61BCD" w14:textId="77777777" w:rsidR="00CE1C23" w:rsidRPr="00F66F34" w:rsidRDefault="00CE1C23" w:rsidP="000E361E">
            <w:pPr>
              <w:jc w:val="center"/>
              <w:rPr>
                <w:rFonts w:cs="Times New Roman"/>
                <w:bCs/>
                <w:sz w:val="26"/>
                <w:szCs w:val="26"/>
                <w:lang w:val="vi-VN"/>
              </w:rPr>
            </w:pPr>
            <w:r w:rsidRPr="00F66F34">
              <w:rPr>
                <w:rFonts w:cs="Times New Roman"/>
                <w:b/>
                <w:bCs/>
                <w:sz w:val="26"/>
                <w:szCs w:val="26"/>
              </w:rPr>
              <w:t>Cấp bão</w:t>
            </w:r>
          </w:p>
        </w:tc>
      </w:tr>
      <w:tr w:rsidR="00F66F34" w:rsidRPr="00F66F34" w14:paraId="13CA1639" w14:textId="77777777" w:rsidTr="00AE75A2">
        <w:trPr>
          <w:trHeight w:val="397"/>
        </w:trPr>
        <w:tc>
          <w:tcPr>
            <w:tcW w:w="3152" w:type="dxa"/>
            <w:noWrap/>
            <w:vAlign w:val="center"/>
          </w:tcPr>
          <w:p w14:paraId="49CC69F1" w14:textId="77777777" w:rsidR="00CE1C23" w:rsidRPr="00F66F34" w:rsidRDefault="00CE1C23" w:rsidP="000E361E">
            <w:pPr>
              <w:jc w:val="center"/>
              <w:rPr>
                <w:rFonts w:cs="Times New Roman"/>
                <w:sz w:val="26"/>
                <w:szCs w:val="26"/>
              </w:rPr>
            </w:pPr>
            <w:r w:rsidRPr="00F66F34">
              <w:rPr>
                <w:rFonts w:cs="Times New Roman"/>
                <w:sz w:val="26"/>
                <w:szCs w:val="26"/>
              </w:rPr>
              <w:t>Hà Tĩnh - Quảng Bình</w:t>
            </w:r>
          </w:p>
        </w:tc>
        <w:tc>
          <w:tcPr>
            <w:tcW w:w="1492" w:type="dxa"/>
            <w:noWrap/>
            <w:vAlign w:val="center"/>
          </w:tcPr>
          <w:p w14:paraId="42090F47" w14:textId="77777777" w:rsidR="00CE1C23" w:rsidRPr="00F66F34" w:rsidRDefault="00CE1C23" w:rsidP="000E361E">
            <w:pPr>
              <w:jc w:val="center"/>
              <w:rPr>
                <w:rFonts w:cs="Times New Roman"/>
                <w:sz w:val="26"/>
                <w:szCs w:val="26"/>
              </w:rPr>
            </w:pPr>
            <w:r w:rsidRPr="00F66F34">
              <w:rPr>
                <w:rFonts w:cs="Times New Roman"/>
                <w:sz w:val="26"/>
                <w:szCs w:val="26"/>
              </w:rPr>
              <w:t>15/9/2017</w:t>
            </w:r>
          </w:p>
        </w:tc>
        <w:tc>
          <w:tcPr>
            <w:tcW w:w="1735" w:type="dxa"/>
            <w:noWrap/>
            <w:vAlign w:val="center"/>
          </w:tcPr>
          <w:p w14:paraId="709BF0A1" w14:textId="77777777" w:rsidR="00CE1C23" w:rsidRPr="00F66F34" w:rsidRDefault="00CE1C23" w:rsidP="000E361E">
            <w:pPr>
              <w:jc w:val="center"/>
              <w:rPr>
                <w:rFonts w:cs="Times New Roman"/>
                <w:sz w:val="26"/>
                <w:szCs w:val="26"/>
              </w:rPr>
            </w:pPr>
            <w:r w:rsidRPr="00F66F34">
              <w:rPr>
                <w:rFonts w:cs="Times New Roman"/>
                <w:sz w:val="26"/>
                <w:szCs w:val="26"/>
              </w:rPr>
              <w:t>Doksuri</w:t>
            </w:r>
          </w:p>
        </w:tc>
        <w:tc>
          <w:tcPr>
            <w:tcW w:w="2977" w:type="dxa"/>
            <w:noWrap/>
            <w:vAlign w:val="center"/>
          </w:tcPr>
          <w:p w14:paraId="296B4886" w14:textId="77777777" w:rsidR="00CE1C23" w:rsidRPr="00F66F34" w:rsidRDefault="00CE1C23" w:rsidP="000E361E">
            <w:pPr>
              <w:tabs>
                <w:tab w:val="left" w:pos="767"/>
              </w:tabs>
              <w:ind w:right="-108"/>
              <w:jc w:val="center"/>
              <w:rPr>
                <w:rFonts w:cs="Times New Roman"/>
                <w:sz w:val="26"/>
                <w:szCs w:val="26"/>
              </w:rPr>
            </w:pPr>
            <w:r w:rsidRPr="00F66F34">
              <w:rPr>
                <w:rFonts w:cs="Times New Roman"/>
                <w:sz w:val="26"/>
                <w:szCs w:val="26"/>
              </w:rPr>
              <w:t>Cấp 15</w:t>
            </w:r>
          </w:p>
        </w:tc>
      </w:tr>
      <w:tr w:rsidR="00F66F34" w:rsidRPr="00F66F34" w14:paraId="09C96E83" w14:textId="77777777" w:rsidTr="00AE75A2">
        <w:trPr>
          <w:trHeight w:val="442"/>
        </w:trPr>
        <w:tc>
          <w:tcPr>
            <w:tcW w:w="3152" w:type="dxa"/>
            <w:noWrap/>
            <w:vAlign w:val="center"/>
          </w:tcPr>
          <w:p w14:paraId="4AC33E81" w14:textId="07C08658" w:rsidR="00CE1C23" w:rsidRPr="00F66F34" w:rsidRDefault="00CE1C23" w:rsidP="000E361E">
            <w:pPr>
              <w:jc w:val="center"/>
              <w:rPr>
                <w:rFonts w:cs="Times New Roman"/>
                <w:bCs/>
                <w:sz w:val="26"/>
                <w:szCs w:val="26"/>
                <w:lang w:val="vi-VN"/>
              </w:rPr>
            </w:pPr>
            <w:r w:rsidRPr="00F66F34">
              <w:rPr>
                <w:rFonts w:cs="Times New Roman"/>
                <w:sz w:val="26"/>
                <w:szCs w:val="26"/>
              </w:rPr>
              <w:t>Hà Tĩnh -</w:t>
            </w:r>
            <w:r w:rsidR="0078102E" w:rsidRPr="00F66F34">
              <w:rPr>
                <w:rFonts w:cs="Times New Roman"/>
                <w:sz w:val="26"/>
                <w:szCs w:val="26"/>
              </w:rPr>
              <w:t xml:space="preserve"> </w:t>
            </w:r>
            <w:r w:rsidRPr="00F66F34">
              <w:rPr>
                <w:rFonts w:cs="Times New Roman"/>
                <w:sz w:val="26"/>
                <w:szCs w:val="26"/>
              </w:rPr>
              <w:t>Thừa Thiên Huế</w:t>
            </w:r>
          </w:p>
        </w:tc>
        <w:tc>
          <w:tcPr>
            <w:tcW w:w="1492" w:type="dxa"/>
            <w:noWrap/>
            <w:vAlign w:val="center"/>
          </w:tcPr>
          <w:p w14:paraId="3F41C4BD" w14:textId="77777777" w:rsidR="00CE1C23" w:rsidRPr="00F66F34" w:rsidRDefault="00CE1C23" w:rsidP="000E361E">
            <w:pPr>
              <w:jc w:val="center"/>
              <w:rPr>
                <w:rFonts w:cs="Times New Roman"/>
                <w:bCs/>
                <w:sz w:val="26"/>
                <w:szCs w:val="26"/>
              </w:rPr>
            </w:pPr>
            <w:r w:rsidRPr="00F66F34">
              <w:rPr>
                <w:rFonts w:cs="Times New Roman"/>
                <w:sz w:val="26"/>
                <w:szCs w:val="26"/>
              </w:rPr>
              <w:t>30/9/2013</w:t>
            </w:r>
          </w:p>
        </w:tc>
        <w:tc>
          <w:tcPr>
            <w:tcW w:w="1735" w:type="dxa"/>
            <w:noWrap/>
            <w:vAlign w:val="center"/>
          </w:tcPr>
          <w:p w14:paraId="59255363" w14:textId="77777777" w:rsidR="00CE1C23" w:rsidRPr="00F66F34" w:rsidRDefault="00CE1C23" w:rsidP="000E361E">
            <w:pPr>
              <w:jc w:val="center"/>
              <w:rPr>
                <w:rFonts w:cs="Times New Roman"/>
                <w:bCs/>
                <w:sz w:val="26"/>
                <w:szCs w:val="26"/>
              </w:rPr>
            </w:pPr>
            <w:r w:rsidRPr="00F66F34">
              <w:rPr>
                <w:rFonts w:cs="Times New Roman"/>
                <w:sz w:val="26"/>
                <w:szCs w:val="26"/>
              </w:rPr>
              <w:t>Wutip</w:t>
            </w:r>
          </w:p>
        </w:tc>
        <w:tc>
          <w:tcPr>
            <w:tcW w:w="2977" w:type="dxa"/>
            <w:noWrap/>
            <w:vAlign w:val="center"/>
          </w:tcPr>
          <w:p w14:paraId="07FCD6CF" w14:textId="77777777" w:rsidR="00CE1C23" w:rsidRPr="00F66F34" w:rsidRDefault="00CE1C23" w:rsidP="000E361E">
            <w:pPr>
              <w:tabs>
                <w:tab w:val="left" w:pos="767"/>
              </w:tabs>
              <w:ind w:right="-108"/>
              <w:jc w:val="center"/>
              <w:rPr>
                <w:rFonts w:cs="Times New Roman"/>
                <w:bCs/>
                <w:sz w:val="26"/>
                <w:szCs w:val="26"/>
              </w:rPr>
            </w:pPr>
            <w:r w:rsidRPr="00F66F34">
              <w:rPr>
                <w:rFonts w:cs="Times New Roman"/>
                <w:sz w:val="26"/>
                <w:szCs w:val="26"/>
              </w:rPr>
              <w:t>Cấp 10-14 (102-149 km/h)</w:t>
            </w:r>
          </w:p>
        </w:tc>
      </w:tr>
      <w:tr w:rsidR="00F66F34" w:rsidRPr="00F66F34" w14:paraId="23116284" w14:textId="77777777" w:rsidTr="00AE75A2">
        <w:trPr>
          <w:trHeight w:val="397"/>
        </w:trPr>
        <w:tc>
          <w:tcPr>
            <w:tcW w:w="3152" w:type="dxa"/>
            <w:noWrap/>
            <w:vAlign w:val="center"/>
          </w:tcPr>
          <w:p w14:paraId="0FA14A9F" w14:textId="77777777" w:rsidR="00CE1C23" w:rsidRPr="00F66F34" w:rsidRDefault="00CE1C23" w:rsidP="000E361E">
            <w:pPr>
              <w:jc w:val="center"/>
              <w:rPr>
                <w:rFonts w:cs="Times New Roman"/>
                <w:bCs/>
                <w:sz w:val="26"/>
                <w:szCs w:val="26"/>
                <w:lang w:val="vi-VN"/>
              </w:rPr>
            </w:pPr>
            <w:r w:rsidRPr="00F66F34">
              <w:rPr>
                <w:rFonts w:cs="Times New Roman"/>
                <w:sz w:val="26"/>
                <w:szCs w:val="26"/>
              </w:rPr>
              <w:t>Nghệ An - Quảng Bình</w:t>
            </w:r>
          </w:p>
        </w:tc>
        <w:tc>
          <w:tcPr>
            <w:tcW w:w="1492" w:type="dxa"/>
            <w:noWrap/>
            <w:vAlign w:val="center"/>
          </w:tcPr>
          <w:p w14:paraId="39B85DA0" w14:textId="77777777" w:rsidR="00CE1C23" w:rsidRPr="00F66F34" w:rsidRDefault="00CE1C23" w:rsidP="000E361E">
            <w:pPr>
              <w:jc w:val="center"/>
              <w:rPr>
                <w:rFonts w:cs="Times New Roman"/>
                <w:bCs/>
                <w:sz w:val="26"/>
                <w:szCs w:val="26"/>
                <w:lang w:val="vi-VN"/>
              </w:rPr>
            </w:pPr>
            <w:r w:rsidRPr="00F66F34">
              <w:rPr>
                <w:rFonts w:cs="Times New Roman"/>
                <w:sz w:val="26"/>
                <w:szCs w:val="26"/>
              </w:rPr>
              <w:t>21/08/2010</w:t>
            </w:r>
          </w:p>
        </w:tc>
        <w:tc>
          <w:tcPr>
            <w:tcW w:w="1735" w:type="dxa"/>
            <w:noWrap/>
            <w:vAlign w:val="center"/>
          </w:tcPr>
          <w:p w14:paraId="70EC8EE0" w14:textId="77777777" w:rsidR="00CE1C23" w:rsidRPr="00F66F34" w:rsidRDefault="00CE1C23" w:rsidP="000E361E">
            <w:pPr>
              <w:jc w:val="center"/>
              <w:rPr>
                <w:rFonts w:cs="Times New Roman"/>
                <w:bCs/>
                <w:sz w:val="26"/>
                <w:szCs w:val="26"/>
                <w:lang w:val="vi-VN"/>
              </w:rPr>
            </w:pPr>
            <w:r w:rsidRPr="00F66F34">
              <w:rPr>
                <w:rFonts w:cs="Times New Roman"/>
                <w:sz w:val="26"/>
                <w:szCs w:val="26"/>
              </w:rPr>
              <w:t>Mindulee</w:t>
            </w:r>
          </w:p>
        </w:tc>
        <w:tc>
          <w:tcPr>
            <w:tcW w:w="2977" w:type="dxa"/>
            <w:noWrap/>
            <w:vAlign w:val="center"/>
          </w:tcPr>
          <w:p w14:paraId="3E3219B7" w14:textId="77777777" w:rsidR="00CE1C23" w:rsidRPr="00F66F34" w:rsidRDefault="00CE1C23" w:rsidP="000E361E">
            <w:pPr>
              <w:jc w:val="center"/>
              <w:rPr>
                <w:rFonts w:cs="Times New Roman"/>
                <w:bCs/>
                <w:sz w:val="26"/>
                <w:szCs w:val="26"/>
                <w:lang w:val="vi-VN"/>
              </w:rPr>
            </w:pPr>
            <w:r w:rsidRPr="00F66F34">
              <w:rPr>
                <w:rFonts w:cs="Times New Roman"/>
                <w:sz w:val="26"/>
                <w:szCs w:val="26"/>
              </w:rPr>
              <w:t>Cấp 10 (89-102 km/h)</w:t>
            </w:r>
          </w:p>
        </w:tc>
      </w:tr>
      <w:tr w:rsidR="00F66F34" w:rsidRPr="00F66F34" w14:paraId="0BD938D5" w14:textId="77777777" w:rsidTr="00AE75A2">
        <w:trPr>
          <w:trHeight w:val="397"/>
        </w:trPr>
        <w:tc>
          <w:tcPr>
            <w:tcW w:w="3152" w:type="dxa"/>
            <w:noWrap/>
            <w:vAlign w:val="center"/>
          </w:tcPr>
          <w:p w14:paraId="6CFD1E0B" w14:textId="77777777" w:rsidR="00CE1C23" w:rsidRPr="00F66F34" w:rsidRDefault="00CE1C23" w:rsidP="000E361E">
            <w:pPr>
              <w:jc w:val="center"/>
              <w:rPr>
                <w:rFonts w:cs="Times New Roman"/>
                <w:bCs/>
                <w:sz w:val="26"/>
                <w:szCs w:val="26"/>
                <w:lang w:val="vi-VN"/>
              </w:rPr>
            </w:pPr>
            <w:r w:rsidRPr="00F66F34">
              <w:rPr>
                <w:rFonts w:cs="Times New Roman"/>
                <w:sz w:val="26"/>
                <w:szCs w:val="26"/>
              </w:rPr>
              <w:t>Nghệ An - Quảng Bình</w:t>
            </w:r>
          </w:p>
        </w:tc>
        <w:tc>
          <w:tcPr>
            <w:tcW w:w="1492" w:type="dxa"/>
            <w:noWrap/>
            <w:vAlign w:val="center"/>
          </w:tcPr>
          <w:p w14:paraId="45767FC3" w14:textId="77777777" w:rsidR="00CE1C23" w:rsidRPr="00F66F34" w:rsidRDefault="00CE1C23" w:rsidP="000E361E">
            <w:pPr>
              <w:jc w:val="center"/>
              <w:rPr>
                <w:rFonts w:cs="Times New Roman"/>
                <w:bCs/>
                <w:sz w:val="26"/>
                <w:szCs w:val="26"/>
                <w:lang w:val="vi-VN"/>
              </w:rPr>
            </w:pPr>
            <w:r w:rsidRPr="00F66F34">
              <w:rPr>
                <w:rFonts w:cs="Times New Roman"/>
                <w:sz w:val="26"/>
                <w:szCs w:val="26"/>
              </w:rPr>
              <w:t>13/10/2008</w:t>
            </w:r>
          </w:p>
        </w:tc>
        <w:tc>
          <w:tcPr>
            <w:tcW w:w="1735" w:type="dxa"/>
            <w:noWrap/>
            <w:vAlign w:val="center"/>
          </w:tcPr>
          <w:p w14:paraId="6E1027BD" w14:textId="77777777" w:rsidR="00CE1C23" w:rsidRPr="00F66F34" w:rsidRDefault="00CE1C23" w:rsidP="000E361E">
            <w:pPr>
              <w:jc w:val="center"/>
              <w:rPr>
                <w:rFonts w:cs="Times New Roman"/>
                <w:bCs/>
                <w:sz w:val="26"/>
                <w:szCs w:val="26"/>
                <w:lang w:val="vi-VN"/>
              </w:rPr>
            </w:pPr>
            <w:r w:rsidRPr="00F66F34">
              <w:rPr>
                <w:rFonts w:cs="Times New Roman"/>
                <w:sz w:val="26"/>
                <w:szCs w:val="26"/>
              </w:rPr>
              <w:t>ATNĐ</w:t>
            </w:r>
          </w:p>
        </w:tc>
        <w:tc>
          <w:tcPr>
            <w:tcW w:w="2977" w:type="dxa"/>
            <w:noWrap/>
            <w:vAlign w:val="center"/>
          </w:tcPr>
          <w:p w14:paraId="7CD17DEF" w14:textId="4A0B0A66" w:rsidR="00CE1C23" w:rsidRPr="00F66F34" w:rsidRDefault="0078102E" w:rsidP="000E361E">
            <w:pPr>
              <w:jc w:val="center"/>
              <w:rPr>
                <w:rFonts w:cs="Times New Roman"/>
                <w:bCs/>
                <w:sz w:val="26"/>
                <w:szCs w:val="26"/>
                <w:lang w:val="vi-VN"/>
              </w:rPr>
            </w:pPr>
            <w:r w:rsidRPr="00F66F34">
              <w:rPr>
                <w:rFonts w:cs="Times New Roman"/>
                <w:sz w:val="26"/>
                <w:szCs w:val="26"/>
              </w:rPr>
              <w:t>Cấp 7 (50-</w:t>
            </w:r>
            <w:r w:rsidR="00CE1C23" w:rsidRPr="00F66F34">
              <w:rPr>
                <w:rFonts w:cs="Times New Roman"/>
                <w:sz w:val="26"/>
                <w:szCs w:val="26"/>
              </w:rPr>
              <w:t>61 km/h)</w:t>
            </w:r>
          </w:p>
        </w:tc>
      </w:tr>
      <w:tr w:rsidR="00F66F34" w:rsidRPr="00F66F34" w14:paraId="14127A5B" w14:textId="77777777" w:rsidTr="00AE75A2">
        <w:trPr>
          <w:trHeight w:val="397"/>
        </w:trPr>
        <w:tc>
          <w:tcPr>
            <w:tcW w:w="3152" w:type="dxa"/>
            <w:noWrap/>
            <w:vAlign w:val="center"/>
          </w:tcPr>
          <w:p w14:paraId="2765F25C" w14:textId="77777777" w:rsidR="00CE1C23" w:rsidRPr="00F66F34" w:rsidRDefault="00CE1C23" w:rsidP="000E361E">
            <w:pPr>
              <w:jc w:val="center"/>
              <w:rPr>
                <w:rFonts w:cs="Times New Roman"/>
                <w:bCs/>
                <w:sz w:val="26"/>
                <w:szCs w:val="26"/>
                <w:lang w:val="vi-VN"/>
              </w:rPr>
            </w:pPr>
            <w:r w:rsidRPr="00F66F34">
              <w:rPr>
                <w:rFonts w:cs="Times New Roman"/>
                <w:sz w:val="26"/>
                <w:szCs w:val="26"/>
              </w:rPr>
              <w:t>Nghệ An - Quảng Bình</w:t>
            </w:r>
          </w:p>
        </w:tc>
        <w:tc>
          <w:tcPr>
            <w:tcW w:w="1492" w:type="dxa"/>
            <w:noWrap/>
            <w:vAlign w:val="center"/>
          </w:tcPr>
          <w:p w14:paraId="0D0F88FE" w14:textId="77777777" w:rsidR="00CE1C23" w:rsidRPr="00F66F34" w:rsidRDefault="00CE1C23" w:rsidP="000E361E">
            <w:pPr>
              <w:jc w:val="center"/>
              <w:rPr>
                <w:rFonts w:cs="Times New Roman"/>
                <w:bCs/>
                <w:sz w:val="26"/>
                <w:szCs w:val="26"/>
                <w:lang w:val="vi-VN"/>
              </w:rPr>
            </w:pPr>
            <w:r w:rsidRPr="00F66F34">
              <w:rPr>
                <w:rFonts w:cs="Times New Roman"/>
                <w:sz w:val="26"/>
                <w:szCs w:val="26"/>
              </w:rPr>
              <w:t>27/09/2008</w:t>
            </w:r>
          </w:p>
        </w:tc>
        <w:tc>
          <w:tcPr>
            <w:tcW w:w="1735" w:type="dxa"/>
            <w:noWrap/>
            <w:vAlign w:val="center"/>
          </w:tcPr>
          <w:p w14:paraId="28073C63" w14:textId="77777777" w:rsidR="00CE1C23" w:rsidRPr="00F66F34" w:rsidRDefault="00CE1C23" w:rsidP="000E361E">
            <w:pPr>
              <w:jc w:val="center"/>
              <w:rPr>
                <w:rFonts w:cs="Times New Roman"/>
                <w:bCs/>
                <w:sz w:val="26"/>
                <w:szCs w:val="26"/>
                <w:lang w:val="vi-VN"/>
              </w:rPr>
            </w:pPr>
            <w:r w:rsidRPr="00F66F34">
              <w:rPr>
                <w:rFonts w:cs="Times New Roman"/>
                <w:sz w:val="26"/>
                <w:szCs w:val="26"/>
              </w:rPr>
              <w:t>Mekkhala</w:t>
            </w:r>
          </w:p>
        </w:tc>
        <w:tc>
          <w:tcPr>
            <w:tcW w:w="2977" w:type="dxa"/>
            <w:noWrap/>
            <w:vAlign w:val="center"/>
          </w:tcPr>
          <w:p w14:paraId="38A459B6" w14:textId="2A83908D" w:rsidR="00CE1C23" w:rsidRPr="00F66F34" w:rsidRDefault="0078102E" w:rsidP="000E361E">
            <w:pPr>
              <w:jc w:val="center"/>
              <w:rPr>
                <w:rFonts w:cs="Times New Roman"/>
                <w:bCs/>
                <w:sz w:val="26"/>
                <w:szCs w:val="26"/>
                <w:lang w:val="vi-VN"/>
              </w:rPr>
            </w:pPr>
            <w:r w:rsidRPr="00F66F34">
              <w:rPr>
                <w:rFonts w:cs="Times New Roman"/>
                <w:sz w:val="26"/>
                <w:szCs w:val="26"/>
              </w:rPr>
              <w:t>Cấp 9 (75-</w:t>
            </w:r>
            <w:r w:rsidR="00CE1C23" w:rsidRPr="00F66F34">
              <w:rPr>
                <w:rFonts w:cs="Times New Roman"/>
                <w:sz w:val="26"/>
                <w:szCs w:val="26"/>
              </w:rPr>
              <w:t>88 km/h)</w:t>
            </w:r>
          </w:p>
        </w:tc>
      </w:tr>
      <w:tr w:rsidR="00F66F34" w:rsidRPr="00F66F34" w14:paraId="109EF92A" w14:textId="77777777" w:rsidTr="00AE75A2">
        <w:trPr>
          <w:trHeight w:val="397"/>
        </w:trPr>
        <w:tc>
          <w:tcPr>
            <w:tcW w:w="3152" w:type="dxa"/>
            <w:noWrap/>
            <w:vAlign w:val="center"/>
          </w:tcPr>
          <w:p w14:paraId="23ECA35E" w14:textId="77777777" w:rsidR="00CE1C23" w:rsidRPr="00F66F34" w:rsidRDefault="00CE1C23" w:rsidP="000E361E">
            <w:pPr>
              <w:jc w:val="center"/>
              <w:rPr>
                <w:rFonts w:cs="Times New Roman"/>
                <w:bCs/>
                <w:sz w:val="26"/>
                <w:szCs w:val="26"/>
                <w:lang w:val="vi-VN"/>
              </w:rPr>
            </w:pPr>
            <w:r w:rsidRPr="00F66F34">
              <w:rPr>
                <w:rFonts w:cs="Times New Roman"/>
                <w:sz w:val="26"/>
                <w:szCs w:val="26"/>
              </w:rPr>
              <w:t>Nghệ An - Quảng Bình</w:t>
            </w:r>
          </w:p>
        </w:tc>
        <w:tc>
          <w:tcPr>
            <w:tcW w:w="1492" w:type="dxa"/>
            <w:noWrap/>
            <w:vAlign w:val="center"/>
          </w:tcPr>
          <w:p w14:paraId="48440A5D" w14:textId="77777777" w:rsidR="00CE1C23" w:rsidRPr="00F66F34" w:rsidRDefault="00CE1C23" w:rsidP="000E361E">
            <w:pPr>
              <w:jc w:val="center"/>
              <w:rPr>
                <w:rFonts w:cs="Times New Roman"/>
                <w:bCs/>
                <w:sz w:val="26"/>
                <w:szCs w:val="26"/>
                <w:lang w:val="vi-VN"/>
              </w:rPr>
            </w:pPr>
            <w:r w:rsidRPr="00F66F34">
              <w:rPr>
                <w:rFonts w:cs="Times New Roman"/>
                <w:sz w:val="26"/>
                <w:szCs w:val="26"/>
              </w:rPr>
              <w:t>27/09/2007</w:t>
            </w:r>
          </w:p>
        </w:tc>
        <w:tc>
          <w:tcPr>
            <w:tcW w:w="1735" w:type="dxa"/>
            <w:noWrap/>
            <w:vAlign w:val="center"/>
          </w:tcPr>
          <w:p w14:paraId="754E7AFB" w14:textId="77777777" w:rsidR="00CE1C23" w:rsidRPr="00F66F34" w:rsidRDefault="00CE1C23" w:rsidP="000E361E">
            <w:pPr>
              <w:jc w:val="center"/>
              <w:rPr>
                <w:rFonts w:cs="Times New Roman"/>
                <w:bCs/>
                <w:sz w:val="26"/>
                <w:szCs w:val="26"/>
                <w:lang w:val="vi-VN"/>
              </w:rPr>
            </w:pPr>
            <w:r w:rsidRPr="00F66F34">
              <w:rPr>
                <w:rFonts w:cs="Times New Roman"/>
                <w:sz w:val="26"/>
                <w:szCs w:val="26"/>
              </w:rPr>
              <w:t>Lekima</w:t>
            </w:r>
          </w:p>
        </w:tc>
        <w:tc>
          <w:tcPr>
            <w:tcW w:w="2977" w:type="dxa"/>
            <w:noWrap/>
            <w:vAlign w:val="center"/>
          </w:tcPr>
          <w:p w14:paraId="5ED0F049" w14:textId="2A0189BD" w:rsidR="00CE1C23" w:rsidRPr="00F66F34" w:rsidRDefault="00CE1C23" w:rsidP="000E361E">
            <w:pPr>
              <w:jc w:val="center"/>
              <w:rPr>
                <w:rFonts w:cs="Times New Roman"/>
                <w:bCs/>
                <w:sz w:val="26"/>
                <w:szCs w:val="26"/>
                <w:lang w:val="vi-VN"/>
              </w:rPr>
            </w:pPr>
            <w:r w:rsidRPr="00F66F34">
              <w:rPr>
                <w:rFonts w:cs="Times New Roman"/>
                <w:sz w:val="26"/>
                <w:szCs w:val="26"/>
              </w:rPr>
              <w:t>Cấp 11 (103-117 km/h)</w:t>
            </w:r>
          </w:p>
        </w:tc>
      </w:tr>
      <w:tr w:rsidR="00F66F34" w:rsidRPr="00F66F34" w14:paraId="00891DAD" w14:textId="77777777" w:rsidTr="00AE75A2">
        <w:trPr>
          <w:trHeight w:val="397"/>
        </w:trPr>
        <w:tc>
          <w:tcPr>
            <w:tcW w:w="3152" w:type="dxa"/>
            <w:noWrap/>
            <w:vAlign w:val="center"/>
          </w:tcPr>
          <w:p w14:paraId="3DC96F2A" w14:textId="3C2BEFA5" w:rsidR="00CE1C23" w:rsidRPr="00F66F34" w:rsidRDefault="00CE1C23" w:rsidP="000E361E">
            <w:pPr>
              <w:jc w:val="center"/>
              <w:rPr>
                <w:rFonts w:cs="Times New Roman"/>
                <w:bCs/>
                <w:sz w:val="26"/>
                <w:szCs w:val="26"/>
                <w:lang w:val="vi-VN"/>
              </w:rPr>
            </w:pPr>
            <w:r w:rsidRPr="00F66F34">
              <w:rPr>
                <w:rFonts w:cs="Times New Roman"/>
                <w:sz w:val="26"/>
                <w:szCs w:val="26"/>
              </w:rPr>
              <w:t>Nghệ An - Quảng Bình</w:t>
            </w:r>
          </w:p>
        </w:tc>
        <w:tc>
          <w:tcPr>
            <w:tcW w:w="1492" w:type="dxa"/>
            <w:noWrap/>
            <w:vAlign w:val="center"/>
          </w:tcPr>
          <w:p w14:paraId="73BA6CDB" w14:textId="77777777" w:rsidR="00CE1C23" w:rsidRPr="00F66F34" w:rsidRDefault="00CE1C23" w:rsidP="000E361E">
            <w:pPr>
              <w:jc w:val="center"/>
              <w:rPr>
                <w:rFonts w:cs="Times New Roman"/>
                <w:bCs/>
                <w:sz w:val="26"/>
                <w:szCs w:val="26"/>
                <w:lang w:val="vi-VN"/>
              </w:rPr>
            </w:pPr>
            <w:r w:rsidRPr="00F66F34">
              <w:rPr>
                <w:rFonts w:cs="Times New Roman"/>
                <w:sz w:val="26"/>
                <w:szCs w:val="26"/>
              </w:rPr>
              <w:t>28/10/2005</w:t>
            </w:r>
          </w:p>
        </w:tc>
        <w:tc>
          <w:tcPr>
            <w:tcW w:w="1735" w:type="dxa"/>
            <w:noWrap/>
            <w:vAlign w:val="center"/>
          </w:tcPr>
          <w:p w14:paraId="51EEFC27" w14:textId="3EBF741A" w:rsidR="00CE1C23" w:rsidRPr="00F66F34" w:rsidRDefault="003A2F81" w:rsidP="000E361E">
            <w:pPr>
              <w:jc w:val="center"/>
              <w:rPr>
                <w:rFonts w:cs="Times New Roman"/>
                <w:bCs/>
                <w:sz w:val="26"/>
                <w:szCs w:val="26"/>
                <w:lang w:val="vi-VN"/>
              </w:rPr>
            </w:pPr>
            <w:r w:rsidRPr="00F66F34">
              <w:rPr>
                <w:rFonts w:cs="Times New Roman"/>
                <w:sz w:val="26"/>
                <w:szCs w:val="26"/>
              </w:rPr>
              <w:t>Kaitak</w:t>
            </w:r>
            <w:r w:rsidR="00CE1C23" w:rsidRPr="00F66F34">
              <w:rPr>
                <w:rFonts w:cs="Times New Roman"/>
                <w:sz w:val="26"/>
                <w:szCs w:val="26"/>
              </w:rPr>
              <w:t xml:space="preserve"> (Số 8)</w:t>
            </w:r>
          </w:p>
        </w:tc>
        <w:tc>
          <w:tcPr>
            <w:tcW w:w="2977" w:type="dxa"/>
            <w:noWrap/>
            <w:vAlign w:val="center"/>
          </w:tcPr>
          <w:p w14:paraId="584C41E7" w14:textId="63627D87" w:rsidR="00CE1C23" w:rsidRPr="00F66F34" w:rsidRDefault="0078102E" w:rsidP="000E361E">
            <w:pPr>
              <w:jc w:val="center"/>
              <w:rPr>
                <w:rFonts w:cs="Times New Roman"/>
                <w:bCs/>
                <w:sz w:val="26"/>
                <w:szCs w:val="26"/>
                <w:lang w:val="vi-VN"/>
              </w:rPr>
            </w:pPr>
            <w:r w:rsidRPr="00F66F34">
              <w:rPr>
                <w:rFonts w:cs="Times New Roman"/>
                <w:sz w:val="26"/>
                <w:szCs w:val="26"/>
              </w:rPr>
              <w:t>Cấp 9 (75-</w:t>
            </w:r>
            <w:r w:rsidR="00CE1C23" w:rsidRPr="00F66F34">
              <w:rPr>
                <w:rFonts w:cs="Times New Roman"/>
                <w:sz w:val="26"/>
                <w:szCs w:val="26"/>
              </w:rPr>
              <w:t>88 km/h)</w:t>
            </w:r>
          </w:p>
        </w:tc>
      </w:tr>
      <w:tr w:rsidR="00F66F34" w:rsidRPr="00F66F34" w14:paraId="2C248C7F" w14:textId="77777777" w:rsidTr="00AE75A2">
        <w:trPr>
          <w:trHeight w:val="397"/>
        </w:trPr>
        <w:tc>
          <w:tcPr>
            <w:tcW w:w="3152" w:type="dxa"/>
            <w:noWrap/>
            <w:vAlign w:val="center"/>
          </w:tcPr>
          <w:p w14:paraId="274438C3" w14:textId="1E016644" w:rsidR="00CE1C23" w:rsidRPr="00F66F34" w:rsidRDefault="00CE1C23" w:rsidP="000E361E">
            <w:pPr>
              <w:jc w:val="center"/>
              <w:rPr>
                <w:rFonts w:cs="Times New Roman"/>
                <w:bCs/>
                <w:sz w:val="26"/>
                <w:szCs w:val="26"/>
                <w:lang w:val="vi-VN"/>
              </w:rPr>
            </w:pPr>
            <w:r w:rsidRPr="00F66F34">
              <w:rPr>
                <w:rFonts w:cs="Times New Roman"/>
                <w:sz w:val="26"/>
                <w:szCs w:val="26"/>
              </w:rPr>
              <w:t>Nghệ An - Quảng Bình</w:t>
            </w:r>
          </w:p>
        </w:tc>
        <w:tc>
          <w:tcPr>
            <w:tcW w:w="1492" w:type="dxa"/>
            <w:noWrap/>
            <w:vAlign w:val="center"/>
          </w:tcPr>
          <w:p w14:paraId="7F424C2E" w14:textId="77777777" w:rsidR="00CE1C23" w:rsidRPr="00F66F34" w:rsidRDefault="00CE1C23" w:rsidP="000E361E">
            <w:pPr>
              <w:jc w:val="center"/>
              <w:rPr>
                <w:rFonts w:cs="Times New Roman"/>
                <w:bCs/>
                <w:sz w:val="26"/>
                <w:szCs w:val="26"/>
                <w:lang w:val="vi-VN"/>
              </w:rPr>
            </w:pPr>
            <w:r w:rsidRPr="00F66F34">
              <w:rPr>
                <w:rFonts w:cs="Times New Roman"/>
                <w:sz w:val="26"/>
                <w:szCs w:val="26"/>
              </w:rPr>
              <w:t>15/09/2005</w:t>
            </w:r>
          </w:p>
        </w:tc>
        <w:tc>
          <w:tcPr>
            <w:tcW w:w="1735" w:type="dxa"/>
            <w:noWrap/>
            <w:vAlign w:val="center"/>
          </w:tcPr>
          <w:p w14:paraId="2D718705" w14:textId="42E30F1E" w:rsidR="00CE1C23" w:rsidRPr="00F66F34" w:rsidRDefault="003A2F81" w:rsidP="000E361E">
            <w:pPr>
              <w:jc w:val="center"/>
              <w:rPr>
                <w:rFonts w:cs="Times New Roman"/>
                <w:bCs/>
                <w:sz w:val="26"/>
                <w:szCs w:val="26"/>
                <w:lang w:val="vi-VN"/>
              </w:rPr>
            </w:pPr>
            <w:r w:rsidRPr="00F66F34">
              <w:rPr>
                <w:rFonts w:cs="Times New Roman"/>
                <w:sz w:val="26"/>
                <w:szCs w:val="26"/>
              </w:rPr>
              <w:t>Vicente</w:t>
            </w:r>
            <w:r w:rsidR="00CE1C23" w:rsidRPr="00F66F34">
              <w:rPr>
                <w:rFonts w:cs="Times New Roman"/>
                <w:sz w:val="26"/>
                <w:szCs w:val="26"/>
              </w:rPr>
              <w:t xml:space="preserve"> (Số 6)</w:t>
            </w:r>
          </w:p>
        </w:tc>
        <w:tc>
          <w:tcPr>
            <w:tcW w:w="2977" w:type="dxa"/>
            <w:noWrap/>
            <w:vAlign w:val="center"/>
          </w:tcPr>
          <w:p w14:paraId="7755A840" w14:textId="0DF0295E" w:rsidR="00CE1C23" w:rsidRPr="00F66F34" w:rsidRDefault="0078102E" w:rsidP="000E361E">
            <w:pPr>
              <w:jc w:val="center"/>
              <w:rPr>
                <w:rFonts w:cs="Times New Roman"/>
                <w:bCs/>
                <w:sz w:val="26"/>
                <w:szCs w:val="26"/>
                <w:lang w:val="vi-VN"/>
              </w:rPr>
            </w:pPr>
            <w:r w:rsidRPr="00F66F34">
              <w:rPr>
                <w:rFonts w:cs="Times New Roman"/>
                <w:sz w:val="26"/>
                <w:szCs w:val="26"/>
              </w:rPr>
              <w:t>Cấp 9 (75-</w:t>
            </w:r>
            <w:r w:rsidR="00CE1C23" w:rsidRPr="00F66F34">
              <w:rPr>
                <w:rFonts w:cs="Times New Roman"/>
                <w:sz w:val="26"/>
                <w:szCs w:val="26"/>
              </w:rPr>
              <w:t>88 km/h)</w:t>
            </w:r>
          </w:p>
        </w:tc>
      </w:tr>
      <w:tr w:rsidR="00F66F34" w:rsidRPr="00F66F34" w14:paraId="756652CD" w14:textId="77777777" w:rsidTr="00AE75A2">
        <w:trPr>
          <w:trHeight w:val="397"/>
        </w:trPr>
        <w:tc>
          <w:tcPr>
            <w:tcW w:w="3152" w:type="dxa"/>
            <w:noWrap/>
            <w:vAlign w:val="center"/>
          </w:tcPr>
          <w:p w14:paraId="112EB7AF" w14:textId="661C486F" w:rsidR="00CE1C23" w:rsidRPr="00F66F34" w:rsidRDefault="00CE1C23" w:rsidP="000E361E">
            <w:pPr>
              <w:jc w:val="center"/>
              <w:rPr>
                <w:rFonts w:cs="Times New Roman"/>
                <w:bCs/>
                <w:sz w:val="26"/>
                <w:szCs w:val="26"/>
                <w:lang w:val="vi-VN"/>
              </w:rPr>
            </w:pPr>
            <w:r w:rsidRPr="00F66F34">
              <w:rPr>
                <w:rFonts w:cs="Times New Roman"/>
                <w:sz w:val="26"/>
                <w:szCs w:val="26"/>
              </w:rPr>
              <w:t>Nghệ An - Quảng Bình</w:t>
            </w:r>
          </w:p>
        </w:tc>
        <w:tc>
          <w:tcPr>
            <w:tcW w:w="1492" w:type="dxa"/>
            <w:noWrap/>
            <w:vAlign w:val="center"/>
          </w:tcPr>
          <w:p w14:paraId="48497C5B" w14:textId="77777777" w:rsidR="00CE1C23" w:rsidRPr="00F66F34" w:rsidRDefault="00CE1C23" w:rsidP="000E361E">
            <w:pPr>
              <w:jc w:val="center"/>
              <w:rPr>
                <w:rFonts w:cs="Times New Roman"/>
                <w:bCs/>
                <w:sz w:val="26"/>
                <w:szCs w:val="26"/>
                <w:lang w:val="vi-VN"/>
              </w:rPr>
            </w:pPr>
            <w:r w:rsidRPr="00F66F34">
              <w:rPr>
                <w:rFonts w:cs="Times New Roman"/>
                <w:sz w:val="26"/>
                <w:szCs w:val="26"/>
              </w:rPr>
              <w:t>08/09/2003</w:t>
            </w:r>
          </w:p>
        </w:tc>
        <w:tc>
          <w:tcPr>
            <w:tcW w:w="1735" w:type="dxa"/>
            <w:noWrap/>
            <w:vAlign w:val="center"/>
          </w:tcPr>
          <w:p w14:paraId="46348959" w14:textId="1B17AAB9" w:rsidR="00CE1C23" w:rsidRPr="00F66F34" w:rsidRDefault="00CE1C23" w:rsidP="000E361E">
            <w:pPr>
              <w:jc w:val="center"/>
              <w:rPr>
                <w:rFonts w:cs="Times New Roman"/>
                <w:bCs/>
                <w:sz w:val="26"/>
                <w:szCs w:val="26"/>
                <w:lang w:val="vi-VN"/>
              </w:rPr>
            </w:pPr>
            <w:r w:rsidRPr="00F66F34">
              <w:rPr>
                <w:rFonts w:cs="Times New Roman"/>
                <w:sz w:val="26"/>
                <w:szCs w:val="26"/>
              </w:rPr>
              <w:t>ATNĐ</w:t>
            </w:r>
          </w:p>
        </w:tc>
        <w:tc>
          <w:tcPr>
            <w:tcW w:w="2977" w:type="dxa"/>
            <w:noWrap/>
            <w:vAlign w:val="center"/>
          </w:tcPr>
          <w:p w14:paraId="6885F073" w14:textId="4586A1AB" w:rsidR="00CE1C23" w:rsidRPr="00F66F34" w:rsidRDefault="0078102E" w:rsidP="000E361E">
            <w:pPr>
              <w:jc w:val="center"/>
              <w:rPr>
                <w:rFonts w:cs="Times New Roman"/>
                <w:bCs/>
                <w:sz w:val="26"/>
                <w:szCs w:val="26"/>
                <w:lang w:val="vi-VN"/>
              </w:rPr>
            </w:pPr>
            <w:r w:rsidRPr="00F66F34">
              <w:rPr>
                <w:rFonts w:cs="Times New Roman"/>
                <w:sz w:val="26"/>
                <w:szCs w:val="26"/>
              </w:rPr>
              <w:t>Cấp 6 (39-</w:t>
            </w:r>
            <w:r w:rsidR="00CE1C23" w:rsidRPr="00F66F34">
              <w:rPr>
                <w:rFonts w:cs="Times New Roman"/>
                <w:sz w:val="26"/>
                <w:szCs w:val="26"/>
              </w:rPr>
              <w:t>49 km/h)</w:t>
            </w:r>
          </w:p>
        </w:tc>
      </w:tr>
      <w:tr w:rsidR="00F66F34" w:rsidRPr="00F66F34" w14:paraId="52BB7A1B" w14:textId="77777777" w:rsidTr="00AE75A2">
        <w:trPr>
          <w:trHeight w:val="403"/>
        </w:trPr>
        <w:tc>
          <w:tcPr>
            <w:tcW w:w="3152" w:type="dxa"/>
            <w:noWrap/>
            <w:vAlign w:val="center"/>
          </w:tcPr>
          <w:p w14:paraId="7183794E" w14:textId="1BD25366" w:rsidR="00CE1C23" w:rsidRPr="00F66F34" w:rsidRDefault="00CE1C23" w:rsidP="000E361E">
            <w:pPr>
              <w:jc w:val="center"/>
              <w:rPr>
                <w:rFonts w:cs="Times New Roman"/>
                <w:bCs/>
                <w:sz w:val="26"/>
                <w:szCs w:val="26"/>
                <w:lang w:val="vi-VN"/>
              </w:rPr>
            </w:pPr>
            <w:r w:rsidRPr="00F66F34">
              <w:rPr>
                <w:rFonts w:cs="Times New Roman"/>
                <w:sz w:val="26"/>
                <w:szCs w:val="26"/>
              </w:rPr>
              <w:t>Nghệ An - Quảng Bình</w:t>
            </w:r>
          </w:p>
        </w:tc>
        <w:tc>
          <w:tcPr>
            <w:tcW w:w="1492" w:type="dxa"/>
            <w:noWrap/>
            <w:vAlign w:val="center"/>
          </w:tcPr>
          <w:p w14:paraId="5BD1A8D5" w14:textId="77777777" w:rsidR="00CE1C23" w:rsidRPr="00F66F34" w:rsidRDefault="00CE1C23" w:rsidP="000E361E">
            <w:pPr>
              <w:jc w:val="center"/>
              <w:rPr>
                <w:rFonts w:cs="Times New Roman"/>
                <w:bCs/>
                <w:sz w:val="26"/>
                <w:szCs w:val="26"/>
                <w:lang w:val="vi-VN"/>
              </w:rPr>
            </w:pPr>
            <w:r w:rsidRPr="00F66F34">
              <w:rPr>
                <w:rFonts w:cs="Times New Roman"/>
                <w:sz w:val="26"/>
                <w:szCs w:val="26"/>
              </w:rPr>
              <w:t>10/09/2002</w:t>
            </w:r>
          </w:p>
        </w:tc>
        <w:tc>
          <w:tcPr>
            <w:tcW w:w="1735" w:type="dxa"/>
            <w:noWrap/>
            <w:vAlign w:val="center"/>
          </w:tcPr>
          <w:p w14:paraId="1546EB31" w14:textId="7EB395A4" w:rsidR="00CE1C23" w:rsidRPr="00F66F34" w:rsidRDefault="003A2F81" w:rsidP="000E361E">
            <w:pPr>
              <w:jc w:val="center"/>
              <w:rPr>
                <w:rFonts w:cs="Times New Roman"/>
                <w:bCs/>
                <w:sz w:val="26"/>
                <w:szCs w:val="26"/>
                <w:lang w:val="vi-VN"/>
              </w:rPr>
            </w:pPr>
            <w:r w:rsidRPr="00F66F34">
              <w:rPr>
                <w:rFonts w:cs="Times New Roman"/>
                <w:sz w:val="26"/>
                <w:szCs w:val="26"/>
              </w:rPr>
              <w:t>Hagupit</w:t>
            </w:r>
            <w:r w:rsidR="00CE1C23" w:rsidRPr="00F66F34">
              <w:rPr>
                <w:rFonts w:cs="Times New Roman"/>
                <w:sz w:val="26"/>
                <w:szCs w:val="26"/>
              </w:rPr>
              <w:t xml:space="preserve"> (Số 4)</w:t>
            </w:r>
          </w:p>
        </w:tc>
        <w:tc>
          <w:tcPr>
            <w:tcW w:w="2977" w:type="dxa"/>
            <w:noWrap/>
            <w:vAlign w:val="center"/>
          </w:tcPr>
          <w:p w14:paraId="5CB97B49" w14:textId="29D9FC01" w:rsidR="00CE1C23" w:rsidRPr="00F66F34" w:rsidRDefault="0078102E" w:rsidP="000E361E">
            <w:pPr>
              <w:jc w:val="center"/>
              <w:rPr>
                <w:rFonts w:cs="Times New Roman"/>
                <w:bCs/>
                <w:sz w:val="26"/>
                <w:szCs w:val="26"/>
                <w:lang w:val="vi-VN"/>
              </w:rPr>
            </w:pPr>
            <w:r w:rsidRPr="00F66F34">
              <w:rPr>
                <w:rFonts w:cs="Times New Roman"/>
                <w:sz w:val="26"/>
                <w:szCs w:val="26"/>
              </w:rPr>
              <w:t>Cấp 6 (39-</w:t>
            </w:r>
            <w:r w:rsidR="00CE1C23" w:rsidRPr="00F66F34">
              <w:rPr>
                <w:rFonts w:cs="Times New Roman"/>
                <w:sz w:val="26"/>
                <w:szCs w:val="26"/>
              </w:rPr>
              <w:t>49 km/h)</w:t>
            </w:r>
          </w:p>
        </w:tc>
      </w:tr>
      <w:tr w:rsidR="00F66F34" w:rsidRPr="00F66F34" w14:paraId="3CD7E622" w14:textId="77777777" w:rsidTr="00AE75A2">
        <w:trPr>
          <w:trHeight w:val="423"/>
        </w:trPr>
        <w:tc>
          <w:tcPr>
            <w:tcW w:w="3152" w:type="dxa"/>
            <w:noWrap/>
            <w:vAlign w:val="center"/>
          </w:tcPr>
          <w:p w14:paraId="7D484ECC" w14:textId="46030A77" w:rsidR="00CE1C23" w:rsidRPr="00F66F34" w:rsidRDefault="00CE1C23" w:rsidP="000E361E">
            <w:pPr>
              <w:jc w:val="center"/>
              <w:rPr>
                <w:rFonts w:cs="Times New Roman"/>
                <w:bCs/>
                <w:sz w:val="26"/>
                <w:szCs w:val="26"/>
                <w:lang w:val="vi-VN"/>
              </w:rPr>
            </w:pPr>
            <w:r w:rsidRPr="00F66F34">
              <w:rPr>
                <w:rFonts w:cs="Times New Roman"/>
                <w:sz w:val="26"/>
                <w:szCs w:val="26"/>
              </w:rPr>
              <w:t>Nghệ An - Quảng Bình</w:t>
            </w:r>
          </w:p>
        </w:tc>
        <w:tc>
          <w:tcPr>
            <w:tcW w:w="1492" w:type="dxa"/>
            <w:noWrap/>
            <w:vAlign w:val="center"/>
          </w:tcPr>
          <w:p w14:paraId="5A03E503" w14:textId="77777777" w:rsidR="00CE1C23" w:rsidRPr="00F66F34" w:rsidRDefault="00CE1C23" w:rsidP="000E361E">
            <w:pPr>
              <w:jc w:val="center"/>
              <w:rPr>
                <w:rFonts w:cs="Times New Roman"/>
                <w:bCs/>
                <w:sz w:val="26"/>
                <w:szCs w:val="26"/>
                <w:lang w:val="vi-VN"/>
              </w:rPr>
            </w:pPr>
            <w:r w:rsidRPr="00F66F34">
              <w:rPr>
                <w:rFonts w:cs="Times New Roman"/>
                <w:sz w:val="26"/>
                <w:szCs w:val="26"/>
              </w:rPr>
              <w:t>10/08/2001</w:t>
            </w:r>
          </w:p>
        </w:tc>
        <w:tc>
          <w:tcPr>
            <w:tcW w:w="1735" w:type="dxa"/>
            <w:noWrap/>
            <w:vAlign w:val="center"/>
          </w:tcPr>
          <w:p w14:paraId="62759C7F" w14:textId="1DCB1FEC" w:rsidR="00CE1C23" w:rsidRPr="00F66F34" w:rsidRDefault="003A2F81" w:rsidP="000E361E">
            <w:pPr>
              <w:jc w:val="center"/>
              <w:rPr>
                <w:rFonts w:cs="Times New Roman"/>
                <w:bCs/>
                <w:sz w:val="26"/>
                <w:szCs w:val="26"/>
                <w:lang w:val="vi-VN"/>
              </w:rPr>
            </w:pPr>
            <w:r w:rsidRPr="00F66F34">
              <w:rPr>
                <w:rFonts w:cs="Times New Roman"/>
                <w:sz w:val="26"/>
                <w:szCs w:val="26"/>
              </w:rPr>
              <w:t>Usagi</w:t>
            </w:r>
            <w:r w:rsidR="00CE1C23" w:rsidRPr="00F66F34">
              <w:rPr>
                <w:rFonts w:cs="Times New Roman"/>
                <w:sz w:val="26"/>
                <w:szCs w:val="26"/>
              </w:rPr>
              <w:t xml:space="preserve"> (Số 5)</w:t>
            </w:r>
          </w:p>
        </w:tc>
        <w:tc>
          <w:tcPr>
            <w:tcW w:w="2977" w:type="dxa"/>
            <w:noWrap/>
            <w:vAlign w:val="center"/>
          </w:tcPr>
          <w:p w14:paraId="5501B05E" w14:textId="4006E16C" w:rsidR="00CE1C23" w:rsidRPr="00F66F34" w:rsidRDefault="0078102E" w:rsidP="000E361E">
            <w:pPr>
              <w:jc w:val="center"/>
              <w:rPr>
                <w:rFonts w:cs="Times New Roman"/>
                <w:bCs/>
                <w:sz w:val="26"/>
                <w:szCs w:val="26"/>
                <w:lang w:val="vi-VN"/>
              </w:rPr>
            </w:pPr>
            <w:r w:rsidRPr="00F66F34">
              <w:rPr>
                <w:rFonts w:cs="Times New Roman"/>
                <w:sz w:val="26"/>
                <w:szCs w:val="26"/>
              </w:rPr>
              <w:t>Cấp 8 (62-</w:t>
            </w:r>
            <w:r w:rsidR="00CE1C23" w:rsidRPr="00F66F34">
              <w:rPr>
                <w:rFonts w:cs="Times New Roman"/>
                <w:sz w:val="26"/>
                <w:szCs w:val="26"/>
              </w:rPr>
              <w:t>74 km/h)</w:t>
            </w:r>
          </w:p>
        </w:tc>
      </w:tr>
      <w:tr w:rsidR="00F66F34" w:rsidRPr="00F66F34" w14:paraId="656B8C8E" w14:textId="77777777" w:rsidTr="00AE75A2">
        <w:trPr>
          <w:trHeight w:val="443"/>
        </w:trPr>
        <w:tc>
          <w:tcPr>
            <w:tcW w:w="3152" w:type="dxa"/>
            <w:noWrap/>
            <w:vAlign w:val="center"/>
          </w:tcPr>
          <w:p w14:paraId="41A473FA" w14:textId="36A40946" w:rsidR="00CE1C23" w:rsidRPr="00F66F34" w:rsidRDefault="00CE1C23" w:rsidP="000E361E">
            <w:pPr>
              <w:jc w:val="center"/>
              <w:rPr>
                <w:rFonts w:cs="Times New Roman"/>
                <w:bCs/>
                <w:sz w:val="26"/>
                <w:szCs w:val="26"/>
              </w:rPr>
            </w:pPr>
            <w:r w:rsidRPr="00F66F34">
              <w:rPr>
                <w:rFonts w:cs="Times New Roman"/>
                <w:sz w:val="26"/>
                <w:szCs w:val="26"/>
              </w:rPr>
              <w:t>Nghệ An -</w:t>
            </w:r>
            <w:r w:rsidR="0078102E" w:rsidRPr="00F66F34">
              <w:rPr>
                <w:rFonts w:cs="Times New Roman"/>
                <w:sz w:val="26"/>
                <w:szCs w:val="26"/>
              </w:rPr>
              <w:t xml:space="preserve"> </w:t>
            </w:r>
            <w:r w:rsidRPr="00F66F34">
              <w:rPr>
                <w:rFonts w:cs="Times New Roman"/>
                <w:sz w:val="26"/>
                <w:szCs w:val="26"/>
              </w:rPr>
              <w:t>Quảng Bình</w:t>
            </w:r>
          </w:p>
        </w:tc>
        <w:tc>
          <w:tcPr>
            <w:tcW w:w="1492" w:type="dxa"/>
            <w:noWrap/>
            <w:vAlign w:val="center"/>
          </w:tcPr>
          <w:p w14:paraId="5D021E8D" w14:textId="77777777" w:rsidR="00CE1C23" w:rsidRPr="00F66F34" w:rsidRDefault="00CE1C23" w:rsidP="000E361E">
            <w:pPr>
              <w:jc w:val="center"/>
              <w:rPr>
                <w:rFonts w:cs="Times New Roman"/>
                <w:bCs/>
                <w:sz w:val="26"/>
                <w:szCs w:val="26"/>
                <w:lang w:val="vi-VN"/>
              </w:rPr>
            </w:pPr>
            <w:r w:rsidRPr="00F66F34">
              <w:rPr>
                <w:rFonts w:cs="Times New Roman"/>
                <w:sz w:val="26"/>
                <w:szCs w:val="26"/>
              </w:rPr>
              <w:t>05/09/2000</w:t>
            </w:r>
          </w:p>
        </w:tc>
        <w:tc>
          <w:tcPr>
            <w:tcW w:w="1735" w:type="dxa"/>
            <w:noWrap/>
            <w:vAlign w:val="center"/>
          </w:tcPr>
          <w:p w14:paraId="355AF42B" w14:textId="315D0B7E" w:rsidR="00CE1C23" w:rsidRPr="00F66F34" w:rsidRDefault="003A2F81" w:rsidP="000E361E">
            <w:pPr>
              <w:jc w:val="center"/>
              <w:rPr>
                <w:rFonts w:cs="Times New Roman"/>
                <w:bCs/>
                <w:sz w:val="26"/>
                <w:szCs w:val="26"/>
                <w:lang w:val="vi-VN"/>
              </w:rPr>
            </w:pPr>
            <w:r w:rsidRPr="00F66F34">
              <w:rPr>
                <w:rFonts w:cs="Times New Roman"/>
                <w:sz w:val="26"/>
                <w:szCs w:val="26"/>
              </w:rPr>
              <w:t>Wukong</w:t>
            </w:r>
            <w:r w:rsidR="00CE1C23" w:rsidRPr="00F66F34">
              <w:rPr>
                <w:rFonts w:cs="Times New Roman"/>
                <w:sz w:val="26"/>
                <w:szCs w:val="26"/>
              </w:rPr>
              <w:t xml:space="preserve"> (Số 4)</w:t>
            </w:r>
          </w:p>
        </w:tc>
        <w:tc>
          <w:tcPr>
            <w:tcW w:w="2977" w:type="dxa"/>
            <w:noWrap/>
            <w:vAlign w:val="center"/>
          </w:tcPr>
          <w:p w14:paraId="7D55F381" w14:textId="74B8E674" w:rsidR="00CE1C23" w:rsidRPr="00F66F34" w:rsidRDefault="00CE1C23" w:rsidP="000E361E">
            <w:pPr>
              <w:jc w:val="center"/>
              <w:rPr>
                <w:rFonts w:cs="Times New Roman"/>
                <w:bCs/>
                <w:sz w:val="26"/>
                <w:szCs w:val="26"/>
                <w:lang w:val="vi-VN"/>
              </w:rPr>
            </w:pPr>
            <w:r w:rsidRPr="00F66F34">
              <w:rPr>
                <w:rFonts w:cs="Times New Roman"/>
                <w:sz w:val="26"/>
                <w:szCs w:val="26"/>
              </w:rPr>
              <w:t>Cấp 10 (89-102 km/h)</w:t>
            </w:r>
          </w:p>
        </w:tc>
      </w:tr>
    </w:tbl>
    <w:p w14:paraId="1EFCACE5" w14:textId="6012A7EE" w:rsidR="009A4F63" w:rsidRPr="00F66F34" w:rsidRDefault="009A4F63" w:rsidP="000E361E">
      <w:pPr>
        <w:pStyle w:val="ABANG"/>
      </w:pPr>
      <w:bookmarkStart w:id="410" w:name="_Toc66723201"/>
      <w:bookmarkStart w:id="411" w:name="_Toc69805610"/>
      <w:bookmarkStart w:id="412" w:name="_Toc69808544"/>
      <w:bookmarkStart w:id="413" w:name="_Toc79649210"/>
      <w:bookmarkStart w:id="414" w:name="_Toc90036430"/>
      <w:bookmarkStart w:id="415" w:name="_Toc92354679"/>
      <w:r w:rsidRPr="00F66F34">
        <w:t>Bảng 2.</w:t>
      </w:r>
      <w:r w:rsidR="00EB7278" w:rsidRPr="00F66F34">
        <w:t>7.</w:t>
      </w:r>
      <w:r w:rsidRPr="00F66F34">
        <w:rPr>
          <w:lang w:val="en-GB"/>
        </w:rPr>
        <w:t xml:space="preserve"> </w:t>
      </w:r>
      <w:r w:rsidR="0078102E" w:rsidRPr="00F66F34">
        <w:t>Tần suất b</w:t>
      </w:r>
      <w:r w:rsidRPr="00F66F34">
        <w:t>ão, lũ lụt ở Quảng Bình từ năm 20</w:t>
      </w:r>
      <w:bookmarkEnd w:id="410"/>
      <w:bookmarkEnd w:id="411"/>
      <w:bookmarkEnd w:id="412"/>
      <w:r w:rsidRPr="00F66F34">
        <w:t>16 đến năm 2020</w:t>
      </w:r>
      <w:bookmarkEnd w:id="413"/>
      <w:bookmarkEnd w:id="414"/>
      <w:bookmarkEnd w:id="415"/>
    </w:p>
    <w:tbl>
      <w:tblPr>
        <w:tblW w:w="0" w:type="auto"/>
        <w:jc w:val="center"/>
        <w:tblLook w:val="0000" w:firstRow="0" w:lastRow="0" w:firstColumn="0" w:lastColumn="0" w:noHBand="0" w:noVBand="0"/>
      </w:tblPr>
      <w:tblGrid>
        <w:gridCol w:w="1496"/>
        <w:gridCol w:w="1430"/>
        <w:gridCol w:w="1683"/>
      </w:tblGrid>
      <w:tr w:rsidR="00F66F34" w:rsidRPr="00F66F34" w14:paraId="7298BEAE" w14:textId="77777777" w:rsidTr="008652D3">
        <w:trPr>
          <w:trHeight w:val="54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E818F5A" w14:textId="56134A00" w:rsidR="009A4F63" w:rsidRPr="00F66F34" w:rsidRDefault="003A2F81" w:rsidP="003A2F81">
            <w:pPr>
              <w:pStyle w:val="Tableau"/>
              <w:spacing w:before="0"/>
              <w:jc w:val="center"/>
              <w:rPr>
                <w:rFonts w:ascii="Times New Roman" w:hAnsi="Times New Roman"/>
                <w:b/>
                <w:sz w:val="26"/>
                <w:szCs w:val="26"/>
              </w:rPr>
            </w:pPr>
            <w:r w:rsidRPr="00F66F34">
              <w:rPr>
                <w:rFonts w:ascii="Times New Roman" w:hAnsi="Times New Roman"/>
                <w:b/>
                <w:sz w:val="26"/>
                <w:szCs w:val="26"/>
              </w:rPr>
              <w:t>Năm</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tcPr>
          <w:p w14:paraId="2B655872" w14:textId="31E03E8B" w:rsidR="009A4F63" w:rsidRPr="00F66F34" w:rsidRDefault="003A2F81" w:rsidP="003A2F81">
            <w:pPr>
              <w:pStyle w:val="Tableau"/>
              <w:spacing w:before="0"/>
              <w:jc w:val="center"/>
              <w:rPr>
                <w:rFonts w:ascii="Times New Roman" w:hAnsi="Times New Roman"/>
                <w:b/>
                <w:sz w:val="26"/>
                <w:szCs w:val="26"/>
              </w:rPr>
            </w:pPr>
            <w:r w:rsidRPr="00F66F34">
              <w:rPr>
                <w:rFonts w:ascii="Times New Roman" w:hAnsi="Times New Roman"/>
                <w:b/>
                <w:sz w:val="26"/>
                <w:szCs w:val="26"/>
              </w:rPr>
              <w:t>Số cơn bão</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tcPr>
          <w:p w14:paraId="69FEE4B4" w14:textId="35BAFE5E" w:rsidR="009A4F63" w:rsidRPr="00F66F34" w:rsidRDefault="003A2F81" w:rsidP="003A2F81">
            <w:pPr>
              <w:pStyle w:val="Tableau"/>
              <w:spacing w:before="0"/>
              <w:jc w:val="center"/>
              <w:rPr>
                <w:rFonts w:ascii="Times New Roman" w:hAnsi="Times New Roman"/>
                <w:b/>
                <w:sz w:val="26"/>
                <w:szCs w:val="26"/>
              </w:rPr>
            </w:pPr>
            <w:r w:rsidRPr="00F66F34">
              <w:rPr>
                <w:rFonts w:ascii="Times New Roman" w:hAnsi="Times New Roman"/>
                <w:b/>
                <w:sz w:val="26"/>
                <w:szCs w:val="26"/>
              </w:rPr>
              <w:t>Số trận lũ lụt</w:t>
            </w:r>
          </w:p>
        </w:tc>
      </w:tr>
      <w:tr w:rsidR="00F66F34" w:rsidRPr="00F66F34" w14:paraId="300B4F41"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D80BA0"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2016</w:t>
            </w:r>
          </w:p>
        </w:tc>
        <w:tc>
          <w:tcPr>
            <w:tcW w:w="0" w:type="auto"/>
            <w:tcBorders>
              <w:top w:val="nil"/>
              <w:left w:val="nil"/>
              <w:bottom w:val="single" w:sz="4" w:space="0" w:color="auto"/>
              <w:right w:val="single" w:sz="4" w:space="0" w:color="auto"/>
            </w:tcBorders>
            <w:shd w:val="clear" w:color="auto" w:fill="auto"/>
            <w:noWrap/>
            <w:vAlign w:val="center"/>
          </w:tcPr>
          <w:p w14:paraId="4342E10D"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77C08716"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3</w:t>
            </w:r>
          </w:p>
        </w:tc>
      </w:tr>
      <w:tr w:rsidR="00F66F34" w:rsidRPr="00F66F34" w14:paraId="5D9EBF9B"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EC389F"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2017</w:t>
            </w:r>
          </w:p>
        </w:tc>
        <w:tc>
          <w:tcPr>
            <w:tcW w:w="0" w:type="auto"/>
            <w:tcBorders>
              <w:top w:val="nil"/>
              <w:left w:val="nil"/>
              <w:bottom w:val="single" w:sz="4" w:space="0" w:color="auto"/>
              <w:right w:val="single" w:sz="4" w:space="0" w:color="auto"/>
            </w:tcBorders>
            <w:shd w:val="clear" w:color="auto" w:fill="auto"/>
            <w:noWrap/>
            <w:vAlign w:val="center"/>
          </w:tcPr>
          <w:p w14:paraId="4D44F497"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696833F9"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5</w:t>
            </w:r>
          </w:p>
        </w:tc>
      </w:tr>
      <w:tr w:rsidR="00F66F34" w:rsidRPr="00F66F34" w14:paraId="49B95139"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298995"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2018</w:t>
            </w:r>
          </w:p>
        </w:tc>
        <w:tc>
          <w:tcPr>
            <w:tcW w:w="0" w:type="auto"/>
            <w:tcBorders>
              <w:top w:val="nil"/>
              <w:left w:val="nil"/>
              <w:bottom w:val="single" w:sz="4" w:space="0" w:color="auto"/>
              <w:right w:val="single" w:sz="4" w:space="0" w:color="auto"/>
            </w:tcBorders>
            <w:shd w:val="clear" w:color="auto" w:fill="auto"/>
            <w:noWrap/>
            <w:vAlign w:val="center"/>
          </w:tcPr>
          <w:p w14:paraId="0A8FDEAA"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tcPr>
          <w:p w14:paraId="4C5DE8D0"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3</w:t>
            </w:r>
          </w:p>
        </w:tc>
      </w:tr>
      <w:tr w:rsidR="00F66F34" w:rsidRPr="00F66F34" w14:paraId="392BD89B"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6DD37E"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2019</w:t>
            </w:r>
          </w:p>
        </w:tc>
        <w:tc>
          <w:tcPr>
            <w:tcW w:w="0" w:type="auto"/>
            <w:tcBorders>
              <w:top w:val="nil"/>
              <w:left w:val="nil"/>
              <w:bottom w:val="single" w:sz="4" w:space="0" w:color="auto"/>
              <w:right w:val="single" w:sz="4" w:space="0" w:color="auto"/>
            </w:tcBorders>
            <w:shd w:val="clear" w:color="auto" w:fill="auto"/>
            <w:noWrap/>
            <w:vAlign w:val="center"/>
          </w:tcPr>
          <w:p w14:paraId="4157762B"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535D30F4"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3</w:t>
            </w:r>
          </w:p>
        </w:tc>
      </w:tr>
      <w:tr w:rsidR="00F66F34" w:rsidRPr="00F66F34" w14:paraId="613421E4"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219596"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2020</w:t>
            </w:r>
          </w:p>
        </w:tc>
        <w:tc>
          <w:tcPr>
            <w:tcW w:w="0" w:type="auto"/>
            <w:tcBorders>
              <w:top w:val="nil"/>
              <w:left w:val="nil"/>
              <w:bottom w:val="single" w:sz="4" w:space="0" w:color="auto"/>
              <w:right w:val="single" w:sz="4" w:space="0" w:color="auto"/>
            </w:tcBorders>
            <w:shd w:val="clear" w:color="auto" w:fill="auto"/>
            <w:noWrap/>
            <w:vAlign w:val="center"/>
          </w:tcPr>
          <w:p w14:paraId="3D748F2F"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tcPr>
          <w:p w14:paraId="3BA5C2EF"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1</w:t>
            </w:r>
          </w:p>
        </w:tc>
      </w:tr>
      <w:tr w:rsidR="00F66F34" w:rsidRPr="00F66F34" w14:paraId="5BA782D5" w14:textId="77777777" w:rsidTr="002364A4">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050437"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Tổng</w:t>
            </w:r>
          </w:p>
        </w:tc>
        <w:tc>
          <w:tcPr>
            <w:tcW w:w="0" w:type="auto"/>
            <w:tcBorders>
              <w:top w:val="nil"/>
              <w:left w:val="nil"/>
              <w:bottom w:val="single" w:sz="4" w:space="0" w:color="auto"/>
              <w:right w:val="single" w:sz="4" w:space="0" w:color="auto"/>
            </w:tcBorders>
            <w:shd w:val="clear" w:color="auto" w:fill="auto"/>
            <w:noWrap/>
            <w:vAlign w:val="center"/>
          </w:tcPr>
          <w:p w14:paraId="637F8A65"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13</w:t>
            </w:r>
          </w:p>
        </w:tc>
        <w:tc>
          <w:tcPr>
            <w:tcW w:w="0" w:type="auto"/>
            <w:tcBorders>
              <w:top w:val="nil"/>
              <w:left w:val="nil"/>
              <w:bottom w:val="single" w:sz="4" w:space="0" w:color="auto"/>
              <w:right w:val="single" w:sz="4" w:space="0" w:color="auto"/>
            </w:tcBorders>
            <w:shd w:val="clear" w:color="auto" w:fill="auto"/>
            <w:noWrap/>
            <w:vAlign w:val="center"/>
          </w:tcPr>
          <w:p w14:paraId="2EED2B6B" w14:textId="77777777" w:rsidR="009A4F63" w:rsidRPr="00F66F34" w:rsidRDefault="009A4F63" w:rsidP="00A6561E">
            <w:pPr>
              <w:pStyle w:val="Tableau"/>
              <w:spacing w:before="0"/>
              <w:jc w:val="center"/>
              <w:rPr>
                <w:rFonts w:ascii="Times New Roman" w:hAnsi="Times New Roman"/>
                <w:sz w:val="26"/>
                <w:szCs w:val="26"/>
              </w:rPr>
            </w:pPr>
            <w:r w:rsidRPr="00F66F34">
              <w:rPr>
                <w:rFonts w:ascii="Times New Roman" w:hAnsi="Times New Roman"/>
                <w:sz w:val="26"/>
                <w:szCs w:val="26"/>
              </w:rPr>
              <w:t>15</w:t>
            </w:r>
          </w:p>
        </w:tc>
      </w:tr>
      <w:tr w:rsidR="00F66F34" w:rsidRPr="00F66F34" w14:paraId="5E720CD1" w14:textId="77777777" w:rsidTr="00DC1C9E">
        <w:trPr>
          <w:trHeight w:val="371"/>
          <w:jc w:val="center"/>
        </w:trPr>
        <w:tc>
          <w:tcPr>
            <w:tcW w:w="0" w:type="auto"/>
            <w:tcBorders>
              <w:top w:val="single" w:sz="4" w:space="0" w:color="auto"/>
              <w:left w:val="single" w:sz="4" w:space="0" w:color="auto"/>
              <w:bottom w:val="single" w:sz="4" w:space="0" w:color="auto"/>
              <w:right w:val="single" w:sz="4" w:space="0" w:color="auto"/>
            </w:tcBorders>
            <w:shd w:val="clear" w:color="auto" w:fill="EEECE1"/>
            <w:noWrap/>
            <w:vAlign w:val="center"/>
          </w:tcPr>
          <w:p w14:paraId="445312D9" w14:textId="3D0A4D80" w:rsidR="009A4F63" w:rsidRPr="00F66F34" w:rsidRDefault="003A2F81" w:rsidP="00A6561E">
            <w:pPr>
              <w:pStyle w:val="Tableau"/>
              <w:spacing w:before="0"/>
              <w:jc w:val="center"/>
              <w:rPr>
                <w:rFonts w:ascii="Times New Roman" w:hAnsi="Times New Roman"/>
                <w:b/>
                <w:sz w:val="26"/>
                <w:szCs w:val="26"/>
              </w:rPr>
            </w:pPr>
            <w:r w:rsidRPr="00F66F34">
              <w:rPr>
                <w:rFonts w:ascii="Times New Roman" w:hAnsi="Times New Roman"/>
                <w:b/>
                <w:sz w:val="26"/>
                <w:szCs w:val="26"/>
              </w:rPr>
              <w:t>Trung bình</w:t>
            </w:r>
          </w:p>
        </w:tc>
        <w:tc>
          <w:tcPr>
            <w:tcW w:w="0" w:type="auto"/>
            <w:tcBorders>
              <w:top w:val="single" w:sz="4" w:space="0" w:color="auto"/>
              <w:left w:val="nil"/>
              <w:bottom w:val="single" w:sz="4" w:space="0" w:color="auto"/>
              <w:right w:val="single" w:sz="4" w:space="0" w:color="auto"/>
            </w:tcBorders>
            <w:shd w:val="clear" w:color="auto" w:fill="EEECE1"/>
            <w:noWrap/>
            <w:vAlign w:val="center"/>
          </w:tcPr>
          <w:p w14:paraId="4206F722" w14:textId="77777777" w:rsidR="009A4F63" w:rsidRPr="00F66F34" w:rsidRDefault="009A4F63" w:rsidP="00A6561E">
            <w:pPr>
              <w:pStyle w:val="Tableau"/>
              <w:spacing w:before="0"/>
              <w:jc w:val="center"/>
              <w:rPr>
                <w:rFonts w:ascii="Times New Roman" w:hAnsi="Times New Roman"/>
                <w:b/>
                <w:sz w:val="26"/>
                <w:szCs w:val="26"/>
              </w:rPr>
            </w:pPr>
            <w:r w:rsidRPr="00F66F34">
              <w:rPr>
                <w:rFonts w:ascii="Times New Roman" w:hAnsi="Times New Roman"/>
                <w:b/>
                <w:sz w:val="26"/>
                <w:szCs w:val="26"/>
              </w:rPr>
              <w:t>1,8</w:t>
            </w:r>
          </w:p>
        </w:tc>
        <w:tc>
          <w:tcPr>
            <w:tcW w:w="0" w:type="auto"/>
            <w:tcBorders>
              <w:top w:val="single" w:sz="4" w:space="0" w:color="auto"/>
              <w:left w:val="nil"/>
              <w:bottom w:val="single" w:sz="4" w:space="0" w:color="auto"/>
              <w:right w:val="single" w:sz="4" w:space="0" w:color="auto"/>
            </w:tcBorders>
            <w:shd w:val="clear" w:color="auto" w:fill="EEECE1"/>
            <w:noWrap/>
            <w:vAlign w:val="center"/>
          </w:tcPr>
          <w:p w14:paraId="2043A733" w14:textId="77777777" w:rsidR="009A4F63" w:rsidRPr="00F66F34" w:rsidRDefault="009A4F63" w:rsidP="00A6561E">
            <w:pPr>
              <w:pStyle w:val="Tableau"/>
              <w:spacing w:before="0"/>
              <w:jc w:val="center"/>
              <w:rPr>
                <w:rFonts w:ascii="Times New Roman" w:hAnsi="Times New Roman"/>
                <w:b/>
                <w:sz w:val="26"/>
                <w:szCs w:val="26"/>
              </w:rPr>
            </w:pPr>
            <w:r w:rsidRPr="00F66F34">
              <w:rPr>
                <w:rFonts w:ascii="Times New Roman" w:hAnsi="Times New Roman"/>
                <w:b/>
                <w:sz w:val="26"/>
                <w:szCs w:val="26"/>
              </w:rPr>
              <w:t>3,3</w:t>
            </w:r>
          </w:p>
        </w:tc>
      </w:tr>
    </w:tbl>
    <w:p w14:paraId="14ED9009" w14:textId="00B56F44" w:rsidR="009A4F63" w:rsidRPr="00F66F34" w:rsidRDefault="009A4F63" w:rsidP="002F1E82">
      <w:pPr>
        <w:pStyle w:val="ANOIDUNG"/>
        <w:rPr>
          <w:color w:val="auto"/>
          <w:sz w:val="26"/>
          <w:szCs w:val="26"/>
          <w:lang w:val="vi-VN"/>
        </w:rPr>
      </w:pPr>
      <w:r w:rsidRPr="00F66F34">
        <w:rPr>
          <w:color w:val="auto"/>
          <w:sz w:val="26"/>
          <w:szCs w:val="26"/>
          <w:lang w:val="vi-VN"/>
        </w:rPr>
        <w:t>Năm 2020, mưa lũ tại tỉnh</w:t>
      </w:r>
      <w:r w:rsidR="000A1516" w:rsidRPr="00F66F34">
        <w:rPr>
          <w:color w:val="auto"/>
          <w:sz w:val="26"/>
          <w:szCs w:val="26"/>
          <w:lang w:val="vi-VN"/>
        </w:rPr>
        <w:t xml:space="preserve"> Quảng Bình diễn biến phức tạp do chịu ảnh hưởng của 2 cơn bão Saudel vào </w:t>
      </w:r>
      <w:r w:rsidR="000A1516" w:rsidRPr="00F66F34">
        <w:rPr>
          <w:color w:val="auto"/>
          <w:sz w:val="26"/>
          <w:szCs w:val="26"/>
          <w:lang w:val="en-GB"/>
        </w:rPr>
        <w:t xml:space="preserve">ngày </w:t>
      </w:r>
      <w:r w:rsidR="000A1516" w:rsidRPr="00F66F34">
        <w:rPr>
          <w:color w:val="auto"/>
          <w:sz w:val="26"/>
          <w:szCs w:val="26"/>
          <w:lang w:val="vi-VN"/>
        </w:rPr>
        <w:t>26/10 và bão Vamco</w:t>
      </w:r>
      <w:r w:rsidR="000A1516" w:rsidRPr="00F66F34">
        <w:rPr>
          <w:color w:val="auto"/>
          <w:sz w:val="26"/>
          <w:szCs w:val="26"/>
          <w:lang w:val="en-GB"/>
        </w:rPr>
        <w:t xml:space="preserve"> ngày</w:t>
      </w:r>
      <w:r w:rsidR="000A1516" w:rsidRPr="00F66F34">
        <w:rPr>
          <w:color w:val="auto"/>
          <w:sz w:val="26"/>
          <w:szCs w:val="26"/>
          <w:lang w:val="vi-VN"/>
        </w:rPr>
        <w:t xml:space="preserve"> 15/10 gây mưa lớn, đẩy nước lũ trên các sông ở Quảng Bình dâng lên</w:t>
      </w:r>
      <w:r w:rsidR="000A1516" w:rsidRPr="00F66F34">
        <w:rPr>
          <w:color w:val="auto"/>
          <w:sz w:val="26"/>
          <w:szCs w:val="26"/>
          <w:lang w:val="en-GB"/>
        </w:rPr>
        <w:t xml:space="preserve"> cao</w:t>
      </w:r>
      <w:r w:rsidR="000A1516" w:rsidRPr="00F66F34">
        <w:rPr>
          <w:color w:val="auto"/>
          <w:sz w:val="26"/>
          <w:szCs w:val="26"/>
          <w:lang w:val="vi-VN"/>
        </w:rPr>
        <w:t xml:space="preserve"> </w:t>
      </w:r>
      <w:r w:rsidRPr="00F66F34">
        <w:rPr>
          <w:color w:val="auto"/>
          <w:sz w:val="26"/>
          <w:szCs w:val="26"/>
          <w:lang w:val="vi-VN"/>
        </w:rPr>
        <w:t xml:space="preserve">gây nhiều thiệt hại cho địa phương. Đến 07h sáng ngày 20/10/2020, mưa lũ trên địa bàn tỉnh đã làm 04 người chết (02 người </w:t>
      </w:r>
      <w:r w:rsidR="003A2F81" w:rsidRPr="00F66F34">
        <w:rPr>
          <w:color w:val="auto"/>
          <w:sz w:val="26"/>
          <w:szCs w:val="26"/>
          <w:lang w:val="en-GB"/>
        </w:rPr>
        <w:t xml:space="preserve">ở </w:t>
      </w:r>
      <w:r w:rsidRPr="00F66F34">
        <w:rPr>
          <w:color w:val="auto"/>
          <w:sz w:val="26"/>
          <w:szCs w:val="26"/>
          <w:lang w:val="vi-VN"/>
        </w:rPr>
        <w:t>xã T</w:t>
      </w:r>
      <w:r w:rsidR="003A2F81" w:rsidRPr="00F66F34">
        <w:rPr>
          <w:color w:val="auto"/>
          <w:sz w:val="26"/>
          <w:szCs w:val="26"/>
          <w:lang w:val="en-GB"/>
        </w:rPr>
        <w:t>h</w:t>
      </w:r>
      <w:r w:rsidRPr="00F66F34">
        <w:rPr>
          <w:color w:val="auto"/>
          <w:sz w:val="26"/>
          <w:szCs w:val="26"/>
          <w:lang w:val="vi-VN"/>
        </w:rPr>
        <w:t>anh Thủy</w:t>
      </w:r>
      <w:r w:rsidR="005F4415" w:rsidRPr="00F66F34">
        <w:rPr>
          <w:color w:val="auto"/>
          <w:sz w:val="26"/>
          <w:szCs w:val="26"/>
          <w:lang w:val="en-GB"/>
        </w:rPr>
        <w:t>,</w:t>
      </w:r>
      <w:r w:rsidRPr="00F66F34">
        <w:rPr>
          <w:color w:val="auto"/>
          <w:sz w:val="26"/>
          <w:szCs w:val="26"/>
          <w:lang w:val="vi-VN"/>
        </w:rPr>
        <w:t xml:space="preserve"> huyện Lệ Thủy, 01 người xã Gia Ninh, 01 người </w:t>
      </w:r>
      <w:r w:rsidR="003A2F81" w:rsidRPr="00F66F34">
        <w:rPr>
          <w:color w:val="auto"/>
          <w:sz w:val="26"/>
          <w:szCs w:val="26"/>
          <w:lang w:val="en-GB"/>
        </w:rPr>
        <w:t xml:space="preserve">ở </w:t>
      </w:r>
      <w:r w:rsidRPr="00F66F34">
        <w:rPr>
          <w:color w:val="auto"/>
          <w:sz w:val="26"/>
          <w:szCs w:val="26"/>
          <w:lang w:val="vi-VN"/>
        </w:rPr>
        <w:t xml:space="preserve">xã Hiền Ninh huyện Quảng Ninh); 09 người bị thương (06 người </w:t>
      </w:r>
      <w:r w:rsidR="003A2F81" w:rsidRPr="00F66F34">
        <w:rPr>
          <w:color w:val="auto"/>
          <w:sz w:val="26"/>
          <w:szCs w:val="26"/>
          <w:lang w:val="en-GB"/>
        </w:rPr>
        <w:t xml:space="preserve">ở </w:t>
      </w:r>
      <w:r w:rsidRPr="00F66F34">
        <w:rPr>
          <w:color w:val="auto"/>
          <w:sz w:val="26"/>
          <w:szCs w:val="26"/>
          <w:lang w:val="vi-VN"/>
        </w:rPr>
        <w:t xml:space="preserve">huyện Tuyên Hóa, 02 người </w:t>
      </w:r>
      <w:r w:rsidR="003A2F81" w:rsidRPr="00F66F34">
        <w:rPr>
          <w:color w:val="auto"/>
          <w:sz w:val="26"/>
          <w:szCs w:val="26"/>
          <w:lang w:val="en-GB"/>
        </w:rPr>
        <w:t xml:space="preserve">ở </w:t>
      </w:r>
      <w:r w:rsidRPr="00F66F34">
        <w:rPr>
          <w:color w:val="auto"/>
          <w:sz w:val="26"/>
          <w:szCs w:val="26"/>
          <w:lang w:val="vi-VN"/>
        </w:rPr>
        <w:t xml:space="preserve">huyện Minh Hóa và 01 người </w:t>
      </w:r>
      <w:r w:rsidR="003A2F81" w:rsidRPr="00F66F34">
        <w:rPr>
          <w:color w:val="auto"/>
          <w:sz w:val="26"/>
          <w:szCs w:val="26"/>
          <w:lang w:val="en-GB"/>
        </w:rPr>
        <w:t xml:space="preserve">ở </w:t>
      </w:r>
      <w:r w:rsidRPr="00F66F34">
        <w:rPr>
          <w:color w:val="auto"/>
          <w:sz w:val="26"/>
          <w:szCs w:val="26"/>
          <w:lang w:val="vi-VN"/>
        </w:rPr>
        <w:t xml:space="preserve">huyện Bố Trạch). </w:t>
      </w:r>
      <w:r w:rsidR="003A2F81" w:rsidRPr="00F66F34">
        <w:rPr>
          <w:color w:val="auto"/>
          <w:sz w:val="26"/>
          <w:szCs w:val="26"/>
          <w:lang w:val="vi-VN"/>
        </w:rPr>
        <w:t>Mưa lũ đã làm gần 2.500 nhà ở thành phố</w:t>
      </w:r>
      <w:r w:rsidRPr="00F66F34">
        <w:rPr>
          <w:color w:val="auto"/>
          <w:sz w:val="26"/>
          <w:szCs w:val="26"/>
          <w:lang w:val="vi-VN"/>
        </w:rPr>
        <w:t xml:space="preserve"> Đồng Hới bị ngập lụt, có 30 hộ dân</w:t>
      </w:r>
      <w:r w:rsidR="003A2F81" w:rsidRPr="00F66F34">
        <w:rPr>
          <w:color w:val="auto"/>
          <w:sz w:val="26"/>
          <w:szCs w:val="26"/>
          <w:lang w:val="en-GB"/>
        </w:rPr>
        <w:t xml:space="preserve"> ở</w:t>
      </w:r>
      <w:r w:rsidRPr="00F66F34">
        <w:rPr>
          <w:color w:val="auto"/>
          <w:sz w:val="26"/>
          <w:szCs w:val="26"/>
          <w:lang w:val="vi-VN"/>
        </w:rPr>
        <w:t xml:space="preserve"> xã Lộc Ninh và 57 bản/07 xã/04 huyện biên giới gồm: Minh Hóa (17 bản/03 xã); Bố Trạch (20 bản/02 xã; Quảng Ninh (19 thôn, bản/01 xã); Lệ</w:t>
      </w:r>
      <w:r w:rsidR="005F4415" w:rsidRPr="00F66F34">
        <w:rPr>
          <w:color w:val="auto"/>
          <w:sz w:val="26"/>
          <w:szCs w:val="26"/>
          <w:lang w:val="vi-VN"/>
        </w:rPr>
        <w:t xml:space="preserve"> Thủy (02 bản/02 xã) bị cô lập.</w:t>
      </w:r>
    </w:p>
    <w:p w14:paraId="339C1FE4" w14:textId="2963D087" w:rsidR="00C60751" w:rsidRPr="00F66F34" w:rsidRDefault="00FA6DB0" w:rsidP="0004534D">
      <w:pPr>
        <w:pStyle w:val="ANORMAL"/>
        <w:rPr>
          <w:b/>
          <w:i/>
        </w:rPr>
      </w:pPr>
      <w:r w:rsidRPr="00F66F34">
        <w:rPr>
          <w:b/>
        </w:rPr>
        <w:t>b. Chế độ thủy văn</w:t>
      </w:r>
    </w:p>
    <w:p w14:paraId="07803DC8" w14:textId="7ADC7253" w:rsidR="00C60751" w:rsidRPr="00F66F34" w:rsidRDefault="00AE75A2" w:rsidP="0004534D">
      <w:pPr>
        <w:pStyle w:val="ANORMAL"/>
        <w:rPr>
          <w:i/>
          <w:lang w:val="en-GB"/>
        </w:rPr>
      </w:pPr>
      <w:r w:rsidRPr="00F66F34">
        <w:rPr>
          <w:i/>
          <w:lang w:val="sq-AL"/>
        </w:rPr>
        <w:t>-</w:t>
      </w:r>
      <w:r w:rsidR="00C60751" w:rsidRPr="00F66F34">
        <w:rPr>
          <w:i/>
          <w:lang w:val="vi-VN"/>
        </w:rPr>
        <w:t xml:space="preserve"> Đặc điểm nước mặt</w:t>
      </w:r>
      <w:r w:rsidR="00F576FA" w:rsidRPr="00F66F34">
        <w:rPr>
          <w:i/>
          <w:lang w:val="en-GB"/>
        </w:rPr>
        <w:t xml:space="preserve"> khu vực</w:t>
      </w:r>
    </w:p>
    <w:p w14:paraId="1976E235" w14:textId="05565359" w:rsidR="005E22C9" w:rsidRPr="00F66F34" w:rsidRDefault="00265DFB" w:rsidP="0004534D">
      <w:pPr>
        <w:pStyle w:val="ANORMAL"/>
        <w:rPr>
          <w:lang w:val="sq-AL"/>
        </w:rPr>
      </w:pPr>
      <w:r w:rsidRPr="00F66F34">
        <w:rPr>
          <w:lang w:val="sq-AL"/>
        </w:rPr>
        <w:t xml:space="preserve">Khu vực xây dựng dự án có địa hình chủ yếu là ruộng lúa, vì vậy nguồn nước mặt ở đây là nước từ các đồng ruộng, hệ thống kênh mương,... mực nước phụ thuộc theo mùa mưa và mùa vụ; về mùa khô nước mặt xuất hiện tại vùng trũng so với mặt đất tự nhiên. Về mùa mưa, nước dâng cao tại các ruộng lúa do tiếp nhận nước mưa bề mặt và nước mưa chảy tràn, nước trong khu vực được tiêu thoát theo hệ thống kênh, mương thủy lợi về </w:t>
      </w:r>
      <w:r w:rsidR="006036DC" w:rsidRPr="00F66F34">
        <w:rPr>
          <w:lang w:val="sq-AL"/>
        </w:rPr>
        <w:t>hói Phường Bún</w:t>
      </w:r>
      <w:r w:rsidRPr="00F66F34">
        <w:rPr>
          <w:lang w:val="sq-AL"/>
        </w:rPr>
        <w:t xml:space="preserve"> chảy ra sông</w:t>
      </w:r>
      <w:r w:rsidR="006036DC" w:rsidRPr="00F66F34">
        <w:rPr>
          <w:lang w:val="sq-AL"/>
        </w:rPr>
        <w:t xml:space="preserve"> Cầu Hiểm.</w:t>
      </w:r>
    </w:p>
    <w:p w14:paraId="61BC7791" w14:textId="1B4F3949" w:rsidR="00C60751" w:rsidRPr="00F66F34" w:rsidRDefault="00AE75A2" w:rsidP="0004534D">
      <w:pPr>
        <w:pStyle w:val="ANORMAL"/>
        <w:rPr>
          <w:i/>
          <w:lang w:val="vi-VN"/>
        </w:rPr>
      </w:pPr>
      <w:r w:rsidRPr="00F66F34">
        <w:rPr>
          <w:i/>
          <w:lang w:val="vi-VN"/>
        </w:rPr>
        <w:t>-</w:t>
      </w:r>
      <w:r w:rsidR="00C60751" w:rsidRPr="00F66F34">
        <w:rPr>
          <w:i/>
          <w:lang w:val="vi-VN"/>
        </w:rPr>
        <w:t xml:space="preserve"> Đặc điểm nước dưới đấ</w:t>
      </w:r>
      <w:r w:rsidR="004575E2" w:rsidRPr="00F66F34">
        <w:rPr>
          <w:i/>
          <w:lang w:val="vi-VN"/>
        </w:rPr>
        <w:t>t</w:t>
      </w:r>
    </w:p>
    <w:p w14:paraId="0D4D57D0" w14:textId="18B21A5B" w:rsidR="00E841A4" w:rsidRPr="00F66F34" w:rsidRDefault="00265DFB" w:rsidP="0004534D">
      <w:pPr>
        <w:pStyle w:val="ANORMAL"/>
        <w:rPr>
          <w:lang w:val="nl-NL"/>
        </w:rPr>
      </w:pPr>
      <w:bookmarkStart w:id="416" w:name="_Toc278959526"/>
      <w:bookmarkStart w:id="417" w:name="_Toc409166975"/>
      <w:bookmarkStart w:id="418" w:name="_Toc435620626"/>
      <w:bookmarkStart w:id="419" w:name="_Toc435621236"/>
      <w:bookmarkStart w:id="420" w:name="_Toc440552857"/>
      <w:bookmarkStart w:id="421" w:name="_Toc440553118"/>
      <w:bookmarkStart w:id="422" w:name="_Toc464561940"/>
      <w:bookmarkStart w:id="423" w:name="_Toc23154021"/>
      <w:bookmarkStart w:id="424" w:name="_Toc26436937"/>
      <w:bookmarkEnd w:id="357"/>
      <w:bookmarkEnd w:id="358"/>
      <w:bookmarkEnd w:id="359"/>
      <w:bookmarkEnd w:id="360"/>
      <w:bookmarkEnd w:id="361"/>
      <w:bookmarkEnd w:id="362"/>
      <w:bookmarkEnd w:id="363"/>
      <w:bookmarkEnd w:id="364"/>
      <w:bookmarkEnd w:id="365"/>
      <w:bookmarkEnd w:id="366"/>
      <w:bookmarkEnd w:id="367"/>
      <w:r w:rsidRPr="00F66F34">
        <w:rPr>
          <w:lang w:val="nl-NL"/>
        </w:rPr>
        <w:t>Theo điều tra, khảo sát thực tế tại một số nhà dân khu vực xung quanh cho thấy trữ lượng nước ngầm ở đây tương đối phong phú, tầng nước ngầm mạch nông ở độ sâu từ 5 – 7m. Hiện nay, đa số người dân địa phương vẫn còn sử dụng nguồn nước giếng đào hoặc giếng khoan để sử dụng. Theo ghi nhận của người dân thì nguồn nước từ giếng đào và giếng khoan chưa có năm nào bị cạn kể cả vào mùa hè.</w:t>
      </w:r>
    </w:p>
    <w:p w14:paraId="44D59199" w14:textId="7FEB59AF" w:rsidR="00C97138" w:rsidRPr="00F66F34" w:rsidRDefault="00C97138" w:rsidP="002F1E82">
      <w:pPr>
        <w:pStyle w:val="MUC30"/>
        <w:rPr>
          <w:rFonts w:eastAsia="Cordia New"/>
        </w:rPr>
      </w:pPr>
      <w:bookmarkStart w:id="425" w:name="_Toc110756580"/>
      <w:r w:rsidRPr="00F66F34">
        <w:rPr>
          <w:rFonts w:eastAsia="Cordia New"/>
        </w:rPr>
        <w:t>2.1.3.</w:t>
      </w:r>
      <w:bookmarkEnd w:id="416"/>
      <w:bookmarkEnd w:id="417"/>
      <w:bookmarkEnd w:id="418"/>
      <w:bookmarkEnd w:id="419"/>
      <w:bookmarkEnd w:id="420"/>
      <w:bookmarkEnd w:id="421"/>
      <w:bookmarkEnd w:id="422"/>
      <w:r w:rsidRPr="00F66F34">
        <w:rPr>
          <w:rFonts w:eastAsia="Cordia New"/>
        </w:rPr>
        <w:t xml:space="preserve"> </w:t>
      </w:r>
      <w:bookmarkStart w:id="426" w:name="_Toc223205984"/>
      <w:bookmarkStart w:id="427" w:name="_Toc223206208"/>
      <w:bookmarkStart w:id="428" w:name="_Toc206422312"/>
      <w:bookmarkStart w:id="429" w:name="_Toc278959527"/>
      <w:bookmarkStart w:id="430" w:name="_Toc297703970"/>
      <w:bookmarkStart w:id="431" w:name="_Toc313015945"/>
      <w:bookmarkStart w:id="432" w:name="_Toc313016383"/>
      <w:bookmarkStart w:id="433" w:name="_Toc313523833"/>
      <w:bookmarkStart w:id="434" w:name="_Toc313600504"/>
      <w:bookmarkStart w:id="435" w:name="_Toc409166976"/>
      <w:bookmarkStart w:id="436" w:name="_Toc464561941"/>
      <w:bookmarkEnd w:id="426"/>
      <w:bookmarkEnd w:id="427"/>
      <w:r w:rsidRPr="00F66F34">
        <w:rPr>
          <w:rFonts w:eastAsia="Cordia New"/>
        </w:rPr>
        <w:t>Điều kiện kinh tế - xã hội, cơ sở hạ tầng khu vực dự án</w:t>
      </w:r>
      <w:bookmarkEnd w:id="423"/>
      <w:bookmarkEnd w:id="424"/>
      <w:bookmarkEnd w:id="425"/>
      <w:bookmarkEnd w:id="428"/>
      <w:bookmarkEnd w:id="429"/>
      <w:bookmarkEnd w:id="430"/>
      <w:bookmarkEnd w:id="431"/>
      <w:bookmarkEnd w:id="432"/>
      <w:bookmarkEnd w:id="433"/>
      <w:bookmarkEnd w:id="434"/>
      <w:bookmarkEnd w:id="435"/>
      <w:bookmarkEnd w:id="436"/>
    </w:p>
    <w:p w14:paraId="503F62AA" w14:textId="36FF7C76" w:rsidR="00EC7DAB" w:rsidRPr="00F66F34" w:rsidRDefault="00982427" w:rsidP="00AD3971">
      <w:pPr>
        <w:pStyle w:val="MUC4"/>
        <w:rPr>
          <w:i/>
        </w:rPr>
      </w:pPr>
      <w:bookmarkStart w:id="437" w:name="_Toc464561942"/>
      <w:bookmarkStart w:id="438" w:name="_Toc20987900"/>
      <w:bookmarkStart w:id="439" w:name="_Toc23154022"/>
      <w:bookmarkStart w:id="440" w:name="_Toc26436938"/>
      <w:r w:rsidRPr="00F66F34">
        <w:t>2.1.3.1</w:t>
      </w:r>
      <w:r w:rsidR="00C97138" w:rsidRPr="00F66F34">
        <w:t>. Điều kiện kinh tế - xã hội</w:t>
      </w:r>
      <w:bookmarkStart w:id="441" w:name="_Toc477508231"/>
      <w:bookmarkStart w:id="442" w:name="_Toc464561943"/>
      <w:bookmarkEnd w:id="437"/>
      <w:bookmarkEnd w:id="438"/>
      <w:bookmarkEnd w:id="439"/>
      <w:bookmarkEnd w:id="440"/>
    </w:p>
    <w:p w14:paraId="2E5662AB" w14:textId="1CD57472" w:rsidR="00265DFB" w:rsidRPr="00F66F34" w:rsidRDefault="00265DFB" w:rsidP="00265DFB">
      <w:pPr>
        <w:pStyle w:val="ANORMAL"/>
      </w:pPr>
      <w:r w:rsidRPr="00F66F34">
        <w:t>Triển khai thực hiện nhiệm vụ, kế hoạch, chương trình hành động năm 2022 trong điều kiện vừa khôi phục phát triển kinh tế, xã hội, thương mại, dịch vụ, vừa khắc phục những khó khăn về dịch bệnh và thiên tai. Song với sự quan tâm lãnh đạo, chỉ đạo của Đảng ủy, HĐND, UBND, công tác phối hợp của UBMTTQVN thị trấn, cùng các tổ chức đoàn thể và sự nổ lực phấn đấu toàn thể nhân dân thị trấ</w:t>
      </w:r>
      <w:r w:rsidR="00CB7046" w:rsidRPr="00F66F34">
        <w:t>n Hoàn Lão</w:t>
      </w:r>
      <w:r w:rsidRPr="00F66F34">
        <w:t xml:space="preserve"> nên đã đạt được nhiều kết quả quan trọng trên các lĩnh vực:</w:t>
      </w:r>
    </w:p>
    <w:p w14:paraId="43140CB1" w14:textId="57D1EA6C" w:rsidR="00265DFB" w:rsidRPr="00F66F34" w:rsidRDefault="00265DFB" w:rsidP="00265DFB">
      <w:pPr>
        <w:pStyle w:val="ANORMAL"/>
      </w:pPr>
      <w:r w:rsidRPr="00F66F34">
        <w:t xml:space="preserve">I. </w:t>
      </w:r>
      <w:r w:rsidR="00E4589D" w:rsidRPr="00F66F34">
        <w:t>Kinh tế</w:t>
      </w:r>
    </w:p>
    <w:p w14:paraId="7337C295" w14:textId="77777777" w:rsidR="00265DFB" w:rsidRPr="00F66F34" w:rsidRDefault="00265DFB" w:rsidP="00265DFB">
      <w:pPr>
        <w:pStyle w:val="ANORMAL"/>
      </w:pPr>
      <w:r w:rsidRPr="00F66F34">
        <w:t>1.1 Nông nghiệp</w:t>
      </w:r>
    </w:p>
    <w:p w14:paraId="3D30B7A1" w14:textId="7257D267" w:rsidR="00265DFB" w:rsidRPr="00F66F34" w:rsidRDefault="00265DFB" w:rsidP="00265DFB">
      <w:pPr>
        <w:pStyle w:val="ANOIDUNG"/>
        <w:rPr>
          <w:color w:val="auto"/>
          <w:sz w:val="26"/>
          <w:szCs w:val="26"/>
          <w:lang w:val="en-GB"/>
        </w:rPr>
      </w:pPr>
      <w:r w:rsidRPr="00F66F34">
        <w:rPr>
          <w:color w:val="auto"/>
          <w:sz w:val="26"/>
          <w:szCs w:val="26"/>
          <w:lang w:val="en-GB"/>
        </w:rPr>
        <w:t>UBND thị trấ</w:t>
      </w:r>
      <w:r w:rsidR="00CB7046" w:rsidRPr="00F66F34">
        <w:rPr>
          <w:color w:val="auto"/>
          <w:sz w:val="26"/>
          <w:szCs w:val="26"/>
          <w:lang w:val="en-GB"/>
        </w:rPr>
        <w:t>n Hoàn Lão</w:t>
      </w:r>
      <w:r w:rsidRPr="00F66F34">
        <w:rPr>
          <w:color w:val="auto"/>
          <w:sz w:val="26"/>
          <w:szCs w:val="26"/>
          <w:lang w:val="en-GB"/>
        </w:rPr>
        <w:t xml:space="preserve"> tập trung chỉ đạo các Hợp tác xã trên địa bàn hoàn thành kế hoạch sản xuất vụ Đông Xuân và vụ lúa tái sinh, chăm bón hè thu. Tích cực chỉ đạo phòng trừ sâu bệnh, chuột hại lúa nên thu hoạch lúa vụ Đông Xuân đạt theo kế hoạch đề</w:t>
      </w:r>
      <w:r w:rsidR="00CB7046" w:rsidRPr="00F66F34">
        <w:rPr>
          <w:color w:val="auto"/>
          <w:sz w:val="26"/>
          <w:szCs w:val="26"/>
          <w:lang w:val="en-GB"/>
        </w:rPr>
        <w:t xml:space="preserve"> ra</w:t>
      </w:r>
      <w:r w:rsidRPr="00F66F34">
        <w:rPr>
          <w:color w:val="auto"/>
          <w:sz w:val="26"/>
          <w:szCs w:val="26"/>
          <w:lang w:val="en-GB"/>
        </w:rPr>
        <w:t>. Diện tích gieo trồng là 296,47 ha, năng suất vụ lúa Đông Xuân bình quân đạt 66,43 tạ/ha so với cùng kỳ giảm 8,48 tạ/ha, sản lượng lương thực đạt 1969,7 tấn so với cùng kỳ giảm 252,2 tấn. Diện tích vụ lúa tái sinh là 291,47 ha, ước tính năng suất lúa tái sinh đạt 10,15 tạ/ha, sản lượng lương thực lúa tái sinh đạt 295,84 tạ, còn 05 ha vụ lúa hè thu chưa ước lượng được về năng suất, sản lượng.</w:t>
      </w:r>
    </w:p>
    <w:p w14:paraId="11016BBD" w14:textId="77777777" w:rsidR="00265DFB" w:rsidRPr="00F66F34" w:rsidRDefault="00265DFB" w:rsidP="00265DFB">
      <w:pPr>
        <w:pStyle w:val="ANOIDUNG"/>
        <w:rPr>
          <w:color w:val="auto"/>
          <w:sz w:val="26"/>
          <w:szCs w:val="26"/>
          <w:lang w:val="en-GB"/>
        </w:rPr>
      </w:pPr>
      <w:r w:rsidRPr="00F66F34">
        <w:rPr>
          <w:color w:val="auto"/>
          <w:sz w:val="26"/>
          <w:szCs w:val="26"/>
          <w:lang w:val="en-GB"/>
        </w:rPr>
        <w:t xml:space="preserve">1.2. Về chăn nuôi: </w:t>
      </w:r>
    </w:p>
    <w:p w14:paraId="7E8EF9BD" w14:textId="3EBE2BBF" w:rsidR="00265DFB" w:rsidRPr="00F66F34" w:rsidRDefault="00265DFB" w:rsidP="00265DFB">
      <w:pPr>
        <w:pStyle w:val="ANOIDUNG"/>
        <w:rPr>
          <w:color w:val="auto"/>
          <w:sz w:val="26"/>
          <w:szCs w:val="26"/>
          <w:lang w:val="en-GB"/>
        </w:rPr>
      </w:pPr>
      <w:r w:rsidRPr="00F66F34">
        <w:rPr>
          <w:color w:val="auto"/>
          <w:sz w:val="26"/>
          <w:szCs w:val="26"/>
          <w:lang w:val="en-GB"/>
        </w:rPr>
        <w:t xml:space="preserve">Tình hình chăn nuôi trên địa bàn do ảnh hưởng lũ lụt, dịch bệnh nên tổng đàn gia súc, gia cầm giảm so với những năm trước, tổng đàn gia súc toàn thị trấn có 822 con và tổng đàn gia cầm có 16.725 con. Thời gian qua, UBND thị trấn </w:t>
      </w:r>
      <w:r w:rsidR="00CB7046" w:rsidRPr="00F66F34">
        <w:rPr>
          <w:color w:val="auto"/>
          <w:sz w:val="26"/>
          <w:szCs w:val="26"/>
          <w:lang w:val="en-GB"/>
        </w:rPr>
        <w:t xml:space="preserve">Hoàn Lão </w:t>
      </w:r>
      <w:r w:rsidRPr="00F66F34">
        <w:rPr>
          <w:color w:val="auto"/>
          <w:sz w:val="26"/>
          <w:szCs w:val="26"/>
          <w:lang w:val="en-GB"/>
        </w:rPr>
        <w:t xml:space="preserve">đã tích cực chỉ đạo và ban hành các văn bản triển khai các biện pháp phòng chống dịch bệnh trên đàn gia súc, gia cầm. Triển khai công tác tiêm phòng đợt 1 năm 2022 trên địa bàn , tình hình gia súc, gia cầm chưa phát hiện dịch bệnh xảy ra. </w:t>
      </w:r>
    </w:p>
    <w:p w14:paraId="4E0FBDD2" w14:textId="77777777" w:rsidR="00265DFB" w:rsidRPr="00F66F34" w:rsidRDefault="00265DFB" w:rsidP="00265DFB">
      <w:pPr>
        <w:pStyle w:val="ANOIDUNG"/>
        <w:rPr>
          <w:color w:val="auto"/>
          <w:sz w:val="26"/>
          <w:szCs w:val="26"/>
          <w:lang w:val="en-GB"/>
        </w:rPr>
      </w:pPr>
      <w:r w:rsidRPr="00F66F34">
        <w:rPr>
          <w:color w:val="auto"/>
          <w:sz w:val="26"/>
          <w:szCs w:val="26"/>
          <w:lang w:val="en-GB"/>
        </w:rPr>
        <w:t>2. Chương trình phát triển các ngành nghề TTCN và dịch vụ</w:t>
      </w:r>
    </w:p>
    <w:p w14:paraId="4CF20C5C" w14:textId="77777777" w:rsidR="00265DFB" w:rsidRPr="00F66F34" w:rsidRDefault="00265DFB" w:rsidP="00265DFB">
      <w:pPr>
        <w:pStyle w:val="ANOIDUNG"/>
        <w:rPr>
          <w:color w:val="auto"/>
          <w:sz w:val="26"/>
          <w:szCs w:val="26"/>
          <w:lang w:val="en-GB"/>
        </w:rPr>
      </w:pPr>
      <w:r w:rsidRPr="00F66F34">
        <w:rPr>
          <w:color w:val="auto"/>
          <w:sz w:val="26"/>
          <w:szCs w:val="26"/>
          <w:lang w:val="en-GB"/>
        </w:rPr>
        <w:t xml:space="preserve">Tích cực chỉ đạo, tạo điều kiện thuận lợi và triển khai thực hiện các chính sách để khuyến khích các doanh nghiệp, cơ sở duy trì và phát triển sản xuất tiểu thủ công nghiệp, các loại hình ngành nghề. Hiện nay, trên địa bàn thị trấn có trên 60 cơ sở ngành nghề, tiểu thủ công nghiệp; có hơn 1246 cơ sở sản xuất kinh doanh dịch vụ cá thể. Trong đó, các loại ngành nghề dịch vụ thu hút được nhiều lao động như Gạch Bloc, nhôm kính, gò hàn, mộc dân dụng…đã góp phần giải quyết công ăn việc làm cho người lao động trên địa bàn toàn thị. </w:t>
      </w:r>
    </w:p>
    <w:p w14:paraId="7CD114E9" w14:textId="77777777" w:rsidR="00265DFB" w:rsidRPr="00F66F34" w:rsidRDefault="00265DFB" w:rsidP="00265DFB">
      <w:pPr>
        <w:pStyle w:val="ANOIDUNG"/>
        <w:rPr>
          <w:color w:val="auto"/>
          <w:sz w:val="26"/>
          <w:szCs w:val="26"/>
          <w:lang w:val="en-GB"/>
        </w:rPr>
      </w:pPr>
      <w:r w:rsidRPr="00F66F34">
        <w:rPr>
          <w:color w:val="auto"/>
          <w:sz w:val="26"/>
          <w:szCs w:val="26"/>
          <w:lang w:val="en-GB"/>
        </w:rPr>
        <w:t>Hoạt động thương mại, dịch vụ trên địa bàn diễn ra cơ bản ổn định. Công tác quản lý, kiểm tra việc chấp hành pháp luật về hoạt động kinh doanh, dịch vụ được tăng cường; các cơ sở, hộ cá thể cơ bản chấp hành các quy định về kinh doanh, dịch vụ. Các loại hình dịch vụ lưu trú, ăn uống và dịch vụ khác phát triển khá đa dạng.</w:t>
      </w:r>
    </w:p>
    <w:p w14:paraId="7C1C39A2" w14:textId="77777777" w:rsidR="00265DFB" w:rsidRPr="00F66F34" w:rsidRDefault="00265DFB" w:rsidP="00265DFB">
      <w:pPr>
        <w:pStyle w:val="ANOIDUNG"/>
        <w:rPr>
          <w:color w:val="auto"/>
          <w:sz w:val="26"/>
          <w:szCs w:val="26"/>
          <w:lang w:val="en-GB"/>
        </w:rPr>
      </w:pPr>
      <w:r w:rsidRPr="00F66F34">
        <w:rPr>
          <w:color w:val="auto"/>
          <w:sz w:val="26"/>
          <w:szCs w:val="26"/>
          <w:lang w:val="en-GB"/>
        </w:rPr>
        <w:t>3. Công tác thu chi ngân sách, tín dụng 6 tháng đầu năm 2022</w:t>
      </w:r>
    </w:p>
    <w:p w14:paraId="61DBF9F4" w14:textId="77777777" w:rsidR="00265DFB" w:rsidRPr="00F66F34" w:rsidRDefault="00265DFB" w:rsidP="00265DFB">
      <w:pPr>
        <w:pStyle w:val="ANOIDUNG"/>
        <w:rPr>
          <w:color w:val="auto"/>
          <w:sz w:val="26"/>
          <w:szCs w:val="26"/>
          <w:lang w:val="en-GB"/>
        </w:rPr>
      </w:pPr>
      <w:r w:rsidRPr="00F66F34">
        <w:rPr>
          <w:color w:val="auto"/>
          <w:sz w:val="26"/>
          <w:szCs w:val="26"/>
          <w:lang w:val="en-GB"/>
        </w:rPr>
        <w:t>a. Công tác thu chi ngân sách</w:t>
      </w:r>
    </w:p>
    <w:p w14:paraId="4F10FA74" w14:textId="77777777" w:rsidR="00265DFB" w:rsidRPr="00F66F34" w:rsidRDefault="00265DFB" w:rsidP="00265DFB">
      <w:pPr>
        <w:pStyle w:val="ANOIDUNG"/>
        <w:rPr>
          <w:color w:val="auto"/>
          <w:sz w:val="26"/>
          <w:szCs w:val="26"/>
          <w:lang w:val="en-GB"/>
        </w:rPr>
      </w:pPr>
      <w:r w:rsidRPr="00F66F34">
        <w:rPr>
          <w:color w:val="auto"/>
          <w:sz w:val="26"/>
          <w:szCs w:val="26"/>
          <w:lang w:val="en-GB"/>
        </w:rPr>
        <w:t xml:space="preserve">- Về thu ngân sách: Tiếp tục chỉ đạo, đẩy mạnh công tác thu ngân sách trên địa bàn; tăng cường các biện pháp khai thác và tận thu các nguồn thu trên địa bàn. </w:t>
      </w:r>
    </w:p>
    <w:p w14:paraId="596514CC" w14:textId="77777777" w:rsidR="00265DFB" w:rsidRPr="00F66F34" w:rsidRDefault="00265DFB" w:rsidP="00265DFB">
      <w:pPr>
        <w:pStyle w:val="ANOIDUNG"/>
        <w:rPr>
          <w:color w:val="auto"/>
          <w:sz w:val="26"/>
          <w:szCs w:val="26"/>
          <w:lang w:val="en-GB"/>
        </w:rPr>
      </w:pPr>
      <w:r w:rsidRPr="00F66F34">
        <w:rPr>
          <w:color w:val="auto"/>
          <w:sz w:val="26"/>
          <w:szCs w:val="26"/>
          <w:lang w:val="en-GB"/>
        </w:rPr>
        <w:t xml:space="preserve">Tổng thu ngân sách dự ước thực hiện trong 6 tháng đầu năm 2022 là: 4.644.239.032 đồng, ước đạt 38,96% so với kế hoạch giao. Trong đó, nhiều khoản thu cân đối khác và tiền đất chưa đạt kế hoạch giao. </w:t>
      </w:r>
    </w:p>
    <w:p w14:paraId="15DBBC17" w14:textId="77777777" w:rsidR="00265DFB" w:rsidRPr="00F66F34" w:rsidRDefault="00265DFB" w:rsidP="00265DFB">
      <w:pPr>
        <w:pStyle w:val="ANOIDUNG"/>
        <w:rPr>
          <w:color w:val="auto"/>
          <w:sz w:val="26"/>
          <w:szCs w:val="26"/>
          <w:lang w:val="en-GB"/>
        </w:rPr>
      </w:pPr>
      <w:r w:rsidRPr="00F66F34">
        <w:rPr>
          <w:color w:val="auto"/>
          <w:sz w:val="26"/>
          <w:szCs w:val="26"/>
          <w:lang w:val="en-GB"/>
        </w:rPr>
        <w:t>- Chi ngân sách: Quản lý, điều hành và kiểm soát chặt chẽ việc chi ngân sách theo dự toán, chế độ quy định đáp ứng nhu cầu thực hiện các nhiệm vụ của địa phương. Tổng chi ngân sách dự ước thực hiện được trong 6 tháng đầu năm 2022 là 3.765.110.946 đồng, ước đạt 31,58% so với kế hoạch giao.</w:t>
      </w:r>
    </w:p>
    <w:p w14:paraId="29CB7A00" w14:textId="0759A5C3" w:rsidR="00265DFB" w:rsidRPr="00F66F34" w:rsidRDefault="00265DFB" w:rsidP="00265DFB">
      <w:pPr>
        <w:pStyle w:val="ANOIDUNG"/>
        <w:rPr>
          <w:color w:val="auto"/>
          <w:sz w:val="26"/>
          <w:szCs w:val="26"/>
          <w:lang w:val="en-GB"/>
        </w:rPr>
      </w:pPr>
      <w:r w:rsidRPr="00F66F34">
        <w:rPr>
          <w:color w:val="auto"/>
          <w:sz w:val="26"/>
          <w:szCs w:val="26"/>
          <w:lang w:val="en-GB"/>
        </w:rPr>
        <w:t>b. Hoạt động của quỹ tín dụ</w:t>
      </w:r>
      <w:r w:rsidR="00CB7046" w:rsidRPr="00F66F34">
        <w:rPr>
          <w:color w:val="auto"/>
          <w:sz w:val="26"/>
          <w:szCs w:val="26"/>
          <w:lang w:val="en-GB"/>
        </w:rPr>
        <w:t>ng nhân dân</w:t>
      </w:r>
    </w:p>
    <w:p w14:paraId="7E141BF3" w14:textId="5A9C75BD" w:rsidR="00265DFB" w:rsidRPr="00F66F34" w:rsidRDefault="00265DFB" w:rsidP="00265DFB">
      <w:pPr>
        <w:pStyle w:val="ANOIDUNG"/>
        <w:rPr>
          <w:color w:val="auto"/>
          <w:sz w:val="26"/>
          <w:szCs w:val="26"/>
          <w:lang w:val="en-GB"/>
        </w:rPr>
      </w:pPr>
      <w:r w:rsidRPr="00F66F34">
        <w:rPr>
          <w:color w:val="auto"/>
          <w:sz w:val="26"/>
          <w:szCs w:val="26"/>
          <w:lang w:val="en-GB"/>
        </w:rPr>
        <w:t xml:space="preserve">Việc thực hiện kế hoạch huy động và vay vốn tại quỹ tín dụng nhân dân </w:t>
      </w:r>
      <w:r w:rsidR="00CB7046" w:rsidRPr="00F66F34">
        <w:rPr>
          <w:color w:val="auto"/>
          <w:sz w:val="26"/>
          <w:szCs w:val="26"/>
          <w:lang w:val="en-GB"/>
        </w:rPr>
        <w:t xml:space="preserve">Hoàn Lão </w:t>
      </w:r>
      <w:r w:rsidRPr="00F66F34">
        <w:rPr>
          <w:color w:val="auto"/>
          <w:sz w:val="26"/>
          <w:szCs w:val="26"/>
          <w:lang w:val="en-GB"/>
        </w:rPr>
        <w:t xml:space="preserve">được thực hiện theo đúng quy trình hướng dẫn của ngân hàng Nhà nước. Quỹ tín dụng nhân dân </w:t>
      </w:r>
      <w:r w:rsidR="00CB7046" w:rsidRPr="00F66F34">
        <w:rPr>
          <w:color w:val="auto"/>
          <w:sz w:val="26"/>
          <w:szCs w:val="26"/>
          <w:lang w:val="en-GB"/>
        </w:rPr>
        <w:t xml:space="preserve">Hoàn Lão </w:t>
      </w:r>
      <w:r w:rsidRPr="00F66F34">
        <w:rPr>
          <w:color w:val="auto"/>
          <w:sz w:val="26"/>
          <w:szCs w:val="26"/>
          <w:lang w:val="en-GB"/>
        </w:rPr>
        <w:t>đã huy động nguồn vốn đến 6 tháng đầu năm 2022 là 63.994.000.000 đồng, với dư nợ cho vay 96.497.000.000 đồng để phát triển sản xuất, kinh doanh, tạo điều kiện thuận lợi để nhân dân tiếp cận được các nguồn vốn vay tín dụng phục vụ phát triển sản xuất TTCN, dịch vụ kinh doanh, thương mại góp phần giải quyết việc làm và nâng cao thu nhập cho người lao động. Phối hợp với các ban ngành huyện đã kiểm tra 04 cơ sở sản xuất kinh doanh đề nghị hỗ trợ khuyến công cho các cơ sở như gạch block, cơ sở sản xuất vàng mã, mộc mỹ nghệ.</w:t>
      </w:r>
    </w:p>
    <w:p w14:paraId="64814431" w14:textId="77777777" w:rsidR="00265DFB" w:rsidRPr="00F66F34" w:rsidRDefault="00265DFB" w:rsidP="00265DFB">
      <w:pPr>
        <w:pStyle w:val="ANOIDUNG"/>
        <w:rPr>
          <w:color w:val="auto"/>
          <w:sz w:val="26"/>
          <w:szCs w:val="26"/>
          <w:lang w:val="en-GB"/>
        </w:rPr>
      </w:pPr>
      <w:r w:rsidRPr="00F66F34">
        <w:rPr>
          <w:color w:val="auto"/>
          <w:sz w:val="26"/>
          <w:szCs w:val="26"/>
          <w:lang w:val="en-GB"/>
        </w:rPr>
        <w:t>4. Công tác xây dựng cơ bản và phát triển đô thị</w:t>
      </w:r>
    </w:p>
    <w:p w14:paraId="4E220303" w14:textId="77777777" w:rsidR="00265DFB" w:rsidRPr="00F66F34" w:rsidRDefault="00265DFB" w:rsidP="00265DFB">
      <w:pPr>
        <w:pStyle w:val="ANOIDUNG"/>
        <w:rPr>
          <w:color w:val="auto"/>
          <w:sz w:val="26"/>
          <w:szCs w:val="26"/>
          <w:lang w:val="en-GB"/>
        </w:rPr>
      </w:pPr>
      <w:r w:rsidRPr="00F66F34">
        <w:rPr>
          <w:color w:val="auto"/>
          <w:sz w:val="26"/>
          <w:szCs w:val="26"/>
          <w:lang w:val="en-GB"/>
        </w:rPr>
        <w:t>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Kêu gọi, huy động nguồn lực và phân bổ kịp thời các nguồn vốn để xây dựng mới, khắc phục, sửa chữa các công trình theo kế hoạch. 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Nguồn vốn xây dựng cơ bản đã bố trí đến 30/6/2022 là: 9.801.000.000 đồng, trong đó:</w:t>
      </w:r>
    </w:p>
    <w:p w14:paraId="09DA638F" w14:textId="77777777" w:rsidR="00265DFB" w:rsidRPr="00F66F34" w:rsidRDefault="00265DFB" w:rsidP="00265DFB">
      <w:pPr>
        <w:pStyle w:val="ANOIDUNG"/>
        <w:rPr>
          <w:color w:val="auto"/>
          <w:sz w:val="26"/>
          <w:szCs w:val="26"/>
          <w:lang w:val="en-GB"/>
        </w:rPr>
      </w:pPr>
      <w:r w:rsidRPr="00F66F34">
        <w:rPr>
          <w:color w:val="auto"/>
          <w:sz w:val="26"/>
          <w:szCs w:val="26"/>
          <w:lang w:val="en-GB"/>
        </w:rPr>
        <w:t>- Nguồn vốn ngân sách huyện bố trí: 1.552.000.000 đồng.</w:t>
      </w:r>
    </w:p>
    <w:p w14:paraId="1A2A13C8" w14:textId="77777777" w:rsidR="00265DFB" w:rsidRPr="00F66F34" w:rsidRDefault="00265DFB" w:rsidP="00265DFB">
      <w:pPr>
        <w:pStyle w:val="ANOIDUNG"/>
        <w:rPr>
          <w:color w:val="auto"/>
          <w:sz w:val="26"/>
          <w:szCs w:val="26"/>
          <w:lang w:val="en-GB"/>
        </w:rPr>
      </w:pPr>
      <w:r w:rsidRPr="00F66F34">
        <w:rPr>
          <w:color w:val="auto"/>
          <w:sz w:val="26"/>
          <w:szCs w:val="26"/>
          <w:lang w:val="en-GB"/>
        </w:rPr>
        <w:t>- Nguồn vốn quỹ đất năm 2022 của thị trấn: 8.000.000.000 đồng</w:t>
      </w:r>
    </w:p>
    <w:p w14:paraId="5B45A749" w14:textId="77777777" w:rsidR="00265DFB" w:rsidRPr="00F66F34" w:rsidRDefault="00265DFB" w:rsidP="00265DFB">
      <w:pPr>
        <w:pStyle w:val="ANOIDUNG"/>
        <w:rPr>
          <w:color w:val="auto"/>
          <w:sz w:val="26"/>
          <w:szCs w:val="26"/>
          <w:lang w:val="en-GB"/>
        </w:rPr>
      </w:pPr>
      <w:r w:rsidRPr="00F66F34">
        <w:rPr>
          <w:color w:val="auto"/>
          <w:sz w:val="26"/>
          <w:szCs w:val="26"/>
          <w:lang w:val="en-GB"/>
        </w:rPr>
        <w:t>- Nguồn vốn chuyển nguồn của thị trấn năm trước chuyển sang: 249.000.000 đồng.</w:t>
      </w:r>
    </w:p>
    <w:p w14:paraId="1A2F8E3D" w14:textId="77777777" w:rsidR="00265DFB" w:rsidRPr="00F66F34" w:rsidRDefault="00265DFB" w:rsidP="00265DFB">
      <w:pPr>
        <w:pStyle w:val="ANOIDUNG"/>
        <w:rPr>
          <w:color w:val="auto"/>
          <w:sz w:val="26"/>
          <w:szCs w:val="26"/>
          <w:lang w:val="en-GB"/>
        </w:rPr>
      </w:pPr>
      <w:r w:rsidRPr="00F66F34">
        <w:rPr>
          <w:color w:val="auto"/>
          <w:sz w:val="26"/>
          <w:szCs w:val="26"/>
          <w:lang w:val="en-GB"/>
        </w:rPr>
        <w:t xml:space="preserve">Tạo điều kiện để các tổ chức, doanh nghiệp vào đầu tư cơ sở hạ tầng trên địa bàn theo phương thức xã hội hóa, đồng thời tích cực phối hợp với  nhà  đầu tư để làm các hồ sơ thủ tục sớm triển khai thực hiện các dự án trên địa bàn thị trấn. </w:t>
      </w:r>
    </w:p>
    <w:p w14:paraId="2D707129" w14:textId="77777777" w:rsidR="00265DFB" w:rsidRPr="00F66F34" w:rsidRDefault="00265DFB" w:rsidP="00265DFB">
      <w:pPr>
        <w:pStyle w:val="ANOIDUNG"/>
        <w:rPr>
          <w:color w:val="auto"/>
          <w:sz w:val="26"/>
          <w:szCs w:val="26"/>
          <w:lang w:val="en-GB"/>
        </w:rPr>
      </w:pPr>
      <w:r w:rsidRPr="00F66F34">
        <w:rPr>
          <w:color w:val="auto"/>
          <w:sz w:val="26"/>
          <w:szCs w:val="26"/>
          <w:lang w:val="en-GB"/>
        </w:rPr>
        <w:t>Tăng cường công tác quản lý quy hoạch, trật tự đô thị; kịp thời phát hiện, chấn chỉnh và xử lý nghiêm các trường hợp vi phạm . Xây dựng, ban hành các văn bản về triển khai thực hiện công tác quản lý đô thị trên địa bàn; đồng thời chỉ đạo công an, ban bảo vệ dân phố tiến hành ra quân về trật tự đô thị, việc chống lấn chiếm vỉa hè, lòng lề đường đã được người dân chấp hành nghiêm túc . Trong 6 tháng đầu năm 2022, Tổ quản lý đô thị đã phối hợp với các ban ngành thị trấn thường xuyên tuần tra, kiểm soát, tuyên truyền vận động, nhắc nhở và xử lý vi phạm kịp thời, do đó hạn chế những vi phạm về trật tự đô thị trên địa bàn thị trấn đạt được kết quả đáng khích lệ.</w:t>
      </w:r>
    </w:p>
    <w:p w14:paraId="4DB1F1CF" w14:textId="77777777" w:rsidR="00265DFB" w:rsidRPr="00F66F34" w:rsidRDefault="00265DFB" w:rsidP="00265DFB">
      <w:pPr>
        <w:pStyle w:val="ANOIDUNG"/>
        <w:rPr>
          <w:color w:val="auto"/>
          <w:sz w:val="26"/>
          <w:szCs w:val="26"/>
          <w:lang w:val="en-GB"/>
        </w:rPr>
      </w:pPr>
      <w:r w:rsidRPr="00F66F34">
        <w:rPr>
          <w:color w:val="auto"/>
          <w:sz w:val="26"/>
          <w:szCs w:val="26"/>
          <w:lang w:val="en-GB"/>
        </w:rPr>
        <w:t>5. Công tác quản lý tài nguyên, môi trường</w:t>
      </w:r>
    </w:p>
    <w:p w14:paraId="3E9669B7" w14:textId="67789856" w:rsidR="00265DFB" w:rsidRPr="00F66F34" w:rsidRDefault="00265DFB" w:rsidP="00265DFB">
      <w:pPr>
        <w:pStyle w:val="ANOIDUNG"/>
        <w:rPr>
          <w:color w:val="auto"/>
          <w:sz w:val="26"/>
          <w:szCs w:val="26"/>
          <w:lang w:val="en-GB"/>
        </w:rPr>
      </w:pPr>
      <w:r w:rsidRPr="00F66F34">
        <w:rPr>
          <w:color w:val="auto"/>
          <w:sz w:val="26"/>
          <w:szCs w:val="26"/>
          <w:lang w:val="en-GB"/>
        </w:rPr>
        <w:t xml:space="preserve">Công tác quản lý tài nguyên, vệ sinh môi trường được quan tâm chỉ đạo nên đã có nhiều chuyển biến tích cực. Tập trung chỉ đạo triển khai thực hiện rà soát kế hoạch sử dụng đất năm 2022. Tăng cường công tác quản lý đất, chỉ đạo giải quyết kịp thời những vướng mắc, tồn đọng về đất đai. Trong 6 tháng năm 2022, công tác quản lý nhà nước về lĩnh vực đất đai đã tiếp nhận và giải quyết hoàn chỉnh các thủ tục hành chính đúng thời hạn . Phối hợp tổ chức cho ý kiến về vị trí, hiện trạng sử dụng đất, phù hợp với quy hoạch ở địa phương đối với 06 dự án có chủ trương đầu tư trên địa bàn thị trấn </w:t>
      </w:r>
      <w:r w:rsidR="00CB7046" w:rsidRPr="00F66F34">
        <w:rPr>
          <w:color w:val="auto"/>
          <w:sz w:val="26"/>
          <w:szCs w:val="26"/>
          <w:lang w:val="en-GB"/>
        </w:rPr>
        <w:t>Hoàn Lão</w:t>
      </w:r>
      <w:r w:rsidRPr="00F66F34">
        <w:rPr>
          <w:color w:val="auto"/>
          <w:sz w:val="26"/>
          <w:szCs w:val="26"/>
          <w:lang w:val="en-GB"/>
        </w:rPr>
        <w:t>. Phối hợp với ban ngành huyện kiểm tra các điểm rác thải, xử lý các hộ dân gây ô nhiễm môi trường trên địa bàn cơ bản đảm bảo. Tổ chức ra quân tổng vệ sinh môi trường, nhất là vào các dịp tết, lễ các ngày kỷ niệm và hưởng ứng ngày môi trường thế giới, tuần lễ biển và hải đảo năm 2022 và ngày đô thị văn minh hàng tháng, hồ sơ liên thông một cửa trên hệ thống chính quyền điện tử.</w:t>
      </w:r>
    </w:p>
    <w:p w14:paraId="2B627151" w14:textId="7065833A" w:rsidR="00265DFB" w:rsidRPr="00F66F34" w:rsidRDefault="00265DFB" w:rsidP="00265DFB">
      <w:pPr>
        <w:pStyle w:val="ANOIDUNG"/>
        <w:rPr>
          <w:color w:val="auto"/>
          <w:sz w:val="26"/>
          <w:szCs w:val="26"/>
          <w:lang w:val="en-GB"/>
        </w:rPr>
      </w:pPr>
      <w:r w:rsidRPr="00F66F34">
        <w:rPr>
          <w:color w:val="auto"/>
          <w:sz w:val="26"/>
          <w:szCs w:val="26"/>
          <w:lang w:val="en-GB"/>
        </w:rPr>
        <w:t xml:space="preserve">II. </w:t>
      </w:r>
      <w:r w:rsidR="00E4589D" w:rsidRPr="00F66F34">
        <w:rPr>
          <w:color w:val="auto"/>
          <w:sz w:val="26"/>
          <w:szCs w:val="26"/>
          <w:lang w:val="en-GB"/>
        </w:rPr>
        <w:t>Văn hóa – Xã hội</w:t>
      </w:r>
    </w:p>
    <w:p w14:paraId="7AA1F01D" w14:textId="77777777" w:rsidR="00265DFB" w:rsidRPr="00F66F34" w:rsidRDefault="00265DFB" w:rsidP="00265DFB">
      <w:pPr>
        <w:pStyle w:val="ANOIDUNG"/>
        <w:rPr>
          <w:color w:val="auto"/>
          <w:sz w:val="26"/>
          <w:szCs w:val="26"/>
          <w:lang w:val="en-GB"/>
        </w:rPr>
      </w:pPr>
      <w:r w:rsidRPr="00F66F34">
        <w:rPr>
          <w:color w:val="auto"/>
          <w:sz w:val="26"/>
          <w:szCs w:val="26"/>
          <w:lang w:val="en-GB"/>
        </w:rPr>
        <w:t>1.Giáo dục - đào tạo</w:t>
      </w:r>
    </w:p>
    <w:p w14:paraId="31857183" w14:textId="77777777" w:rsidR="00265DFB" w:rsidRPr="00F66F34" w:rsidRDefault="00265DFB" w:rsidP="00265DFB">
      <w:pPr>
        <w:pStyle w:val="ANOIDUNG"/>
        <w:rPr>
          <w:color w:val="auto"/>
          <w:sz w:val="26"/>
          <w:szCs w:val="26"/>
          <w:lang w:val="en-GB"/>
        </w:rPr>
      </w:pPr>
      <w:r w:rsidRPr="00F66F34">
        <w:rPr>
          <w:color w:val="auto"/>
          <w:sz w:val="26"/>
          <w:szCs w:val="26"/>
          <w:lang w:val="en-GB"/>
        </w:rPr>
        <w:t>Hiện nay, các trường học trên địa bàn đã hoàn thành chương trình năm học 2021 - 2022 đề ra, chất lượng giáo dục từng bước được nâng cao và đã đánh giá đúng thực chất. Các trường học tiếp tục duy trì giữ vững danh hiệu trường chuẩn quốc gia mức độ 1 và mức độ 2.</w:t>
      </w:r>
    </w:p>
    <w:p w14:paraId="6760747F" w14:textId="16E8F408" w:rsidR="00265DFB" w:rsidRPr="00F66F34" w:rsidRDefault="00265DFB" w:rsidP="00265DFB">
      <w:pPr>
        <w:pStyle w:val="ANOIDUNG"/>
        <w:rPr>
          <w:color w:val="auto"/>
          <w:sz w:val="26"/>
          <w:szCs w:val="26"/>
          <w:lang w:val="en-GB"/>
        </w:rPr>
      </w:pPr>
      <w:r w:rsidRPr="00F66F34">
        <w:rPr>
          <w:color w:val="auto"/>
          <w:sz w:val="26"/>
          <w:szCs w:val="26"/>
          <w:lang w:val="en-GB"/>
        </w:rPr>
        <w:t>Tỷ lệ học sinh trong năm học 2021 - 2022 đến trường đạt 100%; về chất lượng văn hóa và rèn luyện các mặt của mỗi bậc học đạt khá, giỏi hơn 95% trở lên . Phối hợp với Hội khuyến học thị trấn tham dự tuần lễ học tập suốt đời năm 2022 tại trường THCS</w:t>
      </w:r>
      <w:r w:rsidR="00CB7046" w:rsidRPr="00F66F34">
        <w:rPr>
          <w:color w:val="auto"/>
          <w:sz w:val="26"/>
          <w:szCs w:val="26"/>
          <w:lang w:val="en-GB"/>
        </w:rPr>
        <w:t xml:space="preserve"> Hoàn Lão</w:t>
      </w:r>
      <w:r w:rsidRPr="00F66F34">
        <w:rPr>
          <w:color w:val="auto"/>
          <w:sz w:val="26"/>
          <w:szCs w:val="26"/>
          <w:lang w:val="en-GB"/>
        </w:rPr>
        <w:t xml:space="preserve">. Công tác khuyến học, khuyến tài đã được chú trọng, trong 06 tháng đầu năm 2022, Hội khuyến thị trấn cùng phối với Ban khuyến học của các trường đã trao thưởng cho giáo viên, học sinh với 2.176 lượt, số tiền 75.100.000 đồng, cấp 77 suất học bổng với số tiền 17.600.000 đồng. Chỉ đạo hoạt động hè, phòng chống đuối nước và phổ cập bơi an toàn cho học sinh. Trung tâm học tập cộng đồng thị trấn duy trì hoạt động, phối hợp với các tổ chức đoàn thể tổ chức mở các lớp tập huấn. </w:t>
      </w:r>
    </w:p>
    <w:p w14:paraId="7A621808" w14:textId="77777777" w:rsidR="00265DFB" w:rsidRPr="00F66F34" w:rsidRDefault="00265DFB" w:rsidP="00265DFB">
      <w:pPr>
        <w:pStyle w:val="ANOIDUNG"/>
        <w:rPr>
          <w:color w:val="auto"/>
          <w:sz w:val="26"/>
          <w:szCs w:val="26"/>
          <w:lang w:val="en-GB"/>
        </w:rPr>
      </w:pPr>
      <w:r w:rsidRPr="00F66F34">
        <w:rPr>
          <w:color w:val="auto"/>
          <w:sz w:val="26"/>
          <w:szCs w:val="26"/>
          <w:lang w:val="en-GB"/>
        </w:rPr>
        <w:t>2. Về y tế và dân số</w:t>
      </w:r>
    </w:p>
    <w:p w14:paraId="2040DA54" w14:textId="77777777" w:rsidR="00265DFB" w:rsidRPr="00F66F34" w:rsidRDefault="00265DFB" w:rsidP="00265DFB">
      <w:pPr>
        <w:pStyle w:val="ANOIDUNG"/>
        <w:rPr>
          <w:color w:val="auto"/>
          <w:sz w:val="26"/>
          <w:szCs w:val="26"/>
          <w:lang w:val="en-GB"/>
        </w:rPr>
      </w:pPr>
      <w:r w:rsidRPr="00F66F34">
        <w:rPr>
          <w:color w:val="auto"/>
          <w:sz w:val="26"/>
          <w:szCs w:val="26"/>
          <w:lang w:val="en-GB"/>
        </w:rPr>
        <w:t>Công tác y tế trong 06 tháng đầu năm 2022 đã thực hiện khám và chữa bệnh tại trạm hơn 537 lượt; công tác tiêm chủng mở rộng cho trẻ dưới 1 tuổi, phụ nữ có thai cho 94 trường hợp; cho trẻ từ 6 đến 60 tháng uống vitamin A đầy đủ cho hơn 687 trường hợp; đã phối hợp với các ban ngành UBND thị trấn ban hành văn bản tuyên truyền, vệ sinh, thực hiện các biện pháp phòng chống dịch bệnh Covid-19, tiêm vắc xin Covid 19 cho nhân dân trên địa bàn theo hướng dẫn của Ban chỉ đạo Covid 19 của huyện và công tác phòng chống dịch sốt xuất huyết trên địa bàn thị trấn. Công tác vệ sinh môi trường và an toàn thực phẩm trên địa bàn thị trấn được chú trọng.</w:t>
      </w:r>
    </w:p>
    <w:p w14:paraId="73047FE3" w14:textId="77777777" w:rsidR="00265DFB" w:rsidRPr="00F66F34" w:rsidRDefault="00265DFB" w:rsidP="00265DFB">
      <w:pPr>
        <w:pStyle w:val="ANOIDUNG"/>
        <w:rPr>
          <w:color w:val="auto"/>
          <w:sz w:val="26"/>
          <w:szCs w:val="26"/>
          <w:lang w:val="en-GB"/>
        </w:rPr>
      </w:pPr>
      <w:r w:rsidRPr="00F66F34">
        <w:rPr>
          <w:color w:val="auto"/>
          <w:sz w:val="26"/>
          <w:szCs w:val="26"/>
          <w:lang w:val="en-GB"/>
        </w:rPr>
        <w:t>Công tác dân số trong 06 tháng đầu năm 2022, tổng số sinh có 24 trẻ (trong đó có 11 nam, 13 nữ), tỷ suất sinh là 3,130/00 giảm 1,610/00 so với 06 đầu năm 2021; sinh con thứ 3 có 03 cháu chiếm 12,5% giảm 1,3% so với 6 tháng đầu năm 2021. Chương trình khám chăm sóc sức khỏe sinh sản và các dịch vụ về kế hoạch hóa gia đình, truyền thông dân số đảm bảo và thường xuyên.</w:t>
      </w:r>
    </w:p>
    <w:p w14:paraId="0EAB0A39" w14:textId="77777777" w:rsidR="00265DFB" w:rsidRPr="00F66F34" w:rsidRDefault="00265DFB" w:rsidP="00265DFB">
      <w:pPr>
        <w:pStyle w:val="ANOIDUNG"/>
        <w:rPr>
          <w:color w:val="auto"/>
          <w:sz w:val="26"/>
          <w:szCs w:val="26"/>
          <w:lang w:val="en-GB"/>
        </w:rPr>
      </w:pPr>
      <w:r w:rsidRPr="00F66F34">
        <w:rPr>
          <w:color w:val="auto"/>
          <w:sz w:val="26"/>
          <w:szCs w:val="26"/>
          <w:lang w:val="en-GB"/>
        </w:rPr>
        <w:t>3. Công tác văn hóa thông tin, thể dục thể thao</w:t>
      </w:r>
    </w:p>
    <w:p w14:paraId="52B3EFC4" w14:textId="77777777" w:rsidR="00265DFB" w:rsidRPr="00F66F34" w:rsidRDefault="00265DFB" w:rsidP="00265DFB">
      <w:pPr>
        <w:pStyle w:val="ANOIDUNG"/>
        <w:rPr>
          <w:color w:val="auto"/>
          <w:sz w:val="26"/>
          <w:szCs w:val="26"/>
          <w:lang w:val="en-GB"/>
        </w:rPr>
      </w:pPr>
      <w:r w:rsidRPr="00F66F34">
        <w:rPr>
          <w:color w:val="auto"/>
          <w:sz w:val="26"/>
          <w:szCs w:val="26"/>
          <w:lang w:val="en-GB"/>
        </w:rPr>
        <w:t>Công tác văn hóa thông tin, phong trào TDĐKXDĐSVH được đẩy mạnh, Ban chỉ đạo huyện kiểm tra việc thực hiện phong trào TDĐKXDĐSVH, tổ dân phố văn hóa, gia đình văn hóa, cơ quan, đơn vị văn hóa trên địa bàn thị trấn đạt kết quả tốt . Tổ chức thực hiện tốt việc tuyên truyền trong các ngày lễ lớn của quê hương, đất nước và các nhiệm vụ khác trên địa bàn . Tuyên truyền, vận động nhân dân chấp hành các chủ trương, đường lối của đảng, pháp luật của nhà nước. Thường xuyên tuyên truyền trên hệ thống loa truyền thanh về công tác phòng chống dịch Covid-19, dịch sốt xuất huyết, các chế độ chính sách trên địa bàn đảm bảo và hiệu quả. UBND thị trấn đã thành lập và tập luyện 04 môn cầu lông, bóng bàn, bóng đá, chạy việt dã tham gia thi đấu tại đại hội thể dục thể thao huyện.</w:t>
      </w:r>
    </w:p>
    <w:p w14:paraId="5C0221D8" w14:textId="77777777" w:rsidR="00265DFB" w:rsidRPr="00F66F34" w:rsidRDefault="00265DFB" w:rsidP="00265DFB">
      <w:pPr>
        <w:pStyle w:val="ANOIDUNG"/>
        <w:rPr>
          <w:color w:val="auto"/>
          <w:sz w:val="26"/>
          <w:szCs w:val="26"/>
          <w:lang w:val="en-GB"/>
        </w:rPr>
      </w:pPr>
      <w:r w:rsidRPr="00F66F34">
        <w:rPr>
          <w:color w:val="auto"/>
          <w:sz w:val="26"/>
          <w:szCs w:val="26"/>
          <w:lang w:val="en-GB"/>
        </w:rPr>
        <w:t>4. Công tác lao động, thương binh và xã hội</w:t>
      </w:r>
    </w:p>
    <w:p w14:paraId="58D94E08" w14:textId="77777777" w:rsidR="00265DFB" w:rsidRPr="00F66F34" w:rsidRDefault="00265DFB" w:rsidP="00265DFB">
      <w:pPr>
        <w:pStyle w:val="ANOIDUNG"/>
        <w:rPr>
          <w:color w:val="auto"/>
          <w:sz w:val="26"/>
          <w:szCs w:val="26"/>
          <w:lang w:val="en-GB"/>
        </w:rPr>
      </w:pPr>
      <w:r w:rsidRPr="00F66F34">
        <w:rPr>
          <w:color w:val="auto"/>
          <w:sz w:val="26"/>
          <w:szCs w:val="26"/>
          <w:lang w:val="en-GB"/>
        </w:rPr>
        <w:t>Công tác chính sách trong 06 tháng năm 2022 đã thực hiện việc chi trả tiền quà tết của các cấp cho người có công, người nghèo , thực hiện việc cấp phát gạo hỗ trợ cứu đói cho nhân dân nhân dịp tết Nguyên đán Nhâm Dần 4,5 tấn; giải quyết 56 bộ hồ sơ cho đối tượng người có công và 68 bộ hồ sơ cho các đối tượng bảo trợ xã hội, trong 6 tháng đầu năm 2022 thực hiện cấp mới 38 thẻ bảo hiểm y tế cho các đối tượng bảo trợ xã hội. Kết quả rà soát hộ nghèo, cận nghèo năm 2022: số hộ nghèo toàn thị có 41 hộ chiếm tỷ lệ 1,97% tăng 0,27% so với năm 2021; hộ cận nghèo có 19 hộ chiếm tỷ lệ 0,91% tăng 0,01% so với năm 2021. Tham mưu UBND thị trấn xây dựng kế hoạch tổ chức kỷ niệm 75 năm ngày thương binh liệt sỹ (27/7/1947 - 27/7/2022).</w:t>
      </w:r>
    </w:p>
    <w:p w14:paraId="23937EB2" w14:textId="515E6CE1" w:rsidR="00265DFB" w:rsidRPr="00F66F34" w:rsidRDefault="00265DFB" w:rsidP="00265DFB">
      <w:pPr>
        <w:pStyle w:val="ANOIDUNG"/>
        <w:rPr>
          <w:color w:val="auto"/>
          <w:sz w:val="26"/>
          <w:szCs w:val="26"/>
          <w:lang w:val="en-GB"/>
        </w:rPr>
      </w:pPr>
      <w:r w:rsidRPr="00F66F34">
        <w:rPr>
          <w:color w:val="auto"/>
          <w:sz w:val="26"/>
          <w:szCs w:val="26"/>
          <w:lang w:val="en-GB"/>
        </w:rPr>
        <w:t xml:space="preserve">III. </w:t>
      </w:r>
      <w:r w:rsidR="00E4589D" w:rsidRPr="00F66F34">
        <w:rPr>
          <w:color w:val="auto"/>
          <w:sz w:val="26"/>
          <w:szCs w:val="26"/>
          <w:lang w:val="en-GB"/>
        </w:rPr>
        <w:t>An ninh – Quốc phòng</w:t>
      </w:r>
    </w:p>
    <w:p w14:paraId="6C703AD1" w14:textId="77777777" w:rsidR="00265DFB" w:rsidRPr="00F66F34" w:rsidRDefault="00265DFB" w:rsidP="00265DFB">
      <w:pPr>
        <w:pStyle w:val="ANOIDUNG"/>
        <w:rPr>
          <w:color w:val="auto"/>
          <w:sz w:val="26"/>
          <w:szCs w:val="26"/>
          <w:lang w:val="en-GB"/>
        </w:rPr>
      </w:pPr>
      <w:r w:rsidRPr="00F66F34">
        <w:rPr>
          <w:color w:val="auto"/>
          <w:sz w:val="26"/>
          <w:szCs w:val="26"/>
          <w:lang w:val="en-GB"/>
        </w:rPr>
        <w:t>1. Công tác quân sự quốc phòng</w:t>
      </w:r>
    </w:p>
    <w:p w14:paraId="288D610F" w14:textId="0E627D71" w:rsidR="00265DFB" w:rsidRPr="00F66F34" w:rsidRDefault="00265DFB" w:rsidP="00265DFB">
      <w:pPr>
        <w:pStyle w:val="ANOIDUNG"/>
        <w:rPr>
          <w:color w:val="auto"/>
          <w:sz w:val="26"/>
          <w:szCs w:val="26"/>
          <w:lang w:val="en-GB"/>
        </w:rPr>
      </w:pPr>
      <w:r w:rsidRPr="00F66F34">
        <w:rPr>
          <w:color w:val="auto"/>
          <w:sz w:val="26"/>
          <w:szCs w:val="26"/>
          <w:lang w:val="en-GB"/>
        </w:rPr>
        <w:t>Công tác quân sự quốc phòng, trong 06 tháng đầu năm 2022 trên địa bàn ổn định, tổ chức giao quân nhập ngũ năm 2022 có 03 công dân, tiếp nhận 03 quân nhân hoàn thành nghĩa vụ quân sự trở về địa phương; phối hợp lực lượng công an, Ban bảo vệ dân phố tổ chức trực sẵn sàng chiến đấu đảm bảo an ninh chính trị, trật tự an toàn xã hội trên địa bàn bảo vệ an toàn trong vào dịp các ngày lễ lớn của đất nước và ở địa phương. Các Binh chủng, lực lượng dân quân được biên chế đầy đủ về quân số và đảm bảo chất lượng . Công tác huấn luyện đã tham mưu UBND thị trấn điều động lực lượng tham gia huấn luyện đảm bảo quân số, đúng nội dung chương trình đề ra, kết quả huấn luyện qua hàng năm đều đạt kết quả khá và giỏi . Tham mưu cho Hội đồng NVQS thị trấn tổ chức rút kinh nghiệm về công tác tuyển quân năm 2022; chỉ đạo các ban ngành liên quan tổ chức đăng ký cho các nam công dân trong độ tuổi 17 có 42 thanh niên tham gia. Tham gia hội thao trung đội dân quân cơ động tại huyện bảo đảm đúng kế hoạch.</w:t>
      </w:r>
    </w:p>
    <w:p w14:paraId="52D13D1D" w14:textId="77777777" w:rsidR="00265DFB" w:rsidRPr="00F66F34" w:rsidRDefault="00265DFB" w:rsidP="00265DFB">
      <w:pPr>
        <w:pStyle w:val="ANOIDUNG"/>
        <w:rPr>
          <w:color w:val="auto"/>
          <w:sz w:val="26"/>
          <w:szCs w:val="26"/>
          <w:lang w:val="en-GB"/>
        </w:rPr>
      </w:pPr>
      <w:r w:rsidRPr="00F66F34">
        <w:rPr>
          <w:color w:val="auto"/>
          <w:sz w:val="26"/>
          <w:szCs w:val="26"/>
          <w:lang w:val="en-GB"/>
        </w:rPr>
        <w:t>2. Công tác an ninh trật tự</w:t>
      </w:r>
    </w:p>
    <w:p w14:paraId="40225202" w14:textId="439F281E" w:rsidR="00265DFB" w:rsidRPr="00F66F34" w:rsidRDefault="00265DFB" w:rsidP="00265DFB">
      <w:pPr>
        <w:pStyle w:val="ANOIDUNG"/>
        <w:rPr>
          <w:color w:val="auto"/>
          <w:sz w:val="26"/>
          <w:szCs w:val="26"/>
          <w:lang w:val="en-GB"/>
        </w:rPr>
      </w:pPr>
      <w:r w:rsidRPr="00F66F34">
        <w:rPr>
          <w:color w:val="auto"/>
          <w:sz w:val="26"/>
          <w:szCs w:val="26"/>
          <w:lang w:val="en-GB"/>
        </w:rPr>
        <w:t>Công tác về an ninh chính trị, an ninh trật tự, an toàn giao thông trong 06 tháng đầu năm 2022 trên địa bàn thị trấn cơ bản ổn định, không có vụ việc nào nghiêm trọng  xảy ra; tham gia nghĩa vụ công an nhân dân năm 2022 có 02 công dân. Tổng số vụ việc xảy ra trên địa bàn có 09 vụ, trong đó: va chạm giao thông 03 vụ (hậu quả 02 người chết, 06 người bị thương, người ngoài địa bàn) đánh bạc 01 vụ/03 đối tượng, công an thị trấn đã lập hồ sơ và xử lý theo quy định; cố ý gây thương tích 03 vụ/03 đối tượng, công an thị trấn đã bàn giao hồ sơ cho công an huyện thụ lý theo thẩm quyền, trộm cắp 02 vụ/02 đối tượng chuyển cho đội hình sự công huyện thụ lý. Về tình hình công tác tuần tra, kiểm soát về trật tự an toàn giao thông trên địa bàn với tổng số 97 lượt tuần tra, kiểm soát và có 218 lượt cán bộ, chiến sỹ tham gia. Trong thời gian qua, công tác quản lý hành chính đã thực hiện việc giao dịch hành chính tại công an thị trấn như đăng ký tạm trú, thường trú, tạm vắng cho người dân đảm bảo đúng quy định13. Công an thị trấn đã tham mưu cho UBND thị trấn ban hành các văn bản chỉ đạo, phối với các ban ngành đoàn thể, TDP tăng cường công tác tuyên truyền, vận động, phòng ngừa, đấu tranh các hành vi vi phạm pháp luật.</w:t>
      </w:r>
    </w:p>
    <w:p w14:paraId="39295508" w14:textId="7FB0F3B6" w:rsidR="00982427" w:rsidRPr="00F66F34" w:rsidRDefault="00265DFB" w:rsidP="00265DFB">
      <w:pPr>
        <w:pStyle w:val="ANORMAL"/>
        <w:rPr>
          <w:lang w:val="vi-VN"/>
        </w:rPr>
      </w:pPr>
      <w:r w:rsidRPr="00F66F34">
        <w:rPr>
          <w:lang w:val="en-GB"/>
        </w:rPr>
        <w:t>Tham mưu UBND thị trấn ban hành kế hoạch triển khai thực hiện đề án phát triển ứng dụng dữ liệu dân cư, định danh và xác thực điện tử phục vụ chuyển đổi số quốc gia giai đoạn 2022-2025, tầm nhìn đến 2025, ra quyết định thành lập tổ Đề án 06 của UBND TT và 03 tổ công tác triển khai thực hiện Đề án 06 tại 03 tổ dân phố. Công tác quản lý hành chính, dịch vụ công và thực hiện kế hoạch triển khai dịch vụ công trên lĩnh vực cư trú, hướng dẫn 100% cơ sở lưu trú trên địa bàn khai báo lưu trú qua cổng dịch vụ công từ 01/03/2022; tập trung triển khai kế hoạch tổng rà soát dữ liệu dân cư.</w:t>
      </w:r>
    </w:p>
    <w:p w14:paraId="45EFFFAE" w14:textId="11B8D21B" w:rsidR="00C97138" w:rsidRPr="00F66F34" w:rsidRDefault="00982427" w:rsidP="002F1E82">
      <w:pPr>
        <w:pStyle w:val="MUC4"/>
        <w:rPr>
          <w:i/>
        </w:rPr>
      </w:pPr>
      <w:bookmarkStart w:id="443" w:name="_Toc20987901"/>
      <w:bookmarkStart w:id="444" w:name="_Toc23154023"/>
      <w:bookmarkStart w:id="445" w:name="_Toc26436939"/>
      <w:bookmarkEnd w:id="441"/>
      <w:r w:rsidRPr="00F66F34">
        <w:t>2.1.3.2</w:t>
      </w:r>
      <w:r w:rsidR="00C97138" w:rsidRPr="00F66F34">
        <w:t>. Điều kiện về cơ sở hạ tầng</w:t>
      </w:r>
      <w:bookmarkEnd w:id="443"/>
      <w:bookmarkEnd w:id="444"/>
      <w:bookmarkEnd w:id="445"/>
    </w:p>
    <w:p w14:paraId="7CB73131" w14:textId="6D6FFB22" w:rsidR="00E841A4" w:rsidRPr="00F66F34" w:rsidRDefault="00E841A4" w:rsidP="002F1E82">
      <w:pPr>
        <w:pStyle w:val="ANOIDUNG"/>
        <w:rPr>
          <w:color w:val="auto"/>
          <w:sz w:val="26"/>
          <w:szCs w:val="26"/>
          <w:lang w:val="en-GB"/>
        </w:rPr>
      </w:pPr>
      <w:r w:rsidRPr="00F66F34">
        <w:rPr>
          <w:color w:val="auto"/>
          <w:sz w:val="26"/>
          <w:szCs w:val="26"/>
          <w:lang w:val="vi-VN"/>
        </w:rPr>
        <w:t>Cơ sở hạ tầng điện, đường, trường, trạm</w:t>
      </w:r>
      <w:r w:rsidR="00265DFB" w:rsidRPr="00F66F34">
        <w:rPr>
          <w:color w:val="auto"/>
          <w:sz w:val="26"/>
          <w:szCs w:val="26"/>
          <w:lang w:val="en-GB"/>
        </w:rPr>
        <w:t>, cầu</w:t>
      </w:r>
      <w:r w:rsidRPr="00F66F34">
        <w:rPr>
          <w:color w:val="auto"/>
          <w:sz w:val="26"/>
          <w:szCs w:val="26"/>
          <w:lang w:val="vi-VN"/>
        </w:rPr>
        <w:t xml:space="preserve"> </w:t>
      </w:r>
      <w:r w:rsidR="005B1B72" w:rsidRPr="00F66F34">
        <w:rPr>
          <w:color w:val="auto"/>
          <w:sz w:val="26"/>
          <w:szCs w:val="26"/>
          <w:lang w:val="en-GB"/>
        </w:rPr>
        <w:t xml:space="preserve">tại </w:t>
      </w:r>
      <w:r w:rsidR="00265DFB" w:rsidRPr="00F66F34">
        <w:rPr>
          <w:color w:val="auto"/>
          <w:sz w:val="26"/>
          <w:szCs w:val="26"/>
          <w:lang w:val="en-GB"/>
        </w:rPr>
        <w:t xml:space="preserve">thị trấn </w:t>
      </w:r>
      <w:r w:rsidR="00FF01E1" w:rsidRPr="00F66F34">
        <w:rPr>
          <w:color w:val="auto"/>
          <w:sz w:val="26"/>
          <w:szCs w:val="26"/>
          <w:lang w:val="en-GB"/>
        </w:rPr>
        <w:t>Hoàn Lão, đặc biệt là khu vực thực hiện dự án</w:t>
      </w:r>
      <w:r w:rsidR="005B1B72" w:rsidRPr="00F66F34">
        <w:rPr>
          <w:color w:val="auto"/>
          <w:sz w:val="26"/>
          <w:szCs w:val="26"/>
          <w:lang w:val="en-GB"/>
        </w:rPr>
        <w:t xml:space="preserve"> đã được xây dựng </w:t>
      </w:r>
      <w:r w:rsidR="00605ACE" w:rsidRPr="00F66F34">
        <w:rPr>
          <w:color w:val="auto"/>
          <w:sz w:val="26"/>
          <w:szCs w:val="26"/>
          <w:lang w:val="en-GB"/>
        </w:rPr>
        <w:t xml:space="preserve">khá hoàn chỉnh, đáp ứng nhu cầu </w:t>
      </w:r>
      <w:r w:rsidR="0039430E" w:rsidRPr="00F66F34">
        <w:rPr>
          <w:color w:val="auto"/>
          <w:sz w:val="26"/>
          <w:szCs w:val="26"/>
          <w:lang w:val="en-GB"/>
        </w:rPr>
        <w:t>thực hiện dự</w:t>
      </w:r>
      <w:r w:rsidR="00083AA7" w:rsidRPr="00F66F34">
        <w:rPr>
          <w:color w:val="auto"/>
          <w:sz w:val="26"/>
          <w:szCs w:val="26"/>
          <w:lang w:val="en-GB"/>
        </w:rPr>
        <w:t xml:space="preserve"> án, cụ thể:</w:t>
      </w:r>
    </w:p>
    <w:p w14:paraId="233085DD" w14:textId="1EBCC9E8" w:rsidR="00C97138" w:rsidRPr="00F66F34" w:rsidRDefault="00982427" w:rsidP="002F1E82">
      <w:pPr>
        <w:pStyle w:val="MUC4"/>
      </w:pPr>
      <w:bookmarkStart w:id="446" w:name="_Toc534675893"/>
      <w:bookmarkStart w:id="447" w:name="_Toc534676001"/>
      <w:bookmarkStart w:id="448" w:name="_Toc534676383"/>
      <w:bookmarkStart w:id="449" w:name="_Toc534818952"/>
      <w:r w:rsidRPr="00F66F34">
        <w:t>a.</w:t>
      </w:r>
      <w:r w:rsidR="003852A7" w:rsidRPr="00F66F34">
        <w:t xml:space="preserve"> Hệ thống giao thông</w:t>
      </w:r>
    </w:p>
    <w:p w14:paraId="4D4F4A3C" w14:textId="495C8E5C" w:rsidR="00EF62EB" w:rsidRPr="00F66F34" w:rsidRDefault="0041792B" w:rsidP="00FF01E1">
      <w:pPr>
        <w:pStyle w:val="ANOIDUNG"/>
        <w:rPr>
          <w:color w:val="auto"/>
          <w:sz w:val="26"/>
          <w:szCs w:val="26"/>
        </w:rPr>
      </w:pPr>
      <w:r w:rsidRPr="00F66F34">
        <w:rPr>
          <w:color w:val="auto"/>
          <w:sz w:val="26"/>
          <w:szCs w:val="26"/>
        </w:rPr>
        <w:t xml:space="preserve">- </w:t>
      </w:r>
      <w:r w:rsidR="00605ACE" w:rsidRPr="00F66F34">
        <w:rPr>
          <w:color w:val="auto"/>
          <w:sz w:val="26"/>
          <w:szCs w:val="26"/>
        </w:rPr>
        <w:t xml:space="preserve">Khu vực </w:t>
      </w:r>
      <w:r w:rsidR="00FF01E1" w:rsidRPr="00F66F34">
        <w:rPr>
          <w:color w:val="auto"/>
          <w:sz w:val="26"/>
          <w:szCs w:val="26"/>
        </w:rPr>
        <w:t>quy hoạch được đấu nối với các tuyến đường giao thông quy hoạch rộng 36m, 15m và 7,5m. Phía Đông giáp đường Tôn Đức Thắng rộng 36m nối ra đường tỉnh lộ 561.</w:t>
      </w:r>
    </w:p>
    <w:p w14:paraId="7699FEF3" w14:textId="0974CE89" w:rsidR="00C97138" w:rsidRPr="00F66F34" w:rsidRDefault="00982427" w:rsidP="002F1E82">
      <w:pPr>
        <w:pStyle w:val="MUC4"/>
      </w:pPr>
      <w:r w:rsidRPr="00F66F34">
        <w:t>b.</w:t>
      </w:r>
      <w:r w:rsidR="00C97138" w:rsidRPr="00F66F34">
        <w:t xml:space="preserve"> </w:t>
      </w:r>
      <w:r w:rsidR="00C43816" w:rsidRPr="00F66F34">
        <w:t>Thoát nước</w:t>
      </w:r>
    </w:p>
    <w:p w14:paraId="47F01FC1" w14:textId="668990F2" w:rsidR="008375E6" w:rsidRPr="00F66F34" w:rsidRDefault="00C43816" w:rsidP="002F1E82">
      <w:pPr>
        <w:pStyle w:val="ANOIDUNG"/>
        <w:rPr>
          <w:color w:val="auto"/>
          <w:sz w:val="26"/>
          <w:szCs w:val="26"/>
          <w:lang w:val="en-GB"/>
        </w:rPr>
      </w:pPr>
      <w:r w:rsidRPr="00F66F34">
        <w:rPr>
          <w:color w:val="auto"/>
          <w:sz w:val="26"/>
          <w:szCs w:val="26"/>
          <w:lang w:val="en-GB"/>
        </w:rPr>
        <w:t xml:space="preserve">+ Nước mưa: </w:t>
      </w:r>
      <w:r w:rsidR="00FF01E1" w:rsidRPr="00F66F34">
        <w:rPr>
          <w:color w:val="auto"/>
          <w:sz w:val="26"/>
          <w:szCs w:val="26"/>
          <w:lang w:val="en-GB"/>
        </w:rPr>
        <w:t>Hiện tại đã có hệ thống thoát nước của khu dân cư phía Đông</w:t>
      </w:r>
    </w:p>
    <w:p w14:paraId="1BA813DE" w14:textId="439FFBC8" w:rsidR="0039430E" w:rsidRPr="00F66F34" w:rsidRDefault="008375E6" w:rsidP="002F1E82">
      <w:pPr>
        <w:pStyle w:val="ANOIDUNG"/>
        <w:rPr>
          <w:color w:val="auto"/>
          <w:sz w:val="26"/>
          <w:szCs w:val="26"/>
          <w:lang w:val="en-GB"/>
        </w:rPr>
      </w:pPr>
      <w:r w:rsidRPr="00F66F34">
        <w:rPr>
          <w:color w:val="auto"/>
          <w:sz w:val="26"/>
          <w:szCs w:val="26"/>
          <w:lang w:val="en-GB"/>
        </w:rPr>
        <w:t xml:space="preserve">+ Nước thải: </w:t>
      </w:r>
      <w:r w:rsidR="009109A2" w:rsidRPr="00F66F34">
        <w:rPr>
          <w:color w:val="auto"/>
          <w:sz w:val="26"/>
          <w:szCs w:val="26"/>
          <w:lang w:val="en-GB"/>
        </w:rPr>
        <w:t>Khu vực thực hiện dự án chưa có hệ thống thu gom và xử lý nước thải.</w:t>
      </w:r>
    </w:p>
    <w:p w14:paraId="34B7EF26" w14:textId="1D88C19C" w:rsidR="0039430E" w:rsidRPr="00F66F34" w:rsidRDefault="00982427" w:rsidP="002F1E82">
      <w:pPr>
        <w:pStyle w:val="ANOIDUNG"/>
        <w:rPr>
          <w:i/>
          <w:color w:val="auto"/>
          <w:sz w:val="26"/>
          <w:szCs w:val="26"/>
          <w:lang w:val="en-GB"/>
        </w:rPr>
      </w:pPr>
      <w:r w:rsidRPr="00F66F34">
        <w:rPr>
          <w:b/>
          <w:color w:val="auto"/>
          <w:sz w:val="26"/>
          <w:szCs w:val="26"/>
          <w:lang w:val="vi-VN"/>
        </w:rPr>
        <w:t>c.</w:t>
      </w:r>
      <w:r w:rsidR="008158E6" w:rsidRPr="00F66F34">
        <w:rPr>
          <w:b/>
          <w:color w:val="auto"/>
          <w:sz w:val="26"/>
          <w:szCs w:val="26"/>
          <w:lang w:val="en-GB"/>
        </w:rPr>
        <w:t xml:space="preserve"> Vệ sinh môi trường</w:t>
      </w:r>
      <w:r w:rsidR="002E4C14" w:rsidRPr="00F66F34">
        <w:rPr>
          <w:b/>
          <w:color w:val="auto"/>
          <w:sz w:val="26"/>
          <w:szCs w:val="26"/>
          <w:lang w:val="en-GB"/>
        </w:rPr>
        <w:t>:</w:t>
      </w:r>
      <w:r w:rsidR="002E4C14" w:rsidRPr="00F66F34">
        <w:rPr>
          <w:i/>
          <w:color w:val="auto"/>
          <w:sz w:val="26"/>
          <w:szCs w:val="26"/>
          <w:lang w:val="en-GB"/>
        </w:rPr>
        <w:t xml:space="preserve"> </w:t>
      </w:r>
      <w:r w:rsidR="0039430E" w:rsidRPr="00F66F34">
        <w:rPr>
          <w:color w:val="auto"/>
          <w:sz w:val="26"/>
          <w:szCs w:val="26"/>
          <w:lang w:val="vi-VN"/>
        </w:rPr>
        <w:t xml:space="preserve">Hiện nay, việc quản lý và thu gom rác thải trên địa bàn </w:t>
      </w:r>
      <w:r w:rsidR="009109A2" w:rsidRPr="00F66F34">
        <w:rPr>
          <w:color w:val="auto"/>
          <w:sz w:val="26"/>
          <w:szCs w:val="26"/>
          <w:lang w:val="en-GB"/>
        </w:rPr>
        <w:t xml:space="preserve">do đội thu gom thị trấn </w:t>
      </w:r>
      <w:r w:rsidR="00FF01E1" w:rsidRPr="00F66F34">
        <w:rPr>
          <w:color w:val="auto"/>
          <w:sz w:val="26"/>
          <w:szCs w:val="26"/>
          <w:lang w:val="en-GB"/>
        </w:rPr>
        <w:t>Hoàn Lão</w:t>
      </w:r>
      <w:r w:rsidR="005D4945" w:rsidRPr="00F66F34">
        <w:rPr>
          <w:color w:val="auto"/>
          <w:sz w:val="26"/>
          <w:szCs w:val="26"/>
          <w:lang w:val="en-GB"/>
        </w:rPr>
        <w:t xml:space="preserve"> </w:t>
      </w:r>
      <w:r w:rsidR="0039430E" w:rsidRPr="00F66F34">
        <w:rPr>
          <w:color w:val="auto"/>
          <w:sz w:val="26"/>
          <w:szCs w:val="26"/>
          <w:lang w:val="vi-VN"/>
        </w:rPr>
        <w:t>đảm nhiệm</w:t>
      </w:r>
      <w:r w:rsidR="0039430E" w:rsidRPr="00F66F34">
        <w:rPr>
          <w:color w:val="auto"/>
          <w:sz w:val="26"/>
          <w:szCs w:val="26"/>
          <w:lang w:val="en-GB"/>
        </w:rPr>
        <w:t xml:space="preserve"> với tỷ lệ </w:t>
      </w:r>
      <w:r w:rsidR="000E2B1E" w:rsidRPr="00F66F34">
        <w:rPr>
          <w:color w:val="auto"/>
          <w:sz w:val="26"/>
          <w:szCs w:val="26"/>
          <w:lang w:val="en-GB"/>
        </w:rPr>
        <w:t xml:space="preserve">thu gom </w:t>
      </w:r>
      <w:r w:rsidR="0039430E" w:rsidRPr="00F66F34">
        <w:rPr>
          <w:color w:val="auto"/>
          <w:sz w:val="26"/>
          <w:szCs w:val="26"/>
          <w:lang w:val="en-GB"/>
        </w:rPr>
        <w:t>cao</w:t>
      </w:r>
      <w:r w:rsidR="009109A2" w:rsidRPr="00F66F34">
        <w:rPr>
          <w:color w:val="auto"/>
          <w:sz w:val="26"/>
          <w:szCs w:val="26"/>
          <w:lang w:val="en-GB"/>
        </w:rPr>
        <w:t>.</w:t>
      </w:r>
    </w:p>
    <w:p w14:paraId="1F9CBA21" w14:textId="55A929BD" w:rsidR="00C97138" w:rsidRPr="00F66F34" w:rsidRDefault="00982427" w:rsidP="002F1E82">
      <w:pPr>
        <w:pStyle w:val="ANOIDUNG"/>
        <w:rPr>
          <w:color w:val="auto"/>
          <w:sz w:val="26"/>
          <w:szCs w:val="26"/>
          <w:lang w:val="en-GB"/>
        </w:rPr>
      </w:pPr>
      <w:r w:rsidRPr="00F66F34">
        <w:rPr>
          <w:b/>
          <w:color w:val="auto"/>
          <w:sz w:val="26"/>
          <w:szCs w:val="26"/>
          <w:lang w:val="vi-VN"/>
        </w:rPr>
        <w:t>d.</w:t>
      </w:r>
      <w:r w:rsidR="00C97138" w:rsidRPr="00F66F34">
        <w:rPr>
          <w:b/>
          <w:color w:val="auto"/>
          <w:sz w:val="26"/>
          <w:szCs w:val="26"/>
          <w:lang w:val="vi-VN"/>
        </w:rPr>
        <w:t xml:space="preserve"> Cấp điện:</w:t>
      </w:r>
      <w:r w:rsidR="00C97138" w:rsidRPr="00F66F34">
        <w:rPr>
          <w:i/>
          <w:iCs/>
          <w:color w:val="auto"/>
          <w:sz w:val="26"/>
          <w:szCs w:val="26"/>
          <w:lang w:val="vi-VN"/>
        </w:rPr>
        <w:t xml:space="preserve"> </w:t>
      </w:r>
      <w:r w:rsidR="00F42392" w:rsidRPr="00F66F34">
        <w:rPr>
          <w:iCs/>
          <w:color w:val="auto"/>
          <w:sz w:val="26"/>
          <w:szCs w:val="26"/>
          <w:lang w:val="en-GB"/>
        </w:rPr>
        <w:t xml:space="preserve">Hiện tại khu vực dọc đường </w:t>
      </w:r>
      <w:r w:rsidR="00FF01E1" w:rsidRPr="00F66F34">
        <w:rPr>
          <w:iCs/>
          <w:color w:val="auto"/>
          <w:sz w:val="26"/>
          <w:szCs w:val="26"/>
          <w:lang w:val="en-GB"/>
        </w:rPr>
        <w:t>Tôn Đức Thắng</w:t>
      </w:r>
      <w:r w:rsidR="00F42392" w:rsidRPr="00F66F34">
        <w:rPr>
          <w:iCs/>
          <w:color w:val="auto"/>
          <w:sz w:val="26"/>
          <w:szCs w:val="26"/>
          <w:lang w:val="en-GB"/>
        </w:rPr>
        <w:t xml:space="preserve"> đã có hệ thống cấp điện sinh hoạt 22/0,4KV</w:t>
      </w:r>
      <w:r w:rsidR="004421F9" w:rsidRPr="00F66F34">
        <w:rPr>
          <w:iCs/>
          <w:color w:val="auto"/>
          <w:sz w:val="26"/>
          <w:szCs w:val="26"/>
          <w:lang w:val="en-GB"/>
        </w:rPr>
        <w:t>.</w:t>
      </w:r>
    </w:p>
    <w:p w14:paraId="5A9D51C3" w14:textId="33478FFA" w:rsidR="00C97138" w:rsidRPr="00F66F34" w:rsidRDefault="00982427" w:rsidP="002F1E82">
      <w:pPr>
        <w:pStyle w:val="ANOIDUNG"/>
        <w:rPr>
          <w:color w:val="auto"/>
          <w:sz w:val="26"/>
          <w:szCs w:val="26"/>
          <w:lang w:val="en-GB"/>
        </w:rPr>
      </w:pPr>
      <w:r w:rsidRPr="00F66F34">
        <w:rPr>
          <w:b/>
          <w:color w:val="auto"/>
          <w:sz w:val="26"/>
          <w:szCs w:val="26"/>
          <w:lang w:val="vi-VN"/>
        </w:rPr>
        <w:t>e.</w:t>
      </w:r>
      <w:r w:rsidR="00C97138" w:rsidRPr="00F66F34">
        <w:rPr>
          <w:b/>
          <w:color w:val="auto"/>
          <w:sz w:val="26"/>
          <w:szCs w:val="26"/>
          <w:lang w:val="vi-VN"/>
        </w:rPr>
        <w:t xml:space="preserve"> </w:t>
      </w:r>
      <w:r w:rsidR="00C97138" w:rsidRPr="00F66F34">
        <w:rPr>
          <w:b/>
          <w:iCs/>
          <w:color w:val="auto"/>
          <w:sz w:val="26"/>
          <w:szCs w:val="26"/>
          <w:lang w:val="vi-VN"/>
        </w:rPr>
        <w:t>Cấp nước:</w:t>
      </w:r>
      <w:r w:rsidR="00C97138" w:rsidRPr="00F66F34">
        <w:rPr>
          <w:color w:val="auto"/>
          <w:sz w:val="26"/>
          <w:szCs w:val="26"/>
          <w:lang w:val="vi-VN"/>
        </w:rPr>
        <w:t xml:space="preserve"> </w:t>
      </w:r>
      <w:r w:rsidR="00F42392" w:rsidRPr="00F66F34">
        <w:rPr>
          <w:color w:val="auto"/>
          <w:sz w:val="26"/>
          <w:szCs w:val="26"/>
          <w:lang w:val="vi-VN"/>
        </w:rPr>
        <w:t xml:space="preserve">Dọc đường </w:t>
      </w:r>
      <w:r w:rsidR="00FF01E1" w:rsidRPr="00F66F34">
        <w:rPr>
          <w:color w:val="auto"/>
          <w:sz w:val="26"/>
          <w:szCs w:val="26"/>
          <w:lang w:val="en-GB"/>
        </w:rPr>
        <w:t>Tôn Đức Thắng</w:t>
      </w:r>
      <w:r w:rsidR="00F42392" w:rsidRPr="00F66F34">
        <w:rPr>
          <w:color w:val="auto"/>
          <w:sz w:val="26"/>
          <w:szCs w:val="26"/>
          <w:lang w:val="vi-VN"/>
        </w:rPr>
        <w:t xml:space="preserve"> hiện đã có tuyến ống cấp nước chung của </w:t>
      </w:r>
      <w:r w:rsidR="00FF01E1" w:rsidRPr="00F66F34">
        <w:rPr>
          <w:color w:val="auto"/>
          <w:sz w:val="26"/>
          <w:szCs w:val="26"/>
          <w:lang w:val="en-GB"/>
        </w:rPr>
        <w:t>khu dân cư phía Đông</w:t>
      </w:r>
      <w:r w:rsidR="00F42392" w:rsidRPr="00F66F34">
        <w:rPr>
          <w:color w:val="auto"/>
          <w:sz w:val="26"/>
          <w:szCs w:val="26"/>
          <w:lang w:val="en-GB"/>
        </w:rPr>
        <w:t>.</w:t>
      </w:r>
    </w:p>
    <w:p w14:paraId="457AD711" w14:textId="1F9275C4" w:rsidR="0039430E" w:rsidRPr="00F66F34" w:rsidRDefault="00982427" w:rsidP="002F1E82">
      <w:pPr>
        <w:pStyle w:val="ANOIDUNG"/>
        <w:rPr>
          <w:color w:val="auto"/>
          <w:sz w:val="26"/>
          <w:szCs w:val="26"/>
          <w:lang w:val="it-IT"/>
        </w:rPr>
      </w:pPr>
      <w:r w:rsidRPr="00F66F34">
        <w:rPr>
          <w:b/>
          <w:color w:val="auto"/>
          <w:sz w:val="26"/>
          <w:szCs w:val="26"/>
          <w:lang w:val="vi-VN"/>
        </w:rPr>
        <w:t>f.</w:t>
      </w:r>
      <w:r w:rsidR="0039430E" w:rsidRPr="00F66F34">
        <w:rPr>
          <w:b/>
          <w:color w:val="auto"/>
          <w:sz w:val="26"/>
          <w:szCs w:val="26"/>
          <w:lang w:val="it-IT"/>
        </w:rPr>
        <w:t xml:space="preserve"> Thông tin liên lạc:</w:t>
      </w:r>
      <w:r w:rsidR="0039430E" w:rsidRPr="00F66F34">
        <w:rPr>
          <w:color w:val="auto"/>
          <w:sz w:val="26"/>
          <w:szCs w:val="26"/>
          <w:lang w:val="it-IT"/>
        </w:rPr>
        <w:t xml:space="preserve"> Khu vực quy hoạch đã được phủ sóng và sử dụng dịch vụ của các mạng Vina Phone, Mobile phone, Viettel. Nhiều dịch vụ viễn thông di động và mạng cố định được cung cấp và hỗ trợ. Mật độ phủ sóng dịch vụ viễn thông đạt 100%.</w:t>
      </w:r>
    </w:p>
    <w:p w14:paraId="60569482" w14:textId="251F7FEB" w:rsidR="00C97138" w:rsidRPr="00F66F34" w:rsidRDefault="00C97138" w:rsidP="002F1E82">
      <w:pPr>
        <w:pStyle w:val="MUC30"/>
      </w:pPr>
      <w:bookmarkStart w:id="450" w:name="_Toc464561944"/>
      <w:bookmarkStart w:id="451" w:name="_Toc23154024"/>
      <w:bookmarkStart w:id="452" w:name="_Toc26436940"/>
      <w:bookmarkStart w:id="453" w:name="_Toc110756581"/>
      <w:bookmarkEnd w:id="442"/>
      <w:bookmarkEnd w:id="446"/>
      <w:bookmarkEnd w:id="447"/>
      <w:bookmarkEnd w:id="448"/>
      <w:bookmarkEnd w:id="449"/>
      <w:r w:rsidRPr="00F66F34">
        <w:t>2.1.</w:t>
      </w:r>
      <w:r w:rsidR="00265DFB" w:rsidRPr="00F66F34">
        <w:t>3</w:t>
      </w:r>
      <w:r w:rsidRPr="00F66F34">
        <w:t>. Đánh giá sự phù hợp của địa điểm lựa chọn thực hiện Dự án với đặc điểm kinh tế - xã hội của khu vực</w:t>
      </w:r>
      <w:bookmarkEnd w:id="450"/>
      <w:bookmarkEnd w:id="451"/>
      <w:bookmarkEnd w:id="452"/>
      <w:bookmarkEnd w:id="453"/>
    </w:p>
    <w:p w14:paraId="599095D0" w14:textId="1A2AC8BD" w:rsidR="00B17725" w:rsidRPr="00F66F34" w:rsidRDefault="00F42392" w:rsidP="002F1E82">
      <w:pPr>
        <w:pStyle w:val="ANOIDUNG"/>
        <w:rPr>
          <w:color w:val="auto"/>
          <w:sz w:val="26"/>
          <w:szCs w:val="26"/>
          <w:lang w:val="en-GB"/>
        </w:rPr>
      </w:pPr>
      <w:r w:rsidRPr="00F66F34">
        <w:rPr>
          <w:color w:val="auto"/>
          <w:sz w:val="26"/>
          <w:szCs w:val="26"/>
          <w:lang w:val="en-GB"/>
        </w:rPr>
        <w:t xml:space="preserve">Thị trấn </w:t>
      </w:r>
      <w:r w:rsidR="00FF01E1" w:rsidRPr="00F66F34">
        <w:rPr>
          <w:color w:val="auto"/>
          <w:sz w:val="26"/>
          <w:szCs w:val="26"/>
          <w:lang w:val="en-GB"/>
        </w:rPr>
        <w:t>Hoàn Lão</w:t>
      </w:r>
      <w:r w:rsidRPr="00F66F34">
        <w:rPr>
          <w:color w:val="auto"/>
          <w:sz w:val="26"/>
          <w:szCs w:val="26"/>
          <w:lang w:val="en-GB"/>
        </w:rPr>
        <w:t xml:space="preserve"> vẫn là địa phương với lợi thế nằm ở vùng trung tâm của huyện </w:t>
      </w:r>
      <w:r w:rsidR="00FF01E1" w:rsidRPr="00F66F34">
        <w:rPr>
          <w:color w:val="auto"/>
          <w:sz w:val="26"/>
          <w:szCs w:val="26"/>
          <w:lang w:val="en-GB"/>
        </w:rPr>
        <w:t>Bố Trạch</w:t>
      </w:r>
      <w:r w:rsidRPr="00F66F34">
        <w:rPr>
          <w:color w:val="auto"/>
          <w:sz w:val="26"/>
          <w:szCs w:val="26"/>
          <w:lang w:val="en-GB"/>
        </w:rPr>
        <w:t xml:space="preserve">, những năm trở lại đây, người dân thị trấn </w:t>
      </w:r>
      <w:r w:rsidR="00FF01E1" w:rsidRPr="00F66F34">
        <w:rPr>
          <w:color w:val="auto"/>
          <w:sz w:val="26"/>
          <w:szCs w:val="26"/>
          <w:lang w:val="en-GB"/>
        </w:rPr>
        <w:t>Hoàn Lão</w:t>
      </w:r>
      <w:r w:rsidRPr="00F66F34">
        <w:rPr>
          <w:color w:val="auto"/>
          <w:sz w:val="26"/>
          <w:szCs w:val="26"/>
          <w:lang w:val="en-GB"/>
        </w:rPr>
        <w:t xml:space="preserve"> đã biết tận dụng lợi thế này để tập trung đẩy mạnh phát triển các ngành nghề du lịch, dịch vụ, tiểu thủ công nghiệp... nhằm ổn định cuộc sống, thoát nghèo và vươn lên làm giàu chính đáng. Đây cũng là mũi nhọn mà chính quyền thị trấn </w:t>
      </w:r>
      <w:r w:rsidR="00FF01E1" w:rsidRPr="00F66F34">
        <w:rPr>
          <w:color w:val="auto"/>
          <w:sz w:val="26"/>
          <w:szCs w:val="26"/>
          <w:lang w:val="en-GB"/>
        </w:rPr>
        <w:t>Hoàn Lão</w:t>
      </w:r>
      <w:r w:rsidRPr="00F66F34">
        <w:rPr>
          <w:color w:val="auto"/>
          <w:sz w:val="26"/>
          <w:szCs w:val="26"/>
          <w:lang w:val="en-GB"/>
        </w:rPr>
        <w:t xml:space="preserve"> đã xác định, lựa chọn để đưa vào nghị quyết nhằm tạo sự đột phá trong phát triển kinh tế – xã hội những năm vừa qua.</w:t>
      </w:r>
    </w:p>
    <w:p w14:paraId="003E9868" w14:textId="65EAD383" w:rsidR="00F42392" w:rsidRPr="00F66F34" w:rsidRDefault="004F02CE" w:rsidP="00B91421">
      <w:pPr>
        <w:pStyle w:val="ANOIDUNG"/>
        <w:rPr>
          <w:color w:val="auto"/>
          <w:sz w:val="26"/>
          <w:szCs w:val="26"/>
          <w:lang w:val="en-GB"/>
        </w:rPr>
      </w:pPr>
      <w:r w:rsidRPr="00F66F34">
        <w:rPr>
          <w:color w:val="auto"/>
          <w:sz w:val="26"/>
          <w:szCs w:val="26"/>
          <w:lang w:eastAsia="ja-JP"/>
        </w:rPr>
        <w:t xml:space="preserve">Vị trí thực hiện dự án nằm ngay </w:t>
      </w:r>
      <w:r w:rsidR="009D1FE0" w:rsidRPr="00F66F34">
        <w:rPr>
          <w:color w:val="auto"/>
          <w:sz w:val="26"/>
          <w:szCs w:val="26"/>
          <w:lang w:eastAsia="ja-JP"/>
        </w:rPr>
        <w:t>phía Đông thị trấn Hoàn Lão</w:t>
      </w:r>
      <w:r w:rsidRPr="00F66F34">
        <w:rPr>
          <w:color w:val="auto"/>
          <w:sz w:val="26"/>
          <w:szCs w:val="26"/>
          <w:lang w:eastAsia="ja-JP"/>
        </w:rPr>
        <w:t xml:space="preserve"> gần hai tuyến đường huyết mạch của thị trấn là Tỉnh lộ 56</w:t>
      </w:r>
      <w:r w:rsidR="00FF01E1" w:rsidRPr="00F66F34">
        <w:rPr>
          <w:color w:val="auto"/>
          <w:sz w:val="26"/>
          <w:szCs w:val="26"/>
          <w:lang w:eastAsia="ja-JP"/>
        </w:rPr>
        <w:t>1</w:t>
      </w:r>
      <w:r w:rsidRPr="00F66F34">
        <w:rPr>
          <w:color w:val="auto"/>
          <w:sz w:val="26"/>
          <w:szCs w:val="26"/>
          <w:lang w:eastAsia="ja-JP"/>
        </w:rPr>
        <w:t xml:space="preserve"> và đường </w:t>
      </w:r>
      <w:r w:rsidR="00FF01E1" w:rsidRPr="00F66F34">
        <w:rPr>
          <w:color w:val="auto"/>
          <w:sz w:val="26"/>
          <w:szCs w:val="26"/>
          <w:lang w:eastAsia="ja-JP"/>
        </w:rPr>
        <w:t>QL1A</w:t>
      </w:r>
      <w:r w:rsidRPr="00F66F34">
        <w:rPr>
          <w:color w:val="auto"/>
          <w:sz w:val="26"/>
          <w:szCs w:val="26"/>
          <w:lang w:eastAsia="ja-JP"/>
        </w:rPr>
        <w:t xml:space="preserve">. Dự án nằm trong quy hoạch khu dân cư phía </w:t>
      </w:r>
      <w:r w:rsidR="00FF01E1" w:rsidRPr="00F66F34">
        <w:rPr>
          <w:color w:val="auto"/>
          <w:sz w:val="26"/>
          <w:szCs w:val="26"/>
          <w:lang w:eastAsia="ja-JP"/>
        </w:rPr>
        <w:t>Đông</w:t>
      </w:r>
      <w:r w:rsidRPr="00F66F34">
        <w:rPr>
          <w:color w:val="auto"/>
          <w:sz w:val="26"/>
          <w:szCs w:val="26"/>
          <w:lang w:eastAsia="ja-JP"/>
        </w:rPr>
        <w:t xml:space="preserve"> đường </w:t>
      </w:r>
      <w:r w:rsidR="00FF01E1" w:rsidRPr="00F66F34">
        <w:rPr>
          <w:color w:val="auto"/>
          <w:sz w:val="26"/>
          <w:szCs w:val="26"/>
          <w:lang w:eastAsia="ja-JP"/>
        </w:rPr>
        <w:t>Tôn Đức Thắng</w:t>
      </w:r>
      <w:r w:rsidRPr="00F66F34">
        <w:rPr>
          <w:color w:val="auto"/>
          <w:sz w:val="26"/>
          <w:szCs w:val="26"/>
          <w:lang w:eastAsia="ja-JP"/>
        </w:rPr>
        <w:t xml:space="preserve"> với hệ thống cơ sở hạ tầng hoàn thiện, đồng bộ</w:t>
      </w:r>
      <w:r w:rsidR="00FF01E1" w:rsidRPr="00F66F34">
        <w:rPr>
          <w:color w:val="auto"/>
          <w:sz w:val="26"/>
          <w:szCs w:val="26"/>
          <w:lang w:eastAsia="ja-JP"/>
        </w:rPr>
        <w:t>.</w:t>
      </w:r>
    </w:p>
    <w:p w14:paraId="748C23ED" w14:textId="2F8B68A6" w:rsidR="00C97138" w:rsidRPr="00F66F34" w:rsidRDefault="00B17725" w:rsidP="002F1E82">
      <w:pPr>
        <w:pStyle w:val="ANOIDUNG"/>
        <w:rPr>
          <w:color w:val="auto"/>
          <w:sz w:val="26"/>
          <w:szCs w:val="26"/>
          <w:lang w:val="en-GB"/>
        </w:rPr>
      </w:pPr>
      <w:r w:rsidRPr="00F66F34">
        <w:rPr>
          <w:color w:val="auto"/>
          <w:sz w:val="26"/>
          <w:szCs w:val="26"/>
          <w:lang w:val="en-GB"/>
        </w:rPr>
        <w:t xml:space="preserve">Vì vậy, việc lựa chọn địa điểm thực hiện </w:t>
      </w:r>
      <w:r w:rsidR="00265DFB" w:rsidRPr="00F66F34">
        <w:rPr>
          <w:color w:val="auto"/>
          <w:spacing w:val="4"/>
          <w:sz w:val="26"/>
          <w:szCs w:val="26"/>
          <w:lang w:val="en-GB"/>
        </w:rPr>
        <w:t xml:space="preserve">khu </w:t>
      </w:r>
      <w:r w:rsidR="00271A36" w:rsidRPr="00F66F34">
        <w:rPr>
          <w:color w:val="auto"/>
          <w:spacing w:val="4"/>
          <w:sz w:val="26"/>
          <w:szCs w:val="26"/>
          <w:lang w:val="en-GB"/>
        </w:rPr>
        <w:t>trụ sở công ty</w:t>
      </w:r>
      <w:r w:rsidR="00265DFB" w:rsidRPr="00F66F34">
        <w:rPr>
          <w:color w:val="auto"/>
          <w:spacing w:val="4"/>
          <w:sz w:val="26"/>
          <w:szCs w:val="26"/>
          <w:lang w:val="en-GB"/>
        </w:rPr>
        <w:t xml:space="preserve"> và </w:t>
      </w:r>
      <w:r w:rsidR="00271A36" w:rsidRPr="00F66F34">
        <w:rPr>
          <w:color w:val="auto"/>
          <w:spacing w:val="4"/>
          <w:sz w:val="26"/>
          <w:szCs w:val="26"/>
          <w:lang w:val="en-GB"/>
        </w:rPr>
        <w:t>khu dịch vụ thương mại</w:t>
      </w:r>
      <w:r w:rsidR="00265DFB" w:rsidRPr="00F66F34">
        <w:rPr>
          <w:color w:val="auto"/>
          <w:spacing w:val="4"/>
          <w:sz w:val="26"/>
          <w:szCs w:val="26"/>
          <w:lang w:val="en-GB"/>
        </w:rPr>
        <w:t xml:space="preserve"> của công ty TNHH xây dựng tổng hợp </w:t>
      </w:r>
      <w:r w:rsidR="00271A36" w:rsidRPr="00F66F34">
        <w:rPr>
          <w:color w:val="auto"/>
          <w:spacing w:val="4"/>
          <w:sz w:val="26"/>
          <w:szCs w:val="26"/>
          <w:lang w:val="en-GB"/>
        </w:rPr>
        <w:t>Phú Lâm</w:t>
      </w:r>
      <w:r w:rsidR="00B91421" w:rsidRPr="00F66F34">
        <w:rPr>
          <w:color w:val="auto"/>
          <w:sz w:val="26"/>
          <w:szCs w:val="26"/>
          <w:lang w:val="en-GB"/>
        </w:rPr>
        <w:t xml:space="preserve"> </w:t>
      </w:r>
      <w:r w:rsidRPr="00F66F34">
        <w:rPr>
          <w:color w:val="auto"/>
          <w:sz w:val="26"/>
          <w:szCs w:val="26"/>
          <w:lang w:val="en-GB"/>
        </w:rPr>
        <w:t>là hết sức phù hợ</w:t>
      </w:r>
      <w:r w:rsidR="00FF01E1" w:rsidRPr="00F66F34">
        <w:rPr>
          <w:color w:val="auto"/>
          <w:sz w:val="26"/>
          <w:szCs w:val="26"/>
          <w:lang w:val="en-GB"/>
        </w:rPr>
        <w:t>p, t</w:t>
      </w:r>
      <w:r w:rsidR="00F42392" w:rsidRPr="00F66F34">
        <w:rPr>
          <w:color w:val="auto"/>
          <w:sz w:val="26"/>
          <w:szCs w:val="26"/>
          <w:lang w:val="en-GB"/>
        </w:rPr>
        <w:t xml:space="preserve">ạo cơ hội phát triển nhanh và toàn diện hơn, tạo đà tiếp tục đầu tư mạnh mẽ hơn nữa nhằm phát huy những yếu tố tiềm năng, phát triển kinh tế - xã hội của thị trấn </w:t>
      </w:r>
      <w:r w:rsidR="00271A36" w:rsidRPr="00F66F34">
        <w:rPr>
          <w:color w:val="auto"/>
          <w:sz w:val="26"/>
          <w:szCs w:val="26"/>
          <w:lang w:val="en-GB"/>
        </w:rPr>
        <w:t xml:space="preserve">Hoàn Lão </w:t>
      </w:r>
      <w:r w:rsidR="00F42392" w:rsidRPr="00F66F34">
        <w:rPr>
          <w:color w:val="auto"/>
          <w:sz w:val="26"/>
          <w:szCs w:val="26"/>
          <w:lang w:val="en-GB"/>
        </w:rPr>
        <w:t>mở rộng, xứng tầm thị xã trực thuộc tỉnh Quảng Bình trong những năm tới.</w:t>
      </w:r>
    </w:p>
    <w:p w14:paraId="3F4B4019" w14:textId="004423C6" w:rsidR="00C97138" w:rsidRPr="00F66F34" w:rsidRDefault="00C97138" w:rsidP="002F1E82">
      <w:pPr>
        <w:pStyle w:val="MUC20"/>
        <w:rPr>
          <w:rStyle w:val="Heading1Char1"/>
          <w:rFonts w:cs="Times New Roman"/>
          <w:b/>
        </w:rPr>
      </w:pPr>
      <w:bookmarkStart w:id="454" w:name="_Toc26436941"/>
      <w:bookmarkStart w:id="455" w:name="_Toc110756582"/>
      <w:r w:rsidRPr="00F66F34">
        <w:rPr>
          <w:rStyle w:val="Heading1Char1"/>
          <w:rFonts w:cs="Times New Roman"/>
          <w:b/>
          <w:lang w:val="vi-VN"/>
        </w:rPr>
        <w:t>2.</w:t>
      </w:r>
      <w:r w:rsidRPr="00F66F34">
        <w:rPr>
          <w:rStyle w:val="Heading1Char1"/>
          <w:rFonts w:cs="Times New Roman"/>
          <w:b/>
        </w:rPr>
        <w:t>2</w:t>
      </w:r>
      <w:r w:rsidRPr="00F66F34">
        <w:rPr>
          <w:rStyle w:val="Heading1Char1"/>
          <w:rFonts w:cs="Times New Roman"/>
          <w:b/>
          <w:lang w:val="vi-VN"/>
        </w:rPr>
        <w:t xml:space="preserve">. Hiện trạng môi trường </w:t>
      </w:r>
      <w:r w:rsidRPr="00F66F34">
        <w:rPr>
          <w:rStyle w:val="Heading1Char1"/>
          <w:rFonts w:cs="Times New Roman"/>
          <w:b/>
        </w:rPr>
        <w:t>và tài nguyên sinh vật khu vực dự án</w:t>
      </w:r>
      <w:bookmarkEnd w:id="454"/>
      <w:bookmarkEnd w:id="455"/>
    </w:p>
    <w:p w14:paraId="44E6C271" w14:textId="77777777" w:rsidR="00C97138" w:rsidRPr="00F66F34" w:rsidRDefault="00C97138" w:rsidP="002F1E82">
      <w:pPr>
        <w:pStyle w:val="MUC30"/>
      </w:pPr>
      <w:bookmarkStart w:id="456" w:name="_Toc110756583"/>
      <w:r w:rsidRPr="00F66F34">
        <w:t>2.2.1. Dữ liệu về hiện trạng môi trường và tài nguyên sinh vật</w:t>
      </w:r>
      <w:bookmarkEnd w:id="456"/>
    </w:p>
    <w:p w14:paraId="63BE4E34" w14:textId="77777777" w:rsidR="00C97138" w:rsidRPr="00F66F34" w:rsidRDefault="00C97138" w:rsidP="002F1E82">
      <w:pPr>
        <w:pStyle w:val="MUC4"/>
        <w:rPr>
          <w:i/>
        </w:rPr>
      </w:pPr>
      <w:r w:rsidRPr="00F66F34">
        <w:t>a. Dữ liệu về hiện trạng môi trường</w:t>
      </w:r>
    </w:p>
    <w:p w14:paraId="053DDB62" w14:textId="2894D066" w:rsidR="006A10E9" w:rsidRPr="00F66F34" w:rsidRDefault="00C97138" w:rsidP="008652D3">
      <w:pPr>
        <w:pStyle w:val="ANOIDUNG"/>
        <w:rPr>
          <w:color w:val="auto"/>
          <w:sz w:val="26"/>
          <w:szCs w:val="26"/>
        </w:rPr>
      </w:pPr>
      <w:r w:rsidRPr="00F66F34">
        <w:rPr>
          <w:color w:val="auto"/>
          <w:sz w:val="26"/>
          <w:szCs w:val="26"/>
        </w:rPr>
        <w:t>Hiện tại trong khu vực dự án chưa có thống kê, dữ liệu nào về hiện trạng môi trường không khí, nước…</w:t>
      </w:r>
      <w:r w:rsidR="009042F1" w:rsidRPr="00F66F34">
        <w:rPr>
          <w:color w:val="auto"/>
          <w:sz w:val="26"/>
          <w:szCs w:val="26"/>
        </w:rPr>
        <w:t>.</w:t>
      </w:r>
      <w:r w:rsidR="006A10E9" w:rsidRPr="00F66F34">
        <w:rPr>
          <w:color w:val="auto"/>
          <w:sz w:val="26"/>
          <w:szCs w:val="26"/>
        </w:rPr>
        <w:t xml:space="preserve">Theo thực tế thì trong khu vực dự án và các vị trí tiếp giáp chủ yếu là </w:t>
      </w:r>
      <w:r w:rsidR="00BA0923" w:rsidRPr="00F66F34">
        <w:rPr>
          <w:color w:val="auto"/>
          <w:sz w:val="26"/>
          <w:szCs w:val="26"/>
        </w:rPr>
        <w:t xml:space="preserve">ruộng lúa, ao hồ </w:t>
      </w:r>
      <w:r w:rsidR="006A10E9" w:rsidRPr="00F66F34">
        <w:rPr>
          <w:color w:val="auto"/>
          <w:sz w:val="26"/>
          <w:szCs w:val="26"/>
        </w:rPr>
        <w:t>nên hiện trạng môi trường không bị tác động nhiều.</w:t>
      </w:r>
    </w:p>
    <w:p w14:paraId="32F1AF8F" w14:textId="76D09E4B" w:rsidR="00C97138" w:rsidRPr="00F66F34" w:rsidRDefault="00C97138" w:rsidP="00215B17">
      <w:pPr>
        <w:pStyle w:val="MUC4"/>
        <w:rPr>
          <w:i/>
        </w:rPr>
      </w:pPr>
      <w:r w:rsidRPr="00F66F34">
        <w:t xml:space="preserve">b. Dữ liệu về </w:t>
      </w:r>
      <w:r w:rsidR="007D4568" w:rsidRPr="00F66F34">
        <w:t>hiện trạng tài nguyên sinh vật</w:t>
      </w:r>
      <w:r w:rsidR="00215B17" w:rsidRPr="00F66F34">
        <w:rPr>
          <w:lang w:val="en-GB"/>
        </w:rPr>
        <w:t xml:space="preserve">: </w:t>
      </w:r>
      <w:r w:rsidRPr="00F66F34">
        <w:rPr>
          <w:b w:val="0"/>
        </w:rPr>
        <w:t>Theo như điều tra khảo sát thực tế của đơn vị tư vấn thì hiện trên khu vực dự án chủ yếu là:</w:t>
      </w:r>
      <w:r w:rsidRPr="00F66F34">
        <w:t xml:space="preserve">  </w:t>
      </w:r>
    </w:p>
    <w:p w14:paraId="7CE8C8F4" w14:textId="77777777" w:rsidR="00C97138" w:rsidRPr="00F66F34" w:rsidRDefault="00C97138" w:rsidP="00B91421">
      <w:pPr>
        <w:pStyle w:val="ANOIDUNG"/>
        <w:rPr>
          <w:color w:val="auto"/>
          <w:sz w:val="26"/>
          <w:szCs w:val="26"/>
        </w:rPr>
      </w:pPr>
      <w:r w:rsidRPr="00F66F34">
        <w:rPr>
          <w:color w:val="auto"/>
          <w:sz w:val="26"/>
          <w:szCs w:val="26"/>
        </w:rPr>
        <w:t xml:space="preserve">- Động vật: Động vật trên cạn chủ yếu là các loài chim nhỏ như chim sẻ, chim sâu, gà, vịt, chó, lợn... và các loài bò sát da trơn như tắc kè, thằn lằn, rắn. </w:t>
      </w:r>
    </w:p>
    <w:p w14:paraId="097227D6" w14:textId="17D23080" w:rsidR="00C97138" w:rsidRPr="00F66F34" w:rsidRDefault="00C97138" w:rsidP="00B91421">
      <w:pPr>
        <w:pStyle w:val="ANOIDUNG"/>
        <w:rPr>
          <w:color w:val="auto"/>
          <w:sz w:val="26"/>
          <w:szCs w:val="26"/>
        </w:rPr>
      </w:pPr>
      <w:r w:rsidRPr="00F66F34">
        <w:rPr>
          <w:color w:val="auto"/>
          <w:sz w:val="26"/>
          <w:szCs w:val="26"/>
        </w:rPr>
        <w:t xml:space="preserve">- Thực vật: </w:t>
      </w:r>
      <w:r w:rsidR="00210993" w:rsidRPr="00F66F34">
        <w:rPr>
          <w:color w:val="auto"/>
          <w:sz w:val="26"/>
          <w:szCs w:val="26"/>
        </w:rPr>
        <w:t>Hầu hết là đất canh tác lúa nước nên thực vật ở đây chủ yếu là lúa, cây bụi thấp và một số cây gỗ nhỏ, mọc thưa, thảm cỏ.</w:t>
      </w:r>
    </w:p>
    <w:p w14:paraId="7B6F057F" w14:textId="129011FF" w:rsidR="00C97138" w:rsidRPr="00F66F34" w:rsidRDefault="00C97138" w:rsidP="00B91421">
      <w:pPr>
        <w:pStyle w:val="ANOIDUNG"/>
        <w:rPr>
          <w:color w:val="auto"/>
          <w:sz w:val="26"/>
          <w:szCs w:val="26"/>
        </w:rPr>
      </w:pPr>
      <w:r w:rsidRPr="00F66F34">
        <w:rPr>
          <w:color w:val="auto"/>
          <w:sz w:val="26"/>
          <w:szCs w:val="26"/>
        </w:rPr>
        <w:t xml:space="preserve">Nhìn chung, </w:t>
      </w:r>
      <w:r w:rsidR="00210993" w:rsidRPr="00F66F34">
        <w:rPr>
          <w:color w:val="auto"/>
          <w:sz w:val="26"/>
          <w:szCs w:val="26"/>
        </w:rPr>
        <w:t xml:space="preserve">khu vực thực hiện dự án </w:t>
      </w:r>
      <w:r w:rsidRPr="00F66F34">
        <w:rPr>
          <w:color w:val="auto"/>
          <w:sz w:val="26"/>
          <w:szCs w:val="26"/>
        </w:rPr>
        <w:t>không có các loài quý hiếm nằm trong danh mục cần được bảo vệ.</w:t>
      </w:r>
    </w:p>
    <w:p w14:paraId="6D32C149" w14:textId="77777777" w:rsidR="00C97138" w:rsidRPr="00F66F34" w:rsidRDefault="00C97138" w:rsidP="002F1E82">
      <w:pPr>
        <w:pStyle w:val="MUC30"/>
      </w:pPr>
      <w:bookmarkStart w:id="457" w:name="_Toc110756584"/>
      <w:r w:rsidRPr="00F66F34">
        <w:t>2.2.2. Hiện trạng các thành phần môi trường đất, nước, không khí</w:t>
      </w:r>
      <w:bookmarkEnd w:id="457"/>
    </w:p>
    <w:p w14:paraId="1A3EB75E" w14:textId="147C49B8" w:rsidR="00100D34" w:rsidRPr="00F66F34" w:rsidRDefault="00C97138" w:rsidP="004C1AAF">
      <w:pPr>
        <w:pStyle w:val="ANOIDUNG"/>
        <w:rPr>
          <w:color w:val="auto"/>
          <w:sz w:val="26"/>
          <w:szCs w:val="26"/>
          <w:lang w:val="en-GB"/>
        </w:rPr>
      </w:pPr>
      <w:r w:rsidRPr="00F66F34">
        <w:rPr>
          <w:color w:val="auto"/>
          <w:sz w:val="26"/>
          <w:szCs w:val="26"/>
          <w:lang w:val="vi-VN"/>
        </w:rPr>
        <w:t>Để đánh giá chất lượng môi trường nền khu vực</w:t>
      </w:r>
      <w:r w:rsidR="008C0109" w:rsidRPr="00F66F34">
        <w:rPr>
          <w:color w:val="auto"/>
          <w:sz w:val="26"/>
          <w:szCs w:val="26"/>
        </w:rPr>
        <w:t xml:space="preserve"> thực hiện Dự án</w:t>
      </w:r>
      <w:r w:rsidR="00420F3B" w:rsidRPr="00F66F34">
        <w:rPr>
          <w:color w:val="auto"/>
          <w:sz w:val="26"/>
          <w:szCs w:val="26"/>
        </w:rPr>
        <w:t xml:space="preserve"> làm cơ sở cho việc đánh giá tác động sau này khi dự án đi vào </w:t>
      </w:r>
      <w:r w:rsidR="00DF2CCD" w:rsidRPr="00F66F34">
        <w:rPr>
          <w:color w:val="auto"/>
          <w:sz w:val="26"/>
          <w:szCs w:val="26"/>
        </w:rPr>
        <w:t xml:space="preserve">thi công, </w:t>
      </w:r>
      <w:r w:rsidR="00420F3B" w:rsidRPr="00F66F34">
        <w:rPr>
          <w:color w:val="auto"/>
          <w:sz w:val="26"/>
          <w:szCs w:val="26"/>
        </w:rPr>
        <w:t>hoạt động</w:t>
      </w:r>
      <w:r w:rsidR="008C0109" w:rsidRPr="00F66F34">
        <w:rPr>
          <w:color w:val="auto"/>
          <w:sz w:val="26"/>
          <w:szCs w:val="26"/>
        </w:rPr>
        <w:t>,</w:t>
      </w:r>
      <w:r w:rsidRPr="00F66F34">
        <w:rPr>
          <w:color w:val="auto"/>
          <w:sz w:val="26"/>
          <w:szCs w:val="26"/>
          <w:lang w:val="vi-VN"/>
        </w:rPr>
        <w:t xml:space="preserve"> </w:t>
      </w:r>
      <w:r w:rsidR="00420F3B" w:rsidRPr="00F66F34">
        <w:rPr>
          <w:color w:val="auto"/>
          <w:sz w:val="26"/>
          <w:szCs w:val="26"/>
        </w:rPr>
        <w:t xml:space="preserve">Chủ dự án đã phối hợp </w:t>
      </w:r>
      <w:r w:rsidR="00B456F4" w:rsidRPr="00F66F34">
        <w:rPr>
          <w:color w:val="auto"/>
          <w:sz w:val="26"/>
          <w:szCs w:val="26"/>
        </w:rPr>
        <w:t>với</w:t>
      </w:r>
      <w:r w:rsidRPr="00F66F34">
        <w:rPr>
          <w:color w:val="auto"/>
          <w:sz w:val="26"/>
          <w:szCs w:val="26"/>
          <w:lang w:val="vi-VN"/>
        </w:rPr>
        <w:t xml:space="preserve"> </w:t>
      </w:r>
      <w:r w:rsidR="00420F3B" w:rsidRPr="00F66F34">
        <w:rPr>
          <w:iCs/>
          <w:color w:val="auto"/>
          <w:sz w:val="26"/>
          <w:szCs w:val="26"/>
          <w:lang w:val="vi-VN"/>
        </w:rPr>
        <w:t xml:space="preserve">Công ty </w:t>
      </w:r>
      <w:r w:rsidR="00420F3B" w:rsidRPr="00F66F34">
        <w:rPr>
          <w:iCs/>
          <w:color w:val="auto"/>
          <w:sz w:val="26"/>
          <w:szCs w:val="26"/>
        </w:rPr>
        <w:t>TNHH Tài nguyên và Môi trường Minh Hoàng</w:t>
      </w:r>
      <w:r w:rsidRPr="00F66F34">
        <w:rPr>
          <w:color w:val="auto"/>
          <w:sz w:val="26"/>
          <w:szCs w:val="26"/>
          <w:lang w:val="vi-VN"/>
        </w:rPr>
        <w:t xml:space="preserve"> tiến hành lấy mẫu</w:t>
      </w:r>
      <w:r w:rsidR="001B3294" w:rsidRPr="00F66F34">
        <w:rPr>
          <w:color w:val="auto"/>
          <w:sz w:val="26"/>
          <w:szCs w:val="26"/>
        </w:rPr>
        <w:t xml:space="preserve">, phân tích đánh giá </w:t>
      </w:r>
      <w:r w:rsidRPr="00F66F34">
        <w:rPr>
          <w:color w:val="auto"/>
          <w:sz w:val="26"/>
          <w:szCs w:val="26"/>
          <w:lang w:val="vi-VN"/>
        </w:rPr>
        <w:t>và đo tại hiện trường một số chỉ tiêu chất lượng môi trường không khí.</w:t>
      </w:r>
      <w:r w:rsidR="00664824" w:rsidRPr="00F66F34">
        <w:rPr>
          <w:color w:val="auto"/>
          <w:sz w:val="26"/>
          <w:szCs w:val="26"/>
          <w:lang w:val="en-GB"/>
        </w:rPr>
        <w:t xml:space="preserve"> Các vị trí lấy mẫu được mô tả ở hình sau:</w:t>
      </w:r>
    </w:p>
    <w:p w14:paraId="458B6FAA" w14:textId="77777777" w:rsidR="0061620E" w:rsidRPr="00F66F34" w:rsidRDefault="0061620E" w:rsidP="0061620E">
      <w:pPr>
        <w:pStyle w:val="ANOIDUNG"/>
        <w:rPr>
          <w:b/>
          <w:color w:val="auto"/>
          <w:sz w:val="26"/>
          <w:szCs w:val="26"/>
        </w:rPr>
      </w:pPr>
      <w:bookmarkStart w:id="458" w:name="_Toc206422310"/>
      <w:bookmarkStart w:id="459" w:name="_Toc278959525"/>
      <w:r w:rsidRPr="00F66F34">
        <w:rPr>
          <w:b/>
          <w:color w:val="auto"/>
          <w:sz w:val="26"/>
          <w:szCs w:val="26"/>
        </w:rPr>
        <w:t>* Không khí</w:t>
      </w:r>
    </w:p>
    <w:p w14:paraId="5AEB083A" w14:textId="77777777" w:rsidR="0061620E" w:rsidRPr="00F66F34" w:rsidRDefault="0061620E" w:rsidP="0061620E">
      <w:pPr>
        <w:pStyle w:val="ANOIDUNG"/>
        <w:rPr>
          <w:color w:val="auto"/>
          <w:sz w:val="26"/>
          <w:szCs w:val="26"/>
        </w:rPr>
      </w:pPr>
      <w:r w:rsidRPr="00F66F34">
        <w:rPr>
          <w:color w:val="auto"/>
          <w:sz w:val="26"/>
          <w:szCs w:val="26"/>
        </w:rPr>
        <w:t>+ K1: Mẫu không khí tại trung tâm khu vực dự án;</w:t>
      </w:r>
      <w:r w:rsidRPr="00F66F34">
        <w:rPr>
          <w:color w:val="auto"/>
          <w:sz w:val="26"/>
          <w:szCs w:val="26"/>
        </w:rPr>
        <w:tab/>
      </w:r>
    </w:p>
    <w:p w14:paraId="044DB314" w14:textId="14CEE62B" w:rsidR="0061620E" w:rsidRPr="00F66F34" w:rsidRDefault="0061620E" w:rsidP="0061620E">
      <w:pPr>
        <w:pStyle w:val="ANOIDUNG"/>
        <w:rPr>
          <w:color w:val="auto"/>
          <w:sz w:val="26"/>
          <w:szCs w:val="26"/>
        </w:rPr>
      </w:pPr>
      <w:r w:rsidRPr="00F66F34">
        <w:rPr>
          <w:color w:val="auto"/>
          <w:sz w:val="26"/>
          <w:szCs w:val="26"/>
        </w:rPr>
        <w:t xml:space="preserve">+ K2: Mẫu không khí tại vị trí ra vào dự án và tuyến đường </w:t>
      </w:r>
      <w:r w:rsidR="00FF01E1" w:rsidRPr="00F66F34">
        <w:rPr>
          <w:color w:val="auto"/>
          <w:sz w:val="26"/>
          <w:szCs w:val="26"/>
        </w:rPr>
        <w:t>Tôn Đức Thắng</w:t>
      </w:r>
      <w:r w:rsidRPr="00F66F34">
        <w:rPr>
          <w:color w:val="auto"/>
          <w:sz w:val="26"/>
          <w:szCs w:val="26"/>
        </w:rPr>
        <w:t>.</w:t>
      </w:r>
    </w:p>
    <w:p w14:paraId="560DC9DC" w14:textId="77777777" w:rsidR="0061620E" w:rsidRPr="00F66F34" w:rsidRDefault="0061620E" w:rsidP="0061620E">
      <w:pPr>
        <w:pStyle w:val="ANOIDUNG"/>
        <w:rPr>
          <w:b/>
          <w:color w:val="auto"/>
          <w:sz w:val="26"/>
          <w:szCs w:val="26"/>
        </w:rPr>
      </w:pPr>
      <w:r w:rsidRPr="00F66F34">
        <w:rPr>
          <w:b/>
          <w:color w:val="auto"/>
          <w:sz w:val="26"/>
          <w:szCs w:val="26"/>
        </w:rPr>
        <w:t>* Nước mặt</w:t>
      </w:r>
    </w:p>
    <w:p w14:paraId="6A05D63C" w14:textId="2611E366" w:rsidR="0061620E" w:rsidRPr="00F66F34" w:rsidRDefault="0061620E" w:rsidP="0061620E">
      <w:pPr>
        <w:pStyle w:val="ANOIDUNG"/>
        <w:rPr>
          <w:color w:val="auto"/>
          <w:sz w:val="26"/>
          <w:szCs w:val="26"/>
        </w:rPr>
      </w:pPr>
      <w:r w:rsidRPr="00F66F34">
        <w:rPr>
          <w:color w:val="auto"/>
          <w:sz w:val="26"/>
          <w:szCs w:val="26"/>
        </w:rPr>
        <w:t xml:space="preserve">+ NM: Mẫu nước tại mương nước tưới tiêu phía </w:t>
      </w:r>
      <w:r w:rsidR="00FF01E1" w:rsidRPr="00F66F34">
        <w:rPr>
          <w:color w:val="auto"/>
          <w:sz w:val="26"/>
          <w:szCs w:val="26"/>
        </w:rPr>
        <w:t>Tây</w:t>
      </w:r>
      <w:r w:rsidRPr="00F66F34">
        <w:rPr>
          <w:color w:val="auto"/>
          <w:sz w:val="26"/>
          <w:szCs w:val="26"/>
        </w:rPr>
        <w:t xml:space="preserve"> dự án; </w:t>
      </w:r>
    </w:p>
    <w:p w14:paraId="7CF8A96A" w14:textId="77777777" w:rsidR="0061620E" w:rsidRPr="00F66F34" w:rsidRDefault="0061620E" w:rsidP="0061620E">
      <w:pPr>
        <w:pStyle w:val="MUC4"/>
        <w:rPr>
          <w:i/>
        </w:rPr>
      </w:pPr>
      <w:r w:rsidRPr="00F66F34">
        <w:t>a. Hiện trạng môi trường không khí</w:t>
      </w:r>
      <w:bookmarkEnd w:id="458"/>
      <w:bookmarkEnd w:id="459"/>
    </w:p>
    <w:p w14:paraId="6A883DBE" w14:textId="77777777" w:rsidR="0061620E" w:rsidRPr="00F66F34" w:rsidRDefault="0061620E" w:rsidP="0061620E">
      <w:pPr>
        <w:pStyle w:val="ANOIDUNG"/>
        <w:rPr>
          <w:color w:val="auto"/>
          <w:sz w:val="26"/>
          <w:szCs w:val="26"/>
          <w:lang w:val="da-DK"/>
        </w:rPr>
      </w:pPr>
      <w:r w:rsidRPr="00F66F34">
        <w:rPr>
          <w:color w:val="auto"/>
          <w:sz w:val="26"/>
          <w:szCs w:val="26"/>
          <w:lang w:val="da-DK"/>
        </w:rPr>
        <w:t xml:space="preserve">Chất lượng môi trường không khí xung quanh: Nguồn phát sinh ô nhiễm chủ yếu do phát tán khí thải, bụi của các phương tiện tham gia giao thông. </w:t>
      </w:r>
      <w:r w:rsidRPr="00F66F34">
        <w:rPr>
          <w:color w:val="auto"/>
          <w:sz w:val="26"/>
          <w:szCs w:val="26"/>
          <w:lang w:val="vi-VN"/>
        </w:rPr>
        <w:t xml:space="preserve">Kết quả phân tích một số chỉ tiêu chất lượng môi trường không khí </w:t>
      </w:r>
      <w:r w:rsidRPr="00F66F34">
        <w:rPr>
          <w:color w:val="auto"/>
          <w:sz w:val="26"/>
          <w:szCs w:val="26"/>
        </w:rPr>
        <w:t>khu vực Dự án được trình bày</w:t>
      </w:r>
      <w:r w:rsidRPr="00F66F34">
        <w:rPr>
          <w:color w:val="auto"/>
          <w:sz w:val="26"/>
          <w:szCs w:val="26"/>
          <w:lang w:val="vi-VN"/>
        </w:rPr>
        <w:t xml:space="preserve"> ở bảng sau:</w:t>
      </w:r>
    </w:p>
    <w:p w14:paraId="07B59425" w14:textId="77777777" w:rsidR="0061620E" w:rsidRPr="00F66F34" w:rsidRDefault="0061620E" w:rsidP="0061620E">
      <w:pPr>
        <w:pStyle w:val="ABANG"/>
        <w:spacing w:before="120" w:after="120" w:line="240" w:lineRule="auto"/>
      </w:pPr>
      <w:bookmarkStart w:id="460" w:name="_Toc368982808"/>
      <w:bookmarkStart w:id="461" w:name="_Toc409166974"/>
      <w:bookmarkStart w:id="462" w:name="_Toc413055163"/>
      <w:bookmarkStart w:id="463" w:name="_Toc441136439"/>
      <w:bookmarkStart w:id="464" w:name="_Toc71218623"/>
      <w:bookmarkStart w:id="465" w:name="_Toc79649213"/>
      <w:bookmarkStart w:id="466" w:name="_Toc90036433"/>
      <w:bookmarkStart w:id="467" w:name="_Toc110235434"/>
      <w:r w:rsidRPr="00F66F34">
        <w:t xml:space="preserve">Bảng 2.10. Chất lượng môi trường không khí, độ </w:t>
      </w:r>
      <w:bookmarkEnd w:id="460"/>
      <w:bookmarkEnd w:id="461"/>
      <w:bookmarkEnd w:id="462"/>
      <w:bookmarkEnd w:id="463"/>
      <w:r w:rsidRPr="00F66F34">
        <w:t>ồn</w:t>
      </w:r>
      <w:bookmarkEnd w:id="464"/>
      <w:bookmarkEnd w:id="465"/>
      <w:bookmarkEnd w:id="466"/>
      <w:bookmarkEnd w:id="467"/>
    </w:p>
    <w:tbl>
      <w:tblPr>
        <w:tblW w:w="5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
        <w:gridCol w:w="3001"/>
        <w:gridCol w:w="1275"/>
        <w:gridCol w:w="1701"/>
        <w:gridCol w:w="1638"/>
        <w:gridCol w:w="62"/>
        <w:gridCol w:w="1810"/>
        <w:gridCol w:w="22"/>
      </w:tblGrid>
      <w:tr w:rsidR="00F66F34" w:rsidRPr="00F66F34" w14:paraId="5069245C" w14:textId="77777777" w:rsidTr="00DD697D">
        <w:trPr>
          <w:gridAfter w:val="1"/>
          <w:wAfter w:w="11" w:type="pct"/>
          <w:trHeight w:val="340"/>
          <w:tblHeader/>
          <w:jc w:val="center"/>
        </w:trPr>
        <w:tc>
          <w:tcPr>
            <w:tcW w:w="19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C00F50E" w14:textId="77777777" w:rsidR="0061620E" w:rsidRPr="00F66F34" w:rsidRDefault="0061620E" w:rsidP="00464A55">
            <w:pPr>
              <w:pStyle w:val="NDBANG"/>
              <w:rPr>
                <w:b/>
              </w:rPr>
            </w:pPr>
            <w:r w:rsidRPr="00F66F34">
              <w:rPr>
                <w:b/>
              </w:rPr>
              <w:t>TT</w:t>
            </w:r>
          </w:p>
        </w:tc>
        <w:tc>
          <w:tcPr>
            <w:tcW w:w="1515"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2BC5FAF8" w14:textId="77777777" w:rsidR="0061620E" w:rsidRPr="00F66F34" w:rsidRDefault="0061620E" w:rsidP="00464A55">
            <w:pPr>
              <w:pStyle w:val="NDBANG"/>
              <w:rPr>
                <w:b/>
              </w:rPr>
            </w:pPr>
            <w:r w:rsidRPr="00F66F34">
              <w:rPr>
                <w:b/>
              </w:rPr>
              <w:t>Chỉ tiêu</w:t>
            </w:r>
          </w:p>
        </w:tc>
        <w:tc>
          <w:tcPr>
            <w:tcW w:w="64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6539D09C" w14:textId="77777777" w:rsidR="0061620E" w:rsidRPr="00F66F34" w:rsidRDefault="0061620E" w:rsidP="00464A55">
            <w:pPr>
              <w:pStyle w:val="NDBANG"/>
              <w:rPr>
                <w:b/>
              </w:rPr>
            </w:pPr>
            <w:r w:rsidRPr="00F66F34">
              <w:rPr>
                <w:b/>
              </w:rPr>
              <w:t>Đơn vị</w:t>
            </w:r>
          </w:p>
        </w:tc>
        <w:tc>
          <w:tcPr>
            <w:tcW w:w="1686" w:type="pct"/>
            <w:gridSpan w:val="2"/>
            <w:tcBorders>
              <w:top w:val="single" w:sz="4" w:space="0" w:color="auto"/>
              <w:left w:val="single" w:sz="4" w:space="0" w:color="auto"/>
              <w:right w:val="single" w:sz="4" w:space="0" w:color="auto"/>
            </w:tcBorders>
            <w:shd w:val="clear" w:color="auto" w:fill="C6D9F1" w:themeFill="text2" w:themeFillTint="33"/>
            <w:vAlign w:val="center"/>
          </w:tcPr>
          <w:p w14:paraId="7604ECAD" w14:textId="77777777" w:rsidR="0061620E" w:rsidRPr="00F66F34" w:rsidRDefault="0061620E" w:rsidP="00464A55">
            <w:pPr>
              <w:pStyle w:val="NDBANG"/>
              <w:rPr>
                <w:b/>
                <w:lang w:val="pt-BR"/>
              </w:rPr>
            </w:pPr>
            <w:r w:rsidRPr="00F66F34">
              <w:rPr>
                <w:b/>
              </w:rPr>
              <w:t>Kết quả thử nghiệm</w:t>
            </w:r>
          </w:p>
        </w:tc>
        <w:tc>
          <w:tcPr>
            <w:tcW w:w="945" w:type="pct"/>
            <w:gridSpan w:val="2"/>
            <w:tcBorders>
              <w:top w:val="single" w:sz="4" w:space="0" w:color="auto"/>
              <w:left w:val="single" w:sz="4" w:space="0" w:color="auto"/>
              <w:right w:val="single" w:sz="4" w:space="0" w:color="auto"/>
            </w:tcBorders>
            <w:shd w:val="clear" w:color="auto" w:fill="C6D9F1" w:themeFill="text2" w:themeFillTint="33"/>
            <w:vAlign w:val="center"/>
          </w:tcPr>
          <w:p w14:paraId="35F89A4A" w14:textId="77777777" w:rsidR="0061620E" w:rsidRPr="00F66F34" w:rsidRDefault="0061620E" w:rsidP="00464A55">
            <w:pPr>
              <w:pStyle w:val="NDBANG"/>
              <w:rPr>
                <w:b/>
                <w:lang w:val="pt-BR"/>
              </w:rPr>
            </w:pPr>
            <w:r w:rsidRPr="00F66F34">
              <w:rPr>
                <w:b/>
                <w:lang w:val="pt-BR"/>
              </w:rPr>
              <w:t>QCVN</w:t>
            </w:r>
          </w:p>
          <w:p w14:paraId="1D43E306" w14:textId="77777777" w:rsidR="0061620E" w:rsidRPr="00F66F34" w:rsidRDefault="0061620E" w:rsidP="00464A55">
            <w:pPr>
              <w:pStyle w:val="NDBANG"/>
              <w:rPr>
                <w:b/>
                <w:lang w:val="pt-BR"/>
              </w:rPr>
            </w:pPr>
            <w:r w:rsidRPr="00F66F34">
              <w:rPr>
                <w:b/>
                <w:lang w:val="pt-BR"/>
              </w:rPr>
              <w:t>05:2013/BTNMT</w:t>
            </w:r>
          </w:p>
        </w:tc>
      </w:tr>
      <w:tr w:rsidR="00F66F34" w:rsidRPr="00F66F34" w14:paraId="64D78E2B" w14:textId="77777777" w:rsidTr="00DD697D">
        <w:trPr>
          <w:trHeight w:val="340"/>
          <w:tblHeader/>
          <w:jc w:val="center"/>
        </w:trPr>
        <w:tc>
          <w:tcPr>
            <w:tcW w:w="198" w:type="pct"/>
            <w:vMerge/>
            <w:tcBorders>
              <w:left w:val="single" w:sz="4" w:space="0" w:color="auto"/>
              <w:bottom w:val="single" w:sz="4" w:space="0" w:color="auto"/>
              <w:right w:val="single" w:sz="4" w:space="0" w:color="auto"/>
            </w:tcBorders>
            <w:shd w:val="clear" w:color="auto" w:fill="auto"/>
            <w:vAlign w:val="center"/>
          </w:tcPr>
          <w:p w14:paraId="6CA4CCB0" w14:textId="77777777" w:rsidR="00DD697D" w:rsidRPr="00F66F34" w:rsidRDefault="00DD697D" w:rsidP="00464A55">
            <w:pPr>
              <w:pStyle w:val="NDBANG"/>
            </w:pPr>
          </w:p>
        </w:tc>
        <w:tc>
          <w:tcPr>
            <w:tcW w:w="1515" w:type="pct"/>
            <w:vMerge/>
            <w:tcBorders>
              <w:left w:val="single" w:sz="4" w:space="0" w:color="auto"/>
              <w:bottom w:val="single" w:sz="4" w:space="0" w:color="auto"/>
              <w:right w:val="single" w:sz="4" w:space="0" w:color="auto"/>
            </w:tcBorders>
            <w:shd w:val="clear" w:color="auto" w:fill="auto"/>
            <w:vAlign w:val="center"/>
          </w:tcPr>
          <w:p w14:paraId="094D7207" w14:textId="77777777" w:rsidR="00DD697D" w:rsidRPr="00F66F34" w:rsidRDefault="00DD697D" w:rsidP="00464A55">
            <w:pPr>
              <w:pStyle w:val="NDBANG"/>
            </w:pPr>
          </w:p>
        </w:tc>
        <w:tc>
          <w:tcPr>
            <w:tcW w:w="644" w:type="pct"/>
            <w:vMerge/>
            <w:tcBorders>
              <w:left w:val="single" w:sz="4" w:space="0" w:color="auto"/>
              <w:bottom w:val="single" w:sz="4" w:space="0" w:color="auto"/>
              <w:right w:val="single" w:sz="4" w:space="0" w:color="auto"/>
            </w:tcBorders>
            <w:shd w:val="clear" w:color="auto" w:fill="auto"/>
            <w:vAlign w:val="center"/>
          </w:tcPr>
          <w:p w14:paraId="7B1C3435" w14:textId="77777777" w:rsidR="00DD697D" w:rsidRPr="00F66F34" w:rsidRDefault="00DD697D" w:rsidP="00464A55">
            <w:pPr>
              <w:pStyle w:val="NDBANG"/>
            </w:pPr>
          </w:p>
        </w:tc>
        <w:tc>
          <w:tcPr>
            <w:tcW w:w="859" w:type="pct"/>
            <w:tcBorders>
              <w:top w:val="single" w:sz="4" w:space="0" w:color="auto"/>
              <w:left w:val="single" w:sz="4" w:space="0" w:color="auto"/>
              <w:right w:val="single" w:sz="4" w:space="0" w:color="auto"/>
            </w:tcBorders>
            <w:shd w:val="clear" w:color="auto" w:fill="C6D9F1" w:themeFill="text2" w:themeFillTint="33"/>
            <w:vAlign w:val="center"/>
          </w:tcPr>
          <w:p w14:paraId="040BC1E7" w14:textId="77777777" w:rsidR="00DD697D" w:rsidRPr="00F66F34" w:rsidRDefault="00DD697D" w:rsidP="00464A55">
            <w:pPr>
              <w:pStyle w:val="NDBANG"/>
              <w:rPr>
                <w:b/>
              </w:rPr>
            </w:pPr>
            <w:r w:rsidRPr="00F66F34">
              <w:rPr>
                <w:b/>
              </w:rPr>
              <w:t>K1</w:t>
            </w:r>
          </w:p>
        </w:tc>
        <w:tc>
          <w:tcPr>
            <w:tcW w:w="858" w:type="pct"/>
            <w:gridSpan w:val="2"/>
            <w:tcBorders>
              <w:top w:val="single" w:sz="4" w:space="0" w:color="auto"/>
              <w:left w:val="single" w:sz="4" w:space="0" w:color="auto"/>
              <w:right w:val="single" w:sz="4" w:space="0" w:color="auto"/>
            </w:tcBorders>
            <w:shd w:val="clear" w:color="auto" w:fill="C6D9F1" w:themeFill="text2" w:themeFillTint="33"/>
            <w:vAlign w:val="center"/>
          </w:tcPr>
          <w:p w14:paraId="521A7D14" w14:textId="77777777" w:rsidR="00DD697D" w:rsidRPr="00F66F34" w:rsidRDefault="00DD697D" w:rsidP="00464A55">
            <w:pPr>
              <w:pStyle w:val="NDBANG"/>
              <w:rPr>
                <w:b/>
              </w:rPr>
            </w:pPr>
            <w:r w:rsidRPr="00F66F34">
              <w:rPr>
                <w:b/>
              </w:rPr>
              <w:t>K2</w:t>
            </w:r>
          </w:p>
        </w:tc>
        <w:tc>
          <w:tcPr>
            <w:tcW w:w="925" w:type="pct"/>
            <w:gridSpan w:val="2"/>
            <w:tcBorders>
              <w:left w:val="single" w:sz="4" w:space="0" w:color="auto"/>
              <w:right w:val="single" w:sz="4" w:space="0" w:color="auto"/>
            </w:tcBorders>
            <w:shd w:val="clear" w:color="auto" w:fill="C6D9F1" w:themeFill="text2" w:themeFillTint="33"/>
            <w:vAlign w:val="center"/>
          </w:tcPr>
          <w:p w14:paraId="5497F67A" w14:textId="77777777" w:rsidR="00DD697D" w:rsidRPr="00F66F34" w:rsidRDefault="00DD697D" w:rsidP="00464A55">
            <w:pPr>
              <w:pStyle w:val="NDBANG"/>
              <w:rPr>
                <w:lang w:val="pt-BR"/>
              </w:rPr>
            </w:pPr>
          </w:p>
        </w:tc>
      </w:tr>
      <w:tr w:rsidR="00F66F34" w:rsidRPr="00F66F34" w14:paraId="5828A252"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3C75FE62" w14:textId="77777777" w:rsidR="00DD697D" w:rsidRPr="00F66F34" w:rsidRDefault="00DD697D" w:rsidP="00464A55">
            <w:pPr>
              <w:pStyle w:val="NDBANG"/>
            </w:pPr>
            <w:r w:rsidRPr="00F66F34">
              <w:t>1</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5ACCB9F" w14:textId="77777777" w:rsidR="00DD697D" w:rsidRPr="00F66F34" w:rsidRDefault="00DD697D" w:rsidP="00464A55">
            <w:pPr>
              <w:pStyle w:val="NDBANG"/>
            </w:pPr>
            <w:r w:rsidRPr="00F66F34">
              <w:t>Nhiệt độ</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10C5A52" w14:textId="77777777" w:rsidR="00DD697D" w:rsidRPr="00F66F34" w:rsidRDefault="00DD697D" w:rsidP="00464A55">
            <w:pPr>
              <w:pStyle w:val="NDBANG"/>
              <w:rPr>
                <w:spacing w:val="-5"/>
              </w:rPr>
            </w:pPr>
            <w:r w:rsidRPr="00F66F34">
              <w:rPr>
                <w:vertAlign w:val="superscript"/>
              </w:rPr>
              <w:t>0</w:t>
            </w:r>
            <w:r w:rsidRPr="00F66F34">
              <w:t>C</w:t>
            </w:r>
          </w:p>
        </w:tc>
        <w:tc>
          <w:tcPr>
            <w:tcW w:w="859" w:type="pct"/>
            <w:tcBorders>
              <w:left w:val="single" w:sz="4" w:space="0" w:color="auto"/>
              <w:right w:val="single" w:sz="4" w:space="0" w:color="auto"/>
            </w:tcBorders>
            <w:shd w:val="clear" w:color="auto" w:fill="auto"/>
            <w:vAlign w:val="center"/>
          </w:tcPr>
          <w:p w14:paraId="71F1C12C" w14:textId="05EDA569" w:rsidR="00DD697D" w:rsidRPr="00F66F34" w:rsidRDefault="00DD697D" w:rsidP="00464A55">
            <w:pPr>
              <w:pStyle w:val="NDBANG"/>
              <w:rPr>
                <w:bCs/>
                <w:iCs/>
                <w:noProof/>
                <w:kern w:val="16"/>
                <w:lang w:val="en-AU"/>
              </w:rPr>
            </w:pPr>
            <w:r w:rsidRPr="00F66F34">
              <w:rPr>
                <w:spacing w:val="10"/>
              </w:rPr>
              <w:t>31,2</w:t>
            </w:r>
          </w:p>
        </w:tc>
        <w:tc>
          <w:tcPr>
            <w:tcW w:w="858" w:type="pct"/>
            <w:gridSpan w:val="2"/>
            <w:tcBorders>
              <w:left w:val="single" w:sz="4" w:space="0" w:color="auto"/>
              <w:right w:val="single" w:sz="4" w:space="0" w:color="auto"/>
            </w:tcBorders>
            <w:shd w:val="clear" w:color="auto" w:fill="auto"/>
            <w:vAlign w:val="center"/>
          </w:tcPr>
          <w:p w14:paraId="628C9677" w14:textId="117B108B" w:rsidR="00DD697D" w:rsidRPr="00F66F34" w:rsidRDefault="00DD697D" w:rsidP="00464A55">
            <w:pPr>
              <w:pStyle w:val="NDBANG"/>
              <w:rPr>
                <w:bCs/>
                <w:iCs/>
                <w:noProof/>
                <w:kern w:val="16"/>
                <w:lang w:val="en-AU"/>
              </w:rPr>
            </w:pPr>
            <w:r w:rsidRPr="00F66F34">
              <w:rPr>
                <w:spacing w:val="10"/>
              </w:rPr>
              <w:t>32,1</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CDEDCD" w14:textId="77777777" w:rsidR="00DD697D" w:rsidRPr="00F66F34" w:rsidRDefault="00DD697D" w:rsidP="00464A55">
            <w:pPr>
              <w:pStyle w:val="NDBANG"/>
            </w:pPr>
            <w:r w:rsidRPr="00F66F34">
              <w:rPr>
                <w:b/>
              </w:rPr>
              <w:t>-</w:t>
            </w:r>
          </w:p>
        </w:tc>
      </w:tr>
      <w:tr w:rsidR="00F66F34" w:rsidRPr="00F66F34" w14:paraId="34A15486"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29E7FD41" w14:textId="77777777" w:rsidR="00DD697D" w:rsidRPr="00F66F34" w:rsidRDefault="00DD697D" w:rsidP="00464A55">
            <w:pPr>
              <w:pStyle w:val="NDBANG"/>
            </w:pPr>
            <w:r w:rsidRPr="00F66F34">
              <w:t>2</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3EB7BCF" w14:textId="77777777" w:rsidR="00DD697D" w:rsidRPr="00F66F34" w:rsidRDefault="00DD697D" w:rsidP="00464A55">
            <w:pPr>
              <w:pStyle w:val="NDBANG"/>
            </w:pPr>
            <w:r w:rsidRPr="00F66F34">
              <w:t>Độ ẩm</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3BF97BD5" w14:textId="77777777" w:rsidR="00DD697D" w:rsidRPr="00F66F34" w:rsidRDefault="00DD697D" w:rsidP="00464A55">
            <w:pPr>
              <w:pStyle w:val="NDBANG"/>
              <w:rPr>
                <w:spacing w:val="-5"/>
              </w:rPr>
            </w:pPr>
            <w:r w:rsidRPr="00F66F34">
              <w:rPr>
                <w:i/>
              </w:rPr>
              <w:t>%</w:t>
            </w:r>
          </w:p>
        </w:tc>
        <w:tc>
          <w:tcPr>
            <w:tcW w:w="859" w:type="pct"/>
            <w:tcBorders>
              <w:left w:val="single" w:sz="4" w:space="0" w:color="auto"/>
              <w:right w:val="single" w:sz="4" w:space="0" w:color="auto"/>
            </w:tcBorders>
            <w:shd w:val="clear" w:color="auto" w:fill="auto"/>
            <w:vAlign w:val="center"/>
          </w:tcPr>
          <w:p w14:paraId="6D1066BA" w14:textId="726AEC00" w:rsidR="00DD697D" w:rsidRPr="00F66F34" w:rsidRDefault="001F691A" w:rsidP="00464A55">
            <w:pPr>
              <w:pStyle w:val="NDBANG"/>
              <w:rPr>
                <w:bCs/>
                <w:iCs/>
                <w:kern w:val="16"/>
                <w:lang w:val="en-AU"/>
              </w:rPr>
            </w:pPr>
            <w:r w:rsidRPr="00F66F34">
              <w:rPr>
                <w:spacing w:val="10"/>
              </w:rPr>
              <w:t>88</w:t>
            </w:r>
          </w:p>
        </w:tc>
        <w:tc>
          <w:tcPr>
            <w:tcW w:w="858" w:type="pct"/>
            <w:gridSpan w:val="2"/>
            <w:tcBorders>
              <w:left w:val="single" w:sz="4" w:space="0" w:color="auto"/>
              <w:right w:val="single" w:sz="4" w:space="0" w:color="auto"/>
            </w:tcBorders>
            <w:shd w:val="clear" w:color="auto" w:fill="auto"/>
            <w:vAlign w:val="center"/>
          </w:tcPr>
          <w:p w14:paraId="2941F14C" w14:textId="4974CDDD" w:rsidR="00DD697D" w:rsidRPr="00F66F34" w:rsidRDefault="001F691A" w:rsidP="00464A55">
            <w:pPr>
              <w:pStyle w:val="NDBANG"/>
              <w:rPr>
                <w:bCs/>
                <w:iCs/>
                <w:kern w:val="16"/>
                <w:lang w:val="en-AU"/>
              </w:rPr>
            </w:pPr>
            <w:r w:rsidRPr="00F66F34">
              <w:rPr>
                <w:spacing w:val="10"/>
              </w:rPr>
              <w:t>78</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B2422B" w14:textId="77777777" w:rsidR="00DD697D" w:rsidRPr="00F66F34" w:rsidRDefault="00DD697D" w:rsidP="00464A55">
            <w:pPr>
              <w:pStyle w:val="NDBANG"/>
            </w:pPr>
            <w:r w:rsidRPr="00F66F34">
              <w:rPr>
                <w:b/>
              </w:rPr>
              <w:t>-</w:t>
            </w:r>
          </w:p>
        </w:tc>
      </w:tr>
      <w:tr w:rsidR="00F66F34" w:rsidRPr="00F66F34" w14:paraId="622D83A0"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2C34578C" w14:textId="77777777" w:rsidR="00DD697D" w:rsidRPr="00F66F34" w:rsidRDefault="00DD697D" w:rsidP="00464A55">
            <w:pPr>
              <w:pStyle w:val="NDBANG"/>
            </w:pPr>
            <w:r w:rsidRPr="00F66F34">
              <w:t>3</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F0F588B" w14:textId="77777777" w:rsidR="00DD697D" w:rsidRPr="00F66F34" w:rsidRDefault="00DD697D" w:rsidP="00464A55">
            <w:pPr>
              <w:pStyle w:val="NDBANG"/>
            </w:pPr>
            <w:r w:rsidRPr="00F66F34">
              <w:t>Tốc độ gió</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3AC4BFA9" w14:textId="77777777" w:rsidR="00DD697D" w:rsidRPr="00F66F34" w:rsidRDefault="00DD697D" w:rsidP="00464A55">
            <w:pPr>
              <w:pStyle w:val="NDBANG"/>
              <w:rPr>
                <w:spacing w:val="-5"/>
              </w:rPr>
            </w:pPr>
            <w:r w:rsidRPr="00F66F34">
              <w:rPr>
                <w:i/>
                <w:spacing w:val="-5"/>
              </w:rPr>
              <w:t>m/s</w:t>
            </w:r>
          </w:p>
        </w:tc>
        <w:tc>
          <w:tcPr>
            <w:tcW w:w="859" w:type="pct"/>
            <w:tcBorders>
              <w:left w:val="single" w:sz="4" w:space="0" w:color="auto"/>
              <w:right w:val="single" w:sz="4" w:space="0" w:color="auto"/>
            </w:tcBorders>
            <w:shd w:val="clear" w:color="auto" w:fill="auto"/>
            <w:vAlign w:val="center"/>
          </w:tcPr>
          <w:p w14:paraId="28F99747" w14:textId="2FB2998E" w:rsidR="00DD697D" w:rsidRPr="00F66F34" w:rsidRDefault="00DD697D" w:rsidP="001F691A">
            <w:pPr>
              <w:pStyle w:val="NDBANG"/>
              <w:rPr>
                <w:bCs/>
                <w:iCs/>
                <w:kern w:val="16"/>
                <w:lang w:val="en-AU"/>
              </w:rPr>
            </w:pPr>
            <w:r w:rsidRPr="00F66F34">
              <w:rPr>
                <w:spacing w:val="10"/>
              </w:rPr>
              <w:t>2,</w:t>
            </w:r>
            <w:r w:rsidR="001F691A" w:rsidRPr="00F66F34">
              <w:rPr>
                <w:spacing w:val="10"/>
              </w:rPr>
              <w:t>2</w:t>
            </w:r>
          </w:p>
        </w:tc>
        <w:tc>
          <w:tcPr>
            <w:tcW w:w="858" w:type="pct"/>
            <w:gridSpan w:val="2"/>
            <w:tcBorders>
              <w:left w:val="single" w:sz="4" w:space="0" w:color="auto"/>
              <w:right w:val="single" w:sz="4" w:space="0" w:color="auto"/>
            </w:tcBorders>
            <w:shd w:val="clear" w:color="auto" w:fill="auto"/>
            <w:vAlign w:val="center"/>
          </w:tcPr>
          <w:p w14:paraId="0A2D5351" w14:textId="77777777" w:rsidR="00DD697D" w:rsidRPr="00F66F34" w:rsidRDefault="00DD697D" w:rsidP="00464A55">
            <w:pPr>
              <w:pStyle w:val="NDBANG"/>
              <w:rPr>
                <w:bCs/>
                <w:iCs/>
                <w:kern w:val="16"/>
                <w:lang w:val="en-AU"/>
              </w:rPr>
            </w:pPr>
            <w:r w:rsidRPr="00F66F34">
              <w:rPr>
                <w:spacing w:val="10"/>
              </w:rPr>
              <w:t>2,4</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A71DC2" w14:textId="77777777" w:rsidR="00DD697D" w:rsidRPr="00F66F34" w:rsidRDefault="00DD697D" w:rsidP="00464A55">
            <w:pPr>
              <w:pStyle w:val="NDBANG"/>
            </w:pPr>
            <w:r w:rsidRPr="00F66F34">
              <w:rPr>
                <w:b/>
              </w:rPr>
              <w:t>-</w:t>
            </w:r>
          </w:p>
        </w:tc>
      </w:tr>
      <w:tr w:rsidR="00F66F34" w:rsidRPr="00F66F34" w14:paraId="22D520FD"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071F7D8D" w14:textId="77777777" w:rsidR="00DD697D" w:rsidRPr="00F66F34" w:rsidRDefault="00DD697D" w:rsidP="00464A55">
            <w:pPr>
              <w:pStyle w:val="NDBANG"/>
            </w:pPr>
            <w:r w:rsidRPr="00F66F34">
              <w:t>4</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E203754" w14:textId="77777777" w:rsidR="00DD697D" w:rsidRPr="00F66F34" w:rsidRDefault="00DD697D" w:rsidP="00464A55">
            <w:pPr>
              <w:pStyle w:val="NDBANG"/>
            </w:pPr>
            <w:r w:rsidRPr="00F66F34">
              <w:t>Hàm lượng bụi</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4F778B2" w14:textId="77777777" w:rsidR="00DD697D" w:rsidRPr="00F66F34" w:rsidRDefault="00DD697D" w:rsidP="00464A55">
            <w:pPr>
              <w:pStyle w:val="NDBANG"/>
              <w:rPr>
                <w:spacing w:val="-5"/>
              </w:rPr>
            </w:pPr>
            <w:r w:rsidRPr="00F66F34">
              <w:rPr>
                <w:i/>
                <w:spacing w:val="-5"/>
              </w:rPr>
              <w:t>mg/m</w:t>
            </w:r>
            <w:r w:rsidRPr="00F66F34">
              <w:rPr>
                <w:i/>
                <w:spacing w:val="-5"/>
                <w:vertAlign w:val="superscript"/>
              </w:rPr>
              <w:t>3</w:t>
            </w:r>
          </w:p>
        </w:tc>
        <w:tc>
          <w:tcPr>
            <w:tcW w:w="859" w:type="pct"/>
            <w:tcBorders>
              <w:left w:val="single" w:sz="4" w:space="0" w:color="auto"/>
              <w:right w:val="single" w:sz="4" w:space="0" w:color="auto"/>
            </w:tcBorders>
            <w:shd w:val="clear" w:color="auto" w:fill="auto"/>
            <w:vAlign w:val="center"/>
          </w:tcPr>
          <w:p w14:paraId="74DDFCB5" w14:textId="05CA587D" w:rsidR="00DD697D" w:rsidRPr="00F66F34" w:rsidRDefault="00DD697D" w:rsidP="001F691A">
            <w:pPr>
              <w:pStyle w:val="NDBANG"/>
              <w:rPr>
                <w:bCs/>
                <w:iCs/>
                <w:kern w:val="16"/>
                <w:lang w:val="en-AU"/>
              </w:rPr>
            </w:pPr>
            <w:r w:rsidRPr="00F66F34">
              <w:rPr>
                <w:spacing w:val="10"/>
              </w:rPr>
              <w:t>0,11</w:t>
            </w:r>
            <w:r w:rsidR="001F691A" w:rsidRPr="00F66F34">
              <w:rPr>
                <w:spacing w:val="10"/>
              </w:rPr>
              <w:t>7</w:t>
            </w:r>
          </w:p>
        </w:tc>
        <w:tc>
          <w:tcPr>
            <w:tcW w:w="858" w:type="pct"/>
            <w:gridSpan w:val="2"/>
            <w:tcBorders>
              <w:left w:val="single" w:sz="4" w:space="0" w:color="auto"/>
              <w:right w:val="single" w:sz="4" w:space="0" w:color="auto"/>
            </w:tcBorders>
            <w:shd w:val="clear" w:color="auto" w:fill="auto"/>
            <w:vAlign w:val="center"/>
          </w:tcPr>
          <w:p w14:paraId="0334A6DD" w14:textId="77777777" w:rsidR="00DD697D" w:rsidRPr="00F66F34" w:rsidRDefault="00DD697D" w:rsidP="00464A55">
            <w:pPr>
              <w:pStyle w:val="NDBANG"/>
              <w:rPr>
                <w:bCs/>
                <w:iCs/>
                <w:kern w:val="16"/>
                <w:lang w:val="en-AU"/>
              </w:rPr>
            </w:pPr>
            <w:r w:rsidRPr="00F66F34">
              <w:rPr>
                <w:spacing w:val="10"/>
              </w:rPr>
              <w:t>0,109</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A9D821" w14:textId="77777777" w:rsidR="00DD697D" w:rsidRPr="00F66F34" w:rsidRDefault="00DD697D" w:rsidP="00464A55">
            <w:pPr>
              <w:pStyle w:val="NDBANG"/>
            </w:pPr>
            <w:r w:rsidRPr="00F66F34">
              <w:rPr>
                <w:b/>
              </w:rPr>
              <w:t>0,3</w:t>
            </w:r>
          </w:p>
        </w:tc>
      </w:tr>
      <w:tr w:rsidR="00F66F34" w:rsidRPr="00F66F34" w14:paraId="322C9CA3"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55F49D2" w14:textId="77777777" w:rsidR="00DD697D" w:rsidRPr="00F66F34" w:rsidRDefault="00DD697D" w:rsidP="00464A55">
            <w:pPr>
              <w:pStyle w:val="NDBANG"/>
            </w:pPr>
            <w:r w:rsidRPr="00F66F34">
              <w:t>5</w:t>
            </w:r>
          </w:p>
        </w:tc>
        <w:tc>
          <w:tcPr>
            <w:tcW w:w="1515" w:type="pct"/>
            <w:tcBorders>
              <w:top w:val="single" w:sz="4" w:space="0" w:color="auto"/>
              <w:left w:val="single" w:sz="4" w:space="0" w:color="auto"/>
              <w:bottom w:val="single" w:sz="4" w:space="0" w:color="auto"/>
              <w:right w:val="single" w:sz="4" w:space="0" w:color="auto"/>
            </w:tcBorders>
            <w:vAlign w:val="center"/>
          </w:tcPr>
          <w:p w14:paraId="139FFB2C" w14:textId="77777777" w:rsidR="00DD697D" w:rsidRPr="00F66F34" w:rsidRDefault="00DD697D" w:rsidP="00464A55">
            <w:pPr>
              <w:pStyle w:val="NDBANG"/>
            </w:pPr>
            <w:r w:rsidRPr="00F66F34">
              <w:t>NO</w:t>
            </w:r>
            <w:r w:rsidRPr="00F66F34">
              <w:rPr>
                <w:vertAlign w:val="subscript"/>
              </w:rPr>
              <w:t>2</w:t>
            </w:r>
          </w:p>
        </w:tc>
        <w:tc>
          <w:tcPr>
            <w:tcW w:w="644" w:type="pct"/>
            <w:tcBorders>
              <w:top w:val="single" w:sz="4" w:space="0" w:color="auto"/>
              <w:left w:val="single" w:sz="4" w:space="0" w:color="auto"/>
              <w:bottom w:val="single" w:sz="4" w:space="0" w:color="auto"/>
              <w:right w:val="single" w:sz="4" w:space="0" w:color="auto"/>
            </w:tcBorders>
            <w:vAlign w:val="center"/>
          </w:tcPr>
          <w:p w14:paraId="7B738073" w14:textId="77777777" w:rsidR="00DD697D" w:rsidRPr="00F66F34" w:rsidRDefault="00DD697D" w:rsidP="00464A55">
            <w:pPr>
              <w:pStyle w:val="NDBANG"/>
              <w:rPr>
                <w:spacing w:val="-5"/>
              </w:rPr>
            </w:pPr>
            <w:r w:rsidRPr="00F66F34">
              <w:rPr>
                <w:i/>
                <w:spacing w:val="-5"/>
              </w:rPr>
              <w:t>mg/m</w:t>
            </w:r>
            <w:r w:rsidRPr="00F66F34">
              <w:rPr>
                <w:i/>
                <w:spacing w:val="-5"/>
                <w:vertAlign w:val="superscript"/>
              </w:rPr>
              <w:t>3</w:t>
            </w:r>
          </w:p>
        </w:tc>
        <w:tc>
          <w:tcPr>
            <w:tcW w:w="859" w:type="pct"/>
            <w:tcBorders>
              <w:left w:val="single" w:sz="4" w:space="0" w:color="auto"/>
              <w:right w:val="single" w:sz="4" w:space="0" w:color="auto"/>
            </w:tcBorders>
            <w:shd w:val="clear" w:color="auto" w:fill="auto"/>
            <w:vAlign w:val="center"/>
          </w:tcPr>
          <w:p w14:paraId="1913C832" w14:textId="77777777" w:rsidR="00DD697D" w:rsidRPr="00F66F34" w:rsidRDefault="00DD697D" w:rsidP="00464A55">
            <w:pPr>
              <w:pStyle w:val="NDBANG"/>
              <w:rPr>
                <w:lang w:val="en-AU"/>
              </w:rPr>
            </w:pPr>
            <w:r w:rsidRPr="00F66F34">
              <w:rPr>
                <w:iCs/>
                <w:lang w:val="pt-BR"/>
              </w:rPr>
              <w:t>0,046</w:t>
            </w:r>
          </w:p>
        </w:tc>
        <w:tc>
          <w:tcPr>
            <w:tcW w:w="858" w:type="pct"/>
            <w:gridSpan w:val="2"/>
            <w:tcBorders>
              <w:left w:val="single" w:sz="4" w:space="0" w:color="auto"/>
              <w:right w:val="single" w:sz="4" w:space="0" w:color="auto"/>
            </w:tcBorders>
            <w:shd w:val="clear" w:color="auto" w:fill="auto"/>
            <w:vAlign w:val="center"/>
          </w:tcPr>
          <w:p w14:paraId="26F3E8ED" w14:textId="70D48A09" w:rsidR="00DD697D" w:rsidRPr="00F66F34" w:rsidRDefault="00DD697D" w:rsidP="001F691A">
            <w:pPr>
              <w:pStyle w:val="NDBANG"/>
              <w:rPr>
                <w:lang w:val="en-AU"/>
              </w:rPr>
            </w:pPr>
            <w:r w:rsidRPr="00F66F34">
              <w:t>0,03</w:t>
            </w:r>
            <w:r w:rsidR="001F691A" w:rsidRPr="00F66F34">
              <w:t>4</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38A878BC" w14:textId="77777777" w:rsidR="00DD697D" w:rsidRPr="00F66F34" w:rsidRDefault="00DD697D" w:rsidP="00464A55">
            <w:pPr>
              <w:pStyle w:val="NDBANG"/>
            </w:pPr>
            <w:r w:rsidRPr="00F66F34">
              <w:rPr>
                <w:b/>
              </w:rPr>
              <w:t>0,2</w:t>
            </w:r>
          </w:p>
        </w:tc>
      </w:tr>
      <w:tr w:rsidR="00F66F34" w:rsidRPr="00F66F34" w14:paraId="6FE018FD"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vAlign w:val="center"/>
          </w:tcPr>
          <w:p w14:paraId="7481F8F8" w14:textId="77777777" w:rsidR="00DD697D" w:rsidRPr="00F66F34" w:rsidRDefault="00DD697D" w:rsidP="00464A55">
            <w:pPr>
              <w:pStyle w:val="NDBANG"/>
            </w:pPr>
            <w:r w:rsidRPr="00F66F34">
              <w:t>6</w:t>
            </w:r>
          </w:p>
        </w:tc>
        <w:tc>
          <w:tcPr>
            <w:tcW w:w="1515" w:type="pct"/>
            <w:tcBorders>
              <w:top w:val="single" w:sz="4" w:space="0" w:color="auto"/>
              <w:left w:val="single" w:sz="4" w:space="0" w:color="auto"/>
              <w:bottom w:val="single" w:sz="4" w:space="0" w:color="auto"/>
              <w:right w:val="single" w:sz="4" w:space="0" w:color="auto"/>
            </w:tcBorders>
            <w:vAlign w:val="center"/>
          </w:tcPr>
          <w:p w14:paraId="3939478B" w14:textId="77777777" w:rsidR="00DD697D" w:rsidRPr="00F66F34" w:rsidRDefault="00DD697D" w:rsidP="00464A55">
            <w:pPr>
              <w:pStyle w:val="NDBANG"/>
            </w:pPr>
            <w:r w:rsidRPr="00F66F34">
              <w:t>CO</w:t>
            </w:r>
            <w:r w:rsidRPr="00F66F34">
              <w:rPr>
                <w:vertAlign w:val="superscript"/>
              </w:rPr>
              <w:t>(*)</w:t>
            </w:r>
          </w:p>
        </w:tc>
        <w:tc>
          <w:tcPr>
            <w:tcW w:w="644" w:type="pct"/>
            <w:tcBorders>
              <w:top w:val="single" w:sz="4" w:space="0" w:color="auto"/>
              <w:left w:val="single" w:sz="4" w:space="0" w:color="auto"/>
              <w:bottom w:val="single" w:sz="4" w:space="0" w:color="auto"/>
              <w:right w:val="single" w:sz="4" w:space="0" w:color="auto"/>
            </w:tcBorders>
            <w:vAlign w:val="center"/>
          </w:tcPr>
          <w:p w14:paraId="657A664D" w14:textId="77777777" w:rsidR="00DD697D" w:rsidRPr="00F66F34" w:rsidRDefault="00DD697D" w:rsidP="00464A55">
            <w:pPr>
              <w:pStyle w:val="NDBANG"/>
            </w:pPr>
            <w:r w:rsidRPr="00F66F34">
              <w:rPr>
                <w:i/>
                <w:spacing w:val="-5"/>
              </w:rPr>
              <w:t>mg/m</w:t>
            </w:r>
            <w:r w:rsidRPr="00F66F34">
              <w:rPr>
                <w:i/>
                <w:spacing w:val="-5"/>
                <w:vertAlign w:val="superscript"/>
              </w:rPr>
              <w:t>3</w:t>
            </w:r>
          </w:p>
        </w:tc>
        <w:tc>
          <w:tcPr>
            <w:tcW w:w="859" w:type="pct"/>
            <w:tcBorders>
              <w:left w:val="single" w:sz="4" w:space="0" w:color="auto"/>
              <w:right w:val="single" w:sz="4" w:space="0" w:color="auto"/>
            </w:tcBorders>
            <w:shd w:val="clear" w:color="auto" w:fill="auto"/>
            <w:vAlign w:val="center"/>
          </w:tcPr>
          <w:p w14:paraId="23B38AC4" w14:textId="77777777" w:rsidR="00DD697D" w:rsidRPr="00F66F34" w:rsidRDefault="00DD697D" w:rsidP="00464A55">
            <w:pPr>
              <w:pStyle w:val="NDBANG"/>
              <w:rPr>
                <w:bCs/>
                <w:iCs/>
                <w:kern w:val="16"/>
                <w:lang w:val="en-AU"/>
              </w:rPr>
            </w:pPr>
            <w:r w:rsidRPr="00F66F34">
              <w:t>3,08</w:t>
            </w:r>
          </w:p>
        </w:tc>
        <w:tc>
          <w:tcPr>
            <w:tcW w:w="858" w:type="pct"/>
            <w:gridSpan w:val="2"/>
            <w:tcBorders>
              <w:left w:val="single" w:sz="4" w:space="0" w:color="auto"/>
              <w:right w:val="single" w:sz="4" w:space="0" w:color="auto"/>
            </w:tcBorders>
            <w:shd w:val="clear" w:color="auto" w:fill="auto"/>
            <w:vAlign w:val="center"/>
          </w:tcPr>
          <w:p w14:paraId="39DF3F2B" w14:textId="77777777" w:rsidR="00DD697D" w:rsidRPr="00F66F34" w:rsidRDefault="00DD697D" w:rsidP="00464A55">
            <w:pPr>
              <w:pStyle w:val="NDBANG"/>
              <w:rPr>
                <w:bCs/>
                <w:iCs/>
                <w:kern w:val="16"/>
                <w:lang w:val="en-AU"/>
              </w:rPr>
            </w:pPr>
            <w:r w:rsidRPr="00F66F34">
              <w:t>3,27</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0A761A6A" w14:textId="77777777" w:rsidR="00DD697D" w:rsidRPr="00F66F34" w:rsidRDefault="00DD697D" w:rsidP="00464A55">
            <w:pPr>
              <w:pStyle w:val="NDBANG"/>
            </w:pPr>
            <w:r w:rsidRPr="00F66F34">
              <w:rPr>
                <w:b/>
              </w:rPr>
              <w:t>30</w:t>
            </w:r>
          </w:p>
        </w:tc>
      </w:tr>
      <w:tr w:rsidR="00F66F34" w:rsidRPr="00F66F34" w14:paraId="2BC870B3"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vAlign w:val="center"/>
          </w:tcPr>
          <w:p w14:paraId="032BA2DE" w14:textId="77777777" w:rsidR="00DD697D" w:rsidRPr="00F66F34" w:rsidRDefault="00DD697D" w:rsidP="00464A55">
            <w:pPr>
              <w:pStyle w:val="NDBANG"/>
            </w:pPr>
            <w:r w:rsidRPr="00F66F34">
              <w:t>7</w:t>
            </w:r>
          </w:p>
        </w:tc>
        <w:tc>
          <w:tcPr>
            <w:tcW w:w="1515" w:type="pct"/>
            <w:tcBorders>
              <w:top w:val="single" w:sz="4" w:space="0" w:color="auto"/>
              <w:left w:val="single" w:sz="4" w:space="0" w:color="auto"/>
              <w:bottom w:val="single" w:sz="4" w:space="0" w:color="auto"/>
              <w:right w:val="single" w:sz="4" w:space="0" w:color="auto"/>
            </w:tcBorders>
            <w:vAlign w:val="center"/>
          </w:tcPr>
          <w:p w14:paraId="3C13C2FD" w14:textId="77777777" w:rsidR="00DD697D" w:rsidRPr="00F66F34" w:rsidRDefault="00DD697D" w:rsidP="00464A55">
            <w:pPr>
              <w:pStyle w:val="NDBANG"/>
            </w:pPr>
            <w:r w:rsidRPr="00F66F34">
              <w:rPr>
                <w:lang w:val="vi-VN"/>
              </w:rPr>
              <w:t>SO</w:t>
            </w:r>
            <w:r w:rsidRPr="00F66F34">
              <w:rPr>
                <w:vertAlign w:val="subscript"/>
                <w:lang w:val="vi-VN"/>
              </w:rPr>
              <w:t>2</w:t>
            </w:r>
            <w:r w:rsidRPr="00F66F34">
              <w:rPr>
                <w:vertAlign w:val="superscript"/>
              </w:rPr>
              <w:t>(*)</w:t>
            </w:r>
          </w:p>
        </w:tc>
        <w:tc>
          <w:tcPr>
            <w:tcW w:w="644" w:type="pct"/>
            <w:tcBorders>
              <w:top w:val="single" w:sz="4" w:space="0" w:color="auto"/>
              <w:left w:val="single" w:sz="4" w:space="0" w:color="auto"/>
              <w:bottom w:val="single" w:sz="4" w:space="0" w:color="auto"/>
              <w:right w:val="single" w:sz="4" w:space="0" w:color="auto"/>
            </w:tcBorders>
            <w:vAlign w:val="center"/>
          </w:tcPr>
          <w:p w14:paraId="5D2C416C" w14:textId="77777777" w:rsidR="00DD697D" w:rsidRPr="00F66F34" w:rsidRDefault="00DD697D" w:rsidP="00464A55">
            <w:pPr>
              <w:pStyle w:val="NDBANG"/>
              <w:rPr>
                <w:spacing w:val="-5"/>
              </w:rPr>
            </w:pPr>
            <w:r w:rsidRPr="00F66F34">
              <w:rPr>
                <w:i/>
                <w:spacing w:val="-5"/>
              </w:rPr>
              <w:t>mg/m</w:t>
            </w:r>
            <w:r w:rsidRPr="00F66F34">
              <w:rPr>
                <w:i/>
                <w:spacing w:val="-5"/>
                <w:vertAlign w:val="superscript"/>
              </w:rPr>
              <w:t>3</w:t>
            </w:r>
          </w:p>
        </w:tc>
        <w:tc>
          <w:tcPr>
            <w:tcW w:w="859" w:type="pct"/>
            <w:tcBorders>
              <w:left w:val="single" w:sz="4" w:space="0" w:color="auto"/>
              <w:right w:val="single" w:sz="4" w:space="0" w:color="auto"/>
            </w:tcBorders>
            <w:shd w:val="clear" w:color="auto" w:fill="auto"/>
            <w:vAlign w:val="center"/>
          </w:tcPr>
          <w:p w14:paraId="05D6B117" w14:textId="77777777" w:rsidR="00DD697D" w:rsidRPr="00F66F34" w:rsidRDefault="00DD697D" w:rsidP="00464A55">
            <w:pPr>
              <w:pStyle w:val="NDBANG"/>
              <w:rPr>
                <w:bCs/>
                <w:iCs/>
                <w:kern w:val="16"/>
                <w:lang w:val="en-AU"/>
              </w:rPr>
            </w:pPr>
            <w:r w:rsidRPr="00F66F34">
              <w:t>0,079</w:t>
            </w:r>
          </w:p>
        </w:tc>
        <w:tc>
          <w:tcPr>
            <w:tcW w:w="858" w:type="pct"/>
            <w:gridSpan w:val="2"/>
            <w:tcBorders>
              <w:left w:val="single" w:sz="4" w:space="0" w:color="auto"/>
              <w:right w:val="single" w:sz="4" w:space="0" w:color="auto"/>
            </w:tcBorders>
            <w:shd w:val="clear" w:color="auto" w:fill="auto"/>
            <w:vAlign w:val="center"/>
          </w:tcPr>
          <w:p w14:paraId="18548591" w14:textId="77777777" w:rsidR="00DD697D" w:rsidRPr="00F66F34" w:rsidRDefault="00DD697D" w:rsidP="00464A55">
            <w:pPr>
              <w:pStyle w:val="NDBANG"/>
              <w:rPr>
                <w:bCs/>
                <w:iCs/>
                <w:kern w:val="16"/>
                <w:lang w:val="en-AU"/>
              </w:rPr>
            </w:pPr>
            <w:r w:rsidRPr="00F66F34">
              <w:t>0,073</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2DAEF3B7" w14:textId="77777777" w:rsidR="00DD697D" w:rsidRPr="00F66F34" w:rsidRDefault="00DD697D" w:rsidP="00464A55">
            <w:pPr>
              <w:pStyle w:val="NDBANG"/>
            </w:pPr>
            <w:r w:rsidRPr="00F66F34">
              <w:rPr>
                <w:b/>
              </w:rPr>
              <w:t>0,35</w:t>
            </w:r>
          </w:p>
        </w:tc>
      </w:tr>
      <w:tr w:rsidR="00F66F34" w:rsidRPr="00F66F34" w14:paraId="14A81AE8" w14:textId="77777777" w:rsidTr="00DD697D">
        <w:trPr>
          <w:trHeight w:val="340"/>
          <w:jc w:val="center"/>
        </w:trPr>
        <w:tc>
          <w:tcPr>
            <w:tcW w:w="198" w:type="pct"/>
            <w:tcBorders>
              <w:top w:val="single" w:sz="4" w:space="0" w:color="auto"/>
              <w:left w:val="single" w:sz="4" w:space="0" w:color="auto"/>
              <w:bottom w:val="single" w:sz="4" w:space="0" w:color="auto"/>
              <w:right w:val="single" w:sz="4" w:space="0" w:color="auto"/>
            </w:tcBorders>
            <w:vAlign w:val="center"/>
          </w:tcPr>
          <w:p w14:paraId="439845DD" w14:textId="77777777" w:rsidR="00DD697D" w:rsidRPr="00F66F34" w:rsidRDefault="00DD697D" w:rsidP="00464A55">
            <w:pPr>
              <w:pStyle w:val="NDBANG"/>
            </w:pPr>
            <w:r w:rsidRPr="00F66F34">
              <w:t>8</w:t>
            </w:r>
          </w:p>
        </w:tc>
        <w:tc>
          <w:tcPr>
            <w:tcW w:w="1515" w:type="pct"/>
            <w:tcBorders>
              <w:top w:val="single" w:sz="4" w:space="0" w:color="auto"/>
              <w:left w:val="single" w:sz="4" w:space="0" w:color="auto"/>
              <w:bottom w:val="single" w:sz="4" w:space="0" w:color="auto"/>
              <w:right w:val="single" w:sz="4" w:space="0" w:color="auto"/>
            </w:tcBorders>
            <w:vAlign w:val="center"/>
          </w:tcPr>
          <w:p w14:paraId="43BD0A06" w14:textId="77777777" w:rsidR="00DD697D" w:rsidRPr="00F66F34" w:rsidRDefault="00DD697D" w:rsidP="00464A55">
            <w:pPr>
              <w:pStyle w:val="NDBANG"/>
            </w:pPr>
            <w:r w:rsidRPr="00F66F34">
              <w:t>Độ ồn</w:t>
            </w:r>
          </w:p>
        </w:tc>
        <w:tc>
          <w:tcPr>
            <w:tcW w:w="644" w:type="pct"/>
            <w:tcBorders>
              <w:top w:val="single" w:sz="4" w:space="0" w:color="auto"/>
              <w:left w:val="single" w:sz="4" w:space="0" w:color="auto"/>
              <w:bottom w:val="single" w:sz="4" w:space="0" w:color="auto"/>
              <w:right w:val="single" w:sz="4" w:space="0" w:color="auto"/>
            </w:tcBorders>
            <w:vAlign w:val="center"/>
          </w:tcPr>
          <w:p w14:paraId="463660BF" w14:textId="77777777" w:rsidR="00DD697D" w:rsidRPr="00F66F34" w:rsidRDefault="00DD697D" w:rsidP="00464A55">
            <w:pPr>
              <w:pStyle w:val="NDBANG"/>
              <w:rPr>
                <w:spacing w:val="-5"/>
              </w:rPr>
            </w:pPr>
            <w:r w:rsidRPr="00F66F34">
              <w:rPr>
                <w:i/>
                <w:spacing w:val="-5"/>
              </w:rPr>
              <w:t>dBA</w:t>
            </w:r>
          </w:p>
        </w:tc>
        <w:tc>
          <w:tcPr>
            <w:tcW w:w="859" w:type="pct"/>
            <w:tcBorders>
              <w:left w:val="single" w:sz="4" w:space="0" w:color="auto"/>
              <w:right w:val="single" w:sz="4" w:space="0" w:color="auto"/>
            </w:tcBorders>
            <w:shd w:val="clear" w:color="auto" w:fill="auto"/>
            <w:vAlign w:val="center"/>
          </w:tcPr>
          <w:p w14:paraId="2F2A4DB0" w14:textId="7645C40B" w:rsidR="00DD697D" w:rsidRPr="00F66F34" w:rsidRDefault="00DD697D" w:rsidP="001F691A">
            <w:pPr>
              <w:pStyle w:val="NDBANG"/>
              <w:rPr>
                <w:bCs/>
                <w:iCs/>
                <w:kern w:val="16"/>
                <w:lang w:val="en-AU"/>
              </w:rPr>
            </w:pPr>
            <w:r w:rsidRPr="00F66F34">
              <w:rPr>
                <w:iCs/>
                <w:lang w:val="pt-BR"/>
              </w:rPr>
              <w:t>5</w:t>
            </w:r>
            <w:r w:rsidR="001F691A" w:rsidRPr="00F66F34">
              <w:rPr>
                <w:iCs/>
                <w:lang w:val="pt-BR"/>
              </w:rPr>
              <w:t>7</w:t>
            </w:r>
            <w:r w:rsidRPr="00F66F34">
              <w:rPr>
                <w:iCs/>
                <w:lang w:val="pt-BR"/>
              </w:rPr>
              <w:t>,4</w:t>
            </w:r>
          </w:p>
        </w:tc>
        <w:tc>
          <w:tcPr>
            <w:tcW w:w="858" w:type="pct"/>
            <w:gridSpan w:val="2"/>
            <w:tcBorders>
              <w:left w:val="single" w:sz="4" w:space="0" w:color="auto"/>
              <w:right w:val="single" w:sz="4" w:space="0" w:color="auto"/>
            </w:tcBorders>
            <w:shd w:val="clear" w:color="auto" w:fill="auto"/>
            <w:vAlign w:val="center"/>
          </w:tcPr>
          <w:p w14:paraId="04F32BAA" w14:textId="608304B9" w:rsidR="00DD697D" w:rsidRPr="00F66F34" w:rsidRDefault="00DD697D" w:rsidP="001F691A">
            <w:pPr>
              <w:pStyle w:val="NDBANG"/>
              <w:rPr>
                <w:bCs/>
                <w:iCs/>
                <w:kern w:val="16"/>
                <w:lang w:val="en-AU"/>
              </w:rPr>
            </w:pPr>
            <w:r w:rsidRPr="00F66F34">
              <w:t>5</w:t>
            </w:r>
            <w:r w:rsidR="001F691A" w:rsidRPr="00F66F34">
              <w:t>7</w:t>
            </w:r>
            <w:r w:rsidRPr="00F66F34">
              <w:t>,7</w:t>
            </w:r>
          </w:p>
        </w:tc>
        <w:tc>
          <w:tcPr>
            <w:tcW w:w="925" w:type="pct"/>
            <w:gridSpan w:val="2"/>
            <w:tcBorders>
              <w:top w:val="single" w:sz="4" w:space="0" w:color="auto"/>
              <w:left w:val="single" w:sz="4" w:space="0" w:color="auto"/>
              <w:bottom w:val="single" w:sz="4" w:space="0" w:color="auto"/>
              <w:right w:val="single" w:sz="4" w:space="0" w:color="auto"/>
            </w:tcBorders>
            <w:vAlign w:val="center"/>
          </w:tcPr>
          <w:p w14:paraId="7304A7D9" w14:textId="77777777" w:rsidR="00DD697D" w:rsidRPr="00F66F34" w:rsidRDefault="00DD697D" w:rsidP="00464A55">
            <w:pPr>
              <w:pStyle w:val="NDBANG"/>
            </w:pPr>
            <w:r w:rsidRPr="00F66F34">
              <w:rPr>
                <w:b/>
              </w:rPr>
              <w:t>70</w:t>
            </w:r>
            <w:r w:rsidRPr="00F66F34">
              <w:rPr>
                <w:b/>
                <w:vertAlign w:val="superscript"/>
              </w:rPr>
              <w:t>(1)</w:t>
            </w:r>
          </w:p>
        </w:tc>
      </w:tr>
    </w:tbl>
    <w:p w14:paraId="101CFF7D" w14:textId="77777777" w:rsidR="0061620E" w:rsidRPr="00F66F34" w:rsidRDefault="0061620E" w:rsidP="0061620E">
      <w:pPr>
        <w:pStyle w:val="Ngun"/>
      </w:pPr>
      <w:r w:rsidRPr="00F66F34">
        <w:t xml:space="preserve"> (Nguồn: Công ty TNHH Tài nguyên và Môi trường Minh Hoàng)</w:t>
      </w:r>
    </w:p>
    <w:p w14:paraId="438223A5" w14:textId="77777777" w:rsidR="0061620E" w:rsidRPr="00F66F34" w:rsidRDefault="0061620E" w:rsidP="0061620E">
      <w:pPr>
        <w:pStyle w:val="ANOIDUNG"/>
        <w:rPr>
          <w:i/>
          <w:color w:val="auto"/>
          <w:sz w:val="26"/>
          <w:szCs w:val="26"/>
          <w:u w:val="single"/>
        </w:rPr>
      </w:pPr>
      <w:r w:rsidRPr="00F66F34">
        <w:rPr>
          <w:i/>
          <w:color w:val="auto"/>
          <w:sz w:val="26"/>
          <w:szCs w:val="26"/>
          <w:u w:val="single"/>
        </w:rPr>
        <w:t xml:space="preserve">Ghi chú: </w:t>
      </w:r>
    </w:p>
    <w:p w14:paraId="729E447C" w14:textId="77777777" w:rsidR="0061620E" w:rsidRPr="00F66F34" w:rsidRDefault="0061620E" w:rsidP="0061620E">
      <w:pPr>
        <w:pStyle w:val="ANOIDUNG"/>
        <w:rPr>
          <w:color w:val="auto"/>
          <w:spacing w:val="-4"/>
          <w:sz w:val="26"/>
          <w:szCs w:val="26"/>
        </w:rPr>
      </w:pPr>
      <w:r w:rsidRPr="00F66F34">
        <w:rPr>
          <w:color w:val="auto"/>
          <w:spacing w:val="-4"/>
          <w:sz w:val="26"/>
          <w:szCs w:val="26"/>
        </w:rPr>
        <w:t>- Vị trí lấy mẫu:</w:t>
      </w:r>
    </w:p>
    <w:p w14:paraId="3CB63731" w14:textId="77777777" w:rsidR="0061620E" w:rsidRPr="00F66F34" w:rsidRDefault="0061620E" w:rsidP="0061620E">
      <w:pPr>
        <w:pStyle w:val="ANOIDUNG"/>
        <w:rPr>
          <w:color w:val="auto"/>
          <w:sz w:val="26"/>
          <w:szCs w:val="26"/>
        </w:rPr>
      </w:pPr>
      <w:r w:rsidRPr="00F66F34">
        <w:rPr>
          <w:color w:val="auto"/>
          <w:sz w:val="26"/>
          <w:szCs w:val="26"/>
        </w:rPr>
        <w:t>+ K1: Mẫu không khí tại trung tâm khu vực dự án;</w:t>
      </w:r>
      <w:r w:rsidRPr="00F66F34">
        <w:rPr>
          <w:color w:val="auto"/>
          <w:sz w:val="26"/>
          <w:szCs w:val="26"/>
        </w:rPr>
        <w:tab/>
      </w:r>
    </w:p>
    <w:p w14:paraId="35702D3D" w14:textId="09B76B12" w:rsidR="0061620E" w:rsidRPr="00F66F34" w:rsidRDefault="0061620E" w:rsidP="0061620E">
      <w:pPr>
        <w:pStyle w:val="ANOIDUNG"/>
        <w:rPr>
          <w:color w:val="auto"/>
          <w:sz w:val="26"/>
          <w:szCs w:val="26"/>
        </w:rPr>
      </w:pPr>
      <w:r w:rsidRPr="00F66F34">
        <w:rPr>
          <w:color w:val="auto"/>
          <w:sz w:val="26"/>
          <w:szCs w:val="26"/>
        </w:rPr>
        <w:t xml:space="preserve">+ K2: Mẫu không khí tại vị trí ra vào dự án và tuyến đường </w:t>
      </w:r>
      <w:r w:rsidR="00FF01E1" w:rsidRPr="00F66F34">
        <w:rPr>
          <w:color w:val="auto"/>
          <w:sz w:val="26"/>
          <w:szCs w:val="26"/>
        </w:rPr>
        <w:t>Tôn Đức Thắng</w:t>
      </w:r>
      <w:r w:rsidRPr="00F66F34">
        <w:rPr>
          <w:color w:val="auto"/>
          <w:sz w:val="26"/>
          <w:szCs w:val="26"/>
        </w:rPr>
        <w:t>.</w:t>
      </w:r>
    </w:p>
    <w:p w14:paraId="5E65778A" w14:textId="77777777" w:rsidR="0061620E" w:rsidRPr="00F66F34" w:rsidRDefault="0061620E" w:rsidP="0061620E">
      <w:pPr>
        <w:pStyle w:val="ANOIDUNG"/>
        <w:rPr>
          <w:color w:val="auto"/>
          <w:sz w:val="26"/>
          <w:szCs w:val="26"/>
        </w:rPr>
      </w:pPr>
      <w:r w:rsidRPr="00F66F34">
        <w:rPr>
          <w:color w:val="auto"/>
          <w:sz w:val="26"/>
          <w:szCs w:val="26"/>
        </w:rPr>
        <w:t>Dấu "-": Không quy định;</w:t>
      </w:r>
    </w:p>
    <w:p w14:paraId="75A7D015" w14:textId="77777777" w:rsidR="0061620E" w:rsidRPr="00F66F34" w:rsidRDefault="0061620E" w:rsidP="0061620E">
      <w:pPr>
        <w:pStyle w:val="ANOIDUNG"/>
        <w:rPr>
          <w:color w:val="auto"/>
          <w:sz w:val="26"/>
          <w:szCs w:val="26"/>
        </w:rPr>
      </w:pPr>
      <w:r w:rsidRPr="00F66F34">
        <w:rPr>
          <w:color w:val="auto"/>
          <w:sz w:val="26"/>
          <w:szCs w:val="26"/>
        </w:rPr>
        <w:t>- Quy chuẩn so sánh</w:t>
      </w:r>
    </w:p>
    <w:p w14:paraId="41E6A57F" w14:textId="77777777" w:rsidR="0061620E" w:rsidRPr="00F66F34" w:rsidRDefault="0061620E" w:rsidP="0061620E">
      <w:pPr>
        <w:pStyle w:val="ANOIDUNG"/>
        <w:rPr>
          <w:color w:val="auto"/>
          <w:sz w:val="26"/>
          <w:szCs w:val="26"/>
        </w:rPr>
      </w:pPr>
      <w:r w:rsidRPr="00F66F34">
        <w:rPr>
          <w:color w:val="auto"/>
          <w:sz w:val="26"/>
          <w:szCs w:val="26"/>
        </w:rPr>
        <w:t>+ QCVN 05:2013/BTNMT: Quy chuẩn kỹ thuật Quốc gia về chất lượng không khí xung quanh;</w:t>
      </w:r>
    </w:p>
    <w:p w14:paraId="4867DA52" w14:textId="77777777" w:rsidR="0061620E" w:rsidRPr="00F66F34" w:rsidRDefault="0061620E" w:rsidP="0061620E">
      <w:pPr>
        <w:pStyle w:val="ANOIDUNG"/>
        <w:rPr>
          <w:color w:val="auto"/>
          <w:sz w:val="26"/>
          <w:szCs w:val="26"/>
        </w:rPr>
      </w:pPr>
      <w:r w:rsidRPr="00F66F34">
        <w:rPr>
          <w:color w:val="auto"/>
          <w:sz w:val="26"/>
          <w:szCs w:val="26"/>
        </w:rPr>
        <w:t>+ (1): QCVN 26:2010/BTNMT: Quy chuẩn kỹ thuật quốc gia về tiếng ồn.</w:t>
      </w:r>
    </w:p>
    <w:p w14:paraId="532F45D1" w14:textId="77777777" w:rsidR="0061620E" w:rsidRPr="00F66F34" w:rsidRDefault="0061620E" w:rsidP="0061620E">
      <w:pPr>
        <w:pStyle w:val="MUC4"/>
        <w:rPr>
          <w:i/>
        </w:rPr>
      </w:pPr>
      <w:r w:rsidRPr="00F66F34">
        <w:t>b. Hiện trạng chất lượng môi trường nước mặt</w:t>
      </w:r>
    </w:p>
    <w:p w14:paraId="57964E72" w14:textId="77777777" w:rsidR="0061620E" w:rsidRPr="00F66F34" w:rsidRDefault="0061620E" w:rsidP="0061620E">
      <w:pPr>
        <w:pStyle w:val="ANOIDUNG"/>
        <w:rPr>
          <w:color w:val="auto"/>
          <w:sz w:val="26"/>
          <w:szCs w:val="26"/>
          <w:lang w:val="da-DK"/>
        </w:rPr>
      </w:pPr>
      <w:r w:rsidRPr="00F66F34">
        <w:rPr>
          <w:color w:val="auto"/>
          <w:sz w:val="26"/>
          <w:szCs w:val="26"/>
          <w:lang w:val="vi-VN"/>
        </w:rPr>
        <w:t xml:space="preserve">Kết quả phân tích một số chỉ tiêu chất lượng môi trường </w:t>
      </w:r>
      <w:r w:rsidRPr="00F66F34">
        <w:rPr>
          <w:color w:val="auto"/>
          <w:sz w:val="26"/>
          <w:szCs w:val="26"/>
          <w:lang w:val="en-GB"/>
        </w:rPr>
        <w:t xml:space="preserve">nước mặt </w:t>
      </w:r>
      <w:r w:rsidRPr="00F66F34">
        <w:rPr>
          <w:color w:val="auto"/>
          <w:sz w:val="26"/>
          <w:szCs w:val="26"/>
        </w:rPr>
        <w:t>khu vực Dự án được trình bày</w:t>
      </w:r>
      <w:r w:rsidRPr="00F66F34">
        <w:rPr>
          <w:color w:val="auto"/>
          <w:sz w:val="26"/>
          <w:szCs w:val="26"/>
          <w:lang w:val="vi-VN"/>
        </w:rPr>
        <w:t xml:space="preserve"> ở bảng sau:</w:t>
      </w:r>
    </w:p>
    <w:p w14:paraId="3C4C5E5B" w14:textId="77777777" w:rsidR="0061620E" w:rsidRPr="00F66F34" w:rsidRDefault="0061620E" w:rsidP="0061620E">
      <w:pPr>
        <w:pStyle w:val="ABANG"/>
        <w:spacing w:before="120" w:after="120" w:line="240" w:lineRule="auto"/>
      </w:pPr>
      <w:bookmarkStart w:id="468" w:name="_Toc79649216"/>
      <w:bookmarkStart w:id="469" w:name="_Toc90036436"/>
      <w:bookmarkStart w:id="470" w:name="_Toc110235435"/>
      <w:r w:rsidRPr="00F66F34">
        <w:t xml:space="preserve">Bảng 2.13. Chất lượng môi trường nước mặt ngày </w:t>
      </w:r>
      <w:bookmarkEnd w:id="468"/>
      <w:bookmarkEnd w:id="469"/>
      <w:r w:rsidRPr="00F66F34">
        <w:t>15/12/2021</w:t>
      </w:r>
      <w:bookmarkEnd w:id="4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2"/>
        <w:gridCol w:w="3222"/>
        <w:gridCol w:w="1276"/>
        <w:gridCol w:w="1558"/>
        <w:gridCol w:w="2863"/>
      </w:tblGrid>
      <w:tr w:rsidR="00F66F34" w:rsidRPr="00F66F34" w14:paraId="189433FB" w14:textId="77777777" w:rsidTr="002A6526">
        <w:trPr>
          <w:trHeight w:val="375"/>
          <w:tblHeader/>
          <w:jc w:val="center"/>
        </w:trPr>
        <w:tc>
          <w:tcPr>
            <w:tcW w:w="26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8CC94F6" w14:textId="77777777" w:rsidR="002A6526" w:rsidRPr="00F66F34" w:rsidRDefault="002A6526" w:rsidP="00464A55">
            <w:pPr>
              <w:tabs>
                <w:tab w:val="left" w:pos="567"/>
              </w:tabs>
              <w:jc w:val="center"/>
              <w:rPr>
                <w:rFonts w:cs="Times New Roman"/>
                <w:b/>
                <w:sz w:val="26"/>
                <w:szCs w:val="26"/>
              </w:rPr>
            </w:pPr>
            <w:r w:rsidRPr="00F66F34">
              <w:rPr>
                <w:rFonts w:cs="Times New Roman"/>
                <w:b/>
                <w:sz w:val="26"/>
                <w:szCs w:val="26"/>
              </w:rPr>
              <w:t>TT</w:t>
            </w:r>
          </w:p>
        </w:tc>
        <w:tc>
          <w:tcPr>
            <w:tcW w:w="1712"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B7B7B48" w14:textId="77777777" w:rsidR="002A6526" w:rsidRPr="00F66F34" w:rsidRDefault="002A6526" w:rsidP="00464A55">
            <w:pPr>
              <w:jc w:val="center"/>
              <w:rPr>
                <w:rFonts w:cs="Times New Roman"/>
                <w:b/>
                <w:sz w:val="26"/>
                <w:szCs w:val="26"/>
              </w:rPr>
            </w:pPr>
            <w:r w:rsidRPr="00F66F34">
              <w:rPr>
                <w:rFonts w:cs="Times New Roman"/>
                <w:b/>
                <w:sz w:val="26"/>
                <w:szCs w:val="26"/>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B3551CD" w14:textId="77777777" w:rsidR="002A6526" w:rsidRPr="00F66F34" w:rsidRDefault="002A6526" w:rsidP="00464A55">
            <w:pPr>
              <w:tabs>
                <w:tab w:val="left" w:pos="567"/>
              </w:tabs>
              <w:jc w:val="center"/>
              <w:rPr>
                <w:rFonts w:cs="Times New Roman"/>
                <w:b/>
                <w:sz w:val="26"/>
                <w:szCs w:val="26"/>
              </w:rPr>
            </w:pPr>
            <w:r w:rsidRPr="00F66F34">
              <w:rPr>
                <w:rFonts w:cs="Times New Roman"/>
                <w:b/>
                <w:sz w:val="26"/>
                <w:szCs w:val="26"/>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14:paraId="178FD461" w14:textId="77777777" w:rsidR="002A6526" w:rsidRPr="00F66F34" w:rsidRDefault="002A6526" w:rsidP="00464A55">
            <w:pPr>
              <w:jc w:val="center"/>
              <w:rPr>
                <w:rFonts w:cs="Times New Roman"/>
                <w:b/>
                <w:sz w:val="26"/>
                <w:szCs w:val="26"/>
              </w:rPr>
            </w:pPr>
            <w:r w:rsidRPr="00F66F34">
              <w:rPr>
                <w:rFonts w:cs="Times New Roman"/>
                <w:b/>
                <w:sz w:val="26"/>
                <w:szCs w:val="26"/>
              </w:rPr>
              <w:t xml:space="preserve">Kết quả </w:t>
            </w:r>
            <w:r w:rsidRPr="00F66F34">
              <w:rPr>
                <w:rFonts w:cs="Times New Roman"/>
                <w:b/>
                <w:sz w:val="26"/>
                <w:szCs w:val="26"/>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3D35BD8" w14:textId="77777777" w:rsidR="002A6526" w:rsidRPr="00F66F34" w:rsidRDefault="002A6526" w:rsidP="00464A55">
            <w:pPr>
              <w:jc w:val="center"/>
              <w:rPr>
                <w:rFonts w:cs="Times New Roman"/>
                <w:b/>
                <w:sz w:val="26"/>
                <w:szCs w:val="26"/>
                <w:lang w:val="pt-BR"/>
              </w:rPr>
            </w:pPr>
            <w:r w:rsidRPr="00F66F34">
              <w:rPr>
                <w:rFonts w:cs="Times New Roman"/>
                <w:b/>
                <w:sz w:val="26"/>
                <w:szCs w:val="26"/>
                <w:lang w:val="pt-BR"/>
              </w:rPr>
              <w:t>QCVN 08-MT:2015/BTNMT</w:t>
            </w:r>
          </w:p>
          <w:p w14:paraId="5E770F56" w14:textId="77777777" w:rsidR="002A6526" w:rsidRPr="00F66F34" w:rsidRDefault="002A6526" w:rsidP="00464A55">
            <w:pPr>
              <w:jc w:val="center"/>
              <w:rPr>
                <w:rFonts w:cs="Times New Roman"/>
                <w:b/>
                <w:sz w:val="26"/>
                <w:szCs w:val="26"/>
                <w:vertAlign w:val="subscript"/>
                <w:lang w:val="pt-BR"/>
              </w:rPr>
            </w:pPr>
            <w:r w:rsidRPr="00F66F34">
              <w:rPr>
                <w:rFonts w:cs="Times New Roman"/>
                <w:b/>
                <w:sz w:val="26"/>
                <w:szCs w:val="26"/>
                <w:lang w:val="pt-BR"/>
              </w:rPr>
              <w:t>Cột B</w:t>
            </w:r>
            <w:r w:rsidRPr="00F66F34">
              <w:rPr>
                <w:rFonts w:cs="Times New Roman"/>
                <w:b/>
                <w:sz w:val="26"/>
                <w:szCs w:val="26"/>
                <w:vertAlign w:val="subscript"/>
                <w:lang w:val="pt-BR"/>
              </w:rPr>
              <w:t>1</w:t>
            </w:r>
          </w:p>
        </w:tc>
      </w:tr>
      <w:tr w:rsidR="00F66F34" w:rsidRPr="00F66F34" w14:paraId="307CD254" w14:textId="77777777" w:rsidTr="002A6526">
        <w:trPr>
          <w:trHeight w:val="397"/>
          <w:tblHeader/>
          <w:jc w:val="center"/>
        </w:trPr>
        <w:tc>
          <w:tcPr>
            <w:tcW w:w="261" w:type="pct"/>
            <w:vMerge/>
            <w:tcBorders>
              <w:left w:val="single" w:sz="4" w:space="0" w:color="auto"/>
              <w:bottom w:val="single" w:sz="4" w:space="0" w:color="auto"/>
              <w:right w:val="single" w:sz="4" w:space="0" w:color="auto"/>
            </w:tcBorders>
            <w:shd w:val="clear" w:color="auto" w:fill="auto"/>
            <w:vAlign w:val="center"/>
          </w:tcPr>
          <w:p w14:paraId="089AE094" w14:textId="77777777" w:rsidR="002A6526" w:rsidRPr="00F66F34" w:rsidRDefault="002A6526" w:rsidP="00464A55">
            <w:pPr>
              <w:tabs>
                <w:tab w:val="left" w:pos="567"/>
              </w:tabs>
              <w:jc w:val="right"/>
              <w:rPr>
                <w:rFonts w:cs="Times New Roman"/>
                <w:b/>
                <w:sz w:val="26"/>
                <w:szCs w:val="26"/>
              </w:rPr>
            </w:pPr>
          </w:p>
        </w:tc>
        <w:tc>
          <w:tcPr>
            <w:tcW w:w="1712" w:type="pct"/>
            <w:vMerge/>
            <w:tcBorders>
              <w:left w:val="single" w:sz="4" w:space="0" w:color="auto"/>
              <w:bottom w:val="single" w:sz="4" w:space="0" w:color="auto"/>
              <w:right w:val="single" w:sz="4" w:space="0" w:color="auto"/>
            </w:tcBorders>
            <w:shd w:val="clear" w:color="auto" w:fill="auto"/>
            <w:vAlign w:val="center"/>
          </w:tcPr>
          <w:p w14:paraId="38A650AD" w14:textId="77777777" w:rsidR="002A6526" w:rsidRPr="00F66F34" w:rsidRDefault="002A6526" w:rsidP="00464A55">
            <w:pPr>
              <w:jc w:val="center"/>
              <w:rPr>
                <w:rFonts w:cs="Times New Roman"/>
                <w:b/>
                <w:sz w:val="26"/>
                <w:szCs w:val="26"/>
              </w:rPr>
            </w:pPr>
          </w:p>
        </w:tc>
        <w:tc>
          <w:tcPr>
            <w:tcW w:w="678" w:type="pct"/>
            <w:vMerge/>
            <w:tcBorders>
              <w:left w:val="single" w:sz="4" w:space="0" w:color="auto"/>
              <w:bottom w:val="single" w:sz="4" w:space="0" w:color="auto"/>
              <w:right w:val="single" w:sz="4" w:space="0" w:color="auto"/>
            </w:tcBorders>
            <w:shd w:val="clear" w:color="auto" w:fill="auto"/>
            <w:vAlign w:val="center"/>
          </w:tcPr>
          <w:p w14:paraId="5F71DE8D" w14:textId="77777777" w:rsidR="002A6526" w:rsidRPr="00F66F34" w:rsidRDefault="002A6526" w:rsidP="00464A55">
            <w:pPr>
              <w:tabs>
                <w:tab w:val="left" w:pos="567"/>
              </w:tabs>
              <w:jc w:val="center"/>
              <w:rPr>
                <w:rFonts w:cs="Times New Roman"/>
                <w:b/>
                <w:sz w:val="26"/>
                <w:szCs w:val="26"/>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14:paraId="2E73C208" w14:textId="77777777" w:rsidR="002A6526" w:rsidRPr="00F66F34" w:rsidRDefault="002A6526" w:rsidP="00464A55">
            <w:pPr>
              <w:jc w:val="center"/>
              <w:rPr>
                <w:rFonts w:cs="Times New Roman"/>
                <w:b/>
                <w:sz w:val="26"/>
                <w:szCs w:val="26"/>
                <w:vertAlign w:val="subscript"/>
              </w:rPr>
            </w:pPr>
            <w:r w:rsidRPr="00F66F34">
              <w:rPr>
                <w:rFonts w:cs="Times New Roman"/>
                <w:b/>
                <w:sz w:val="26"/>
                <w:szCs w:val="26"/>
              </w:rPr>
              <w:t>NM</w:t>
            </w:r>
          </w:p>
        </w:tc>
        <w:tc>
          <w:tcPr>
            <w:tcW w:w="1521" w:type="pct"/>
            <w:vMerge/>
            <w:tcBorders>
              <w:left w:val="single" w:sz="4" w:space="0" w:color="auto"/>
              <w:right w:val="single" w:sz="4" w:space="0" w:color="auto"/>
            </w:tcBorders>
            <w:shd w:val="clear" w:color="auto" w:fill="C6D9F1" w:themeFill="text2" w:themeFillTint="33"/>
            <w:vAlign w:val="center"/>
          </w:tcPr>
          <w:p w14:paraId="29E77B95" w14:textId="77777777" w:rsidR="002A6526" w:rsidRPr="00F66F34" w:rsidRDefault="002A6526" w:rsidP="00464A55">
            <w:pPr>
              <w:jc w:val="center"/>
              <w:rPr>
                <w:rFonts w:cs="Times New Roman"/>
                <w:b/>
                <w:sz w:val="26"/>
                <w:szCs w:val="26"/>
                <w:lang w:val="pt-BR"/>
              </w:rPr>
            </w:pPr>
          </w:p>
        </w:tc>
      </w:tr>
      <w:tr w:rsidR="00F66F34" w:rsidRPr="00F66F34" w14:paraId="02E38689"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F9DBA21"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1</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20FA671F" w14:textId="77777777" w:rsidR="0061620E" w:rsidRPr="00F66F34" w:rsidRDefault="0061620E" w:rsidP="00464A55">
            <w:pPr>
              <w:pStyle w:val="NDBANG"/>
              <w:jc w:val="both"/>
            </w:pPr>
            <w:r w:rsidRPr="00F66F34">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152CFA7" w14:textId="77777777" w:rsidR="0061620E" w:rsidRPr="00F66F34" w:rsidRDefault="0061620E" w:rsidP="00464A55">
            <w:pPr>
              <w:pStyle w:val="NDBANG"/>
              <w:rPr>
                <w:spacing w:val="-5"/>
              </w:rPr>
            </w:pPr>
            <w:r w:rsidRPr="00F66F34">
              <w:rPr>
                <w:i/>
              </w:rPr>
              <w:t>-</w:t>
            </w:r>
          </w:p>
        </w:tc>
        <w:tc>
          <w:tcPr>
            <w:tcW w:w="828" w:type="pct"/>
            <w:tcBorders>
              <w:left w:val="single" w:sz="4" w:space="0" w:color="auto"/>
              <w:right w:val="single" w:sz="4" w:space="0" w:color="auto"/>
            </w:tcBorders>
            <w:shd w:val="clear" w:color="auto" w:fill="auto"/>
            <w:vAlign w:val="center"/>
          </w:tcPr>
          <w:p w14:paraId="20F506C5" w14:textId="4B7AB5DC" w:rsidR="0061620E" w:rsidRPr="00F66F34" w:rsidRDefault="0061620E" w:rsidP="001F691A">
            <w:pPr>
              <w:pStyle w:val="NDBANG"/>
              <w:rPr>
                <w:bCs/>
                <w:noProof/>
                <w:kern w:val="16"/>
                <w:lang w:val="en-AU"/>
              </w:rPr>
            </w:pPr>
            <w:r w:rsidRPr="00F66F34">
              <w:rPr>
                <w:lang w:val="pt-BR"/>
              </w:rPr>
              <w:t>7,</w:t>
            </w:r>
            <w:r w:rsidR="001F691A" w:rsidRPr="00F66F34">
              <w:rPr>
                <w:lang w:val="pt-BR"/>
              </w:rPr>
              <w:t>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31189E2" w14:textId="77777777" w:rsidR="0061620E" w:rsidRPr="00F66F34" w:rsidRDefault="0061620E" w:rsidP="00464A55">
            <w:pPr>
              <w:pStyle w:val="NDBANG"/>
              <w:rPr>
                <w:b/>
              </w:rPr>
            </w:pPr>
            <w:r w:rsidRPr="00F66F34">
              <w:rPr>
                <w:b/>
              </w:rPr>
              <w:t>5,5-9</w:t>
            </w:r>
          </w:p>
        </w:tc>
      </w:tr>
      <w:tr w:rsidR="00F66F34" w:rsidRPr="00F66F34" w14:paraId="0959E0EA"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DACEABE"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2</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1DB664FA" w14:textId="77777777" w:rsidR="0061620E" w:rsidRPr="00F66F34" w:rsidRDefault="0061620E" w:rsidP="00464A55">
            <w:pPr>
              <w:pStyle w:val="NDBANG"/>
              <w:jc w:val="both"/>
            </w:pPr>
            <w:r w:rsidRPr="00F66F34">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94C8F3A" w14:textId="77777777" w:rsidR="0061620E" w:rsidRPr="00F66F34" w:rsidRDefault="0061620E" w:rsidP="00464A55">
            <w:pPr>
              <w:pStyle w:val="NDBANG"/>
              <w:rPr>
                <w:spacing w:val="-5"/>
              </w:rPr>
            </w:pPr>
            <w:r w:rsidRPr="00F66F34">
              <w:rPr>
                <w:i/>
              </w:rPr>
              <w:t>mg/l</w:t>
            </w:r>
          </w:p>
        </w:tc>
        <w:tc>
          <w:tcPr>
            <w:tcW w:w="828" w:type="pct"/>
            <w:tcBorders>
              <w:left w:val="single" w:sz="4" w:space="0" w:color="auto"/>
              <w:right w:val="single" w:sz="4" w:space="0" w:color="auto"/>
            </w:tcBorders>
            <w:shd w:val="clear" w:color="auto" w:fill="auto"/>
            <w:vAlign w:val="center"/>
          </w:tcPr>
          <w:p w14:paraId="091F9E0F" w14:textId="77777777" w:rsidR="0061620E" w:rsidRPr="00F66F34" w:rsidRDefault="0061620E" w:rsidP="00464A55">
            <w:pPr>
              <w:pStyle w:val="NDBANG"/>
              <w:rPr>
                <w:bCs/>
                <w:kern w:val="16"/>
                <w:lang w:val="en-AU"/>
              </w:rPr>
            </w:pPr>
            <w:r w:rsidRPr="00F66F34">
              <w:rPr>
                <w:lang w:val="pt-BR"/>
              </w:rPr>
              <w:t>6,69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CFF4DD7" w14:textId="77777777" w:rsidR="0061620E" w:rsidRPr="00F66F34" w:rsidRDefault="0061620E" w:rsidP="00464A55">
            <w:pPr>
              <w:pStyle w:val="NDBANG"/>
            </w:pPr>
            <w:r w:rsidRPr="00F66F34">
              <w:rPr>
                <w:b/>
              </w:rPr>
              <w:t>≥ 4</w:t>
            </w:r>
          </w:p>
        </w:tc>
      </w:tr>
      <w:tr w:rsidR="00F66F34" w:rsidRPr="00F66F34" w14:paraId="0DC3AED8"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8162023"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3</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63DBC238" w14:textId="77777777" w:rsidR="0061620E" w:rsidRPr="00F66F34" w:rsidRDefault="0061620E" w:rsidP="00464A55">
            <w:pPr>
              <w:pStyle w:val="NDBANG"/>
              <w:jc w:val="both"/>
            </w:pPr>
            <w:r w:rsidRPr="00F66F34">
              <w:t>TSS</w:t>
            </w:r>
            <w:r w:rsidRPr="00F66F34">
              <w:rPr>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0B6C094" w14:textId="77777777" w:rsidR="0061620E" w:rsidRPr="00F66F34" w:rsidRDefault="0061620E" w:rsidP="00464A55">
            <w:pPr>
              <w:pStyle w:val="NDBANG"/>
              <w:rPr>
                <w:spacing w:val="-5"/>
              </w:rPr>
            </w:pPr>
            <w:r w:rsidRPr="00F66F34">
              <w:rPr>
                <w:i/>
              </w:rPr>
              <w:t>mg/l</w:t>
            </w:r>
          </w:p>
        </w:tc>
        <w:tc>
          <w:tcPr>
            <w:tcW w:w="828" w:type="pct"/>
            <w:tcBorders>
              <w:left w:val="single" w:sz="4" w:space="0" w:color="auto"/>
              <w:right w:val="single" w:sz="4" w:space="0" w:color="auto"/>
            </w:tcBorders>
            <w:shd w:val="clear" w:color="auto" w:fill="auto"/>
            <w:vAlign w:val="center"/>
          </w:tcPr>
          <w:p w14:paraId="7E06A642" w14:textId="77777777" w:rsidR="0061620E" w:rsidRPr="00F66F34" w:rsidRDefault="0061620E" w:rsidP="00464A55">
            <w:pPr>
              <w:pStyle w:val="NDBANG"/>
              <w:rPr>
                <w:bCs/>
                <w:kern w:val="16"/>
                <w:lang w:val="en-AU"/>
              </w:rPr>
            </w:pPr>
            <w:r w:rsidRPr="00F66F34">
              <w:rPr>
                <w:lang w:val="pt-BR"/>
              </w:rPr>
              <w:t>34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0253088" w14:textId="77777777" w:rsidR="0061620E" w:rsidRPr="00F66F34" w:rsidRDefault="0061620E" w:rsidP="00464A55">
            <w:pPr>
              <w:pStyle w:val="NDBANG"/>
            </w:pPr>
            <w:r w:rsidRPr="00F66F34">
              <w:rPr>
                <w:b/>
              </w:rPr>
              <w:t>50</w:t>
            </w:r>
          </w:p>
        </w:tc>
      </w:tr>
      <w:tr w:rsidR="00F66F34" w:rsidRPr="00F66F34" w14:paraId="3EB0F8D0"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7175B5A"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4</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6185F17" w14:textId="77777777" w:rsidR="0061620E" w:rsidRPr="00F66F34" w:rsidRDefault="0061620E" w:rsidP="00464A55">
            <w:pPr>
              <w:pStyle w:val="NDBANG"/>
              <w:jc w:val="both"/>
            </w:pPr>
            <w:r w:rsidRPr="00F66F34">
              <w:t>BOD</w:t>
            </w:r>
            <w:r w:rsidRPr="00F66F34">
              <w:rPr>
                <w:vertAlign w:val="subscript"/>
              </w:rPr>
              <w:t>5</w:t>
            </w:r>
            <w:r w:rsidRPr="00F66F34">
              <w:rPr>
                <w:vertAlign w:val="superscript"/>
              </w:rPr>
              <w:t xml:space="preserve"> </w:t>
            </w:r>
            <w:r w:rsidRPr="00F66F34">
              <w:t>(20</w:t>
            </w:r>
            <w:r w:rsidRPr="00F66F34">
              <w:rPr>
                <w:vertAlign w:val="superscript"/>
              </w:rPr>
              <w:t>0</w:t>
            </w:r>
            <w:r w:rsidRPr="00F66F34">
              <w:t>C)</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004D591" w14:textId="77777777" w:rsidR="0061620E" w:rsidRPr="00F66F34" w:rsidRDefault="0061620E" w:rsidP="00464A55">
            <w:pPr>
              <w:pStyle w:val="NDBANG"/>
              <w:rPr>
                <w:spacing w:val="-5"/>
              </w:rPr>
            </w:pPr>
            <w:r w:rsidRPr="00F66F34">
              <w:rPr>
                <w:i/>
              </w:rPr>
              <w:t>mg/l</w:t>
            </w:r>
          </w:p>
        </w:tc>
        <w:tc>
          <w:tcPr>
            <w:tcW w:w="828" w:type="pct"/>
            <w:tcBorders>
              <w:left w:val="single" w:sz="4" w:space="0" w:color="auto"/>
              <w:right w:val="single" w:sz="4" w:space="0" w:color="auto"/>
            </w:tcBorders>
            <w:shd w:val="clear" w:color="auto" w:fill="auto"/>
            <w:vAlign w:val="center"/>
          </w:tcPr>
          <w:p w14:paraId="4481D7D8" w14:textId="77777777" w:rsidR="0061620E" w:rsidRPr="00F66F34" w:rsidRDefault="0061620E" w:rsidP="00464A55">
            <w:pPr>
              <w:pStyle w:val="NDBANG"/>
              <w:rPr>
                <w:bCs/>
                <w:kern w:val="16"/>
                <w:lang w:val="en-AU"/>
              </w:rPr>
            </w:pPr>
            <w:r w:rsidRPr="00F66F34">
              <w:rPr>
                <w:lang w:val="pt-BR"/>
              </w:rPr>
              <w:t>3,58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4424DD7" w14:textId="77777777" w:rsidR="0061620E" w:rsidRPr="00F66F34" w:rsidRDefault="0061620E" w:rsidP="00464A55">
            <w:pPr>
              <w:pStyle w:val="NDBANG"/>
            </w:pPr>
            <w:r w:rsidRPr="00F66F34">
              <w:rPr>
                <w:b/>
              </w:rPr>
              <w:t>15</w:t>
            </w:r>
          </w:p>
        </w:tc>
      </w:tr>
      <w:tr w:rsidR="00F66F34" w:rsidRPr="00F66F34" w14:paraId="521E1480"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64616E2"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5</w:t>
            </w:r>
          </w:p>
        </w:tc>
        <w:tc>
          <w:tcPr>
            <w:tcW w:w="1712" w:type="pct"/>
            <w:tcBorders>
              <w:top w:val="single" w:sz="4" w:space="0" w:color="auto"/>
              <w:left w:val="single" w:sz="4" w:space="0" w:color="auto"/>
              <w:bottom w:val="single" w:sz="4" w:space="0" w:color="auto"/>
              <w:right w:val="single" w:sz="4" w:space="0" w:color="auto"/>
            </w:tcBorders>
            <w:vAlign w:val="center"/>
          </w:tcPr>
          <w:p w14:paraId="69E8B557" w14:textId="77777777" w:rsidR="0061620E" w:rsidRPr="00F66F34" w:rsidRDefault="0061620E" w:rsidP="00464A55">
            <w:pPr>
              <w:pStyle w:val="NDBANG"/>
              <w:jc w:val="both"/>
              <w:rPr>
                <w:vertAlign w:val="subscript"/>
              </w:rPr>
            </w:pPr>
            <w:r w:rsidRPr="00F66F34">
              <w:t>COD</w:t>
            </w:r>
          </w:p>
        </w:tc>
        <w:tc>
          <w:tcPr>
            <w:tcW w:w="678" w:type="pct"/>
            <w:tcBorders>
              <w:top w:val="single" w:sz="4" w:space="0" w:color="auto"/>
              <w:left w:val="single" w:sz="4" w:space="0" w:color="auto"/>
              <w:bottom w:val="single" w:sz="4" w:space="0" w:color="auto"/>
              <w:right w:val="single" w:sz="4" w:space="0" w:color="auto"/>
            </w:tcBorders>
            <w:vAlign w:val="center"/>
          </w:tcPr>
          <w:p w14:paraId="1F81B142" w14:textId="77777777" w:rsidR="0061620E" w:rsidRPr="00F66F34" w:rsidRDefault="0061620E" w:rsidP="00464A55">
            <w:pPr>
              <w:pStyle w:val="NDBANG"/>
              <w:rPr>
                <w:spacing w:val="-5"/>
              </w:rPr>
            </w:pPr>
            <w:r w:rsidRPr="00F66F34">
              <w:rPr>
                <w:i/>
              </w:rPr>
              <w:t>mg/l</w:t>
            </w:r>
          </w:p>
        </w:tc>
        <w:tc>
          <w:tcPr>
            <w:tcW w:w="828" w:type="pct"/>
            <w:tcBorders>
              <w:left w:val="single" w:sz="4" w:space="0" w:color="auto"/>
              <w:right w:val="single" w:sz="4" w:space="0" w:color="auto"/>
            </w:tcBorders>
            <w:shd w:val="clear" w:color="auto" w:fill="auto"/>
            <w:vAlign w:val="center"/>
          </w:tcPr>
          <w:p w14:paraId="4D7A04F8" w14:textId="2AB87149" w:rsidR="0061620E" w:rsidRPr="00F66F34" w:rsidRDefault="0061620E" w:rsidP="001F691A">
            <w:pPr>
              <w:pStyle w:val="NDBANG"/>
              <w:rPr>
                <w:lang w:val="en-AU"/>
              </w:rPr>
            </w:pPr>
            <w:r w:rsidRPr="00F66F34">
              <w:t>6,</w:t>
            </w:r>
            <w:r w:rsidR="001F691A" w:rsidRPr="00F66F34">
              <w:t>5</w:t>
            </w:r>
          </w:p>
        </w:tc>
        <w:tc>
          <w:tcPr>
            <w:tcW w:w="1521" w:type="pct"/>
            <w:tcBorders>
              <w:top w:val="single" w:sz="4" w:space="0" w:color="auto"/>
              <w:left w:val="single" w:sz="4" w:space="0" w:color="auto"/>
              <w:bottom w:val="single" w:sz="4" w:space="0" w:color="auto"/>
              <w:right w:val="single" w:sz="4" w:space="0" w:color="auto"/>
            </w:tcBorders>
            <w:vAlign w:val="center"/>
          </w:tcPr>
          <w:p w14:paraId="5D1D8FAF" w14:textId="77777777" w:rsidR="0061620E" w:rsidRPr="00F66F34" w:rsidRDefault="0061620E" w:rsidP="00464A55">
            <w:pPr>
              <w:pStyle w:val="NDBANG"/>
            </w:pPr>
            <w:r w:rsidRPr="00F66F34">
              <w:rPr>
                <w:b/>
              </w:rPr>
              <w:t>30</w:t>
            </w:r>
          </w:p>
        </w:tc>
      </w:tr>
      <w:tr w:rsidR="00F66F34" w:rsidRPr="00F66F34" w14:paraId="4646E5A3"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670549DD"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6</w:t>
            </w:r>
          </w:p>
        </w:tc>
        <w:tc>
          <w:tcPr>
            <w:tcW w:w="1712" w:type="pct"/>
            <w:tcBorders>
              <w:top w:val="single" w:sz="4" w:space="0" w:color="auto"/>
              <w:left w:val="single" w:sz="4" w:space="0" w:color="auto"/>
              <w:bottom w:val="single" w:sz="4" w:space="0" w:color="auto"/>
              <w:right w:val="single" w:sz="4" w:space="0" w:color="auto"/>
            </w:tcBorders>
            <w:vAlign w:val="center"/>
          </w:tcPr>
          <w:p w14:paraId="50EF9B8B" w14:textId="77777777" w:rsidR="0061620E" w:rsidRPr="00F66F34" w:rsidRDefault="0061620E" w:rsidP="00464A55">
            <w:pPr>
              <w:pStyle w:val="NDBANG"/>
              <w:jc w:val="both"/>
            </w:pPr>
            <w:r w:rsidRPr="00F66F34">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132F11CB" w14:textId="77777777" w:rsidR="0061620E" w:rsidRPr="00F66F34" w:rsidRDefault="0061620E" w:rsidP="00464A55">
            <w:pPr>
              <w:pStyle w:val="NDBANG"/>
            </w:pPr>
            <w:r w:rsidRPr="00F66F34">
              <w:rPr>
                <w:i/>
              </w:rPr>
              <w:t>mg/l</w:t>
            </w:r>
          </w:p>
        </w:tc>
        <w:tc>
          <w:tcPr>
            <w:tcW w:w="828" w:type="pct"/>
            <w:tcBorders>
              <w:left w:val="single" w:sz="4" w:space="0" w:color="auto"/>
              <w:right w:val="single" w:sz="4" w:space="0" w:color="auto"/>
            </w:tcBorders>
            <w:shd w:val="clear" w:color="auto" w:fill="auto"/>
            <w:vAlign w:val="center"/>
          </w:tcPr>
          <w:p w14:paraId="0FCA5A9D" w14:textId="77777777" w:rsidR="0061620E" w:rsidRPr="00F66F34" w:rsidRDefault="0061620E" w:rsidP="00464A55">
            <w:pPr>
              <w:pStyle w:val="NDBANG"/>
              <w:rPr>
                <w:bCs/>
                <w:kern w:val="16"/>
                <w:lang w:val="en-AU"/>
              </w:rPr>
            </w:pPr>
            <w:r w:rsidRPr="00F66F34">
              <w:t>0,11</w:t>
            </w:r>
          </w:p>
        </w:tc>
        <w:tc>
          <w:tcPr>
            <w:tcW w:w="1521" w:type="pct"/>
            <w:tcBorders>
              <w:top w:val="single" w:sz="4" w:space="0" w:color="auto"/>
              <w:left w:val="single" w:sz="4" w:space="0" w:color="auto"/>
              <w:bottom w:val="single" w:sz="4" w:space="0" w:color="auto"/>
              <w:right w:val="single" w:sz="4" w:space="0" w:color="auto"/>
            </w:tcBorders>
            <w:vAlign w:val="center"/>
          </w:tcPr>
          <w:p w14:paraId="6102DF8C" w14:textId="77777777" w:rsidR="0061620E" w:rsidRPr="00F66F34" w:rsidRDefault="0061620E" w:rsidP="00464A55">
            <w:pPr>
              <w:pStyle w:val="NDBANG"/>
            </w:pPr>
            <w:r w:rsidRPr="00F66F34">
              <w:rPr>
                <w:b/>
              </w:rPr>
              <w:t>0,9</w:t>
            </w:r>
          </w:p>
        </w:tc>
      </w:tr>
      <w:tr w:rsidR="00F66F34" w:rsidRPr="00F66F34" w14:paraId="39122575"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28E467A5"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7</w:t>
            </w:r>
          </w:p>
        </w:tc>
        <w:tc>
          <w:tcPr>
            <w:tcW w:w="1712" w:type="pct"/>
            <w:tcBorders>
              <w:top w:val="single" w:sz="4" w:space="0" w:color="auto"/>
              <w:left w:val="single" w:sz="4" w:space="0" w:color="auto"/>
              <w:bottom w:val="single" w:sz="4" w:space="0" w:color="auto"/>
              <w:right w:val="single" w:sz="4" w:space="0" w:color="auto"/>
            </w:tcBorders>
            <w:vAlign w:val="center"/>
          </w:tcPr>
          <w:p w14:paraId="5D68FF14" w14:textId="77777777" w:rsidR="0061620E" w:rsidRPr="00F66F34" w:rsidRDefault="0061620E" w:rsidP="00464A55">
            <w:pPr>
              <w:pStyle w:val="NDBANG"/>
              <w:jc w:val="both"/>
            </w:pPr>
            <w:r w:rsidRPr="00F66F34">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200E8FD0" w14:textId="77777777" w:rsidR="0061620E" w:rsidRPr="00F66F34" w:rsidRDefault="0061620E" w:rsidP="00464A55">
            <w:pPr>
              <w:pStyle w:val="NDBANG"/>
            </w:pPr>
            <w:r w:rsidRPr="00F66F34">
              <w:rPr>
                <w:i/>
              </w:rPr>
              <w:t>mg/l</w:t>
            </w:r>
          </w:p>
        </w:tc>
        <w:tc>
          <w:tcPr>
            <w:tcW w:w="828" w:type="pct"/>
            <w:tcBorders>
              <w:left w:val="single" w:sz="4" w:space="0" w:color="auto"/>
              <w:right w:val="single" w:sz="4" w:space="0" w:color="auto"/>
            </w:tcBorders>
            <w:shd w:val="clear" w:color="auto" w:fill="auto"/>
            <w:vAlign w:val="center"/>
          </w:tcPr>
          <w:p w14:paraId="69AFE777" w14:textId="77777777" w:rsidR="0061620E" w:rsidRPr="00F66F34" w:rsidRDefault="0061620E" w:rsidP="00464A55">
            <w:pPr>
              <w:pStyle w:val="NDBANG"/>
              <w:rPr>
                <w:bCs/>
                <w:kern w:val="16"/>
                <w:lang w:val="en-AU"/>
              </w:rPr>
            </w:pPr>
            <w:r w:rsidRPr="00F66F34">
              <w:t>0,36</w:t>
            </w:r>
          </w:p>
        </w:tc>
        <w:tc>
          <w:tcPr>
            <w:tcW w:w="1521" w:type="pct"/>
            <w:tcBorders>
              <w:top w:val="single" w:sz="4" w:space="0" w:color="auto"/>
              <w:left w:val="single" w:sz="4" w:space="0" w:color="auto"/>
              <w:bottom w:val="single" w:sz="4" w:space="0" w:color="auto"/>
              <w:right w:val="single" w:sz="4" w:space="0" w:color="auto"/>
            </w:tcBorders>
            <w:vAlign w:val="center"/>
          </w:tcPr>
          <w:p w14:paraId="1C4FB652" w14:textId="77777777" w:rsidR="0061620E" w:rsidRPr="00F66F34" w:rsidRDefault="0061620E" w:rsidP="00464A55">
            <w:pPr>
              <w:pStyle w:val="NDBANG"/>
            </w:pPr>
            <w:r w:rsidRPr="00F66F34">
              <w:rPr>
                <w:b/>
              </w:rPr>
              <w:t>10</w:t>
            </w:r>
          </w:p>
        </w:tc>
      </w:tr>
      <w:tr w:rsidR="00F66F34" w:rsidRPr="00F66F34" w14:paraId="32191DF9"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0833BFCA"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8</w:t>
            </w:r>
          </w:p>
        </w:tc>
        <w:tc>
          <w:tcPr>
            <w:tcW w:w="1712" w:type="pct"/>
            <w:tcBorders>
              <w:top w:val="single" w:sz="4" w:space="0" w:color="auto"/>
              <w:left w:val="single" w:sz="4" w:space="0" w:color="auto"/>
              <w:bottom w:val="single" w:sz="4" w:space="0" w:color="auto"/>
              <w:right w:val="single" w:sz="4" w:space="0" w:color="auto"/>
            </w:tcBorders>
            <w:vAlign w:val="center"/>
          </w:tcPr>
          <w:p w14:paraId="44516A65" w14:textId="77777777" w:rsidR="0061620E" w:rsidRPr="00F66F34" w:rsidRDefault="0061620E" w:rsidP="00464A55">
            <w:pPr>
              <w:pStyle w:val="NDBANG"/>
              <w:jc w:val="both"/>
            </w:pPr>
            <w:r w:rsidRPr="00F66F34">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14:paraId="026B7F82" w14:textId="77777777" w:rsidR="0061620E" w:rsidRPr="00F66F34" w:rsidRDefault="0061620E" w:rsidP="00464A55">
            <w:pPr>
              <w:pStyle w:val="NDBANG"/>
            </w:pPr>
            <w:r w:rsidRPr="00F66F34">
              <w:rPr>
                <w:i/>
              </w:rPr>
              <w:t>mg/l</w:t>
            </w:r>
          </w:p>
        </w:tc>
        <w:tc>
          <w:tcPr>
            <w:tcW w:w="828" w:type="pct"/>
            <w:tcBorders>
              <w:left w:val="single" w:sz="4" w:space="0" w:color="auto"/>
              <w:right w:val="single" w:sz="4" w:space="0" w:color="auto"/>
            </w:tcBorders>
            <w:shd w:val="clear" w:color="auto" w:fill="auto"/>
            <w:vAlign w:val="center"/>
          </w:tcPr>
          <w:p w14:paraId="71075765" w14:textId="77777777" w:rsidR="0061620E" w:rsidRPr="00F66F34" w:rsidRDefault="0061620E" w:rsidP="00464A55">
            <w:pPr>
              <w:pStyle w:val="NDBANG"/>
              <w:rPr>
                <w:bCs/>
                <w:kern w:val="16"/>
                <w:lang w:val="en-AU"/>
              </w:rPr>
            </w:pPr>
            <w:r w:rsidRPr="00F66F34">
              <w:t>0,065</w:t>
            </w:r>
          </w:p>
        </w:tc>
        <w:tc>
          <w:tcPr>
            <w:tcW w:w="1521" w:type="pct"/>
            <w:tcBorders>
              <w:top w:val="single" w:sz="4" w:space="0" w:color="auto"/>
              <w:left w:val="single" w:sz="4" w:space="0" w:color="auto"/>
              <w:bottom w:val="single" w:sz="4" w:space="0" w:color="auto"/>
              <w:right w:val="single" w:sz="4" w:space="0" w:color="auto"/>
            </w:tcBorders>
            <w:vAlign w:val="center"/>
          </w:tcPr>
          <w:p w14:paraId="41B0AE3C" w14:textId="77777777" w:rsidR="0061620E" w:rsidRPr="00F66F34" w:rsidRDefault="0061620E" w:rsidP="00464A55">
            <w:pPr>
              <w:pStyle w:val="NDBANG"/>
            </w:pPr>
            <w:r w:rsidRPr="00F66F34">
              <w:rPr>
                <w:b/>
              </w:rPr>
              <w:t>0,3</w:t>
            </w:r>
          </w:p>
        </w:tc>
      </w:tr>
      <w:tr w:rsidR="00F66F34" w:rsidRPr="00F66F34" w14:paraId="1141429F"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089F9BB3"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9</w:t>
            </w:r>
          </w:p>
        </w:tc>
        <w:tc>
          <w:tcPr>
            <w:tcW w:w="1712" w:type="pct"/>
            <w:tcBorders>
              <w:top w:val="single" w:sz="4" w:space="0" w:color="auto"/>
              <w:left w:val="single" w:sz="4" w:space="0" w:color="auto"/>
              <w:bottom w:val="single" w:sz="4" w:space="0" w:color="auto"/>
              <w:right w:val="single" w:sz="4" w:space="0" w:color="auto"/>
            </w:tcBorders>
            <w:vAlign w:val="center"/>
          </w:tcPr>
          <w:p w14:paraId="6E24C504" w14:textId="77777777" w:rsidR="0061620E" w:rsidRPr="00F66F34" w:rsidRDefault="0061620E" w:rsidP="00464A55">
            <w:pPr>
              <w:pStyle w:val="NDBANG"/>
              <w:jc w:val="both"/>
            </w:pPr>
            <w:r w:rsidRPr="00F66F34">
              <w:t>Sắt (Fe)</w:t>
            </w:r>
          </w:p>
        </w:tc>
        <w:tc>
          <w:tcPr>
            <w:tcW w:w="678" w:type="pct"/>
            <w:tcBorders>
              <w:top w:val="single" w:sz="4" w:space="0" w:color="auto"/>
              <w:left w:val="single" w:sz="4" w:space="0" w:color="auto"/>
              <w:bottom w:val="single" w:sz="4" w:space="0" w:color="auto"/>
              <w:right w:val="single" w:sz="4" w:space="0" w:color="auto"/>
            </w:tcBorders>
          </w:tcPr>
          <w:p w14:paraId="13A723FD" w14:textId="77777777" w:rsidR="0061620E" w:rsidRPr="00F66F34" w:rsidRDefault="0061620E" w:rsidP="00464A55">
            <w:pPr>
              <w:pStyle w:val="NDBANG"/>
            </w:pPr>
            <w:r w:rsidRPr="00F66F34">
              <w:rPr>
                <w:i/>
              </w:rPr>
              <w:t>mg/l</w:t>
            </w:r>
          </w:p>
        </w:tc>
        <w:tc>
          <w:tcPr>
            <w:tcW w:w="828" w:type="pct"/>
            <w:tcBorders>
              <w:left w:val="single" w:sz="4" w:space="0" w:color="auto"/>
              <w:right w:val="single" w:sz="4" w:space="0" w:color="auto"/>
            </w:tcBorders>
            <w:shd w:val="clear" w:color="auto" w:fill="auto"/>
            <w:vAlign w:val="center"/>
          </w:tcPr>
          <w:p w14:paraId="0E1C6C5E" w14:textId="77777777" w:rsidR="0061620E" w:rsidRPr="00F66F34" w:rsidRDefault="0061620E" w:rsidP="00464A55">
            <w:pPr>
              <w:pStyle w:val="NDBANG"/>
              <w:rPr>
                <w:bCs/>
                <w:kern w:val="16"/>
                <w:lang w:val="en-AU"/>
              </w:rPr>
            </w:pPr>
            <w:r w:rsidRPr="00F66F34">
              <w:t>&lt;0,6</w:t>
            </w:r>
          </w:p>
        </w:tc>
        <w:tc>
          <w:tcPr>
            <w:tcW w:w="1521" w:type="pct"/>
            <w:tcBorders>
              <w:top w:val="single" w:sz="4" w:space="0" w:color="auto"/>
              <w:left w:val="single" w:sz="4" w:space="0" w:color="auto"/>
              <w:bottom w:val="single" w:sz="4" w:space="0" w:color="auto"/>
              <w:right w:val="single" w:sz="4" w:space="0" w:color="auto"/>
            </w:tcBorders>
            <w:vAlign w:val="center"/>
          </w:tcPr>
          <w:p w14:paraId="73760240" w14:textId="77777777" w:rsidR="0061620E" w:rsidRPr="00F66F34" w:rsidRDefault="0061620E" w:rsidP="00464A55">
            <w:pPr>
              <w:pStyle w:val="NDBANG"/>
            </w:pPr>
            <w:r w:rsidRPr="00F66F34">
              <w:rPr>
                <w:b/>
              </w:rPr>
              <w:t>1,5</w:t>
            </w:r>
          </w:p>
        </w:tc>
      </w:tr>
      <w:tr w:rsidR="00F66F34" w:rsidRPr="00F66F34" w14:paraId="44FFE0E6"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0FA57A7F"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10</w:t>
            </w:r>
          </w:p>
        </w:tc>
        <w:tc>
          <w:tcPr>
            <w:tcW w:w="1712" w:type="pct"/>
            <w:tcBorders>
              <w:top w:val="single" w:sz="4" w:space="0" w:color="auto"/>
              <w:left w:val="single" w:sz="4" w:space="0" w:color="auto"/>
              <w:bottom w:val="single" w:sz="4" w:space="0" w:color="auto"/>
              <w:right w:val="single" w:sz="4" w:space="0" w:color="auto"/>
            </w:tcBorders>
            <w:vAlign w:val="center"/>
          </w:tcPr>
          <w:p w14:paraId="5A591E78" w14:textId="77777777" w:rsidR="0061620E" w:rsidRPr="00F66F34" w:rsidRDefault="0061620E" w:rsidP="00464A55">
            <w:pPr>
              <w:pStyle w:val="NDBANG"/>
              <w:jc w:val="both"/>
            </w:pPr>
            <w:r w:rsidRPr="00F66F34">
              <w:t>Nitrit (tính theo N)</w:t>
            </w:r>
          </w:p>
        </w:tc>
        <w:tc>
          <w:tcPr>
            <w:tcW w:w="678" w:type="pct"/>
            <w:tcBorders>
              <w:top w:val="single" w:sz="4" w:space="0" w:color="auto"/>
              <w:left w:val="single" w:sz="4" w:space="0" w:color="auto"/>
              <w:bottom w:val="single" w:sz="4" w:space="0" w:color="auto"/>
              <w:right w:val="single" w:sz="4" w:space="0" w:color="auto"/>
            </w:tcBorders>
          </w:tcPr>
          <w:p w14:paraId="27F2D49C" w14:textId="77777777" w:rsidR="0061620E" w:rsidRPr="00F66F34" w:rsidRDefault="0061620E" w:rsidP="00464A55">
            <w:pPr>
              <w:pStyle w:val="NDBANG"/>
            </w:pPr>
            <w:r w:rsidRPr="00F66F34">
              <w:rPr>
                <w:i/>
              </w:rPr>
              <w:t>mg/l</w:t>
            </w:r>
          </w:p>
        </w:tc>
        <w:tc>
          <w:tcPr>
            <w:tcW w:w="828" w:type="pct"/>
            <w:tcBorders>
              <w:left w:val="single" w:sz="4" w:space="0" w:color="auto"/>
              <w:right w:val="single" w:sz="4" w:space="0" w:color="auto"/>
            </w:tcBorders>
            <w:shd w:val="clear" w:color="auto" w:fill="auto"/>
            <w:vAlign w:val="center"/>
          </w:tcPr>
          <w:p w14:paraId="29D3378B" w14:textId="77777777" w:rsidR="0061620E" w:rsidRPr="00F66F34" w:rsidRDefault="0061620E" w:rsidP="00464A55">
            <w:pPr>
              <w:pStyle w:val="NDBANG"/>
              <w:rPr>
                <w:bCs/>
                <w:kern w:val="16"/>
                <w:lang w:val="en-AU"/>
              </w:rPr>
            </w:pPr>
            <w:r w:rsidRPr="00F66F34">
              <w:t>&lt;0,021</w:t>
            </w:r>
          </w:p>
        </w:tc>
        <w:tc>
          <w:tcPr>
            <w:tcW w:w="1521" w:type="pct"/>
            <w:tcBorders>
              <w:top w:val="single" w:sz="4" w:space="0" w:color="auto"/>
              <w:left w:val="single" w:sz="4" w:space="0" w:color="auto"/>
              <w:bottom w:val="single" w:sz="4" w:space="0" w:color="auto"/>
              <w:right w:val="single" w:sz="4" w:space="0" w:color="auto"/>
            </w:tcBorders>
            <w:vAlign w:val="center"/>
          </w:tcPr>
          <w:p w14:paraId="2706A54A" w14:textId="77777777" w:rsidR="0061620E" w:rsidRPr="00F66F34" w:rsidRDefault="0061620E" w:rsidP="00464A55">
            <w:pPr>
              <w:pStyle w:val="NDBANG"/>
            </w:pPr>
            <w:r w:rsidRPr="00F66F34">
              <w:rPr>
                <w:b/>
              </w:rPr>
              <w:t>0,05</w:t>
            </w:r>
          </w:p>
        </w:tc>
      </w:tr>
      <w:tr w:rsidR="00F66F34" w:rsidRPr="00F66F34" w14:paraId="376F219D"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2763A94E"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11</w:t>
            </w:r>
          </w:p>
        </w:tc>
        <w:tc>
          <w:tcPr>
            <w:tcW w:w="1712" w:type="pct"/>
            <w:tcBorders>
              <w:top w:val="single" w:sz="4" w:space="0" w:color="auto"/>
              <w:left w:val="single" w:sz="4" w:space="0" w:color="auto"/>
              <w:bottom w:val="single" w:sz="4" w:space="0" w:color="auto"/>
              <w:right w:val="single" w:sz="4" w:space="0" w:color="auto"/>
            </w:tcBorders>
            <w:vAlign w:val="center"/>
          </w:tcPr>
          <w:p w14:paraId="3562CF55" w14:textId="77777777" w:rsidR="0061620E" w:rsidRPr="00F66F34" w:rsidRDefault="0061620E" w:rsidP="00464A55">
            <w:pPr>
              <w:pStyle w:val="NDBANG"/>
              <w:jc w:val="both"/>
            </w:pPr>
            <w:r w:rsidRPr="00F66F34">
              <w:t>Mangan (Mn)</w:t>
            </w:r>
          </w:p>
        </w:tc>
        <w:tc>
          <w:tcPr>
            <w:tcW w:w="678" w:type="pct"/>
            <w:tcBorders>
              <w:top w:val="single" w:sz="4" w:space="0" w:color="auto"/>
              <w:left w:val="single" w:sz="4" w:space="0" w:color="auto"/>
              <w:bottom w:val="single" w:sz="4" w:space="0" w:color="auto"/>
              <w:right w:val="single" w:sz="4" w:space="0" w:color="auto"/>
            </w:tcBorders>
            <w:vAlign w:val="center"/>
          </w:tcPr>
          <w:p w14:paraId="2AB8B9FC" w14:textId="77777777" w:rsidR="0061620E" w:rsidRPr="00F66F34" w:rsidRDefault="0061620E" w:rsidP="00464A55">
            <w:pPr>
              <w:pStyle w:val="NDBANG"/>
            </w:pPr>
            <w:r w:rsidRPr="00F66F34">
              <w:rPr>
                <w:i/>
              </w:rPr>
              <w:t>mg/l</w:t>
            </w:r>
          </w:p>
        </w:tc>
        <w:tc>
          <w:tcPr>
            <w:tcW w:w="828" w:type="pct"/>
            <w:tcBorders>
              <w:left w:val="single" w:sz="4" w:space="0" w:color="auto"/>
              <w:right w:val="single" w:sz="4" w:space="0" w:color="auto"/>
            </w:tcBorders>
            <w:shd w:val="clear" w:color="auto" w:fill="auto"/>
            <w:vAlign w:val="center"/>
          </w:tcPr>
          <w:p w14:paraId="0BC3C4AD" w14:textId="77777777" w:rsidR="0061620E" w:rsidRPr="00F66F34" w:rsidRDefault="0061620E" w:rsidP="00464A55">
            <w:pPr>
              <w:pStyle w:val="NDBANG"/>
              <w:rPr>
                <w:bCs/>
                <w:kern w:val="16"/>
                <w:lang w:val="en-AU"/>
              </w:rPr>
            </w:pPr>
            <w:r w:rsidRPr="00F66F34">
              <w:t>&lt;0,09</w:t>
            </w:r>
          </w:p>
        </w:tc>
        <w:tc>
          <w:tcPr>
            <w:tcW w:w="1521" w:type="pct"/>
            <w:tcBorders>
              <w:top w:val="single" w:sz="4" w:space="0" w:color="auto"/>
              <w:left w:val="single" w:sz="4" w:space="0" w:color="auto"/>
              <w:bottom w:val="single" w:sz="4" w:space="0" w:color="auto"/>
              <w:right w:val="single" w:sz="4" w:space="0" w:color="auto"/>
            </w:tcBorders>
            <w:vAlign w:val="center"/>
          </w:tcPr>
          <w:p w14:paraId="705CE94D" w14:textId="77777777" w:rsidR="0061620E" w:rsidRPr="00F66F34" w:rsidRDefault="0061620E" w:rsidP="00464A55">
            <w:pPr>
              <w:pStyle w:val="NDBANG"/>
            </w:pPr>
            <w:r w:rsidRPr="00F66F34">
              <w:rPr>
                <w:b/>
              </w:rPr>
              <w:t>0,5</w:t>
            </w:r>
          </w:p>
        </w:tc>
      </w:tr>
      <w:tr w:rsidR="00F66F34" w:rsidRPr="00F66F34" w14:paraId="5584DD7F"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3D695A94"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12</w:t>
            </w:r>
          </w:p>
        </w:tc>
        <w:tc>
          <w:tcPr>
            <w:tcW w:w="1712" w:type="pct"/>
            <w:tcBorders>
              <w:top w:val="single" w:sz="4" w:space="0" w:color="auto"/>
              <w:left w:val="single" w:sz="4" w:space="0" w:color="auto"/>
              <w:bottom w:val="single" w:sz="4" w:space="0" w:color="auto"/>
              <w:right w:val="single" w:sz="4" w:space="0" w:color="auto"/>
            </w:tcBorders>
            <w:vAlign w:val="center"/>
          </w:tcPr>
          <w:p w14:paraId="0DC4B1BE" w14:textId="77777777" w:rsidR="0061620E" w:rsidRPr="00F66F34" w:rsidRDefault="0061620E" w:rsidP="00464A55">
            <w:pPr>
              <w:pStyle w:val="NDBANG"/>
              <w:jc w:val="both"/>
            </w:pPr>
            <w:r w:rsidRPr="00F66F34">
              <w:t>Crom(VI)</w:t>
            </w:r>
          </w:p>
        </w:tc>
        <w:tc>
          <w:tcPr>
            <w:tcW w:w="678" w:type="pct"/>
            <w:tcBorders>
              <w:top w:val="single" w:sz="4" w:space="0" w:color="auto"/>
              <w:left w:val="single" w:sz="4" w:space="0" w:color="auto"/>
              <w:bottom w:val="single" w:sz="4" w:space="0" w:color="auto"/>
              <w:right w:val="single" w:sz="4" w:space="0" w:color="auto"/>
            </w:tcBorders>
            <w:vAlign w:val="center"/>
          </w:tcPr>
          <w:p w14:paraId="4DE36E8F" w14:textId="77777777" w:rsidR="0061620E" w:rsidRPr="00F66F34" w:rsidRDefault="0061620E" w:rsidP="00464A55">
            <w:pPr>
              <w:pStyle w:val="NDBANG"/>
            </w:pPr>
            <w:r w:rsidRPr="00F66F34">
              <w:rPr>
                <w:i/>
              </w:rPr>
              <w:t>mg/l</w:t>
            </w:r>
          </w:p>
        </w:tc>
        <w:tc>
          <w:tcPr>
            <w:tcW w:w="828" w:type="pct"/>
            <w:tcBorders>
              <w:left w:val="single" w:sz="4" w:space="0" w:color="auto"/>
              <w:right w:val="single" w:sz="4" w:space="0" w:color="auto"/>
            </w:tcBorders>
            <w:shd w:val="clear" w:color="auto" w:fill="auto"/>
            <w:vAlign w:val="center"/>
          </w:tcPr>
          <w:p w14:paraId="2915480E" w14:textId="77777777" w:rsidR="0061620E" w:rsidRPr="00F66F34" w:rsidRDefault="0061620E" w:rsidP="00464A55">
            <w:pPr>
              <w:pStyle w:val="NDBANG"/>
              <w:rPr>
                <w:bCs/>
                <w:kern w:val="16"/>
                <w:lang w:val="en-AU"/>
              </w:rPr>
            </w:pPr>
            <w:r w:rsidRPr="00F66F34">
              <w:t>&lt;0,009</w:t>
            </w:r>
          </w:p>
        </w:tc>
        <w:tc>
          <w:tcPr>
            <w:tcW w:w="1521" w:type="pct"/>
            <w:tcBorders>
              <w:top w:val="single" w:sz="4" w:space="0" w:color="auto"/>
              <w:left w:val="single" w:sz="4" w:space="0" w:color="auto"/>
              <w:bottom w:val="single" w:sz="4" w:space="0" w:color="auto"/>
              <w:right w:val="single" w:sz="4" w:space="0" w:color="auto"/>
            </w:tcBorders>
            <w:vAlign w:val="center"/>
          </w:tcPr>
          <w:p w14:paraId="307A0E57" w14:textId="77777777" w:rsidR="0061620E" w:rsidRPr="00F66F34" w:rsidRDefault="0061620E" w:rsidP="00464A55">
            <w:pPr>
              <w:pStyle w:val="NDBANG"/>
            </w:pPr>
            <w:r w:rsidRPr="00F66F34">
              <w:rPr>
                <w:b/>
              </w:rPr>
              <w:t>0,04</w:t>
            </w:r>
          </w:p>
        </w:tc>
      </w:tr>
      <w:tr w:rsidR="00F66F34" w:rsidRPr="00F66F34" w14:paraId="03FBDD72" w14:textId="77777777" w:rsidTr="002A6526">
        <w:trPr>
          <w:trHeight w:val="397"/>
          <w:jc w:val="center"/>
        </w:trPr>
        <w:tc>
          <w:tcPr>
            <w:tcW w:w="261" w:type="pct"/>
            <w:tcBorders>
              <w:top w:val="single" w:sz="4" w:space="0" w:color="auto"/>
              <w:left w:val="single" w:sz="4" w:space="0" w:color="auto"/>
              <w:bottom w:val="single" w:sz="4" w:space="0" w:color="auto"/>
              <w:right w:val="single" w:sz="4" w:space="0" w:color="auto"/>
            </w:tcBorders>
            <w:vAlign w:val="center"/>
          </w:tcPr>
          <w:p w14:paraId="65322C53" w14:textId="77777777" w:rsidR="0061620E" w:rsidRPr="00F66F34" w:rsidRDefault="0061620E" w:rsidP="00464A55">
            <w:pPr>
              <w:ind w:left="284" w:hanging="224"/>
              <w:jc w:val="center"/>
              <w:rPr>
                <w:rFonts w:cs="Times New Roman"/>
                <w:sz w:val="26"/>
                <w:szCs w:val="26"/>
              </w:rPr>
            </w:pPr>
            <w:r w:rsidRPr="00F66F34">
              <w:rPr>
                <w:rFonts w:cs="Times New Roman"/>
                <w:sz w:val="26"/>
                <w:szCs w:val="26"/>
              </w:rPr>
              <w:t>13</w:t>
            </w:r>
          </w:p>
        </w:tc>
        <w:tc>
          <w:tcPr>
            <w:tcW w:w="1712" w:type="pct"/>
            <w:tcBorders>
              <w:top w:val="single" w:sz="4" w:space="0" w:color="auto"/>
              <w:left w:val="single" w:sz="4" w:space="0" w:color="auto"/>
              <w:bottom w:val="single" w:sz="4" w:space="0" w:color="auto"/>
              <w:right w:val="single" w:sz="4" w:space="0" w:color="auto"/>
            </w:tcBorders>
            <w:vAlign w:val="center"/>
          </w:tcPr>
          <w:p w14:paraId="50DB482A" w14:textId="77777777" w:rsidR="0061620E" w:rsidRPr="00F66F34" w:rsidRDefault="0061620E" w:rsidP="00464A55">
            <w:pPr>
              <w:pStyle w:val="NDBANG"/>
              <w:jc w:val="both"/>
            </w:pPr>
            <w:r w:rsidRPr="00F66F34">
              <w:t>Coliform</w:t>
            </w:r>
            <w:r w:rsidRPr="00F66F34">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14:paraId="076C4F33" w14:textId="77777777" w:rsidR="0061620E" w:rsidRPr="00F66F34" w:rsidRDefault="0061620E" w:rsidP="00464A55">
            <w:pPr>
              <w:pStyle w:val="NDBANG"/>
              <w:rPr>
                <w:i/>
              </w:rPr>
            </w:pPr>
            <w:r w:rsidRPr="00F66F34">
              <w:rPr>
                <w:i/>
              </w:rPr>
              <w:t>MPN/</w:t>
            </w:r>
          </w:p>
          <w:p w14:paraId="61270622" w14:textId="77777777" w:rsidR="0061620E" w:rsidRPr="00F66F34" w:rsidRDefault="0061620E" w:rsidP="00464A55">
            <w:pPr>
              <w:pStyle w:val="NDBANG"/>
            </w:pPr>
            <w:r w:rsidRPr="00F66F34">
              <w:rPr>
                <w:i/>
              </w:rPr>
              <w:t>100ml</w:t>
            </w:r>
          </w:p>
        </w:tc>
        <w:tc>
          <w:tcPr>
            <w:tcW w:w="828" w:type="pct"/>
            <w:tcBorders>
              <w:left w:val="single" w:sz="4" w:space="0" w:color="auto"/>
              <w:right w:val="single" w:sz="4" w:space="0" w:color="auto"/>
            </w:tcBorders>
            <w:shd w:val="clear" w:color="auto" w:fill="auto"/>
            <w:vAlign w:val="center"/>
          </w:tcPr>
          <w:p w14:paraId="31231F71" w14:textId="77777777" w:rsidR="0061620E" w:rsidRPr="00F66F34" w:rsidRDefault="0061620E" w:rsidP="00464A55">
            <w:pPr>
              <w:pStyle w:val="NDBANG"/>
              <w:rPr>
                <w:bCs/>
                <w:kern w:val="16"/>
                <w:lang w:val="en-AU"/>
              </w:rPr>
            </w:pPr>
            <w:r w:rsidRPr="00F66F34">
              <w:t>2.800</w:t>
            </w:r>
          </w:p>
        </w:tc>
        <w:tc>
          <w:tcPr>
            <w:tcW w:w="1521" w:type="pct"/>
            <w:tcBorders>
              <w:top w:val="single" w:sz="4" w:space="0" w:color="auto"/>
              <w:left w:val="single" w:sz="4" w:space="0" w:color="auto"/>
              <w:bottom w:val="single" w:sz="4" w:space="0" w:color="auto"/>
              <w:right w:val="single" w:sz="4" w:space="0" w:color="auto"/>
            </w:tcBorders>
            <w:vAlign w:val="center"/>
          </w:tcPr>
          <w:p w14:paraId="2B7A0AC4" w14:textId="77777777" w:rsidR="0061620E" w:rsidRPr="00F66F34" w:rsidRDefault="0061620E" w:rsidP="00464A55">
            <w:pPr>
              <w:pStyle w:val="NDBANG"/>
            </w:pPr>
            <w:r w:rsidRPr="00F66F34">
              <w:rPr>
                <w:b/>
              </w:rPr>
              <w:t>7.500</w:t>
            </w:r>
          </w:p>
        </w:tc>
      </w:tr>
    </w:tbl>
    <w:p w14:paraId="706B0287" w14:textId="77777777" w:rsidR="0061620E" w:rsidRPr="00F66F34" w:rsidRDefault="0061620E" w:rsidP="0061620E">
      <w:pPr>
        <w:pStyle w:val="Ngun"/>
      </w:pPr>
      <w:r w:rsidRPr="00F66F34">
        <w:t xml:space="preserve"> (Nguồn: Công ty TNHH Tài nguyên và Môi trường Minh Hoàng)</w:t>
      </w:r>
    </w:p>
    <w:p w14:paraId="544CE403" w14:textId="77777777" w:rsidR="0061620E" w:rsidRPr="00F66F34" w:rsidRDefault="0061620E" w:rsidP="0061620E">
      <w:pPr>
        <w:pStyle w:val="ANOIDUNG"/>
        <w:rPr>
          <w:color w:val="auto"/>
          <w:sz w:val="26"/>
          <w:szCs w:val="26"/>
          <w:u w:val="single"/>
        </w:rPr>
      </w:pPr>
      <w:r w:rsidRPr="00F66F34">
        <w:rPr>
          <w:color w:val="auto"/>
          <w:sz w:val="26"/>
          <w:szCs w:val="26"/>
          <w:u w:val="single"/>
        </w:rPr>
        <w:t xml:space="preserve">Ghi chú: </w:t>
      </w:r>
    </w:p>
    <w:p w14:paraId="24D42161" w14:textId="77777777" w:rsidR="0061620E" w:rsidRPr="00F66F34" w:rsidRDefault="0061620E" w:rsidP="0061620E">
      <w:pPr>
        <w:pStyle w:val="ANOIDUNG"/>
        <w:rPr>
          <w:color w:val="auto"/>
          <w:spacing w:val="-4"/>
          <w:sz w:val="26"/>
          <w:szCs w:val="26"/>
        </w:rPr>
      </w:pPr>
      <w:r w:rsidRPr="00F66F34">
        <w:rPr>
          <w:color w:val="auto"/>
          <w:spacing w:val="-4"/>
          <w:sz w:val="26"/>
          <w:szCs w:val="26"/>
        </w:rPr>
        <w:t>- Vị trí lấy mẫu:</w:t>
      </w:r>
    </w:p>
    <w:p w14:paraId="79115B5B" w14:textId="5C4BD290" w:rsidR="0061620E" w:rsidRPr="00F66F34" w:rsidRDefault="0061620E" w:rsidP="0061620E">
      <w:pPr>
        <w:pStyle w:val="ANOIDUNG"/>
        <w:rPr>
          <w:color w:val="auto"/>
          <w:sz w:val="26"/>
          <w:szCs w:val="26"/>
        </w:rPr>
      </w:pPr>
      <w:r w:rsidRPr="00F66F34">
        <w:rPr>
          <w:color w:val="auto"/>
          <w:sz w:val="26"/>
          <w:szCs w:val="26"/>
        </w:rPr>
        <w:t xml:space="preserve">+ NM: Mẫu nước tại mương nước thủy lợi phía </w:t>
      </w:r>
      <w:r w:rsidR="00FF01E1" w:rsidRPr="00F66F34">
        <w:rPr>
          <w:color w:val="auto"/>
          <w:sz w:val="26"/>
          <w:szCs w:val="26"/>
        </w:rPr>
        <w:t>Tây</w:t>
      </w:r>
      <w:r w:rsidRPr="00F66F34">
        <w:rPr>
          <w:color w:val="auto"/>
          <w:sz w:val="26"/>
          <w:szCs w:val="26"/>
        </w:rPr>
        <w:t xml:space="preserve"> dự án;</w:t>
      </w:r>
    </w:p>
    <w:p w14:paraId="29EA9916" w14:textId="77777777" w:rsidR="0061620E" w:rsidRPr="00F66F34" w:rsidRDefault="0061620E" w:rsidP="0061620E">
      <w:pPr>
        <w:pStyle w:val="ANOIDUNG"/>
        <w:rPr>
          <w:color w:val="auto"/>
          <w:sz w:val="26"/>
          <w:szCs w:val="26"/>
        </w:rPr>
      </w:pPr>
      <w:r w:rsidRPr="00F66F34">
        <w:rPr>
          <w:color w:val="auto"/>
          <w:sz w:val="26"/>
          <w:szCs w:val="26"/>
        </w:rPr>
        <w:t>Dấu "-": Không quy định;</w:t>
      </w:r>
    </w:p>
    <w:p w14:paraId="36C357B2" w14:textId="27FFB18B" w:rsidR="000A407A" w:rsidRPr="00F66F34" w:rsidRDefault="0061620E" w:rsidP="0061620E">
      <w:pPr>
        <w:pStyle w:val="ANOIDUNG"/>
        <w:rPr>
          <w:color w:val="auto"/>
          <w:sz w:val="26"/>
          <w:szCs w:val="26"/>
        </w:rPr>
      </w:pPr>
      <w:r w:rsidRPr="00F66F34">
        <w:rPr>
          <w:color w:val="auto"/>
          <w:sz w:val="26"/>
          <w:szCs w:val="26"/>
        </w:rPr>
        <w:t>- Quy chuẩn so sánh: QCVN 08-MT:2015/BTNMT: Quy chuẩn kỹ thuật Quốc gia về chất lượng nước mặt (Cột B</w:t>
      </w:r>
      <w:r w:rsidRPr="00F66F34">
        <w:rPr>
          <w:color w:val="auto"/>
          <w:sz w:val="26"/>
          <w:szCs w:val="26"/>
          <w:vertAlign w:val="subscript"/>
        </w:rPr>
        <w:t>1</w:t>
      </w:r>
      <w:r w:rsidRPr="00F66F34">
        <w:rPr>
          <w:color w:val="auto"/>
          <w:sz w:val="26"/>
          <w:szCs w:val="26"/>
        </w:rPr>
        <w:t xml:space="preserve"> - Dùng cho mục đích tưới tiêu, thủy lợi hoặc các mục đích sử dụng khác có yêu cầu chất lượng nước tương tự hoặc các mục đích sử dụng như loại B</w:t>
      </w:r>
      <w:r w:rsidRPr="00F66F34">
        <w:rPr>
          <w:color w:val="auto"/>
          <w:sz w:val="26"/>
          <w:szCs w:val="26"/>
          <w:vertAlign w:val="subscript"/>
        </w:rPr>
        <w:t>2</w:t>
      </w:r>
      <w:r w:rsidRPr="00F66F34">
        <w:rPr>
          <w:color w:val="auto"/>
          <w:sz w:val="26"/>
          <w:szCs w:val="26"/>
        </w:rPr>
        <w:t>).</w:t>
      </w:r>
    </w:p>
    <w:p w14:paraId="72D547BE" w14:textId="77777777" w:rsidR="0042040E" w:rsidRPr="00F66F34" w:rsidRDefault="00C97138" w:rsidP="002F1E82">
      <w:pPr>
        <w:pStyle w:val="MUC30"/>
      </w:pPr>
      <w:bookmarkStart w:id="471" w:name="_Toc23154026"/>
      <w:bookmarkStart w:id="472" w:name="_Toc26436942"/>
      <w:bookmarkStart w:id="473" w:name="_Toc110756585"/>
      <w:r w:rsidRPr="00F66F34">
        <w:rPr>
          <w:rStyle w:val="Heading1Char1"/>
          <w:rFonts w:cs="Times New Roman"/>
          <w:b/>
          <w:lang w:val="sq-AL"/>
        </w:rPr>
        <w:t>2.2.3. Hiện trạng tài nguyên sinh vật</w:t>
      </w:r>
      <w:bookmarkEnd w:id="471"/>
      <w:bookmarkEnd w:id="472"/>
      <w:bookmarkEnd w:id="473"/>
    </w:p>
    <w:p w14:paraId="7B2E46EB" w14:textId="7A5343DA" w:rsidR="00902D8D" w:rsidRPr="00F66F34" w:rsidRDefault="002A0E61" w:rsidP="002F1E82">
      <w:pPr>
        <w:pStyle w:val="ANOIDUNG"/>
        <w:rPr>
          <w:color w:val="auto"/>
          <w:sz w:val="26"/>
          <w:szCs w:val="26"/>
        </w:rPr>
      </w:pPr>
      <w:r w:rsidRPr="00F66F34">
        <w:rPr>
          <w:color w:val="auto"/>
          <w:sz w:val="26"/>
          <w:szCs w:val="26"/>
        </w:rPr>
        <w:t>Quá trình khảo sát, đi</w:t>
      </w:r>
      <w:r w:rsidR="00303628" w:rsidRPr="00F66F34">
        <w:rPr>
          <w:color w:val="auto"/>
          <w:sz w:val="26"/>
          <w:szCs w:val="26"/>
        </w:rPr>
        <w:t>ề</w:t>
      </w:r>
      <w:r w:rsidRPr="00F66F34">
        <w:rPr>
          <w:color w:val="auto"/>
          <w:sz w:val="26"/>
          <w:szCs w:val="26"/>
        </w:rPr>
        <w:t>u tra hiện trạng hệ sinh</w:t>
      </w:r>
      <w:r w:rsidR="00303628" w:rsidRPr="00F66F34">
        <w:rPr>
          <w:color w:val="auto"/>
          <w:sz w:val="26"/>
          <w:szCs w:val="26"/>
        </w:rPr>
        <w:t xml:space="preserve"> thái</w:t>
      </w:r>
      <w:r w:rsidRPr="00F66F34">
        <w:rPr>
          <w:color w:val="auto"/>
          <w:sz w:val="26"/>
          <w:szCs w:val="26"/>
        </w:rPr>
        <w:t xml:space="preserve"> tự nhiên khu vực d</w:t>
      </w:r>
      <w:r w:rsidR="00303628" w:rsidRPr="00F66F34">
        <w:rPr>
          <w:color w:val="auto"/>
          <w:sz w:val="26"/>
          <w:szCs w:val="26"/>
        </w:rPr>
        <w:t>ự</w:t>
      </w:r>
      <w:r w:rsidR="008136C3" w:rsidRPr="00F66F34">
        <w:rPr>
          <w:color w:val="auto"/>
          <w:sz w:val="26"/>
          <w:szCs w:val="26"/>
        </w:rPr>
        <w:t xml:space="preserve"> án cho thấy h</w:t>
      </w:r>
      <w:r w:rsidR="00BA0923" w:rsidRPr="00F66F34">
        <w:rPr>
          <w:color w:val="auto"/>
          <w:sz w:val="26"/>
          <w:szCs w:val="26"/>
        </w:rPr>
        <w:t>ệ sinh thái nằm trên vùng canh tác nông</w:t>
      </w:r>
      <w:r w:rsidR="0066421A" w:rsidRPr="00F66F34">
        <w:rPr>
          <w:color w:val="auto"/>
          <w:sz w:val="26"/>
          <w:szCs w:val="26"/>
        </w:rPr>
        <w:t xml:space="preserve"> nghiệp có địa hình bằng phẳng</w:t>
      </w:r>
      <w:r w:rsidR="00BA0923" w:rsidRPr="00F66F34">
        <w:rPr>
          <w:color w:val="auto"/>
          <w:sz w:val="26"/>
          <w:szCs w:val="26"/>
        </w:rPr>
        <w:t xml:space="preserve">, chỉ có </w:t>
      </w:r>
      <w:r w:rsidR="0066421A" w:rsidRPr="00F66F34">
        <w:rPr>
          <w:color w:val="auto"/>
          <w:sz w:val="26"/>
          <w:szCs w:val="26"/>
        </w:rPr>
        <w:t>các cụm dân cư</w:t>
      </w:r>
      <w:r w:rsidR="00BA0923" w:rsidRPr="00F66F34">
        <w:rPr>
          <w:color w:val="auto"/>
          <w:sz w:val="26"/>
          <w:szCs w:val="26"/>
        </w:rPr>
        <w:t xml:space="preserve"> xen lẫn với </w:t>
      </w:r>
      <w:r w:rsidR="0066421A" w:rsidRPr="00F66F34">
        <w:rPr>
          <w:color w:val="auto"/>
          <w:sz w:val="26"/>
          <w:szCs w:val="26"/>
        </w:rPr>
        <w:t>ruộng</w:t>
      </w:r>
      <w:r w:rsidR="00BA0923" w:rsidRPr="00F66F34">
        <w:rPr>
          <w:color w:val="auto"/>
          <w:sz w:val="26"/>
          <w:szCs w:val="26"/>
        </w:rPr>
        <w:t xml:space="preserve"> lúa, </w:t>
      </w:r>
      <w:r w:rsidR="003D7610" w:rsidRPr="00F66F34">
        <w:rPr>
          <w:color w:val="auto"/>
          <w:sz w:val="26"/>
          <w:szCs w:val="26"/>
        </w:rPr>
        <w:t xml:space="preserve">ao hồ, </w:t>
      </w:r>
      <w:r w:rsidR="0066421A" w:rsidRPr="00F66F34">
        <w:rPr>
          <w:color w:val="auto"/>
          <w:sz w:val="26"/>
          <w:szCs w:val="26"/>
        </w:rPr>
        <w:t>do đó</w:t>
      </w:r>
      <w:r w:rsidR="00BA0923" w:rsidRPr="00F66F34">
        <w:rPr>
          <w:color w:val="auto"/>
          <w:sz w:val="26"/>
          <w:szCs w:val="26"/>
        </w:rPr>
        <w:t xml:space="preserve"> hệ sinh thái đặc trưng bởi các loại cây trồng, vật nuôi…</w:t>
      </w:r>
      <w:r w:rsidR="003C4D38" w:rsidRPr="00F66F34">
        <w:rPr>
          <w:color w:val="auto"/>
          <w:sz w:val="26"/>
          <w:szCs w:val="26"/>
        </w:rPr>
        <w:t xml:space="preserve"> </w:t>
      </w:r>
      <w:r w:rsidR="0066421A" w:rsidRPr="00F66F34">
        <w:rPr>
          <w:color w:val="auto"/>
          <w:sz w:val="26"/>
          <w:szCs w:val="26"/>
        </w:rPr>
        <w:t>sản xuất</w:t>
      </w:r>
      <w:r w:rsidR="00BA0923" w:rsidRPr="00F66F34">
        <w:rPr>
          <w:color w:val="auto"/>
          <w:sz w:val="26"/>
          <w:szCs w:val="26"/>
        </w:rPr>
        <w:t xml:space="preserve"> nông nghiệp.</w:t>
      </w:r>
    </w:p>
    <w:p w14:paraId="40B6B46C" w14:textId="20863F84" w:rsidR="005E3657" w:rsidRPr="00F66F34" w:rsidRDefault="002A0E61" w:rsidP="002F1E82">
      <w:pPr>
        <w:pStyle w:val="ANOIDUNG"/>
        <w:rPr>
          <w:color w:val="auto"/>
          <w:sz w:val="26"/>
          <w:szCs w:val="26"/>
        </w:rPr>
      </w:pPr>
      <w:r w:rsidRPr="00F66F34">
        <w:rPr>
          <w:b/>
          <w:i/>
          <w:color w:val="auto"/>
          <w:sz w:val="26"/>
          <w:szCs w:val="26"/>
        </w:rPr>
        <w:t>Về thực vật</w:t>
      </w:r>
      <w:r w:rsidR="009302CD" w:rsidRPr="00F66F34">
        <w:rPr>
          <w:i/>
          <w:color w:val="auto"/>
          <w:sz w:val="26"/>
          <w:szCs w:val="26"/>
        </w:rPr>
        <w:t xml:space="preserve">: </w:t>
      </w:r>
      <w:r w:rsidR="009302CD" w:rsidRPr="00F66F34">
        <w:rPr>
          <w:color w:val="auto"/>
          <w:sz w:val="26"/>
          <w:szCs w:val="26"/>
        </w:rPr>
        <w:t>thảm thực vật khu vực này</w:t>
      </w:r>
      <w:r w:rsidR="00BA0923" w:rsidRPr="00F66F34">
        <w:rPr>
          <w:color w:val="auto"/>
          <w:sz w:val="26"/>
          <w:szCs w:val="26"/>
        </w:rPr>
        <w:t xml:space="preserve"> chủ yếu là lúa, </w:t>
      </w:r>
      <w:r w:rsidRPr="00F66F34">
        <w:rPr>
          <w:color w:val="auto"/>
          <w:sz w:val="26"/>
          <w:szCs w:val="26"/>
        </w:rPr>
        <w:t>cây bụ</w:t>
      </w:r>
      <w:r w:rsidR="00902D8D" w:rsidRPr="00F66F34">
        <w:rPr>
          <w:color w:val="auto"/>
          <w:sz w:val="26"/>
          <w:szCs w:val="26"/>
        </w:rPr>
        <w:t>i</w:t>
      </w:r>
      <w:r w:rsidRPr="00F66F34">
        <w:rPr>
          <w:color w:val="auto"/>
          <w:sz w:val="26"/>
          <w:szCs w:val="26"/>
        </w:rPr>
        <w:t xml:space="preserve"> thấp và một số cây g</w:t>
      </w:r>
      <w:r w:rsidR="00902D8D" w:rsidRPr="00F66F34">
        <w:rPr>
          <w:color w:val="auto"/>
          <w:sz w:val="26"/>
          <w:szCs w:val="26"/>
        </w:rPr>
        <w:t>ỗ</w:t>
      </w:r>
      <w:r w:rsidR="009302CD" w:rsidRPr="00F66F34">
        <w:rPr>
          <w:color w:val="auto"/>
          <w:sz w:val="26"/>
          <w:szCs w:val="26"/>
        </w:rPr>
        <w:t xml:space="preserve"> nhỏ, mọc thưa,</w:t>
      </w:r>
      <w:r w:rsidR="00162D57" w:rsidRPr="00F66F34">
        <w:rPr>
          <w:color w:val="auto"/>
          <w:sz w:val="26"/>
          <w:szCs w:val="26"/>
        </w:rPr>
        <w:t xml:space="preserve"> cỏ</w:t>
      </w:r>
      <w:r w:rsidR="00420F3B" w:rsidRPr="00F66F34">
        <w:rPr>
          <w:color w:val="auto"/>
          <w:sz w:val="26"/>
          <w:szCs w:val="26"/>
        </w:rPr>
        <w:t>.</w:t>
      </w:r>
    </w:p>
    <w:p w14:paraId="330646E8" w14:textId="477BE2EE" w:rsidR="0042040E" w:rsidRPr="00F66F34" w:rsidRDefault="002A0E61" w:rsidP="002F1E82">
      <w:pPr>
        <w:pStyle w:val="ANOIDUNG"/>
        <w:rPr>
          <w:color w:val="auto"/>
          <w:sz w:val="26"/>
          <w:szCs w:val="26"/>
        </w:rPr>
      </w:pPr>
      <w:r w:rsidRPr="00F66F34">
        <w:rPr>
          <w:b/>
          <w:i/>
          <w:color w:val="auto"/>
          <w:sz w:val="26"/>
          <w:szCs w:val="26"/>
        </w:rPr>
        <w:t>Về động vật</w:t>
      </w:r>
      <w:r w:rsidR="00BA0923" w:rsidRPr="00F66F34">
        <w:rPr>
          <w:b/>
          <w:i/>
          <w:color w:val="auto"/>
          <w:sz w:val="26"/>
          <w:szCs w:val="26"/>
        </w:rPr>
        <w:t xml:space="preserve"> trên cạn</w:t>
      </w:r>
      <w:r w:rsidR="009302CD" w:rsidRPr="00F66F34">
        <w:rPr>
          <w:b/>
          <w:i/>
          <w:color w:val="auto"/>
          <w:sz w:val="26"/>
          <w:szCs w:val="26"/>
        </w:rPr>
        <w:t>:</w:t>
      </w:r>
      <w:r w:rsidR="009302CD" w:rsidRPr="00F66F34">
        <w:rPr>
          <w:color w:val="auto"/>
          <w:sz w:val="26"/>
          <w:szCs w:val="26"/>
        </w:rPr>
        <w:t xml:space="preserve"> </w:t>
      </w:r>
      <w:r w:rsidRPr="00F66F34">
        <w:rPr>
          <w:color w:val="auto"/>
          <w:sz w:val="26"/>
          <w:szCs w:val="26"/>
        </w:rPr>
        <w:t xml:space="preserve">khu </w:t>
      </w:r>
      <w:r w:rsidR="001E6D03" w:rsidRPr="00F66F34">
        <w:rPr>
          <w:color w:val="auto"/>
          <w:sz w:val="26"/>
          <w:szCs w:val="26"/>
        </w:rPr>
        <w:t>vực thực hiện dự án</w:t>
      </w:r>
      <w:r w:rsidRPr="00F66F34">
        <w:rPr>
          <w:color w:val="auto"/>
          <w:sz w:val="26"/>
          <w:szCs w:val="26"/>
        </w:rPr>
        <w:t xml:space="preserve"> và </w:t>
      </w:r>
      <w:r w:rsidR="009302CD" w:rsidRPr="00F66F34">
        <w:rPr>
          <w:color w:val="auto"/>
          <w:sz w:val="26"/>
          <w:szCs w:val="26"/>
        </w:rPr>
        <w:t>vùng</w:t>
      </w:r>
      <w:r w:rsidR="00B64664" w:rsidRPr="00F66F34">
        <w:rPr>
          <w:color w:val="auto"/>
          <w:sz w:val="26"/>
          <w:szCs w:val="26"/>
        </w:rPr>
        <w:t xml:space="preserve"> lân cận</w:t>
      </w:r>
      <w:r w:rsidRPr="00F66F34">
        <w:rPr>
          <w:color w:val="auto"/>
          <w:sz w:val="26"/>
          <w:szCs w:val="26"/>
        </w:rPr>
        <w:t xml:space="preserve"> xung quanh không có động vật quý hiếm, chủ yếu là </w:t>
      </w:r>
      <w:r w:rsidR="009302CD" w:rsidRPr="00F66F34">
        <w:rPr>
          <w:color w:val="auto"/>
          <w:sz w:val="26"/>
          <w:szCs w:val="26"/>
        </w:rPr>
        <w:t xml:space="preserve">động </w:t>
      </w:r>
      <w:r w:rsidRPr="00F66F34">
        <w:rPr>
          <w:color w:val="auto"/>
          <w:sz w:val="26"/>
          <w:szCs w:val="26"/>
        </w:rPr>
        <w:t xml:space="preserve">vật nuôi </w:t>
      </w:r>
      <w:r w:rsidR="00994501" w:rsidRPr="00F66F34">
        <w:rPr>
          <w:color w:val="auto"/>
          <w:sz w:val="26"/>
          <w:szCs w:val="26"/>
        </w:rPr>
        <w:t xml:space="preserve">của người dân </w:t>
      </w:r>
      <w:r w:rsidRPr="00F66F34">
        <w:rPr>
          <w:color w:val="auto"/>
          <w:sz w:val="26"/>
          <w:szCs w:val="26"/>
        </w:rPr>
        <w:t xml:space="preserve">như bò, heo, gà,... và một số động vật </w:t>
      </w:r>
      <w:r w:rsidR="00994501" w:rsidRPr="00F66F34">
        <w:rPr>
          <w:color w:val="auto"/>
          <w:sz w:val="26"/>
          <w:szCs w:val="26"/>
        </w:rPr>
        <w:t xml:space="preserve">nội đồng </w:t>
      </w:r>
      <w:r w:rsidRPr="00F66F34">
        <w:rPr>
          <w:color w:val="auto"/>
          <w:sz w:val="26"/>
          <w:szCs w:val="26"/>
        </w:rPr>
        <w:t xml:space="preserve">như rắn, chuột, </w:t>
      </w:r>
      <w:r w:rsidR="0042040E" w:rsidRPr="00F66F34">
        <w:rPr>
          <w:color w:val="auto"/>
          <w:sz w:val="26"/>
          <w:szCs w:val="26"/>
        </w:rPr>
        <w:t>ế</w:t>
      </w:r>
      <w:r w:rsidRPr="00F66F34">
        <w:rPr>
          <w:color w:val="auto"/>
          <w:sz w:val="26"/>
          <w:szCs w:val="26"/>
        </w:rPr>
        <w:t>ch, nhái,</w:t>
      </w:r>
      <w:r w:rsidR="006D7A8E" w:rsidRPr="00F66F34">
        <w:rPr>
          <w:color w:val="auto"/>
          <w:sz w:val="26"/>
          <w:szCs w:val="26"/>
          <w:lang w:val="vi-VN"/>
        </w:rPr>
        <w:t xml:space="preserve"> bò sát, côn trùng</w:t>
      </w:r>
      <w:r w:rsidR="009302CD" w:rsidRPr="00F66F34">
        <w:rPr>
          <w:color w:val="auto"/>
          <w:sz w:val="26"/>
          <w:szCs w:val="26"/>
        </w:rPr>
        <w:t xml:space="preserve">, </w:t>
      </w:r>
      <w:r w:rsidR="006D7A8E" w:rsidRPr="00F66F34">
        <w:rPr>
          <w:color w:val="auto"/>
          <w:sz w:val="26"/>
          <w:szCs w:val="26"/>
          <w:lang w:val="vi-VN"/>
        </w:rPr>
        <w:t>chim.</w:t>
      </w:r>
      <w:r w:rsidRPr="00F66F34">
        <w:rPr>
          <w:color w:val="auto"/>
          <w:sz w:val="26"/>
          <w:szCs w:val="26"/>
        </w:rPr>
        <w:t>...</w:t>
      </w:r>
    </w:p>
    <w:p w14:paraId="39BC7AB2" w14:textId="78D95F9B" w:rsidR="00BA0923" w:rsidRPr="00F66F34" w:rsidRDefault="00BA0923" w:rsidP="002F1E82">
      <w:pPr>
        <w:pStyle w:val="ANOIDUNG"/>
        <w:rPr>
          <w:b/>
          <w:i/>
          <w:color w:val="auto"/>
          <w:sz w:val="26"/>
          <w:szCs w:val="26"/>
        </w:rPr>
      </w:pPr>
      <w:r w:rsidRPr="00F66F34">
        <w:rPr>
          <w:b/>
          <w:i/>
          <w:color w:val="auto"/>
          <w:sz w:val="26"/>
          <w:szCs w:val="26"/>
        </w:rPr>
        <w:t>Về động vật dưới nước</w:t>
      </w:r>
      <w:r w:rsidR="009302CD" w:rsidRPr="00F66F34">
        <w:rPr>
          <w:b/>
          <w:i/>
          <w:color w:val="auto"/>
          <w:sz w:val="26"/>
          <w:szCs w:val="26"/>
        </w:rPr>
        <w:t xml:space="preserve">: </w:t>
      </w:r>
      <w:r w:rsidR="009302CD" w:rsidRPr="00F66F34">
        <w:rPr>
          <w:color w:val="auto"/>
          <w:sz w:val="26"/>
          <w:szCs w:val="26"/>
        </w:rPr>
        <w:t xml:space="preserve">hệ </w:t>
      </w:r>
      <w:r w:rsidRPr="00F66F34">
        <w:rPr>
          <w:color w:val="auto"/>
          <w:sz w:val="26"/>
          <w:szCs w:val="26"/>
        </w:rPr>
        <w:t xml:space="preserve">sinh </w:t>
      </w:r>
      <w:r w:rsidR="009302CD" w:rsidRPr="00F66F34">
        <w:rPr>
          <w:color w:val="auto"/>
          <w:sz w:val="26"/>
          <w:szCs w:val="26"/>
        </w:rPr>
        <w:t>thái dưới nước</w:t>
      </w:r>
      <w:r w:rsidR="009676C1" w:rsidRPr="00F66F34">
        <w:rPr>
          <w:color w:val="auto"/>
          <w:sz w:val="26"/>
          <w:szCs w:val="26"/>
        </w:rPr>
        <w:t xml:space="preserve"> khu vực </w:t>
      </w:r>
      <w:r w:rsidR="009302CD" w:rsidRPr="00F66F34">
        <w:rPr>
          <w:color w:val="auto"/>
          <w:sz w:val="26"/>
          <w:szCs w:val="26"/>
        </w:rPr>
        <w:t>này chủ yếu các loài cá đồng, tôm nhỏ xuất hiện tại</w:t>
      </w:r>
      <w:r w:rsidR="009676C1" w:rsidRPr="00F66F34">
        <w:rPr>
          <w:color w:val="auto"/>
          <w:sz w:val="26"/>
          <w:szCs w:val="26"/>
        </w:rPr>
        <w:t xml:space="preserve"> các mương dẫn nước tưới ti</w:t>
      </w:r>
      <w:r w:rsidR="009302CD" w:rsidRPr="00F66F34">
        <w:rPr>
          <w:color w:val="auto"/>
          <w:sz w:val="26"/>
          <w:szCs w:val="26"/>
        </w:rPr>
        <w:t xml:space="preserve">êu, đồng ruộng và </w:t>
      </w:r>
      <w:r w:rsidR="009676C1" w:rsidRPr="00F66F34">
        <w:rPr>
          <w:color w:val="auto"/>
          <w:sz w:val="26"/>
          <w:szCs w:val="26"/>
        </w:rPr>
        <w:t>các loại cá được người dân nuôi tại ao hồ như rô, mè, trắm,…</w:t>
      </w:r>
    </w:p>
    <w:p w14:paraId="2F5E030B" w14:textId="6B4272E8" w:rsidR="00223A55" w:rsidRPr="00F66F34" w:rsidRDefault="009302CD" w:rsidP="002F1E82">
      <w:pPr>
        <w:pStyle w:val="ANOIDUNG"/>
        <w:rPr>
          <w:color w:val="auto"/>
          <w:sz w:val="26"/>
          <w:szCs w:val="26"/>
        </w:rPr>
      </w:pPr>
      <w:bookmarkStart w:id="474" w:name="_Toc435621241"/>
      <w:bookmarkStart w:id="475" w:name="_Toc440552862"/>
      <w:bookmarkStart w:id="476" w:name="_Toc440553123"/>
      <w:bookmarkStart w:id="477" w:name="_Toc464561945"/>
      <w:bookmarkStart w:id="478" w:name="_Toc26436943"/>
      <w:r w:rsidRPr="00F66F34">
        <w:rPr>
          <w:color w:val="auto"/>
          <w:sz w:val="26"/>
          <w:szCs w:val="26"/>
        </w:rPr>
        <w:t>S</w:t>
      </w:r>
      <w:r w:rsidR="006A10E9" w:rsidRPr="00F66F34">
        <w:rPr>
          <w:color w:val="auto"/>
          <w:sz w:val="26"/>
          <w:szCs w:val="26"/>
        </w:rPr>
        <w:t xml:space="preserve">ố lượng và chủng loại các loài động thực vật trong khu vực không có các loài </w:t>
      </w:r>
      <w:r w:rsidRPr="00F66F34">
        <w:rPr>
          <w:color w:val="auto"/>
          <w:sz w:val="26"/>
          <w:szCs w:val="26"/>
        </w:rPr>
        <w:t xml:space="preserve">động vật </w:t>
      </w:r>
      <w:r w:rsidR="006A10E9" w:rsidRPr="00F66F34">
        <w:rPr>
          <w:color w:val="auto"/>
          <w:sz w:val="26"/>
          <w:szCs w:val="26"/>
        </w:rPr>
        <w:t>quý hiếm nằm trong danh mục cần được bảo vệ.</w:t>
      </w:r>
      <w:r w:rsidR="00223A55" w:rsidRPr="00F66F34">
        <w:rPr>
          <w:color w:val="auto"/>
          <w:sz w:val="26"/>
          <w:szCs w:val="26"/>
        </w:rPr>
        <w:br w:type="page"/>
      </w:r>
    </w:p>
    <w:p w14:paraId="5C78D5FD" w14:textId="58617F50" w:rsidR="00C97138" w:rsidRPr="00F66F34" w:rsidRDefault="00C97138" w:rsidP="00435AE6">
      <w:pPr>
        <w:pStyle w:val="ACHNG"/>
        <w:rPr>
          <w:rFonts w:eastAsia="Cordia New"/>
          <w:color w:val="auto"/>
          <w:sz w:val="26"/>
        </w:rPr>
      </w:pPr>
      <w:bookmarkStart w:id="479" w:name="_Toc110756586"/>
      <w:r w:rsidRPr="00F66F34">
        <w:rPr>
          <w:rFonts w:eastAsia="Cordia New"/>
          <w:color w:val="auto"/>
          <w:sz w:val="26"/>
        </w:rPr>
        <w:t>Chương 3</w:t>
      </w:r>
      <w:bookmarkEnd w:id="474"/>
      <w:bookmarkEnd w:id="475"/>
      <w:bookmarkEnd w:id="476"/>
      <w:bookmarkEnd w:id="477"/>
      <w:bookmarkEnd w:id="478"/>
      <w:bookmarkEnd w:id="479"/>
    </w:p>
    <w:p w14:paraId="22B640A0" w14:textId="0AFA191C" w:rsidR="00C97138" w:rsidRPr="00F66F34" w:rsidRDefault="00C97138" w:rsidP="002F3EE8">
      <w:pPr>
        <w:pStyle w:val="ACHNG"/>
        <w:ind w:firstLine="0"/>
        <w:rPr>
          <w:color w:val="auto"/>
          <w:sz w:val="26"/>
        </w:rPr>
      </w:pPr>
      <w:bookmarkStart w:id="480" w:name="_Toc464561946"/>
      <w:bookmarkStart w:id="481" w:name="_Toc26436944"/>
      <w:bookmarkStart w:id="482" w:name="_Toc110756587"/>
      <w:r w:rsidRPr="00F66F34">
        <w:rPr>
          <w:rFonts w:eastAsia="Cordia New"/>
          <w:color w:val="auto"/>
          <w:sz w:val="26"/>
        </w:rPr>
        <w:t>ĐÁNH GIÁ, DỰ BÁO TÁC ĐỘNG MÔI TRƯỜNG CỦA DỰ ÁN</w:t>
      </w:r>
      <w:bookmarkEnd w:id="480"/>
      <w:r w:rsidRPr="00F66F34">
        <w:rPr>
          <w:rFonts w:eastAsia="Cordia New"/>
          <w:color w:val="auto"/>
          <w:sz w:val="26"/>
        </w:rPr>
        <w:t xml:space="preserve"> VÀ ĐỀ XUẤT CÁC BIỆN PHÁP, CÔNG TRÌNH BẢO VỆ MÔI TRƯỜNG, </w:t>
      </w:r>
      <w:r w:rsidR="002F3EE8" w:rsidRPr="00F66F34">
        <w:rPr>
          <w:rFonts w:eastAsia="Cordia New"/>
          <w:color w:val="auto"/>
          <w:sz w:val="26"/>
        </w:rPr>
        <w:br/>
      </w:r>
      <w:r w:rsidRPr="00F66F34">
        <w:rPr>
          <w:rFonts w:eastAsia="Cordia New"/>
          <w:color w:val="auto"/>
          <w:sz w:val="26"/>
        </w:rPr>
        <w:t>ỨNG PHÓ SỰ CỐ MÔI TRƯỜNG</w:t>
      </w:r>
      <w:bookmarkEnd w:id="481"/>
      <w:bookmarkEnd w:id="482"/>
    </w:p>
    <w:p w14:paraId="44D9FB50" w14:textId="142F78C1" w:rsidR="00C97138" w:rsidRPr="00F66F34" w:rsidRDefault="00C97138" w:rsidP="0024458E">
      <w:pPr>
        <w:pStyle w:val="MUC10"/>
        <w:rPr>
          <w:rFonts w:eastAsia="MS Mincho"/>
          <w:sz w:val="26"/>
          <w:lang w:bidi="ar-SA"/>
        </w:rPr>
      </w:pPr>
      <w:bookmarkStart w:id="483" w:name="_Toc110756588"/>
      <w:r w:rsidRPr="00F66F34">
        <w:rPr>
          <w:rFonts w:eastAsia="MS Mincho"/>
          <w:sz w:val="26"/>
          <w:lang w:val="sv-SE" w:bidi="ar-SA"/>
        </w:rPr>
        <w:t>3.1.</w:t>
      </w:r>
      <w:r w:rsidRPr="00F66F34">
        <w:rPr>
          <w:rFonts w:eastAsia="MS Mincho"/>
          <w:sz w:val="26"/>
          <w:lang w:bidi="ar-SA"/>
        </w:rPr>
        <w:t xml:space="preserve"> Đánh giá tác động và đề xuất các biện pháp, công trình bảo vệ môi trường trong giai đoạn triể</w:t>
      </w:r>
      <w:r w:rsidR="00A178E0" w:rsidRPr="00F66F34">
        <w:rPr>
          <w:rFonts w:eastAsia="MS Mincho"/>
          <w:sz w:val="26"/>
          <w:lang w:bidi="ar-SA"/>
        </w:rPr>
        <w:t xml:space="preserve">n khai </w:t>
      </w:r>
      <w:r w:rsidRPr="00F66F34">
        <w:rPr>
          <w:rFonts w:eastAsia="MS Mincho"/>
          <w:sz w:val="26"/>
          <w:lang w:bidi="ar-SA"/>
        </w:rPr>
        <w:t>dự án</w:t>
      </w:r>
      <w:bookmarkEnd w:id="483"/>
    </w:p>
    <w:p w14:paraId="798B06F3" w14:textId="05FFD9E1" w:rsidR="00C97138" w:rsidRPr="00F66F34" w:rsidRDefault="00C97138" w:rsidP="0024458E">
      <w:pPr>
        <w:pStyle w:val="MUC20"/>
        <w:rPr>
          <w:sz w:val="26"/>
        </w:rPr>
      </w:pPr>
      <w:bookmarkStart w:id="484" w:name="_Toc110756589"/>
      <w:r w:rsidRPr="00F66F34">
        <w:rPr>
          <w:rFonts w:eastAsia="MS Mincho"/>
          <w:sz w:val="26"/>
          <w:lang w:bidi="ar-SA"/>
        </w:rPr>
        <w:t>3.1.1. Đánh giá, dự báo tác động</w:t>
      </w:r>
      <w:r w:rsidR="009B0776" w:rsidRPr="00F66F34">
        <w:rPr>
          <w:sz w:val="26"/>
        </w:rPr>
        <w:t xml:space="preserve"> </w:t>
      </w:r>
      <w:r w:rsidR="000E70FF" w:rsidRPr="00F66F34">
        <w:rPr>
          <w:sz w:val="26"/>
        </w:rPr>
        <w:t>trong giai đoạn ch</w:t>
      </w:r>
      <w:r w:rsidR="008E57A8" w:rsidRPr="00F66F34">
        <w:rPr>
          <w:sz w:val="26"/>
        </w:rPr>
        <w:t>uyển đổi mục đích sử dụng đất</w:t>
      </w:r>
      <w:bookmarkEnd w:id="484"/>
    </w:p>
    <w:p w14:paraId="591BB228" w14:textId="42F6EBD2" w:rsidR="008E57A8" w:rsidRPr="00F66F34" w:rsidRDefault="000B2520" w:rsidP="0024458E">
      <w:pPr>
        <w:pStyle w:val="MUC30"/>
        <w:rPr>
          <w:lang w:bidi="ar-SA"/>
        </w:rPr>
      </w:pPr>
      <w:bookmarkStart w:id="485" w:name="_Toc110756590"/>
      <w:r w:rsidRPr="00F66F34">
        <w:rPr>
          <w:lang w:bidi="ar-SA"/>
        </w:rPr>
        <w:t xml:space="preserve">a. </w:t>
      </w:r>
      <w:r w:rsidR="008E57A8" w:rsidRPr="00F66F34">
        <w:rPr>
          <w:lang w:bidi="ar-SA"/>
        </w:rPr>
        <w:t>Tác động đến kinh tế - xã hội do hoạt động chuyển đổi mục đích sử dụng đất</w:t>
      </w:r>
      <w:r w:rsidR="005C646F" w:rsidRPr="00F66F34">
        <w:rPr>
          <w:lang w:bidi="ar-SA"/>
        </w:rPr>
        <w:t>, đền bù GPMB</w:t>
      </w:r>
      <w:bookmarkEnd w:id="485"/>
    </w:p>
    <w:p w14:paraId="08C86FA6" w14:textId="3044CBE5" w:rsidR="00465136" w:rsidRPr="00F66F34" w:rsidRDefault="00465136" w:rsidP="0024458E">
      <w:pPr>
        <w:pStyle w:val="ANOIDUNG"/>
        <w:rPr>
          <w:color w:val="auto"/>
          <w:sz w:val="26"/>
          <w:szCs w:val="26"/>
        </w:rPr>
      </w:pPr>
      <w:r w:rsidRPr="00F66F34">
        <w:rPr>
          <w:color w:val="auto"/>
          <w:sz w:val="26"/>
          <w:szCs w:val="26"/>
        </w:rPr>
        <w:t>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chưa có các công trình hạ tầng kỹ thuật khác.</w:t>
      </w:r>
    </w:p>
    <w:p w14:paraId="0C6FE3DD" w14:textId="4407F154" w:rsidR="00465136" w:rsidRPr="00F66F34" w:rsidRDefault="00465136" w:rsidP="0024458E">
      <w:pPr>
        <w:pStyle w:val="ANOIDUNG"/>
        <w:rPr>
          <w:color w:val="auto"/>
          <w:sz w:val="26"/>
          <w:szCs w:val="26"/>
        </w:rPr>
      </w:pPr>
      <w:r w:rsidRPr="00F66F34">
        <w:rPr>
          <w:color w:val="auto"/>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r w:rsidR="002973FE" w:rsidRPr="00F66F34">
        <w:rPr>
          <w:color w:val="auto"/>
          <w:sz w:val="26"/>
          <w:szCs w:val="26"/>
        </w:rPr>
        <w:t xml:space="preserve"> không đáng có</w:t>
      </w:r>
      <w:r w:rsidRPr="00F66F34">
        <w:rPr>
          <w:color w:val="auto"/>
          <w:sz w:val="26"/>
          <w:szCs w:val="26"/>
        </w:rPr>
        <w:t>.</w:t>
      </w:r>
    </w:p>
    <w:p w14:paraId="3B853D5F" w14:textId="77777777" w:rsidR="00465136" w:rsidRPr="00F66F34" w:rsidRDefault="00465136" w:rsidP="0024458E">
      <w:pPr>
        <w:pStyle w:val="ANOIDUNG"/>
        <w:rPr>
          <w:color w:val="auto"/>
          <w:sz w:val="26"/>
          <w:szCs w:val="26"/>
        </w:rPr>
      </w:pPr>
      <w:r w:rsidRPr="00F66F34">
        <w:rPr>
          <w:color w:val="auto"/>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14:paraId="0190462C" w14:textId="336B2116" w:rsidR="00465136" w:rsidRPr="00F66F34" w:rsidRDefault="000B2520" w:rsidP="0024458E">
      <w:pPr>
        <w:pStyle w:val="MUC30"/>
      </w:pPr>
      <w:bookmarkStart w:id="486" w:name="_Toc110756591"/>
      <w:r w:rsidRPr="00F66F34">
        <w:t xml:space="preserve">b. </w:t>
      </w:r>
      <w:r w:rsidR="00465136" w:rsidRPr="00F66F34">
        <w:t>Tác động về mục đích sử dụng đất</w:t>
      </w:r>
      <w:bookmarkEnd w:id="486"/>
    </w:p>
    <w:p w14:paraId="16E0C59A" w14:textId="002BDE13" w:rsidR="00465136" w:rsidRPr="00F66F34" w:rsidRDefault="00465136" w:rsidP="0024458E">
      <w:pPr>
        <w:pStyle w:val="ANOIDUNG"/>
        <w:rPr>
          <w:color w:val="auto"/>
          <w:sz w:val="26"/>
          <w:szCs w:val="26"/>
        </w:rPr>
      </w:pPr>
      <w:r w:rsidRPr="00F66F34">
        <w:rPr>
          <w:color w:val="auto"/>
          <w:sz w:val="26"/>
          <w:szCs w:val="26"/>
        </w:rPr>
        <w:t xml:space="preserve">Khi dự án triển khai sẽ sử dụng </w:t>
      </w:r>
      <w:r w:rsidR="00883613" w:rsidRPr="00F66F34">
        <w:rPr>
          <w:color w:val="auto"/>
          <w:sz w:val="26"/>
          <w:szCs w:val="26"/>
        </w:rPr>
        <w:t>5.777,2</w:t>
      </w:r>
      <w:r w:rsidR="001F691A" w:rsidRPr="00F66F34">
        <w:rPr>
          <w:color w:val="auto"/>
          <w:sz w:val="26"/>
          <w:szCs w:val="26"/>
        </w:rPr>
        <w:t xml:space="preserve"> m</w:t>
      </w:r>
      <w:r w:rsidR="001F691A" w:rsidRPr="00F66F34">
        <w:rPr>
          <w:color w:val="auto"/>
          <w:sz w:val="26"/>
          <w:szCs w:val="26"/>
          <w:vertAlign w:val="superscript"/>
        </w:rPr>
        <w:t>2</w:t>
      </w:r>
      <w:r w:rsidRPr="00F66F34">
        <w:rPr>
          <w:color w:val="auto"/>
          <w:sz w:val="26"/>
          <w:szCs w:val="26"/>
        </w:rPr>
        <w:t xml:space="preserve"> đất trồng lúa</w:t>
      </w:r>
      <w:r w:rsidR="002973FE" w:rsidRPr="00F66F34">
        <w:rPr>
          <w:color w:val="auto"/>
          <w:sz w:val="26"/>
          <w:szCs w:val="26"/>
        </w:rPr>
        <w:t xml:space="preserve"> hình thành </w:t>
      </w:r>
      <w:r w:rsidR="00883613" w:rsidRPr="00F66F34">
        <w:rPr>
          <w:color w:val="auto"/>
          <w:sz w:val="26"/>
          <w:szCs w:val="26"/>
        </w:rPr>
        <w:t>trụ sở công ty và khu thương mại dịch vụ</w:t>
      </w:r>
      <w:r w:rsidR="001F691A" w:rsidRPr="00F66F34">
        <w:rPr>
          <w:color w:val="auto"/>
          <w:sz w:val="26"/>
          <w:szCs w:val="26"/>
        </w:rPr>
        <w:t xml:space="preserve"> </w:t>
      </w:r>
      <w:r w:rsidRPr="00F66F34">
        <w:rPr>
          <w:color w:val="auto"/>
          <w:sz w:val="26"/>
          <w:szCs w:val="26"/>
        </w:rPr>
        <w:t xml:space="preserve">do đó làm thay đổi hoàn toàn mục đích sử dụng đất của khu vực. Đất dự kiến thu hồi phục vụ cho dự án chủ yếu có giá trị kinh tế không lớn và thường bị rủi ro trong quá trình sản xuất do mưa bão, lũ lụt. </w:t>
      </w:r>
      <w:r w:rsidR="001F691A" w:rsidRPr="00F66F34">
        <w:rPr>
          <w:color w:val="auto"/>
          <w:sz w:val="26"/>
          <w:szCs w:val="26"/>
        </w:rPr>
        <w:t>Theo khảo sát, ruộng lúa khu vực làm 1 mùa chính và 1 mùa thu hoạch lúa tái sinh vì thường xuyên bị chuột đồng phá hoại</w:t>
      </w:r>
      <w:r w:rsidR="00883613" w:rsidRPr="00F66F34">
        <w:rPr>
          <w:color w:val="auto"/>
          <w:sz w:val="26"/>
          <w:szCs w:val="26"/>
        </w:rPr>
        <w:t xml:space="preserve"> hoặc lo sợ mất mùa vì mưa bão</w:t>
      </w:r>
      <w:r w:rsidR="001F691A" w:rsidRPr="00F66F34">
        <w:rPr>
          <w:color w:val="auto"/>
          <w:sz w:val="26"/>
          <w:szCs w:val="26"/>
        </w:rPr>
        <w:t>, năng suất vụ hè thu thấp.</w:t>
      </w:r>
    </w:p>
    <w:p w14:paraId="43564FA6" w14:textId="63B84F53" w:rsidR="008E57A8" w:rsidRPr="00F66F34" w:rsidRDefault="00465136" w:rsidP="002973FE">
      <w:pPr>
        <w:pStyle w:val="ANOIDUNG"/>
        <w:rPr>
          <w:color w:val="auto"/>
          <w:sz w:val="26"/>
          <w:szCs w:val="26"/>
        </w:rPr>
      </w:pPr>
      <w:r w:rsidRPr="00F66F34">
        <w:rPr>
          <w:color w:val="auto"/>
          <w:sz w:val="26"/>
          <w:szCs w:val="26"/>
        </w:rPr>
        <w:t xml:space="preserve">Dự án hình thành và đi vào hoạt động sẽ </w:t>
      </w:r>
      <w:r w:rsidR="002973FE" w:rsidRPr="00F66F34">
        <w:rPr>
          <w:color w:val="auto"/>
          <w:sz w:val="26"/>
          <w:szCs w:val="26"/>
        </w:rPr>
        <w:t>là điểm nhấn cho thị trấn</w:t>
      </w:r>
      <w:r w:rsidRPr="00F66F34">
        <w:rPr>
          <w:color w:val="auto"/>
          <w:sz w:val="26"/>
          <w:szCs w:val="26"/>
        </w:rPr>
        <w:t xml:space="preserve">, phù hợp với quy hoạch chi tiết của </w:t>
      </w:r>
      <w:r w:rsidR="002973FE" w:rsidRPr="00F66F34">
        <w:rPr>
          <w:color w:val="auto"/>
          <w:sz w:val="26"/>
          <w:szCs w:val="26"/>
        </w:rPr>
        <w:t xml:space="preserve">thị trấn </w:t>
      </w:r>
      <w:r w:rsidR="00883613" w:rsidRPr="00F66F34">
        <w:rPr>
          <w:color w:val="auto"/>
          <w:sz w:val="26"/>
          <w:szCs w:val="26"/>
        </w:rPr>
        <w:t>Hoàn Lão</w:t>
      </w:r>
      <w:r w:rsidRPr="00F66F34">
        <w:rPr>
          <w:color w:val="auto"/>
          <w:sz w:val="26"/>
          <w:szCs w:val="26"/>
        </w:rPr>
        <w:t xml:space="preserve"> đã được phê duyệt, đáp ứng nhu cầu </w:t>
      </w:r>
      <w:r w:rsidR="00106304" w:rsidRPr="00F66F34">
        <w:rPr>
          <w:color w:val="auto"/>
          <w:sz w:val="26"/>
          <w:szCs w:val="26"/>
        </w:rPr>
        <w:t xml:space="preserve">của địa phương, của </w:t>
      </w:r>
      <w:r w:rsidR="002973FE" w:rsidRPr="00F66F34">
        <w:rPr>
          <w:color w:val="auto"/>
          <w:sz w:val="26"/>
          <w:szCs w:val="26"/>
        </w:rPr>
        <w:t>huyện và</w:t>
      </w:r>
      <w:r w:rsidRPr="00F66F34">
        <w:rPr>
          <w:color w:val="auto"/>
          <w:sz w:val="26"/>
          <w:szCs w:val="26"/>
        </w:rPr>
        <w:t xml:space="preserve"> có ý nghĩa rất quan trọng đối với kinh tế - xã hội của khu vực.</w:t>
      </w:r>
      <w:r w:rsidR="002973FE" w:rsidRPr="00F66F34">
        <w:rPr>
          <w:color w:val="auto"/>
          <w:sz w:val="26"/>
          <w:szCs w:val="26"/>
        </w:rPr>
        <w:t xml:space="preserve"> Góp phần đưa thị trấn </w:t>
      </w:r>
      <w:r w:rsidR="00883613" w:rsidRPr="00F66F34">
        <w:rPr>
          <w:color w:val="auto"/>
          <w:sz w:val="26"/>
          <w:szCs w:val="26"/>
        </w:rPr>
        <w:t>Hoàn Lão, huyện Bố Trạch</w:t>
      </w:r>
      <w:r w:rsidR="002973FE" w:rsidRPr="00F66F34">
        <w:rPr>
          <w:color w:val="auto"/>
          <w:sz w:val="26"/>
          <w:szCs w:val="26"/>
        </w:rPr>
        <w:t xml:space="preserve"> trở thành một đô thị tầm vóc hơn trong tương lai theo định hướng chung của huyện và tỉnh Quảng Bình.</w:t>
      </w:r>
    </w:p>
    <w:p w14:paraId="1B8E3E2F" w14:textId="0459E567" w:rsidR="00D9200B" w:rsidRPr="00F66F34" w:rsidRDefault="00D9200B" w:rsidP="0024458E">
      <w:pPr>
        <w:pStyle w:val="MUC20"/>
        <w:rPr>
          <w:rFonts w:eastAsia="MS Mincho"/>
          <w:sz w:val="26"/>
          <w:lang w:bidi="ar-SA"/>
        </w:rPr>
      </w:pPr>
      <w:bookmarkStart w:id="487" w:name="_Toc110756592"/>
      <w:bookmarkStart w:id="488" w:name="_Toc429701146"/>
      <w:bookmarkStart w:id="489" w:name="_Toc496515001"/>
      <w:bookmarkStart w:id="490" w:name="_Toc23154029"/>
      <w:bookmarkStart w:id="491" w:name="_Toc26436945"/>
      <w:r w:rsidRPr="00F66F34">
        <w:rPr>
          <w:rFonts w:eastAsia="MS Mincho"/>
          <w:sz w:val="26"/>
          <w:lang w:bidi="ar-SA"/>
        </w:rPr>
        <w:t>3.1.2. Biệp pháp giảm thiểu tác động trong quá trình giải phóng mặt bằng</w:t>
      </w:r>
      <w:bookmarkEnd w:id="487"/>
    </w:p>
    <w:p w14:paraId="18AC11A6" w14:textId="41CE70FA" w:rsidR="00D9200B" w:rsidRPr="00F66F34" w:rsidRDefault="00D9200B" w:rsidP="0024458E">
      <w:pPr>
        <w:pStyle w:val="ANOIDUNG"/>
        <w:rPr>
          <w:color w:val="auto"/>
          <w:sz w:val="26"/>
          <w:szCs w:val="26"/>
          <w:lang w:val="nb-NO"/>
        </w:rPr>
      </w:pPr>
      <w:r w:rsidRPr="00F66F34">
        <w:rPr>
          <w:color w:val="auto"/>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F66F34">
        <w:rPr>
          <w:color w:val="auto"/>
          <w:sz w:val="26"/>
          <w:szCs w:val="26"/>
          <w:lang w:val="nb-NO"/>
        </w:rPr>
        <w:t>.</w:t>
      </w:r>
    </w:p>
    <w:p w14:paraId="1C2DD1DE" w14:textId="77777777" w:rsidR="00D9200B" w:rsidRPr="00F66F34" w:rsidRDefault="00D9200B" w:rsidP="0024458E">
      <w:pPr>
        <w:pStyle w:val="ANOIDUNG"/>
        <w:rPr>
          <w:color w:val="auto"/>
          <w:sz w:val="26"/>
          <w:szCs w:val="26"/>
          <w:lang w:val="nb-NO"/>
        </w:rPr>
      </w:pPr>
      <w:r w:rsidRPr="00F66F34">
        <w:rPr>
          <w:color w:val="auto"/>
          <w:sz w:val="26"/>
          <w:szCs w:val="26"/>
          <w:lang w:val="nb-NO"/>
        </w:rPr>
        <w:t xml:space="preserve">- Công tác bồi thường GPMB được thực hiện theo các quy định của UBND tỉnh Quảng Bình và các quy định của nhà nước tại thời điểm áp giá bồi thường. </w:t>
      </w:r>
    </w:p>
    <w:p w14:paraId="24D8ECD8" w14:textId="70F6B459" w:rsidR="00D9200B" w:rsidRPr="00F66F34" w:rsidRDefault="00D9200B" w:rsidP="0024458E">
      <w:pPr>
        <w:pStyle w:val="ANOIDUNG"/>
        <w:rPr>
          <w:color w:val="auto"/>
          <w:sz w:val="26"/>
          <w:szCs w:val="26"/>
          <w:lang w:val="nb-NO"/>
        </w:rPr>
      </w:pPr>
      <w:r w:rsidRPr="00F66F34">
        <w:rPr>
          <w:color w:val="auto"/>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F66F34">
        <w:rPr>
          <w:color w:val="auto"/>
          <w:sz w:val="26"/>
          <w:szCs w:val="26"/>
          <w:lang w:val="nb-NO"/>
        </w:rPr>
        <w:t>ng.</w:t>
      </w:r>
    </w:p>
    <w:p w14:paraId="3102E0FA" w14:textId="3C793DB6" w:rsidR="00D9200B" w:rsidRPr="00F66F34" w:rsidRDefault="00D9200B" w:rsidP="0024458E">
      <w:pPr>
        <w:pStyle w:val="ANOIDUNG"/>
        <w:rPr>
          <w:color w:val="auto"/>
          <w:sz w:val="26"/>
          <w:szCs w:val="26"/>
          <w:lang w:val="nb-NO"/>
        </w:rPr>
      </w:pPr>
      <w:r w:rsidRPr="00F66F34">
        <w:rPr>
          <w:color w:val="auto"/>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245730" w:rsidRPr="00F66F34">
        <w:rPr>
          <w:color w:val="auto"/>
          <w:sz w:val="26"/>
          <w:szCs w:val="26"/>
          <w:lang w:val="nb-NO"/>
        </w:rPr>
        <w:t>thị trấn</w:t>
      </w:r>
      <w:r w:rsidR="00465136" w:rsidRPr="00F66F34">
        <w:rPr>
          <w:color w:val="auto"/>
          <w:sz w:val="26"/>
          <w:szCs w:val="26"/>
          <w:lang w:val="nb-NO"/>
        </w:rPr>
        <w:t>.</w:t>
      </w:r>
    </w:p>
    <w:p w14:paraId="567DADBC" w14:textId="77777777" w:rsidR="00D9200B" w:rsidRPr="00F66F34" w:rsidRDefault="00D9200B" w:rsidP="0024458E">
      <w:pPr>
        <w:pStyle w:val="ANOIDUNG"/>
        <w:rPr>
          <w:color w:val="auto"/>
          <w:sz w:val="26"/>
          <w:szCs w:val="26"/>
          <w:lang w:val="nb-NO"/>
        </w:rPr>
      </w:pPr>
      <w:r w:rsidRPr="00F66F34">
        <w:rPr>
          <w:color w:val="auto"/>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2E7EFA1D" w14:textId="32031E3D" w:rsidR="00D9200B" w:rsidRPr="00F66F34" w:rsidRDefault="00544851" w:rsidP="0004534D">
      <w:pPr>
        <w:pStyle w:val="ANORMAL"/>
        <w:rPr>
          <w:b/>
        </w:rPr>
      </w:pPr>
      <w:r w:rsidRPr="00F66F34">
        <w:rPr>
          <w:b/>
        </w:rPr>
        <w:t>*</w:t>
      </w:r>
      <w:r w:rsidR="00D9200B" w:rsidRPr="00F66F34">
        <w:rPr>
          <w:b/>
        </w:rPr>
        <w:t xml:space="preserve"> Công tác bồi thường giải phóng mặt bằng chủ yếu là: </w:t>
      </w:r>
    </w:p>
    <w:bookmarkEnd w:id="488"/>
    <w:bookmarkEnd w:id="489"/>
    <w:bookmarkEnd w:id="490"/>
    <w:bookmarkEnd w:id="491"/>
    <w:p w14:paraId="49D456B5" w14:textId="51142728" w:rsidR="00544851" w:rsidRPr="00F66F34" w:rsidRDefault="00544851" w:rsidP="0024458E">
      <w:pPr>
        <w:pStyle w:val="ANOIDUNG"/>
        <w:rPr>
          <w:color w:val="auto"/>
          <w:sz w:val="26"/>
          <w:szCs w:val="26"/>
          <w:lang w:val="nb-NO"/>
        </w:rPr>
      </w:pPr>
      <w:r w:rsidRPr="00F66F34">
        <w:rPr>
          <w:color w:val="auto"/>
          <w:sz w:val="26"/>
          <w:szCs w:val="26"/>
          <w:lang w:val="nb-NO"/>
        </w:rPr>
        <w:t>- Đối với hộ dân hiện hữu</w:t>
      </w:r>
      <w:r w:rsidR="00245730" w:rsidRPr="00F66F34">
        <w:rPr>
          <w:color w:val="auto"/>
          <w:sz w:val="26"/>
          <w:szCs w:val="26"/>
          <w:lang w:val="nb-NO"/>
        </w:rPr>
        <w:t xml:space="preserve"> (nếu có)</w:t>
      </w:r>
    </w:p>
    <w:p w14:paraId="720F38DD" w14:textId="77777777" w:rsidR="00544851" w:rsidRPr="00F66F34" w:rsidRDefault="00544851" w:rsidP="0024458E">
      <w:pPr>
        <w:pStyle w:val="ANOIDUNG"/>
        <w:rPr>
          <w:color w:val="auto"/>
          <w:sz w:val="26"/>
          <w:szCs w:val="26"/>
          <w:lang w:val="nb-NO"/>
        </w:rPr>
      </w:pPr>
      <w:r w:rsidRPr="00F66F34">
        <w:rPr>
          <w:color w:val="auto"/>
          <w:sz w:val="26"/>
          <w:szCs w:val="26"/>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14:paraId="4D0571B1" w14:textId="77777777" w:rsidR="00544851" w:rsidRPr="00F66F34" w:rsidRDefault="00544851" w:rsidP="0024458E">
      <w:pPr>
        <w:pStyle w:val="ANOIDUNG"/>
        <w:rPr>
          <w:color w:val="auto"/>
          <w:sz w:val="26"/>
          <w:szCs w:val="26"/>
          <w:lang w:val="nb-NO"/>
        </w:rPr>
      </w:pPr>
      <w:r w:rsidRPr="00F66F34">
        <w:rPr>
          <w:color w:val="auto"/>
          <w:sz w:val="26"/>
          <w:szCs w:val="26"/>
          <w:lang w:val="nb-NO"/>
        </w:rPr>
        <w:t>+ Hỗ trợ đất công ích của xã.</w:t>
      </w:r>
    </w:p>
    <w:p w14:paraId="64E7736F" w14:textId="77777777" w:rsidR="00544851" w:rsidRPr="00F66F34" w:rsidRDefault="00544851" w:rsidP="0024458E">
      <w:pPr>
        <w:pStyle w:val="ANOIDUNG"/>
        <w:rPr>
          <w:color w:val="auto"/>
          <w:sz w:val="26"/>
          <w:szCs w:val="26"/>
          <w:lang w:val="nb-NO"/>
        </w:rPr>
      </w:pPr>
      <w:r w:rsidRPr="00F66F34">
        <w:rPr>
          <w:color w:val="auto"/>
          <w:sz w:val="26"/>
          <w:szCs w:val="26"/>
          <w:lang w:val="nb-NO"/>
        </w:rPr>
        <w:t>+ Bồi thường tài sản trên đất.</w:t>
      </w:r>
    </w:p>
    <w:p w14:paraId="1E4444E4" w14:textId="77777777" w:rsidR="00544851" w:rsidRPr="00F66F34" w:rsidRDefault="00544851" w:rsidP="0024458E">
      <w:pPr>
        <w:pStyle w:val="ANOIDUNG"/>
        <w:rPr>
          <w:color w:val="auto"/>
          <w:sz w:val="26"/>
          <w:szCs w:val="26"/>
          <w:lang w:val="nb-NO"/>
        </w:rPr>
      </w:pPr>
      <w:r w:rsidRPr="00F66F34">
        <w:rPr>
          <w:color w:val="auto"/>
          <w:sz w:val="26"/>
          <w:szCs w:val="26"/>
          <w:lang w:val="nb-NO"/>
        </w:rPr>
        <w:t>+ Hổ trợ ổn định đời sống cho trường hợp thu hồi trên 70% diện tích đất nông nghiệp.</w:t>
      </w:r>
    </w:p>
    <w:p w14:paraId="3C1390F5" w14:textId="77777777" w:rsidR="00544851" w:rsidRPr="00F66F34" w:rsidRDefault="00544851" w:rsidP="0024458E">
      <w:pPr>
        <w:pStyle w:val="ANOIDUNG"/>
        <w:rPr>
          <w:color w:val="auto"/>
          <w:sz w:val="26"/>
          <w:szCs w:val="26"/>
          <w:lang w:val="nb-NO"/>
        </w:rPr>
      </w:pPr>
      <w:r w:rsidRPr="00F66F34">
        <w:rPr>
          <w:color w:val="auto"/>
          <w:sz w:val="26"/>
          <w:szCs w:val="26"/>
          <w:lang w:val="nb-NO"/>
        </w:rPr>
        <w:t>+ Hỗ trợ đào tạo nghề và chuyển đổi việc làm đối với trường hợp thu hồi đất nông nghiệp.</w:t>
      </w:r>
    </w:p>
    <w:p w14:paraId="73AC2F14" w14:textId="01CF853D" w:rsidR="00544851" w:rsidRPr="00F66F34" w:rsidRDefault="00544851" w:rsidP="00223856">
      <w:pPr>
        <w:pStyle w:val="ANOIDUNG"/>
        <w:rPr>
          <w:color w:val="auto"/>
          <w:sz w:val="26"/>
          <w:szCs w:val="26"/>
          <w:lang w:val="nb-NO"/>
        </w:rPr>
      </w:pPr>
      <w:r w:rsidRPr="00F66F34">
        <w:rPr>
          <w:color w:val="auto"/>
          <w:sz w:val="26"/>
          <w:szCs w:val="26"/>
          <w:lang w:val="nb-NO"/>
        </w:rPr>
        <w:t>- Đối với thực vật, cây cối</w:t>
      </w:r>
      <w:r w:rsidR="00223856" w:rsidRPr="00F66F34">
        <w:rPr>
          <w:color w:val="auto"/>
          <w:sz w:val="26"/>
          <w:szCs w:val="26"/>
          <w:lang w:val="nb-NO"/>
        </w:rPr>
        <w:t xml:space="preserve">: </w:t>
      </w:r>
      <w:r w:rsidRPr="00F66F34">
        <w:rPr>
          <w:color w:val="auto"/>
          <w:sz w:val="26"/>
          <w:szCs w:val="26"/>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14:paraId="2A2FDE9C" w14:textId="3F18F5FA" w:rsidR="00544851" w:rsidRPr="00F66F34" w:rsidRDefault="00544851" w:rsidP="00223856">
      <w:pPr>
        <w:pStyle w:val="ANOIDUNG"/>
        <w:rPr>
          <w:color w:val="auto"/>
          <w:sz w:val="26"/>
          <w:szCs w:val="26"/>
          <w:lang w:val="nb-NO"/>
        </w:rPr>
      </w:pPr>
      <w:r w:rsidRPr="00F66F34">
        <w:rPr>
          <w:color w:val="auto"/>
          <w:sz w:val="26"/>
          <w:szCs w:val="26"/>
          <w:lang w:val="nb-NO"/>
        </w:rPr>
        <w:t>- Đối với các đối tượng khác (nếu có)</w:t>
      </w:r>
      <w:r w:rsidR="00223856" w:rsidRPr="00F66F34">
        <w:rPr>
          <w:color w:val="auto"/>
          <w:sz w:val="26"/>
          <w:szCs w:val="26"/>
          <w:lang w:val="nb-NO"/>
        </w:rPr>
        <w:t xml:space="preserve">: </w:t>
      </w:r>
      <w:r w:rsidRPr="00F66F34">
        <w:rPr>
          <w:color w:val="auto"/>
          <w:sz w:val="26"/>
          <w:szCs w:val="26"/>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5B0D5D12" w14:textId="68B32C26" w:rsidR="00C97138" w:rsidRPr="00F66F34" w:rsidRDefault="00641E74" w:rsidP="0024458E">
      <w:pPr>
        <w:pStyle w:val="MUC10"/>
        <w:rPr>
          <w:rFonts w:eastAsia="MS Mincho"/>
          <w:sz w:val="26"/>
          <w:lang w:val="en-GB" w:bidi="ar-SA"/>
        </w:rPr>
      </w:pPr>
      <w:bookmarkStart w:id="492" w:name="_Toc110756593"/>
      <w:r w:rsidRPr="00F66F34">
        <w:rPr>
          <w:sz w:val="26"/>
        </w:rPr>
        <w:t>3</w:t>
      </w:r>
      <w:r w:rsidR="00C97138" w:rsidRPr="00F66F34">
        <w:rPr>
          <w:sz w:val="26"/>
        </w:rPr>
        <w:t>.2</w:t>
      </w:r>
      <w:r w:rsidR="00C97138" w:rsidRPr="00F66F34">
        <w:rPr>
          <w:rFonts w:eastAsia="MS Mincho"/>
          <w:sz w:val="26"/>
          <w:lang w:val="sv-SE" w:bidi="ar-SA"/>
        </w:rPr>
        <w:t>.</w:t>
      </w:r>
      <w:r w:rsidR="00C97138" w:rsidRPr="00F66F34">
        <w:rPr>
          <w:rFonts w:eastAsia="MS Mincho"/>
          <w:sz w:val="26"/>
          <w:lang w:bidi="ar-SA"/>
        </w:rPr>
        <w:t xml:space="preserve"> </w:t>
      </w:r>
      <w:r w:rsidR="00C97138" w:rsidRPr="00F66F34">
        <w:rPr>
          <w:sz w:val="26"/>
        </w:rPr>
        <w:t xml:space="preserve">Đánh giá dự báo tác động trong giai đoạn </w:t>
      </w:r>
      <w:r w:rsidR="00C97138" w:rsidRPr="00F66F34">
        <w:rPr>
          <w:rFonts w:eastAsia="MS Mincho"/>
          <w:sz w:val="26"/>
          <w:lang w:bidi="ar-SA"/>
        </w:rPr>
        <w:t xml:space="preserve">tiến hành </w:t>
      </w:r>
      <w:r w:rsidR="005003C4" w:rsidRPr="00F66F34">
        <w:rPr>
          <w:rFonts w:eastAsia="MS Mincho"/>
          <w:sz w:val="26"/>
          <w:lang w:val="en-GB" w:bidi="ar-SA"/>
        </w:rPr>
        <w:t>thi công xây dựng</w:t>
      </w:r>
      <w:bookmarkEnd w:id="492"/>
    </w:p>
    <w:p w14:paraId="2AB853CE" w14:textId="77777777" w:rsidR="00542491" w:rsidRPr="00F66F34" w:rsidRDefault="00542491" w:rsidP="004C5012">
      <w:pPr>
        <w:pStyle w:val="MUC20"/>
        <w:rPr>
          <w:rStyle w:val="Heading1Char1"/>
          <w:rFonts w:eastAsia="MS Mincho" w:cs="Times New Roman"/>
          <w:bCs w:val="0"/>
          <w:iCs w:val="0"/>
          <w:lang w:bidi="ar-SA"/>
        </w:rPr>
      </w:pPr>
      <w:bookmarkStart w:id="493" w:name="_Toc110756594"/>
      <w:r w:rsidRPr="00F66F34">
        <w:rPr>
          <w:rFonts w:eastAsia="MS Mincho"/>
          <w:sz w:val="26"/>
          <w:lang w:bidi="ar-SA"/>
        </w:rPr>
        <w:t>3.2.1. Đánh giá, dự báo tác động</w:t>
      </w:r>
      <w:bookmarkEnd w:id="493"/>
    </w:p>
    <w:p w14:paraId="7C73DE9F" w14:textId="20B1504A" w:rsidR="00C97138" w:rsidRPr="00F66F34" w:rsidRDefault="00C97138" w:rsidP="0024458E">
      <w:pPr>
        <w:pStyle w:val="ANOIDUNG"/>
        <w:rPr>
          <w:color w:val="auto"/>
          <w:sz w:val="26"/>
          <w:szCs w:val="26"/>
          <w:lang w:val="en-GB" w:eastAsia="en-GB"/>
        </w:rPr>
      </w:pPr>
      <w:r w:rsidRPr="00F66F34">
        <w:rPr>
          <w:color w:val="auto"/>
          <w:sz w:val="26"/>
          <w:szCs w:val="26"/>
          <w:lang w:val="vi-VN" w:eastAsia="en-GB"/>
        </w:rPr>
        <w:t xml:space="preserve">Hoạt động </w:t>
      </w:r>
      <w:r w:rsidR="00B14F38" w:rsidRPr="00F66F34">
        <w:rPr>
          <w:color w:val="auto"/>
          <w:sz w:val="26"/>
          <w:szCs w:val="26"/>
          <w:lang w:eastAsia="en-GB"/>
        </w:rPr>
        <w:t xml:space="preserve">thi công dự án </w:t>
      </w:r>
      <w:r w:rsidRPr="00F66F34">
        <w:rPr>
          <w:color w:val="auto"/>
          <w:sz w:val="26"/>
          <w:szCs w:val="26"/>
          <w:lang w:val="vi-VN" w:eastAsia="en-GB"/>
        </w:rPr>
        <w:t xml:space="preserve">sẽ làm phát sinh </w:t>
      </w:r>
      <w:r w:rsidR="00403055" w:rsidRPr="00F66F34">
        <w:rPr>
          <w:color w:val="auto"/>
          <w:sz w:val="26"/>
          <w:szCs w:val="26"/>
          <w:lang w:val="en-GB" w:eastAsia="en-GB"/>
        </w:rPr>
        <w:t xml:space="preserve">bụi, khí thải và </w:t>
      </w:r>
      <w:r w:rsidR="000212B5" w:rsidRPr="00F66F34">
        <w:rPr>
          <w:color w:val="auto"/>
          <w:sz w:val="26"/>
          <w:szCs w:val="26"/>
          <w:lang w:val="en-GB" w:eastAsia="en-GB"/>
        </w:rPr>
        <w:t xml:space="preserve">các </w:t>
      </w:r>
      <w:r w:rsidRPr="00F66F34">
        <w:rPr>
          <w:color w:val="auto"/>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F66F34">
        <w:rPr>
          <w:color w:val="auto"/>
          <w:sz w:val="26"/>
          <w:szCs w:val="26"/>
          <w:lang w:eastAsia="en-GB"/>
        </w:rPr>
        <w:t>cả quá trình</w:t>
      </w:r>
      <w:r w:rsidRPr="00F66F34">
        <w:rPr>
          <w:color w:val="auto"/>
          <w:sz w:val="26"/>
          <w:szCs w:val="26"/>
          <w:lang w:val="vi-VN" w:eastAsia="en-GB"/>
        </w:rPr>
        <w:t xml:space="preserve"> thực hiện dự án). Các tác động này mang tính chất liên tục và kéo dài trong su</w:t>
      </w:r>
      <w:r w:rsidR="00BB2652" w:rsidRPr="00F66F34">
        <w:rPr>
          <w:color w:val="auto"/>
          <w:sz w:val="26"/>
          <w:szCs w:val="26"/>
          <w:lang w:val="vi-VN" w:eastAsia="en-GB"/>
        </w:rPr>
        <w:t xml:space="preserve">ốt thời gian </w:t>
      </w:r>
      <w:r w:rsidR="00B14F38" w:rsidRPr="00F66F34">
        <w:rPr>
          <w:color w:val="auto"/>
          <w:sz w:val="26"/>
          <w:szCs w:val="26"/>
          <w:lang w:val="en-GB" w:eastAsia="en-GB"/>
        </w:rPr>
        <w:t>thi công</w:t>
      </w:r>
      <w:r w:rsidRPr="00F66F34">
        <w:rPr>
          <w:color w:val="auto"/>
          <w:sz w:val="26"/>
          <w:szCs w:val="26"/>
          <w:lang w:val="vi-VN" w:eastAsia="en-GB"/>
        </w:rPr>
        <w:t xml:space="preserve">. Các nguồn gây tác động trong giai đoạn này được tóm tắt và trình bày trong bảng </w:t>
      </w:r>
      <w:r w:rsidR="00223856" w:rsidRPr="00F66F34">
        <w:rPr>
          <w:color w:val="auto"/>
          <w:sz w:val="26"/>
          <w:szCs w:val="26"/>
          <w:lang w:val="en-GB" w:eastAsia="en-GB"/>
        </w:rPr>
        <w:t>sau:</w:t>
      </w:r>
    </w:p>
    <w:p w14:paraId="04308356" w14:textId="3FB883CD" w:rsidR="00C97138" w:rsidRPr="00F66F34" w:rsidRDefault="00C97138" w:rsidP="000E361E">
      <w:pPr>
        <w:pStyle w:val="ABANG"/>
        <w:spacing w:before="120" w:after="120" w:line="240" w:lineRule="auto"/>
      </w:pPr>
      <w:bookmarkStart w:id="494" w:name="_Toc464562350"/>
      <w:bookmarkStart w:id="495" w:name="_Toc71218633"/>
      <w:bookmarkStart w:id="496" w:name="_Toc79649222"/>
      <w:bookmarkStart w:id="497" w:name="_Toc90036442"/>
      <w:bookmarkStart w:id="498" w:name="_Toc92354691"/>
      <w:r w:rsidRPr="00F66F34">
        <w:rPr>
          <w:lang w:eastAsia="en-GB"/>
        </w:rPr>
        <w:t>Bảng 3.</w:t>
      </w:r>
      <w:r w:rsidR="00B14F38" w:rsidRPr="00F66F34">
        <w:rPr>
          <w:lang w:eastAsia="en-GB"/>
        </w:rPr>
        <w:t>1</w:t>
      </w:r>
      <w:r w:rsidRPr="00F66F34">
        <w:rPr>
          <w:lang w:eastAsia="en-GB"/>
        </w:rPr>
        <w:t>. Tóm tắt các nguồn gây tác động trong</w:t>
      </w:r>
      <w:r w:rsidRPr="00F66F34">
        <w:t xml:space="preserve"> giai </w:t>
      </w:r>
      <w:bookmarkEnd w:id="494"/>
      <w:bookmarkEnd w:id="495"/>
      <w:r w:rsidR="00F04F1D" w:rsidRPr="00F66F34">
        <w:t xml:space="preserve">đoạn </w:t>
      </w:r>
      <w:r w:rsidR="001E6D03" w:rsidRPr="00F66F34">
        <w:t>thi công</w:t>
      </w:r>
      <w:bookmarkEnd w:id="496"/>
      <w:bookmarkEnd w:id="497"/>
      <w:bookmarkEnd w:id="498"/>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F66F34" w:rsidRPr="00F66F34"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F66F34" w:rsidRDefault="00C97138" w:rsidP="0024458E">
            <w:pPr>
              <w:pStyle w:val="NDBANG"/>
              <w:rPr>
                <w:b/>
                <w:lang w:val="pt-BR"/>
              </w:rPr>
            </w:pPr>
            <w:r w:rsidRPr="00F66F34">
              <w:rPr>
                <w:b/>
                <w:lang w:val="pt-BR"/>
              </w:rPr>
              <w:t>TT</w:t>
            </w:r>
          </w:p>
        </w:tc>
        <w:tc>
          <w:tcPr>
            <w:tcW w:w="4817" w:type="dxa"/>
            <w:shd w:val="clear" w:color="auto" w:fill="DBE5F1" w:themeFill="accent1" w:themeFillTint="33"/>
            <w:vAlign w:val="center"/>
          </w:tcPr>
          <w:p w14:paraId="149A5F25" w14:textId="77777777" w:rsidR="00C97138" w:rsidRPr="00F66F34" w:rsidRDefault="00C97138" w:rsidP="0024458E">
            <w:pPr>
              <w:pStyle w:val="NDBANG"/>
              <w:rPr>
                <w:b/>
                <w:lang w:val="pt-BR"/>
              </w:rPr>
            </w:pPr>
            <w:r w:rsidRPr="00F66F34">
              <w:rPr>
                <w:b/>
                <w:lang w:val="pt-BR"/>
              </w:rPr>
              <w:t>Hoạt động tạo nguồn gây tác động</w:t>
            </w:r>
          </w:p>
        </w:tc>
        <w:tc>
          <w:tcPr>
            <w:tcW w:w="4252" w:type="dxa"/>
            <w:shd w:val="clear" w:color="auto" w:fill="DBE5F1" w:themeFill="accent1" w:themeFillTint="33"/>
            <w:vAlign w:val="center"/>
          </w:tcPr>
          <w:p w14:paraId="0140BEC6" w14:textId="77777777" w:rsidR="00C97138" w:rsidRPr="00F66F34" w:rsidRDefault="00C97138" w:rsidP="0024458E">
            <w:pPr>
              <w:pStyle w:val="NDBANG"/>
              <w:rPr>
                <w:b/>
                <w:lang w:val="pt-BR"/>
              </w:rPr>
            </w:pPr>
            <w:r w:rsidRPr="00F66F34">
              <w:rPr>
                <w:b/>
                <w:lang w:val="pt-BR"/>
              </w:rPr>
              <w:t>Nguồn gây tác động</w:t>
            </w:r>
          </w:p>
        </w:tc>
      </w:tr>
      <w:tr w:rsidR="00F66F34" w:rsidRPr="00F66F34" w14:paraId="5A6E132A" w14:textId="77777777" w:rsidTr="00594D78">
        <w:trPr>
          <w:trHeight w:val="408"/>
        </w:trPr>
        <w:tc>
          <w:tcPr>
            <w:tcW w:w="590" w:type="dxa"/>
            <w:vAlign w:val="center"/>
          </w:tcPr>
          <w:p w14:paraId="4E9EEDFA" w14:textId="77777777" w:rsidR="00C97138" w:rsidRPr="00F66F34" w:rsidRDefault="00C97138" w:rsidP="0024458E">
            <w:pPr>
              <w:pStyle w:val="NDBANG"/>
              <w:rPr>
                <w:lang w:val="pt-BR"/>
              </w:rPr>
            </w:pPr>
            <w:r w:rsidRPr="00F66F34">
              <w:rPr>
                <w:lang w:val="pt-BR"/>
              </w:rPr>
              <w:t>I</w:t>
            </w:r>
          </w:p>
        </w:tc>
        <w:tc>
          <w:tcPr>
            <w:tcW w:w="9069" w:type="dxa"/>
            <w:gridSpan w:val="2"/>
            <w:vAlign w:val="center"/>
          </w:tcPr>
          <w:p w14:paraId="421C802D" w14:textId="77777777" w:rsidR="00C97138" w:rsidRPr="00F66F34" w:rsidRDefault="00C97138" w:rsidP="000413E5">
            <w:pPr>
              <w:pStyle w:val="NDBANG"/>
              <w:jc w:val="both"/>
              <w:rPr>
                <w:i/>
                <w:lang w:val="pt-BR"/>
              </w:rPr>
            </w:pPr>
            <w:r w:rsidRPr="00F66F34">
              <w:rPr>
                <w:i/>
                <w:lang w:val="pt-BR"/>
              </w:rPr>
              <w:t>Nguồn gây tác động có liên quan đến chất thải</w:t>
            </w:r>
          </w:p>
        </w:tc>
      </w:tr>
      <w:tr w:rsidR="00F66F34" w:rsidRPr="00F66F34" w14:paraId="21D9002A" w14:textId="77777777" w:rsidTr="00FA799A">
        <w:trPr>
          <w:trHeight w:val="462"/>
        </w:trPr>
        <w:tc>
          <w:tcPr>
            <w:tcW w:w="590" w:type="dxa"/>
            <w:vAlign w:val="center"/>
          </w:tcPr>
          <w:p w14:paraId="4BE223C6" w14:textId="77777777" w:rsidR="00C97138" w:rsidRPr="00F66F34" w:rsidRDefault="00057E45" w:rsidP="0024458E">
            <w:pPr>
              <w:pStyle w:val="NDBANG"/>
              <w:rPr>
                <w:lang w:val="pt-BR"/>
              </w:rPr>
            </w:pPr>
            <w:r w:rsidRPr="00F66F34">
              <w:rPr>
                <w:lang w:val="pt-BR"/>
              </w:rPr>
              <w:t>1</w:t>
            </w:r>
          </w:p>
        </w:tc>
        <w:tc>
          <w:tcPr>
            <w:tcW w:w="4817" w:type="dxa"/>
            <w:vAlign w:val="center"/>
          </w:tcPr>
          <w:p w14:paraId="3D8343E3" w14:textId="4D57691E" w:rsidR="00C97138" w:rsidRPr="00F66F34" w:rsidRDefault="00F04F1D" w:rsidP="000413E5">
            <w:pPr>
              <w:pStyle w:val="NDBANG"/>
              <w:jc w:val="both"/>
              <w:rPr>
                <w:lang w:val="pt-BR"/>
              </w:rPr>
            </w:pPr>
            <w:r w:rsidRPr="00F66F34">
              <w:rPr>
                <w:lang w:val="pt-BR"/>
              </w:rPr>
              <w:t>Hoạt động đào</w:t>
            </w:r>
            <w:r w:rsidR="007B33DC" w:rsidRPr="00F66F34">
              <w:rPr>
                <w:lang w:val="pt-BR"/>
              </w:rPr>
              <w:t xml:space="preserve"> móng,</w:t>
            </w:r>
            <w:r w:rsidRPr="00F66F34">
              <w:rPr>
                <w:lang w:val="pt-BR"/>
              </w:rPr>
              <w:t xml:space="preserve"> bó</w:t>
            </w:r>
            <w:r w:rsidR="00B14F38" w:rsidRPr="00F66F34">
              <w:rPr>
                <w:lang w:val="pt-BR"/>
              </w:rPr>
              <w:t>c đất hữu cơ</w:t>
            </w:r>
            <w:r w:rsidR="001A6F7D" w:rsidRPr="00F66F34">
              <w:rPr>
                <w:lang w:val="pt-BR"/>
              </w:rPr>
              <w:t>, san nền</w:t>
            </w:r>
          </w:p>
        </w:tc>
        <w:tc>
          <w:tcPr>
            <w:tcW w:w="4252" w:type="dxa"/>
            <w:vAlign w:val="center"/>
          </w:tcPr>
          <w:p w14:paraId="6FD036F3" w14:textId="38A803AA" w:rsidR="00C97138" w:rsidRPr="00F66F34" w:rsidRDefault="00C97138" w:rsidP="000413E5">
            <w:pPr>
              <w:pStyle w:val="NDBANG"/>
              <w:jc w:val="both"/>
              <w:rPr>
                <w:lang w:val="pt-BR"/>
              </w:rPr>
            </w:pPr>
            <w:r w:rsidRPr="00F66F34">
              <w:rPr>
                <w:lang w:val="pt-BR"/>
              </w:rPr>
              <w:t>Bụi</w:t>
            </w:r>
            <w:r w:rsidR="003D6B1E" w:rsidRPr="00F66F34">
              <w:rPr>
                <w:lang w:val="pt-BR"/>
              </w:rPr>
              <w:t>, khí thải</w:t>
            </w:r>
            <w:r w:rsidR="003A70EF" w:rsidRPr="00F66F34">
              <w:rPr>
                <w:lang w:val="pt-BR"/>
              </w:rPr>
              <w:t>, chất thải rắn</w:t>
            </w:r>
            <w:r w:rsidR="001C297B" w:rsidRPr="00F66F34">
              <w:rPr>
                <w:lang w:val="pt-BR"/>
              </w:rPr>
              <w:t>, mùi hôi</w:t>
            </w:r>
          </w:p>
        </w:tc>
      </w:tr>
      <w:tr w:rsidR="00F66F34" w:rsidRPr="00F66F34" w14:paraId="0A105629" w14:textId="77777777" w:rsidTr="00B14F38">
        <w:trPr>
          <w:trHeight w:val="751"/>
        </w:trPr>
        <w:tc>
          <w:tcPr>
            <w:tcW w:w="590" w:type="dxa"/>
            <w:vAlign w:val="center"/>
          </w:tcPr>
          <w:p w14:paraId="1CE816B7" w14:textId="77777777" w:rsidR="00C97138" w:rsidRPr="00F66F34" w:rsidRDefault="00057E45" w:rsidP="0024458E">
            <w:pPr>
              <w:pStyle w:val="NDBANG"/>
              <w:rPr>
                <w:lang w:val="pt-BR"/>
              </w:rPr>
            </w:pPr>
            <w:r w:rsidRPr="00F66F34">
              <w:rPr>
                <w:lang w:val="pt-BR"/>
              </w:rPr>
              <w:t>2</w:t>
            </w:r>
          </w:p>
        </w:tc>
        <w:tc>
          <w:tcPr>
            <w:tcW w:w="4817" w:type="dxa"/>
            <w:vAlign w:val="center"/>
          </w:tcPr>
          <w:p w14:paraId="0EBC1A96" w14:textId="142F67F1" w:rsidR="00C97138" w:rsidRPr="00F66F34" w:rsidRDefault="00C97138" w:rsidP="000413E5">
            <w:pPr>
              <w:pStyle w:val="NDBANG"/>
              <w:jc w:val="both"/>
              <w:rPr>
                <w:lang w:val="pt-BR"/>
              </w:rPr>
            </w:pPr>
            <w:r w:rsidRPr="00F66F34">
              <w:rPr>
                <w:lang w:val="pt-BR"/>
              </w:rPr>
              <w:t xml:space="preserve">Hoạt động </w:t>
            </w:r>
            <w:r w:rsidR="00B14F38" w:rsidRPr="00F66F34">
              <w:rPr>
                <w:lang w:val="pt-BR"/>
              </w:rPr>
              <w:t>vận chuyển đất, cát vật liệu xây dựng đến công trường</w:t>
            </w:r>
          </w:p>
        </w:tc>
        <w:tc>
          <w:tcPr>
            <w:tcW w:w="4252" w:type="dxa"/>
            <w:vAlign w:val="center"/>
          </w:tcPr>
          <w:p w14:paraId="6154B77E" w14:textId="10BFFFAE" w:rsidR="00C97138" w:rsidRPr="00F66F34" w:rsidRDefault="00C97138" w:rsidP="000413E5">
            <w:pPr>
              <w:pStyle w:val="NDBANG"/>
              <w:jc w:val="both"/>
              <w:rPr>
                <w:lang w:val="pt-BR"/>
              </w:rPr>
            </w:pPr>
            <w:r w:rsidRPr="00F66F34">
              <w:rPr>
                <w:lang w:val="pt-BR"/>
              </w:rPr>
              <w:t>Bụi</w:t>
            </w:r>
            <w:r w:rsidR="003D6B1E" w:rsidRPr="00F66F34">
              <w:rPr>
                <w:lang w:val="pt-BR"/>
              </w:rPr>
              <w:t>, khí thải động cơ</w:t>
            </w:r>
            <w:r w:rsidR="00B14F38" w:rsidRPr="00F66F34">
              <w:rPr>
                <w:lang w:val="pt-BR"/>
              </w:rPr>
              <w:t>, chất thải rắn</w:t>
            </w:r>
          </w:p>
        </w:tc>
      </w:tr>
      <w:tr w:rsidR="00F66F34" w:rsidRPr="00F66F34" w14:paraId="1E2C3E39" w14:textId="77777777" w:rsidTr="00106304">
        <w:trPr>
          <w:trHeight w:val="441"/>
        </w:trPr>
        <w:tc>
          <w:tcPr>
            <w:tcW w:w="590" w:type="dxa"/>
            <w:vAlign w:val="center"/>
          </w:tcPr>
          <w:p w14:paraId="2FC62043" w14:textId="77777777" w:rsidR="00C97138" w:rsidRPr="00F66F34" w:rsidRDefault="00057E45" w:rsidP="0024458E">
            <w:pPr>
              <w:pStyle w:val="NDBANG"/>
              <w:rPr>
                <w:lang w:val="pt-BR"/>
              </w:rPr>
            </w:pPr>
            <w:r w:rsidRPr="00F66F34">
              <w:rPr>
                <w:lang w:val="pt-BR"/>
              </w:rPr>
              <w:t>3</w:t>
            </w:r>
          </w:p>
        </w:tc>
        <w:tc>
          <w:tcPr>
            <w:tcW w:w="4817" w:type="dxa"/>
            <w:vAlign w:val="center"/>
          </w:tcPr>
          <w:p w14:paraId="5ED07B1C" w14:textId="77811DDC" w:rsidR="00C97138" w:rsidRPr="00F66F34" w:rsidRDefault="00C97138" w:rsidP="000413E5">
            <w:pPr>
              <w:pStyle w:val="NDBANG"/>
              <w:jc w:val="both"/>
              <w:rPr>
                <w:lang w:val="pt-BR"/>
              </w:rPr>
            </w:pPr>
            <w:r w:rsidRPr="00F66F34">
              <w:rPr>
                <w:lang w:val="pt-BR"/>
              </w:rPr>
              <w:t xml:space="preserve">Hoạt động </w:t>
            </w:r>
            <w:r w:rsidR="00B14F38" w:rsidRPr="00F66F34">
              <w:rPr>
                <w:lang w:val="pt-BR"/>
              </w:rPr>
              <w:t>thi công các hạng mục dự án</w:t>
            </w:r>
          </w:p>
        </w:tc>
        <w:tc>
          <w:tcPr>
            <w:tcW w:w="4252" w:type="dxa"/>
            <w:vAlign w:val="center"/>
          </w:tcPr>
          <w:p w14:paraId="7F0FDA07" w14:textId="6B002D93" w:rsidR="00C97138" w:rsidRPr="00F66F34" w:rsidRDefault="00C97138" w:rsidP="000413E5">
            <w:pPr>
              <w:pStyle w:val="NDBANG"/>
              <w:jc w:val="both"/>
              <w:rPr>
                <w:lang w:val="pt-BR"/>
              </w:rPr>
            </w:pPr>
            <w:r w:rsidRPr="00F66F34">
              <w:rPr>
                <w:lang w:val="pt-BR"/>
              </w:rPr>
              <w:t xml:space="preserve">Bụi, khí thải </w:t>
            </w:r>
            <w:r w:rsidR="00B14F38" w:rsidRPr="00F66F34">
              <w:rPr>
                <w:lang w:val="pt-BR"/>
              </w:rPr>
              <w:t>động cơ, chất thải rắn</w:t>
            </w:r>
          </w:p>
        </w:tc>
      </w:tr>
      <w:tr w:rsidR="00F66F34" w:rsidRPr="00F66F34" w14:paraId="00AC7E0D" w14:textId="77777777" w:rsidTr="00106304">
        <w:trPr>
          <w:trHeight w:val="479"/>
        </w:trPr>
        <w:tc>
          <w:tcPr>
            <w:tcW w:w="590" w:type="dxa"/>
            <w:vAlign w:val="center"/>
          </w:tcPr>
          <w:p w14:paraId="225BD7F7" w14:textId="77777777" w:rsidR="00C97138" w:rsidRPr="00F66F34" w:rsidRDefault="00057E45" w:rsidP="0024458E">
            <w:pPr>
              <w:pStyle w:val="NDBANG"/>
              <w:rPr>
                <w:lang w:val="pt-BR"/>
              </w:rPr>
            </w:pPr>
            <w:r w:rsidRPr="00F66F34">
              <w:rPr>
                <w:lang w:val="pt-BR"/>
              </w:rPr>
              <w:t>4</w:t>
            </w:r>
          </w:p>
        </w:tc>
        <w:tc>
          <w:tcPr>
            <w:tcW w:w="4817" w:type="dxa"/>
            <w:vAlign w:val="center"/>
          </w:tcPr>
          <w:p w14:paraId="3878EE9B" w14:textId="77777777" w:rsidR="00C97138" w:rsidRPr="00F66F34" w:rsidRDefault="00C97138" w:rsidP="000413E5">
            <w:pPr>
              <w:pStyle w:val="NDBANG"/>
              <w:jc w:val="both"/>
              <w:rPr>
                <w:lang w:val="pt-BR"/>
              </w:rPr>
            </w:pPr>
            <w:r w:rsidRPr="00F66F34">
              <w:rPr>
                <w:lang w:val="pt-BR"/>
              </w:rPr>
              <w:t xml:space="preserve">Hoạt động </w:t>
            </w:r>
            <w:r w:rsidR="006F2EFA" w:rsidRPr="00F66F34">
              <w:rPr>
                <w:lang w:val="pt-BR"/>
              </w:rPr>
              <w:t xml:space="preserve">sinh hoạt </w:t>
            </w:r>
            <w:r w:rsidRPr="00F66F34">
              <w:rPr>
                <w:lang w:val="pt-BR"/>
              </w:rPr>
              <w:t>của công nhân</w:t>
            </w:r>
          </w:p>
        </w:tc>
        <w:tc>
          <w:tcPr>
            <w:tcW w:w="4252" w:type="dxa"/>
            <w:vAlign w:val="center"/>
          </w:tcPr>
          <w:p w14:paraId="12667BEA" w14:textId="4DD75EE1" w:rsidR="00C97138" w:rsidRPr="00F66F34" w:rsidRDefault="00C97138" w:rsidP="000413E5">
            <w:pPr>
              <w:pStyle w:val="NDBANG"/>
              <w:jc w:val="both"/>
              <w:rPr>
                <w:lang w:val="pt-BR"/>
              </w:rPr>
            </w:pPr>
            <w:r w:rsidRPr="00F66F34">
              <w:rPr>
                <w:lang w:val="pt-BR"/>
              </w:rPr>
              <w:t>Nước thải</w:t>
            </w:r>
            <w:r w:rsidR="00B14F38" w:rsidRPr="00F66F34">
              <w:rPr>
                <w:lang w:val="pt-BR"/>
              </w:rPr>
              <w:t>, mùi</w:t>
            </w:r>
            <w:r w:rsidRPr="00F66F34">
              <w:rPr>
                <w:lang w:val="pt-BR"/>
              </w:rPr>
              <w:t xml:space="preserve"> và chất thải rắn sinh hoạt</w:t>
            </w:r>
          </w:p>
        </w:tc>
      </w:tr>
      <w:tr w:rsidR="00F66F34" w:rsidRPr="00F66F34" w14:paraId="0566C60D" w14:textId="77777777" w:rsidTr="003D6B1E">
        <w:trPr>
          <w:trHeight w:val="469"/>
        </w:trPr>
        <w:tc>
          <w:tcPr>
            <w:tcW w:w="590" w:type="dxa"/>
            <w:vAlign w:val="center"/>
          </w:tcPr>
          <w:p w14:paraId="746C7B7B" w14:textId="77777777" w:rsidR="00C97138" w:rsidRPr="00F66F34" w:rsidRDefault="00057E45" w:rsidP="0024458E">
            <w:pPr>
              <w:pStyle w:val="NDBANG"/>
              <w:rPr>
                <w:lang w:val="pt-BR"/>
              </w:rPr>
            </w:pPr>
            <w:r w:rsidRPr="00F66F34">
              <w:rPr>
                <w:lang w:val="pt-BR"/>
              </w:rPr>
              <w:t>5</w:t>
            </w:r>
          </w:p>
        </w:tc>
        <w:tc>
          <w:tcPr>
            <w:tcW w:w="4817" w:type="dxa"/>
            <w:vAlign w:val="center"/>
          </w:tcPr>
          <w:p w14:paraId="00CA17D2" w14:textId="77777777" w:rsidR="00C97138" w:rsidRPr="00F66F34" w:rsidRDefault="00C97138" w:rsidP="000413E5">
            <w:pPr>
              <w:pStyle w:val="NDBANG"/>
              <w:jc w:val="both"/>
              <w:rPr>
                <w:lang w:val="pt-BR"/>
              </w:rPr>
            </w:pPr>
            <w:r w:rsidRPr="00F66F34">
              <w:rPr>
                <w:lang w:val="pt-BR"/>
              </w:rPr>
              <w:t>Nước mưa chảy tràn</w:t>
            </w:r>
          </w:p>
        </w:tc>
        <w:tc>
          <w:tcPr>
            <w:tcW w:w="4252" w:type="dxa"/>
            <w:vAlign w:val="center"/>
          </w:tcPr>
          <w:p w14:paraId="64009526" w14:textId="25D88E15" w:rsidR="00C97138" w:rsidRPr="00F66F34" w:rsidRDefault="00C97138" w:rsidP="000413E5">
            <w:pPr>
              <w:pStyle w:val="NDBANG"/>
              <w:jc w:val="both"/>
              <w:rPr>
                <w:lang w:val="pt-BR"/>
              </w:rPr>
            </w:pPr>
            <w:r w:rsidRPr="00F66F34">
              <w:rPr>
                <w:lang w:val="pt-BR"/>
              </w:rPr>
              <w:t xml:space="preserve">Chất bẩn từ bề mặt </w:t>
            </w:r>
            <w:r w:rsidR="00B14F38" w:rsidRPr="00F66F34">
              <w:rPr>
                <w:lang w:val="pt-BR"/>
              </w:rPr>
              <w:t>khu vực</w:t>
            </w:r>
          </w:p>
        </w:tc>
      </w:tr>
      <w:tr w:rsidR="00F66F34" w:rsidRPr="00F66F34" w14:paraId="763200D4" w14:textId="77777777" w:rsidTr="00A87CD1">
        <w:trPr>
          <w:trHeight w:val="389"/>
        </w:trPr>
        <w:tc>
          <w:tcPr>
            <w:tcW w:w="590" w:type="dxa"/>
            <w:vAlign w:val="center"/>
          </w:tcPr>
          <w:p w14:paraId="52C8873C" w14:textId="77777777" w:rsidR="00C97138" w:rsidRPr="00F66F34" w:rsidRDefault="00C97138" w:rsidP="0024458E">
            <w:pPr>
              <w:pStyle w:val="NDBANG"/>
              <w:rPr>
                <w:lang w:val="pt-BR"/>
              </w:rPr>
            </w:pPr>
            <w:r w:rsidRPr="00F66F34">
              <w:rPr>
                <w:lang w:val="pt-BR"/>
              </w:rPr>
              <w:t>II</w:t>
            </w:r>
          </w:p>
        </w:tc>
        <w:tc>
          <w:tcPr>
            <w:tcW w:w="9069" w:type="dxa"/>
            <w:gridSpan w:val="2"/>
            <w:vAlign w:val="center"/>
          </w:tcPr>
          <w:p w14:paraId="71F8F092" w14:textId="77777777" w:rsidR="00C97138" w:rsidRPr="00F66F34" w:rsidRDefault="00C97138" w:rsidP="000413E5">
            <w:pPr>
              <w:pStyle w:val="NDBANG"/>
              <w:jc w:val="both"/>
              <w:rPr>
                <w:i/>
                <w:lang w:val="pt-BR"/>
              </w:rPr>
            </w:pPr>
            <w:r w:rsidRPr="00F66F34">
              <w:rPr>
                <w:i/>
                <w:lang w:val="pt-BR"/>
              </w:rPr>
              <w:t>Nguồn gây tác động không liên quan đến chất thải</w:t>
            </w:r>
          </w:p>
        </w:tc>
      </w:tr>
      <w:tr w:rsidR="00F66F34" w:rsidRPr="00F66F34" w14:paraId="1D956045" w14:textId="77777777" w:rsidTr="00223A55">
        <w:trPr>
          <w:trHeight w:val="597"/>
        </w:trPr>
        <w:tc>
          <w:tcPr>
            <w:tcW w:w="590" w:type="dxa"/>
            <w:vAlign w:val="center"/>
          </w:tcPr>
          <w:p w14:paraId="7756C584" w14:textId="77777777" w:rsidR="00C97138" w:rsidRPr="00F66F34" w:rsidRDefault="00C97138" w:rsidP="0024458E">
            <w:pPr>
              <w:pStyle w:val="NDBANG"/>
            </w:pPr>
            <w:r w:rsidRPr="00F66F34">
              <w:t>1</w:t>
            </w:r>
          </w:p>
        </w:tc>
        <w:tc>
          <w:tcPr>
            <w:tcW w:w="4817" w:type="dxa"/>
            <w:vAlign w:val="center"/>
          </w:tcPr>
          <w:p w14:paraId="56E44692" w14:textId="4BDFE06D" w:rsidR="00C97138" w:rsidRPr="00F66F34" w:rsidRDefault="00B14F38" w:rsidP="000413E5">
            <w:pPr>
              <w:pStyle w:val="NDBANG"/>
              <w:jc w:val="both"/>
            </w:pPr>
            <w:r w:rsidRPr="00F66F34">
              <w:t>Hoạt động thi công xây dựng</w:t>
            </w:r>
          </w:p>
        </w:tc>
        <w:tc>
          <w:tcPr>
            <w:tcW w:w="4252" w:type="dxa"/>
            <w:vAlign w:val="center"/>
          </w:tcPr>
          <w:p w14:paraId="0E74455B" w14:textId="63889740" w:rsidR="00C97138" w:rsidRPr="00F66F34" w:rsidRDefault="00C97138" w:rsidP="000413E5">
            <w:pPr>
              <w:pStyle w:val="NDBANG"/>
              <w:jc w:val="both"/>
              <w:rPr>
                <w:spacing w:val="-2"/>
              </w:rPr>
            </w:pPr>
            <w:r w:rsidRPr="00F66F34">
              <w:rPr>
                <w:spacing w:val="-2"/>
              </w:rPr>
              <w:t xml:space="preserve">Tiếng ồn, </w:t>
            </w:r>
            <w:r w:rsidR="002B121F" w:rsidRPr="00F66F34">
              <w:rPr>
                <w:spacing w:val="-2"/>
              </w:rPr>
              <w:t>đ</w:t>
            </w:r>
            <w:r w:rsidR="00B14F38" w:rsidRPr="00F66F34">
              <w:rPr>
                <w:spacing w:val="-2"/>
              </w:rPr>
              <w:t>ộ rung, an toàn lao động</w:t>
            </w:r>
            <w:r w:rsidR="00C17E86" w:rsidRPr="00F66F34">
              <w:rPr>
                <w:spacing w:val="-2"/>
              </w:rPr>
              <w:t xml:space="preserve"> trên công trường</w:t>
            </w:r>
          </w:p>
        </w:tc>
      </w:tr>
      <w:tr w:rsidR="00F66F34" w:rsidRPr="00F66F34" w14:paraId="6EA459C0" w14:textId="77777777" w:rsidTr="00223A55">
        <w:trPr>
          <w:trHeight w:val="1232"/>
        </w:trPr>
        <w:tc>
          <w:tcPr>
            <w:tcW w:w="590" w:type="dxa"/>
            <w:vAlign w:val="center"/>
          </w:tcPr>
          <w:p w14:paraId="069AF0FD" w14:textId="77777777" w:rsidR="00C97138" w:rsidRPr="00F66F34" w:rsidRDefault="00C97138" w:rsidP="0024458E">
            <w:pPr>
              <w:pStyle w:val="NDBANG"/>
            </w:pPr>
            <w:r w:rsidRPr="00F66F34">
              <w:t>2</w:t>
            </w:r>
          </w:p>
        </w:tc>
        <w:tc>
          <w:tcPr>
            <w:tcW w:w="4817" w:type="dxa"/>
            <w:vAlign w:val="center"/>
          </w:tcPr>
          <w:p w14:paraId="011BDD0D" w14:textId="5E784CC9" w:rsidR="00C97138" w:rsidRPr="00F66F34" w:rsidRDefault="00C97138" w:rsidP="000413E5">
            <w:pPr>
              <w:pStyle w:val="NDBANG"/>
              <w:jc w:val="both"/>
            </w:pPr>
            <w:r w:rsidRPr="00F66F34">
              <w:t xml:space="preserve">Hoạt động </w:t>
            </w:r>
            <w:r w:rsidR="00B14F38" w:rsidRPr="00F66F34">
              <w:t>vận chuyển</w:t>
            </w:r>
            <w:r w:rsidR="00C17E86" w:rsidRPr="00F66F34">
              <w:t xml:space="preserve"> nguyên liệu</w:t>
            </w:r>
          </w:p>
        </w:tc>
        <w:tc>
          <w:tcPr>
            <w:tcW w:w="4252" w:type="dxa"/>
            <w:vAlign w:val="center"/>
          </w:tcPr>
          <w:p w14:paraId="24FBE59C" w14:textId="638D5744" w:rsidR="00C97138" w:rsidRPr="00F66F34" w:rsidRDefault="001C6B50" w:rsidP="000413E5">
            <w:pPr>
              <w:pStyle w:val="NDBANG"/>
              <w:jc w:val="both"/>
            </w:pPr>
            <w:r w:rsidRPr="00F66F34">
              <w:rPr>
                <w:spacing w:val="-2"/>
              </w:rPr>
              <w:t>Tiếng ồn, độ rung, g</w:t>
            </w:r>
            <w:r w:rsidR="00C17E86" w:rsidRPr="00F66F34">
              <w:rPr>
                <w:spacing w:val="-2"/>
              </w:rPr>
              <w:t>ia tăng lưu lượng các phương tiện trên đường, ảnh hưởng đến lưu thông của người dân khu vực và các sự cố mất an toàn giao thông.</w:t>
            </w:r>
          </w:p>
        </w:tc>
      </w:tr>
      <w:tr w:rsidR="00F66F34" w:rsidRPr="00F66F34" w14:paraId="52761D28" w14:textId="77777777" w:rsidTr="00D238A5">
        <w:trPr>
          <w:trHeight w:val="504"/>
        </w:trPr>
        <w:tc>
          <w:tcPr>
            <w:tcW w:w="590" w:type="dxa"/>
            <w:vAlign w:val="center"/>
          </w:tcPr>
          <w:p w14:paraId="32141C6A" w14:textId="77777777" w:rsidR="00C17E86" w:rsidRPr="00F66F34" w:rsidRDefault="00C17E86" w:rsidP="0024458E">
            <w:pPr>
              <w:pStyle w:val="NDBANG"/>
            </w:pPr>
            <w:r w:rsidRPr="00F66F34">
              <w:t>3</w:t>
            </w:r>
          </w:p>
        </w:tc>
        <w:tc>
          <w:tcPr>
            <w:tcW w:w="4817" w:type="dxa"/>
            <w:vAlign w:val="center"/>
          </w:tcPr>
          <w:p w14:paraId="4892E1E7" w14:textId="757417D1" w:rsidR="00C17E86" w:rsidRPr="00F66F34" w:rsidRDefault="00C17E86" w:rsidP="000413E5">
            <w:pPr>
              <w:pStyle w:val="NDBANG"/>
              <w:jc w:val="both"/>
            </w:pPr>
            <w:r w:rsidRPr="00F66F34">
              <w:t>Hoạt động sinh hoạt của công nhân</w:t>
            </w:r>
          </w:p>
        </w:tc>
        <w:tc>
          <w:tcPr>
            <w:tcW w:w="4252" w:type="dxa"/>
            <w:vAlign w:val="center"/>
          </w:tcPr>
          <w:p w14:paraId="45F13B20" w14:textId="01C2B11A" w:rsidR="00C17E86" w:rsidRPr="00F66F34" w:rsidRDefault="00C17E86" w:rsidP="000413E5">
            <w:pPr>
              <w:pStyle w:val="NDBANG"/>
              <w:jc w:val="both"/>
              <w:rPr>
                <w:spacing w:val="-2"/>
              </w:rPr>
            </w:pPr>
            <w:r w:rsidRPr="00F66F34">
              <w:rPr>
                <w:spacing w:val="-4"/>
              </w:rPr>
              <w:t>Lây lan dịch bệnh, mâu thuẫn xã hội</w:t>
            </w:r>
          </w:p>
        </w:tc>
      </w:tr>
    </w:tbl>
    <w:p w14:paraId="59EC9C52" w14:textId="77777777" w:rsidR="00C97138" w:rsidRPr="00F66F34" w:rsidRDefault="001B7A31" w:rsidP="00A8743C">
      <w:pPr>
        <w:pStyle w:val="MUC4"/>
        <w:rPr>
          <w:rStyle w:val="Heading1Char1"/>
          <w:rFonts w:cs="Times New Roman"/>
          <w:b/>
          <w:bCs w:val="0"/>
          <w:i/>
          <w:iCs w:val="0"/>
          <w:lang w:val="en-GB"/>
        </w:rPr>
      </w:pPr>
      <w:bookmarkStart w:id="499" w:name="_Toc23154035"/>
      <w:bookmarkStart w:id="500" w:name="_Toc26436948"/>
      <w:bookmarkStart w:id="501" w:name="_Toc409166994"/>
      <w:bookmarkStart w:id="502" w:name="_Toc409166987"/>
      <w:r w:rsidRPr="00F66F34">
        <w:rPr>
          <w:rStyle w:val="Heading1Char1"/>
          <w:rFonts w:cs="Times New Roman"/>
          <w:b/>
          <w:bCs w:val="0"/>
          <w:iCs w:val="0"/>
          <w:lang w:val="en-GB"/>
        </w:rPr>
        <w:t>A</w:t>
      </w:r>
      <w:r w:rsidR="00C97138" w:rsidRPr="00F66F34">
        <w:rPr>
          <w:rStyle w:val="Heading1Char1"/>
          <w:rFonts w:cs="Times New Roman"/>
          <w:b/>
          <w:bCs w:val="0"/>
          <w:iCs w:val="0"/>
          <w:lang w:val="en-GB"/>
        </w:rPr>
        <w:t>. Nguồn gây tác động có liên quan đến chất thải</w:t>
      </w:r>
      <w:bookmarkEnd w:id="499"/>
      <w:bookmarkEnd w:id="500"/>
    </w:p>
    <w:p w14:paraId="6535C9C8" w14:textId="77777777" w:rsidR="00C97138" w:rsidRPr="00F66F34" w:rsidRDefault="00C06646" w:rsidP="00A8743C">
      <w:pPr>
        <w:pStyle w:val="MUC30"/>
        <w:rPr>
          <w:rStyle w:val="Heading1Char1"/>
          <w:rFonts w:cs="Times New Roman"/>
          <w:b/>
          <w:bCs w:val="0"/>
          <w:iCs w:val="0"/>
          <w:lang w:val="vi-VN"/>
        </w:rPr>
      </w:pPr>
      <w:bookmarkStart w:id="503" w:name="_Toc498505906"/>
      <w:bookmarkStart w:id="504" w:name="_Toc20987914"/>
      <w:bookmarkStart w:id="505" w:name="_Toc23154036"/>
      <w:bookmarkStart w:id="506" w:name="_Toc26436949"/>
      <w:bookmarkStart w:id="507" w:name="_Toc110756595"/>
      <w:r w:rsidRPr="00F66F34">
        <w:rPr>
          <w:rStyle w:val="Heading1Char1"/>
          <w:rFonts w:cs="Times New Roman"/>
          <w:b/>
          <w:bCs w:val="0"/>
          <w:iCs w:val="0"/>
          <w:lang w:val="vi-VN"/>
        </w:rPr>
        <w:t>3.2.1.</w:t>
      </w:r>
      <w:r w:rsidR="00542491" w:rsidRPr="00F66F34">
        <w:rPr>
          <w:rStyle w:val="Heading1Char1"/>
          <w:rFonts w:cs="Times New Roman"/>
          <w:b/>
          <w:bCs w:val="0"/>
          <w:iCs w:val="0"/>
          <w:lang w:val="vi-VN"/>
        </w:rPr>
        <w:t>1</w:t>
      </w:r>
      <w:r w:rsidR="00C97138" w:rsidRPr="00F66F34">
        <w:rPr>
          <w:rStyle w:val="Heading1Char1"/>
          <w:rFonts w:cs="Times New Roman"/>
          <w:b/>
          <w:bCs w:val="0"/>
          <w:iCs w:val="0"/>
          <w:lang w:val="vi-VN"/>
        </w:rPr>
        <w:t xml:space="preserve"> Nguồn tác động đến môi trường không khí</w:t>
      </w:r>
      <w:bookmarkEnd w:id="503"/>
      <w:bookmarkEnd w:id="504"/>
      <w:bookmarkEnd w:id="505"/>
      <w:bookmarkEnd w:id="506"/>
      <w:bookmarkEnd w:id="507"/>
    </w:p>
    <w:p w14:paraId="5B8AEF3F" w14:textId="352F1674" w:rsidR="00C97138" w:rsidRPr="00F66F34" w:rsidRDefault="00223A55" w:rsidP="0024458E">
      <w:pPr>
        <w:pStyle w:val="MUC4"/>
        <w:rPr>
          <w:i/>
        </w:rPr>
      </w:pPr>
      <w:bookmarkStart w:id="508" w:name="_Toc464561963"/>
      <w:bookmarkEnd w:id="501"/>
      <w:r w:rsidRPr="00F66F34">
        <w:t>a.</w:t>
      </w:r>
      <w:r w:rsidR="00C97138" w:rsidRPr="00F66F34">
        <w:t xml:space="preserve"> Nguồn phát sinh</w:t>
      </w:r>
    </w:p>
    <w:p w14:paraId="703E03B8" w14:textId="77777777" w:rsidR="00C17E86" w:rsidRPr="00F66F34" w:rsidRDefault="00C17E86" w:rsidP="0024458E">
      <w:pPr>
        <w:pStyle w:val="ANOIDUNG"/>
        <w:rPr>
          <w:color w:val="auto"/>
          <w:sz w:val="26"/>
          <w:szCs w:val="26"/>
          <w:lang w:val="es-ES"/>
        </w:rPr>
      </w:pPr>
      <w:r w:rsidRPr="00F66F34">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14:paraId="09BA88CF" w14:textId="20E32762" w:rsidR="00544851" w:rsidRPr="00F66F34" w:rsidRDefault="00544851" w:rsidP="0024458E">
      <w:pPr>
        <w:pStyle w:val="ANOIDUNG"/>
        <w:rPr>
          <w:color w:val="auto"/>
          <w:sz w:val="26"/>
          <w:szCs w:val="26"/>
          <w:lang w:val="es-ES"/>
        </w:rPr>
      </w:pPr>
      <w:r w:rsidRPr="00F66F34">
        <w:rPr>
          <w:color w:val="auto"/>
          <w:sz w:val="26"/>
          <w:szCs w:val="26"/>
          <w:lang w:val="es-ES"/>
        </w:rPr>
        <w:t xml:space="preserve">- Bụi, khí thải trong quá trình giải phóng mặt bằng; </w:t>
      </w:r>
    </w:p>
    <w:p w14:paraId="6593E790" w14:textId="1DB02650" w:rsidR="005003C4" w:rsidRPr="00F66F34" w:rsidRDefault="00F0314A" w:rsidP="0024458E">
      <w:pPr>
        <w:pStyle w:val="ANOIDUNG"/>
        <w:rPr>
          <w:color w:val="auto"/>
          <w:sz w:val="26"/>
          <w:szCs w:val="26"/>
          <w:lang w:val="es-ES"/>
        </w:rPr>
      </w:pPr>
      <w:r w:rsidRPr="00F66F34">
        <w:rPr>
          <w:color w:val="auto"/>
          <w:sz w:val="26"/>
          <w:szCs w:val="26"/>
          <w:lang w:val="es-ES"/>
        </w:rPr>
        <w:t xml:space="preserve">- Bụi </w:t>
      </w:r>
      <w:r w:rsidR="005003C4" w:rsidRPr="00F66F34">
        <w:rPr>
          <w:color w:val="auto"/>
          <w:sz w:val="26"/>
          <w:szCs w:val="26"/>
          <w:lang w:val="es-ES"/>
        </w:rPr>
        <w:t xml:space="preserve">phát sinh trong quá trình </w:t>
      </w:r>
      <w:r w:rsidR="001A6F7D" w:rsidRPr="00F66F34">
        <w:rPr>
          <w:color w:val="auto"/>
          <w:sz w:val="26"/>
          <w:szCs w:val="26"/>
          <w:lang w:val="es-ES"/>
        </w:rPr>
        <w:t>đào bóc hữu cơ, san nền</w:t>
      </w:r>
      <w:r w:rsidR="00F86CBF" w:rsidRPr="00F66F34">
        <w:rPr>
          <w:color w:val="auto"/>
          <w:sz w:val="26"/>
          <w:szCs w:val="26"/>
          <w:lang w:val="es-ES"/>
        </w:rPr>
        <w:t>;</w:t>
      </w:r>
    </w:p>
    <w:p w14:paraId="16218EA0" w14:textId="484934BD" w:rsidR="00C17E86" w:rsidRPr="00F66F34" w:rsidRDefault="00C17E86" w:rsidP="0024458E">
      <w:pPr>
        <w:pStyle w:val="ANOIDUNG"/>
        <w:rPr>
          <w:color w:val="auto"/>
          <w:sz w:val="26"/>
          <w:szCs w:val="26"/>
          <w:lang w:val="es-ES"/>
        </w:rPr>
      </w:pPr>
      <w:r w:rsidRPr="00F66F34">
        <w:rPr>
          <w:color w:val="auto"/>
          <w:sz w:val="26"/>
          <w:szCs w:val="26"/>
          <w:lang w:val="es-ES"/>
        </w:rPr>
        <w:t>- Bụi</w:t>
      </w:r>
      <w:r w:rsidR="005003C4" w:rsidRPr="00F66F34">
        <w:rPr>
          <w:color w:val="auto"/>
          <w:sz w:val="26"/>
          <w:szCs w:val="26"/>
          <w:lang w:val="es-ES"/>
        </w:rPr>
        <w:t xml:space="preserve">, khí </w:t>
      </w:r>
      <w:r w:rsidR="00F0314A" w:rsidRPr="00F66F34">
        <w:rPr>
          <w:color w:val="auto"/>
          <w:sz w:val="26"/>
          <w:szCs w:val="26"/>
          <w:lang w:val="es-ES"/>
        </w:rPr>
        <w:t xml:space="preserve">thải </w:t>
      </w:r>
      <w:r w:rsidR="005003C4" w:rsidRPr="00F66F34">
        <w:rPr>
          <w:color w:val="auto"/>
          <w:sz w:val="26"/>
          <w:szCs w:val="26"/>
          <w:lang w:val="es-ES"/>
        </w:rPr>
        <w:t>phát sinh trong quá trình</w:t>
      </w:r>
      <w:r w:rsidRPr="00F66F34">
        <w:rPr>
          <w:color w:val="auto"/>
          <w:sz w:val="26"/>
          <w:szCs w:val="26"/>
          <w:lang w:val="es-ES"/>
        </w:rPr>
        <w:t xml:space="preserve"> </w:t>
      </w:r>
      <w:r w:rsidR="0013115D" w:rsidRPr="00F66F34">
        <w:rPr>
          <w:color w:val="auto"/>
          <w:sz w:val="26"/>
          <w:szCs w:val="26"/>
          <w:lang w:val="es-ES"/>
        </w:rPr>
        <w:t>vận chuyển đất bóc bề mặt</w:t>
      </w:r>
      <w:r w:rsidR="004B1072" w:rsidRPr="00F66F34">
        <w:rPr>
          <w:color w:val="auto"/>
          <w:sz w:val="26"/>
          <w:szCs w:val="26"/>
          <w:lang w:val="es-ES"/>
        </w:rPr>
        <w:t xml:space="preserve">, đất cát san nền, </w:t>
      </w:r>
      <w:r w:rsidRPr="00F66F34">
        <w:rPr>
          <w:color w:val="auto"/>
          <w:sz w:val="26"/>
          <w:szCs w:val="26"/>
          <w:lang w:val="es-ES"/>
        </w:rPr>
        <w:t>nguy</w:t>
      </w:r>
      <w:r w:rsidR="004B1072" w:rsidRPr="00F66F34">
        <w:rPr>
          <w:color w:val="auto"/>
          <w:sz w:val="26"/>
          <w:szCs w:val="26"/>
          <w:lang w:val="es-ES"/>
        </w:rPr>
        <w:t>ên vật liệu phục vụ thi công dự án;</w:t>
      </w:r>
    </w:p>
    <w:p w14:paraId="2E135DA6" w14:textId="11F0041D" w:rsidR="00C17E86" w:rsidRPr="00F66F34" w:rsidRDefault="00F0314A" w:rsidP="0024458E">
      <w:pPr>
        <w:pStyle w:val="ANOIDUNG"/>
        <w:rPr>
          <w:color w:val="auto"/>
          <w:sz w:val="26"/>
          <w:szCs w:val="26"/>
          <w:lang w:val="es-ES"/>
        </w:rPr>
      </w:pPr>
      <w:r w:rsidRPr="00F66F34">
        <w:rPr>
          <w:color w:val="auto"/>
          <w:sz w:val="26"/>
          <w:szCs w:val="26"/>
          <w:lang w:val="es-ES"/>
        </w:rPr>
        <w:t xml:space="preserve">- Bụi </w:t>
      </w:r>
      <w:r w:rsidR="00C17E86" w:rsidRPr="00F66F34">
        <w:rPr>
          <w:color w:val="auto"/>
          <w:sz w:val="26"/>
          <w:szCs w:val="26"/>
          <w:lang w:val="es-ES"/>
        </w:rPr>
        <w:t>phát sinh tron</w:t>
      </w:r>
      <w:r w:rsidR="004B1072" w:rsidRPr="00F66F34">
        <w:rPr>
          <w:color w:val="auto"/>
          <w:sz w:val="26"/>
          <w:szCs w:val="26"/>
          <w:lang w:val="es-ES"/>
        </w:rPr>
        <w:t>g quá trình</w:t>
      </w:r>
      <w:r w:rsidR="005003C4" w:rsidRPr="00F66F34">
        <w:rPr>
          <w:color w:val="auto"/>
          <w:sz w:val="26"/>
          <w:szCs w:val="26"/>
          <w:lang w:val="es-ES"/>
        </w:rPr>
        <w:t xml:space="preserve"> thi công các hạng mục dự án</w:t>
      </w:r>
      <w:r w:rsidR="00C17E86" w:rsidRPr="00F66F34">
        <w:rPr>
          <w:color w:val="auto"/>
          <w:sz w:val="26"/>
          <w:szCs w:val="26"/>
          <w:lang w:val="es-ES"/>
        </w:rPr>
        <w:t>;</w:t>
      </w:r>
    </w:p>
    <w:p w14:paraId="3FDA997D" w14:textId="04544DCF" w:rsidR="00F0314A" w:rsidRPr="00F66F34" w:rsidRDefault="00F0314A" w:rsidP="0024458E">
      <w:pPr>
        <w:pStyle w:val="ANOIDUNG"/>
        <w:rPr>
          <w:color w:val="auto"/>
          <w:sz w:val="26"/>
          <w:szCs w:val="26"/>
          <w:lang w:val="es-ES"/>
        </w:rPr>
      </w:pPr>
      <w:r w:rsidRPr="00F66F34">
        <w:rPr>
          <w:color w:val="auto"/>
          <w:sz w:val="26"/>
          <w:szCs w:val="26"/>
          <w:lang w:val="es-ES"/>
        </w:rPr>
        <w:t>- Khí thải phát sinh của thiết bị, máy móc phục vụ thi công dự án;</w:t>
      </w:r>
    </w:p>
    <w:p w14:paraId="6BB02C94" w14:textId="666C3A4C" w:rsidR="00C17E86" w:rsidRPr="00F66F34" w:rsidRDefault="00C17E86" w:rsidP="0024458E">
      <w:pPr>
        <w:pStyle w:val="ANOIDUNG"/>
        <w:rPr>
          <w:color w:val="auto"/>
          <w:sz w:val="26"/>
          <w:szCs w:val="26"/>
          <w:lang w:val="es-ES"/>
        </w:rPr>
      </w:pPr>
      <w:r w:rsidRPr="00F66F34">
        <w:rPr>
          <w:color w:val="auto"/>
          <w:sz w:val="26"/>
          <w:szCs w:val="26"/>
          <w:lang w:val="es-ES"/>
        </w:rPr>
        <w:t>- Khí thải phát sinh từ ho</w:t>
      </w:r>
      <w:r w:rsidR="004B1072" w:rsidRPr="00F66F34">
        <w:rPr>
          <w:color w:val="auto"/>
          <w:sz w:val="26"/>
          <w:szCs w:val="26"/>
          <w:lang w:val="es-ES"/>
        </w:rPr>
        <w:t>ạt động sinh hoạt của công nhân.</w:t>
      </w:r>
    </w:p>
    <w:p w14:paraId="11175F8B" w14:textId="30AEB89F" w:rsidR="00544851" w:rsidRPr="00F66F34" w:rsidRDefault="00223A55" w:rsidP="001C6B50">
      <w:pPr>
        <w:pStyle w:val="MUC4"/>
        <w:rPr>
          <w:i/>
        </w:rPr>
      </w:pPr>
      <w:r w:rsidRPr="00F66F34">
        <w:t>b.</w:t>
      </w:r>
      <w:r w:rsidR="00C97138" w:rsidRPr="00F66F34">
        <w:t xml:space="preserve"> </w:t>
      </w:r>
      <w:r w:rsidR="00490E2E" w:rsidRPr="00F66F34">
        <w:rPr>
          <w:lang w:val="en-GB"/>
        </w:rPr>
        <w:t>Dự báo tải lượng</w:t>
      </w:r>
      <w:r w:rsidR="00C97138" w:rsidRPr="00F66F34">
        <w:t xml:space="preserve"> và mức độ tác độ</w:t>
      </w:r>
      <w:r w:rsidR="003D6B1E" w:rsidRPr="00F66F34">
        <w:t>ng</w:t>
      </w:r>
      <w:r w:rsidR="00C97138" w:rsidRPr="00F66F34">
        <w:t xml:space="preserve"> </w:t>
      </w:r>
    </w:p>
    <w:p w14:paraId="4DA666B4" w14:textId="2DC8F2CD" w:rsidR="00C97138" w:rsidRPr="00F66F34" w:rsidRDefault="00223A55" w:rsidP="0024458E">
      <w:pPr>
        <w:pStyle w:val="MUC4"/>
      </w:pPr>
      <w:r w:rsidRPr="00F66F34">
        <w:t>*</w:t>
      </w:r>
      <w:r w:rsidR="00842463" w:rsidRPr="00F66F34">
        <w:t xml:space="preserve"> Đối với bụi phát sinh trong</w:t>
      </w:r>
      <w:r w:rsidR="00C97138" w:rsidRPr="00F66F34">
        <w:t xml:space="preserve"> </w:t>
      </w:r>
      <w:r w:rsidR="005003C4" w:rsidRPr="00F66F34">
        <w:t xml:space="preserve">quá trình </w:t>
      </w:r>
      <w:r w:rsidR="00F86CBF" w:rsidRPr="00F66F34">
        <w:t>san lấp mặt bằng</w:t>
      </w:r>
    </w:p>
    <w:p w14:paraId="103FCBB9" w14:textId="27EE3976" w:rsidR="007A32B2" w:rsidRPr="00F66F34" w:rsidRDefault="004B1072" w:rsidP="0024458E">
      <w:pPr>
        <w:pStyle w:val="ANOIDUNG"/>
        <w:rPr>
          <w:color w:val="auto"/>
          <w:sz w:val="26"/>
          <w:szCs w:val="26"/>
          <w:lang w:val="es-ES"/>
        </w:rPr>
      </w:pPr>
      <w:r w:rsidRPr="00F66F34">
        <w:rPr>
          <w:color w:val="auto"/>
          <w:sz w:val="26"/>
          <w:szCs w:val="26"/>
          <w:lang w:val="es-ES"/>
        </w:rPr>
        <w:t xml:space="preserve">Khu vực dự án </w:t>
      </w:r>
      <w:r w:rsidR="002B121F" w:rsidRPr="00F66F34">
        <w:rPr>
          <w:color w:val="auto"/>
          <w:sz w:val="26"/>
          <w:szCs w:val="26"/>
          <w:lang w:val="es-ES"/>
        </w:rPr>
        <w:t>có hiện trạng</w:t>
      </w:r>
      <w:r w:rsidRPr="00F66F34">
        <w:rPr>
          <w:color w:val="auto"/>
          <w:sz w:val="26"/>
          <w:szCs w:val="26"/>
          <w:lang w:val="es-ES"/>
        </w:rPr>
        <w:t xml:space="preserve"> chủ yếu là ruộng lúa. Do đó, trước khi thi công các</w:t>
      </w:r>
      <w:r w:rsidR="00F04F1D" w:rsidRPr="00F66F34">
        <w:rPr>
          <w:color w:val="auto"/>
          <w:sz w:val="26"/>
          <w:szCs w:val="26"/>
          <w:lang w:val="es-ES"/>
        </w:rPr>
        <w:t xml:space="preserve"> hạng mục dự án, sẽ tiến hành bó</w:t>
      </w:r>
      <w:r w:rsidR="002B121F" w:rsidRPr="00F66F34">
        <w:rPr>
          <w:color w:val="auto"/>
          <w:sz w:val="26"/>
          <w:szCs w:val="26"/>
          <w:lang w:val="es-ES"/>
        </w:rPr>
        <w:t>c nền</w:t>
      </w:r>
      <w:r w:rsidRPr="00F66F34">
        <w:rPr>
          <w:color w:val="auto"/>
          <w:sz w:val="26"/>
          <w:szCs w:val="26"/>
          <w:lang w:val="es-ES"/>
        </w:rPr>
        <w:t xml:space="preserve"> đất hữu cơ và thực vật hiện hữu trên toàn bộ dự án. Với đặc điểm lớp đấ</w:t>
      </w:r>
      <w:r w:rsidR="002B121F" w:rsidRPr="00F66F34">
        <w:rPr>
          <w:color w:val="auto"/>
          <w:sz w:val="26"/>
          <w:szCs w:val="26"/>
          <w:lang w:val="es-ES"/>
        </w:rPr>
        <w:t>t</w:t>
      </w:r>
      <w:r w:rsidRPr="00F66F34">
        <w:rPr>
          <w:color w:val="auto"/>
          <w:sz w:val="26"/>
          <w:szCs w:val="26"/>
          <w:lang w:val="es-ES"/>
        </w:rPr>
        <w:t xml:space="preserve"> </w:t>
      </w:r>
      <w:r w:rsidR="002B121F" w:rsidRPr="00F66F34">
        <w:rPr>
          <w:color w:val="auto"/>
          <w:sz w:val="26"/>
          <w:szCs w:val="26"/>
          <w:lang w:val="es-ES"/>
        </w:rPr>
        <w:t>này có độ</w:t>
      </w:r>
      <w:r w:rsidRPr="00F66F34">
        <w:rPr>
          <w:color w:val="auto"/>
          <w:sz w:val="26"/>
          <w:szCs w:val="26"/>
          <w:lang w:val="es-ES"/>
        </w:rPr>
        <w:t xml:space="preserve"> ẩm </w:t>
      </w:r>
      <w:r w:rsidR="002B121F" w:rsidRPr="00F66F34">
        <w:rPr>
          <w:color w:val="auto"/>
          <w:sz w:val="26"/>
          <w:szCs w:val="26"/>
          <w:lang w:val="es-ES"/>
        </w:rPr>
        <w:t xml:space="preserve">cao </w:t>
      </w:r>
      <w:r w:rsidRPr="00F66F34">
        <w:rPr>
          <w:color w:val="auto"/>
          <w:sz w:val="26"/>
          <w:szCs w:val="26"/>
          <w:lang w:val="es-ES"/>
        </w:rPr>
        <w:t xml:space="preserve">nên hoạt động đào nền </w:t>
      </w:r>
      <w:r w:rsidR="003C40D2" w:rsidRPr="00F66F34">
        <w:rPr>
          <w:color w:val="auto"/>
          <w:sz w:val="26"/>
          <w:szCs w:val="26"/>
          <w:lang w:val="es-ES"/>
        </w:rPr>
        <w:t>đất hữu cơ hầu như không gây bụi</w:t>
      </w:r>
      <w:r w:rsidRPr="00F66F34">
        <w:rPr>
          <w:color w:val="auto"/>
          <w:sz w:val="26"/>
          <w:szCs w:val="26"/>
          <w:lang w:val="es-ES"/>
        </w:rPr>
        <w:t>.</w:t>
      </w:r>
      <w:r w:rsidR="003C40D2" w:rsidRPr="00F66F34">
        <w:rPr>
          <w:color w:val="auto"/>
          <w:sz w:val="26"/>
          <w:szCs w:val="26"/>
          <w:lang w:val="es-ES"/>
        </w:rPr>
        <w:t xml:space="preserve"> Hoạt động gây bụi lớn nhất tại công trình </w:t>
      </w:r>
      <w:r w:rsidR="002B121F" w:rsidRPr="00F66F34">
        <w:rPr>
          <w:color w:val="auto"/>
          <w:sz w:val="26"/>
          <w:szCs w:val="26"/>
          <w:lang w:val="es-ES"/>
        </w:rPr>
        <w:t xml:space="preserve">phát sinh </w:t>
      </w:r>
      <w:r w:rsidR="003C40D2" w:rsidRPr="00F66F34">
        <w:rPr>
          <w:color w:val="auto"/>
          <w:sz w:val="26"/>
          <w:szCs w:val="26"/>
          <w:lang w:val="es-ES"/>
        </w:rPr>
        <w:t>từ quá trình san lấp với khối lượng đất, cát lớn.</w:t>
      </w:r>
    </w:p>
    <w:p w14:paraId="35CFCFF9" w14:textId="2FF32A2A" w:rsidR="003C40D2" w:rsidRPr="00F66F34" w:rsidRDefault="00490E2E" w:rsidP="0024458E">
      <w:pPr>
        <w:pStyle w:val="ANOIDUNG"/>
        <w:rPr>
          <w:color w:val="auto"/>
          <w:sz w:val="26"/>
          <w:szCs w:val="26"/>
          <w:lang w:val="es-ES"/>
        </w:rPr>
      </w:pPr>
      <w:r w:rsidRPr="00F66F34">
        <w:rPr>
          <w:color w:val="auto"/>
          <w:sz w:val="26"/>
          <w:szCs w:val="26"/>
          <w:lang w:val="es-ES"/>
        </w:rPr>
        <w:t>Theo hồ sơ thiết kế dự án, ước tính tổng k</w:t>
      </w:r>
      <w:r w:rsidR="003C40D2" w:rsidRPr="00F66F34">
        <w:rPr>
          <w:color w:val="auto"/>
          <w:sz w:val="26"/>
          <w:szCs w:val="26"/>
          <w:lang w:val="es-ES"/>
        </w:rPr>
        <w:t>hối lượng đất hữu cơ bóc bỏ và đất, cát đắp nền được trình bày ở bảng sau:</w:t>
      </w:r>
    </w:p>
    <w:p w14:paraId="0F0891ED" w14:textId="7641A81C" w:rsidR="003C40D2" w:rsidRPr="00F66F34" w:rsidRDefault="00EB7278" w:rsidP="000E361E">
      <w:pPr>
        <w:pStyle w:val="ABANG"/>
        <w:rPr>
          <w:lang w:val="es-ES"/>
        </w:rPr>
      </w:pPr>
      <w:bookmarkStart w:id="509" w:name="_Toc79649223"/>
      <w:bookmarkStart w:id="510" w:name="_Toc90036443"/>
      <w:bookmarkStart w:id="511" w:name="_Toc92354692"/>
      <w:r w:rsidRPr="00F66F34">
        <w:rPr>
          <w:lang w:val="es-ES"/>
        </w:rPr>
        <w:t xml:space="preserve">Bảng 3.2. </w:t>
      </w:r>
      <w:r w:rsidR="001A6F7D" w:rsidRPr="00F66F34">
        <w:rPr>
          <w:lang w:val="es-ES"/>
        </w:rPr>
        <w:t xml:space="preserve">Bảng khối lượng </w:t>
      </w:r>
      <w:r w:rsidR="00BE6357" w:rsidRPr="00F66F34">
        <w:rPr>
          <w:lang w:val="es-ES"/>
        </w:rPr>
        <w:t xml:space="preserve">bóc hữu cơ </w:t>
      </w:r>
      <w:r w:rsidR="001A6F7D" w:rsidRPr="00F66F34">
        <w:rPr>
          <w:lang w:val="es-ES"/>
        </w:rPr>
        <w:t>san nền</w:t>
      </w:r>
      <w:bookmarkEnd w:id="509"/>
      <w:bookmarkEnd w:id="510"/>
      <w:bookmarkEnd w:id="5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5371"/>
        <w:gridCol w:w="1771"/>
        <w:gridCol w:w="1771"/>
      </w:tblGrid>
      <w:tr w:rsidR="00F66F34" w:rsidRPr="00F66F34" w14:paraId="3E2FBB08" w14:textId="792E5B8D" w:rsidTr="00461ABA">
        <w:trPr>
          <w:trHeight w:val="327"/>
          <w:jc w:val="center"/>
        </w:trPr>
        <w:tc>
          <w:tcPr>
            <w:tcW w:w="344" w:type="pct"/>
            <w:shd w:val="clear" w:color="auto" w:fill="auto"/>
            <w:vAlign w:val="center"/>
          </w:tcPr>
          <w:p w14:paraId="0192BB5E" w14:textId="77777777" w:rsidR="00F42FA2" w:rsidRPr="00F66F34" w:rsidRDefault="00F42FA2" w:rsidP="001A0111">
            <w:pPr>
              <w:pStyle w:val="BodyTextIndent"/>
              <w:spacing w:line="240" w:lineRule="auto"/>
              <w:ind w:left="0"/>
              <w:jc w:val="center"/>
              <w:rPr>
                <w:rFonts w:cs="Times New Roman"/>
                <w:b/>
                <w:sz w:val="26"/>
                <w:szCs w:val="26"/>
                <w:lang w:val="fr-FR"/>
              </w:rPr>
            </w:pPr>
            <w:r w:rsidRPr="00F66F34">
              <w:rPr>
                <w:rFonts w:cs="Times New Roman"/>
                <w:b/>
                <w:sz w:val="26"/>
                <w:szCs w:val="26"/>
                <w:lang w:val="fr-FR"/>
              </w:rPr>
              <w:t>TT</w:t>
            </w:r>
          </w:p>
        </w:tc>
        <w:tc>
          <w:tcPr>
            <w:tcW w:w="2806" w:type="pct"/>
            <w:shd w:val="clear" w:color="auto" w:fill="auto"/>
            <w:vAlign w:val="center"/>
          </w:tcPr>
          <w:p w14:paraId="752AC788" w14:textId="77777777" w:rsidR="00F42FA2" w:rsidRPr="00F66F34" w:rsidRDefault="00F42FA2" w:rsidP="001A0111">
            <w:pPr>
              <w:pStyle w:val="BodyTextIndent"/>
              <w:spacing w:line="240" w:lineRule="auto"/>
              <w:ind w:left="0"/>
              <w:jc w:val="center"/>
              <w:rPr>
                <w:rFonts w:cs="Times New Roman"/>
                <w:b/>
                <w:sz w:val="26"/>
                <w:szCs w:val="26"/>
                <w:lang w:val="fr-FR"/>
              </w:rPr>
            </w:pPr>
            <w:r w:rsidRPr="00F66F34">
              <w:rPr>
                <w:rFonts w:cs="Times New Roman"/>
                <w:b/>
                <w:sz w:val="26"/>
                <w:szCs w:val="26"/>
                <w:lang w:val="fr-FR"/>
              </w:rPr>
              <w:t>Hạng mục</w:t>
            </w:r>
          </w:p>
        </w:tc>
        <w:tc>
          <w:tcPr>
            <w:tcW w:w="925" w:type="pct"/>
            <w:shd w:val="clear" w:color="auto" w:fill="auto"/>
            <w:vAlign w:val="center"/>
          </w:tcPr>
          <w:p w14:paraId="29919053" w14:textId="77777777" w:rsidR="00F42FA2" w:rsidRPr="00F66F34" w:rsidRDefault="00F42FA2" w:rsidP="001A0111">
            <w:pPr>
              <w:pStyle w:val="BodyTextIndent"/>
              <w:spacing w:line="240" w:lineRule="auto"/>
              <w:ind w:left="0"/>
              <w:jc w:val="center"/>
              <w:rPr>
                <w:rFonts w:cs="Times New Roman"/>
                <w:b/>
                <w:sz w:val="26"/>
                <w:szCs w:val="26"/>
                <w:lang w:val="fr-FR"/>
              </w:rPr>
            </w:pPr>
            <w:r w:rsidRPr="00F66F34">
              <w:rPr>
                <w:rFonts w:cs="Times New Roman"/>
                <w:b/>
                <w:sz w:val="26"/>
                <w:szCs w:val="26"/>
                <w:lang w:val="fr-FR"/>
              </w:rPr>
              <w:t>Khối lượng</w:t>
            </w:r>
          </w:p>
          <w:p w14:paraId="76C9FE5A" w14:textId="3CCA342A" w:rsidR="00F42FA2" w:rsidRPr="00F66F34" w:rsidRDefault="00F42FA2" w:rsidP="001A0111">
            <w:pPr>
              <w:pStyle w:val="BodyTextIndent"/>
              <w:spacing w:line="240" w:lineRule="auto"/>
              <w:ind w:left="0"/>
              <w:jc w:val="center"/>
              <w:rPr>
                <w:rFonts w:cs="Times New Roman"/>
                <w:b/>
                <w:sz w:val="26"/>
                <w:szCs w:val="26"/>
                <w:lang w:val="fr-FR"/>
              </w:rPr>
            </w:pPr>
            <w:r w:rsidRPr="00F66F34">
              <w:rPr>
                <w:rFonts w:cs="Times New Roman"/>
                <w:b/>
                <w:sz w:val="26"/>
                <w:szCs w:val="26"/>
                <w:lang w:val="fr-FR"/>
              </w:rPr>
              <w:t>(m</w:t>
            </w:r>
            <w:r w:rsidRPr="00F66F34">
              <w:rPr>
                <w:rFonts w:cs="Times New Roman"/>
                <w:b/>
                <w:sz w:val="26"/>
                <w:szCs w:val="26"/>
                <w:vertAlign w:val="superscript"/>
                <w:lang w:val="fr-FR"/>
              </w:rPr>
              <w:t>3</w:t>
            </w:r>
            <w:r w:rsidRPr="00F66F34">
              <w:rPr>
                <w:rFonts w:cs="Times New Roman"/>
                <w:b/>
                <w:sz w:val="26"/>
                <w:szCs w:val="26"/>
                <w:lang w:val="fr-FR"/>
              </w:rPr>
              <w:t>)</w:t>
            </w:r>
          </w:p>
        </w:tc>
        <w:tc>
          <w:tcPr>
            <w:tcW w:w="925" w:type="pct"/>
            <w:vAlign w:val="center"/>
          </w:tcPr>
          <w:p w14:paraId="64C18DFA" w14:textId="77777777" w:rsidR="00F42FA2" w:rsidRPr="00F66F34" w:rsidRDefault="00F42FA2" w:rsidP="001A0111">
            <w:pPr>
              <w:pStyle w:val="BodyTextIndent"/>
              <w:spacing w:line="240" w:lineRule="auto"/>
              <w:ind w:left="0"/>
              <w:jc w:val="center"/>
              <w:rPr>
                <w:rFonts w:cs="Times New Roman"/>
                <w:b/>
                <w:sz w:val="26"/>
                <w:szCs w:val="26"/>
                <w:lang w:val="fr-FR"/>
              </w:rPr>
            </w:pPr>
            <w:r w:rsidRPr="00F66F34">
              <w:rPr>
                <w:rFonts w:cs="Times New Roman"/>
                <w:b/>
                <w:sz w:val="26"/>
                <w:szCs w:val="26"/>
                <w:lang w:val="fr-FR"/>
              </w:rPr>
              <w:t>Khối lượng</w:t>
            </w:r>
          </w:p>
          <w:p w14:paraId="027B24F7" w14:textId="4C0A5FFF" w:rsidR="00F42FA2" w:rsidRPr="00F66F34" w:rsidRDefault="00F42FA2" w:rsidP="001A0111">
            <w:pPr>
              <w:pStyle w:val="BodyTextIndent"/>
              <w:spacing w:line="240" w:lineRule="auto"/>
              <w:ind w:left="0"/>
              <w:jc w:val="center"/>
              <w:rPr>
                <w:rFonts w:cs="Times New Roman"/>
                <w:b/>
                <w:sz w:val="26"/>
                <w:szCs w:val="26"/>
                <w:lang w:val="fr-FR"/>
              </w:rPr>
            </w:pPr>
            <w:r w:rsidRPr="00F66F34">
              <w:rPr>
                <w:rFonts w:cs="Times New Roman"/>
                <w:b/>
                <w:sz w:val="26"/>
                <w:szCs w:val="26"/>
                <w:lang w:val="fr-FR"/>
              </w:rPr>
              <w:t>(tấn)</w:t>
            </w:r>
          </w:p>
        </w:tc>
      </w:tr>
      <w:tr w:rsidR="00F66F34" w:rsidRPr="00F66F34" w14:paraId="3C58897F" w14:textId="4945CB35" w:rsidTr="007F3A2D">
        <w:trPr>
          <w:trHeight w:val="397"/>
          <w:jc w:val="center"/>
        </w:trPr>
        <w:tc>
          <w:tcPr>
            <w:tcW w:w="344" w:type="pct"/>
            <w:shd w:val="clear" w:color="auto" w:fill="auto"/>
            <w:vAlign w:val="center"/>
          </w:tcPr>
          <w:p w14:paraId="4826F0F5" w14:textId="77777777" w:rsidR="00F42FA2" w:rsidRPr="00F66F34" w:rsidRDefault="00F42FA2" w:rsidP="001A0111">
            <w:pPr>
              <w:pStyle w:val="BodyTextIndent"/>
              <w:spacing w:line="240" w:lineRule="auto"/>
              <w:ind w:left="0"/>
              <w:jc w:val="center"/>
              <w:rPr>
                <w:rFonts w:cs="Times New Roman"/>
                <w:sz w:val="26"/>
                <w:szCs w:val="26"/>
                <w:lang w:val="fr-FR"/>
              </w:rPr>
            </w:pPr>
            <w:r w:rsidRPr="00F66F34">
              <w:rPr>
                <w:rFonts w:cs="Times New Roman"/>
                <w:sz w:val="26"/>
                <w:szCs w:val="26"/>
                <w:lang w:val="fr-FR"/>
              </w:rPr>
              <w:t>1</w:t>
            </w:r>
          </w:p>
        </w:tc>
        <w:tc>
          <w:tcPr>
            <w:tcW w:w="2806" w:type="pct"/>
            <w:shd w:val="clear" w:color="auto" w:fill="auto"/>
            <w:vAlign w:val="center"/>
          </w:tcPr>
          <w:p w14:paraId="18F6B2AF" w14:textId="52FA8857" w:rsidR="00F42FA2" w:rsidRPr="00F66F34" w:rsidRDefault="00F42FA2" w:rsidP="001F691A">
            <w:pPr>
              <w:pStyle w:val="BodyTextIndent"/>
              <w:spacing w:line="240" w:lineRule="auto"/>
              <w:ind w:left="0"/>
              <w:rPr>
                <w:rFonts w:cs="Times New Roman"/>
                <w:sz w:val="26"/>
                <w:szCs w:val="26"/>
                <w:lang w:val="fr-FR"/>
              </w:rPr>
            </w:pPr>
            <w:r w:rsidRPr="00F66F34">
              <w:rPr>
                <w:rFonts w:cs="Times New Roman"/>
                <w:sz w:val="26"/>
                <w:szCs w:val="26"/>
                <w:lang w:val="fr-FR"/>
              </w:rPr>
              <w:t xml:space="preserve">Khối lượng </w:t>
            </w:r>
            <w:r w:rsidR="00490E2E" w:rsidRPr="00F66F34">
              <w:rPr>
                <w:rFonts w:cs="Times New Roman"/>
                <w:sz w:val="26"/>
                <w:szCs w:val="26"/>
                <w:lang w:val="fr-FR"/>
              </w:rPr>
              <w:t>bóc hữu cơ</w:t>
            </w:r>
          </w:p>
        </w:tc>
        <w:tc>
          <w:tcPr>
            <w:tcW w:w="925" w:type="pct"/>
            <w:shd w:val="clear" w:color="auto" w:fill="auto"/>
            <w:vAlign w:val="center"/>
          </w:tcPr>
          <w:p w14:paraId="4B1D4122" w14:textId="3E1D3EF0" w:rsidR="00F42FA2" w:rsidRPr="00F66F34" w:rsidRDefault="001F691A" w:rsidP="001A0111">
            <w:pPr>
              <w:jc w:val="center"/>
              <w:rPr>
                <w:rFonts w:cs="Times New Roman"/>
                <w:bCs/>
                <w:sz w:val="26"/>
                <w:szCs w:val="26"/>
              </w:rPr>
            </w:pPr>
            <w:r w:rsidRPr="00F66F34">
              <w:rPr>
                <w:rFonts w:cs="Times New Roman"/>
                <w:bCs/>
                <w:sz w:val="26"/>
                <w:szCs w:val="26"/>
              </w:rPr>
              <w:t>310,8</w:t>
            </w:r>
          </w:p>
        </w:tc>
        <w:tc>
          <w:tcPr>
            <w:tcW w:w="925" w:type="pct"/>
            <w:vAlign w:val="center"/>
          </w:tcPr>
          <w:p w14:paraId="159181EE" w14:textId="2AAA47BD" w:rsidR="00F42FA2" w:rsidRPr="00F66F34" w:rsidRDefault="001F691A" w:rsidP="001A0111">
            <w:pPr>
              <w:jc w:val="center"/>
              <w:rPr>
                <w:rFonts w:cs="Times New Roman"/>
                <w:bCs/>
                <w:sz w:val="26"/>
                <w:szCs w:val="26"/>
              </w:rPr>
            </w:pPr>
            <w:r w:rsidRPr="00F66F34">
              <w:rPr>
                <w:rFonts w:cs="Times New Roman"/>
                <w:bCs/>
                <w:sz w:val="26"/>
                <w:szCs w:val="26"/>
              </w:rPr>
              <w:t>435,12</w:t>
            </w:r>
          </w:p>
        </w:tc>
      </w:tr>
      <w:tr w:rsidR="00F66F34" w:rsidRPr="00F66F34" w14:paraId="0A72A47B" w14:textId="0A32517E" w:rsidTr="007F3A2D">
        <w:trPr>
          <w:trHeight w:val="397"/>
          <w:jc w:val="center"/>
        </w:trPr>
        <w:tc>
          <w:tcPr>
            <w:tcW w:w="344" w:type="pct"/>
            <w:shd w:val="clear" w:color="auto" w:fill="auto"/>
            <w:vAlign w:val="center"/>
          </w:tcPr>
          <w:p w14:paraId="2B9FA64E" w14:textId="77777777" w:rsidR="00F42FA2" w:rsidRPr="00F66F34" w:rsidRDefault="00F42FA2" w:rsidP="001A0111">
            <w:pPr>
              <w:pStyle w:val="BodyTextIndent"/>
              <w:spacing w:line="240" w:lineRule="auto"/>
              <w:ind w:left="0"/>
              <w:jc w:val="center"/>
              <w:rPr>
                <w:rFonts w:cs="Times New Roman"/>
                <w:sz w:val="26"/>
                <w:szCs w:val="26"/>
                <w:lang w:val="fr-FR"/>
              </w:rPr>
            </w:pPr>
            <w:r w:rsidRPr="00F66F34">
              <w:rPr>
                <w:rFonts w:cs="Times New Roman"/>
                <w:sz w:val="26"/>
                <w:szCs w:val="26"/>
                <w:lang w:val="fr-FR"/>
              </w:rPr>
              <w:t>2</w:t>
            </w:r>
          </w:p>
        </w:tc>
        <w:tc>
          <w:tcPr>
            <w:tcW w:w="2806" w:type="pct"/>
            <w:shd w:val="clear" w:color="auto" w:fill="auto"/>
            <w:vAlign w:val="center"/>
          </w:tcPr>
          <w:p w14:paraId="26BBB7A8" w14:textId="127D5B9E" w:rsidR="00F42FA2" w:rsidRPr="00F66F34" w:rsidRDefault="00490E2E" w:rsidP="001F691A">
            <w:pPr>
              <w:pStyle w:val="BodyTextIndent"/>
              <w:spacing w:line="240" w:lineRule="auto"/>
              <w:ind w:left="0"/>
              <w:rPr>
                <w:rFonts w:cs="Times New Roman"/>
                <w:sz w:val="26"/>
                <w:szCs w:val="26"/>
                <w:lang w:val="fr-FR"/>
              </w:rPr>
            </w:pPr>
            <w:r w:rsidRPr="00F66F34">
              <w:rPr>
                <w:rFonts w:cs="Times New Roman"/>
                <w:bCs/>
                <w:iCs w:val="0"/>
                <w:sz w:val="26"/>
                <w:szCs w:val="26"/>
              </w:rPr>
              <w:t>Khối lượ</w:t>
            </w:r>
            <w:r w:rsidR="001F691A" w:rsidRPr="00F66F34">
              <w:rPr>
                <w:rFonts w:cs="Times New Roman"/>
                <w:bCs/>
                <w:iCs w:val="0"/>
                <w:sz w:val="26"/>
                <w:szCs w:val="26"/>
              </w:rPr>
              <w:t>ng cát đắp</w:t>
            </w:r>
          </w:p>
        </w:tc>
        <w:tc>
          <w:tcPr>
            <w:tcW w:w="925" w:type="pct"/>
            <w:shd w:val="clear" w:color="auto" w:fill="auto"/>
            <w:vAlign w:val="center"/>
          </w:tcPr>
          <w:p w14:paraId="251DFCA9" w14:textId="486F3BF8" w:rsidR="00F42FA2" w:rsidRPr="00F66F34" w:rsidRDefault="001F691A" w:rsidP="001A0111">
            <w:pPr>
              <w:jc w:val="center"/>
              <w:rPr>
                <w:rFonts w:cs="Times New Roman"/>
                <w:bCs/>
                <w:sz w:val="26"/>
                <w:szCs w:val="26"/>
              </w:rPr>
            </w:pPr>
            <w:r w:rsidRPr="00F66F34">
              <w:rPr>
                <w:rFonts w:cs="Times New Roman"/>
                <w:sz w:val="26"/>
                <w:szCs w:val="26"/>
              </w:rPr>
              <w:t>2.839,95</w:t>
            </w:r>
          </w:p>
        </w:tc>
        <w:tc>
          <w:tcPr>
            <w:tcW w:w="925" w:type="pct"/>
            <w:vAlign w:val="center"/>
          </w:tcPr>
          <w:p w14:paraId="476D13EF" w14:textId="09594B33" w:rsidR="00F42FA2" w:rsidRPr="00F66F34" w:rsidRDefault="001F691A" w:rsidP="001A0111">
            <w:pPr>
              <w:jc w:val="center"/>
              <w:rPr>
                <w:rFonts w:cs="Times New Roman"/>
                <w:sz w:val="26"/>
                <w:szCs w:val="26"/>
              </w:rPr>
            </w:pPr>
            <w:r w:rsidRPr="00F66F34">
              <w:rPr>
                <w:rFonts w:cs="Times New Roman"/>
                <w:sz w:val="26"/>
                <w:szCs w:val="26"/>
              </w:rPr>
              <w:t>3.975,93</w:t>
            </w:r>
          </w:p>
        </w:tc>
      </w:tr>
      <w:tr w:rsidR="00F66F34" w:rsidRPr="00F66F34" w14:paraId="7F9E3A18" w14:textId="77777777" w:rsidTr="007F3A2D">
        <w:trPr>
          <w:trHeight w:val="397"/>
          <w:jc w:val="center"/>
        </w:trPr>
        <w:tc>
          <w:tcPr>
            <w:tcW w:w="344" w:type="pct"/>
            <w:shd w:val="clear" w:color="auto" w:fill="auto"/>
            <w:vAlign w:val="center"/>
          </w:tcPr>
          <w:p w14:paraId="6DB17E20" w14:textId="1EEF0FD5" w:rsidR="001F691A" w:rsidRPr="00F66F34" w:rsidRDefault="001F691A" w:rsidP="001A0111">
            <w:pPr>
              <w:pStyle w:val="BodyTextIndent"/>
              <w:spacing w:line="240" w:lineRule="auto"/>
              <w:ind w:left="0"/>
              <w:jc w:val="center"/>
              <w:rPr>
                <w:rFonts w:cs="Times New Roman"/>
                <w:sz w:val="26"/>
                <w:szCs w:val="26"/>
                <w:lang w:val="fr-FR"/>
              </w:rPr>
            </w:pPr>
            <w:r w:rsidRPr="00F66F34">
              <w:rPr>
                <w:rFonts w:cs="Times New Roman"/>
                <w:sz w:val="26"/>
                <w:szCs w:val="26"/>
                <w:lang w:val="fr-FR"/>
              </w:rPr>
              <w:t>3</w:t>
            </w:r>
          </w:p>
        </w:tc>
        <w:tc>
          <w:tcPr>
            <w:tcW w:w="2806" w:type="pct"/>
            <w:shd w:val="clear" w:color="auto" w:fill="auto"/>
            <w:vAlign w:val="center"/>
          </w:tcPr>
          <w:p w14:paraId="4D407880" w14:textId="0DCD959E" w:rsidR="001F691A" w:rsidRPr="00F66F34" w:rsidRDefault="001F691A" w:rsidP="001F691A">
            <w:pPr>
              <w:pStyle w:val="BodyTextIndent"/>
              <w:spacing w:line="240" w:lineRule="auto"/>
              <w:ind w:left="0"/>
              <w:rPr>
                <w:rFonts w:cs="Times New Roman"/>
                <w:bCs/>
                <w:iCs w:val="0"/>
                <w:sz w:val="26"/>
                <w:szCs w:val="26"/>
              </w:rPr>
            </w:pPr>
            <w:r w:rsidRPr="00F66F34">
              <w:rPr>
                <w:rFonts w:cs="Times New Roman"/>
                <w:bCs/>
                <w:iCs w:val="0"/>
                <w:sz w:val="26"/>
                <w:szCs w:val="26"/>
              </w:rPr>
              <w:t>Khối Lượng đất đắp</w:t>
            </w:r>
          </w:p>
        </w:tc>
        <w:tc>
          <w:tcPr>
            <w:tcW w:w="925" w:type="pct"/>
            <w:shd w:val="clear" w:color="auto" w:fill="auto"/>
            <w:vAlign w:val="center"/>
          </w:tcPr>
          <w:p w14:paraId="3D5BAF7A" w14:textId="6E535C77" w:rsidR="001F691A" w:rsidRPr="00F66F34" w:rsidRDefault="001F691A" w:rsidP="001A0111">
            <w:pPr>
              <w:jc w:val="center"/>
              <w:rPr>
                <w:rFonts w:eastAsia="Cordia New" w:cs="Times New Roman"/>
                <w:bCs/>
                <w:sz w:val="26"/>
                <w:szCs w:val="26"/>
              </w:rPr>
            </w:pPr>
            <w:r w:rsidRPr="00F66F34">
              <w:rPr>
                <w:rFonts w:eastAsia="Cordia New" w:cs="Times New Roman"/>
                <w:bCs/>
                <w:sz w:val="26"/>
                <w:szCs w:val="26"/>
              </w:rPr>
              <w:t>466,20</w:t>
            </w:r>
          </w:p>
        </w:tc>
        <w:tc>
          <w:tcPr>
            <w:tcW w:w="925" w:type="pct"/>
            <w:vAlign w:val="center"/>
          </w:tcPr>
          <w:p w14:paraId="0167A128" w14:textId="740DA506" w:rsidR="001F691A" w:rsidRPr="00F66F34" w:rsidRDefault="001F691A" w:rsidP="001A0111">
            <w:pPr>
              <w:jc w:val="center"/>
              <w:rPr>
                <w:rFonts w:eastAsia="Cordia New" w:cs="Times New Roman"/>
                <w:bCs/>
                <w:sz w:val="26"/>
                <w:szCs w:val="26"/>
              </w:rPr>
            </w:pPr>
            <w:r w:rsidRPr="00F66F34">
              <w:rPr>
                <w:rFonts w:eastAsia="Cordia New" w:cs="Times New Roman"/>
                <w:bCs/>
                <w:sz w:val="26"/>
                <w:szCs w:val="26"/>
              </w:rPr>
              <w:t>652,68</w:t>
            </w:r>
          </w:p>
        </w:tc>
      </w:tr>
      <w:tr w:rsidR="00F66F34" w:rsidRPr="00F66F34" w14:paraId="61E3900C" w14:textId="3EA28467" w:rsidTr="007F3A2D">
        <w:trPr>
          <w:trHeight w:val="397"/>
          <w:jc w:val="center"/>
        </w:trPr>
        <w:tc>
          <w:tcPr>
            <w:tcW w:w="344" w:type="pct"/>
            <w:shd w:val="clear" w:color="auto" w:fill="auto"/>
            <w:vAlign w:val="center"/>
          </w:tcPr>
          <w:p w14:paraId="2FF57D4E" w14:textId="4FA11E62" w:rsidR="00F42FA2" w:rsidRPr="00F66F34" w:rsidRDefault="00BE6357" w:rsidP="001A0111">
            <w:pPr>
              <w:pStyle w:val="BodyTextIndent"/>
              <w:spacing w:line="240" w:lineRule="auto"/>
              <w:ind w:left="0"/>
              <w:jc w:val="center"/>
              <w:rPr>
                <w:rFonts w:cs="Times New Roman"/>
                <w:b/>
                <w:sz w:val="26"/>
                <w:szCs w:val="26"/>
                <w:lang w:val="fr-FR"/>
              </w:rPr>
            </w:pPr>
            <w:r w:rsidRPr="00F66F34">
              <w:rPr>
                <w:rFonts w:cs="Times New Roman"/>
                <w:b/>
                <w:sz w:val="26"/>
                <w:szCs w:val="26"/>
                <w:lang w:val="fr-FR"/>
              </w:rPr>
              <w:t>I</w:t>
            </w:r>
          </w:p>
        </w:tc>
        <w:tc>
          <w:tcPr>
            <w:tcW w:w="2806" w:type="pct"/>
            <w:shd w:val="clear" w:color="auto" w:fill="auto"/>
            <w:vAlign w:val="center"/>
          </w:tcPr>
          <w:p w14:paraId="77D4F7D1" w14:textId="58503BA1" w:rsidR="00F42FA2" w:rsidRPr="00F66F34" w:rsidRDefault="00F42FA2" w:rsidP="001A0111">
            <w:pPr>
              <w:pStyle w:val="BodyTextIndent"/>
              <w:spacing w:line="240" w:lineRule="auto"/>
              <w:ind w:left="0"/>
              <w:rPr>
                <w:rFonts w:cs="Times New Roman"/>
                <w:b/>
                <w:sz w:val="26"/>
                <w:szCs w:val="26"/>
                <w:lang w:val="fr-FR"/>
              </w:rPr>
            </w:pPr>
            <w:r w:rsidRPr="00F66F34">
              <w:rPr>
                <w:rFonts w:cs="Times New Roman"/>
                <w:b/>
                <w:sz w:val="26"/>
                <w:szCs w:val="26"/>
                <w:lang w:val="fr-FR"/>
              </w:rPr>
              <w:t>Tổng</w:t>
            </w:r>
          </w:p>
        </w:tc>
        <w:tc>
          <w:tcPr>
            <w:tcW w:w="925" w:type="pct"/>
            <w:shd w:val="clear" w:color="auto" w:fill="auto"/>
            <w:vAlign w:val="center"/>
          </w:tcPr>
          <w:p w14:paraId="2830596E" w14:textId="419DB999" w:rsidR="00F42FA2" w:rsidRPr="00F66F34" w:rsidRDefault="00CA4FE0" w:rsidP="001A0111">
            <w:pPr>
              <w:jc w:val="center"/>
              <w:rPr>
                <w:rFonts w:cs="Times New Roman"/>
                <w:b/>
                <w:bCs/>
                <w:sz w:val="26"/>
                <w:szCs w:val="26"/>
              </w:rPr>
            </w:pPr>
            <w:r w:rsidRPr="00F66F34">
              <w:rPr>
                <w:rFonts w:cs="Times New Roman"/>
                <w:b/>
                <w:bCs/>
                <w:sz w:val="26"/>
                <w:szCs w:val="26"/>
              </w:rPr>
              <w:t>2.616.95</w:t>
            </w:r>
          </w:p>
        </w:tc>
        <w:tc>
          <w:tcPr>
            <w:tcW w:w="925" w:type="pct"/>
            <w:vAlign w:val="center"/>
          </w:tcPr>
          <w:p w14:paraId="7BBE2F51" w14:textId="7A1FCCEC" w:rsidR="00F42FA2" w:rsidRPr="00F66F34" w:rsidRDefault="00CA4FE0" w:rsidP="005B561C">
            <w:pPr>
              <w:jc w:val="center"/>
              <w:rPr>
                <w:rFonts w:cs="Times New Roman"/>
                <w:b/>
                <w:bCs/>
                <w:sz w:val="26"/>
                <w:szCs w:val="26"/>
              </w:rPr>
            </w:pPr>
            <w:r w:rsidRPr="00F66F34">
              <w:rPr>
                <w:rFonts w:cs="Times New Roman"/>
                <w:b/>
                <w:bCs/>
                <w:sz w:val="26"/>
                <w:szCs w:val="26"/>
              </w:rPr>
              <w:t>5.063,73</w:t>
            </w:r>
          </w:p>
        </w:tc>
      </w:tr>
    </w:tbl>
    <w:p w14:paraId="5E7506E7" w14:textId="6BCD9F4D" w:rsidR="002618E6" w:rsidRPr="00F66F34" w:rsidRDefault="001A0111" w:rsidP="001A0111">
      <w:pPr>
        <w:pStyle w:val="Ngun"/>
      </w:pPr>
      <w:r w:rsidRPr="00F66F34">
        <w:t>Nguồn: Hồ sơ thiết kế cơ sở Dự án</w:t>
      </w:r>
    </w:p>
    <w:p w14:paraId="7C14792B" w14:textId="54745A73" w:rsidR="002618E6" w:rsidRPr="00F66F34" w:rsidRDefault="002618E6" w:rsidP="002618E6">
      <w:pPr>
        <w:pStyle w:val="ANOIDUNG"/>
        <w:rPr>
          <w:color w:val="auto"/>
          <w:sz w:val="26"/>
          <w:szCs w:val="26"/>
        </w:rPr>
      </w:pPr>
      <w:r w:rsidRPr="00F66F34">
        <w:rPr>
          <w:color w:val="auto"/>
          <w:sz w:val="26"/>
          <w:szCs w:val="26"/>
          <w:u w:val="single"/>
        </w:rPr>
        <w:t>Ghi chú:</w:t>
      </w:r>
      <w:r w:rsidRPr="00F66F34">
        <w:rPr>
          <w:color w:val="auto"/>
          <w:sz w:val="26"/>
          <w:szCs w:val="26"/>
        </w:rPr>
        <w:t xml:space="preserve"> </w:t>
      </w:r>
      <w:r w:rsidRPr="00F66F34">
        <w:rPr>
          <w:i/>
          <w:color w:val="auto"/>
          <w:sz w:val="26"/>
          <w:szCs w:val="26"/>
        </w:rPr>
        <w:t>1m</w:t>
      </w:r>
      <w:r w:rsidRPr="00F66F34">
        <w:rPr>
          <w:i/>
          <w:color w:val="auto"/>
          <w:sz w:val="26"/>
          <w:szCs w:val="26"/>
          <w:vertAlign w:val="superscript"/>
        </w:rPr>
        <w:t>3</w:t>
      </w:r>
      <w:r w:rsidRPr="00F66F34">
        <w:rPr>
          <w:i/>
          <w:color w:val="auto"/>
          <w:sz w:val="26"/>
          <w:szCs w:val="26"/>
        </w:rPr>
        <w:t xml:space="preserve"> đất cát ≈ 1,4 tấn;</w:t>
      </w:r>
    </w:p>
    <w:p w14:paraId="7AA81734" w14:textId="7C367F3F" w:rsidR="001F408B" w:rsidRPr="00F66F34" w:rsidRDefault="00461ABA" w:rsidP="007F0FCC">
      <w:pPr>
        <w:pStyle w:val="ANOIDUNG"/>
        <w:rPr>
          <w:color w:val="auto"/>
          <w:sz w:val="26"/>
          <w:szCs w:val="26"/>
        </w:rPr>
      </w:pPr>
      <w:r w:rsidRPr="00F66F34">
        <w:rPr>
          <w:color w:val="auto"/>
          <w:sz w:val="26"/>
          <w:szCs w:val="26"/>
        </w:rPr>
        <w:t>Vậy tổng khối lượ</w:t>
      </w:r>
      <w:r w:rsidR="001C6B50" w:rsidRPr="00F66F34">
        <w:rPr>
          <w:color w:val="auto"/>
          <w:sz w:val="26"/>
          <w:szCs w:val="26"/>
        </w:rPr>
        <w:t>ng</w:t>
      </w:r>
      <w:r w:rsidRPr="00F66F34">
        <w:rPr>
          <w:color w:val="auto"/>
          <w:sz w:val="26"/>
          <w:szCs w:val="26"/>
        </w:rPr>
        <w:t xml:space="preserve"> đào, đắp trong quá trình san nền, làm đường của dự án khoảng </w:t>
      </w:r>
      <w:r w:rsidR="00CA4FE0" w:rsidRPr="00F66F34">
        <w:rPr>
          <w:b/>
          <w:bCs w:val="0"/>
          <w:color w:val="auto"/>
          <w:sz w:val="26"/>
          <w:szCs w:val="26"/>
        </w:rPr>
        <w:t>2.616.95</w:t>
      </w:r>
      <w:r w:rsidRPr="00F66F34">
        <w:rPr>
          <w:color w:val="auto"/>
          <w:sz w:val="26"/>
          <w:szCs w:val="26"/>
        </w:rPr>
        <w:t xml:space="preserve"> m</w:t>
      </w:r>
      <w:r w:rsidRPr="00F66F34">
        <w:rPr>
          <w:color w:val="auto"/>
          <w:sz w:val="26"/>
          <w:szCs w:val="26"/>
          <w:vertAlign w:val="superscript"/>
        </w:rPr>
        <w:t>3</w:t>
      </w:r>
      <w:r w:rsidRPr="00F66F34">
        <w:rPr>
          <w:color w:val="auto"/>
          <w:sz w:val="26"/>
          <w:szCs w:val="26"/>
        </w:rPr>
        <w:t xml:space="preserve"> ≈ </w:t>
      </w:r>
      <w:r w:rsidR="00CA4FE0" w:rsidRPr="00F66F34">
        <w:rPr>
          <w:b/>
          <w:bCs w:val="0"/>
          <w:color w:val="auto"/>
          <w:sz w:val="26"/>
          <w:szCs w:val="26"/>
        </w:rPr>
        <w:t>5.063,73</w:t>
      </w:r>
      <w:r w:rsidRPr="00F66F34">
        <w:rPr>
          <w:color w:val="auto"/>
          <w:sz w:val="26"/>
          <w:szCs w:val="26"/>
        </w:rPr>
        <w:t xml:space="preserve"> tấ</w:t>
      </w:r>
      <w:r w:rsidR="007F0FCC" w:rsidRPr="00F66F34">
        <w:rPr>
          <w:color w:val="auto"/>
          <w:sz w:val="26"/>
          <w:szCs w:val="26"/>
        </w:rPr>
        <w:t>n</w:t>
      </w:r>
      <w:r w:rsidR="00842463" w:rsidRPr="00F66F34">
        <w:rPr>
          <w:color w:val="auto"/>
          <w:sz w:val="26"/>
          <w:szCs w:val="26"/>
        </w:rPr>
        <w:t xml:space="preserve"> (trong đó có khoảng </w:t>
      </w:r>
      <w:r w:rsidR="00CA4FE0" w:rsidRPr="00F66F34">
        <w:rPr>
          <w:bCs w:val="0"/>
          <w:color w:val="auto"/>
          <w:sz w:val="26"/>
          <w:szCs w:val="26"/>
        </w:rPr>
        <w:t>435,12</w:t>
      </w:r>
      <w:r w:rsidR="00EF6305" w:rsidRPr="00F66F34">
        <w:rPr>
          <w:color w:val="auto"/>
          <w:sz w:val="26"/>
          <w:szCs w:val="26"/>
        </w:rPr>
        <w:t xml:space="preserve"> tấn</w:t>
      </w:r>
      <w:r w:rsidR="00842463" w:rsidRPr="00F66F34">
        <w:rPr>
          <w:color w:val="auto"/>
          <w:sz w:val="26"/>
          <w:szCs w:val="26"/>
        </w:rPr>
        <w:t xml:space="preserve"> khối lượng đất hữu cơ dự báo có độ ẩm lớn nên khả năng phát sinh bụi không đáng kể)</w:t>
      </w:r>
      <w:r w:rsidR="001F408B" w:rsidRPr="00F66F34">
        <w:rPr>
          <w:color w:val="auto"/>
          <w:sz w:val="26"/>
          <w:szCs w:val="26"/>
        </w:rPr>
        <w:t>.</w:t>
      </w:r>
      <w:r w:rsidR="00F42FA2" w:rsidRPr="00F66F34">
        <w:rPr>
          <w:color w:val="auto"/>
          <w:sz w:val="26"/>
          <w:szCs w:val="26"/>
        </w:rPr>
        <w:t xml:space="preserve"> Thời gian thi công hạng</w:t>
      </w:r>
      <w:r w:rsidR="00EA2FDB" w:rsidRPr="00F66F34">
        <w:rPr>
          <w:color w:val="auto"/>
          <w:sz w:val="26"/>
          <w:szCs w:val="26"/>
        </w:rPr>
        <w:t xml:space="preserve"> mục san nền ước tính khoảng </w:t>
      </w:r>
      <w:r w:rsidR="00CA4FE0" w:rsidRPr="00F66F34">
        <w:rPr>
          <w:color w:val="auto"/>
          <w:sz w:val="26"/>
          <w:szCs w:val="26"/>
        </w:rPr>
        <w:t>6</w:t>
      </w:r>
      <w:r w:rsidR="001C6B50" w:rsidRPr="00F66F34">
        <w:rPr>
          <w:color w:val="auto"/>
          <w:sz w:val="26"/>
          <w:szCs w:val="26"/>
        </w:rPr>
        <w:t>0</w:t>
      </w:r>
      <w:r w:rsidR="00F42FA2" w:rsidRPr="00F66F34">
        <w:rPr>
          <w:color w:val="auto"/>
          <w:sz w:val="26"/>
          <w:szCs w:val="26"/>
        </w:rPr>
        <w:t xml:space="preserve"> ngày.</w:t>
      </w:r>
    </w:p>
    <w:p w14:paraId="7A7732DF" w14:textId="50699DC7" w:rsidR="00E86C4B" w:rsidRPr="00F66F34" w:rsidRDefault="00E86C4B" w:rsidP="0024458E">
      <w:pPr>
        <w:pStyle w:val="ANOIDUNG"/>
        <w:rPr>
          <w:i/>
          <w:color w:val="auto"/>
          <w:sz w:val="26"/>
          <w:szCs w:val="26"/>
        </w:rPr>
      </w:pPr>
      <w:r w:rsidRPr="00F66F34">
        <w:rPr>
          <w:i/>
          <w:color w:val="auto"/>
          <w:sz w:val="26"/>
          <w:szCs w:val="26"/>
        </w:rPr>
        <w:t>* Tính nồng độ bụi phát sinh</w:t>
      </w:r>
    </w:p>
    <w:p w14:paraId="1D3BD5B8" w14:textId="47FCEC4A" w:rsidR="001F408B" w:rsidRPr="00F66F34" w:rsidRDefault="001F408B" w:rsidP="0024458E">
      <w:pPr>
        <w:pStyle w:val="ANOIDUNG"/>
        <w:rPr>
          <w:color w:val="auto"/>
          <w:sz w:val="26"/>
          <w:szCs w:val="26"/>
          <w:lang w:val="cs-CZ"/>
        </w:rPr>
      </w:pPr>
      <w:r w:rsidRPr="00F66F34">
        <w:rPr>
          <w:color w:val="auto"/>
          <w:sz w:val="26"/>
          <w:szCs w:val="26"/>
          <w:lang w:val="cs-CZ"/>
        </w:rPr>
        <w:t>Theo tài liệu “</w:t>
      </w:r>
      <w:r w:rsidRPr="00F66F34">
        <w:rPr>
          <w:i/>
          <w:color w:val="auto"/>
          <w:sz w:val="26"/>
          <w:szCs w:val="26"/>
          <w:lang w:val="cs-CZ"/>
        </w:rPr>
        <w:t>Environment assessment sourcebook, volume II, sectorial guidelines, environment, Word Bank, Washington D.C, 8/1991</w:t>
      </w:r>
      <w:r w:rsidRPr="00F66F34">
        <w:rPr>
          <w:color w:val="auto"/>
          <w:sz w:val="26"/>
          <w:szCs w:val="26"/>
          <w:lang w:val="cs-CZ"/>
        </w:rPr>
        <w:t>”, hệ số ô nhiễm được tính theo công thức sau:</w:t>
      </w:r>
    </w:p>
    <w:p w14:paraId="1B82AE24" w14:textId="77777777" w:rsidR="001F408B" w:rsidRPr="00F66F34" w:rsidRDefault="001F408B" w:rsidP="0024458E">
      <w:pPr>
        <w:pStyle w:val="ANOIDUNG"/>
        <w:rPr>
          <w:color w:val="auto"/>
          <w:sz w:val="26"/>
          <w:szCs w:val="26"/>
          <w:lang w:val="cs-CZ"/>
        </w:rPr>
      </w:pPr>
      <w:r w:rsidRPr="00F66F34">
        <w:rPr>
          <w:color w:val="auto"/>
          <w:sz w:val="26"/>
          <w:szCs w:val="26"/>
          <w:lang w:val="cs-CZ"/>
        </w:rPr>
        <w:tab/>
      </w:r>
      <w:r w:rsidRPr="00F66F34">
        <w:rPr>
          <w:color w:val="auto"/>
          <w:sz w:val="26"/>
          <w:szCs w:val="26"/>
          <w:lang w:val="cs-CZ"/>
        </w:rPr>
        <w:tab/>
      </w:r>
      <w:r w:rsidRPr="00F66F34">
        <w:rPr>
          <w:color w:val="auto"/>
          <w:sz w:val="26"/>
          <w:szCs w:val="26"/>
          <w:lang w:val="cs-CZ"/>
        </w:rPr>
        <w:tab/>
        <w:t>E = k x 0,0016 x (U/2,2)</w:t>
      </w:r>
      <w:r w:rsidRPr="00F66F34">
        <w:rPr>
          <w:color w:val="auto"/>
          <w:sz w:val="26"/>
          <w:szCs w:val="26"/>
          <w:vertAlign w:val="superscript"/>
          <w:lang w:val="cs-CZ"/>
        </w:rPr>
        <w:t>1,4</w:t>
      </w:r>
      <w:r w:rsidRPr="00F66F34">
        <w:rPr>
          <w:color w:val="auto"/>
          <w:sz w:val="26"/>
          <w:szCs w:val="26"/>
          <w:lang w:val="cs-CZ"/>
        </w:rPr>
        <w:t xml:space="preserve"> / (M/2)</w:t>
      </w:r>
      <w:r w:rsidRPr="00F66F34">
        <w:rPr>
          <w:color w:val="auto"/>
          <w:sz w:val="26"/>
          <w:szCs w:val="26"/>
          <w:vertAlign w:val="superscript"/>
          <w:lang w:val="cs-CZ"/>
        </w:rPr>
        <w:t>1,3</w:t>
      </w:r>
      <w:r w:rsidRPr="00F66F34">
        <w:rPr>
          <w:color w:val="auto"/>
          <w:sz w:val="26"/>
          <w:szCs w:val="26"/>
          <w:lang w:val="cs-CZ"/>
        </w:rPr>
        <w:tab/>
      </w:r>
    </w:p>
    <w:p w14:paraId="7F5F5AB0" w14:textId="77777777" w:rsidR="001F408B" w:rsidRPr="00F66F34" w:rsidRDefault="001F408B" w:rsidP="0024458E">
      <w:pPr>
        <w:pStyle w:val="ANOIDUNG"/>
        <w:rPr>
          <w:i/>
          <w:color w:val="auto"/>
          <w:sz w:val="26"/>
          <w:szCs w:val="26"/>
          <w:u w:val="single"/>
          <w:lang w:val="cs-CZ"/>
        </w:rPr>
      </w:pPr>
      <w:r w:rsidRPr="00F66F34">
        <w:rPr>
          <w:i/>
          <w:color w:val="auto"/>
          <w:sz w:val="26"/>
          <w:szCs w:val="26"/>
          <w:u w:val="single"/>
          <w:lang w:val="cs-CZ"/>
        </w:rPr>
        <w:t xml:space="preserve">Trong đó:        </w:t>
      </w:r>
    </w:p>
    <w:p w14:paraId="08271A50" w14:textId="07844773" w:rsidR="001F408B" w:rsidRPr="00F66F34" w:rsidRDefault="002618E6"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E: Hệ số ô nhiễm (kg bụi/tấn đất)</w:t>
      </w:r>
      <w:r w:rsidR="007053D6" w:rsidRPr="00F66F34">
        <w:rPr>
          <w:color w:val="auto"/>
          <w:sz w:val="26"/>
          <w:szCs w:val="26"/>
          <w:lang w:val="cs-CZ"/>
        </w:rPr>
        <w:t>;</w:t>
      </w:r>
    </w:p>
    <w:p w14:paraId="5F2912A7" w14:textId="00D8E8F6" w:rsidR="001F408B" w:rsidRPr="00F66F34" w:rsidRDefault="002618E6"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k: Cấu trúc hạt, có giá trị trung bình 0,35;</w:t>
      </w:r>
    </w:p>
    <w:p w14:paraId="45BD7539" w14:textId="0AF7BEC3" w:rsidR="001F408B" w:rsidRPr="00F66F34" w:rsidRDefault="002618E6"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U: Tốc độ gió lớn nhất, U = 2,</w:t>
      </w:r>
      <w:r w:rsidRPr="00F66F34">
        <w:rPr>
          <w:color w:val="auto"/>
          <w:sz w:val="26"/>
          <w:szCs w:val="26"/>
          <w:lang w:val="cs-CZ"/>
        </w:rPr>
        <w:t>5</w:t>
      </w:r>
      <w:r w:rsidR="001F408B" w:rsidRPr="00F66F34">
        <w:rPr>
          <w:color w:val="auto"/>
          <w:sz w:val="26"/>
          <w:szCs w:val="26"/>
          <w:lang w:val="cs-CZ"/>
        </w:rPr>
        <w:t xml:space="preserve"> m/s;</w:t>
      </w:r>
    </w:p>
    <w:p w14:paraId="1046DC68" w14:textId="582C3EC8" w:rsidR="001F408B" w:rsidRPr="00F66F34" w:rsidRDefault="002618E6"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M : Độ ẩm trung bình của vật liệu, M = 20%;</w:t>
      </w:r>
    </w:p>
    <w:p w14:paraId="09824D50" w14:textId="70CC4539" w:rsidR="001F408B" w:rsidRPr="00F66F34" w:rsidRDefault="001F408B" w:rsidP="0024458E">
      <w:pPr>
        <w:pStyle w:val="ANOIDUNG"/>
        <w:rPr>
          <w:color w:val="auto"/>
          <w:sz w:val="26"/>
          <w:szCs w:val="26"/>
          <w:lang w:val="cs-CZ"/>
        </w:rPr>
      </w:pPr>
      <w:r w:rsidRPr="00F66F34">
        <w:rPr>
          <w:color w:val="auto"/>
          <w:sz w:val="26"/>
          <w:szCs w:val="26"/>
          <w:lang w:val="cs-CZ"/>
        </w:rPr>
        <w:t>Tính toán có được hệ số ô nhiễm bụi: E = 0,0</w:t>
      </w:r>
      <w:r w:rsidR="002618E6" w:rsidRPr="00F66F34">
        <w:rPr>
          <w:color w:val="auto"/>
          <w:sz w:val="26"/>
          <w:szCs w:val="26"/>
          <w:lang w:val="cs-CZ"/>
        </w:rPr>
        <w:t>13</w:t>
      </w:r>
      <w:r w:rsidRPr="00F66F34">
        <w:rPr>
          <w:color w:val="auto"/>
          <w:sz w:val="26"/>
          <w:szCs w:val="26"/>
          <w:lang w:val="cs-CZ"/>
        </w:rPr>
        <w:t xml:space="preserve"> kg/tấn.</w:t>
      </w:r>
    </w:p>
    <w:p w14:paraId="66DCAD22" w14:textId="1A4DF066" w:rsidR="001F408B" w:rsidRPr="00F66F34" w:rsidRDefault="001F408B" w:rsidP="0024458E">
      <w:pPr>
        <w:pStyle w:val="ANOIDUNG"/>
        <w:rPr>
          <w:color w:val="auto"/>
          <w:sz w:val="26"/>
          <w:szCs w:val="26"/>
          <w:lang w:val="cs-CZ"/>
        </w:rPr>
      </w:pPr>
      <w:r w:rsidRPr="00F66F34">
        <w:rPr>
          <w:color w:val="auto"/>
          <w:sz w:val="26"/>
          <w:szCs w:val="26"/>
          <w:lang w:val="cs-CZ"/>
        </w:rPr>
        <w:t xml:space="preserve">Tổng khối lượng đất san ủi </w:t>
      </w:r>
      <w:r w:rsidR="00F42FA2" w:rsidRPr="00F66F34">
        <w:rPr>
          <w:color w:val="auto"/>
          <w:sz w:val="26"/>
          <w:szCs w:val="26"/>
          <w:lang w:val="cs-CZ"/>
        </w:rPr>
        <w:t xml:space="preserve">để tạo mặt bằng dự án là </w:t>
      </w:r>
      <w:r w:rsidR="00CA4FE0" w:rsidRPr="00F66F34">
        <w:rPr>
          <w:b/>
          <w:bCs w:val="0"/>
          <w:color w:val="auto"/>
          <w:sz w:val="26"/>
          <w:szCs w:val="26"/>
        </w:rPr>
        <w:t>4.628,61</w:t>
      </w:r>
      <w:r w:rsidRPr="00F66F34">
        <w:rPr>
          <w:color w:val="auto"/>
          <w:sz w:val="26"/>
          <w:szCs w:val="26"/>
          <w:lang w:val="cs-CZ"/>
        </w:rPr>
        <w:t xml:space="preserve"> tấn.</w:t>
      </w:r>
    </w:p>
    <w:p w14:paraId="3AEADE99" w14:textId="1219C2DD" w:rsidR="001F408B" w:rsidRPr="00F66F34" w:rsidRDefault="001F408B" w:rsidP="0024458E">
      <w:pPr>
        <w:pStyle w:val="ANOIDUNG"/>
        <w:rPr>
          <w:color w:val="auto"/>
          <w:sz w:val="26"/>
          <w:szCs w:val="26"/>
          <w:lang w:val="cs-CZ"/>
        </w:rPr>
      </w:pPr>
      <w:r w:rsidRPr="00F66F34">
        <w:rPr>
          <w:color w:val="auto"/>
          <w:sz w:val="26"/>
          <w:szCs w:val="26"/>
          <w:lang w:val="cs-CZ"/>
        </w:rPr>
        <w:t xml:space="preserve">Thời gian san nền dự kiến là </w:t>
      </w:r>
      <w:r w:rsidR="00CA4FE0" w:rsidRPr="00F66F34">
        <w:rPr>
          <w:color w:val="auto"/>
          <w:sz w:val="26"/>
          <w:szCs w:val="26"/>
          <w:lang w:val="cs-CZ"/>
        </w:rPr>
        <w:t>6</w:t>
      </w:r>
      <w:r w:rsidR="007F0FCC" w:rsidRPr="00F66F34">
        <w:rPr>
          <w:color w:val="auto"/>
          <w:sz w:val="26"/>
          <w:szCs w:val="26"/>
          <w:lang w:val="cs-CZ"/>
        </w:rPr>
        <w:t>0</w:t>
      </w:r>
      <w:r w:rsidRPr="00F66F34">
        <w:rPr>
          <w:color w:val="auto"/>
          <w:sz w:val="26"/>
          <w:szCs w:val="26"/>
          <w:lang w:val="cs-CZ"/>
        </w:rPr>
        <w:t xml:space="preserve"> ngày, mỗi ngày làm việc 8 giờ.</w:t>
      </w:r>
    </w:p>
    <w:p w14:paraId="5F6A66FA" w14:textId="3E2680DA" w:rsidR="001F408B" w:rsidRPr="00F66F34" w:rsidRDefault="001F408B" w:rsidP="0024458E">
      <w:pPr>
        <w:pStyle w:val="ANOIDUNG"/>
        <w:rPr>
          <w:color w:val="auto"/>
          <w:sz w:val="26"/>
          <w:szCs w:val="26"/>
          <w:lang w:val="cs-CZ"/>
        </w:rPr>
      </w:pPr>
      <w:r w:rsidRPr="00F66F34">
        <w:rPr>
          <w:color w:val="auto"/>
          <w:sz w:val="26"/>
          <w:szCs w:val="26"/>
          <w:lang w:val="cs-CZ"/>
        </w:rPr>
        <w:t xml:space="preserve">=&gt; Khối lượng </w:t>
      </w:r>
      <w:r w:rsidR="00F42FA2" w:rsidRPr="00F66F34">
        <w:rPr>
          <w:color w:val="auto"/>
          <w:sz w:val="26"/>
          <w:szCs w:val="26"/>
          <w:lang w:val="cs-CZ"/>
        </w:rPr>
        <w:t xml:space="preserve">đất san nền trung bình là: </w:t>
      </w:r>
      <w:r w:rsidR="00CA4FE0" w:rsidRPr="00F66F34">
        <w:rPr>
          <w:color w:val="auto"/>
          <w:sz w:val="26"/>
          <w:szCs w:val="26"/>
          <w:lang w:val="cs-CZ"/>
        </w:rPr>
        <w:t>77,14</w:t>
      </w:r>
      <w:r w:rsidR="007F0FCC" w:rsidRPr="00F66F34">
        <w:rPr>
          <w:color w:val="auto"/>
          <w:sz w:val="26"/>
          <w:szCs w:val="26"/>
          <w:lang w:val="cs-CZ"/>
        </w:rPr>
        <w:t xml:space="preserve"> </w:t>
      </w:r>
      <w:r w:rsidRPr="00F66F34">
        <w:rPr>
          <w:color w:val="auto"/>
          <w:sz w:val="26"/>
          <w:szCs w:val="26"/>
          <w:lang w:val="cs-CZ"/>
        </w:rPr>
        <w:t>tấn/ngày.</w:t>
      </w:r>
    </w:p>
    <w:p w14:paraId="0FFD6508" w14:textId="77777777" w:rsidR="001F408B" w:rsidRPr="00F66F34" w:rsidRDefault="001F408B" w:rsidP="0024458E">
      <w:pPr>
        <w:pStyle w:val="ANOIDUNG"/>
        <w:rPr>
          <w:color w:val="auto"/>
          <w:sz w:val="26"/>
          <w:szCs w:val="26"/>
          <w:lang w:val="cs-CZ"/>
        </w:rPr>
      </w:pPr>
      <w:r w:rsidRPr="00F66F34">
        <w:rPr>
          <w:color w:val="auto"/>
          <w:sz w:val="26"/>
          <w:szCs w:val="26"/>
          <w:lang w:val="cs-CZ"/>
        </w:rPr>
        <w:t>=&gt; Lượng bụi phát sinh từ quá trình san nền là:</w:t>
      </w:r>
    </w:p>
    <w:p w14:paraId="0719A014" w14:textId="575227C6" w:rsidR="001F408B" w:rsidRPr="00F66F34" w:rsidRDefault="00F42FA2" w:rsidP="0024458E">
      <w:pPr>
        <w:pStyle w:val="ANOIDUNG"/>
        <w:rPr>
          <w:color w:val="auto"/>
          <w:sz w:val="26"/>
          <w:szCs w:val="26"/>
          <w:lang w:val="cs-CZ"/>
        </w:rPr>
      </w:pPr>
      <w:r w:rsidRPr="00F66F34">
        <w:rPr>
          <w:color w:val="auto"/>
          <w:sz w:val="26"/>
          <w:szCs w:val="26"/>
          <w:lang w:val="cs-CZ"/>
        </w:rPr>
        <w:t xml:space="preserve">Mbụi = </w:t>
      </w:r>
      <w:r w:rsidR="00CA4FE0" w:rsidRPr="00F66F34">
        <w:rPr>
          <w:color w:val="auto"/>
          <w:sz w:val="26"/>
          <w:szCs w:val="26"/>
          <w:lang w:val="cs-CZ"/>
        </w:rPr>
        <w:t>77,14</w:t>
      </w:r>
      <w:r w:rsidR="00336914" w:rsidRPr="00F66F34">
        <w:rPr>
          <w:color w:val="auto"/>
          <w:sz w:val="26"/>
          <w:szCs w:val="26"/>
          <w:lang w:val="cs-CZ"/>
        </w:rPr>
        <w:t xml:space="preserve"> tấ</w:t>
      </w:r>
      <w:r w:rsidR="002618E6" w:rsidRPr="00F66F34">
        <w:rPr>
          <w:color w:val="auto"/>
          <w:sz w:val="26"/>
          <w:szCs w:val="26"/>
          <w:lang w:val="cs-CZ"/>
        </w:rPr>
        <w:t>n/ngày × 0,013</w:t>
      </w:r>
      <w:r w:rsidR="00336914" w:rsidRPr="00F66F34">
        <w:rPr>
          <w:color w:val="auto"/>
          <w:sz w:val="26"/>
          <w:szCs w:val="26"/>
          <w:lang w:val="cs-CZ"/>
        </w:rPr>
        <w:t xml:space="preserve"> kg/tấn = </w:t>
      </w:r>
      <w:r w:rsidR="00CA4FE0" w:rsidRPr="00F66F34">
        <w:rPr>
          <w:color w:val="auto"/>
          <w:sz w:val="26"/>
          <w:szCs w:val="26"/>
          <w:lang w:val="cs-CZ"/>
        </w:rPr>
        <w:t>1</w:t>
      </w:r>
      <w:r w:rsidRPr="00F66F34">
        <w:rPr>
          <w:color w:val="auto"/>
          <w:sz w:val="26"/>
          <w:szCs w:val="26"/>
          <w:lang w:val="cs-CZ"/>
        </w:rPr>
        <w:t xml:space="preserve"> kg/ngày ≈ </w:t>
      </w:r>
      <w:r w:rsidR="002618E6" w:rsidRPr="00F66F34">
        <w:rPr>
          <w:color w:val="auto"/>
          <w:sz w:val="26"/>
          <w:szCs w:val="26"/>
          <w:lang w:val="cs-CZ"/>
        </w:rPr>
        <w:t>0,</w:t>
      </w:r>
      <w:r w:rsidR="00CA4FE0" w:rsidRPr="00F66F34">
        <w:rPr>
          <w:color w:val="auto"/>
          <w:sz w:val="26"/>
          <w:szCs w:val="26"/>
          <w:lang w:val="cs-CZ"/>
        </w:rPr>
        <w:t>035</w:t>
      </w:r>
      <w:r w:rsidR="001F408B" w:rsidRPr="00F66F34">
        <w:rPr>
          <w:color w:val="auto"/>
          <w:sz w:val="26"/>
          <w:szCs w:val="26"/>
          <w:lang w:val="cs-CZ"/>
        </w:rPr>
        <w:t xml:space="preserve"> g/s</w:t>
      </w:r>
      <w:r w:rsidR="00A20540" w:rsidRPr="00F66F34">
        <w:rPr>
          <w:color w:val="auto"/>
          <w:sz w:val="26"/>
          <w:szCs w:val="26"/>
          <w:lang w:val="cs-CZ"/>
        </w:rPr>
        <w:t xml:space="preserve"> ≈ </w:t>
      </w:r>
      <w:r w:rsidR="00CA4FE0" w:rsidRPr="00F66F34">
        <w:rPr>
          <w:color w:val="auto"/>
          <w:sz w:val="26"/>
          <w:szCs w:val="26"/>
          <w:lang w:val="cs-CZ"/>
        </w:rPr>
        <w:t>3</w:t>
      </w:r>
      <w:r w:rsidR="007F0FCC" w:rsidRPr="00F66F34">
        <w:rPr>
          <w:color w:val="auto"/>
          <w:sz w:val="26"/>
          <w:szCs w:val="26"/>
          <w:lang w:val="cs-CZ"/>
        </w:rPr>
        <w:t>5</w:t>
      </w:r>
      <w:r w:rsidR="00A20540" w:rsidRPr="00F66F34">
        <w:rPr>
          <w:color w:val="auto"/>
          <w:sz w:val="26"/>
          <w:szCs w:val="26"/>
          <w:lang w:val="cs-CZ"/>
        </w:rPr>
        <w:t xml:space="preserve"> mg/s</w:t>
      </w:r>
    </w:p>
    <w:p w14:paraId="21B5BE23" w14:textId="6A620728" w:rsidR="001F408B" w:rsidRPr="00F66F34" w:rsidRDefault="001F408B" w:rsidP="007F0FCC">
      <w:pPr>
        <w:pStyle w:val="ANOIDUNG"/>
        <w:rPr>
          <w:color w:val="auto"/>
          <w:sz w:val="26"/>
          <w:szCs w:val="26"/>
          <w:lang w:val="cs-CZ"/>
        </w:rPr>
      </w:pPr>
      <w:r w:rsidRPr="00F66F34">
        <w:rPr>
          <w:color w:val="auto"/>
          <w:sz w:val="26"/>
          <w:szCs w:val="26"/>
          <w:lang w:val="cs-CZ"/>
        </w:rPr>
        <w:t>Bụi sinh ra trong quá trình đào đắp, san ủi phát tán trên diện tích rộng nên có thể áp dụng mô hình khuếch tán nguồn mặt để tính toán nồng độ bụi.</w:t>
      </w:r>
      <w:r w:rsidR="007F0FCC" w:rsidRPr="00F66F34">
        <w:rPr>
          <w:color w:val="auto"/>
          <w:sz w:val="26"/>
          <w:szCs w:val="26"/>
          <w:lang w:val="cs-CZ"/>
        </w:rPr>
        <w:t xml:space="preserve"> </w:t>
      </w:r>
      <w:r w:rsidRPr="00F66F34">
        <w:rPr>
          <w:color w:val="auto"/>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44C181C" w14:textId="77777777" w:rsidR="001F408B" w:rsidRPr="00F66F34" w:rsidRDefault="001F408B" w:rsidP="0024458E">
      <w:pPr>
        <w:pStyle w:val="ANOIDUNG"/>
        <w:rPr>
          <w:color w:val="auto"/>
          <w:sz w:val="26"/>
          <w:szCs w:val="26"/>
          <w:lang w:val="cs-CZ"/>
        </w:rPr>
      </w:pPr>
      <w:r w:rsidRPr="00F66F34">
        <w:rPr>
          <w:color w:val="auto"/>
          <w:sz w:val="26"/>
          <w:szCs w:val="26"/>
          <w:lang w:val="cs-CZ"/>
        </w:rPr>
        <w:tab/>
      </w:r>
      <w:r w:rsidRPr="00F66F34">
        <w:rPr>
          <w:color w:val="auto"/>
          <w:sz w:val="26"/>
          <w:szCs w:val="26"/>
          <w:lang w:val="cs-CZ"/>
        </w:rPr>
        <w:tab/>
      </w:r>
      <w:r w:rsidRPr="00F66F34">
        <w:rPr>
          <w:color w:val="auto"/>
          <w:sz w:val="26"/>
          <w:szCs w:val="26"/>
          <w:lang w:val="cs-CZ"/>
        </w:rPr>
        <w:tab/>
        <w:t>C =</w:t>
      </w:r>
      <w:r w:rsidRPr="00F66F34">
        <w:rPr>
          <w:color w:val="auto"/>
          <w:sz w:val="26"/>
          <w:szCs w:val="26"/>
          <w:lang w:val="cs-CZ"/>
        </w:rPr>
        <w:tab/>
      </w:r>
      <w:r w:rsidRPr="00F66F34">
        <w:rPr>
          <w:noProof/>
          <w:color w:val="auto"/>
          <w:position w:val="-28"/>
          <w:sz w:val="26"/>
          <w:szCs w:val="26"/>
        </w:rPr>
        <w:drawing>
          <wp:inline distT="0" distB="0" distL="0" distR="0" wp14:anchorId="0C296885" wp14:editId="0C8D9283">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F66F34">
        <w:rPr>
          <w:color w:val="auto"/>
          <w:sz w:val="26"/>
          <w:szCs w:val="26"/>
          <w:lang w:val="cs-CZ"/>
        </w:rPr>
        <w:tab/>
      </w:r>
      <w:r w:rsidRPr="00F66F34">
        <w:rPr>
          <w:color w:val="auto"/>
          <w:sz w:val="26"/>
          <w:szCs w:val="26"/>
          <w:lang w:val="cs-CZ"/>
        </w:rPr>
        <w:tab/>
      </w:r>
      <w:r w:rsidRPr="00F66F34">
        <w:rPr>
          <w:color w:val="auto"/>
          <w:sz w:val="26"/>
          <w:szCs w:val="26"/>
          <w:lang w:val="cs-CZ"/>
        </w:rPr>
        <w:tab/>
      </w:r>
      <w:r w:rsidRPr="00F66F34">
        <w:rPr>
          <w:color w:val="auto"/>
          <w:sz w:val="26"/>
          <w:szCs w:val="26"/>
          <w:lang w:val="cs-CZ"/>
        </w:rPr>
        <w:tab/>
      </w:r>
    </w:p>
    <w:p w14:paraId="0645CA62" w14:textId="0EABD3E5" w:rsidR="001F408B" w:rsidRPr="00F66F34" w:rsidRDefault="00E00278" w:rsidP="0024458E">
      <w:pPr>
        <w:pStyle w:val="ANOIDUNG"/>
        <w:rPr>
          <w:i/>
          <w:color w:val="auto"/>
          <w:sz w:val="26"/>
          <w:szCs w:val="26"/>
          <w:u w:val="single"/>
          <w:lang w:val="cs-CZ"/>
        </w:rPr>
      </w:pPr>
      <w:r w:rsidRPr="00F66F34">
        <w:rPr>
          <w:i/>
          <w:color w:val="auto"/>
          <w:sz w:val="26"/>
          <w:szCs w:val="26"/>
          <w:u w:val="single"/>
          <w:lang w:val="cs-CZ"/>
        </w:rPr>
        <w:t>Trong đó:</w:t>
      </w:r>
    </w:p>
    <w:p w14:paraId="3E71CDC5" w14:textId="082BD16F" w:rsidR="001F408B" w:rsidRPr="00F66F34" w:rsidRDefault="009E1567"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C : Nồng độ bụi phát sinh trung bình trong 1 giờ (mg/m</w:t>
      </w:r>
      <w:r w:rsidR="001F408B" w:rsidRPr="00F66F34">
        <w:rPr>
          <w:color w:val="auto"/>
          <w:sz w:val="26"/>
          <w:szCs w:val="26"/>
          <w:vertAlign w:val="superscript"/>
          <w:lang w:val="cs-CZ"/>
        </w:rPr>
        <w:t>3</w:t>
      </w:r>
      <w:r w:rsidR="001F408B" w:rsidRPr="00F66F34">
        <w:rPr>
          <w:color w:val="auto"/>
          <w:sz w:val="26"/>
          <w:szCs w:val="26"/>
          <w:lang w:val="cs-CZ"/>
        </w:rPr>
        <w:t>);</w:t>
      </w:r>
    </w:p>
    <w:p w14:paraId="2EEFD2F0" w14:textId="1FCEBB28" w:rsidR="001F408B" w:rsidRPr="00F66F34" w:rsidRDefault="009E1567"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Es: Lượng phát thải ô n</w:t>
      </w:r>
      <w:r w:rsidR="00C87364" w:rsidRPr="00F66F34">
        <w:rPr>
          <w:color w:val="auto"/>
          <w:sz w:val="26"/>
          <w:szCs w:val="26"/>
          <w:lang w:val="cs-CZ"/>
        </w:rPr>
        <w:t>hiễm tính trên đơn vị diện tích;</w:t>
      </w:r>
    </w:p>
    <w:p w14:paraId="417C08E5" w14:textId="0351FE42" w:rsidR="001F408B" w:rsidRPr="00F66F34" w:rsidRDefault="001F408B" w:rsidP="009E1567">
      <w:pPr>
        <w:pStyle w:val="ANOIDUNG"/>
        <w:ind w:left="1701"/>
        <w:rPr>
          <w:color w:val="auto"/>
          <w:sz w:val="26"/>
          <w:szCs w:val="26"/>
          <w:lang w:val="cs-CZ"/>
        </w:rPr>
      </w:pPr>
      <w:r w:rsidRPr="00F66F34">
        <w:rPr>
          <w:color w:val="auto"/>
          <w:sz w:val="26"/>
          <w:szCs w:val="26"/>
          <w:lang w:val="cs-CZ"/>
        </w:rPr>
        <w:t>Es = Mbụi/(L x W)</w:t>
      </w:r>
      <w:r w:rsidRPr="00F66F34">
        <w:rPr>
          <w:color w:val="auto"/>
          <w:sz w:val="26"/>
          <w:szCs w:val="26"/>
          <w:lang w:val="cs-CZ"/>
        </w:rPr>
        <w:tab/>
        <w:t>(mg/m</w:t>
      </w:r>
      <w:r w:rsidRPr="00F66F34">
        <w:rPr>
          <w:color w:val="auto"/>
          <w:sz w:val="26"/>
          <w:szCs w:val="26"/>
          <w:vertAlign w:val="superscript"/>
          <w:lang w:val="cs-CZ"/>
        </w:rPr>
        <w:t>2</w:t>
      </w:r>
      <w:r w:rsidRPr="00F66F34">
        <w:rPr>
          <w:color w:val="auto"/>
          <w:sz w:val="26"/>
          <w:szCs w:val="26"/>
          <w:lang w:val="cs-CZ"/>
        </w:rPr>
        <w:t>.s)</w:t>
      </w:r>
    </w:p>
    <w:p w14:paraId="4E6E0C83" w14:textId="3E2B7B14" w:rsidR="001F408B" w:rsidRPr="00F66F34" w:rsidRDefault="009E1567"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Mbụi - t</w:t>
      </w:r>
      <w:r w:rsidR="00C87364" w:rsidRPr="00F66F34">
        <w:rPr>
          <w:color w:val="auto"/>
          <w:sz w:val="26"/>
          <w:szCs w:val="26"/>
          <w:lang w:val="cs-CZ"/>
        </w:rPr>
        <w:t>ải lượng bụi (mg/s);</w:t>
      </w:r>
      <w:r w:rsidR="00A20540" w:rsidRPr="00F66F34">
        <w:rPr>
          <w:color w:val="auto"/>
          <w:sz w:val="26"/>
          <w:szCs w:val="26"/>
          <w:lang w:val="cs-CZ"/>
        </w:rPr>
        <w:t xml:space="preserve"> Mbụ</w:t>
      </w:r>
      <w:r w:rsidR="0056321D" w:rsidRPr="00F66F34">
        <w:rPr>
          <w:color w:val="auto"/>
          <w:sz w:val="26"/>
          <w:szCs w:val="26"/>
          <w:lang w:val="cs-CZ"/>
        </w:rPr>
        <w:t xml:space="preserve">i = </w:t>
      </w:r>
      <w:r w:rsidR="00CA4FE0" w:rsidRPr="00F66F34">
        <w:rPr>
          <w:color w:val="auto"/>
          <w:sz w:val="26"/>
          <w:szCs w:val="26"/>
          <w:lang w:val="cs-CZ"/>
        </w:rPr>
        <w:t>3</w:t>
      </w:r>
      <w:r w:rsidR="007F0FCC" w:rsidRPr="00F66F34">
        <w:rPr>
          <w:color w:val="auto"/>
          <w:sz w:val="26"/>
          <w:szCs w:val="26"/>
          <w:lang w:val="cs-CZ"/>
        </w:rPr>
        <w:t xml:space="preserve">5 </w:t>
      </w:r>
      <w:r w:rsidR="001F408B" w:rsidRPr="00F66F34">
        <w:rPr>
          <w:color w:val="auto"/>
          <w:sz w:val="26"/>
          <w:szCs w:val="26"/>
          <w:lang w:val="cs-CZ"/>
        </w:rPr>
        <w:t>mg/s.</w:t>
      </w:r>
    </w:p>
    <w:p w14:paraId="6EE2D6D4" w14:textId="14A507C2" w:rsidR="001F408B" w:rsidRPr="00F66F34" w:rsidRDefault="009E1567"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U: Tốc độ gió lớn nhất thổi vuông góc với một cạnh của hộp không khí (m/s), lấ</w:t>
      </w:r>
      <w:r w:rsidR="0056321D" w:rsidRPr="00F66F34">
        <w:rPr>
          <w:color w:val="auto"/>
          <w:sz w:val="26"/>
          <w:szCs w:val="26"/>
          <w:lang w:val="cs-CZ"/>
        </w:rPr>
        <w:t>y u = 2,5</w:t>
      </w:r>
      <w:r w:rsidR="001F408B" w:rsidRPr="00F66F34">
        <w:rPr>
          <w:color w:val="auto"/>
          <w:sz w:val="26"/>
          <w:szCs w:val="26"/>
          <w:lang w:val="cs-CZ"/>
        </w:rPr>
        <w:t xml:space="preserve"> m/s;</w:t>
      </w:r>
    </w:p>
    <w:p w14:paraId="0F5869AC" w14:textId="44195AFB" w:rsidR="001F408B" w:rsidRPr="00F66F34" w:rsidRDefault="009E1567"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H: C</w:t>
      </w:r>
      <w:r w:rsidR="00336914" w:rsidRPr="00F66F34">
        <w:rPr>
          <w:color w:val="auto"/>
          <w:sz w:val="26"/>
          <w:szCs w:val="26"/>
          <w:lang w:val="cs-CZ"/>
        </w:rPr>
        <w:t xml:space="preserve">hiều cao xáo trộn (m), lấy H = </w:t>
      </w:r>
      <w:r w:rsidR="00CA4FE0" w:rsidRPr="00F66F34">
        <w:rPr>
          <w:color w:val="auto"/>
          <w:sz w:val="26"/>
          <w:szCs w:val="26"/>
          <w:lang w:val="cs-CZ"/>
        </w:rPr>
        <w:t>5</w:t>
      </w:r>
      <w:r w:rsidR="001F408B" w:rsidRPr="00F66F34">
        <w:rPr>
          <w:color w:val="auto"/>
          <w:sz w:val="26"/>
          <w:szCs w:val="26"/>
          <w:lang w:val="cs-CZ"/>
        </w:rPr>
        <w:t xml:space="preserve"> m;</w:t>
      </w:r>
    </w:p>
    <w:p w14:paraId="4DDA9944" w14:textId="22944485" w:rsidR="001F408B" w:rsidRPr="00F66F34" w:rsidRDefault="009E1567" w:rsidP="0024458E">
      <w:pPr>
        <w:pStyle w:val="ANOIDUNG"/>
        <w:rPr>
          <w:color w:val="auto"/>
          <w:sz w:val="26"/>
          <w:szCs w:val="26"/>
          <w:lang w:val="cs-CZ"/>
        </w:rPr>
      </w:pPr>
      <w:r w:rsidRPr="00F66F34">
        <w:rPr>
          <w:color w:val="auto"/>
          <w:sz w:val="26"/>
          <w:szCs w:val="26"/>
          <w:lang w:val="cs-CZ"/>
        </w:rPr>
        <w:t xml:space="preserve">+ </w:t>
      </w:r>
      <w:r w:rsidR="001F408B" w:rsidRPr="00F66F34">
        <w:rPr>
          <w:color w:val="auto"/>
          <w:sz w:val="26"/>
          <w:szCs w:val="26"/>
          <w:lang w:val="cs-CZ"/>
        </w:rPr>
        <w:t>L, W:  Chiều dài và chiều rộng của hộp khí (m).</w:t>
      </w:r>
    </w:p>
    <w:p w14:paraId="56369EDE" w14:textId="77777777" w:rsidR="001F408B" w:rsidRPr="00F66F34" w:rsidRDefault="001F408B" w:rsidP="0024458E">
      <w:pPr>
        <w:pStyle w:val="ANOIDUNG"/>
        <w:rPr>
          <w:i/>
          <w:color w:val="auto"/>
          <w:sz w:val="26"/>
          <w:szCs w:val="26"/>
          <w:lang w:val="cs-CZ"/>
        </w:rPr>
      </w:pPr>
      <w:r w:rsidRPr="00F66F34">
        <w:rPr>
          <w:i/>
          <w:color w:val="auto"/>
          <w:sz w:val="26"/>
          <w:szCs w:val="26"/>
          <w:lang w:val="cs-CZ"/>
        </w:rPr>
        <w:t>(Nguồn: Trần Ngọc Chấn, 2001, Ô nhiễm không khí và xử lý khí thải, tập 3, NXB KH&amp;KT, Hà Nội).</w:t>
      </w:r>
    </w:p>
    <w:p w14:paraId="08798A56" w14:textId="77777777" w:rsidR="001F408B" w:rsidRPr="00F66F34" w:rsidRDefault="001F408B" w:rsidP="0024458E">
      <w:pPr>
        <w:pStyle w:val="ANOIDUNG"/>
        <w:rPr>
          <w:color w:val="auto"/>
          <w:sz w:val="26"/>
          <w:szCs w:val="26"/>
          <w:lang w:val="cs-CZ"/>
        </w:rPr>
      </w:pPr>
      <w:r w:rsidRPr="00F66F34">
        <w:rPr>
          <w:color w:val="auto"/>
          <w:sz w:val="26"/>
          <w:szCs w:val="26"/>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F66F34" w:rsidRPr="00F66F34" w14:paraId="17C51F7E" w14:textId="77777777" w:rsidTr="00A22CE9">
        <w:trPr>
          <w:trHeight w:hRule="exact" w:val="443"/>
          <w:jc w:val="center"/>
        </w:trPr>
        <w:tc>
          <w:tcPr>
            <w:tcW w:w="5000" w:type="pct"/>
            <w:gridSpan w:val="4"/>
            <w:shd w:val="clear" w:color="auto" w:fill="8DB3E2"/>
            <w:noWrap/>
            <w:vAlign w:val="center"/>
            <w:hideMark/>
          </w:tcPr>
          <w:p w14:paraId="39BCB6FF" w14:textId="77777777" w:rsidR="001F408B" w:rsidRPr="00F66F34" w:rsidRDefault="001F408B" w:rsidP="0024458E">
            <w:pPr>
              <w:pStyle w:val="NDBANG"/>
              <w:rPr>
                <w:b/>
                <w:bCs/>
                <w:lang w:val="pt-BR" w:eastAsia="ru-RU"/>
              </w:rPr>
            </w:pPr>
            <w:r w:rsidRPr="00F66F34">
              <w:rPr>
                <w:b/>
                <w:lang w:val="pt-BR" w:eastAsia="ru-RU"/>
              </w:rPr>
              <w:t>Nồng độ bụi phát tán trong không khí do hoạt động đào, đắp đất</w:t>
            </w:r>
          </w:p>
        </w:tc>
      </w:tr>
      <w:tr w:rsidR="00F66F34" w:rsidRPr="00F66F34" w14:paraId="303935D5" w14:textId="77777777" w:rsidTr="00233322">
        <w:trPr>
          <w:trHeight w:hRule="exact" w:val="454"/>
          <w:jc w:val="center"/>
        </w:trPr>
        <w:tc>
          <w:tcPr>
            <w:tcW w:w="935" w:type="pct"/>
            <w:vAlign w:val="center"/>
            <w:hideMark/>
          </w:tcPr>
          <w:p w14:paraId="0055E9DD" w14:textId="77777777" w:rsidR="001F408B" w:rsidRPr="00F66F34" w:rsidRDefault="001F408B" w:rsidP="0024458E">
            <w:pPr>
              <w:pStyle w:val="NDBANG"/>
              <w:rPr>
                <w:b/>
                <w:lang w:val="ru-RU" w:eastAsia="ru-RU"/>
              </w:rPr>
            </w:pPr>
            <w:r w:rsidRPr="00F66F34">
              <w:rPr>
                <w:b/>
                <w:lang w:val="ru-RU" w:eastAsia="ru-RU"/>
              </w:rPr>
              <w:t>L (m)</w:t>
            </w:r>
          </w:p>
        </w:tc>
        <w:tc>
          <w:tcPr>
            <w:tcW w:w="958" w:type="pct"/>
            <w:vAlign w:val="center"/>
            <w:hideMark/>
          </w:tcPr>
          <w:p w14:paraId="7AF96287" w14:textId="77777777" w:rsidR="001F408B" w:rsidRPr="00F66F34" w:rsidRDefault="001F408B" w:rsidP="0024458E">
            <w:pPr>
              <w:pStyle w:val="NDBANG"/>
              <w:rPr>
                <w:b/>
                <w:lang w:val="ru-RU" w:eastAsia="ru-RU"/>
              </w:rPr>
            </w:pPr>
            <w:r w:rsidRPr="00F66F34">
              <w:rPr>
                <w:b/>
                <w:lang w:eastAsia="ru-RU"/>
              </w:rPr>
              <w:t>W</w:t>
            </w:r>
            <w:r w:rsidRPr="00F66F34">
              <w:rPr>
                <w:b/>
                <w:lang w:val="ru-RU" w:eastAsia="ru-RU"/>
              </w:rPr>
              <w:t xml:space="preserve"> (m)</w:t>
            </w:r>
          </w:p>
        </w:tc>
        <w:tc>
          <w:tcPr>
            <w:tcW w:w="1365" w:type="pct"/>
            <w:vAlign w:val="center"/>
            <w:hideMark/>
          </w:tcPr>
          <w:p w14:paraId="4C45CB6E" w14:textId="77777777" w:rsidR="001F408B" w:rsidRPr="00F66F34" w:rsidRDefault="001F408B" w:rsidP="0024458E">
            <w:pPr>
              <w:pStyle w:val="NDBANG"/>
              <w:rPr>
                <w:b/>
                <w:lang w:val="ru-RU" w:eastAsia="ru-RU"/>
              </w:rPr>
            </w:pPr>
            <w:r w:rsidRPr="00F66F34">
              <w:rPr>
                <w:b/>
                <w:lang w:val="ru-RU" w:eastAsia="ru-RU"/>
              </w:rPr>
              <w:t>Nồng độ C (mg/m</w:t>
            </w:r>
            <w:r w:rsidRPr="00F66F34">
              <w:rPr>
                <w:b/>
                <w:vertAlign w:val="superscript"/>
                <w:lang w:val="ru-RU" w:eastAsia="ru-RU"/>
              </w:rPr>
              <w:t>3</w:t>
            </w:r>
            <w:r w:rsidRPr="00F66F34">
              <w:rPr>
                <w:b/>
                <w:lang w:val="ru-RU" w:eastAsia="ru-RU"/>
              </w:rPr>
              <w:t>)</w:t>
            </w:r>
          </w:p>
        </w:tc>
        <w:tc>
          <w:tcPr>
            <w:tcW w:w="1742" w:type="pct"/>
            <w:vAlign w:val="center"/>
            <w:hideMark/>
          </w:tcPr>
          <w:p w14:paraId="2C9A22E3" w14:textId="77777777" w:rsidR="001F408B" w:rsidRPr="00F66F34" w:rsidRDefault="001F408B" w:rsidP="0024458E">
            <w:pPr>
              <w:pStyle w:val="NDBANG"/>
              <w:rPr>
                <w:b/>
                <w:lang w:val="ru-RU" w:eastAsia="ru-RU"/>
              </w:rPr>
            </w:pPr>
            <w:r w:rsidRPr="00F66F34">
              <w:rPr>
                <w:b/>
                <w:lang w:val="ru-RU" w:eastAsia="ru-RU"/>
              </w:rPr>
              <w:t>QCVN 05:2013/BTNMT</w:t>
            </w:r>
          </w:p>
        </w:tc>
      </w:tr>
      <w:tr w:rsidR="00F66F34" w:rsidRPr="00F66F34" w14:paraId="4583BD4E" w14:textId="77777777" w:rsidTr="00233322">
        <w:trPr>
          <w:trHeight w:hRule="exact" w:val="454"/>
          <w:jc w:val="center"/>
        </w:trPr>
        <w:tc>
          <w:tcPr>
            <w:tcW w:w="935" w:type="pct"/>
            <w:vAlign w:val="center"/>
            <w:hideMark/>
          </w:tcPr>
          <w:p w14:paraId="1DD2FE47" w14:textId="24E21304" w:rsidR="00CA4FE0" w:rsidRPr="00F66F34" w:rsidRDefault="00CA4FE0" w:rsidP="00CA4FE0">
            <w:pPr>
              <w:pStyle w:val="NDBANG"/>
              <w:rPr>
                <w:bCs/>
              </w:rPr>
            </w:pPr>
            <w:r w:rsidRPr="00F66F34">
              <w:rPr>
                <w:rFonts w:ascii="Calibri" w:hAnsi="Calibri" w:cs="Calibri"/>
                <w:sz w:val="22"/>
                <w:szCs w:val="22"/>
              </w:rPr>
              <w:t>1</w:t>
            </w:r>
          </w:p>
        </w:tc>
        <w:tc>
          <w:tcPr>
            <w:tcW w:w="958" w:type="pct"/>
            <w:vAlign w:val="center"/>
            <w:hideMark/>
          </w:tcPr>
          <w:p w14:paraId="4271B1B9" w14:textId="74677106" w:rsidR="00CA4FE0" w:rsidRPr="00F66F34" w:rsidRDefault="00CA4FE0" w:rsidP="00CA4FE0">
            <w:pPr>
              <w:pStyle w:val="NDBANG"/>
            </w:pPr>
            <w:r w:rsidRPr="00F66F34">
              <w:rPr>
                <w:rFonts w:ascii="Calibri" w:hAnsi="Calibri" w:cs="Calibri"/>
                <w:sz w:val="22"/>
                <w:szCs w:val="22"/>
              </w:rPr>
              <w:t>1</w:t>
            </w:r>
          </w:p>
        </w:tc>
        <w:tc>
          <w:tcPr>
            <w:tcW w:w="1365" w:type="pct"/>
            <w:vAlign w:val="center"/>
          </w:tcPr>
          <w:p w14:paraId="1EBBEE6F" w14:textId="11A60BB7" w:rsidR="00CA4FE0" w:rsidRPr="00F66F34" w:rsidRDefault="00CA4FE0" w:rsidP="00CA4FE0">
            <w:pPr>
              <w:pStyle w:val="NDBANG"/>
            </w:pPr>
            <w:r w:rsidRPr="00F66F34">
              <w:rPr>
                <w:rFonts w:ascii="Calibri" w:hAnsi="Calibri" w:cs="Calibri"/>
                <w:sz w:val="22"/>
                <w:szCs w:val="22"/>
              </w:rPr>
              <w:t>2.570</w:t>
            </w:r>
          </w:p>
        </w:tc>
        <w:tc>
          <w:tcPr>
            <w:tcW w:w="1742" w:type="pct"/>
            <w:vMerge w:val="restart"/>
            <w:vAlign w:val="center"/>
            <w:hideMark/>
          </w:tcPr>
          <w:p w14:paraId="2AB6E534" w14:textId="77777777" w:rsidR="00CA4FE0" w:rsidRPr="00F66F34" w:rsidRDefault="00CA4FE0" w:rsidP="00CA4FE0">
            <w:pPr>
              <w:pStyle w:val="NDBANG"/>
              <w:rPr>
                <w:bCs/>
                <w:lang w:val="ru-RU" w:eastAsia="ru-RU"/>
              </w:rPr>
            </w:pPr>
            <w:r w:rsidRPr="00F66F34">
              <w:rPr>
                <w:lang w:val="ru-RU" w:eastAsia="ru-RU"/>
              </w:rPr>
              <w:t>0,3</w:t>
            </w:r>
          </w:p>
        </w:tc>
      </w:tr>
      <w:tr w:rsidR="00F66F34" w:rsidRPr="00F66F34" w14:paraId="1744B35F" w14:textId="77777777" w:rsidTr="00233322">
        <w:trPr>
          <w:trHeight w:hRule="exact" w:val="454"/>
          <w:jc w:val="center"/>
        </w:trPr>
        <w:tc>
          <w:tcPr>
            <w:tcW w:w="935" w:type="pct"/>
            <w:vAlign w:val="center"/>
            <w:hideMark/>
          </w:tcPr>
          <w:p w14:paraId="6A0222C3" w14:textId="13A5D123" w:rsidR="00CA4FE0" w:rsidRPr="00F66F34" w:rsidRDefault="00CA4FE0" w:rsidP="00CA4FE0">
            <w:pPr>
              <w:pStyle w:val="NDBANG"/>
            </w:pPr>
            <w:r w:rsidRPr="00F66F34">
              <w:rPr>
                <w:rFonts w:ascii="Calibri" w:hAnsi="Calibri" w:cs="Calibri"/>
                <w:sz w:val="22"/>
                <w:szCs w:val="22"/>
              </w:rPr>
              <w:t>2</w:t>
            </w:r>
          </w:p>
        </w:tc>
        <w:tc>
          <w:tcPr>
            <w:tcW w:w="958" w:type="pct"/>
            <w:vAlign w:val="center"/>
            <w:hideMark/>
          </w:tcPr>
          <w:p w14:paraId="6EFC9357" w14:textId="622E4A88" w:rsidR="00CA4FE0" w:rsidRPr="00F66F34" w:rsidRDefault="00CA4FE0" w:rsidP="00CA4FE0">
            <w:pPr>
              <w:pStyle w:val="NDBANG"/>
            </w:pPr>
            <w:r w:rsidRPr="00F66F34">
              <w:rPr>
                <w:rFonts w:ascii="Calibri" w:hAnsi="Calibri" w:cs="Calibri"/>
                <w:sz w:val="22"/>
                <w:szCs w:val="22"/>
              </w:rPr>
              <w:t>2</w:t>
            </w:r>
          </w:p>
        </w:tc>
        <w:tc>
          <w:tcPr>
            <w:tcW w:w="1365" w:type="pct"/>
            <w:vAlign w:val="center"/>
          </w:tcPr>
          <w:p w14:paraId="6AAD5E26" w14:textId="600F9299" w:rsidR="00CA4FE0" w:rsidRPr="00F66F34" w:rsidRDefault="00CA4FE0" w:rsidP="00CA4FE0">
            <w:pPr>
              <w:pStyle w:val="NDBANG"/>
            </w:pPr>
            <w:r w:rsidRPr="00F66F34">
              <w:rPr>
                <w:rFonts w:ascii="Calibri" w:hAnsi="Calibri" w:cs="Calibri"/>
                <w:sz w:val="22"/>
                <w:szCs w:val="22"/>
              </w:rPr>
              <w:t>0.999</w:t>
            </w:r>
          </w:p>
        </w:tc>
        <w:tc>
          <w:tcPr>
            <w:tcW w:w="1742" w:type="pct"/>
            <w:vMerge/>
            <w:vAlign w:val="center"/>
            <w:hideMark/>
          </w:tcPr>
          <w:p w14:paraId="1801C73A" w14:textId="77777777" w:rsidR="00CA4FE0" w:rsidRPr="00F66F34" w:rsidRDefault="00CA4FE0" w:rsidP="00CA4FE0">
            <w:pPr>
              <w:pStyle w:val="NDBANG"/>
              <w:rPr>
                <w:bCs/>
                <w:lang w:val="ru-RU" w:eastAsia="ru-RU"/>
              </w:rPr>
            </w:pPr>
          </w:p>
        </w:tc>
      </w:tr>
      <w:tr w:rsidR="00F66F34" w:rsidRPr="00F66F34" w14:paraId="22677DB7" w14:textId="77777777" w:rsidTr="00233322">
        <w:trPr>
          <w:trHeight w:hRule="exact" w:val="454"/>
          <w:jc w:val="center"/>
        </w:trPr>
        <w:tc>
          <w:tcPr>
            <w:tcW w:w="935" w:type="pct"/>
            <w:vAlign w:val="center"/>
            <w:hideMark/>
          </w:tcPr>
          <w:p w14:paraId="41A1F8F0" w14:textId="21227CF7" w:rsidR="00CA4FE0" w:rsidRPr="00F66F34" w:rsidRDefault="00CA4FE0" w:rsidP="00CA4FE0">
            <w:pPr>
              <w:pStyle w:val="NDBANG"/>
            </w:pPr>
            <w:r w:rsidRPr="00F66F34">
              <w:rPr>
                <w:rFonts w:ascii="Calibri" w:hAnsi="Calibri" w:cs="Calibri"/>
                <w:sz w:val="22"/>
                <w:szCs w:val="22"/>
              </w:rPr>
              <w:t>4</w:t>
            </w:r>
          </w:p>
        </w:tc>
        <w:tc>
          <w:tcPr>
            <w:tcW w:w="958" w:type="pct"/>
            <w:vAlign w:val="center"/>
            <w:hideMark/>
          </w:tcPr>
          <w:p w14:paraId="7DD7D637" w14:textId="6031BD45" w:rsidR="00CA4FE0" w:rsidRPr="00F66F34" w:rsidRDefault="00CA4FE0" w:rsidP="00CA4FE0">
            <w:pPr>
              <w:pStyle w:val="NDBANG"/>
            </w:pPr>
            <w:r w:rsidRPr="00F66F34">
              <w:rPr>
                <w:rFonts w:ascii="Calibri" w:hAnsi="Calibri" w:cs="Calibri"/>
                <w:sz w:val="22"/>
                <w:szCs w:val="22"/>
              </w:rPr>
              <w:t>4</w:t>
            </w:r>
          </w:p>
        </w:tc>
        <w:tc>
          <w:tcPr>
            <w:tcW w:w="1365" w:type="pct"/>
            <w:vAlign w:val="center"/>
          </w:tcPr>
          <w:p w14:paraId="5C4203AD" w14:textId="29D062BC" w:rsidR="00CA4FE0" w:rsidRPr="00F66F34" w:rsidRDefault="00CA4FE0" w:rsidP="00CA4FE0">
            <w:pPr>
              <w:pStyle w:val="NDBANG"/>
            </w:pPr>
            <w:r w:rsidRPr="00F66F34">
              <w:rPr>
                <w:rFonts w:ascii="Calibri" w:hAnsi="Calibri" w:cs="Calibri"/>
                <w:sz w:val="22"/>
                <w:szCs w:val="22"/>
              </w:rPr>
              <w:t>0.325</w:t>
            </w:r>
          </w:p>
        </w:tc>
        <w:tc>
          <w:tcPr>
            <w:tcW w:w="1742" w:type="pct"/>
            <w:vMerge/>
            <w:vAlign w:val="center"/>
            <w:hideMark/>
          </w:tcPr>
          <w:p w14:paraId="6B93DBE3" w14:textId="77777777" w:rsidR="00CA4FE0" w:rsidRPr="00F66F34" w:rsidRDefault="00CA4FE0" w:rsidP="00CA4FE0">
            <w:pPr>
              <w:pStyle w:val="NDBANG"/>
              <w:rPr>
                <w:bCs/>
                <w:lang w:val="ru-RU" w:eastAsia="ru-RU"/>
              </w:rPr>
            </w:pPr>
          </w:p>
        </w:tc>
      </w:tr>
      <w:tr w:rsidR="00F66F34" w:rsidRPr="00F66F34" w14:paraId="1DAF2D3F" w14:textId="77777777" w:rsidTr="00233322">
        <w:trPr>
          <w:trHeight w:hRule="exact" w:val="454"/>
          <w:jc w:val="center"/>
        </w:trPr>
        <w:tc>
          <w:tcPr>
            <w:tcW w:w="935" w:type="pct"/>
            <w:vAlign w:val="center"/>
            <w:hideMark/>
          </w:tcPr>
          <w:p w14:paraId="774E9ED5" w14:textId="586D0C10" w:rsidR="00CA4FE0" w:rsidRPr="00F66F34" w:rsidRDefault="00CA4FE0" w:rsidP="00CA4FE0">
            <w:pPr>
              <w:pStyle w:val="NDBANG"/>
            </w:pPr>
            <w:r w:rsidRPr="00F66F34">
              <w:rPr>
                <w:rFonts w:ascii="Calibri" w:hAnsi="Calibri" w:cs="Calibri"/>
                <w:sz w:val="22"/>
                <w:szCs w:val="22"/>
              </w:rPr>
              <w:t>7</w:t>
            </w:r>
          </w:p>
        </w:tc>
        <w:tc>
          <w:tcPr>
            <w:tcW w:w="958" w:type="pct"/>
            <w:vAlign w:val="center"/>
            <w:hideMark/>
          </w:tcPr>
          <w:p w14:paraId="1E304AEA" w14:textId="1661A8E5" w:rsidR="00CA4FE0" w:rsidRPr="00F66F34" w:rsidRDefault="00CA4FE0" w:rsidP="00CA4FE0">
            <w:pPr>
              <w:pStyle w:val="NDBANG"/>
            </w:pPr>
            <w:r w:rsidRPr="00F66F34">
              <w:rPr>
                <w:rFonts w:ascii="Calibri" w:hAnsi="Calibri" w:cs="Calibri"/>
                <w:sz w:val="22"/>
                <w:szCs w:val="22"/>
              </w:rPr>
              <w:t>7</w:t>
            </w:r>
          </w:p>
        </w:tc>
        <w:tc>
          <w:tcPr>
            <w:tcW w:w="1365" w:type="pct"/>
            <w:vAlign w:val="center"/>
          </w:tcPr>
          <w:p w14:paraId="3DB6BE76" w14:textId="7B1FFB6D" w:rsidR="00CA4FE0" w:rsidRPr="00F66F34" w:rsidRDefault="00CA4FE0" w:rsidP="00CA4FE0">
            <w:pPr>
              <w:pStyle w:val="NDBANG"/>
            </w:pPr>
            <w:r w:rsidRPr="00F66F34">
              <w:rPr>
                <w:rFonts w:ascii="Calibri" w:hAnsi="Calibri" w:cs="Calibri"/>
                <w:sz w:val="22"/>
                <w:szCs w:val="22"/>
              </w:rPr>
              <w:t>0.120</w:t>
            </w:r>
          </w:p>
        </w:tc>
        <w:tc>
          <w:tcPr>
            <w:tcW w:w="1742" w:type="pct"/>
            <w:vMerge/>
            <w:vAlign w:val="center"/>
            <w:hideMark/>
          </w:tcPr>
          <w:p w14:paraId="26B58B56" w14:textId="77777777" w:rsidR="00CA4FE0" w:rsidRPr="00F66F34" w:rsidRDefault="00CA4FE0" w:rsidP="00CA4FE0">
            <w:pPr>
              <w:pStyle w:val="NDBANG"/>
              <w:rPr>
                <w:bCs/>
                <w:lang w:val="ru-RU" w:eastAsia="ru-RU"/>
              </w:rPr>
            </w:pPr>
          </w:p>
        </w:tc>
      </w:tr>
      <w:tr w:rsidR="00F66F34" w:rsidRPr="00F66F34" w14:paraId="34EA00B7" w14:textId="77777777" w:rsidTr="00233322">
        <w:trPr>
          <w:trHeight w:hRule="exact" w:val="454"/>
          <w:jc w:val="center"/>
        </w:trPr>
        <w:tc>
          <w:tcPr>
            <w:tcW w:w="935" w:type="pct"/>
            <w:vAlign w:val="center"/>
            <w:hideMark/>
          </w:tcPr>
          <w:p w14:paraId="64679CE8" w14:textId="5B558FCE" w:rsidR="00CA4FE0" w:rsidRPr="00F66F34" w:rsidRDefault="00CA4FE0" w:rsidP="00CA4FE0">
            <w:pPr>
              <w:pStyle w:val="NDBANG"/>
              <w:rPr>
                <w:bCs/>
              </w:rPr>
            </w:pPr>
            <w:r w:rsidRPr="00F66F34">
              <w:rPr>
                <w:rFonts w:ascii="Calibri" w:hAnsi="Calibri" w:cs="Calibri"/>
                <w:sz w:val="22"/>
                <w:szCs w:val="22"/>
              </w:rPr>
              <w:t>14</w:t>
            </w:r>
          </w:p>
        </w:tc>
        <w:tc>
          <w:tcPr>
            <w:tcW w:w="958" w:type="pct"/>
            <w:vAlign w:val="center"/>
            <w:hideMark/>
          </w:tcPr>
          <w:p w14:paraId="75FB5402" w14:textId="0D93C9EC" w:rsidR="00CA4FE0" w:rsidRPr="00F66F34" w:rsidRDefault="00CA4FE0" w:rsidP="00CA4FE0">
            <w:pPr>
              <w:pStyle w:val="NDBANG"/>
            </w:pPr>
            <w:r w:rsidRPr="00F66F34">
              <w:rPr>
                <w:rFonts w:ascii="Calibri" w:hAnsi="Calibri" w:cs="Calibri"/>
                <w:sz w:val="22"/>
                <w:szCs w:val="22"/>
              </w:rPr>
              <w:t>14</w:t>
            </w:r>
          </w:p>
        </w:tc>
        <w:tc>
          <w:tcPr>
            <w:tcW w:w="1365" w:type="pct"/>
            <w:vAlign w:val="center"/>
          </w:tcPr>
          <w:p w14:paraId="45D2C7DD" w14:textId="5A3C9EC1" w:rsidR="00CA4FE0" w:rsidRPr="00F66F34" w:rsidRDefault="00CA4FE0" w:rsidP="00CA4FE0">
            <w:pPr>
              <w:pStyle w:val="NDBANG"/>
            </w:pPr>
            <w:r w:rsidRPr="00F66F34">
              <w:rPr>
                <w:rFonts w:ascii="Calibri" w:hAnsi="Calibri" w:cs="Calibri"/>
                <w:sz w:val="22"/>
                <w:szCs w:val="22"/>
              </w:rPr>
              <w:t>0.033</w:t>
            </w:r>
          </w:p>
        </w:tc>
        <w:tc>
          <w:tcPr>
            <w:tcW w:w="1742" w:type="pct"/>
            <w:vMerge/>
            <w:vAlign w:val="center"/>
            <w:hideMark/>
          </w:tcPr>
          <w:p w14:paraId="424A3BEE" w14:textId="77777777" w:rsidR="00CA4FE0" w:rsidRPr="00F66F34" w:rsidRDefault="00CA4FE0" w:rsidP="00CA4FE0">
            <w:pPr>
              <w:pStyle w:val="NDBANG"/>
              <w:rPr>
                <w:bCs/>
                <w:lang w:val="ru-RU" w:eastAsia="ru-RU"/>
              </w:rPr>
            </w:pPr>
          </w:p>
        </w:tc>
      </w:tr>
      <w:tr w:rsidR="00F66F34" w:rsidRPr="00F66F34" w14:paraId="3375878B" w14:textId="77777777" w:rsidTr="00233322">
        <w:trPr>
          <w:trHeight w:hRule="exact" w:val="454"/>
          <w:jc w:val="center"/>
        </w:trPr>
        <w:tc>
          <w:tcPr>
            <w:tcW w:w="935" w:type="pct"/>
            <w:vAlign w:val="center"/>
            <w:hideMark/>
          </w:tcPr>
          <w:p w14:paraId="102A2B80" w14:textId="2844880A" w:rsidR="00CA4FE0" w:rsidRPr="00F66F34" w:rsidRDefault="00CA4FE0" w:rsidP="00CA4FE0">
            <w:pPr>
              <w:pStyle w:val="NDBANG"/>
              <w:rPr>
                <w:bCs/>
              </w:rPr>
            </w:pPr>
            <w:r w:rsidRPr="00F66F34">
              <w:rPr>
                <w:rFonts w:ascii="Calibri" w:hAnsi="Calibri" w:cs="Calibri"/>
                <w:sz w:val="22"/>
                <w:szCs w:val="22"/>
              </w:rPr>
              <w:t>27</w:t>
            </w:r>
          </w:p>
        </w:tc>
        <w:tc>
          <w:tcPr>
            <w:tcW w:w="958" w:type="pct"/>
            <w:vAlign w:val="center"/>
            <w:hideMark/>
          </w:tcPr>
          <w:p w14:paraId="3CD377C3" w14:textId="3C4F6CD3" w:rsidR="00CA4FE0" w:rsidRPr="00F66F34" w:rsidRDefault="00CA4FE0" w:rsidP="00CA4FE0">
            <w:pPr>
              <w:pStyle w:val="NDBANG"/>
            </w:pPr>
            <w:r w:rsidRPr="00F66F34">
              <w:rPr>
                <w:rFonts w:ascii="Calibri" w:hAnsi="Calibri" w:cs="Calibri"/>
                <w:sz w:val="22"/>
                <w:szCs w:val="22"/>
              </w:rPr>
              <w:t>27</w:t>
            </w:r>
          </w:p>
        </w:tc>
        <w:tc>
          <w:tcPr>
            <w:tcW w:w="1365" w:type="pct"/>
            <w:vAlign w:val="center"/>
          </w:tcPr>
          <w:p w14:paraId="17A63867" w14:textId="21C53EC3" w:rsidR="00CA4FE0" w:rsidRPr="00F66F34" w:rsidRDefault="00CA4FE0" w:rsidP="00CA4FE0">
            <w:pPr>
              <w:pStyle w:val="NDBANG"/>
            </w:pPr>
            <w:r w:rsidRPr="00F66F34">
              <w:rPr>
                <w:rFonts w:ascii="Calibri" w:hAnsi="Calibri" w:cs="Calibri"/>
                <w:sz w:val="22"/>
                <w:szCs w:val="22"/>
              </w:rPr>
              <w:t>0.009</w:t>
            </w:r>
          </w:p>
        </w:tc>
        <w:tc>
          <w:tcPr>
            <w:tcW w:w="1742" w:type="pct"/>
            <w:vMerge/>
            <w:vAlign w:val="center"/>
            <w:hideMark/>
          </w:tcPr>
          <w:p w14:paraId="5ECE829C" w14:textId="77777777" w:rsidR="00CA4FE0" w:rsidRPr="00F66F34" w:rsidRDefault="00CA4FE0" w:rsidP="00CA4FE0">
            <w:pPr>
              <w:pStyle w:val="NDBANG"/>
              <w:rPr>
                <w:bCs/>
                <w:lang w:val="ru-RU" w:eastAsia="ru-RU"/>
              </w:rPr>
            </w:pPr>
          </w:p>
        </w:tc>
      </w:tr>
      <w:tr w:rsidR="00F66F34" w:rsidRPr="00F66F34" w14:paraId="24ADEA18" w14:textId="77777777" w:rsidTr="00233322">
        <w:trPr>
          <w:trHeight w:hRule="exact" w:val="454"/>
          <w:jc w:val="center"/>
        </w:trPr>
        <w:tc>
          <w:tcPr>
            <w:tcW w:w="935" w:type="pct"/>
            <w:vAlign w:val="center"/>
          </w:tcPr>
          <w:p w14:paraId="149EBA41" w14:textId="1AB3F46C" w:rsidR="00CA4FE0" w:rsidRPr="00F66F34" w:rsidRDefault="00CA4FE0" w:rsidP="00CA4FE0">
            <w:pPr>
              <w:pStyle w:val="NDBANG"/>
            </w:pPr>
            <w:r w:rsidRPr="00F66F34">
              <w:rPr>
                <w:rFonts w:ascii="Calibri" w:hAnsi="Calibri" w:cs="Calibri"/>
                <w:sz w:val="22"/>
                <w:szCs w:val="22"/>
              </w:rPr>
              <w:t>33</w:t>
            </w:r>
          </w:p>
        </w:tc>
        <w:tc>
          <w:tcPr>
            <w:tcW w:w="958" w:type="pct"/>
            <w:vAlign w:val="center"/>
          </w:tcPr>
          <w:p w14:paraId="285C1D51" w14:textId="1FBA2219" w:rsidR="00CA4FE0" w:rsidRPr="00F66F34" w:rsidRDefault="00CA4FE0" w:rsidP="00CA4FE0">
            <w:pPr>
              <w:pStyle w:val="NDBANG"/>
            </w:pPr>
            <w:r w:rsidRPr="00F66F34">
              <w:rPr>
                <w:rFonts w:ascii="Calibri" w:hAnsi="Calibri" w:cs="Calibri"/>
                <w:sz w:val="22"/>
                <w:szCs w:val="22"/>
              </w:rPr>
              <w:t>33</w:t>
            </w:r>
          </w:p>
        </w:tc>
        <w:tc>
          <w:tcPr>
            <w:tcW w:w="1365" w:type="pct"/>
            <w:vAlign w:val="center"/>
          </w:tcPr>
          <w:p w14:paraId="70DD6DC3" w14:textId="153A851F" w:rsidR="00CA4FE0" w:rsidRPr="00F66F34" w:rsidRDefault="00CA4FE0" w:rsidP="00CA4FE0">
            <w:pPr>
              <w:pStyle w:val="NDBANG"/>
            </w:pPr>
            <w:r w:rsidRPr="00F66F34">
              <w:rPr>
                <w:rFonts w:ascii="Calibri" w:hAnsi="Calibri" w:cs="Calibri"/>
                <w:sz w:val="22"/>
                <w:szCs w:val="22"/>
              </w:rPr>
              <w:t>0.006</w:t>
            </w:r>
          </w:p>
        </w:tc>
        <w:tc>
          <w:tcPr>
            <w:tcW w:w="1742" w:type="pct"/>
            <w:vMerge/>
            <w:vAlign w:val="center"/>
          </w:tcPr>
          <w:p w14:paraId="79C8BAA9" w14:textId="77777777" w:rsidR="00CA4FE0" w:rsidRPr="00F66F34" w:rsidRDefault="00CA4FE0" w:rsidP="00CA4FE0">
            <w:pPr>
              <w:pStyle w:val="NDBANG"/>
              <w:rPr>
                <w:bCs/>
                <w:lang w:val="ru-RU" w:eastAsia="ru-RU"/>
              </w:rPr>
            </w:pPr>
          </w:p>
        </w:tc>
      </w:tr>
      <w:tr w:rsidR="00F66F34" w:rsidRPr="00F66F34" w14:paraId="072E98EF" w14:textId="77777777" w:rsidTr="00233322">
        <w:trPr>
          <w:trHeight w:hRule="exact" w:val="454"/>
          <w:jc w:val="center"/>
        </w:trPr>
        <w:tc>
          <w:tcPr>
            <w:tcW w:w="935" w:type="pct"/>
            <w:vAlign w:val="center"/>
          </w:tcPr>
          <w:p w14:paraId="381B5B07" w14:textId="1F5E75AD" w:rsidR="00CA4FE0" w:rsidRPr="00F66F34" w:rsidRDefault="00CA4FE0" w:rsidP="00CA4FE0">
            <w:pPr>
              <w:pStyle w:val="NDBANG"/>
            </w:pPr>
            <w:r w:rsidRPr="00F66F34">
              <w:rPr>
                <w:rFonts w:ascii="Calibri" w:hAnsi="Calibri" w:cs="Calibri"/>
                <w:sz w:val="22"/>
                <w:szCs w:val="22"/>
              </w:rPr>
              <w:t>87</w:t>
            </w:r>
          </w:p>
        </w:tc>
        <w:tc>
          <w:tcPr>
            <w:tcW w:w="958" w:type="pct"/>
            <w:vAlign w:val="center"/>
          </w:tcPr>
          <w:p w14:paraId="0C7FF05E" w14:textId="6037DE9D" w:rsidR="00CA4FE0" w:rsidRPr="00F66F34" w:rsidRDefault="00CA4FE0" w:rsidP="00CA4FE0">
            <w:pPr>
              <w:pStyle w:val="NDBANG"/>
            </w:pPr>
            <w:r w:rsidRPr="00F66F34">
              <w:rPr>
                <w:rFonts w:ascii="Calibri" w:hAnsi="Calibri" w:cs="Calibri"/>
                <w:sz w:val="22"/>
                <w:szCs w:val="22"/>
              </w:rPr>
              <w:t>87</w:t>
            </w:r>
          </w:p>
        </w:tc>
        <w:tc>
          <w:tcPr>
            <w:tcW w:w="1365" w:type="pct"/>
            <w:vAlign w:val="center"/>
          </w:tcPr>
          <w:p w14:paraId="2334EAF1" w14:textId="4AC31D03" w:rsidR="00CA4FE0" w:rsidRPr="00F66F34" w:rsidRDefault="00CA4FE0" w:rsidP="00CA4FE0">
            <w:pPr>
              <w:pStyle w:val="NDBANG"/>
            </w:pPr>
            <w:r w:rsidRPr="00F66F34">
              <w:rPr>
                <w:rFonts w:ascii="Calibri" w:hAnsi="Calibri" w:cs="Calibri"/>
                <w:sz w:val="22"/>
                <w:szCs w:val="22"/>
              </w:rPr>
              <w:t>0.001</w:t>
            </w:r>
          </w:p>
        </w:tc>
        <w:tc>
          <w:tcPr>
            <w:tcW w:w="1742" w:type="pct"/>
            <w:vMerge/>
            <w:vAlign w:val="center"/>
          </w:tcPr>
          <w:p w14:paraId="4025DA25" w14:textId="77777777" w:rsidR="00CA4FE0" w:rsidRPr="00F66F34" w:rsidRDefault="00CA4FE0" w:rsidP="00CA4FE0">
            <w:pPr>
              <w:pStyle w:val="NDBANG"/>
              <w:rPr>
                <w:bCs/>
                <w:lang w:val="ru-RU" w:eastAsia="ru-RU"/>
              </w:rPr>
            </w:pPr>
          </w:p>
        </w:tc>
      </w:tr>
      <w:tr w:rsidR="00F66F34" w:rsidRPr="00F66F34" w14:paraId="1AA4C5C4" w14:textId="77777777" w:rsidTr="00233322">
        <w:trPr>
          <w:trHeight w:hRule="exact" w:val="454"/>
          <w:jc w:val="center"/>
        </w:trPr>
        <w:tc>
          <w:tcPr>
            <w:tcW w:w="935" w:type="pct"/>
            <w:vAlign w:val="center"/>
          </w:tcPr>
          <w:p w14:paraId="76B59B07" w14:textId="4927714F" w:rsidR="00CA4FE0" w:rsidRPr="00F66F34" w:rsidRDefault="00CA4FE0" w:rsidP="00CA4FE0">
            <w:pPr>
              <w:pStyle w:val="NDBANG"/>
            </w:pPr>
            <w:r w:rsidRPr="00F66F34">
              <w:rPr>
                <w:rFonts w:ascii="Calibri" w:hAnsi="Calibri" w:cs="Calibri"/>
                <w:sz w:val="22"/>
                <w:szCs w:val="22"/>
              </w:rPr>
              <w:t>100</w:t>
            </w:r>
          </w:p>
        </w:tc>
        <w:tc>
          <w:tcPr>
            <w:tcW w:w="958" w:type="pct"/>
            <w:vAlign w:val="center"/>
          </w:tcPr>
          <w:p w14:paraId="30095886" w14:textId="7928799D" w:rsidR="00CA4FE0" w:rsidRPr="00F66F34" w:rsidRDefault="00CA4FE0" w:rsidP="00CA4FE0">
            <w:pPr>
              <w:pStyle w:val="NDBANG"/>
            </w:pPr>
            <w:r w:rsidRPr="00F66F34">
              <w:rPr>
                <w:rFonts w:ascii="Calibri" w:hAnsi="Calibri" w:cs="Calibri"/>
                <w:sz w:val="22"/>
                <w:szCs w:val="22"/>
              </w:rPr>
              <w:t>100</w:t>
            </w:r>
          </w:p>
        </w:tc>
        <w:tc>
          <w:tcPr>
            <w:tcW w:w="1365" w:type="pct"/>
            <w:vAlign w:val="center"/>
          </w:tcPr>
          <w:p w14:paraId="7195E59E" w14:textId="2C3C0503" w:rsidR="00CA4FE0" w:rsidRPr="00F66F34" w:rsidRDefault="00CA4FE0" w:rsidP="00CA4FE0">
            <w:pPr>
              <w:pStyle w:val="NDBANG"/>
            </w:pPr>
            <w:r w:rsidRPr="00F66F34">
              <w:rPr>
                <w:rFonts w:ascii="Calibri" w:hAnsi="Calibri" w:cs="Calibri"/>
                <w:sz w:val="22"/>
                <w:szCs w:val="22"/>
              </w:rPr>
              <w:t>0.001</w:t>
            </w:r>
          </w:p>
        </w:tc>
        <w:tc>
          <w:tcPr>
            <w:tcW w:w="1742" w:type="pct"/>
            <w:vMerge/>
            <w:vAlign w:val="center"/>
          </w:tcPr>
          <w:p w14:paraId="1E96CF8B" w14:textId="77777777" w:rsidR="00CA4FE0" w:rsidRPr="00F66F34" w:rsidRDefault="00CA4FE0" w:rsidP="00CA4FE0">
            <w:pPr>
              <w:pStyle w:val="NDBANG"/>
              <w:rPr>
                <w:bCs/>
                <w:lang w:val="ru-RU" w:eastAsia="ru-RU"/>
              </w:rPr>
            </w:pPr>
          </w:p>
        </w:tc>
      </w:tr>
    </w:tbl>
    <w:p w14:paraId="3EDDB66A" w14:textId="0CA214EA" w:rsidR="001F408B" w:rsidRPr="00F66F34" w:rsidRDefault="001F408B" w:rsidP="004421F9">
      <w:pPr>
        <w:pStyle w:val="Ngun"/>
        <w:rPr>
          <w:lang w:val="ru-RU"/>
        </w:rPr>
      </w:pPr>
      <w:r w:rsidRPr="00F66F34">
        <w:rPr>
          <w:u w:val="single"/>
        </w:rPr>
        <w:t>Ghich</w:t>
      </w:r>
      <w:r w:rsidRPr="00F66F34">
        <w:rPr>
          <w:u w:val="single"/>
          <w:lang w:val="ru-RU"/>
        </w:rPr>
        <w:t>ú</w:t>
      </w:r>
      <w:r w:rsidRPr="00F66F34">
        <w:rPr>
          <w:lang w:val="ru-RU"/>
        </w:rPr>
        <w:t xml:space="preserve">: </w:t>
      </w:r>
      <w:r w:rsidRPr="00F66F34">
        <w:t>QCVN</w:t>
      </w:r>
      <w:r w:rsidRPr="00F66F34">
        <w:rPr>
          <w:lang w:val="ru-RU"/>
        </w:rPr>
        <w:t xml:space="preserve"> 05:2013/</w:t>
      </w:r>
      <w:r w:rsidRPr="00F66F34">
        <w:t>BTNMT</w:t>
      </w:r>
      <w:r w:rsidRPr="00F66F34">
        <w:rPr>
          <w:lang w:val="ru-RU"/>
        </w:rPr>
        <w:t xml:space="preserve">: </w:t>
      </w:r>
      <w:r w:rsidRPr="00F66F34">
        <w:t>Quy chuẩn kỹ thuậ</w:t>
      </w:r>
      <w:r w:rsidR="001453A1" w:rsidRPr="00F66F34">
        <w:t>t QG</w:t>
      </w:r>
      <w:r w:rsidRPr="00F66F34">
        <w:t xml:space="preserve"> về chất l</w:t>
      </w:r>
      <w:r w:rsidRPr="00F66F34">
        <w:rPr>
          <w:lang w:val="ru-RU"/>
        </w:rPr>
        <w:t>ư</w:t>
      </w:r>
      <w:r w:rsidRPr="00F66F34">
        <w:t>ợng kh</w:t>
      </w:r>
      <w:r w:rsidRPr="00F66F34">
        <w:rPr>
          <w:lang w:val="ru-RU"/>
        </w:rPr>
        <w:t>ô</w:t>
      </w:r>
      <w:r w:rsidRPr="00F66F34">
        <w:t>ng kh</w:t>
      </w:r>
      <w:r w:rsidRPr="00F66F34">
        <w:rPr>
          <w:lang w:val="ru-RU"/>
        </w:rPr>
        <w:t xml:space="preserve">í </w:t>
      </w:r>
      <w:r w:rsidRPr="00F66F34">
        <w:t>xung quanh</w:t>
      </w:r>
    </w:p>
    <w:p w14:paraId="5DC2A7B8" w14:textId="6651A454" w:rsidR="0056321D" w:rsidRPr="00F66F34" w:rsidRDefault="0056321D" w:rsidP="0056321D">
      <w:pPr>
        <w:pStyle w:val="ANOIDUNG"/>
        <w:rPr>
          <w:color w:val="auto"/>
          <w:sz w:val="26"/>
          <w:szCs w:val="26"/>
          <w:lang w:val="pl-PL"/>
        </w:rPr>
      </w:pPr>
      <w:r w:rsidRPr="00F66F34">
        <w:rPr>
          <w:color w:val="auto"/>
          <w:sz w:val="26"/>
          <w:szCs w:val="26"/>
          <w:lang w:val="pl-PL"/>
        </w:rPr>
        <w:t>Theo kết quả đã tính toán với giả thiết ở trên, trong phạm vi 100m nồng độ bụi phát sinh khoảng 0,0</w:t>
      </w:r>
      <w:r w:rsidR="007F0FCC" w:rsidRPr="00F66F34">
        <w:rPr>
          <w:color w:val="auto"/>
          <w:sz w:val="26"/>
          <w:szCs w:val="26"/>
          <w:lang w:val="pl-PL"/>
        </w:rPr>
        <w:t>0</w:t>
      </w:r>
      <w:r w:rsidR="00CA4FE0" w:rsidRPr="00F66F34">
        <w:rPr>
          <w:color w:val="auto"/>
          <w:sz w:val="26"/>
          <w:szCs w:val="26"/>
          <w:lang w:val="pl-PL"/>
        </w:rPr>
        <w:t>1</w:t>
      </w:r>
      <w:r w:rsidR="000413E5" w:rsidRPr="00F66F34">
        <w:rPr>
          <w:color w:val="auto"/>
          <w:sz w:val="26"/>
          <w:szCs w:val="26"/>
          <w:lang w:val="pl-PL"/>
        </w:rPr>
        <w:t xml:space="preserve"> – </w:t>
      </w:r>
      <w:r w:rsidR="00CA4FE0" w:rsidRPr="00F66F34">
        <w:rPr>
          <w:color w:val="auto"/>
          <w:sz w:val="26"/>
          <w:szCs w:val="26"/>
          <w:lang w:val="pl-PL"/>
        </w:rPr>
        <w:t>2,57</w:t>
      </w:r>
      <w:r w:rsidR="007F0FCC" w:rsidRPr="00F66F34">
        <w:rPr>
          <w:color w:val="auto"/>
          <w:sz w:val="26"/>
          <w:szCs w:val="26"/>
          <w:lang w:val="pl-PL"/>
        </w:rPr>
        <w:t xml:space="preserve"> </w:t>
      </w:r>
      <w:r w:rsidRPr="00F66F34">
        <w:rPr>
          <w:color w:val="auto"/>
          <w:sz w:val="26"/>
          <w:szCs w:val="26"/>
          <w:lang w:val="pl-PL"/>
        </w:rPr>
        <w:t>mg/m</w:t>
      </w:r>
      <w:r w:rsidRPr="00F66F34">
        <w:rPr>
          <w:color w:val="auto"/>
          <w:sz w:val="26"/>
          <w:szCs w:val="26"/>
          <w:vertAlign w:val="superscript"/>
          <w:lang w:val="pl-PL"/>
        </w:rPr>
        <w:t>3</w:t>
      </w:r>
      <w:r w:rsidRPr="00F66F34">
        <w:rPr>
          <w:color w:val="auto"/>
          <w:sz w:val="26"/>
          <w:szCs w:val="26"/>
          <w:lang w:val="pl-PL"/>
        </w:rPr>
        <w:t xml:space="preserve">. Nồng độ tại điểm đào, đắp trong vòng 1m phát sinh bụi với nồng độ lớn, từ phạm vi </w:t>
      </w:r>
      <w:r w:rsidR="00CA4FE0" w:rsidRPr="00F66F34">
        <w:rPr>
          <w:color w:val="auto"/>
          <w:sz w:val="26"/>
          <w:szCs w:val="26"/>
          <w:lang w:val="pl-PL"/>
        </w:rPr>
        <w:t>4</w:t>
      </w:r>
      <w:r w:rsidRPr="00F66F34">
        <w:rPr>
          <w:color w:val="auto"/>
          <w:sz w:val="26"/>
          <w:szCs w:val="26"/>
          <w:lang w:val="pl-PL"/>
        </w:rPr>
        <w:t>m trở đi nồng độ bụi nhỏ hơn 0,3</w:t>
      </w:r>
      <w:r w:rsidR="00444F25" w:rsidRPr="00F66F34">
        <w:rPr>
          <w:color w:val="auto"/>
          <w:sz w:val="26"/>
          <w:szCs w:val="26"/>
          <w:lang w:val="pl-PL"/>
        </w:rPr>
        <w:t xml:space="preserve"> </w:t>
      </w:r>
      <w:r w:rsidRPr="00F66F34">
        <w:rPr>
          <w:color w:val="auto"/>
          <w:sz w:val="26"/>
          <w:szCs w:val="26"/>
          <w:lang w:val="pl-PL"/>
        </w:rPr>
        <w:t>mg/m</w:t>
      </w:r>
      <w:r w:rsidRPr="00F66F34">
        <w:rPr>
          <w:color w:val="auto"/>
          <w:sz w:val="26"/>
          <w:szCs w:val="26"/>
          <w:vertAlign w:val="superscript"/>
          <w:lang w:val="pl-PL"/>
        </w:rPr>
        <w:t>3</w:t>
      </w:r>
      <w:r w:rsidRPr="00F66F34">
        <w:rPr>
          <w:color w:val="auto"/>
          <w:sz w:val="26"/>
          <w:szCs w:val="26"/>
          <w:lang w:val="pl-PL"/>
        </w:rPr>
        <w:t>. So sánh với QCVN 05:2013/BTNMT - Quy chuẩn kỹ thuật quốc gia về chất lượng không khí xung quanh (quy định nồng độ bụi lơ lững cho phép trung bình giờ là ≤ 0,3 mg/m</w:t>
      </w:r>
      <w:r w:rsidRPr="00F66F34">
        <w:rPr>
          <w:color w:val="auto"/>
          <w:sz w:val="26"/>
          <w:szCs w:val="26"/>
          <w:vertAlign w:val="superscript"/>
          <w:lang w:val="pl-PL"/>
        </w:rPr>
        <w:t>3</w:t>
      </w:r>
      <w:r w:rsidRPr="00F66F34">
        <w:rPr>
          <w:color w:val="auto"/>
          <w:sz w:val="26"/>
          <w:szCs w:val="26"/>
          <w:lang w:val="pl-PL"/>
        </w:rPr>
        <w:t xml:space="preserve">)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CA4FE0" w:rsidRPr="00F66F34">
        <w:rPr>
          <w:color w:val="auto"/>
          <w:sz w:val="26"/>
          <w:szCs w:val="26"/>
          <w:lang w:val="pl-PL"/>
        </w:rPr>
        <w:t>4</w:t>
      </w:r>
      <w:r w:rsidR="007F0FCC" w:rsidRPr="00F66F34">
        <w:rPr>
          <w:color w:val="auto"/>
          <w:sz w:val="26"/>
          <w:szCs w:val="26"/>
          <w:lang w:val="pl-PL"/>
        </w:rPr>
        <w:t xml:space="preserve"> </w:t>
      </w:r>
      <w:r w:rsidRPr="00F66F34">
        <w:rPr>
          <w:color w:val="auto"/>
          <w:sz w:val="26"/>
          <w:szCs w:val="26"/>
          <w:lang w:val="pl-PL"/>
        </w:rPr>
        <w:t>m thì nồng độ bụi nằm trong giới hạn quy chuẩn cho phép.</w:t>
      </w:r>
    </w:p>
    <w:p w14:paraId="2DC388E2" w14:textId="6E908167" w:rsidR="00A20540" w:rsidRPr="00F66F34" w:rsidRDefault="0056321D" w:rsidP="00E10ED7">
      <w:pPr>
        <w:pStyle w:val="ANOIDUNG"/>
        <w:rPr>
          <w:color w:val="auto"/>
          <w:sz w:val="26"/>
          <w:szCs w:val="26"/>
          <w:lang w:val="pl-PL"/>
        </w:rPr>
      </w:pPr>
      <w:r w:rsidRPr="00F66F34">
        <w:rPr>
          <w:color w:val="auto"/>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F66F34">
        <w:rPr>
          <w:color w:val="auto"/>
          <w:sz w:val="26"/>
          <w:szCs w:val="26"/>
          <w:lang w:val="pl-PL"/>
        </w:rPr>
        <w:t>sẽ</w:t>
      </w:r>
      <w:r w:rsidRPr="00F66F34">
        <w:rPr>
          <w:color w:val="auto"/>
          <w:sz w:val="26"/>
          <w:szCs w:val="26"/>
          <w:lang w:val="pl-PL"/>
        </w:rPr>
        <w:t xml:space="preserve"> gây ảnh hưởng </w:t>
      </w:r>
      <w:r w:rsidR="001F691A" w:rsidRPr="00F66F34">
        <w:rPr>
          <w:color w:val="auto"/>
          <w:sz w:val="26"/>
          <w:szCs w:val="26"/>
          <w:lang w:val="pl-PL"/>
        </w:rPr>
        <w:t xml:space="preserve">xấu </w:t>
      </w:r>
      <w:r w:rsidRPr="00F66F34">
        <w:rPr>
          <w:color w:val="auto"/>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F66F34">
        <w:rPr>
          <w:color w:val="auto"/>
          <w:sz w:val="26"/>
          <w:szCs w:val="26"/>
          <w:lang w:val="pl-PL"/>
        </w:rPr>
        <w:t>, đào đắp, san gạt</w:t>
      </w:r>
      <w:r w:rsidRPr="00F66F34">
        <w:rPr>
          <w:color w:val="auto"/>
          <w:sz w:val="26"/>
          <w:szCs w:val="26"/>
          <w:lang w:val="pl-PL"/>
        </w:rPr>
        <w:t>. Việc phát sinh bụi này chỉ diễn ra trong thời gian thi công và sẽ kết thúc khi quá trình XDCB hoàn tất.</w:t>
      </w:r>
    </w:p>
    <w:p w14:paraId="128ED260" w14:textId="2501CEA2" w:rsidR="001F408B" w:rsidRPr="00F66F34" w:rsidRDefault="001F408B" w:rsidP="0024458E">
      <w:pPr>
        <w:pStyle w:val="ANOIDUNG"/>
        <w:rPr>
          <w:rFonts w:eastAsia=".VnTime"/>
          <w:color w:val="auto"/>
          <w:spacing w:val="4"/>
          <w:sz w:val="26"/>
          <w:szCs w:val="26"/>
          <w:lang w:val="en-GB"/>
        </w:rPr>
      </w:pPr>
      <w:r w:rsidRPr="00F66F34">
        <w:rPr>
          <w:rFonts w:eastAsia=".VnTime"/>
          <w:color w:val="auto"/>
          <w:spacing w:val="4"/>
          <w:sz w:val="26"/>
          <w:szCs w:val="26"/>
          <w:lang w:val="vi-VN"/>
        </w:rPr>
        <w:t xml:space="preserve">Đối tượng chịu tác động chính </w:t>
      </w:r>
      <w:r w:rsidRPr="00F66F34">
        <w:rPr>
          <w:rFonts w:eastAsia=".VnTime"/>
          <w:color w:val="auto"/>
          <w:spacing w:val="4"/>
          <w:sz w:val="26"/>
          <w:szCs w:val="26"/>
          <w:lang w:val="en-GB"/>
        </w:rPr>
        <w:t xml:space="preserve">trong giai đoạn san nền </w:t>
      </w:r>
      <w:r w:rsidR="00444F25" w:rsidRPr="00F66F34">
        <w:rPr>
          <w:rFonts w:eastAsia=".VnTime"/>
          <w:color w:val="auto"/>
          <w:spacing w:val="4"/>
          <w:sz w:val="26"/>
          <w:szCs w:val="26"/>
          <w:lang w:val="en-GB"/>
        </w:rPr>
        <w:t xml:space="preserve">chủ yếu </w:t>
      </w:r>
      <w:r w:rsidRPr="00F66F34">
        <w:rPr>
          <w:rFonts w:eastAsia=".VnTime"/>
          <w:color w:val="auto"/>
          <w:spacing w:val="4"/>
          <w:sz w:val="26"/>
          <w:szCs w:val="26"/>
          <w:lang w:val="vi-VN"/>
        </w:rPr>
        <w:t>là công nhân làm việc tại công trườ</w:t>
      </w:r>
      <w:r w:rsidR="00F0314A" w:rsidRPr="00F66F34">
        <w:rPr>
          <w:rFonts w:eastAsia=".VnTime"/>
          <w:color w:val="auto"/>
          <w:spacing w:val="4"/>
          <w:sz w:val="26"/>
          <w:szCs w:val="26"/>
          <w:lang w:val="vi-VN"/>
        </w:rPr>
        <w:t>ng</w:t>
      </w:r>
      <w:r w:rsidR="00461ABA" w:rsidRPr="00F66F34">
        <w:rPr>
          <w:rFonts w:eastAsia=".VnTime"/>
          <w:color w:val="auto"/>
          <w:spacing w:val="4"/>
          <w:sz w:val="26"/>
          <w:szCs w:val="26"/>
          <w:lang w:val="en-GB"/>
        </w:rPr>
        <w:t xml:space="preserve">, người dân đi lại tuyến đường </w:t>
      </w:r>
      <w:r w:rsidR="00883613" w:rsidRPr="00F66F34">
        <w:rPr>
          <w:rFonts w:eastAsia=".VnTime"/>
          <w:color w:val="auto"/>
          <w:spacing w:val="4"/>
          <w:sz w:val="26"/>
          <w:szCs w:val="26"/>
          <w:lang w:val="en-GB"/>
        </w:rPr>
        <w:t>Tôn Đức Thắng và các đối tượng xung quanh cụ thể là trường mầm non Bim Bim, trường tiểu học số 1 Hoàn Lão, nhà hàng Đông Nam và một số hộ gia đình lân cận</w:t>
      </w:r>
      <w:r w:rsidR="00444F25" w:rsidRPr="00F66F34">
        <w:rPr>
          <w:rFonts w:eastAsia=".VnTime"/>
          <w:color w:val="auto"/>
          <w:spacing w:val="4"/>
          <w:sz w:val="26"/>
          <w:szCs w:val="26"/>
          <w:lang w:val="en-GB"/>
        </w:rPr>
        <w:t>.</w:t>
      </w:r>
    </w:p>
    <w:p w14:paraId="729718C9" w14:textId="53BB858A" w:rsidR="006F63B0" w:rsidRPr="00F66F34" w:rsidRDefault="000413E5" w:rsidP="0024458E">
      <w:pPr>
        <w:pStyle w:val="MUC4"/>
        <w:rPr>
          <w:lang w:val="en-GB"/>
        </w:rPr>
      </w:pPr>
      <w:r w:rsidRPr="00F66F34">
        <w:rPr>
          <w:lang w:val="en-GB"/>
        </w:rPr>
        <w:t>*</w:t>
      </w:r>
      <w:r w:rsidR="006F63B0" w:rsidRPr="00F66F34">
        <w:rPr>
          <w:lang w:val="en-GB"/>
        </w:rPr>
        <w:t xml:space="preserve"> Bụi</w:t>
      </w:r>
      <w:r w:rsidR="00400A34" w:rsidRPr="00F66F34">
        <w:rPr>
          <w:lang w:val="en-GB"/>
        </w:rPr>
        <w:t>, khí thải</w:t>
      </w:r>
      <w:r w:rsidR="006F63B0" w:rsidRPr="00F66F34">
        <w:rPr>
          <w:lang w:val="en-GB"/>
        </w:rPr>
        <w:t xml:space="preserve"> phát sinh trên các tuyến đường vận chuyển</w:t>
      </w:r>
    </w:p>
    <w:p w14:paraId="47FFA9F2" w14:textId="2631E0D3" w:rsidR="00400A34" w:rsidRPr="00F66F34" w:rsidRDefault="00400A34" w:rsidP="00400A34">
      <w:pPr>
        <w:pStyle w:val="ANOIDUNG"/>
        <w:rPr>
          <w:color w:val="auto"/>
          <w:sz w:val="26"/>
          <w:szCs w:val="26"/>
          <w:lang w:val="vi-VN"/>
        </w:rPr>
      </w:pPr>
      <w:r w:rsidRPr="00F66F34">
        <w:rPr>
          <w:color w:val="auto"/>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14:paraId="36278CB8" w14:textId="4FA16DB6" w:rsidR="00400A34" w:rsidRPr="00F66F34" w:rsidRDefault="00400A34" w:rsidP="00400A34">
      <w:pPr>
        <w:pStyle w:val="ANOIDUNG"/>
        <w:rPr>
          <w:color w:val="auto"/>
          <w:sz w:val="26"/>
          <w:szCs w:val="26"/>
          <w:lang w:val="vi-VN"/>
        </w:rPr>
      </w:pPr>
      <w:r w:rsidRPr="00F66F34">
        <w:rPr>
          <w:color w:val="auto"/>
          <w:sz w:val="26"/>
          <w:szCs w:val="26"/>
          <w:lang w:val="vi-VN"/>
        </w:rPr>
        <w:t xml:space="preserve">Theo các nội dung trình bày tại chương 1, khối lượng vật liệu xây dựng cần vận chuyển vào dự án khoảng </w:t>
      </w:r>
      <w:r w:rsidRPr="00F66F34">
        <w:rPr>
          <w:color w:val="auto"/>
          <w:sz w:val="26"/>
          <w:szCs w:val="26"/>
          <w:lang w:val="en-GB"/>
        </w:rPr>
        <w:t>79.490,5</w:t>
      </w:r>
      <w:r w:rsidRPr="00F66F34">
        <w:rPr>
          <w:color w:val="auto"/>
          <w:sz w:val="26"/>
          <w:szCs w:val="26"/>
          <w:lang w:val="vi-VN"/>
        </w:rPr>
        <w:t xml:space="preserve"> tấn</w:t>
      </w:r>
      <w:r w:rsidRPr="00F66F34">
        <w:rPr>
          <w:color w:val="auto"/>
          <w:sz w:val="26"/>
          <w:szCs w:val="26"/>
          <w:lang w:val="en-GB"/>
        </w:rPr>
        <w:t xml:space="preserve"> với khối lượng đất đá lớn</w:t>
      </w:r>
      <w:r w:rsidRPr="00F66F34">
        <w:rPr>
          <w:color w:val="auto"/>
          <w:sz w:val="26"/>
          <w:szCs w:val="26"/>
          <w:lang w:val="vi-VN"/>
        </w:rPr>
        <w:t xml:space="preserve">, chủ yếu đi trên tuyến đường </w:t>
      </w:r>
      <w:r w:rsidRPr="00F66F34">
        <w:rPr>
          <w:color w:val="auto"/>
          <w:sz w:val="26"/>
          <w:szCs w:val="26"/>
          <w:lang w:val="en-GB"/>
        </w:rPr>
        <w:t>Tỉnh lộ 56</w:t>
      </w:r>
      <w:r w:rsidR="00883613" w:rsidRPr="00F66F34">
        <w:rPr>
          <w:color w:val="auto"/>
          <w:sz w:val="26"/>
          <w:szCs w:val="26"/>
          <w:lang w:val="en-GB"/>
        </w:rPr>
        <w:t>1, đường QL1A sau đó đi vào tuyến đường Tôn Đức Thắng</w:t>
      </w:r>
      <w:r w:rsidRPr="00F66F34">
        <w:rPr>
          <w:color w:val="auto"/>
          <w:sz w:val="26"/>
          <w:szCs w:val="26"/>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14:paraId="264E4696" w14:textId="77777777" w:rsidR="00400A34" w:rsidRPr="00F66F34" w:rsidRDefault="00400A34" w:rsidP="00400A34">
      <w:pPr>
        <w:pStyle w:val="ANOIDUNG"/>
        <w:rPr>
          <w:i/>
          <w:color w:val="auto"/>
          <w:sz w:val="26"/>
          <w:szCs w:val="26"/>
          <w:lang w:val="vi-VN"/>
        </w:rPr>
      </w:pPr>
      <w:r w:rsidRPr="00F66F34">
        <w:rPr>
          <w:i/>
          <w:color w:val="auto"/>
          <w:sz w:val="26"/>
          <w:szCs w:val="26"/>
          <w:lang w:val="vi-VN"/>
        </w:rPr>
        <w:t>• Bụi phát sinh trên các tuyến đường vận chuyển</w:t>
      </w:r>
    </w:p>
    <w:p w14:paraId="15A5CA82" w14:textId="20B8723A" w:rsidR="000413E5" w:rsidRPr="00F66F34" w:rsidRDefault="00400A34" w:rsidP="00400A34">
      <w:pPr>
        <w:pStyle w:val="ANOIDUNG"/>
        <w:rPr>
          <w:color w:val="auto"/>
          <w:sz w:val="26"/>
          <w:szCs w:val="26"/>
          <w:lang w:val="vi-VN"/>
        </w:rPr>
      </w:pPr>
      <w:r w:rsidRPr="00F66F34">
        <w:rPr>
          <w:color w:val="auto"/>
          <w:sz w:val="26"/>
          <w:szCs w:val="26"/>
          <w:lang w:val="vi-VN"/>
        </w:rPr>
        <w:t>Theo Air Chief, Cục Môi trường Mỹ - 1995, hệ số phát thải bụi trong quá trình vận chuyển nguyên vật liệu được tính theo công thức sau:</w:t>
      </w:r>
    </w:p>
    <w:p w14:paraId="30D17B7C" w14:textId="301F1B14" w:rsidR="00F0314A" w:rsidRPr="00F66F34" w:rsidRDefault="00F0314A" w:rsidP="00215B17">
      <w:pPr>
        <w:pStyle w:val="ANOIDUNG"/>
        <w:ind w:left="1134"/>
        <w:rPr>
          <w:i/>
          <w:color w:val="auto"/>
          <w:sz w:val="26"/>
          <w:szCs w:val="26"/>
          <w:lang w:val="it-IT"/>
        </w:rPr>
      </w:pPr>
      <w:r w:rsidRPr="00F66F34">
        <w:rPr>
          <w:color w:val="auto"/>
          <w:sz w:val="26"/>
          <w:szCs w:val="26"/>
          <w:lang w:val="it-IT"/>
        </w:rPr>
        <w:t>E</w:t>
      </w:r>
      <w:r w:rsidRPr="00F66F34">
        <w:rPr>
          <w:color w:val="auto"/>
          <w:sz w:val="26"/>
          <w:szCs w:val="26"/>
          <w:vertAlign w:val="subscript"/>
          <w:lang w:val="it-IT"/>
        </w:rPr>
        <w:t>2</w:t>
      </w:r>
      <w:r w:rsidRPr="00F66F34">
        <w:rPr>
          <w:color w:val="auto"/>
          <w:sz w:val="26"/>
          <w:szCs w:val="26"/>
          <w:lang w:val="it-IT"/>
        </w:rPr>
        <w:t xml:space="preserve"> = 1,7 x k x </w:t>
      </w:r>
      <w:r w:rsidRPr="00F66F34">
        <w:rPr>
          <w:color w:val="auto"/>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pt" o:ole="">
            <v:imagedata r:id="rId20" o:title=""/>
          </v:shape>
          <o:OLEObject Type="Embed" ProgID="Equation.3" ShapeID="_x0000_i1025" DrawAspect="Content" ObjectID="_1721797803" r:id="rId21"/>
        </w:object>
      </w:r>
      <w:r w:rsidRPr="00F66F34">
        <w:rPr>
          <w:color w:val="auto"/>
          <w:sz w:val="26"/>
          <w:szCs w:val="26"/>
          <w:lang w:val="it-IT"/>
        </w:rPr>
        <w:t xml:space="preserve">x </w:t>
      </w:r>
      <w:r w:rsidRPr="00F66F34">
        <w:rPr>
          <w:color w:val="auto"/>
          <w:position w:val="-24"/>
          <w:sz w:val="26"/>
          <w:szCs w:val="26"/>
        </w:rPr>
        <w:object w:dxaOrig="360" w:dyaOrig="620" w14:anchorId="1BC03ED8">
          <v:shape id="_x0000_i1026" type="#_x0000_t75" style="width:21pt;height:30pt" o:ole="">
            <v:imagedata r:id="rId22" o:title=""/>
          </v:shape>
          <o:OLEObject Type="Embed" ProgID="Equation.3" ShapeID="_x0000_i1026" DrawAspect="Content" ObjectID="_1721797804" r:id="rId23"/>
        </w:object>
      </w:r>
      <w:r w:rsidRPr="00F66F34">
        <w:rPr>
          <w:color w:val="auto"/>
          <w:sz w:val="26"/>
          <w:szCs w:val="26"/>
          <w:lang w:val="it-IT"/>
        </w:rPr>
        <w:t xml:space="preserve">x </w:t>
      </w:r>
      <w:r w:rsidRPr="00F66F34">
        <w:rPr>
          <w:color w:val="auto"/>
          <w:position w:val="-28"/>
          <w:sz w:val="26"/>
          <w:szCs w:val="26"/>
        </w:rPr>
        <w:object w:dxaOrig="580" w:dyaOrig="660" w14:anchorId="393795C6">
          <v:shape id="_x0000_i1027" type="#_x0000_t75" style="width:30pt;height:28.5pt" o:ole="">
            <v:imagedata r:id="rId24" o:title=""/>
          </v:shape>
          <o:OLEObject Type="Embed" ProgID="Equation.3" ShapeID="_x0000_i1027" DrawAspect="Content" ObjectID="_1721797805" r:id="rId25"/>
        </w:object>
      </w:r>
      <w:r w:rsidRPr="00F66F34">
        <w:rPr>
          <w:color w:val="auto"/>
          <w:sz w:val="26"/>
          <w:szCs w:val="26"/>
          <w:vertAlign w:val="superscript"/>
          <w:lang w:val="it-IT"/>
        </w:rPr>
        <w:t>0,7</w:t>
      </w:r>
      <w:r w:rsidRPr="00F66F34">
        <w:rPr>
          <w:color w:val="auto"/>
          <w:sz w:val="26"/>
          <w:szCs w:val="26"/>
          <w:lang w:val="it-IT"/>
        </w:rPr>
        <w:t xml:space="preserve"> x </w:t>
      </w:r>
      <w:r w:rsidRPr="00F66F34">
        <w:rPr>
          <w:color w:val="auto"/>
          <w:position w:val="-24"/>
          <w:sz w:val="26"/>
          <w:szCs w:val="26"/>
        </w:rPr>
        <w:object w:dxaOrig="440" w:dyaOrig="620" w14:anchorId="24799457">
          <v:shape id="_x0000_i1028" type="#_x0000_t75" style="width:22.5pt;height:30pt" o:ole="">
            <v:imagedata r:id="rId26" o:title=""/>
          </v:shape>
          <o:OLEObject Type="Embed" ProgID="Equation.3" ShapeID="_x0000_i1028" DrawAspect="Content" ObjectID="_1721797806" r:id="rId27"/>
        </w:object>
      </w:r>
      <w:r w:rsidRPr="00F66F34">
        <w:rPr>
          <w:color w:val="auto"/>
          <w:sz w:val="26"/>
          <w:szCs w:val="26"/>
          <w:vertAlign w:val="superscript"/>
          <w:lang w:val="it-IT"/>
        </w:rPr>
        <w:t>0,5</w:t>
      </w:r>
      <w:r w:rsidRPr="00F66F34">
        <w:rPr>
          <w:color w:val="auto"/>
          <w:sz w:val="26"/>
          <w:szCs w:val="26"/>
          <w:lang w:val="it-IT"/>
        </w:rPr>
        <w:t xml:space="preserve"> [(365-p)/365]      </w:t>
      </w:r>
    </w:p>
    <w:p w14:paraId="6F7B0C33" w14:textId="77777777" w:rsidR="00F0314A" w:rsidRPr="00F66F34" w:rsidRDefault="00F0314A" w:rsidP="0024458E">
      <w:pPr>
        <w:pStyle w:val="ANOIDUNG"/>
        <w:rPr>
          <w:i/>
          <w:color w:val="auto"/>
          <w:sz w:val="26"/>
          <w:szCs w:val="26"/>
          <w:u w:val="single"/>
          <w:lang w:val="it-IT"/>
        </w:rPr>
      </w:pPr>
      <w:r w:rsidRPr="00F66F34">
        <w:rPr>
          <w:i/>
          <w:color w:val="auto"/>
          <w:sz w:val="26"/>
          <w:szCs w:val="26"/>
          <w:u w:val="single"/>
          <w:lang w:val="it-IT"/>
        </w:rPr>
        <w:t>Trong đó:</w:t>
      </w:r>
    </w:p>
    <w:p w14:paraId="5E8FFDA8" w14:textId="3CE584FA" w:rsidR="00F0314A" w:rsidRPr="00F66F34" w:rsidRDefault="000413E5" w:rsidP="0024458E">
      <w:pPr>
        <w:pStyle w:val="ANOIDUNG"/>
        <w:rPr>
          <w:color w:val="auto"/>
          <w:sz w:val="26"/>
          <w:szCs w:val="26"/>
          <w:lang w:val="it-IT"/>
        </w:rPr>
      </w:pPr>
      <w:r w:rsidRPr="00F66F34">
        <w:rPr>
          <w:color w:val="auto"/>
          <w:sz w:val="26"/>
          <w:szCs w:val="26"/>
          <w:lang w:val="it-IT"/>
        </w:rPr>
        <w:t xml:space="preserve">+ </w:t>
      </w:r>
      <w:r w:rsidR="00F0314A" w:rsidRPr="00F66F34">
        <w:rPr>
          <w:color w:val="auto"/>
          <w:sz w:val="26"/>
          <w:szCs w:val="26"/>
          <w:lang w:val="it-IT"/>
        </w:rPr>
        <w:t>E</w:t>
      </w:r>
      <w:r w:rsidR="00F0314A" w:rsidRPr="00F66F34">
        <w:rPr>
          <w:color w:val="auto"/>
          <w:sz w:val="26"/>
          <w:szCs w:val="26"/>
          <w:vertAlign w:val="subscript"/>
          <w:lang w:val="it-IT"/>
        </w:rPr>
        <w:t>2</w:t>
      </w:r>
      <w:r w:rsidR="00F0314A" w:rsidRPr="00F66F34">
        <w:rPr>
          <w:color w:val="auto"/>
          <w:sz w:val="26"/>
          <w:szCs w:val="26"/>
          <w:lang w:val="it-IT"/>
        </w:rPr>
        <w:t>: Hệ số phát thải bụi (kg/km.xe)</w:t>
      </w:r>
    </w:p>
    <w:p w14:paraId="5502FD0F" w14:textId="261E6E62" w:rsidR="00F0314A" w:rsidRPr="00F66F34" w:rsidRDefault="000413E5" w:rsidP="0024458E">
      <w:pPr>
        <w:pStyle w:val="ANOIDUNG"/>
        <w:rPr>
          <w:color w:val="auto"/>
          <w:sz w:val="26"/>
          <w:szCs w:val="26"/>
          <w:lang w:val="it-IT"/>
        </w:rPr>
      </w:pPr>
      <w:r w:rsidRPr="00F66F34">
        <w:rPr>
          <w:color w:val="auto"/>
          <w:sz w:val="26"/>
          <w:szCs w:val="26"/>
          <w:lang w:val="it-IT"/>
        </w:rPr>
        <w:t xml:space="preserve">+ </w:t>
      </w:r>
      <w:r w:rsidR="00F0314A" w:rsidRPr="00F66F34">
        <w:rPr>
          <w:color w:val="auto"/>
          <w:sz w:val="26"/>
          <w:szCs w:val="26"/>
          <w:lang w:val="it-IT"/>
        </w:rPr>
        <w:t>k: Hệ số liên quan kích thước bụi (chọn k</w:t>
      </w:r>
      <w:r w:rsidR="00883D96" w:rsidRPr="00F66F34">
        <w:rPr>
          <w:color w:val="auto"/>
          <w:sz w:val="26"/>
          <w:szCs w:val="26"/>
          <w:lang w:val="it-IT"/>
        </w:rPr>
        <w:t xml:space="preserve"> </w:t>
      </w:r>
      <w:r w:rsidR="00F0314A" w:rsidRPr="00F66F34">
        <w:rPr>
          <w:color w:val="auto"/>
          <w:sz w:val="26"/>
          <w:szCs w:val="26"/>
          <w:lang w:val="it-IT"/>
        </w:rPr>
        <w:t>=</w:t>
      </w:r>
      <w:r w:rsidR="00883D96" w:rsidRPr="00F66F34">
        <w:rPr>
          <w:color w:val="auto"/>
          <w:sz w:val="26"/>
          <w:szCs w:val="26"/>
          <w:lang w:val="it-IT"/>
        </w:rPr>
        <w:t xml:space="preserve"> </w:t>
      </w:r>
      <w:r w:rsidR="00F0314A" w:rsidRPr="00F66F34">
        <w:rPr>
          <w:color w:val="auto"/>
          <w:sz w:val="26"/>
          <w:szCs w:val="26"/>
          <w:lang w:val="it-IT"/>
        </w:rPr>
        <w:t>0,3 cho bụi có kích thước 5</w:t>
      </w:r>
      <w:r w:rsidR="00883D96" w:rsidRPr="00F66F34">
        <w:rPr>
          <w:color w:val="auto"/>
          <w:sz w:val="26"/>
          <w:szCs w:val="26"/>
          <w:lang w:val="it-IT"/>
        </w:rPr>
        <w:t xml:space="preserve"> </w:t>
      </w:r>
      <w:r w:rsidR="00F0314A" w:rsidRPr="00F66F34">
        <w:rPr>
          <w:color w:val="auto"/>
          <w:sz w:val="26"/>
          <w:szCs w:val="26"/>
          <w:lang w:val="it-IT"/>
        </w:rPr>
        <w:t>-</w:t>
      </w:r>
      <w:r w:rsidR="00883D96" w:rsidRPr="00F66F34">
        <w:rPr>
          <w:color w:val="auto"/>
          <w:sz w:val="26"/>
          <w:szCs w:val="26"/>
          <w:lang w:val="it-IT"/>
        </w:rPr>
        <w:t xml:space="preserve"> </w:t>
      </w:r>
      <w:r w:rsidR="00F0314A" w:rsidRPr="00F66F34">
        <w:rPr>
          <w:color w:val="auto"/>
          <w:sz w:val="26"/>
          <w:szCs w:val="26"/>
          <w:lang w:val="it-IT"/>
        </w:rPr>
        <w:t>10</w:t>
      </w:r>
      <w:r w:rsidR="00F0314A" w:rsidRPr="00F66F34">
        <w:rPr>
          <w:color w:val="auto"/>
          <w:sz w:val="26"/>
          <w:szCs w:val="26"/>
        </w:rPr>
        <w:t>μ</w:t>
      </w:r>
      <w:r w:rsidR="00F0314A" w:rsidRPr="00F66F34">
        <w:rPr>
          <w:color w:val="auto"/>
          <w:sz w:val="26"/>
          <w:szCs w:val="26"/>
          <w:lang w:val="it-IT"/>
        </w:rPr>
        <w:t>m)</w:t>
      </w:r>
    </w:p>
    <w:p w14:paraId="6EB2F8EB" w14:textId="089CC986" w:rsidR="00F0314A" w:rsidRPr="00F66F34" w:rsidRDefault="000413E5" w:rsidP="0024458E">
      <w:pPr>
        <w:pStyle w:val="ANOIDUNG"/>
        <w:rPr>
          <w:color w:val="auto"/>
          <w:sz w:val="26"/>
          <w:szCs w:val="26"/>
          <w:lang w:val="it-IT"/>
        </w:rPr>
      </w:pPr>
      <w:r w:rsidRPr="00F66F34">
        <w:rPr>
          <w:color w:val="auto"/>
          <w:sz w:val="26"/>
          <w:szCs w:val="26"/>
          <w:lang w:val="it-IT"/>
        </w:rPr>
        <w:t xml:space="preserve">+ </w:t>
      </w:r>
      <w:r w:rsidR="00F0314A" w:rsidRPr="00F66F34">
        <w:rPr>
          <w:color w:val="auto"/>
          <w:sz w:val="26"/>
          <w:szCs w:val="26"/>
          <w:lang w:val="it-IT"/>
        </w:rPr>
        <w:t>s: Hệ số liên quan đến mặt đường (chọn hệ số trung bình s</w:t>
      </w:r>
      <w:r w:rsidR="00883D96" w:rsidRPr="00F66F34">
        <w:rPr>
          <w:color w:val="auto"/>
          <w:sz w:val="26"/>
          <w:szCs w:val="26"/>
          <w:lang w:val="it-IT"/>
        </w:rPr>
        <w:t xml:space="preserve"> </w:t>
      </w:r>
      <w:r w:rsidR="00F0314A" w:rsidRPr="00F66F34">
        <w:rPr>
          <w:color w:val="auto"/>
          <w:sz w:val="26"/>
          <w:szCs w:val="26"/>
          <w:lang w:val="it-IT"/>
        </w:rPr>
        <w:t>=</w:t>
      </w:r>
      <w:r w:rsidR="00883D96" w:rsidRPr="00F66F34">
        <w:rPr>
          <w:color w:val="auto"/>
          <w:sz w:val="26"/>
          <w:szCs w:val="26"/>
          <w:lang w:val="it-IT"/>
        </w:rPr>
        <w:t xml:space="preserve"> </w:t>
      </w:r>
      <w:r w:rsidR="00F0314A" w:rsidRPr="00F66F34">
        <w:rPr>
          <w:color w:val="auto"/>
          <w:sz w:val="26"/>
          <w:szCs w:val="26"/>
          <w:lang w:val="it-IT"/>
        </w:rPr>
        <w:t>1,6).</w:t>
      </w:r>
      <w:r w:rsidR="00987772" w:rsidRPr="00F66F34">
        <w:rPr>
          <w:color w:val="auto"/>
          <w:sz w:val="26"/>
          <w:szCs w:val="26"/>
          <w:lang w:val="it-IT"/>
        </w:rPr>
        <w:t xml:space="preserve"> </w:t>
      </w:r>
    </w:p>
    <w:p w14:paraId="630452B8" w14:textId="19599F21" w:rsidR="00F0314A" w:rsidRPr="00F66F34" w:rsidRDefault="000413E5" w:rsidP="0024458E">
      <w:pPr>
        <w:pStyle w:val="ANOIDUNG"/>
        <w:rPr>
          <w:color w:val="auto"/>
          <w:sz w:val="26"/>
          <w:szCs w:val="26"/>
          <w:lang w:val="it-IT"/>
        </w:rPr>
      </w:pPr>
      <w:r w:rsidRPr="00F66F34">
        <w:rPr>
          <w:color w:val="auto"/>
          <w:sz w:val="26"/>
          <w:szCs w:val="26"/>
          <w:lang w:val="it-IT"/>
        </w:rPr>
        <w:t xml:space="preserve">+ </w:t>
      </w:r>
      <w:r w:rsidR="00F0314A" w:rsidRPr="00F66F34">
        <w:rPr>
          <w:color w:val="auto"/>
          <w:sz w:val="26"/>
          <w:szCs w:val="26"/>
          <w:lang w:val="it-IT"/>
        </w:rPr>
        <w:t>S: Tốc độ trung bình của xe (chọn S = 40 km/h)</w:t>
      </w:r>
    </w:p>
    <w:p w14:paraId="37E646B8" w14:textId="4EE3E127" w:rsidR="00F0314A" w:rsidRPr="00F66F34" w:rsidRDefault="000413E5" w:rsidP="0024458E">
      <w:pPr>
        <w:pStyle w:val="ANOIDUNG"/>
        <w:rPr>
          <w:color w:val="auto"/>
          <w:sz w:val="26"/>
          <w:szCs w:val="26"/>
          <w:lang w:val="pl-PL"/>
        </w:rPr>
      </w:pPr>
      <w:r w:rsidRPr="00F66F34">
        <w:rPr>
          <w:color w:val="auto"/>
          <w:sz w:val="26"/>
          <w:szCs w:val="26"/>
          <w:lang w:val="pl-PL"/>
        </w:rPr>
        <w:t xml:space="preserve">+ </w:t>
      </w:r>
      <w:r w:rsidR="00F0314A" w:rsidRPr="00F66F34">
        <w:rPr>
          <w:color w:val="auto"/>
          <w:sz w:val="26"/>
          <w:szCs w:val="26"/>
          <w:lang w:val="pl-PL"/>
        </w:rPr>
        <w:t>W: Tải trọng xe (chọn W = 10 tấn)</w:t>
      </w:r>
    </w:p>
    <w:p w14:paraId="1833CD93" w14:textId="6170166D" w:rsidR="00F0314A" w:rsidRPr="00F66F34" w:rsidRDefault="000413E5" w:rsidP="0024458E">
      <w:pPr>
        <w:pStyle w:val="ANOIDUNG"/>
        <w:rPr>
          <w:color w:val="auto"/>
          <w:sz w:val="26"/>
          <w:szCs w:val="26"/>
          <w:lang w:val="pl-PL"/>
        </w:rPr>
      </w:pPr>
      <w:r w:rsidRPr="00F66F34">
        <w:rPr>
          <w:color w:val="auto"/>
          <w:sz w:val="26"/>
          <w:szCs w:val="26"/>
          <w:lang w:val="pl-PL"/>
        </w:rPr>
        <w:t xml:space="preserve">+ </w:t>
      </w:r>
      <w:r w:rsidR="00F0314A" w:rsidRPr="00F66F34">
        <w:rPr>
          <w:color w:val="auto"/>
          <w:sz w:val="26"/>
          <w:szCs w:val="26"/>
          <w:lang w:val="pl-PL"/>
        </w:rPr>
        <w:t>w: Số bánh xe (chọn w = 6 bánh)</w:t>
      </w:r>
    </w:p>
    <w:p w14:paraId="166233E2" w14:textId="09B705DE" w:rsidR="00F0314A" w:rsidRPr="00F66F34" w:rsidRDefault="000413E5" w:rsidP="0024458E">
      <w:pPr>
        <w:pStyle w:val="ANOIDUNG"/>
        <w:rPr>
          <w:color w:val="auto"/>
          <w:sz w:val="26"/>
          <w:szCs w:val="26"/>
          <w:lang w:val="pl-PL"/>
        </w:rPr>
      </w:pPr>
      <w:r w:rsidRPr="00F66F34">
        <w:rPr>
          <w:color w:val="auto"/>
          <w:sz w:val="26"/>
          <w:szCs w:val="26"/>
          <w:lang w:val="pl-PL"/>
        </w:rPr>
        <w:t xml:space="preserve">+ </w:t>
      </w:r>
      <w:r w:rsidR="00F0314A" w:rsidRPr="00F66F34">
        <w:rPr>
          <w:color w:val="auto"/>
          <w:sz w:val="26"/>
          <w:szCs w:val="26"/>
          <w:lang w:val="pl-PL"/>
        </w:rPr>
        <w:t>p: Theo tài liệu khí tượng thủy văn Quảng Bình thì số ngày mưa trung bình năm ở khu vực là 124 ngày, chọn p</w:t>
      </w:r>
      <w:r w:rsidR="00883D96" w:rsidRPr="00F66F34">
        <w:rPr>
          <w:color w:val="auto"/>
          <w:sz w:val="26"/>
          <w:szCs w:val="26"/>
          <w:lang w:val="pl-PL"/>
        </w:rPr>
        <w:t xml:space="preserve"> </w:t>
      </w:r>
      <w:r w:rsidR="00F0314A" w:rsidRPr="00F66F34">
        <w:rPr>
          <w:color w:val="auto"/>
          <w:sz w:val="26"/>
          <w:szCs w:val="26"/>
          <w:lang w:val="pl-PL"/>
        </w:rPr>
        <w:t>=</w:t>
      </w:r>
      <w:r w:rsidR="00883D96" w:rsidRPr="00F66F34">
        <w:rPr>
          <w:color w:val="auto"/>
          <w:sz w:val="26"/>
          <w:szCs w:val="26"/>
          <w:lang w:val="pl-PL"/>
        </w:rPr>
        <w:t xml:space="preserve"> </w:t>
      </w:r>
      <w:r w:rsidR="00F0314A" w:rsidRPr="00F66F34">
        <w:rPr>
          <w:color w:val="auto"/>
          <w:sz w:val="26"/>
          <w:szCs w:val="26"/>
          <w:lang w:val="pl-PL"/>
        </w:rPr>
        <w:t>124.</w:t>
      </w:r>
    </w:p>
    <w:p w14:paraId="506D1069" w14:textId="2A484490" w:rsidR="00F0314A" w:rsidRPr="00F66F34" w:rsidRDefault="00F0314A" w:rsidP="0024458E">
      <w:pPr>
        <w:pStyle w:val="ANOIDUNG"/>
        <w:rPr>
          <w:color w:val="auto"/>
          <w:sz w:val="26"/>
          <w:szCs w:val="26"/>
          <w:lang w:val="pl-PL"/>
        </w:rPr>
      </w:pPr>
      <w:r w:rsidRPr="00F66F34">
        <w:rPr>
          <w:color w:val="auto"/>
          <w:sz w:val="26"/>
          <w:szCs w:val="26"/>
          <w:lang w:val="pl-PL"/>
        </w:rPr>
        <w:t>Kết quả tính toán được hệ số phát sinh bụi do xe vận chuyển nguyên vật liệu là E</w:t>
      </w:r>
      <w:r w:rsidRPr="00F66F34">
        <w:rPr>
          <w:color w:val="auto"/>
          <w:sz w:val="26"/>
          <w:szCs w:val="26"/>
          <w:vertAlign w:val="subscript"/>
          <w:lang w:val="pl-PL"/>
        </w:rPr>
        <w:t xml:space="preserve">2 </w:t>
      </w:r>
      <w:r w:rsidRPr="00F66F34">
        <w:rPr>
          <w:color w:val="auto"/>
          <w:sz w:val="26"/>
          <w:szCs w:val="26"/>
          <w:lang w:val="pl-PL"/>
        </w:rPr>
        <w:t>= 0,09 kg/km.xe</w:t>
      </w:r>
      <w:r w:rsidR="000413E5" w:rsidRPr="00F66F34">
        <w:rPr>
          <w:color w:val="auto"/>
          <w:sz w:val="26"/>
          <w:szCs w:val="26"/>
          <w:lang w:val="pl-PL"/>
        </w:rPr>
        <w:t>.</w:t>
      </w:r>
    </w:p>
    <w:p w14:paraId="317B144A" w14:textId="55738B89" w:rsidR="000413E5" w:rsidRPr="00F66F34" w:rsidRDefault="000413E5" w:rsidP="0024458E">
      <w:pPr>
        <w:pStyle w:val="ANOIDUNG"/>
        <w:rPr>
          <w:i/>
          <w:color w:val="auto"/>
          <w:sz w:val="26"/>
          <w:szCs w:val="26"/>
          <w:lang w:val="pl-PL"/>
        </w:rPr>
      </w:pPr>
      <w:r w:rsidRPr="00F66F34">
        <w:rPr>
          <w:i/>
          <w:color w:val="auto"/>
          <w:sz w:val="26"/>
          <w:szCs w:val="26"/>
          <w:lang w:val="pl-PL"/>
        </w:rPr>
        <w:t>• Khối lượng vận chuyển</w:t>
      </w:r>
    </w:p>
    <w:p w14:paraId="71E52206" w14:textId="4CD4F4B9" w:rsidR="001C297B" w:rsidRPr="00F66F34" w:rsidRDefault="000413E5" w:rsidP="0024458E">
      <w:pPr>
        <w:pStyle w:val="ANOIDUNG"/>
        <w:rPr>
          <w:color w:val="auto"/>
          <w:sz w:val="26"/>
          <w:szCs w:val="26"/>
        </w:rPr>
      </w:pPr>
      <w:r w:rsidRPr="00F66F34">
        <w:rPr>
          <w:color w:val="auto"/>
          <w:sz w:val="26"/>
          <w:szCs w:val="26"/>
        </w:rPr>
        <w:t xml:space="preserve">- </w:t>
      </w:r>
      <w:r w:rsidR="00542E90" w:rsidRPr="00F66F34">
        <w:rPr>
          <w:color w:val="auto"/>
          <w:sz w:val="26"/>
          <w:szCs w:val="26"/>
        </w:rPr>
        <w:t xml:space="preserve">Ước tính tổng khối lượng </w:t>
      </w:r>
      <w:r w:rsidRPr="00F66F34">
        <w:rPr>
          <w:color w:val="auto"/>
          <w:sz w:val="26"/>
          <w:szCs w:val="26"/>
        </w:rPr>
        <w:t xml:space="preserve">vật liệu phục vụ </w:t>
      </w:r>
      <w:r w:rsidR="00542E90" w:rsidRPr="00F66F34">
        <w:rPr>
          <w:color w:val="auto"/>
          <w:sz w:val="26"/>
          <w:szCs w:val="26"/>
        </w:rPr>
        <w:t>thi công các hạng mục dự án được</w:t>
      </w:r>
      <w:r w:rsidR="00F0314A" w:rsidRPr="00F66F34">
        <w:rPr>
          <w:color w:val="auto"/>
          <w:sz w:val="26"/>
          <w:szCs w:val="26"/>
        </w:rPr>
        <w:t xml:space="preserve"> trình bày ở bảng sau:</w:t>
      </w:r>
    </w:p>
    <w:p w14:paraId="1650B1AA" w14:textId="675C108C" w:rsidR="001C297B" w:rsidRPr="00F66F34" w:rsidRDefault="00EB7278" w:rsidP="000E361E">
      <w:pPr>
        <w:pStyle w:val="ABANG"/>
        <w:rPr>
          <w:rFonts w:eastAsia="Cordia New"/>
          <w:lang w:val="vi-VN"/>
        </w:rPr>
      </w:pPr>
      <w:bookmarkStart w:id="512" w:name="_Toc79649226"/>
      <w:bookmarkStart w:id="513" w:name="_Toc90036446"/>
      <w:bookmarkStart w:id="514" w:name="_Toc92354693"/>
      <w:r w:rsidRPr="00F66F34">
        <w:rPr>
          <w:lang w:val="sq-AL"/>
        </w:rPr>
        <w:t xml:space="preserve">Bảng 3.5. </w:t>
      </w:r>
      <w:r w:rsidR="003A13B2" w:rsidRPr="00F66F34">
        <w:rPr>
          <w:lang w:val="sq-AL"/>
        </w:rPr>
        <w:t>Ước tính t</w:t>
      </w:r>
      <w:r w:rsidR="001C297B" w:rsidRPr="00F66F34">
        <w:rPr>
          <w:lang w:val="sq-AL"/>
        </w:rPr>
        <w:t>ổng hợp khối lượng thi công các hạng mục của dự án</w:t>
      </w:r>
      <w:bookmarkEnd w:id="512"/>
      <w:bookmarkEnd w:id="513"/>
      <w:bookmarkEnd w:id="514"/>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F66F34" w:rsidRPr="00F66F34" w14:paraId="1C64D55F" w14:textId="77777777" w:rsidTr="00ED34DE">
        <w:trPr>
          <w:trHeight w:val="454"/>
          <w:jc w:val="center"/>
        </w:trPr>
        <w:tc>
          <w:tcPr>
            <w:tcW w:w="485" w:type="dxa"/>
            <w:vAlign w:val="center"/>
          </w:tcPr>
          <w:p w14:paraId="3C5F7117" w14:textId="77777777" w:rsidR="002342FB" w:rsidRPr="00F66F34" w:rsidRDefault="002342FB" w:rsidP="00ED34DE">
            <w:pPr>
              <w:widowControl w:val="0"/>
              <w:ind w:left="-113" w:right="-57"/>
              <w:jc w:val="center"/>
              <w:rPr>
                <w:rFonts w:eastAsia="SimSun" w:cs="Times New Roman"/>
                <w:b/>
                <w:sz w:val="26"/>
                <w:szCs w:val="26"/>
                <w:lang w:val="it-IT"/>
              </w:rPr>
            </w:pPr>
            <w:r w:rsidRPr="00F66F34">
              <w:rPr>
                <w:rFonts w:eastAsia="SimSun" w:cs="Times New Roman"/>
                <w:b/>
                <w:sz w:val="26"/>
                <w:szCs w:val="26"/>
                <w:lang w:val="it-IT"/>
              </w:rPr>
              <w:t>TT</w:t>
            </w:r>
          </w:p>
        </w:tc>
        <w:tc>
          <w:tcPr>
            <w:tcW w:w="2223" w:type="dxa"/>
            <w:vAlign w:val="center"/>
          </w:tcPr>
          <w:p w14:paraId="3482541A" w14:textId="77777777" w:rsidR="002342FB" w:rsidRPr="00F66F34" w:rsidRDefault="002342FB" w:rsidP="00ED34DE">
            <w:pPr>
              <w:widowControl w:val="0"/>
              <w:ind w:right="-78"/>
              <w:jc w:val="center"/>
              <w:rPr>
                <w:rFonts w:eastAsia="SimSun" w:cs="Times New Roman"/>
                <w:b/>
                <w:sz w:val="26"/>
                <w:szCs w:val="26"/>
                <w:lang w:val="it-IT"/>
              </w:rPr>
            </w:pPr>
            <w:r w:rsidRPr="00F66F34">
              <w:rPr>
                <w:rFonts w:eastAsia="SimSun" w:cs="Times New Roman"/>
                <w:b/>
                <w:sz w:val="26"/>
                <w:szCs w:val="26"/>
                <w:lang w:val="it-IT"/>
              </w:rPr>
              <w:t>Chủng loại</w:t>
            </w:r>
          </w:p>
        </w:tc>
        <w:tc>
          <w:tcPr>
            <w:tcW w:w="1965" w:type="dxa"/>
            <w:vAlign w:val="center"/>
          </w:tcPr>
          <w:p w14:paraId="06E13919" w14:textId="77777777" w:rsidR="002342FB" w:rsidRPr="00F66F34" w:rsidRDefault="002342FB" w:rsidP="00ED34DE">
            <w:pPr>
              <w:widowControl w:val="0"/>
              <w:ind w:right="-78"/>
              <w:jc w:val="center"/>
              <w:rPr>
                <w:rFonts w:eastAsia="SimSun" w:cs="Times New Roman"/>
                <w:b/>
                <w:sz w:val="26"/>
                <w:szCs w:val="26"/>
                <w:lang w:val="it-IT"/>
              </w:rPr>
            </w:pPr>
            <w:r w:rsidRPr="00F66F34">
              <w:rPr>
                <w:rFonts w:eastAsia="SimSun" w:cs="Times New Roman"/>
                <w:b/>
                <w:sz w:val="26"/>
                <w:szCs w:val="26"/>
                <w:lang w:val="it-IT"/>
              </w:rPr>
              <w:t>Khối lượng</w:t>
            </w:r>
          </w:p>
        </w:tc>
        <w:tc>
          <w:tcPr>
            <w:tcW w:w="1276" w:type="dxa"/>
            <w:vAlign w:val="center"/>
          </w:tcPr>
          <w:p w14:paraId="09582AC9" w14:textId="77777777" w:rsidR="002342FB" w:rsidRPr="00F66F34" w:rsidRDefault="002342FB" w:rsidP="00ED34DE">
            <w:pPr>
              <w:widowControl w:val="0"/>
              <w:ind w:right="-78"/>
              <w:jc w:val="center"/>
              <w:rPr>
                <w:rFonts w:eastAsia="SimSun" w:cs="Times New Roman"/>
                <w:b/>
                <w:sz w:val="26"/>
                <w:szCs w:val="26"/>
                <w:lang w:val="it-IT"/>
              </w:rPr>
            </w:pPr>
            <w:r w:rsidRPr="00F66F34">
              <w:rPr>
                <w:rFonts w:eastAsia="SimSun" w:cs="Times New Roman"/>
                <w:b/>
                <w:sz w:val="26"/>
                <w:szCs w:val="26"/>
                <w:lang w:val="it-IT"/>
              </w:rPr>
              <w:t>Khối lượng</w:t>
            </w:r>
          </w:p>
          <w:p w14:paraId="166E0510" w14:textId="77777777" w:rsidR="002342FB" w:rsidRPr="00F66F34" w:rsidRDefault="002342FB" w:rsidP="00ED34DE">
            <w:pPr>
              <w:widowControl w:val="0"/>
              <w:ind w:right="-78"/>
              <w:jc w:val="center"/>
              <w:rPr>
                <w:rFonts w:eastAsia="SimSun" w:cs="Times New Roman"/>
                <w:b/>
                <w:sz w:val="26"/>
                <w:szCs w:val="26"/>
                <w:lang w:val="it-IT"/>
              </w:rPr>
            </w:pPr>
            <w:r w:rsidRPr="00F66F34">
              <w:rPr>
                <w:rFonts w:eastAsia="SimSun" w:cs="Times New Roman"/>
                <w:b/>
                <w:sz w:val="26"/>
                <w:szCs w:val="26"/>
                <w:lang w:val="it-IT"/>
              </w:rPr>
              <w:t>(tấn)</w:t>
            </w:r>
          </w:p>
        </w:tc>
        <w:tc>
          <w:tcPr>
            <w:tcW w:w="992" w:type="dxa"/>
            <w:vAlign w:val="center"/>
          </w:tcPr>
          <w:p w14:paraId="15C4F874" w14:textId="77777777" w:rsidR="002342FB" w:rsidRPr="00F66F34" w:rsidRDefault="002342FB" w:rsidP="00ED34DE">
            <w:pPr>
              <w:widowControl w:val="0"/>
              <w:ind w:right="-78"/>
              <w:jc w:val="center"/>
              <w:rPr>
                <w:rFonts w:eastAsia="SimSun" w:cs="Times New Roman"/>
                <w:b/>
                <w:sz w:val="26"/>
                <w:szCs w:val="26"/>
                <w:lang w:val="it-IT"/>
              </w:rPr>
            </w:pPr>
            <w:r w:rsidRPr="00F66F34">
              <w:rPr>
                <w:rFonts w:eastAsia="SimSun" w:cs="Times New Roman"/>
                <w:b/>
                <w:sz w:val="26"/>
                <w:szCs w:val="26"/>
                <w:lang w:val="it-IT"/>
              </w:rPr>
              <w:t>Chiều dài vận chuyển (km)</w:t>
            </w:r>
          </w:p>
        </w:tc>
        <w:tc>
          <w:tcPr>
            <w:tcW w:w="992" w:type="dxa"/>
            <w:vAlign w:val="center"/>
          </w:tcPr>
          <w:p w14:paraId="407C321D" w14:textId="77777777" w:rsidR="002342FB" w:rsidRPr="00F66F34" w:rsidRDefault="002342FB" w:rsidP="00ED34DE">
            <w:pPr>
              <w:widowControl w:val="0"/>
              <w:ind w:right="-78"/>
              <w:jc w:val="center"/>
              <w:rPr>
                <w:rFonts w:eastAsia="SimSun" w:cs="Times New Roman"/>
                <w:b/>
                <w:sz w:val="26"/>
                <w:szCs w:val="26"/>
                <w:lang w:val="it-IT"/>
              </w:rPr>
            </w:pPr>
            <w:r w:rsidRPr="00F66F34">
              <w:rPr>
                <w:rFonts w:eastAsia="SimSun" w:cs="Times New Roman"/>
                <w:b/>
                <w:sz w:val="26"/>
                <w:szCs w:val="26"/>
                <w:lang w:val="it-IT"/>
              </w:rPr>
              <w:t>Xe sử dụng vận chuyển</w:t>
            </w:r>
          </w:p>
        </w:tc>
        <w:tc>
          <w:tcPr>
            <w:tcW w:w="1449" w:type="dxa"/>
            <w:vAlign w:val="center"/>
          </w:tcPr>
          <w:p w14:paraId="779B504F" w14:textId="77777777" w:rsidR="002342FB" w:rsidRPr="00F66F34" w:rsidRDefault="002342FB" w:rsidP="00ED34DE">
            <w:pPr>
              <w:widowControl w:val="0"/>
              <w:ind w:right="-78"/>
              <w:jc w:val="center"/>
              <w:rPr>
                <w:rFonts w:eastAsia="SimSun" w:cs="Times New Roman"/>
                <w:b/>
                <w:sz w:val="26"/>
                <w:szCs w:val="26"/>
                <w:lang w:val="it-IT"/>
              </w:rPr>
            </w:pPr>
            <w:r w:rsidRPr="00F66F34">
              <w:rPr>
                <w:rFonts w:eastAsia="SimSun" w:cs="Times New Roman"/>
                <w:b/>
                <w:sz w:val="26"/>
                <w:szCs w:val="26"/>
                <w:lang w:val="it-IT"/>
              </w:rPr>
              <w:t>Tổng chiều dài vận chuyển (km)</w:t>
            </w:r>
          </w:p>
        </w:tc>
      </w:tr>
      <w:tr w:rsidR="00F66F34" w:rsidRPr="00F66F34" w14:paraId="31C783EF" w14:textId="77777777" w:rsidTr="00ED34DE">
        <w:trPr>
          <w:trHeight w:val="397"/>
          <w:jc w:val="center"/>
        </w:trPr>
        <w:tc>
          <w:tcPr>
            <w:tcW w:w="485" w:type="dxa"/>
            <w:vAlign w:val="center"/>
          </w:tcPr>
          <w:p w14:paraId="635A5BED"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1</w:t>
            </w:r>
          </w:p>
        </w:tc>
        <w:tc>
          <w:tcPr>
            <w:tcW w:w="2223" w:type="dxa"/>
            <w:vAlign w:val="center"/>
          </w:tcPr>
          <w:p w14:paraId="1C8578B4"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Đất đắp K85</w:t>
            </w:r>
          </w:p>
        </w:tc>
        <w:tc>
          <w:tcPr>
            <w:tcW w:w="1965" w:type="dxa"/>
            <w:vAlign w:val="center"/>
          </w:tcPr>
          <w:p w14:paraId="4774508E"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40.443,2 m3</w:t>
            </w:r>
          </w:p>
        </w:tc>
        <w:tc>
          <w:tcPr>
            <w:tcW w:w="1276" w:type="dxa"/>
            <w:vAlign w:val="center"/>
          </w:tcPr>
          <w:p w14:paraId="54433625"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56.620,5</w:t>
            </w:r>
          </w:p>
        </w:tc>
        <w:tc>
          <w:tcPr>
            <w:tcW w:w="992" w:type="dxa"/>
            <w:vAlign w:val="center"/>
          </w:tcPr>
          <w:p w14:paraId="31810C20"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12</w:t>
            </w:r>
          </w:p>
        </w:tc>
        <w:tc>
          <w:tcPr>
            <w:tcW w:w="992" w:type="dxa"/>
            <w:vMerge w:val="restart"/>
            <w:vAlign w:val="center"/>
          </w:tcPr>
          <w:p w14:paraId="3EBAE391"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10</w:t>
            </w:r>
          </w:p>
        </w:tc>
        <w:tc>
          <w:tcPr>
            <w:tcW w:w="1449" w:type="dxa"/>
            <w:vAlign w:val="center"/>
          </w:tcPr>
          <w:p w14:paraId="22B91781" w14:textId="77777777" w:rsidR="002342FB" w:rsidRPr="00F66F34" w:rsidRDefault="002342FB" w:rsidP="00ED34DE">
            <w:pPr>
              <w:jc w:val="center"/>
              <w:rPr>
                <w:rFonts w:cs="Times New Roman"/>
                <w:sz w:val="26"/>
                <w:szCs w:val="26"/>
              </w:rPr>
            </w:pPr>
            <w:r w:rsidRPr="00F66F34">
              <w:rPr>
                <w:sz w:val="26"/>
                <w:szCs w:val="26"/>
              </w:rPr>
              <w:t>67944.6</w:t>
            </w:r>
          </w:p>
        </w:tc>
      </w:tr>
      <w:tr w:rsidR="00F66F34" w:rsidRPr="00F66F34" w14:paraId="5EA1A116" w14:textId="77777777" w:rsidTr="00ED34DE">
        <w:trPr>
          <w:trHeight w:val="397"/>
          <w:jc w:val="center"/>
        </w:trPr>
        <w:tc>
          <w:tcPr>
            <w:tcW w:w="485" w:type="dxa"/>
            <w:vAlign w:val="center"/>
          </w:tcPr>
          <w:p w14:paraId="4E1D3A05"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2</w:t>
            </w:r>
          </w:p>
        </w:tc>
        <w:tc>
          <w:tcPr>
            <w:tcW w:w="2223" w:type="dxa"/>
            <w:vAlign w:val="center"/>
          </w:tcPr>
          <w:p w14:paraId="5247B59F"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Đất đắp K98</w:t>
            </w:r>
          </w:p>
        </w:tc>
        <w:tc>
          <w:tcPr>
            <w:tcW w:w="1965" w:type="dxa"/>
            <w:vAlign w:val="center"/>
          </w:tcPr>
          <w:p w14:paraId="240F6C81"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2.639 m3</w:t>
            </w:r>
          </w:p>
        </w:tc>
        <w:tc>
          <w:tcPr>
            <w:tcW w:w="1276" w:type="dxa"/>
            <w:vAlign w:val="center"/>
          </w:tcPr>
          <w:p w14:paraId="7EC25F3C"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3.694,6</w:t>
            </w:r>
          </w:p>
        </w:tc>
        <w:tc>
          <w:tcPr>
            <w:tcW w:w="992" w:type="dxa"/>
            <w:vAlign w:val="center"/>
          </w:tcPr>
          <w:p w14:paraId="01CC80DA"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12</w:t>
            </w:r>
          </w:p>
        </w:tc>
        <w:tc>
          <w:tcPr>
            <w:tcW w:w="992" w:type="dxa"/>
            <w:vMerge/>
            <w:vAlign w:val="center"/>
          </w:tcPr>
          <w:p w14:paraId="1D77EF02"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1D18E1F8" w14:textId="77777777" w:rsidR="002342FB" w:rsidRPr="00F66F34" w:rsidRDefault="002342FB" w:rsidP="00ED34DE">
            <w:pPr>
              <w:jc w:val="center"/>
              <w:rPr>
                <w:rFonts w:cs="Times New Roman"/>
                <w:sz w:val="26"/>
                <w:szCs w:val="26"/>
                <w:lang w:val="it-IT"/>
              </w:rPr>
            </w:pPr>
            <w:r w:rsidRPr="00F66F34">
              <w:rPr>
                <w:sz w:val="26"/>
                <w:szCs w:val="26"/>
                <w:lang w:val="it-IT"/>
              </w:rPr>
              <w:t>4433.52</w:t>
            </w:r>
          </w:p>
        </w:tc>
      </w:tr>
      <w:tr w:rsidR="00F66F34" w:rsidRPr="00F66F34" w14:paraId="6CB2AC8B" w14:textId="77777777" w:rsidTr="00ED34DE">
        <w:trPr>
          <w:trHeight w:val="397"/>
          <w:jc w:val="center"/>
        </w:trPr>
        <w:tc>
          <w:tcPr>
            <w:tcW w:w="485" w:type="dxa"/>
            <w:vAlign w:val="center"/>
          </w:tcPr>
          <w:p w14:paraId="79ADB975"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3</w:t>
            </w:r>
          </w:p>
        </w:tc>
        <w:tc>
          <w:tcPr>
            <w:tcW w:w="2223" w:type="dxa"/>
            <w:vAlign w:val="center"/>
          </w:tcPr>
          <w:p w14:paraId="18B0AFFF"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Cát đắp</w:t>
            </w:r>
          </w:p>
        </w:tc>
        <w:tc>
          <w:tcPr>
            <w:tcW w:w="1965" w:type="dxa"/>
            <w:vAlign w:val="center"/>
          </w:tcPr>
          <w:p w14:paraId="4D5C9218"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6.679 m3</w:t>
            </w:r>
          </w:p>
        </w:tc>
        <w:tc>
          <w:tcPr>
            <w:tcW w:w="1276" w:type="dxa"/>
            <w:vAlign w:val="center"/>
          </w:tcPr>
          <w:p w14:paraId="735D6EFE"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9.350,6</w:t>
            </w:r>
          </w:p>
        </w:tc>
        <w:tc>
          <w:tcPr>
            <w:tcW w:w="992" w:type="dxa"/>
            <w:vAlign w:val="center"/>
          </w:tcPr>
          <w:p w14:paraId="62780307"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7</w:t>
            </w:r>
          </w:p>
        </w:tc>
        <w:tc>
          <w:tcPr>
            <w:tcW w:w="992" w:type="dxa"/>
            <w:vMerge/>
            <w:vAlign w:val="center"/>
          </w:tcPr>
          <w:p w14:paraId="31190E04"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293B8D91" w14:textId="77777777" w:rsidR="002342FB" w:rsidRPr="00F66F34" w:rsidRDefault="002342FB" w:rsidP="00ED34DE">
            <w:pPr>
              <w:jc w:val="center"/>
              <w:rPr>
                <w:rFonts w:cs="Times New Roman"/>
                <w:sz w:val="26"/>
                <w:szCs w:val="26"/>
                <w:lang w:val="it-IT"/>
              </w:rPr>
            </w:pPr>
            <w:r w:rsidRPr="00F66F34">
              <w:rPr>
                <w:sz w:val="26"/>
                <w:szCs w:val="26"/>
                <w:lang w:val="it-IT"/>
              </w:rPr>
              <w:t>6545.42</w:t>
            </w:r>
          </w:p>
        </w:tc>
      </w:tr>
      <w:tr w:rsidR="00F66F34" w:rsidRPr="00F66F34" w14:paraId="2D47EDB5" w14:textId="77777777" w:rsidTr="00ED34DE">
        <w:trPr>
          <w:trHeight w:val="397"/>
          <w:jc w:val="center"/>
        </w:trPr>
        <w:tc>
          <w:tcPr>
            <w:tcW w:w="485" w:type="dxa"/>
            <w:vAlign w:val="center"/>
          </w:tcPr>
          <w:p w14:paraId="1D924B88"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4</w:t>
            </w:r>
          </w:p>
        </w:tc>
        <w:tc>
          <w:tcPr>
            <w:tcW w:w="2223" w:type="dxa"/>
            <w:vAlign w:val="center"/>
          </w:tcPr>
          <w:p w14:paraId="10685DC7"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Đá các loại</w:t>
            </w:r>
          </w:p>
        </w:tc>
        <w:tc>
          <w:tcPr>
            <w:tcW w:w="1965" w:type="dxa"/>
            <w:vAlign w:val="center"/>
          </w:tcPr>
          <w:p w14:paraId="0EE245B5"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4.741 m3</w:t>
            </w:r>
          </w:p>
        </w:tc>
        <w:tc>
          <w:tcPr>
            <w:tcW w:w="1276" w:type="dxa"/>
            <w:vAlign w:val="center"/>
          </w:tcPr>
          <w:p w14:paraId="1998DCE4"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7.585,6</w:t>
            </w:r>
          </w:p>
        </w:tc>
        <w:tc>
          <w:tcPr>
            <w:tcW w:w="992" w:type="dxa"/>
            <w:vAlign w:val="center"/>
          </w:tcPr>
          <w:p w14:paraId="185EC9C8"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15</w:t>
            </w:r>
          </w:p>
        </w:tc>
        <w:tc>
          <w:tcPr>
            <w:tcW w:w="992" w:type="dxa"/>
            <w:vMerge/>
            <w:vAlign w:val="center"/>
          </w:tcPr>
          <w:p w14:paraId="076FC4EB"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65E214E1" w14:textId="77777777" w:rsidR="002342FB" w:rsidRPr="00F66F34" w:rsidRDefault="002342FB" w:rsidP="00ED34DE">
            <w:pPr>
              <w:jc w:val="center"/>
              <w:rPr>
                <w:rFonts w:cs="Times New Roman"/>
                <w:sz w:val="26"/>
                <w:szCs w:val="26"/>
                <w:lang w:val="it-IT"/>
              </w:rPr>
            </w:pPr>
            <w:r w:rsidRPr="00F66F34">
              <w:rPr>
                <w:sz w:val="26"/>
                <w:szCs w:val="26"/>
                <w:lang w:val="it-IT"/>
              </w:rPr>
              <w:t>11378.4</w:t>
            </w:r>
          </w:p>
        </w:tc>
      </w:tr>
      <w:tr w:rsidR="00F66F34" w:rsidRPr="00F66F34" w14:paraId="5906519B" w14:textId="77777777" w:rsidTr="00ED34DE">
        <w:trPr>
          <w:trHeight w:val="397"/>
          <w:jc w:val="center"/>
        </w:trPr>
        <w:tc>
          <w:tcPr>
            <w:tcW w:w="485" w:type="dxa"/>
            <w:vAlign w:val="center"/>
          </w:tcPr>
          <w:p w14:paraId="3B76F6CC"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5</w:t>
            </w:r>
          </w:p>
        </w:tc>
        <w:tc>
          <w:tcPr>
            <w:tcW w:w="2223" w:type="dxa"/>
            <w:vAlign w:val="center"/>
          </w:tcPr>
          <w:p w14:paraId="5DE6B2DE"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Xi măng</w:t>
            </w:r>
          </w:p>
        </w:tc>
        <w:tc>
          <w:tcPr>
            <w:tcW w:w="1965" w:type="dxa"/>
            <w:vAlign w:val="center"/>
          </w:tcPr>
          <w:p w14:paraId="7668E8C7" w14:textId="77777777" w:rsidR="002342FB" w:rsidRPr="00F66F34" w:rsidRDefault="002342FB" w:rsidP="00ED34DE">
            <w:pPr>
              <w:widowControl w:val="0"/>
              <w:ind w:right="-78"/>
              <w:jc w:val="center"/>
              <w:rPr>
                <w:rFonts w:eastAsia="SimSun" w:cs="Times New Roman"/>
                <w:sz w:val="26"/>
                <w:szCs w:val="26"/>
                <w:lang w:val="it-IT"/>
              </w:rPr>
            </w:pPr>
          </w:p>
        </w:tc>
        <w:tc>
          <w:tcPr>
            <w:tcW w:w="1276" w:type="dxa"/>
            <w:vAlign w:val="center"/>
          </w:tcPr>
          <w:p w14:paraId="31B71D58"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150</w:t>
            </w:r>
          </w:p>
        </w:tc>
        <w:tc>
          <w:tcPr>
            <w:tcW w:w="992" w:type="dxa"/>
            <w:vAlign w:val="center"/>
          </w:tcPr>
          <w:p w14:paraId="58ED86F8"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2B5FB54E"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11BB49AE" w14:textId="77777777" w:rsidR="002342FB" w:rsidRPr="00F66F34" w:rsidRDefault="002342FB" w:rsidP="00ED34DE">
            <w:pPr>
              <w:jc w:val="center"/>
              <w:rPr>
                <w:rFonts w:cs="Times New Roman"/>
                <w:sz w:val="26"/>
                <w:szCs w:val="26"/>
                <w:lang w:val="it-IT"/>
              </w:rPr>
            </w:pPr>
            <w:r w:rsidRPr="00F66F34">
              <w:rPr>
                <w:sz w:val="26"/>
                <w:szCs w:val="26"/>
                <w:lang w:val="it-IT"/>
              </w:rPr>
              <w:t>75</w:t>
            </w:r>
          </w:p>
        </w:tc>
      </w:tr>
      <w:tr w:rsidR="00F66F34" w:rsidRPr="00F66F34" w14:paraId="5FB7C823" w14:textId="77777777" w:rsidTr="00ED34DE">
        <w:trPr>
          <w:trHeight w:val="397"/>
          <w:jc w:val="center"/>
        </w:trPr>
        <w:tc>
          <w:tcPr>
            <w:tcW w:w="485" w:type="dxa"/>
            <w:vAlign w:val="center"/>
          </w:tcPr>
          <w:p w14:paraId="62758664"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6</w:t>
            </w:r>
          </w:p>
        </w:tc>
        <w:tc>
          <w:tcPr>
            <w:tcW w:w="2223" w:type="dxa"/>
            <w:vAlign w:val="center"/>
          </w:tcPr>
          <w:p w14:paraId="51B1976C"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Sắt thép</w:t>
            </w:r>
          </w:p>
        </w:tc>
        <w:tc>
          <w:tcPr>
            <w:tcW w:w="1965" w:type="dxa"/>
            <w:vAlign w:val="center"/>
          </w:tcPr>
          <w:p w14:paraId="250AF60F" w14:textId="77777777" w:rsidR="002342FB" w:rsidRPr="00F66F34" w:rsidRDefault="002342FB" w:rsidP="00ED34DE">
            <w:pPr>
              <w:widowControl w:val="0"/>
              <w:ind w:right="-78"/>
              <w:jc w:val="center"/>
              <w:rPr>
                <w:rFonts w:eastAsia="SimSun" w:cs="Times New Roman"/>
                <w:sz w:val="26"/>
                <w:szCs w:val="26"/>
                <w:lang w:val="it-IT"/>
              </w:rPr>
            </w:pPr>
          </w:p>
        </w:tc>
        <w:tc>
          <w:tcPr>
            <w:tcW w:w="1276" w:type="dxa"/>
            <w:vAlign w:val="center"/>
          </w:tcPr>
          <w:p w14:paraId="308E5F8A"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1.200</w:t>
            </w:r>
          </w:p>
        </w:tc>
        <w:tc>
          <w:tcPr>
            <w:tcW w:w="992" w:type="dxa"/>
            <w:vAlign w:val="center"/>
          </w:tcPr>
          <w:p w14:paraId="60F3EC8D"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08C6B8A4"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4AA60FC5" w14:textId="77777777" w:rsidR="002342FB" w:rsidRPr="00F66F34" w:rsidRDefault="002342FB" w:rsidP="00ED34DE">
            <w:pPr>
              <w:jc w:val="center"/>
              <w:rPr>
                <w:rFonts w:cs="Times New Roman"/>
                <w:sz w:val="26"/>
                <w:szCs w:val="26"/>
              </w:rPr>
            </w:pPr>
            <w:r w:rsidRPr="00F66F34">
              <w:rPr>
                <w:sz w:val="26"/>
                <w:szCs w:val="26"/>
              </w:rPr>
              <w:t>0.6</w:t>
            </w:r>
          </w:p>
        </w:tc>
      </w:tr>
      <w:tr w:rsidR="00F66F34" w:rsidRPr="00F66F34" w14:paraId="5CE5476B" w14:textId="77777777" w:rsidTr="00ED34DE">
        <w:trPr>
          <w:trHeight w:val="397"/>
          <w:jc w:val="center"/>
        </w:trPr>
        <w:tc>
          <w:tcPr>
            <w:tcW w:w="485" w:type="dxa"/>
            <w:vAlign w:val="center"/>
          </w:tcPr>
          <w:p w14:paraId="2885E32C"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7</w:t>
            </w:r>
          </w:p>
        </w:tc>
        <w:tc>
          <w:tcPr>
            <w:tcW w:w="2223" w:type="dxa"/>
            <w:vAlign w:val="center"/>
          </w:tcPr>
          <w:p w14:paraId="3368DD83" w14:textId="77777777" w:rsidR="002342FB" w:rsidRPr="00F66F34" w:rsidRDefault="002342FB" w:rsidP="00ED34DE">
            <w:pPr>
              <w:widowControl w:val="0"/>
              <w:ind w:right="-78"/>
              <w:jc w:val="both"/>
              <w:rPr>
                <w:rFonts w:cs="Times New Roman"/>
                <w:sz w:val="26"/>
                <w:szCs w:val="26"/>
              </w:rPr>
            </w:pPr>
            <w:r w:rsidRPr="00F66F34">
              <w:rPr>
                <w:rFonts w:cs="Times New Roman"/>
                <w:sz w:val="26"/>
                <w:szCs w:val="26"/>
              </w:rPr>
              <w:t>Gạch</w:t>
            </w:r>
          </w:p>
        </w:tc>
        <w:tc>
          <w:tcPr>
            <w:tcW w:w="1965" w:type="dxa"/>
            <w:vAlign w:val="center"/>
          </w:tcPr>
          <w:p w14:paraId="5906ABDA"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269.280 viên</w:t>
            </w:r>
          </w:p>
        </w:tc>
        <w:tc>
          <w:tcPr>
            <w:tcW w:w="1276" w:type="dxa"/>
            <w:vAlign w:val="center"/>
          </w:tcPr>
          <w:p w14:paraId="6FFBAC0D"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404</w:t>
            </w:r>
          </w:p>
        </w:tc>
        <w:tc>
          <w:tcPr>
            <w:tcW w:w="992" w:type="dxa"/>
            <w:vAlign w:val="center"/>
          </w:tcPr>
          <w:p w14:paraId="2504511B"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31A83F51"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1E91DD58" w14:textId="77777777" w:rsidR="002342FB" w:rsidRPr="00F66F34" w:rsidRDefault="002342FB" w:rsidP="00ED34DE">
            <w:pPr>
              <w:jc w:val="center"/>
              <w:rPr>
                <w:rFonts w:cs="Times New Roman"/>
                <w:sz w:val="26"/>
                <w:szCs w:val="26"/>
              </w:rPr>
            </w:pPr>
            <w:r w:rsidRPr="00F66F34">
              <w:rPr>
                <w:sz w:val="26"/>
                <w:szCs w:val="26"/>
              </w:rPr>
              <w:t>202</w:t>
            </w:r>
          </w:p>
        </w:tc>
      </w:tr>
      <w:tr w:rsidR="00F66F34" w:rsidRPr="00F66F34" w14:paraId="187DE346" w14:textId="77777777" w:rsidTr="00ED34DE">
        <w:trPr>
          <w:trHeight w:val="397"/>
          <w:jc w:val="center"/>
        </w:trPr>
        <w:tc>
          <w:tcPr>
            <w:tcW w:w="485" w:type="dxa"/>
            <w:vAlign w:val="center"/>
          </w:tcPr>
          <w:p w14:paraId="62F1B487"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8</w:t>
            </w:r>
          </w:p>
        </w:tc>
        <w:tc>
          <w:tcPr>
            <w:tcW w:w="2223" w:type="dxa"/>
            <w:vAlign w:val="center"/>
          </w:tcPr>
          <w:p w14:paraId="6DA78505"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Ống cống BTCT</w:t>
            </w:r>
          </w:p>
        </w:tc>
        <w:tc>
          <w:tcPr>
            <w:tcW w:w="1965" w:type="dxa"/>
            <w:vAlign w:val="center"/>
          </w:tcPr>
          <w:p w14:paraId="4EA6F2D2" w14:textId="77777777" w:rsidR="002342FB" w:rsidRPr="00F66F34" w:rsidRDefault="002342FB" w:rsidP="00ED34DE">
            <w:pPr>
              <w:widowControl w:val="0"/>
              <w:ind w:right="-78"/>
              <w:jc w:val="center"/>
              <w:rPr>
                <w:rFonts w:cs="Times New Roman"/>
                <w:sz w:val="26"/>
                <w:szCs w:val="26"/>
              </w:rPr>
            </w:pPr>
            <w:r w:rsidRPr="00F66F34">
              <w:rPr>
                <w:rFonts w:cs="Times New Roman"/>
                <w:sz w:val="26"/>
                <w:szCs w:val="26"/>
              </w:rPr>
              <w:t>30m</w:t>
            </w:r>
          </w:p>
        </w:tc>
        <w:tc>
          <w:tcPr>
            <w:tcW w:w="1276" w:type="dxa"/>
            <w:vAlign w:val="center"/>
          </w:tcPr>
          <w:p w14:paraId="75BE529B" w14:textId="77777777" w:rsidR="002342FB" w:rsidRPr="00F66F34" w:rsidRDefault="002342FB" w:rsidP="00ED34DE">
            <w:pPr>
              <w:widowControl w:val="0"/>
              <w:ind w:right="-78"/>
              <w:jc w:val="center"/>
              <w:rPr>
                <w:rFonts w:cs="Times New Roman"/>
                <w:sz w:val="26"/>
                <w:szCs w:val="26"/>
              </w:rPr>
            </w:pPr>
            <w:r w:rsidRPr="00F66F34">
              <w:rPr>
                <w:rFonts w:cs="Times New Roman"/>
                <w:sz w:val="26"/>
                <w:szCs w:val="26"/>
              </w:rPr>
              <w:t>4,86</w:t>
            </w:r>
          </w:p>
        </w:tc>
        <w:tc>
          <w:tcPr>
            <w:tcW w:w="992" w:type="dxa"/>
            <w:vAlign w:val="center"/>
          </w:tcPr>
          <w:p w14:paraId="2173E8DD"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76B93721"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3A84ECD1" w14:textId="77777777" w:rsidR="002342FB" w:rsidRPr="00F66F34" w:rsidRDefault="002342FB" w:rsidP="00ED34DE">
            <w:pPr>
              <w:jc w:val="center"/>
              <w:rPr>
                <w:rFonts w:cs="Times New Roman"/>
                <w:sz w:val="26"/>
                <w:szCs w:val="26"/>
              </w:rPr>
            </w:pPr>
            <w:r w:rsidRPr="00F66F34">
              <w:rPr>
                <w:sz w:val="26"/>
                <w:szCs w:val="26"/>
              </w:rPr>
              <w:t>2.43</w:t>
            </w:r>
          </w:p>
        </w:tc>
      </w:tr>
      <w:tr w:rsidR="00F66F34" w:rsidRPr="00F66F34" w14:paraId="06B1DE9B" w14:textId="77777777" w:rsidTr="00ED34DE">
        <w:trPr>
          <w:trHeight w:val="397"/>
          <w:jc w:val="center"/>
        </w:trPr>
        <w:tc>
          <w:tcPr>
            <w:tcW w:w="485" w:type="dxa"/>
            <w:vAlign w:val="center"/>
          </w:tcPr>
          <w:p w14:paraId="3084A3A3"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9</w:t>
            </w:r>
          </w:p>
        </w:tc>
        <w:tc>
          <w:tcPr>
            <w:tcW w:w="2223" w:type="dxa"/>
            <w:vAlign w:val="center"/>
          </w:tcPr>
          <w:p w14:paraId="6B866853"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Ống nhựa HDPE</w:t>
            </w:r>
          </w:p>
        </w:tc>
        <w:tc>
          <w:tcPr>
            <w:tcW w:w="1965" w:type="dxa"/>
            <w:vAlign w:val="center"/>
          </w:tcPr>
          <w:p w14:paraId="1E5D1644" w14:textId="77777777" w:rsidR="002342FB" w:rsidRPr="00F66F34" w:rsidRDefault="002342FB" w:rsidP="00ED34DE">
            <w:pPr>
              <w:widowControl w:val="0"/>
              <w:ind w:right="-78"/>
              <w:jc w:val="center"/>
              <w:rPr>
                <w:rFonts w:cs="Times New Roman"/>
                <w:sz w:val="26"/>
                <w:szCs w:val="26"/>
              </w:rPr>
            </w:pPr>
            <w:r w:rsidRPr="00F66F34">
              <w:rPr>
                <w:rFonts w:cs="Times New Roman"/>
                <w:sz w:val="26"/>
                <w:szCs w:val="26"/>
              </w:rPr>
              <w:t>380m</w:t>
            </w:r>
          </w:p>
        </w:tc>
        <w:tc>
          <w:tcPr>
            <w:tcW w:w="1276" w:type="dxa"/>
            <w:vAlign w:val="center"/>
          </w:tcPr>
          <w:p w14:paraId="742BE792" w14:textId="77777777" w:rsidR="002342FB" w:rsidRPr="00F66F34" w:rsidRDefault="002342FB" w:rsidP="00ED34DE">
            <w:pPr>
              <w:widowControl w:val="0"/>
              <w:ind w:right="-78"/>
              <w:jc w:val="center"/>
              <w:rPr>
                <w:rFonts w:cs="Times New Roman"/>
                <w:sz w:val="26"/>
                <w:szCs w:val="26"/>
              </w:rPr>
            </w:pPr>
            <w:r w:rsidRPr="00F66F34">
              <w:rPr>
                <w:rFonts w:cs="Times New Roman"/>
                <w:sz w:val="26"/>
                <w:szCs w:val="26"/>
              </w:rPr>
              <w:t>0,5</w:t>
            </w:r>
          </w:p>
        </w:tc>
        <w:tc>
          <w:tcPr>
            <w:tcW w:w="992" w:type="dxa"/>
            <w:vAlign w:val="center"/>
          </w:tcPr>
          <w:p w14:paraId="535FC712"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1C64E145"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6522E4D6" w14:textId="77777777" w:rsidR="002342FB" w:rsidRPr="00F66F34" w:rsidRDefault="002342FB" w:rsidP="00ED34DE">
            <w:pPr>
              <w:jc w:val="center"/>
              <w:rPr>
                <w:rFonts w:cs="Times New Roman"/>
                <w:sz w:val="26"/>
                <w:szCs w:val="26"/>
              </w:rPr>
            </w:pPr>
            <w:r w:rsidRPr="00F66F34">
              <w:rPr>
                <w:sz w:val="26"/>
                <w:szCs w:val="26"/>
              </w:rPr>
              <w:t>0.25</w:t>
            </w:r>
          </w:p>
        </w:tc>
      </w:tr>
      <w:tr w:rsidR="00F66F34" w:rsidRPr="00F66F34" w14:paraId="2C2AF377" w14:textId="77777777" w:rsidTr="00ED34DE">
        <w:trPr>
          <w:trHeight w:val="397"/>
          <w:jc w:val="center"/>
        </w:trPr>
        <w:tc>
          <w:tcPr>
            <w:tcW w:w="485" w:type="dxa"/>
            <w:vAlign w:val="center"/>
          </w:tcPr>
          <w:p w14:paraId="70B59342"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10</w:t>
            </w:r>
          </w:p>
        </w:tc>
        <w:tc>
          <w:tcPr>
            <w:tcW w:w="2223" w:type="dxa"/>
            <w:vAlign w:val="center"/>
          </w:tcPr>
          <w:p w14:paraId="00DF389A"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Hố ga các loại</w:t>
            </w:r>
          </w:p>
        </w:tc>
        <w:tc>
          <w:tcPr>
            <w:tcW w:w="1965" w:type="dxa"/>
            <w:vAlign w:val="center"/>
          </w:tcPr>
          <w:p w14:paraId="0E8B1589" w14:textId="77777777" w:rsidR="002342FB" w:rsidRPr="00F66F34" w:rsidRDefault="002342FB" w:rsidP="00ED34DE">
            <w:pPr>
              <w:widowControl w:val="0"/>
              <w:ind w:right="-78"/>
              <w:jc w:val="center"/>
              <w:rPr>
                <w:rFonts w:cs="Times New Roman"/>
                <w:sz w:val="26"/>
                <w:szCs w:val="26"/>
              </w:rPr>
            </w:pPr>
            <w:r w:rsidRPr="00F66F34">
              <w:rPr>
                <w:rFonts w:cs="Times New Roman"/>
                <w:sz w:val="26"/>
                <w:szCs w:val="26"/>
              </w:rPr>
              <w:t>24</w:t>
            </w:r>
          </w:p>
        </w:tc>
        <w:tc>
          <w:tcPr>
            <w:tcW w:w="1276" w:type="dxa"/>
            <w:vAlign w:val="center"/>
          </w:tcPr>
          <w:p w14:paraId="08C5D4FB" w14:textId="77777777" w:rsidR="002342FB" w:rsidRPr="00F66F34" w:rsidRDefault="002342FB" w:rsidP="00ED34DE">
            <w:pPr>
              <w:jc w:val="center"/>
              <w:rPr>
                <w:rFonts w:cs="Times New Roman"/>
                <w:sz w:val="26"/>
                <w:szCs w:val="26"/>
              </w:rPr>
            </w:pPr>
            <w:r w:rsidRPr="00F66F34">
              <w:rPr>
                <w:rFonts w:cs="Times New Roman"/>
                <w:sz w:val="26"/>
                <w:szCs w:val="26"/>
              </w:rPr>
              <w:t>12</w:t>
            </w:r>
          </w:p>
        </w:tc>
        <w:tc>
          <w:tcPr>
            <w:tcW w:w="992" w:type="dxa"/>
            <w:vAlign w:val="center"/>
          </w:tcPr>
          <w:p w14:paraId="2888669B"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13D51A19"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7156DB60" w14:textId="77777777" w:rsidR="002342FB" w:rsidRPr="00F66F34" w:rsidRDefault="002342FB" w:rsidP="00ED34DE">
            <w:pPr>
              <w:jc w:val="center"/>
              <w:rPr>
                <w:rFonts w:cs="Times New Roman"/>
                <w:sz w:val="26"/>
                <w:szCs w:val="26"/>
              </w:rPr>
            </w:pPr>
            <w:r w:rsidRPr="00F66F34">
              <w:rPr>
                <w:sz w:val="26"/>
                <w:szCs w:val="26"/>
              </w:rPr>
              <w:t>6</w:t>
            </w:r>
          </w:p>
        </w:tc>
      </w:tr>
      <w:tr w:rsidR="00F66F34" w:rsidRPr="00F66F34" w14:paraId="2E8054BA" w14:textId="77777777" w:rsidTr="00ED34DE">
        <w:trPr>
          <w:trHeight w:val="397"/>
          <w:jc w:val="center"/>
        </w:trPr>
        <w:tc>
          <w:tcPr>
            <w:tcW w:w="485" w:type="dxa"/>
            <w:vAlign w:val="center"/>
          </w:tcPr>
          <w:p w14:paraId="06CAE896" w14:textId="77777777" w:rsidR="002342FB" w:rsidRPr="00F66F34" w:rsidRDefault="002342FB" w:rsidP="00ED34DE">
            <w:pPr>
              <w:widowControl w:val="0"/>
              <w:jc w:val="center"/>
              <w:rPr>
                <w:rFonts w:eastAsia="SimSun" w:cs="Times New Roman"/>
                <w:sz w:val="26"/>
                <w:szCs w:val="26"/>
                <w:lang w:val="it-IT"/>
              </w:rPr>
            </w:pPr>
            <w:r w:rsidRPr="00F66F34">
              <w:rPr>
                <w:rFonts w:eastAsia="SimSun" w:cs="Times New Roman"/>
                <w:sz w:val="26"/>
                <w:szCs w:val="26"/>
                <w:lang w:val="it-IT"/>
              </w:rPr>
              <w:t>11</w:t>
            </w:r>
          </w:p>
        </w:tc>
        <w:tc>
          <w:tcPr>
            <w:tcW w:w="2223" w:type="dxa"/>
            <w:vAlign w:val="center"/>
          </w:tcPr>
          <w:p w14:paraId="3149797E" w14:textId="77777777" w:rsidR="002342FB" w:rsidRPr="00F66F34" w:rsidRDefault="002342FB" w:rsidP="00ED34DE">
            <w:pPr>
              <w:widowControl w:val="0"/>
              <w:ind w:right="-78"/>
              <w:jc w:val="both"/>
              <w:rPr>
                <w:rFonts w:eastAsia="SimSun" w:cs="Times New Roman"/>
                <w:sz w:val="26"/>
                <w:szCs w:val="26"/>
                <w:lang w:val="it-IT"/>
              </w:rPr>
            </w:pPr>
            <w:r w:rsidRPr="00F66F34">
              <w:rPr>
                <w:rFonts w:cs="Times New Roman"/>
                <w:sz w:val="26"/>
                <w:szCs w:val="26"/>
              </w:rPr>
              <w:t>Các vật tư khác + hệ số phát sinh</w:t>
            </w:r>
          </w:p>
        </w:tc>
        <w:tc>
          <w:tcPr>
            <w:tcW w:w="1965" w:type="dxa"/>
            <w:vAlign w:val="center"/>
          </w:tcPr>
          <w:p w14:paraId="6AC696AF" w14:textId="77777777" w:rsidR="002342FB" w:rsidRPr="00F66F34" w:rsidRDefault="002342FB" w:rsidP="00ED34DE">
            <w:pPr>
              <w:widowControl w:val="0"/>
              <w:ind w:right="-78"/>
              <w:jc w:val="center"/>
              <w:rPr>
                <w:rFonts w:cs="Times New Roman"/>
                <w:sz w:val="26"/>
                <w:szCs w:val="26"/>
              </w:rPr>
            </w:pPr>
            <w:r w:rsidRPr="00F66F34">
              <w:rPr>
                <w:rFonts w:cs="Times New Roman"/>
                <w:sz w:val="26"/>
                <w:szCs w:val="26"/>
              </w:rPr>
              <w:t>5% VLXD</w:t>
            </w:r>
          </w:p>
        </w:tc>
        <w:tc>
          <w:tcPr>
            <w:tcW w:w="1276" w:type="dxa"/>
            <w:vAlign w:val="center"/>
          </w:tcPr>
          <w:p w14:paraId="5F8FB574" w14:textId="77777777" w:rsidR="002342FB" w:rsidRPr="00F66F34" w:rsidRDefault="002342FB" w:rsidP="00ED34DE">
            <w:pPr>
              <w:jc w:val="center"/>
              <w:rPr>
                <w:rFonts w:cs="Times New Roman"/>
                <w:sz w:val="26"/>
                <w:szCs w:val="26"/>
              </w:rPr>
            </w:pPr>
            <w:r w:rsidRPr="00F66F34">
              <w:rPr>
                <w:rFonts w:cs="Times New Roman"/>
                <w:sz w:val="26"/>
                <w:szCs w:val="26"/>
              </w:rPr>
              <w:t>467,8</w:t>
            </w:r>
          </w:p>
        </w:tc>
        <w:tc>
          <w:tcPr>
            <w:tcW w:w="992" w:type="dxa"/>
            <w:vAlign w:val="center"/>
          </w:tcPr>
          <w:p w14:paraId="273102FA" w14:textId="77777777" w:rsidR="002342FB" w:rsidRPr="00F66F34" w:rsidRDefault="002342FB" w:rsidP="00ED34DE">
            <w:pPr>
              <w:widowControl w:val="0"/>
              <w:ind w:right="-78"/>
              <w:jc w:val="center"/>
              <w:rPr>
                <w:rFonts w:eastAsia="SimSun" w:cs="Times New Roman"/>
                <w:sz w:val="26"/>
                <w:szCs w:val="26"/>
                <w:lang w:val="it-IT"/>
              </w:rPr>
            </w:pPr>
            <w:r w:rsidRPr="00F66F34">
              <w:rPr>
                <w:rFonts w:eastAsia="SimSun" w:cs="Times New Roman"/>
                <w:sz w:val="26"/>
                <w:szCs w:val="26"/>
                <w:lang w:val="it-IT"/>
              </w:rPr>
              <w:t>5</w:t>
            </w:r>
          </w:p>
        </w:tc>
        <w:tc>
          <w:tcPr>
            <w:tcW w:w="992" w:type="dxa"/>
            <w:vMerge/>
            <w:vAlign w:val="center"/>
          </w:tcPr>
          <w:p w14:paraId="1E4BF083" w14:textId="77777777" w:rsidR="002342FB" w:rsidRPr="00F66F34" w:rsidRDefault="002342FB" w:rsidP="00ED34DE">
            <w:pPr>
              <w:widowControl w:val="0"/>
              <w:ind w:right="-78"/>
              <w:jc w:val="center"/>
              <w:rPr>
                <w:rFonts w:eastAsia="SimSun" w:cs="Times New Roman"/>
                <w:sz w:val="26"/>
                <w:szCs w:val="26"/>
                <w:lang w:val="it-IT"/>
              </w:rPr>
            </w:pPr>
          </w:p>
        </w:tc>
        <w:tc>
          <w:tcPr>
            <w:tcW w:w="1449" w:type="dxa"/>
            <w:vAlign w:val="center"/>
          </w:tcPr>
          <w:p w14:paraId="62569433" w14:textId="77777777" w:rsidR="002342FB" w:rsidRPr="00F66F34" w:rsidRDefault="002342FB" w:rsidP="00ED34DE">
            <w:pPr>
              <w:jc w:val="center"/>
              <w:rPr>
                <w:rFonts w:cs="Times New Roman"/>
                <w:sz w:val="26"/>
                <w:szCs w:val="26"/>
              </w:rPr>
            </w:pPr>
            <w:r w:rsidRPr="00F66F34">
              <w:rPr>
                <w:sz w:val="26"/>
                <w:szCs w:val="26"/>
              </w:rPr>
              <w:t>233.9</w:t>
            </w:r>
          </w:p>
        </w:tc>
      </w:tr>
      <w:tr w:rsidR="00F66F34" w:rsidRPr="00F66F34" w14:paraId="553D6F7B" w14:textId="77777777" w:rsidTr="00ED34DE">
        <w:trPr>
          <w:trHeight w:val="397"/>
          <w:jc w:val="center"/>
        </w:trPr>
        <w:tc>
          <w:tcPr>
            <w:tcW w:w="2708" w:type="dxa"/>
            <w:gridSpan w:val="2"/>
            <w:vAlign w:val="center"/>
          </w:tcPr>
          <w:p w14:paraId="0C3F2224" w14:textId="77777777" w:rsidR="002342FB" w:rsidRPr="00F66F34" w:rsidRDefault="002342FB" w:rsidP="00ED34DE">
            <w:pPr>
              <w:widowControl w:val="0"/>
              <w:ind w:right="-78"/>
              <w:jc w:val="both"/>
              <w:rPr>
                <w:rFonts w:eastAsia="SimSun" w:cs="Times New Roman"/>
                <w:sz w:val="26"/>
                <w:szCs w:val="26"/>
                <w:lang w:val="it-IT"/>
              </w:rPr>
            </w:pPr>
            <w:r w:rsidRPr="00F66F34">
              <w:rPr>
                <w:rFonts w:eastAsia="SimSun" w:cs="Times New Roman"/>
                <w:b/>
                <w:sz w:val="26"/>
                <w:szCs w:val="26"/>
                <w:lang w:val="it-IT"/>
              </w:rPr>
              <w:t>Tổng</w:t>
            </w:r>
          </w:p>
        </w:tc>
        <w:tc>
          <w:tcPr>
            <w:tcW w:w="1965" w:type="dxa"/>
            <w:vAlign w:val="center"/>
          </w:tcPr>
          <w:p w14:paraId="6D0D65E3" w14:textId="77777777" w:rsidR="002342FB" w:rsidRPr="00F66F34" w:rsidRDefault="002342FB" w:rsidP="00ED34DE">
            <w:pPr>
              <w:widowControl w:val="0"/>
              <w:ind w:right="-78"/>
              <w:jc w:val="center"/>
              <w:rPr>
                <w:rFonts w:cs="Times New Roman"/>
                <w:sz w:val="26"/>
                <w:szCs w:val="26"/>
                <w:vertAlign w:val="superscript"/>
              </w:rPr>
            </w:pPr>
          </w:p>
        </w:tc>
        <w:tc>
          <w:tcPr>
            <w:tcW w:w="1276" w:type="dxa"/>
            <w:vAlign w:val="center"/>
          </w:tcPr>
          <w:p w14:paraId="360AB91D" w14:textId="77777777" w:rsidR="002342FB" w:rsidRPr="00F66F34" w:rsidRDefault="002342FB" w:rsidP="00ED34DE">
            <w:pPr>
              <w:jc w:val="center"/>
              <w:rPr>
                <w:rFonts w:cs="Times New Roman"/>
                <w:b/>
                <w:sz w:val="26"/>
                <w:szCs w:val="26"/>
              </w:rPr>
            </w:pPr>
            <w:r w:rsidRPr="00F66F34">
              <w:rPr>
                <w:rFonts w:cs="Times New Roman"/>
                <w:b/>
                <w:sz w:val="26"/>
                <w:szCs w:val="26"/>
              </w:rPr>
              <w:t>79.490,5</w:t>
            </w:r>
          </w:p>
        </w:tc>
        <w:tc>
          <w:tcPr>
            <w:tcW w:w="992" w:type="dxa"/>
            <w:vAlign w:val="center"/>
          </w:tcPr>
          <w:p w14:paraId="546C6CEB" w14:textId="77777777" w:rsidR="002342FB" w:rsidRPr="00F66F34" w:rsidRDefault="002342FB" w:rsidP="00ED34DE">
            <w:pPr>
              <w:widowControl w:val="0"/>
              <w:ind w:right="-78"/>
              <w:jc w:val="center"/>
              <w:rPr>
                <w:rFonts w:eastAsia="SimSun" w:cs="Times New Roman"/>
                <w:b/>
                <w:sz w:val="26"/>
                <w:szCs w:val="26"/>
                <w:lang w:val="it-IT"/>
              </w:rPr>
            </w:pPr>
          </w:p>
        </w:tc>
        <w:tc>
          <w:tcPr>
            <w:tcW w:w="992" w:type="dxa"/>
            <w:vMerge/>
            <w:vAlign w:val="center"/>
          </w:tcPr>
          <w:p w14:paraId="5E9B55FA" w14:textId="77777777" w:rsidR="002342FB" w:rsidRPr="00F66F34" w:rsidRDefault="002342FB" w:rsidP="00ED34DE">
            <w:pPr>
              <w:widowControl w:val="0"/>
              <w:ind w:right="-78"/>
              <w:jc w:val="center"/>
              <w:rPr>
                <w:rFonts w:eastAsia="SimSun" w:cs="Times New Roman"/>
                <w:b/>
                <w:sz w:val="26"/>
                <w:szCs w:val="26"/>
                <w:lang w:val="it-IT"/>
              </w:rPr>
            </w:pPr>
          </w:p>
        </w:tc>
        <w:tc>
          <w:tcPr>
            <w:tcW w:w="1449" w:type="dxa"/>
            <w:vAlign w:val="center"/>
          </w:tcPr>
          <w:p w14:paraId="083E3329" w14:textId="77777777" w:rsidR="002342FB" w:rsidRPr="00F66F34" w:rsidRDefault="002342FB" w:rsidP="00ED34DE">
            <w:pPr>
              <w:jc w:val="center"/>
              <w:rPr>
                <w:rFonts w:cs="Times New Roman"/>
                <w:b/>
                <w:bCs/>
                <w:sz w:val="26"/>
                <w:szCs w:val="26"/>
                <w:lang w:bidi="ar-SA"/>
              </w:rPr>
            </w:pPr>
            <w:r w:rsidRPr="00F66F34">
              <w:rPr>
                <w:b/>
                <w:bCs/>
                <w:sz w:val="26"/>
                <w:szCs w:val="26"/>
              </w:rPr>
              <w:t>90822.1</w:t>
            </w:r>
          </w:p>
        </w:tc>
      </w:tr>
    </w:tbl>
    <w:p w14:paraId="76DA1559" w14:textId="43E45A31" w:rsidR="000413E5" w:rsidRPr="00F66F34" w:rsidRDefault="000413E5" w:rsidP="0024458E">
      <w:pPr>
        <w:pStyle w:val="ANOIDUNG"/>
        <w:rPr>
          <w:color w:val="auto"/>
          <w:sz w:val="26"/>
          <w:szCs w:val="26"/>
        </w:rPr>
      </w:pPr>
      <w:r w:rsidRPr="00F66F34">
        <w:rPr>
          <w:color w:val="auto"/>
          <w:sz w:val="26"/>
          <w:szCs w:val="26"/>
        </w:rPr>
        <w:t>- Khối lượng bóc hữu cơ được tận dụng phục vụ cho các khu đất cây xanh của dự án nên không có quá trình vận chuyển.</w:t>
      </w:r>
    </w:p>
    <w:p w14:paraId="031B658A" w14:textId="159BA62E" w:rsidR="00F0314A" w:rsidRPr="00F66F34" w:rsidRDefault="000413E5" w:rsidP="0024458E">
      <w:pPr>
        <w:pStyle w:val="ANOIDUNG"/>
        <w:rPr>
          <w:smallCaps/>
          <w:color w:val="auto"/>
          <w:sz w:val="26"/>
          <w:szCs w:val="26"/>
        </w:rPr>
      </w:pPr>
      <w:r w:rsidRPr="00F66F34">
        <w:rPr>
          <w:i/>
          <w:color w:val="auto"/>
          <w:sz w:val="26"/>
          <w:szCs w:val="26"/>
          <w:lang w:val="pl-PL"/>
        </w:rPr>
        <w:t xml:space="preserve">• </w:t>
      </w:r>
      <w:r w:rsidR="00542E90" w:rsidRPr="00F66F34">
        <w:rPr>
          <w:color w:val="auto"/>
          <w:sz w:val="26"/>
          <w:szCs w:val="26"/>
        </w:rPr>
        <w:t xml:space="preserve">Ước tính số chuyến xe và tải lượng bụi phát sinh trên </w:t>
      </w:r>
      <w:r w:rsidRPr="00F66F34">
        <w:rPr>
          <w:color w:val="auto"/>
          <w:sz w:val="26"/>
          <w:szCs w:val="26"/>
        </w:rPr>
        <w:t>tuyến đường</w:t>
      </w:r>
      <w:r w:rsidR="00542E90" w:rsidRPr="00F66F34">
        <w:rPr>
          <w:color w:val="auto"/>
          <w:sz w:val="26"/>
          <w:szCs w:val="26"/>
        </w:rPr>
        <w:t xml:space="preserve"> vận chuyển</w:t>
      </w:r>
      <w:r w:rsidR="004843AB" w:rsidRPr="00F66F34">
        <w:rPr>
          <w:color w:val="auto"/>
          <w:sz w:val="26"/>
          <w:szCs w:val="26"/>
          <w:lang w:val="en-GB"/>
        </w:rPr>
        <w:t xml:space="preserve"> như sau:</w:t>
      </w:r>
      <w:r w:rsidR="004843AB" w:rsidRPr="00F66F34">
        <w:rPr>
          <w:color w:val="auto"/>
          <w:sz w:val="26"/>
          <w:szCs w:val="2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F66F34" w:rsidRPr="00F66F34" w14:paraId="35F4BA2B" w14:textId="77777777"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0B4D6ECB" w14:textId="5AC405F0" w:rsidR="001C297B" w:rsidRPr="00F66F34" w:rsidRDefault="001C297B" w:rsidP="000E361E">
            <w:pPr>
              <w:widowControl w:val="0"/>
              <w:adjustRightInd w:val="0"/>
              <w:jc w:val="center"/>
              <w:textAlignment w:val="baseline"/>
              <w:rPr>
                <w:rFonts w:eastAsia="Verdana" w:cs="Times New Roman"/>
                <w:b/>
                <w:iCs/>
                <w:sz w:val="26"/>
                <w:szCs w:val="26"/>
                <w:lang w:val="cs-CZ"/>
              </w:rPr>
            </w:pPr>
            <w:r w:rsidRPr="00F66F34">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E003064" w14:textId="77777777" w:rsidR="001C297B" w:rsidRPr="00F66F34" w:rsidRDefault="001C297B" w:rsidP="000E361E">
            <w:pPr>
              <w:jc w:val="center"/>
              <w:rPr>
                <w:rFonts w:eastAsia="Verdana" w:cs="Times New Roman"/>
                <w:b/>
                <w:iCs/>
                <w:kern w:val="16"/>
                <w:sz w:val="26"/>
                <w:szCs w:val="26"/>
                <w:lang w:val="cs-CZ"/>
              </w:rPr>
            </w:pPr>
            <w:r w:rsidRPr="00F66F34">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4D4F50" w14:textId="77777777" w:rsidR="001C297B" w:rsidRPr="00F66F34" w:rsidRDefault="001C297B" w:rsidP="000E361E">
            <w:pPr>
              <w:widowControl w:val="0"/>
              <w:adjustRightInd w:val="0"/>
              <w:jc w:val="center"/>
              <w:textAlignment w:val="baseline"/>
              <w:rPr>
                <w:rFonts w:eastAsia="Verdana" w:cs="Times New Roman"/>
                <w:b/>
                <w:bCs/>
                <w:iCs/>
                <w:kern w:val="16"/>
                <w:sz w:val="26"/>
                <w:szCs w:val="26"/>
                <w:lang w:val="cs-CZ"/>
              </w:rPr>
            </w:pPr>
            <w:r w:rsidRPr="00F66F34">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E86197" w14:textId="77777777" w:rsidR="001C297B" w:rsidRPr="00F66F34" w:rsidRDefault="001C297B" w:rsidP="000E361E">
            <w:pPr>
              <w:widowControl w:val="0"/>
              <w:adjustRightInd w:val="0"/>
              <w:jc w:val="center"/>
              <w:textAlignment w:val="baseline"/>
              <w:rPr>
                <w:rFonts w:eastAsia="Verdana" w:cs="Times New Roman"/>
                <w:b/>
                <w:bCs/>
                <w:iCs/>
                <w:kern w:val="16"/>
                <w:sz w:val="26"/>
                <w:szCs w:val="26"/>
                <w:lang w:val="cs-CZ"/>
              </w:rPr>
            </w:pPr>
            <w:r w:rsidRPr="00F66F34">
              <w:rPr>
                <w:rFonts w:eastAsia="Verdana" w:cs="Times New Roman"/>
                <w:b/>
                <w:iCs/>
                <w:sz w:val="26"/>
                <w:szCs w:val="26"/>
                <w:lang w:val="cs-CZ"/>
              </w:rPr>
              <w:t>Tải lượng (kg/km)</w:t>
            </w:r>
          </w:p>
        </w:tc>
      </w:tr>
      <w:tr w:rsidR="00F66F34" w:rsidRPr="00F66F34" w14:paraId="69FB5CB4" w14:textId="77777777"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7C217FF6" w14:textId="0C2E33CC" w:rsidR="002342FB" w:rsidRPr="00F66F34" w:rsidRDefault="002342FB" w:rsidP="002342FB">
            <w:pPr>
              <w:jc w:val="center"/>
              <w:rPr>
                <w:rFonts w:cs="Times New Roman"/>
                <w:sz w:val="26"/>
                <w:szCs w:val="26"/>
                <w:lang w:val="cs-CZ"/>
              </w:rPr>
            </w:pPr>
            <w:r w:rsidRPr="00F66F34">
              <w:rPr>
                <w:rFonts w:cs="Times New Roman"/>
                <w:b/>
                <w:sz w:val="26"/>
                <w:szCs w:val="26"/>
              </w:rPr>
              <w:t>79.490,5</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D78D807" w14:textId="108BBB5B" w:rsidR="002342FB" w:rsidRPr="00F66F34" w:rsidRDefault="002342FB" w:rsidP="002342FB">
            <w:pPr>
              <w:jc w:val="center"/>
              <w:rPr>
                <w:rFonts w:eastAsia="Verdana" w:cs="Times New Roman"/>
                <w:iCs/>
                <w:kern w:val="16"/>
                <w:sz w:val="26"/>
                <w:szCs w:val="26"/>
                <w:lang w:val="cs-CZ"/>
              </w:rPr>
            </w:pPr>
            <w:r w:rsidRPr="00F66F34">
              <w:rPr>
                <w:rFonts w:eastAsia="Verdana" w:cs="Times New Roman"/>
                <w:iCs/>
                <w:kern w:val="16"/>
                <w:sz w:val="26"/>
                <w:szCs w:val="26"/>
                <w:lang w:val="cs-CZ"/>
              </w:rPr>
              <w:t>7.950</w:t>
            </w:r>
          </w:p>
        </w:tc>
        <w:tc>
          <w:tcPr>
            <w:tcW w:w="1340" w:type="pct"/>
            <w:tcBorders>
              <w:top w:val="single" w:sz="4" w:space="0" w:color="auto"/>
              <w:left w:val="single" w:sz="4" w:space="0" w:color="auto"/>
              <w:bottom w:val="single" w:sz="4" w:space="0" w:color="auto"/>
              <w:right w:val="single" w:sz="4" w:space="0" w:color="auto"/>
            </w:tcBorders>
            <w:vAlign w:val="center"/>
            <w:hideMark/>
          </w:tcPr>
          <w:p w14:paraId="400438C5" w14:textId="77777777" w:rsidR="002342FB" w:rsidRPr="00F66F34" w:rsidRDefault="002342FB" w:rsidP="002342FB">
            <w:pPr>
              <w:widowControl w:val="0"/>
              <w:adjustRightInd w:val="0"/>
              <w:jc w:val="center"/>
              <w:textAlignment w:val="baseline"/>
              <w:rPr>
                <w:rFonts w:eastAsia="Verdana" w:cs="Times New Roman"/>
                <w:b/>
                <w:bCs/>
                <w:iCs/>
                <w:kern w:val="16"/>
                <w:sz w:val="26"/>
                <w:szCs w:val="26"/>
                <w:lang w:val="cs-CZ"/>
              </w:rPr>
            </w:pPr>
            <w:r w:rsidRPr="00F66F34">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D02A831" w14:textId="740E9CF2" w:rsidR="002342FB" w:rsidRPr="00F66F34" w:rsidRDefault="002342FB" w:rsidP="002342FB">
            <w:pPr>
              <w:jc w:val="center"/>
              <w:rPr>
                <w:rFonts w:cs="Times New Roman"/>
                <w:iCs/>
                <w:kern w:val="16"/>
                <w:sz w:val="26"/>
                <w:szCs w:val="26"/>
                <w:lang w:val="cs-CZ"/>
              </w:rPr>
            </w:pPr>
            <w:r w:rsidRPr="00F66F34">
              <w:rPr>
                <w:rFonts w:cs="Times New Roman"/>
                <w:iCs/>
                <w:kern w:val="16"/>
                <w:sz w:val="26"/>
                <w:szCs w:val="26"/>
                <w:lang w:val="cs-CZ"/>
              </w:rPr>
              <w:t>1.431</w:t>
            </w:r>
          </w:p>
        </w:tc>
      </w:tr>
    </w:tbl>
    <w:p w14:paraId="6B205DCC" w14:textId="42FE914B" w:rsidR="00F0314A" w:rsidRPr="00F66F34" w:rsidRDefault="004843AB" w:rsidP="0024458E">
      <w:pPr>
        <w:pStyle w:val="ANOIDUNG"/>
        <w:rPr>
          <w:color w:val="auto"/>
          <w:sz w:val="26"/>
          <w:szCs w:val="26"/>
          <w:lang w:val="vi-VN"/>
        </w:rPr>
      </w:pPr>
      <w:r w:rsidRPr="00F66F34">
        <w:rPr>
          <w:color w:val="auto"/>
          <w:sz w:val="26"/>
          <w:szCs w:val="26"/>
          <w:lang w:val="vi-VN"/>
        </w:rPr>
        <w:t>Ước tính t</w:t>
      </w:r>
      <w:r w:rsidR="00F0314A" w:rsidRPr="00F66F34">
        <w:rPr>
          <w:color w:val="auto"/>
          <w:sz w:val="26"/>
          <w:szCs w:val="26"/>
          <w:lang w:val="vi-VN"/>
        </w:rPr>
        <w:t xml:space="preserve">hời gian vận chuyển nguyên vật liệu </w:t>
      </w:r>
      <w:r w:rsidR="002342FB" w:rsidRPr="00F66F34">
        <w:rPr>
          <w:color w:val="auto"/>
          <w:sz w:val="26"/>
          <w:szCs w:val="26"/>
          <w:lang w:val="en-GB"/>
        </w:rPr>
        <w:t>18</w:t>
      </w:r>
      <w:r w:rsidR="00F0314A" w:rsidRPr="00F66F34">
        <w:rPr>
          <w:color w:val="auto"/>
          <w:sz w:val="26"/>
          <w:szCs w:val="26"/>
          <w:lang w:val="vi-VN"/>
        </w:rPr>
        <w:t xml:space="preserve">0 ngày và vận tốc vận chuyển của xe là 40km/h, sử dụng xe </w:t>
      </w:r>
      <w:r w:rsidR="00C34ABD" w:rsidRPr="00F66F34">
        <w:rPr>
          <w:color w:val="auto"/>
          <w:sz w:val="26"/>
          <w:szCs w:val="26"/>
          <w:lang w:val="vi-VN"/>
        </w:rPr>
        <w:t>≤</w:t>
      </w:r>
      <w:r w:rsidR="00F0314A" w:rsidRPr="00F66F34">
        <w:rPr>
          <w:color w:val="auto"/>
          <w:sz w:val="26"/>
          <w:szCs w:val="26"/>
          <w:lang w:val="vi-VN"/>
        </w:rPr>
        <w:t xml:space="preserve"> 10 tấn. </w:t>
      </w:r>
    </w:p>
    <w:p w14:paraId="53BB5757" w14:textId="5DFC1F44" w:rsidR="00F0314A" w:rsidRPr="00F66F34" w:rsidRDefault="00F0314A" w:rsidP="0024458E">
      <w:pPr>
        <w:pStyle w:val="ANOIDUNG"/>
        <w:rPr>
          <w:smallCaps/>
          <w:color w:val="auto"/>
          <w:sz w:val="26"/>
          <w:szCs w:val="26"/>
        </w:rPr>
      </w:pPr>
      <w:r w:rsidRPr="00F66F34">
        <w:rPr>
          <w:color w:val="auto"/>
          <w:sz w:val="26"/>
          <w:szCs w:val="26"/>
        </w:rPr>
        <w:t>Tải lượng bụi từ hoạt động vận chuyển nguyên vật liệu xây dựng như sau:</w:t>
      </w:r>
    </w:p>
    <w:p w14:paraId="551284BD" w14:textId="2F5A048F" w:rsidR="00F0314A" w:rsidRPr="00F66F34" w:rsidRDefault="00F0314A" w:rsidP="0024458E">
      <w:pPr>
        <w:pStyle w:val="ANOIDUNG"/>
        <w:rPr>
          <w:smallCaps/>
          <w:color w:val="auto"/>
          <w:sz w:val="26"/>
          <w:szCs w:val="26"/>
        </w:rPr>
      </w:pPr>
      <w:r w:rsidRPr="00F66F34">
        <w:rPr>
          <w:color w:val="auto"/>
          <w:sz w:val="26"/>
          <w:szCs w:val="26"/>
        </w:rPr>
        <w:t xml:space="preserve"> </w:t>
      </w:r>
      <w:r w:rsidRPr="00F66F34">
        <w:rPr>
          <w:color w:val="auto"/>
          <w:sz w:val="26"/>
          <w:szCs w:val="26"/>
        </w:rPr>
        <w:tab/>
        <w:t xml:space="preserve">               E</w:t>
      </w:r>
      <w:r w:rsidRPr="00F66F34">
        <w:rPr>
          <w:color w:val="auto"/>
          <w:sz w:val="26"/>
          <w:szCs w:val="26"/>
          <w:vertAlign w:val="subscript"/>
        </w:rPr>
        <w:t>1</w:t>
      </w:r>
      <w:r w:rsidRPr="00F66F34">
        <w:rPr>
          <w:color w:val="auto"/>
          <w:sz w:val="26"/>
          <w:szCs w:val="26"/>
        </w:rPr>
        <w:t xml:space="preserve"> =</w:t>
      </w:r>
      <w:r w:rsidR="00336914" w:rsidRPr="00F66F34">
        <w:rPr>
          <w:color w:val="auto"/>
          <w:sz w:val="26"/>
          <w:szCs w:val="26"/>
        </w:rPr>
        <w:t xml:space="preserve"> </w:t>
      </w:r>
      <w:r w:rsidR="002342FB" w:rsidRPr="00F66F34">
        <w:rPr>
          <w:color w:val="auto"/>
          <w:sz w:val="26"/>
          <w:szCs w:val="26"/>
        </w:rPr>
        <w:t>1.431</w:t>
      </w:r>
      <w:r w:rsidRPr="00F66F34">
        <w:rPr>
          <w:color w:val="auto"/>
          <w:sz w:val="26"/>
          <w:szCs w:val="26"/>
        </w:rPr>
        <w:t>* 10</w:t>
      </w:r>
      <w:r w:rsidRPr="00F66F34">
        <w:rPr>
          <w:color w:val="auto"/>
          <w:sz w:val="26"/>
          <w:szCs w:val="26"/>
          <w:vertAlign w:val="superscript"/>
        </w:rPr>
        <w:t xml:space="preserve">6 </w:t>
      </w:r>
      <w:r w:rsidRPr="00F66F34">
        <w:rPr>
          <w:color w:val="auto"/>
          <w:sz w:val="26"/>
          <w:szCs w:val="26"/>
        </w:rPr>
        <w:t>/ (10</w:t>
      </w:r>
      <w:r w:rsidRPr="00F66F34">
        <w:rPr>
          <w:color w:val="auto"/>
          <w:sz w:val="26"/>
          <w:szCs w:val="26"/>
          <w:vertAlign w:val="superscript"/>
        </w:rPr>
        <w:t xml:space="preserve">3 </w:t>
      </w:r>
      <w:r w:rsidRPr="00F66F34">
        <w:rPr>
          <w:color w:val="auto"/>
          <w:sz w:val="26"/>
          <w:szCs w:val="26"/>
        </w:rPr>
        <w:t>* (</w:t>
      </w:r>
      <w:r w:rsidR="002342FB" w:rsidRPr="00F66F34">
        <w:rPr>
          <w:color w:val="auto"/>
          <w:sz w:val="26"/>
          <w:szCs w:val="26"/>
        </w:rPr>
        <w:t>180</w:t>
      </w:r>
      <w:r w:rsidRPr="00F66F34">
        <w:rPr>
          <w:color w:val="auto"/>
          <w:sz w:val="26"/>
          <w:szCs w:val="26"/>
        </w:rPr>
        <w:t xml:space="preserve"> * 8 * 60 * 60)) = 0,</w:t>
      </w:r>
      <w:r w:rsidR="002342FB" w:rsidRPr="00F66F34">
        <w:rPr>
          <w:color w:val="auto"/>
          <w:sz w:val="26"/>
          <w:szCs w:val="26"/>
          <w:lang w:val="en-GB"/>
        </w:rPr>
        <w:t>276</w:t>
      </w:r>
      <w:r w:rsidRPr="00F66F34">
        <w:rPr>
          <w:color w:val="auto"/>
          <w:sz w:val="26"/>
          <w:szCs w:val="26"/>
        </w:rPr>
        <w:t>mg/m.s</w:t>
      </w:r>
    </w:p>
    <w:p w14:paraId="427B2239" w14:textId="77777777" w:rsidR="00F0314A" w:rsidRPr="00F66F34" w:rsidRDefault="00F0314A" w:rsidP="0024458E">
      <w:pPr>
        <w:pStyle w:val="ANOIDUNG"/>
        <w:rPr>
          <w:color w:val="auto"/>
          <w:sz w:val="26"/>
          <w:szCs w:val="26"/>
          <w:lang w:val="vi-VN"/>
        </w:rPr>
      </w:pPr>
      <w:r w:rsidRPr="00F66F34">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F66F34" w:rsidRDefault="00F0314A" w:rsidP="00215B17">
      <w:pPr>
        <w:pStyle w:val="ANOIDUNG"/>
        <w:ind w:left="1701"/>
        <w:rPr>
          <w:color w:val="auto"/>
          <w:sz w:val="26"/>
          <w:szCs w:val="26"/>
        </w:rPr>
      </w:pPr>
      <w:r w:rsidRPr="00F66F34">
        <w:rPr>
          <w:color w:val="auto"/>
          <w:position w:val="-30"/>
          <w:sz w:val="26"/>
          <w:szCs w:val="26"/>
        </w:rPr>
        <w:object w:dxaOrig="4560" w:dyaOrig="1160" w14:anchorId="673C850D">
          <v:shape id="_x0000_i1029" type="#_x0000_t75" style="width:231pt;height:59.25pt" o:ole="">
            <v:imagedata r:id="rId28" o:title=""/>
          </v:shape>
          <o:OLEObject Type="Embed" ProgID="Equation.3" ShapeID="_x0000_i1029" DrawAspect="Content" ObjectID="_1721797807" r:id="rId29"/>
        </w:object>
      </w:r>
    </w:p>
    <w:p w14:paraId="175314DD" w14:textId="77777777" w:rsidR="00F0314A" w:rsidRPr="00F66F34" w:rsidRDefault="00F0314A" w:rsidP="0024458E">
      <w:pPr>
        <w:pStyle w:val="ANOIDUNG"/>
        <w:rPr>
          <w:i/>
          <w:color w:val="auto"/>
          <w:sz w:val="26"/>
          <w:szCs w:val="26"/>
          <w:u w:val="single"/>
          <w:lang w:val="de-DE"/>
        </w:rPr>
      </w:pPr>
      <w:r w:rsidRPr="00F66F34">
        <w:rPr>
          <w:i/>
          <w:color w:val="auto"/>
          <w:sz w:val="26"/>
          <w:szCs w:val="26"/>
          <w:u w:val="single"/>
          <w:lang w:val="de-DE"/>
        </w:rPr>
        <w:t>Trong đó:</w:t>
      </w:r>
    </w:p>
    <w:p w14:paraId="695412C3" w14:textId="757522C2" w:rsidR="00F0314A" w:rsidRPr="00F66F34" w:rsidRDefault="00C34ABD" w:rsidP="0024458E">
      <w:pPr>
        <w:pStyle w:val="ANOIDUNG"/>
        <w:rPr>
          <w:color w:val="auto"/>
          <w:sz w:val="26"/>
          <w:szCs w:val="26"/>
          <w:lang w:val="de-DE"/>
        </w:rPr>
      </w:pPr>
      <w:r w:rsidRPr="00F66F34">
        <w:rPr>
          <w:color w:val="auto"/>
          <w:sz w:val="26"/>
          <w:szCs w:val="26"/>
          <w:lang w:val="de-DE"/>
        </w:rPr>
        <w:t xml:space="preserve">+ </w:t>
      </w:r>
      <w:r w:rsidR="00F0314A" w:rsidRPr="00F66F34">
        <w:rPr>
          <w:color w:val="auto"/>
          <w:sz w:val="26"/>
          <w:szCs w:val="26"/>
          <w:lang w:val="de-DE"/>
        </w:rPr>
        <w:t>C: nồng độ bụi trong không khí (mg/m</w:t>
      </w:r>
      <w:r w:rsidR="00F0314A" w:rsidRPr="00F66F34">
        <w:rPr>
          <w:color w:val="auto"/>
          <w:sz w:val="26"/>
          <w:szCs w:val="26"/>
          <w:vertAlign w:val="superscript"/>
          <w:lang w:val="de-DE"/>
        </w:rPr>
        <w:t>3</w:t>
      </w:r>
      <w:r w:rsidR="00F0314A" w:rsidRPr="00F66F34">
        <w:rPr>
          <w:color w:val="auto"/>
          <w:sz w:val="26"/>
          <w:szCs w:val="26"/>
          <w:lang w:val="de-DE"/>
        </w:rPr>
        <w:t>).</w:t>
      </w:r>
    </w:p>
    <w:p w14:paraId="5960B0AF" w14:textId="6F74C847" w:rsidR="00F0314A" w:rsidRPr="00F66F34" w:rsidRDefault="00C34ABD" w:rsidP="0024458E">
      <w:pPr>
        <w:pStyle w:val="ANOIDUNG"/>
        <w:rPr>
          <w:color w:val="auto"/>
          <w:sz w:val="26"/>
          <w:szCs w:val="26"/>
          <w:lang w:val="de-DE"/>
        </w:rPr>
      </w:pPr>
      <w:r w:rsidRPr="00F66F34">
        <w:rPr>
          <w:color w:val="auto"/>
          <w:sz w:val="26"/>
          <w:szCs w:val="26"/>
          <w:lang w:val="de-DE"/>
        </w:rPr>
        <w:t xml:space="preserve">+ </w:t>
      </w:r>
      <w:r w:rsidR="00F0314A" w:rsidRPr="00F66F34">
        <w:rPr>
          <w:color w:val="auto"/>
          <w:sz w:val="26"/>
          <w:szCs w:val="26"/>
          <w:lang w:val="de-DE"/>
        </w:rPr>
        <w:t>E</w:t>
      </w:r>
      <w:r w:rsidR="00F0314A" w:rsidRPr="00F66F34">
        <w:rPr>
          <w:color w:val="auto"/>
          <w:sz w:val="26"/>
          <w:szCs w:val="26"/>
          <w:vertAlign w:val="subscript"/>
          <w:lang w:val="de-DE"/>
        </w:rPr>
        <w:t>1</w:t>
      </w:r>
      <w:r w:rsidR="00F0314A" w:rsidRPr="00F66F34">
        <w:rPr>
          <w:color w:val="auto"/>
          <w:sz w:val="26"/>
          <w:szCs w:val="26"/>
          <w:lang w:val="de-DE"/>
        </w:rPr>
        <w:t>: tải lượng chất ô</w:t>
      </w:r>
      <w:r w:rsidR="004843AB" w:rsidRPr="00F66F34">
        <w:rPr>
          <w:color w:val="auto"/>
          <w:sz w:val="26"/>
          <w:szCs w:val="26"/>
          <w:lang w:val="de-DE"/>
        </w:rPr>
        <w:t xml:space="preserve"> nhiễm từ nguồn thải (mg/m.s);</w:t>
      </w:r>
      <w:r w:rsidR="00F0314A" w:rsidRPr="00F66F34">
        <w:rPr>
          <w:color w:val="auto"/>
          <w:sz w:val="26"/>
          <w:szCs w:val="26"/>
          <w:lang w:val="de-DE"/>
        </w:rPr>
        <w:t xml:space="preserve"> </w:t>
      </w:r>
      <w:r w:rsidR="00F0314A" w:rsidRPr="00F66F34">
        <w:rPr>
          <w:color w:val="auto"/>
          <w:sz w:val="26"/>
          <w:szCs w:val="26"/>
          <w:lang w:val="pl-PL"/>
        </w:rPr>
        <w:t>(trong trường hợp</w:t>
      </w:r>
      <w:r w:rsidR="004843AB" w:rsidRPr="00F66F34">
        <w:rPr>
          <w:color w:val="auto"/>
          <w:sz w:val="26"/>
          <w:szCs w:val="26"/>
          <w:lang w:val="pl-PL"/>
        </w:rPr>
        <w:t xml:space="preserve"> vận tốc xe trung bình 40 km/h):</w:t>
      </w:r>
      <w:r w:rsidR="00F0314A" w:rsidRPr="00F66F34">
        <w:rPr>
          <w:color w:val="auto"/>
          <w:sz w:val="26"/>
          <w:szCs w:val="26"/>
          <w:lang w:val="pl-PL"/>
        </w:rPr>
        <w:t xml:space="preserve"> E</w:t>
      </w:r>
      <w:r w:rsidR="00F0314A" w:rsidRPr="00F66F34">
        <w:rPr>
          <w:color w:val="auto"/>
          <w:sz w:val="26"/>
          <w:szCs w:val="26"/>
          <w:vertAlign w:val="subscript"/>
          <w:lang w:val="pl-PL"/>
        </w:rPr>
        <w:t>1</w:t>
      </w:r>
      <w:r w:rsidR="00F0314A" w:rsidRPr="00F66F34">
        <w:rPr>
          <w:color w:val="auto"/>
          <w:sz w:val="26"/>
          <w:szCs w:val="26"/>
          <w:lang w:val="pl-PL"/>
        </w:rPr>
        <w:t xml:space="preserve">= </w:t>
      </w:r>
      <w:r w:rsidR="003A13B2" w:rsidRPr="00F66F34">
        <w:rPr>
          <w:color w:val="auto"/>
          <w:sz w:val="26"/>
          <w:szCs w:val="26"/>
          <w:lang w:val="pl-PL"/>
        </w:rPr>
        <w:t>0,</w:t>
      </w:r>
      <w:r w:rsidR="002342FB" w:rsidRPr="00F66F34">
        <w:rPr>
          <w:color w:val="auto"/>
          <w:sz w:val="26"/>
          <w:szCs w:val="26"/>
          <w:lang w:val="pl-PL"/>
        </w:rPr>
        <w:t>276</w:t>
      </w:r>
      <w:r w:rsidR="00F0314A" w:rsidRPr="00F66F34">
        <w:rPr>
          <w:color w:val="auto"/>
          <w:sz w:val="26"/>
          <w:szCs w:val="26"/>
          <w:lang w:val="pl-PL"/>
        </w:rPr>
        <w:t xml:space="preserve"> mg/m.s;</w:t>
      </w:r>
    </w:p>
    <w:p w14:paraId="6D670E5A" w14:textId="4805C8A1" w:rsidR="00F0314A" w:rsidRPr="00F66F34" w:rsidRDefault="00C34ABD" w:rsidP="0024458E">
      <w:pPr>
        <w:pStyle w:val="ANOIDUNG"/>
        <w:rPr>
          <w:color w:val="auto"/>
          <w:sz w:val="26"/>
          <w:szCs w:val="26"/>
          <w:lang w:val="de-DE"/>
        </w:rPr>
      </w:pPr>
      <w:r w:rsidRPr="00F66F34">
        <w:rPr>
          <w:color w:val="auto"/>
          <w:sz w:val="26"/>
          <w:szCs w:val="26"/>
          <w:lang w:val="de-DE"/>
        </w:rPr>
        <w:t xml:space="preserve">+ </w:t>
      </w:r>
      <w:r w:rsidR="00F0314A" w:rsidRPr="00F66F34">
        <w:rPr>
          <w:color w:val="auto"/>
          <w:sz w:val="26"/>
          <w:szCs w:val="26"/>
          <w:lang w:val="de-DE"/>
        </w:rPr>
        <w:t>z: độ cao của điểm tính toán: 1</w:t>
      </w:r>
      <w:r w:rsidR="004843AB" w:rsidRPr="00F66F34">
        <w:rPr>
          <w:color w:val="auto"/>
          <w:sz w:val="26"/>
          <w:szCs w:val="26"/>
          <w:lang w:val="de-DE"/>
        </w:rPr>
        <w:t xml:space="preserve"> </w:t>
      </w:r>
      <w:r w:rsidR="00F0314A" w:rsidRPr="00F66F34">
        <w:rPr>
          <w:color w:val="auto"/>
          <w:sz w:val="26"/>
          <w:szCs w:val="26"/>
          <w:lang w:val="de-DE"/>
        </w:rPr>
        <w:t>(m).</w:t>
      </w:r>
    </w:p>
    <w:p w14:paraId="259E784D" w14:textId="21CCB9F2" w:rsidR="00F0314A" w:rsidRPr="00F66F34" w:rsidRDefault="00C34ABD" w:rsidP="0024458E">
      <w:pPr>
        <w:pStyle w:val="ANOIDUNG"/>
        <w:rPr>
          <w:color w:val="auto"/>
          <w:sz w:val="26"/>
          <w:szCs w:val="26"/>
          <w:lang w:val="de-DE"/>
        </w:rPr>
      </w:pPr>
      <w:r w:rsidRPr="00F66F34">
        <w:rPr>
          <w:color w:val="auto"/>
          <w:sz w:val="26"/>
          <w:szCs w:val="26"/>
          <w:lang w:val="de-DE"/>
        </w:rPr>
        <w:t xml:space="preserve">+ </w:t>
      </w:r>
      <w:r w:rsidR="00F0314A" w:rsidRPr="00F66F34">
        <w:rPr>
          <w:color w:val="auto"/>
          <w:sz w:val="26"/>
          <w:szCs w:val="26"/>
          <w:lang w:val="de-DE"/>
        </w:rPr>
        <w:t xml:space="preserve">h: độ cao của mặt đường so với mặt đất xung quanh: </w:t>
      </w:r>
      <w:r w:rsidR="002342FB" w:rsidRPr="00F66F34">
        <w:rPr>
          <w:color w:val="auto"/>
          <w:sz w:val="26"/>
          <w:szCs w:val="26"/>
          <w:lang w:val="de-DE"/>
        </w:rPr>
        <w:t>0,5</w:t>
      </w:r>
      <w:r w:rsidR="00F0314A" w:rsidRPr="00F66F34">
        <w:rPr>
          <w:color w:val="auto"/>
          <w:sz w:val="26"/>
          <w:szCs w:val="26"/>
          <w:lang w:val="de-DE"/>
        </w:rPr>
        <w:t xml:space="preserve"> (m).</w:t>
      </w:r>
    </w:p>
    <w:p w14:paraId="4B79E123" w14:textId="08B118A5" w:rsidR="00F0314A" w:rsidRPr="00F66F34" w:rsidRDefault="00C34ABD" w:rsidP="0024458E">
      <w:pPr>
        <w:pStyle w:val="ANOIDUNG"/>
        <w:rPr>
          <w:color w:val="auto"/>
          <w:sz w:val="26"/>
          <w:szCs w:val="26"/>
          <w:lang w:val="de-DE"/>
        </w:rPr>
      </w:pPr>
      <w:r w:rsidRPr="00F66F34">
        <w:rPr>
          <w:color w:val="auto"/>
          <w:sz w:val="26"/>
          <w:szCs w:val="26"/>
          <w:lang w:val="de-DE"/>
        </w:rPr>
        <w:t xml:space="preserve">+ </w:t>
      </w:r>
      <w:r w:rsidR="00F0314A" w:rsidRPr="00F66F34">
        <w:rPr>
          <w:color w:val="auto"/>
          <w:sz w:val="26"/>
          <w:szCs w:val="26"/>
          <w:lang w:val="de-DE"/>
        </w:rPr>
        <w:t>u: Tốc độ gió trung bình tại khu vực 2,5 (m/s).</w:t>
      </w:r>
    </w:p>
    <w:p w14:paraId="1DBEDA47" w14:textId="37E7571B" w:rsidR="00F0314A" w:rsidRPr="00F66F34" w:rsidRDefault="00C34ABD" w:rsidP="0024458E">
      <w:pPr>
        <w:pStyle w:val="ANOIDUNG"/>
        <w:rPr>
          <w:color w:val="auto"/>
          <w:sz w:val="26"/>
          <w:szCs w:val="26"/>
          <w:lang w:val="de-DE"/>
        </w:rPr>
      </w:pPr>
      <w:r w:rsidRPr="00F66F34">
        <w:rPr>
          <w:color w:val="auto"/>
          <w:sz w:val="26"/>
          <w:szCs w:val="26"/>
          <w:lang w:val="de-DE"/>
        </w:rPr>
        <w:t xml:space="preserve">+ </w:t>
      </w:r>
      <w:r w:rsidR="00F0314A" w:rsidRPr="00F66F34">
        <w:rPr>
          <w:color w:val="auto"/>
          <w:sz w:val="26"/>
          <w:szCs w:val="26"/>
          <w:lang w:val="de-DE"/>
        </w:rPr>
        <w:t>x: tọa độ điểm cần tính (m).</w:t>
      </w:r>
    </w:p>
    <w:p w14:paraId="3DC8921C" w14:textId="77777777" w:rsidR="00F0314A" w:rsidRPr="00F66F34" w:rsidRDefault="00F0314A" w:rsidP="0024458E">
      <w:pPr>
        <w:pStyle w:val="ANOIDUNG"/>
        <w:rPr>
          <w:color w:val="auto"/>
          <w:sz w:val="26"/>
          <w:szCs w:val="26"/>
          <w:lang w:val="de-DE"/>
        </w:rPr>
      </w:pPr>
      <w:r w:rsidRPr="00F66F34">
        <w:rPr>
          <w:color w:val="auto"/>
          <w:sz w:val="26"/>
          <w:szCs w:val="26"/>
          <w:lang w:val="de-DE"/>
        </w:rPr>
        <w:t>Kết quả tính toán được thể hiện ở Bảng dưới đây:</w:t>
      </w:r>
    </w:p>
    <w:p w14:paraId="529A1E7A" w14:textId="2EC03DBB" w:rsidR="00F0314A" w:rsidRPr="00F66F34" w:rsidRDefault="00EB7278" w:rsidP="000E361E">
      <w:pPr>
        <w:pStyle w:val="ABANG"/>
        <w:spacing w:before="120" w:after="120" w:line="240" w:lineRule="auto"/>
        <w:rPr>
          <w:lang w:val="de-DE"/>
        </w:rPr>
      </w:pPr>
      <w:bookmarkStart w:id="515" w:name="_Toc428045945"/>
      <w:bookmarkStart w:id="516" w:name="_Toc55005093"/>
      <w:bookmarkStart w:id="517" w:name="_Toc71218638"/>
      <w:bookmarkStart w:id="518" w:name="_Toc79649227"/>
      <w:bookmarkStart w:id="519" w:name="_Toc90036447"/>
      <w:bookmarkStart w:id="520" w:name="_Toc92354694"/>
      <w:r w:rsidRPr="00F66F34">
        <w:rPr>
          <w:lang w:val="de-DE"/>
        </w:rPr>
        <w:t>Bảng 3.6</w:t>
      </w:r>
      <w:r w:rsidR="00F0314A" w:rsidRPr="00F66F34">
        <w:rPr>
          <w:lang w:val="de-DE"/>
        </w:rPr>
        <w:t>: Nồng độ bụi trong không kh</w:t>
      </w:r>
      <w:bookmarkEnd w:id="515"/>
      <w:r w:rsidR="00F0314A" w:rsidRPr="00F66F34">
        <w:rPr>
          <w:lang w:val="de-DE"/>
        </w:rPr>
        <w:t>í</w:t>
      </w:r>
      <w:bookmarkEnd w:id="516"/>
      <w:bookmarkEnd w:id="517"/>
      <w:bookmarkEnd w:id="518"/>
      <w:bookmarkEnd w:id="519"/>
      <w:bookmarkEnd w:id="5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191"/>
        <w:gridCol w:w="931"/>
        <w:gridCol w:w="931"/>
        <w:gridCol w:w="931"/>
        <w:gridCol w:w="931"/>
        <w:gridCol w:w="931"/>
        <w:gridCol w:w="931"/>
        <w:gridCol w:w="931"/>
        <w:gridCol w:w="934"/>
      </w:tblGrid>
      <w:tr w:rsidR="00F66F34" w:rsidRPr="00F66F34" w14:paraId="7A00BA78" w14:textId="77777777" w:rsidTr="002342FB">
        <w:trPr>
          <w:trHeight w:val="435"/>
        </w:trPr>
        <w:tc>
          <w:tcPr>
            <w:tcW w:w="487" w:type="pct"/>
            <w:vMerge w:val="restart"/>
            <w:shd w:val="clear" w:color="auto" w:fill="auto"/>
            <w:vAlign w:val="center"/>
            <w:hideMark/>
          </w:tcPr>
          <w:p w14:paraId="708AAA82" w14:textId="77777777" w:rsidR="00C34ABD" w:rsidRPr="00F66F34" w:rsidRDefault="00C34ABD" w:rsidP="004511A6">
            <w:pPr>
              <w:jc w:val="center"/>
              <w:rPr>
                <w:rFonts w:cs="Times New Roman"/>
                <w:b/>
                <w:bCs/>
                <w:sz w:val="26"/>
                <w:szCs w:val="26"/>
                <w:lang w:val="en-GB" w:eastAsia="en-GB"/>
              </w:rPr>
            </w:pPr>
            <w:r w:rsidRPr="00F66F34">
              <w:rPr>
                <w:rFonts w:cs="Times New Roman"/>
                <w:b/>
                <w:bCs/>
                <w:sz w:val="26"/>
                <w:szCs w:val="26"/>
                <w:lang w:val="en-GB" w:eastAsia="en-GB"/>
              </w:rPr>
              <w:t>Độ cao</w:t>
            </w:r>
          </w:p>
        </w:tc>
        <w:tc>
          <w:tcPr>
            <w:tcW w:w="622" w:type="pct"/>
            <w:shd w:val="clear" w:color="auto" w:fill="auto"/>
            <w:vAlign w:val="center"/>
            <w:hideMark/>
          </w:tcPr>
          <w:p w14:paraId="12BC43F3" w14:textId="77777777" w:rsidR="00C34ABD" w:rsidRPr="00F66F34" w:rsidRDefault="00C34ABD" w:rsidP="004511A6">
            <w:pPr>
              <w:jc w:val="center"/>
              <w:rPr>
                <w:rFonts w:cs="Times New Roman"/>
                <w:b/>
                <w:bCs/>
                <w:sz w:val="26"/>
                <w:szCs w:val="26"/>
                <w:lang w:val="en-GB" w:eastAsia="en-GB"/>
              </w:rPr>
            </w:pPr>
            <w:r w:rsidRPr="00F66F34">
              <w:rPr>
                <w:rFonts w:cs="Times New Roman"/>
                <w:b/>
                <w:bCs/>
                <w:sz w:val="26"/>
                <w:szCs w:val="26"/>
                <w:lang w:val="en-GB" w:eastAsia="en-GB"/>
              </w:rPr>
              <w:t>E</w:t>
            </w:r>
          </w:p>
        </w:tc>
        <w:tc>
          <w:tcPr>
            <w:tcW w:w="3891" w:type="pct"/>
            <w:gridSpan w:val="8"/>
            <w:shd w:val="clear" w:color="auto" w:fill="auto"/>
            <w:noWrap/>
            <w:vAlign w:val="center"/>
            <w:hideMark/>
          </w:tcPr>
          <w:p w14:paraId="5B878B88" w14:textId="77777777" w:rsidR="00C34ABD" w:rsidRPr="00F66F34" w:rsidRDefault="00C34ABD" w:rsidP="004511A6">
            <w:pPr>
              <w:jc w:val="center"/>
              <w:rPr>
                <w:rFonts w:cs="Times New Roman"/>
                <w:b/>
                <w:bCs/>
                <w:sz w:val="26"/>
                <w:szCs w:val="26"/>
                <w:lang w:val="en-GB" w:eastAsia="en-GB"/>
              </w:rPr>
            </w:pPr>
            <w:r w:rsidRPr="00F66F34">
              <w:rPr>
                <w:rFonts w:cs="Times New Roman"/>
                <w:b/>
                <w:bCs/>
                <w:sz w:val="26"/>
                <w:szCs w:val="26"/>
                <w:lang w:val="en-GB" w:eastAsia="en-GB"/>
              </w:rPr>
              <w:t>Nồng độ bụi ở khoảng cách x (mg/m</w:t>
            </w:r>
            <w:r w:rsidRPr="00F66F34">
              <w:rPr>
                <w:rFonts w:cs="Times New Roman"/>
                <w:b/>
                <w:bCs/>
                <w:sz w:val="26"/>
                <w:szCs w:val="26"/>
                <w:vertAlign w:val="superscript"/>
                <w:lang w:val="en-GB" w:eastAsia="en-GB"/>
              </w:rPr>
              <w:t>3</w:t>
            </w:r>
            <w:r w:rsidRPr="00F66F34">
              <w:rPr>
                <w:rFonts w:cs="Times New Roman"/>
                <w:b/>
                <w:bCs/>
                <w:sz w:val="26"/>
                <w:szCs w:val="26"/>
                <w:lang w:val="en-GB" w:eastAsia="en-GB"/>
              </w:rPr>
              <w:t>)</w:t>
            </w:r>
          </w:p>
        </w:tc>
      </w:tr>
      <w:tr w:rsidR="00F66F34" w:rsidRPr="00F66F34" w14:paraId="664D65C6" w14:textId="77777777" w:rsidTr="002342FB">
        <w:trPr>
          <w:trHeight w:val="375"/>
        </w:trPr>
        <w:tc>
          <w:tcPr>
            <w:tcW w:w="487" w:type="pct"/>
            <w:vMerge/>
            <w:shd w:val="clear" w:color="auto" w:fill="auto"/>
            <w:noWrap/>
            <w:vAlign w:val="center"/>
            <w:hideMark/>
          </w:tcPr>
          <w:p w14:paraId="08FE742D" w14:textId="77777777" w:rsidR="00C34ABD" w:rsidRPr="00F66F34" w:rsidRDefault="00C34ABD" w:rsidP="004511A6">
            <w:pPr>
              <w:rPr>
                <w:rFonts w:cs="Times New Roman"/>
                <w:sz w:val="26"/>
                <w:szCs w:val="26"/>
                <w:lang w:val="en-GB" w:eastAsia="en-GB"/>
              </w:rPr>
            </w:pPr>
          </w:p>
        </w:tc>
        <w:tc>
          <w:tcPr>
            <w:tcW w:w="622" w:type="pct"/>
            <w:shd w:val="clear" w:color="auto" w:fill="auto"/>
            <w:vAlign w:val="center"/>
            <w:hideMark/>
          </w:tcPr>
          <w:p w14:paraId="24BB8916" w14:textId="77777777" w:rsidR="00C34ABD" w:rsidRPr="00F66F34" w:rsidRDefault="00C34ABD" w:rsidP="004511A6">
            <w:pPr>
              <w:jc w:val="center"/>
              <w:rPr>
                <w:rFonts w:cs="Times New Roman"/>
                <w:b/>
                <w:bCs/>
                <w:sz w:val="26"/>
                <w:szCs w:val="26"/>
                <w:lang w:val="en-GB" w:eastAsia="en-GB"/>
              </w:rPr>
            </w:pPr>
            <w:r w:rsidRPr="00F66F34">
              <w:rPr>
                <w:rFonts w:cs="Times New Roman"/>
                <w:b/>
                <w:bCs/>
                <w:sz w:val="26"/>
                <w:szCs w:val="26"/>
                <w:lang w:val="en-GB" w:eastAsia="en-GB"/>
              </w:rPr>
              <w:t>(mg/m.s)</w:t>
            </w:r>
          </w:p>
        </w:tc>
        <w:tc>
          <w:tcPr>
            <w:tcW w:w="486" w:type="pct"/>
            <w:shd w:val="clear" w:color="auto" w:fill="auto"/>
            <w:noWrap/>
            <w:vAlign w:val="center"/>
            <w:hideMark/>
          </w:tcPr>
          <w:p w14:paraId="4986E74F"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1</w:t>
            </w:r>
          </w:p>
        </w:tc>
        <w:tc>
          <w:tcPr>
            <w:tcW w:w="486" w:type="pct"/>
            <w:shd w:val="clear" w:color="auto" w:fill="auto"/>
            <w:noWrap/>
            <w:vAlign w:val="center"/>
            <w:hideMark/>
          </w:tcPr>
          <w:p w14:paraId="5764A521"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2</w:t>
            </w:r>
          </w:p>
        </w:tc>
        <w:tc>
          <w:tcPr>
            <w:tcW w:w="486" w:type="pct"/>
            <w:shd w:val="clear" w:color="auto" w:fill="auto"/>
            <w:noWrap/>
            <w:vAlign w:val="center"/>
            <w:hideMark/>
          </w:tcPr>
          <w:p w14:paraId="4B1FBE40"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3</w:t>
            </w:r>
          </w:p>
        </w:tc>
        <w:tc>
          <w:tcPr>
            <w:tcW w:w="486" w:type="pct"/>
            <w:shd w:val="clear" w:color="auto" w:fill="auto"/>
            <w:noWrap/>
            <w:vAlign w:val="center"/>
            <w:hideMark/>
          </w:tcPr>
          <w:p w14:paraId="1BD2803C"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5</w:t>
            </w:r>
          </w:p>
        </w:tc>
        <w:tc>
          <w:tcPr>
            <w:tcW w:w="486" w:type="pct"/>
            <w:shd w:val="clear" w:color="auto" w:fill="auto"/>
            <w:noWrap/>
            <w:vAlign w:val="center"/>
            <w:hideMark/>
          </w:tcPr>
          <w:p w14:paraId="758E2F3F"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10</w:t>
            </w:r>
          </w:p>
        </w:tc>
        <w:tc>
          <w:tcPr>
            <w:tcW w:w="486" w:type="pct"/>
            <w:shd w:val="clear" w:color="auto" w:fill="auto"/>
            <w:noWrap/>
            <w:vAlign w:val="center"/>
            <w:hideMark/>
          </w:tcPr>
          <w:p w14:paraId="6AB77F97"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30</w:t>
            </w:r>
          </w:p>
        </w:tc>
        <w:tc>
          <w:tcPr>
            <w:tcW w:w="486" w:type="pct"/>
            <w:shd w:val="clear" w:color="auto" w:fill="auto"/>
            <w:noWrap/>
            <w:vAlign w:val="center"/>
            <w:hideMark/>
          </w:tcPr>
          <w:p w14:paraId="1CA6BFDD"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50</w:t>
            </w:r>
          </w:p>
        </w:tc>
        <w:tc>
          <w:tcPr>
            <w:tcW w:w="486" w:type="pct"/>
            <w:shd w:val="clear" w:color="auto" w:fill="auto"/>
            <w:noWrap/>
            <w:vAlign w:val="center"/>
            <w:hideMark/>
          </w:tcPr>
          <w:p w14:paraId="441B4C5D"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100</w:t>
            </w:r>
          </w:p>
        </w:tc>
      </w:tr>
      <w:tr w:rsidR="00F66F34" w:rsidRPr="00F66F34" w14:paraId="4F3F8B79" w14:textId="77777777" w:rsidTr="00C34ABD">
        <w:trPr>
          <w:trHeight w:val="375"/>
        </w:trPr>
        <w:tc>
          <w:tcPr>
            <w:tcW w:w="1109" w:type="pct"/>
            <w:gridSpan w:val="2"/>
            <w:shd w:val="clear" w:color="auto" w:fill="auto"/>
            <w:noWrap/>
            <w:vAlign w:val="center"/>
            <w:hideMark/>
          </w:tcPr>
          <w:p w14:paraId="42463C8A" w14:textId="77777777" w:rsidR="00C34ABD" w:rsidRPr="00F66F34" w:rsidRDefault="00C34ABD" w:rsidP="004511A6">
            <w:pPr>
              <w:jc w:val="center"/>
              <w:rPr>
                <w:rFonts w:cs="Times New Roman"/>
                <w:sz w:val="26"/>
                <w:szCs w:val="26"/>
                <w:lang w:val="en-GB" w:eastAsia="en-GB"/>
              </w:rPr>
            </w:pPr>
            <w:r w:rsidRPr="00F66F34">
              <w:rPr>
                <w:rFonts w:cs="Times New Roman"/>
                <w:sz w:val="26"/>
                <w:szCs w:val="26"/>
                <w:lang w:val="en-GB" w:eastAsia="en-GB"/>
              </w:rPr>
              <w:t> </w:t>
            </w:r>
            <w:r w:rsidRPr="00F66F34">
              <w:rPr>
                <w:rFonts w:cs="Times New Roman"/>
                <w:position w:val="-10"/>
                <w:sz w:val="26"/>
                <w:szCs w:val="26"/>
              </w:rPr>
              <w:object w:dxaOrig="300" w:dyaOrig="340" w14:anchorId="05D5A795">
                <v:shape id="_x0000_i1030" type="#_x0000_t75" style="width:15pt;height:12.75pt" o:ole="">
                  <v:imagedata r:id="rId30" o:title=""/>
                </v:shape>
                <o:OLEObject Type="Embed" ProgID="Equation.3" ShapeID="_x0000_i1030" DrawAspect="Content" ObjectID="_1721797808" r:id="rId31"/>
              </w:object>
            </w:r>
          </w:p>
        </w:tc>
        <w:tc>
          <w:tcPr>
            <w:tcW w:w="486" w:type="pct"/>
            <w:shd w:val="clear" w:color="auto" w:fill="auto"/>
            <w:noWrap/>
            <w:vAlign w:val="center"/>
            <w:hideMark/>
          </w:tcPr>
          <w:p w14:paraId="1B8D4B48"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0.53</w:t>
            </w:r>
          </w:p>
        </w:tc>
        <w:tc>
          <w:tcPr>
            <w:tcW w:w="486" w:type="pct"/>
            <w:shd w:val="clear" w:color="auto" w:fill="auto"/>
            <w:noWrap/>
            <w:vAlign w:val="center"/>
            <w:hideMark/>
          </w:tcPr>
          <w:p w14:paraId="168DD822"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0.87</w:t>
            </w:r>
          </w:p>
        </w:tc>
        <w:tc>
          <w:tcPr>
            <w:tcW w:w="486" w:type="pct"/>
            <w:shd w:val="clear" w:color="auto" w:fill="auto"/>
            <w:noWrap/>
            <w:vAlign w:val="center"/>
            <w:hideMark/>
          </w:tcPr>
          <w:p w14:paraId="5AA9550F"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1.18</w:t>
            </w:r>
          </w:p>
        </w:tc>
        <w:tc>
          <w:tcPr>
            <w:tcW w:w="486" w:type="pct"/>
            <w:shd w:val="clear" w:color="auto" w:fill="auto"/>
            <w:noWrap/>
            <w:vAlign w:val="center"/>
            <w:hideMark/>
          </w:tcPr>
          <w:p w14:paraId="2D310FF2"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1.71</w:t>
            </w:r>
          </w:p>
        </w:tc>
        <w:tc>
          <w:tcPr>
            <w:tcW w:w="486" w:type="pct"/>
            <w:shd w:val="clear" w:color="auto" w:fill="auto"/>
            <w:noWrap/>
            <w:vAlign w:val="center"/>
            <w:hideMark/>
          </w:tcPr>
          <w:p w14:paraId="4E3D752E"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2.84</w:t>
            </w:r>
          </w:p>
        </w:tc>
        <w:tc>
          <w:tcPr>
            <w:tcW w:w="486" w:type="pct"/>
            <w:shd w:val="clear" w:color="auto" w:fill="auto"/>
            <w:noWrap/>
            <w:vAlign w:val="center"/>
            <w:hideMark/>
          </w:tcPr>
          <w:p w14:paraId="26C53D61"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6.34</w:t>
            </w:r>
          </w:p>
        </w:tc>
        <w:tc>
          <w:tcPr>
            <w:tcW w:w="486" w:type="pct"/>
            <w:shd w:val="clear" w:color="auto" w:fill="auto"/>
            <w:noWrap/>
            <w:vAlign w:val="center"/>
            <w:hideMark/>
          </w:tcPr>
          <w:p w14:paraId="77D079A4"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9.21</w:t>
            </w:r>
          </w:p>
        </w:tc>
        <w:tc>
          <w:tcPr>
            <w:tcW w:w="486" w:type="pct"/>
            <w:shd w:val="clear" w:color="auto" w:fill="auto"/>
            <w:noWrap/>
            <w:vAlign w:val="center"/>
            <w:hideMark/>
          </w:tcPr>
          <w:p w14:paraId="13D78CC1" w14:textId="77777777" w:rsidR="00C34ABD" w:rsidRPr="00F66F34" w:rsidRDefault="00C34ABD" w:rsidP="004511A6">
            <w:pPr>
              <w:jc w:val="center"/>
              <w:rPr>
                <w:rFonts w:cs="Times New Roman"/>
                <w:b/>
                <w:sz w:val="26"/>
                <w:szCs w:val="26"/>
                <w:lang w:val="en-GB" w:eastAsia="en-GB"/>
              </w:rPr>
            </w:pPr>
            <w:r w:rsidRPr="00F66F34">
              <w:rPr>
                <w:rFonts w:cs="Times New Roman"/>
                <w:b/>
                <w:sz w:val="26"/>
                <w:szCs w:val="26"/>
                <w:lang w:val="en-GB" w:eastAsia="en-GB"/>
              </w:rPr>
              <w:t>15.3</w:t>
            </w:r>
          </w:p>
        </w:tc>
      </w:tr>
      <w:tr w:rsidR="00F66F34" w:rsidRPr="00F66F34" w14:paraId="3294CC70" w14:textId="77777777" w:rsidTr="002342FB">
        <w:trPr>
          <w:trHeight w:val="330"/>
        </w:trPr>
        <w:tc>
          <w:tcPr>
            <w:tcW w:w="487" w:type="pct"/>
            <w:shd w:val="clear" w:color="auto" w:fill="auto"/>
            <w:noWrap/>
            <w:vAlign w:val="center"/>
            <w:hideMark/>
          </w:tcPr>
          <w:p w14:paraId="53D6861C" w14:textId="77777777" w:rsidR="002342FB" w:rsidRPr="00F66F34" w:rsidRDefault="002342FB" w:rsidP="002342FB">
            <w:pPr>
              <w:jc w:val="center"/>
              <w:rPr>
                <w:rFonts w:cs="Times New Roman"/>
                <w:sz w:val="26"/>
                <w:szCs w:val="26"/>
                <w:lang w:val="en-GB" w:eastAsia="en-GB"/>
              </w:rPr>
            </w:pPr>
            <w:r w:rsidRPr="00F66F34">
              <w:rPr>
                <w:rFonts w:cs="Times New Roman"/>
                <w:sz w:val="26"/>
                <w:szCs w:val="26"/>
                <w:lang w:val="en-GB" w:eastAsia="en-GB"/>
              </w:rPr>
              <w:t>1</w:t>
            </w:r>
          </w:p>
        </w:tc>
        <w:tc>
          <w:tcPr>
            <w:tcW w:w="622" w:type="pct"/>
            <w:vMerge w:val="restart"/>
            <w:shd w:val="clear" w:color="auto" w:fill="auto"/>
            <w:noWrap/>
            <w:vAlign w:val="center"/>
            <w:hideMark/>
          </w:tcPr>
          <w:p w14:paraId="67E3C240" w14:textId="25188C47" w:rsidR="002342FB" w:rsidRPr="00F66F34" w:rsidRDefault="002342FB" w:rsidP="002342FB">
            <w:pPr>
              <w:jc w:val="center"/>
              <w:rPr>
                <w:rFonts w:cs="Times New Roman"/>
                <w:sz w:val="26"/>
                <w:szCs w:val="26"/>
                <w:lang w:val="en-GB" w:eastAsia="en-GB"/>
              </w:rPr>
            </w:pPr>
            <w:r w:rsidRPr="00F66F34">
              <w:rPr>
                <w:rFonts w:cs="Times New Roman"/>
                <w:sz w:val="26"/>
                <w:szCs w:val="26"/>
                <w:lang w:val="en-GB" w:eastAsia="en-GB"/>
              </w:rPr>
              <w:t>0,276</w:t>
            </w:r>
          </w:p>
        </w:tc>
        <w:tc>
          <w:tcPr>
            <w:tcW w:w="486" w:type="pct"/>
            <w:shd w:val="clear" w:color="auto" w:fill="auto"/>
            <w:noWrap/>
            <w:vAlign w:val="center"/>
            <w:hideMark/>
          </w:tcPr>
          <w:p w14:paraId="27A0088A" w14:textId="5E3D01B5" w:rsidR="002342FB" w:rsidRPr="00F66F34" w:rsidRDefault="002342FB" w:rsidP="002342FB">
            <w:pPr>
              <w:jc w:val="center"/>
              <w:rPr>
                <w:rFonts w:cs="Times New Roman"/>
                <w:sz w:val="26"/>
                <w:szCs w:val="26"/>
                <w:lang w:val="en-GB" w:eastAsia="en-GB"/>
              </w:rPr>
            </w:pPr>
            <w:r w:rsidRPr="00F66F34">
              <w:rPr>
                <w:sz w:val="26"/>
                <w:szCs w:val="26"/>
              </w:rPr>
              <w:t>0.1098</w:t>
            </w:r>
          </w:p>
        </w:tc>
        <w:tc>
          <w:tcPr>
            <w:tcW w:w="486" w:type="pct"/>
            <w:shd w:val="clear" w:color="auto" w:fill="auto"/>
            <w:noWrap/>
            <w:vAlign w:val="center"/>
            <w:hideMark/>
          </w:tcPr>
          <w:p w14:paraId="41745034" w14:textId="2FCBA52D" w:rsidR="002342FB" w:rsidRPr="00F66F34" w:rsidRDefault="002342FB" w:rsidP="002342FB">
            <w:pPr>
              <w:jc w:val="center"/>
              <w:rPr>
                <w:rFonts w:cs="Times New Roman"/>
                <w:sz w:val="26"/>
                <w:szCs w:val="26"/>
                <w:lang w:val="en-GB" w:eastAsia="en-GB"/>
              </w:rPr>
            </w:pPr>
            <w:r w:rsidRPr="00F66F34">
              <w:rPr>
                <w:sz w:val="26"/>
                <w:szCs w:val="26"/>
              </w:rPr>
              <w:t>0.1090</w:t>
            </w:r>
          </w:p>
        </w:tc>
        <w:tc>
          <w:tcPr>
            <w:tcW w:w="486" w:type="pct"/>
            <w:shd w:val="clear" w:color="auto" w:fill="auto"/>
            <w:noWrap/>
            <w:vAlign w:val="center"/>
            <w:hideMark/>
          </w:tcPr>
          <w:p w14:paraId="2635ABF7" w14:textId="50479859" w:rsidR="002342FB" w:rsidRPr="00F66F34" w:rsidRDefault="002342FB" w:rsidP="002342FB">
            <w:pPr>
              <w:jc w:val="center"/>
              <w:rPr>
                <w:rFonts w:cs="Times New Roman"/>
                <w:sz w:val="26"/>
                <w:szCs w:val="26"/>
                <w:lang w:val="en-GB" w:eastAsia="en-GB"/>
              </w:rPr>
            </w:pPr>
            <w:r w:rsidRPr="00F66F34">
              <w:rPr>
                <w:sz w:val="26"/>
                <w:szCs w:val="26"/>
              </w:rPr>
              <w:t>0.1018</w:t>
            </w:r>
          </w:p>
        </w:tc>
        <w:tc>
          <w:tcPr>
            <w:tcW w:w="486" w:type="pct"/>
            <w:shd w:val="clear" w:color="auto" w:fill="auto"/>
            <w:noWrap/>
            <w:vAlign w:val="center"/>
            <w:hideMark/>
          </w:tcPr>
          <w:p w14:paraId="7412EABC" w14:textId="22788DE8" w:rsidR="002342FB" w:rsidRPr="00F66F34" w:rsidRDefault="002342FB" w:rsidP="002342FB">
            <w:pPr>
              <w:jc w:val="center"/>
              <w:rPr>
                <w:rFonts w:cs="Times New Roman"/>
                <w:sz w:val="26"/>
                <w:szCs w:val="26"/>
                <w:lang w:val="en-GB" w:eastAsia="en-GB"/>
              </w:rPr>
            </w:pPr>
            <w:r w:rsidRPr="00F66F34">
              <w:rPr>
                <w:sz w:val="26"/>
                <w:szCs w:val="26"/>
              </w:rPr>
              <w:t>0.0846</w:t>
            </w:r>
          </w:p>
        </w:tc>
        <w:tc>
          <w:tcPr>
            <w:tcW w:w="486" w:type="pct"/>
            <w:shd w:val="clear" w:color="auto" w:fill="auto"/>
            <w:noWrap/>
            <w:vAlign w:val="center"/>
            <w:hideMark/>
          </w:tcPr>
          <w:p w14:paraId="14C41D7E" w14:textId="4FD6BA57" w:rsidR="002342FB" w:rsidRPr="00F66F34" w:rsidRDefault="002342FB" w:rsidP="002342FB">
            <w:pPr>
              <w:jc w:val="center"/>
              <w:rPr>
                <w:rFonts w:cs="Times New Roman"/>
                <w:sz w:val="26"/>
                <w:szCs w:val="26"/>
                <w:lang w:val="en-GB" w:eastAsia="en-GB"/>
              </w:rPr>
            </w:pPr>
            <w:r w:rsidRPr="00F66F34">
              <w:rPr>
                <w:sz w:val="26"/>
                <w:szCs w:val="26"/>
              </w:rPr>
              <w:t>0.0577</w:t>
            </w:r>
          </w:p>
        </w:tc>
        <w:tc>
          <w:tcPr>
            <w:tcW w:w="486" w:type="pct"/>
            <w:shd w:val="clear" w:color="auto" w:fill="auto"/>
            <w:noWrap/>
            <w:vAlign w:val="center"/>
            <w:hideMark/>
          </w:tcPr>
          <w:p w14:paraId="42AC3387" w14:textId="47F64A07" w:rsidR="002342FB" w:rsidRPr="00F66F34" w:rsidRDefault="002342FB" w:rsidP="002342FB">
            <w:pPr>
              <w:jc w:val="center"/>
              <w:rPr>
                <w:rFonts w:cs="Times New Roman"/>
                <w:sz w:val="26"/>
                <w:szCs w:val="26"/>
                <w:lang w:val="en-GB" w:eastAsia="en-GB"/>
              </w:rPr>
            </w:pPr>
            <w:r w:rsidRPr="00F66F34">
              <w:rPr>
                <w:sz w:val="26"/>
                <w:szCs w:val="26"/>
              </w:rPr>
              <w:t>0.0274</w:t>
            </w:r>
          </w:p>
        </w:tc>
        <w:tc>
          <w:tcPr>
            <w:tcW w:w="486" w:type="pct"/>
            <w:shd w:val="clear" w:color="auto" w:fill="auto"/>
            <w:noWrap/>
            <w:vAlign w:val="center"/>
            <w:hideMark/>
          </w:tcPr>
          <w:p w14:paraId="6341AA31" w14:textId="0803C3A9" w:rsidR="002342FB" w:rsidRPr="00F66F34" w:rsidRDefault="002342FB" w:rsidP="002342FB">
            <w:pPr>
              <w:jc w:val="center"/>
              <w:rPr>
                <w:rFonts w:cs="Times New Roman"/>
                <w:sz w:val="26"/>
                <w:szCs w:val="26"/>
                <w:lang w:val="en-GB" w:eastAsia="en-GB"/>
              </w:rPr>
            </w:pPr>
            <w:r w:rsidRPr="00F66F34">
              <w:rPr>
                <w:sz w:val="26"/>
                <w:szCs w:val="26"/>
              </w:rPr>
              <w:t>0.0190</w:t>
            </w:r>
          </w:p>
        </w:tc>
        <w:tc>
          <w:tcPr>
            <w:tcW w:w="486" w:type="pct"/>
            <w:shd w:val="clear" w:color="auto" w:fill="auto"/>
            <w:noWrap/>
            <w:vAlign w:val="center"/>
            <w:hideMark/>
          </w:tcPr>
          <w:p w14:paraId="692B0612" w14:textId="2B3DCC27" w:rsidR="002342FB" w:rsidRPr="00F66F34" w:rsidRDefault="002342FB" w:rsidP="002342FB">
            <w:pPr>
              <w:jc w:val="center"/>
              <w:rPr>
                <w:rFonts w:cs="Times New Roman"/>
                <w:sz w:val="26"/>
                <w:szCs w:val="26"/>
                <w:lang w:val="en-GB" w:eastAsia="en-GB"/>
              </w:rPr>
            </w:pPr>
            <w:r w:rsidRPr="00F66F34">
              <w:rPr>
                <w:sz w:val="26"/>
                <w:szCs w:val="26"/>
              </w:rPr>
              <w:t>0.0115</w:t>
            </w:r>
          </w:p>
        </w:tc>
      </w:tr>
      <w:tr w:rsidR="00F66F34" w:rsidRPr="00F66F34" w14:paraId="3A7D0409" w14:textId="77777777" w:rsidTr="002342FB">
        <w:trPr>
          <w:trHeight w:val="330"/>
        </w:trPr>
        <w:tc>
          <w:tcPr>
            <w:tcW w:w="487" w:type="pct"/>
            <w:shd w:val="clear" w:color="auto" w:fill="auto"/>
            <w:noWrap/>
            <w:vAlign w:val="center"/>
            <w:hideMark/>
          </w:tcPr>
          <w:p w14:paraId="1173ADBF" w14:textId="77777777" w:rsidR="002342FB" w:rsidRPr="00F66F34" w:rsidRDefault="002342FB" w:rsidP="002342FB">
            <w:pPr>
              <w:jc w:val="center"/>
              <w:rPr>
                <w:rFonts w:cs="Times New Roman"/>
                <w:sz w:val="26"/>
                <w:szCs w:val="26"/>
                <w:lang w:val="en-GB" w:eastAsia="en-GB"/>
              </w:rPr>
            </w:pPr>
            <w:r w:rsidRPr="00F66F34">
              <w:rPr>
                <w:rFonts w:cs="Times New Roman"/>
                <w:sz w:val="26"/>
                <w:szCs w:val="26"/>
                <w:lang w:val="en-GB" w:eastAsia="en-GB"/>
              </w:rPr>
              <w:t>2</w:t>
            </w:r>
          </w:p>
        </w:tc>
        <w:tc>
          <w:tcPr>
            <w:tcW w:w="622" w:type="pct"/>
            <w:vMerge/>
            <w:shd w:val="clear" w:color="auto" w:fill="auto"/>
            <w:vAlign w:val="center"/>
            <w:hideMark/>
          </w:tcPr>
          <w:p w14:paraId="1DDD2FB0" w14:textId="77777777" w:rsidR="002342FB" w:rsidRPr="00F66F34" w:rsidRDefault="002342FB" w:rsidP="002342FB">
            <w:pPr>
              <w:rPr>
                <w:rFonts w:cs="Times New Roman"/>
                <w:sz w:val="26"/>
                <w:szCs w:val="26"/>
                <w:lang w:val="en-GB" w:eastAsia="en-GB"/>
              </w:rPr>
            </w:pPr>
          </w:p>
        </w:tc>
        <w:tc>
          <w:tcPr>
            <w:tcW w:w="486" w:type="pct"/>
            <w:shd w:val="clear" w:color="auto" w:fill="auto"/>
            <w:noWrap/>
            <w:vAlign w:val="center"/>
            <w:hideMark/>
          </w:tcPr>
          <w:p w14:paraId="497B285C" w14:textId="7AB61ED0" w:rsidR="002342FB" w:rsidRPr="00F66F34" w:rsidRDefault="002342FB" w:rsidP="002342FB">
            <w:pPr>
              <w:jc w:val="center"/>
              <w:rPr>
                <w:rFonts w:cs="Times New Roman"/>
                <w:sz w:val="26"/>
                <w:szCs w:val="26"/>
                <w:lang w:val="en-GB" w:eastAsia="en-GB"/>
              </w:rPr>
            </w:pPr>
            <w:r w:rsidRPr="00F66F34">
              <w:rPr>
                <w:sz w:val="26"/>
                <w:szCs w:val="26"/>
              </w:rPr>
              <w:t>0.0030</w:t>
            </w:r>
          </w:p>
        </w:tc>
        <w:tc>
          <w:tcPr>
            <w:tcW w:w="486" w:type="pct"/>
            <w:shd w:val="clear" w:color="auto" w:fill="auto"/>
            <w:noWrap/>
            <w:vAlign w:val="center"/>
            <w:hideMark/>
          </w:tcPr>
          <w:p w14:paraId="14C83ED2" w14:textId="3908CEF3" w:rsidR="002342FB" w:rsidRPr="00F66F34" w:rsidRDefault="002342FB" w:rsidP="002342FB">
            <w:pPr>
              <w:jc w:val="center"/>
              <w:rPr>
                <w:rFonts w:cs="Times New Roman"/>
                <w:sz w:val="26"/>
                <w:szCs w:val="26"/>
                <w:lang w:val="en-GB" w:eastAsia="en-GB"/>
              </w:rPr>
            </w:pPr>
            <w:r w:rsidRPr="00F66F34">
              <w:rPr>
                <w:sz w:val="26"/>
                <w:szCs w:val="26"/>
              </w:rPr>
              <w:t>0.0246</w:t>
            </w:r>
          </w:p>
        </w:tc>
        <w:tc>
          <w:tcPr>
            <w:tcW w:w="486" w:type="pct"/>
            <w:shd w:val="clear" w:color="auto" w:fill="auto"/>
            <w:noWrap/>
            <w:vAlign w:val="center"/>
            <w:hideMark/>
          </w:tcPr>
          <w:p w14:paraId="611EB942" w14:textId="446275D7" w:rsidR="002342FB" w:rsidRPr="00F66F34" w:rsidRDefault="002342FB" w:rsidP="002342FB">
            <w:pPr>
              <w:jc w:val="center"/>
              <w:rPr>
                <w:rFonts w:cs="Times New Roman"/>
                <w:sz w:val="26"/>
                <w:szCs w:val="26"/>
                <w:lang w:val="en-GB" w:eastAsia="en-GB"/>
              </w:rPr>
            </w:pPr>
            <w:r w:rsidRPr="00F66F34">
              <w:rPr>
                <w:sz w:val="26"/>
                <w:szCs w:val="26"/>
              </w:rPr>
              <w:t>0.0413</w:t>
            </w:r>
          </w:p>
        </w:tc>
        <w:tc>
          <w:tcPr>
            <w:tcW w:w="486" w:type="pct"/>
            <w:shd w:val="clear" w:color="auto" w:fill="auto"/>
            <w:noWrap/>
            <w:vAlign w:val="center"/>
            <w:hideMark/>
          </w:tcPr>
          <w:p w14:paraId="72B5F0F1" w14:textId="57BC7FF9" w:rsidR="002342FB" w:rsidRPr="00F66F34" w:rsidRDefault="002342FB" w:rsidP="002342FB">
            <w:pPr>
              <w:jc w:val="center"/>
              <w:rPr>
                <w:rFonts w:cs="Times New Roman"/>
                <w:sz w:val="26"/>
                <w:szCs w:val="26"/>
                <w:lang w:val="en-GB" w:eastAsia="en-GB"/>
              </w:rPr>
            </w:pPr>
            <w:r w:rsidRPr="00F66F34">
              <w:rPr>
                <w:sz w:val="26"/>
                <w:szCs w:val="26"/>
              </w:rPr>
              <w:t>0.0529</w:t>
            </w:r>
          </w:p>
        </w:tc>
        <w:tc>
          <w:tcPr>
            <w:tcW w:w="486" w:type="pct"/>
            <w:shd w:val="clear" w:color="auto" w:fill="auto"/>
            <w:noWrap/>
            <w:vAlign w:val="center"/>
            <w:hideMark/>
          </w:tcPr>
          <w:p w14:paraId="48E930D5" w14:textId="3E1939B8" w:rsidR="002342FB" w:rsidRPr="00F66F34" w:rsidRDefault="002342FB" w:rsidP="002342FB">
            <w:pPr>
              <w:jc w:val="center"/>
              <w:rPr>
                <w:rFonts w:cs="Times New Roman"/>
                <w:sz w:val="26"/>
                <w:szCs w:val="26"/>
                <w:lang w:val="en-GB" w:eastAsia="en-GB"/>
              </w:rPr>
            </w:pPr>
            <w:r w:rsidRPr="00F66F34">
              <w:rPr>
                <w:sz w:val="26"/>
                <w:szCs w:val="26"/>
              </w:rPr>
              <w:t>0.0482</w:t>
            </w:r>
          </w:p>
        </w:tc>
        <w:tc>
          <w:tcPr>
            <w:tcW w:w="486" w:type="pct"/>
            <w:shd w:val="clear" w:color="auto" w:fill="auto"/>
            <w:noWrap/>
            <w:vAlign w:val="center"/>
            <w:hideMark/>
          </w:tcPr>
          <w:p w14:paraId="350328C8" w14:textId="603CCE32" w:rsidR="002342FB" w:rsidRPr="00F66F34" w:rsidRDefault="002342FB" w:rsidP="002342FB">
            <w:pPr>
              <w:jc w:val="center"/>
              <w:rPr>
                <w:rFonts w:cs="Times New Roman"/>
                <w:sz w:val="26"/>
                <w:szCs w:val="26"/>
                <w:lang w:val="en-GB" w:eastAsia="en-GB"/>
              </w:rPr>
            </w:pPr>
            <w:r w:rsidRPr="00F66F34">
              <w:rPr>
                <w:sz w:val="26"/>
                <w:szCs w:val="26"/>
              </w:rPr>
              <w:t>0.0264</w:t>
            </w:r>
          </w:p>
        </w:tc>
        <w:tc>
          <w:tcPr>
            <w:tcW w:w="486" w:type="pct"/>
            <w:shd w:val="clear" w:color="auto" w:fill="auto"/>
            <w:noWrap/>
            <w:vAlign w:val="center"/>
            <w:hideMark/>
          </w:tcPr>
          <w:p w14:paraId="55404C7C" w14:textId="1BED32B2" w:rsidR="002342FB" w:rsidRPr="00F66F34" w:rsidRDefault="002342FB" w:rsidP="002342FB">
            <w:pPr>
              <w:jc w:val="center"/>
              <w:rPr>
                <w:rFonts w:cs="Times New Roman"/>
                <w:sz w:val="26"/>
                <w:szCs w:val="26"/>
                <w:lang w:val="en-GB" w:eastAsia="en-GB"/>
              </w:rPr>
            </w:pPr>
            <w:r w:rsidRPr="00F66F34">
              <w:rPr>
                <w:sz w:val="26"/>
                <w:szCs w:val="26"/>
              </w:rPr>
              <w:t>0.0187</w:t>
            </w:r>
          </w:p>
        </w:tc>
        <w:tc>
          <w:tcPr>
            <w:tcW w:w="486" w:type="pct"/>
            <w:shd w:val="clear" w:color="auto" w:fill="auto"/>
            <w:noWrap/>
            <w:vAlign w:val="center"/>
            <w:hideMark/>
          </w:tcPr>
          <w:p w14:paraId="1EC303FF" w14:textId="28F1A252" w:rsidR="002342FB" w:rsidRPr="00F66F34" w:rsidRDefault="002342FB" w:rsidP="002342FB">
            <w:pPr>
              <w:jc w:val="center"/>
              <w:rPr>
                <w:rFonts w:cs="Times New Roman"/>
                <w:sz w:val="26"/>
                <w:szCs w:val="26"/>
                <w:lang w:val="en-GB" w:eastAsia="en-GB"/>
              </w:rPr>
            </w:pPr>
            <w:r w:rsidRPr="00F66F34">
              <w:rPr>
                <w:sz w:val="26"/>
                <w:szCs w:val="26"/>
              </w:rPr>
              <w:t>0.0114</w:t>
            </w:r>
          </w:p>
        </w:tc>
      </w:tr>
    </w:tbl>
    <w:p w14:paraId="2F441FF8" w14:textId="2777DBC7" w:rsidR="00C34ABD" w:rsidRPr="00F66F34" w:rsidRDefault="00C34ABD" w:rsidP="001A0111">
      <w:pPr>
        <w:pStyle w:val="MUC4"/>
        <w:rPr>
          <w:rFonts w:eastAsia="Verdana"/>
          <w:b w:val="0"/>
          <w:bCs/>
          <w:i/>
          <w:kern w:val="16"/>
          <w:lang w:val="en-US" w:bidi="ar-SA"/>
        </w:rPr>
      </w:pPr>
      <w:r w:rsidRPr="00F66F34">
        <w:rPr>
          <w:rFonts w:eastAsia="Verdana"/>
          <w:b w:val="0"/>
          <w:bCs/>
          <w:kern w:val="16"/>
          <w:lang w:val="en-US"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F66F34">
        <w:rPr>
          <w:rFonts w:eastAsia="Verdana"/>
          <w:b w:val="0"/>
          <w:bCs/>
          <w:kern w:val="16"/>
          <w:vertAlign w:val="superscript"/>
          <w:lang w:val="en-US" w:bidi="ar-SA"/>
        </w:rPr>
        <w:t>3</w:t>
      </w:r>
      <w:r w:rsidRPr="00F66F34">
        <w:rPr>
          <w:rFonts w:eastAsia="Verdana"/>
          <w:b w:val="0"/>
          <w:bCs/>
          <w:kern w:val="16"/>
          <w:lang w:val="en-US" w:bidi="ar-SA"/>
        </w:rPr>
        <w:t>). Tuy nhiên, tại độ cao 1m, theo phương ngang trong phạm vi 5m, nồng độ bụi cuố</w:t>
      </w:r>
      <w:r w:rsidR="002342FB" w:rsidRPr="00F66F34">
        <w:rPr>
          <w:rFonts w:eastAsia="Verdana"/>
          <w:b w:val="0"/>
          <w:bCs/>
          <w:kern w:val="16"/>
          <w:lang w:val="en-US" w:bidi="ar-SA"/>
        </w:rPr>
        <w:t>n phát sinh khá cao (0,1</w:t>
      </w:r>
      <w:r w:rsidRPr="00F66F34">
        <w:rPr>
          <w:rFonts w:eastAsia="Verdana"/>
          <w:b w:val="0"/>
          <w:bCs/>
          <w:kern w:val="16"/>
          <w:lang w:val="en-US" w:bidi="ar-SA"/>
        </w:rPr>
        <w:t xml:space="preserve"> – 0,</w:t>
      </w:r>
      <w:r w:rsidR="002342FB" w:rsidRPr="00F66F34">
        <w:rPr>
          <w:rFonts w:eastAsia="Verdana"/>
          <w:b w:val="0"/>
          <w:bCs/>
          <w:kern w:val="16"/>
          <w:lang w:val="en-US" w:bidi="ar-SA"/>
        </w:rPr>
        <w:t>08</w:t>
      </w:r>
      <w:r w:rsidRPr="00F66F34">
        <w:rPr>
          <w:rFonts w:eastAsia="Verdana"/>
          <w:b w:val="0"/>
          <w:bCs/>
          <w:kern w:val="16"/>
          <w:lang w:val="en-US" w:bidi="ar-SA"/>
        </w:rPr>
        <w:t>mg/m</w:t>
      </w:r>
      <w:r w:rsidRPr="00F66F34">
        <w:rPr>
          <w:rFonts w:eastAsia="Verdana"/>
          <w:b w:val="0"/>
          <w:bCs/>
          <w:kern w:val="16"/>
          <w:vertAlign w:val="superscript"/>
          <w:lang w:val="en-US" w:bidi="ar-SA"/>
        </w:rPr>
        <w:t>3</w:t>
      </w:r>
      <w:r w:rsidRPr="00F66F34">
        <w:rPr>
          <w:rFonts w:eastAsia="Verdana"/>
          <w:b w:val="0"/>
          <w:bCs/>
          <w:kern w:val="16"/>
          <w:lang w:val="en-US"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F66F34">
        <w:rPr>
          <w:rFonts w:eastAsia="Verdana"/>
          <w:b w:val="0"/>
          <w:bCs/>
          <w:kern w:val="16"/>
          <w:lang w:val="en-US" w:bidi="ar-SA"/>
        </w:rPr>
        <w:t>, phun ẩm</w:t>
      </w:r>
      <w:r w:rsidRPr="00F66F34">
        <w:rPr>
          <w:rFonts w:eastAsia="Verdana"/>
          <w:b w:val="0"/>
          <w:bCs/>
          <w:kern w:val="16"/>
          <w:lang w:val="en-US" w:bidi="ar-SA"/>
        </w:rPr>
        <w:t xml:space="preserve"> để giảm thiểu tác động này đến dân cư khu vực và môi trường xung quanh các tuyến đường vận chuyển.</w:t>
      </w:r>
    </w:p>
    <w:p w14:paraId="35F220E2" w14:textId="2D882C4C" w:rsidR="00C34ABD" w:rsidRPr="00F66F34" w:rsidRDefault="00C34ABD" w:rsidP="00C34ABD">
      <w:pPr>
        <w:pStyle w:val="MUC4"/>
        <w:rPr>
          <w:rFonts w:eastAsia="Verdana"/>
          <w:b w:val="0"/>
          <w:bCs/>
          <w:kern w:val="16"/>
          <w:lang w:val="en-US" w:bidi="ar-SA"/>
        </w:rPr>
      </w:pPr>
      <w:r w:rsidRPr="00F66F34">
        <w:rPr>
          <w:rFonts w:eastAsia="Verdana"/>
          <w:b w:val="0"/>
          <w:bCs/>
          <w:kern w:val="16"/>
          <w:lang w:val="en-US" w:bidi="ar-SA"/>
        </w:rPr>
        <w:t>Đối tượng chịu tác động chính là công nhân thi công, người tham gia giao thông và cộng đồng dân cư</w:t>
      </w:r>
      <w:r w:rsidR="00C03974" w:rsidRPr="00F66F34">
        <w:rPr>
          <w:rFonts w:eastAsia="Verdana"/>
          <w:b w:val="0"/>
          <w:bCs/>
          <w:kern w:val="16"/>
          <w:lang w:val="en-US" w:bidi="ar-SA"/>
        </w:rPr>
        <w:t>, công trình trụ sở</w:t>
      </w:r>
      <w:r w:rsidRPr="00F66F34">
        <w:rPr>
          <w:rFonts w:eastAsia="Verdana"/>
          <w:b w:val="0"/>
          <w:bCs/>
          <w:kern w:val="16"/>
          <w:lang w:val="en-US" w:bidi="ar-SA"/>
        </w:rPr>
        <w:t xml:space="preserve"> hai bên tuyến đường vận chuyển</w:t>
      </w:r>
      <w:r w:rsidR="00883613" w:rsidRPr="00F66F34">
        <w:rPr>
          <w:rFonts w:eastAsia="Verdana"/>
          <w:b w:val="0"/>
          <w:bCs/>
          <w:kern w:val="16"/>
          <w:lang w:val="en-US" w:bidi="ar-SA"/>
        </w:rPr>
        <w:t xml:space="preserve"> đặc biệt là trường tiểu học số 1 Hoàn Lão và nhà hàng Đông Nam</w:t>
      </w:r>
      <w:r w:rsidR="00444F25" w:rsidRPr="00F66F34">
        <w:rPr>
          <w:rFonts w:eastAsia="Verdana"/>
          <w:b w:val="0"/>
          <w:bCs/>
          <w:kern w:val="16"/>
          <w:lang w:val="en-US" w:bidi="ar-SA"/>
        </w:rPr>
        <w:t>.</w:t>
      </w:r>
    </w:p>
    <w:p w14:paraId="3B9C0EB8" w14:textId="1B2A0442" w:rsidR="00F0314A" w:rsidRPr="00F66F34" w:rsidRDefault="002E6B71" w:rsidP="00C34ABD">
      <w:pPr>
        <w:pStyle w:val="MUC4"/>
      </w:pPr>
      <w:r w:rsidRPr="00F66F34">
        <w:t>•</w:t>
      </w:r>
      <w:r w:rsidR="00EF6305" w:rsidRPr="00F66F34">
        <w:t xml:space="preserve"> </w:t>
      </w:r>
      <w:r w:rsidR="00F0314A" w:rsidRPr="00F66F34">
        <w:t>Bụi do gió cuốn hay rung động tác động lên nguyên vật liệu vận chuyển ở</w:t>
      </w:r>
      <w:r w:rsidR="00C53216" w:rsidRPr="00F66F34">
        <w:t xml:space="preserve"> thùng xe và</w:t>
      </w:r>
      <w:r w:rsidR="00F0314A" w:rsidRPr="00F66F34">
        <w:t xml:space="preserve"> đất, cát dính bám bánh xe</w:t>
      </w:r>
    </w:p>
    <w:p w14:paraId="5FAABB97" w14:textId="5767A5D2" w:rsidR="006F63B0" w:rsidRPr="00F66F34" w:rsidRDefault="00444F25" w:rsidP="0024458E">
      <w:pPr>
        <w:pStyle w:val="ANOIDUNG"/>
        <w:rPr>
          <w:color w:val="auto"/>
          <w:sz w:val="26"/>
          <w:szCs w:val="26"/>
        </w:rPr>
      </w:pPr>
      <w:r w:rsidRPr="00F66F34">
        <w:rPr>
          <w:color w:val="auto"/>
          <w:sz w:val="26"/>
          <w:szCs w:val="26"/>
        </w:rPr>
        <w:t>Với</w:t>
      </w:r>
      <w:r w:rsidR="006F63B0" w:rsidRPr="00F66F34">
        <w:rPr>
          <w:color w:val="auto"/>
          <w:sz w:val="26"/>
          <w:szCs w:val="26"/>
        </w:rPr>
        <w:t xml:space="preserve"> khối lượng đấ</w:t>
      </w:r>
      <w:r w:rsidR="00C53216" w:rsidRPr="00F66F34">
        <w:rPr>
          <w:color w:val="auto"/>
          <w:sz w:val="26"/>
          <w:szCs w:val="26"/>
        </w:rPr>
        <w:t>t</w:t>
      </w:r>
      <w:r w:rsidR="006F63B0" w:rsidRPr="00F66F34">
        <w:rPr>
          <w:color w:val="auto"/>
          <w:sz w:val="26"/>
          <w:szCs w:val="26"/>
        </w:rPr>
        <w:t xml:space="preserve"> đắp</w:t>
      </w:r>
      <w:r w:rsidR="00C53216" w:rsidRPr="00F66F34">
        <w:rPr>
          <w:color w:val="auto"/>
          <w:sz w:val="26"/>
          <w:szCs w:val="26"/>
        </w:rPr>
        <w:t>, cát</w:t>
      </w:r>
      <w:r w:rsidR="006F63B0" w:rsidRPr="00F66F34">
        <w:rPr>
          <w:color w:val="auto"/>
          <w:sz w:val="26"/>
          <w:szCs w:val="26"/>
        </w:rPr>
        <w:t xml:space="preserve"> để san nề</w:t>
      </w:r>
      <w:r w:rsidR="00BA1E5A" w:rsidRPr="00F66F34">
        <w:rPr>
          <w:color w:val="auto"/>
          <w:sz w:val="26"/>
          <w:szCs w:val="26"/>
        </w:rPr>
        <w:t>n</w:t>
      </w:r>
      <w:r w:rsidR="006F63B0" w:rsidRPr="00F66F34">
        <w:rPr>
          <w:color w:val="auto"/>
          <w:sz w:val="26"/>
          <w:szCs w:val="26"/>
        </w:rPr>
        <w:t xml:space="preserve"> </w:t>
      </w:r>
      <w:r w:rsidR="00BA1E5A" w:rsidRPr="00F66F34">
        <w:rPr>
          <w:color w:val="auto"/>
          <w:sz w:val="26"/>
          <w:szCs w:val="26"/>
        </w:rPr>
        <w:t xml:space="preserve">và thi công xây dựng các hạng mục </w:t>
      </w:r>
      <w:r w:rsidR="006F63B0" w:rsidRPr="00F66F34">
        <w:rPr>
          <w:color w:val="auto"/>
          <w:sz w:val="26"/>
          <w:szCs w:val="26"/>
        </w:rPr>
        <w:t>của dự án lớ</w:t>
      </w:r>
      <w:r w:rsidR="00730DBB" w:rsidRPr="00F66F34">
        <w:rPr>
          <w:color w:val="auto"/>
          <w:sz w:val="26"/>
          <w:szCs w:val="26"/>
        </w:rPr>
        <w:t>n nên</w:t>
      </w:r>
      <w:r w:rsidR="006F63B0" w:rsidRPr="00F66F34">
        <w:rPr>
          <w:color w:val="auto"/>
          <w:sz w:val="26"/>
          <w:szCs w:val="26"/>
        </w:rPr>
        <w:t xml:space="preserve"> số lượng xe vận chuyển ra vào khu vực dự án nhiều.</w:t>
      </w:r>
      <w:r w:rsidR="003B77B2" w:rsidRPr="00F66F34">
        <w:rPr>
          <w:color w:val="auto"/>
          <w:sz w:val="26"/>
          <w:szCs w:val="26"/>
        </w:rPr>
        <w:t xml:space="preserve"> </w:t>
      </w:r>
      <w:r w:rsidR="00730DBB" w:rsidRPr="00F66F34">
        <w:rPr>
          <w:color w:val="auto"/>
          <w:sz w:val="26"/>
          <w:szCs w:val="26"/>
        </w:rPr>
        <w:t>Đ</w:t>
      </w:r>
      <w:r w:rsidR="006F63B0" w:rsidRPr="00F66F34">
        <w:rPr>
          <w:color w:val="auto"/>
          <w:sz w:val="26"/>
          <w:szCs w:val="26"/>
        </w:rPr>
        <w:t>ặc điểm đất</w:t>
      </w:r>
      <w:r w:rsidR="00730DBB" w:rsidRPr="00F66F34">
        <w:rPr>
          <w:color w:val="auto"/>
          <w:sz w:val="26"/>
          <w:szCs w:val="26"/>
        </w:rPr>
        <w:t>, cát</w:t>
      </w:r>
      <w:r w:rsidR="006F63B0" w:rsidRPr="00F66F34">
        <w:rPr>
          <w:color w:val="auto"/>
          <w:sz w:val="26"/>
          <w:szCs w:val="26"/>
        </w:rPr>
        <w:t xml:space="preserve"> san đắp thường dễ </w:t>
      </w:r>
      <w:r w:rsidR="002B121F" w:rsidRPr="00F66F34">
        <w:rPr>
          <w:color w:val="auto"/>
          <w:sz w:val="26"/>
          <w:szCs w:val="26"/>
        </w:rPr>
        <w:t xml:space="preserve">rơi vãi </w:t>
      </w:r>
      <w:r w:rsidR="00730DBB" w:rsidRPr="00F66F34">
        <w:rPr>
          <w:color w:val="auto"/>
          <w:sz w:val="26"/>
          <w:szCs w:val="26"/>
        </w:rPr>
        <w:t>do rung lắc và</w:t>
      </w:r>
      <w:r w:rsidR="00C53216" w:rsidRPr="00F66F34">
        <w:rPr>
          <w:color w:val="auto"/>
          <w:sz w:val="26"/>
          <w:szCs w:val="26"/>
        </w:rPr>
        <w:t xml:space="preserve"> </w:t>
      </w:r>
      <w:r w:rsidR="006F63B0" w:rsidRPr="00F66F34">
        <w:rPr>
          <w:color w:val="auto"/>
          <w:sz w:val="26"/>
          <w:szCs w:val="26"/>
        </w:rPr>
        <w:t>bám dính vào lốp xe vào lúc thời tiết khu vực có mưa.</w:t>
      </w:r>
    </w:p>
    <w:p w14:paraId="05025E8B" w14:textId="456468FE" w:rsidR="009375B9" w:rsidRPr="00F66F34" w:rsidRDefault="008F1CE7" w:rsidP="0024458E">
      <w:pPr>
        <w:pStyle w:val="ANOIDUNG"/>
        <w:rPr>
          <w:color w:val="auto"/>
          <w:sz w:val="26"/>
          <w:szCs w:val="26"/>
        </w:rPr>
      </w:pPr>
      <w:r w:rsidRPr="00F66F34">
        <w:rPr>
          <w:color w:val="auto"/>
          <w:sz w:val="26"/>
          <w:szCs w:val="26"/>
        </w:rPr>
        <w:t>Trong</w:t>
      </w:r>
      <w:r w:rsidR="00F0314A" w:rsidRPr="00F66F34">
        <w:rPr>
          <w:color w:val="auto"/>
          <w:sz w:val="26"/>
          <w:szCs w:val="26"/>
        </w:rPr>
        <w:t xml:space="preserve"> quá trình thi công dự án</w:t>
      </w:r>
      <w:r w:rsidR="00C53216" w:rsidRPr="00F66F34">
        <w:rPr>
          <w:color w:val="auto"/>
          <w:sz w:val="26"/>
          <w:szCs w:val="26"/>
        </w:rPr>
        <w:t>,</w:t>
      </w:r>
      <w:r w:rsidR="00F0314A" w:rsidRPr="00F66F34">
        <w:rPr>
          <w:color w:val="auto"/>
          <w:sz w:val="26"/>
          <w:szCs w:val="26"/>
        </w:rPr>
        <w:t xml:space="preserve"> xe vận chuyển ra, vào công trình mang theo một lượng bùn đất bám theo bánh xe </w:t>
      </w:r>
      <w:r w:rsidR="00730DBB" w:rsidRPr="00F66F34">
        <w:rPr>
          <w:color w:val="auto"/>
          <w:sz w:val="26"/>
          <w:szCs w:val="26"/>
        </w:rPr>
        <w:t xml:space="preserve">và lượng đất cát rơi từ thùng xe </w:t>
      </w:r>
      <w:r w:rsidR="00F0314A" w:rsidRPr="00F66F34">
        <w:rPr>
          <w:color w:val="auto"/>
          <w:sz w:val="26"/>
          <w:szCs w:val="26"/>
        </w:rPr>
        <w:t>rải dọc tuyến đườ</w:t>
      </w:r>
      <w:r w:rsidRPr="00F66F34">
        <w:rPr>
          <w:color w:val="auto"/>
          <w:sz w:val="26"/>
          <w:szCs w:val="26"/>
        </w:rPr>
        <w:t>ng</w:t>
      </w:r>
      <w:r w:rsidR="00F0314A" w:rsidRPr="00F66F34">
        <w:rPr>
          <w:color w:val="auto"/>
          <w:sz w:val="26"/>
          <w:szCs w:val="26"/>
        </w:rPr>
        <w:t xml:space="preserve"> từ khu vực dự án ra </w:t>
      </w:r>
      <w:r w:rsidR="00BA1E5A" w:rsidRPr="00F66F34">
        <w:rPr>
          <w:color w:val="auto"/>
          <w:sz w:val="26"/>
          <w:szCs w:val="26"/>
        </w:rPr>
        <w:t>đường</w:t>
      </w:r>
      <w:r w:rsidR="00883613" w:rsidRPr="00F66F34">
        <w:rPr>
          <w:color w:val="auto"/>
          <w:sz w:val="26"/>
          <w:szCs w:val="26"/>
        </w:rPr>
        <w:t xml:space="preserve"> Tông Đức Thắng,</w:t>
      </w:r>
      <w:r w:rsidR="00BA1E5A" w:rsidRPr="00F66F34">
        <w:rPr>
          <w:color w:val="auto"/>
          <w:sz w:val="26"/>
          <w:szCs w:val="26"/>
        </w:rPr>
        <w:t xml:space="preserve"> </w:t>
      </w:r>
      <w:r w:rsidR="009375B9" w:rsidRPr="00F66F34">
        <w:rPr>
          <w:color w:val="auto"/>
          <w:sz w:val="26"/>
          <w:szCs w:val="26"/>
        </w:rPr>
        <w:t>tỉnh lộ 56</w:t>
      </w:r>
      <w:r w:rsidR="00883613" w:rsidRPr="00F66F34">
        <w:rPr>
          <w:color w:val="auto"/>
          <w:sz w:val="26"/>
          <w:szCs w:val="26"/>
        </w:rPr>
        <w:t>1 và</w:t>
      </w:r>
      <w:r w:rsidR="009375B9" w:rsidRPr="00F66F34">
        <w:rPr>
          <w:color w:val="auto"/>
          <w:sz w:val="26"/>
          <w:szCs w:val="26"/>
        </w:rPr>
        <w:t xml:space="preserve"> đường </w:t>
      </w:r>
      <w:r w:rsidR="00883613" w:rsidRPr="00F66F34">
        <w:rPr>
          <w:color w:val="auto"/>
          <w:sz w:val="26"/>
          <w:szCs w:val="26"/>
        </w:rPr>
        <w:t>QL1A</w:t>
      </w:r>
      <w:r w:rsidR="00BA1E5A" w:rsidRPr="00F66F34">
        <w:rPr>
          <w:color w:val="auto"/>
          <w:sz w:val="26"/>
          <w:szCs w:val="26"/>
        </w:rPr>
        <w:t xml:space="preserve"> </w:t>
      </w:r>
      <w:r w:rsidRPr="00F66F34">
        <w:rPr>
          <w:color w:val="auto"/>
          <w:sz w:val="26"/>
          <w:szCs w:val="26"/>
        </w:rPr>
        <w:t>sau đó đi đến các tuyến đường khác trong khu vực</w:t>
      </w:r>
      <w:r w:rsidR="00F0314A" w:rsidRPr="00F66F34">
        <w:rPr>
          <w:color w:val="auto"/>
          <w:sz w:val="26"/>
          <w:szCs w:val="26"/>
        </w:rPr>
        <w:t xml:space="preserve">. </w:t>
      </w:r>
    </w:p>
    <w:p w14:paraId="67355EF0" w14:textId="1452ACEE" w:rsidR="008F1CE7" w:rsidRPr="00F66F34" w:rsidRDefault="00F0314A" w:rsidP="0024458E">
      <w:pPr>
        <w:pStyle w:val="ANOIDUNG"/>
        <w:rPr>
          <w:color w:val="auto"/>
          <w:sz w:val="26"/>
          <w:szCs w:val="26"/>
        </w:rPr>
      </w:pPr>
      <w:r w:rsidRPr="00F66F34">
        <w:rPr>
          <w:color w:val="auto"/>
          <w:sz w:val="26"/>
          <w:szCs w:val="26"/>
        </w:rPr>
        <w:t>Vào mùa khô,</w:t>
      </w:r>
      <w:r w:rsidR="00730DBB" w:rsidRPr="00F66F34">
        <w:rPr>
          <w:color w:val="auto"/>
          <w:sz w:val="26"/>
          <w:szCs w:val="26"/>
        </w:rPr>
        <w:t xml:space="preserve"> lớp đất bề mặt cuốn theo bánh xe làm phát sinh</w:t>
      </w:r>
      <w:r w:rsidRPr="00F66F34">
        <w:rPr>
          <w:color w:val="auto"/>
          <w:sz w:val="26"/>
          <w:szCs w:val="26"/>
        </w:rPr>
        <w:t xml:space="preserve"> bụi </w:t>
      </w:r>
      <w:r w:rsidR="00730DBB" w:rsidRPr="00F66F34">
        <w:rPr>
          <w:color w:val="auto"/>
          <w:sz w:val="26"/>
          <w:szCs w:val="26"/>
        </w:rPr>
        <w:t>gây</w:t>
      </w:r>
      <w:r w:rsidRPr="00F66F34">
        <w:rPr>
          <w:color w:val="auto"/>
          <w:sz w:val="26"/>
          <w:szCs w:val="26"/>
        </w:rPr>
        <w:t xml:space="preserve"> </w:t>
      </w:r>
      <w:r w:rsidR="00730DBB" w:rsidRPr="00F66F34">
        <w:rPr>
          <w:color w:val="auto"/>
          <w:sz w:val="26"/>
          <w:szCs w:val="26"/>
        </w:rPr>
        <w:t xml:space="preserve">cảm giác khó chịu, </w:t>
      </w:r>
      <w:r w:rsidRPr="00F66F34">
        <w:rPr>
          <w:color w:val="auto"/>
          <w:sz w:val="26"/>
          <w:szCs w:val="26"/>
        </w:rPr>
        <w:t>ảnh hưởng đến tầm nhìn của người tham gia giao thông trên các tuyến đườ</w:t>
      </w:r>
      <w:r w:rsidR="00730DBB" w:rsidRPr="00F66F34">
        <w:rPr>
          <w:color w:val="auto"/>
          <w:sz w:val="26"/>
          <w:szCs w:val="26"/>
        </w:rPr>
        <w:t>ng</w:t>
      </w:r>
      <w:r w:rsidR="009375B9" w:rsidRPr="00F66F34">
        <w:rPr>
          <w:color w:val="auto"/>
          <w:sz w:val="26"/>
          <w:szCs w:val="26"/>
        </w:rPr>
        <w:t>. L</w:t>
      </w:r>
      <w:r w:rsidRPr="00F66F34">
        <w:rPr>
          <w:color w:val="auto"/>
          <w:sz w:val="26"/>
          <w:szCs w:val="26"/>
        </w:rPr>
        <w:t xml:space="preserve">ượng </w:t>
      </w:r>
      <w:r w:rsidR="00730DBB" w:rsidRPr="00F66F34">
        <w:rPr>
          <w:color w:val="auto"/>
          <w:sz w:val="26"/>
          <w:szCs w:val="26"/>
        </w:rPr>
        <w:t>bụi</w:t>
      </w:r>
      <w:r w:rsidRPr="00F66F34">
        <w:rPr>
          <w:color w:val="auto"/>
          <w:sz w:val="26"/>
          <w:szCs w:val="26"/>
        </w:rPr>
        <w:t xml:space="preserve"> này dễ bị cuốn theo gió, </w:t>
      </w:r>
      <w:r w:rsidR="009375B9" w:rsidRPr="00F66F34">
        <w:rPr>
          <w:color w:val="auto"/>
          <w:sz w:val="26"/>
          <w:szCs w:val="26"/>
        </w:rPr>
        <w:t>bám trên thực vật</w:t>
      </w:r>
      <w:r w:rsidR="00BA1E5A" w:rsidRPr="00F66F34">
        <w:rPr>
          <w:color w:val="auto"/>
          <w:sz w:val="26"/>
          <w:szCs w:val="26"/>
        </w:rPr>
        <w:t xml:space="preserve">, </w:t>
      </w:r>
      <w:r w:rsidRPr="00F66F34">
        <w:rPr>
          <w:color w:val="auto"/>
          <w:sz w:val="26"/>
          <w:szCs w:val="26"/>
        </w:rPr>
        <w:t>các nhà dân sống dọc tuyến đường gần dự án</w:t>
      </w:r>
      <w:r w:rsidR="00885E09" w:rsidRPr="00F66F34">
        <w:rPr>
          <w:color w:val="auto"/>
          <w:sz w:val="26"/>
          <w:szCs w:val="26"/>
        </w:rPr>
        <w:t xml:space="preserve">. </w:t>
      </w:r>
      <w:r w:rsidRPr="00F66F34">
        <w:rPr>
          <w:color w:val="auto"/>
          <w:sz w:val="26"/>
          <w:szCs w:val="26"/>
        </w:rPr>
        <w:t xml:space="preserve">Vào mùa mưa lượng đất này </w:t>
      </w:r>
      <w:r w:rsidR="00B30EB7" w:rsidRPr="00F66F34">
        <w:rPr>
          <w:color w:val="auto"/>
          <w:sz w:val="26"/>
          <w:szCs w:val="26"/>
        </w:rPr>
        <w:t xml:space="preserve">dính </w:t>
      </w:r>
      <w:r w:rsidRPr="00F66F34">
        <w:rPr>
          <w:color w:val="auto"/>
          <w:sz w:val="26"/>
          <w:szCs w:val="26"/>
        </w:rPr>
        <w:t>bám vào mặt đườ</w:t>
      </w:r>
      <w:r w:rsidR="00885E09" w:rsidRPr="00F66F34">
        <w:rPr>
          <w:color w:val="auto"/>
          <w:sz w:val="26"/>
          <w:szCs w:val="26"/>
        </w:rPr>
        <w:t xml:space="preserve">ng </w:t>
      </w:r>
      <w:r w:rsidRPr="00F66F34">
        <w:rPr>
          <w:color w:val="auto"/>
          <w:sz w:val="26"/>
          <w:szCs w:val="26"/>
        </w:rPr>
        <w:t xml:space="preserve">gây mất </w:t>
      </w:r>
      <w:r w:rsidR="00885E09" w:rsidRPr="00F66F34">
        <w:rPr>
          <w:color w:val="auto"/>
          <w:sz w:val="26"/>
          <w:szCs w:val="26"/>
        </w:rPr>
        <w:t>vệ sinh môi trường,</w:t>
      </w:r>
      <w:r w:rsidRPr="00F66F34">
        <w:rPr>
          <w:color w:val="auto"/>
          <w:sz w:val="26"/>
          <w:szCs w:val="26"/>
        </w:rPr>
        <w:t xml:space="preserve"> làm cho đườ</w:t>
      </w:r>
      <w:r w:rsidR="00885E09" w:rsidRPr="00F66F34">
        <w:rPr>
          <w:color w:val="auto"/>
          <w:sz w:val="26"/>
          <w:szCs w:val="26"/>
        </w:rPr>
        <w:t>ng giao thông trơn trượt gây</w:t>
      </w:r>
      <w:r w:rsidRPr="00F66F34">
        <w:rPr>
          <w:color w:val="auto"/>
          <w:sz w:val="26"/>
          <w:szCs w:val="26"/>
        </w:rPr>
        <w:t xml:space="preserve"> mất an toàn </w:t>
      </w:r>
      <w:r w:rsidR="00885E09" w:rsidRPr="00F66F34">
        <w:rPr>
          <w:color w:val="auto"/>
          <w:sz w:val="26"/>
          <w:szCs w:val="26"/>
        </w:rPr>
        <w:t xml:space="preserve">cho người dân khi </w:t>
      </w:r>
      <w:r w:rsidR="00730DBB" w:rsidRPr="00F66F34">
        <w:rPr>
          <w:color w:val="auto"/>
          <w:sz w:val="26"/>
          <w:szCs w:val="26"/>
        </w:rPr>
        <w:t>lưu</w:t>
      </w:r>
      <w:r w:rsidR="009375B9" w:rsidRPr="00F66F34">
        <w:rPr>
          <w:color w:val="auto"/>
          <w:sz w:val="26"/>
          <w:szCs w:val="26"/>
        </w:rPr>
        <w:t xml:space="preserve"> thông.</w:t>
      </w:r>
    </w:p>
    <w:p w14:paraId="6E39F687" w14:textId="0B4DE5B1" w:rsidR="00F0314A" w:rsidRPr="00F66F34" w:rsidRDefault="008F1CE7" w:rsidP="00C0192A">
      <w:pPr>
        <w:pStyle w:val="ANOIDUNG"/>
        <w:rPr>
          <w:color w:val="auto"/>
          <w:sz w:val="26"/>
          <w:szCs w:val="26"/>
        </w:rPr>
      </w:pPr>
      <w:r w:rsidRPr="00F66F34">
        <w:rPr>
          <w:color w:val="auto"/>
          <w:sz w:val="26"/>
          <w:szCs w:val="26"/>
        </w:rPr>
        <w:t>Tải lượng và nồng độ nguồn bụi này phụ thuộc rất nhiều vào tình trạng vệ sinh</w:t>
      </w:r>
      <w:r w:rsidR="00885E09" w:rsidRPr="00F66F34">
        <w:rPr>
          <w:color w:val="auto"/>
          <w:sz w:val="26"/>
          <w:szCs w:val="26"/>
        </w:rPr>
        <w:t xml:space="preserve"> bánh xe</w:t>
      </w:r>
      <w:r w:rsidRPr="00F66F34">
        <w:rPr>
          <w:color w:val="auto"/>
          <w:sz w:val="26"/>
          <w:szCs w:val="26"/>
        </w:rPr>
        <w:t xml:space="preserve">, các biện pháp che chắn thùng xe, tốc độ của các xe vận chuyển và </w:t>
      </w:r>
      <w:r w:rsidR="00B30EB7" w:rsidRPr="00F66F34">
        <w:rPr>
          <w:color w:val="auto"/>
          <w:sz w:val="26"/>
          <w:szCs w:val="26"/>
        </w:rPr>
        <w:t xml:space="preserve">điều kiện </w:t>
      </w:r>
      <w:r w:rsidRPr="00F66F34">
        <w:rPr>
          <w:color w:val="auto"/>
          <w:sz w:val="26"/>
          <w:szCs w:val="26"/>
        </w:rPr>
        <w:t>thời tiế</w:t>
      </w:r>
      <w:r w:rsidR="00730DBB" w:rsidRPr="00F66F34">
        <w:rPr>
          <w:color w:val="auto"/>
          <w:sz w:val="26"/>
          <w:szCs w:val="26"/>
        </w:rPr>
        <w:t xml:space="preserve">t </w:t>
      </w:r>
      <w:r w:rsidRPr="00F66F34">
        <w:rPr>
          <w:color w:val="auto"/>
          <w:sz w:val="26"/>
          <w:szCs w:val="26"/>
        </w:rPr>
        <w:t xml:space="preserve">do đó, </w:t>
      </w:r>
      <w:r w:rsidR="009375B9" w:rsidRPr="00F66F34">
        <w:rPr>
          <w:color w:val="auto"/>
          <w:sz w:val="26"/>
          <w:szCs w:val="26"/>
        </w:rPr>
        <w:t>nhà thầu cần áp dụng các biện pháp quản lý đối với tài xế, đơn vị vận tải</w:t>
      </w:r>
      <w:r w:rsidRPr="00F66F34">
        <w:rPr>
          <w:color w:val="auto"/>
          <w:sz w:val="26"/>
          <w:szCs w:val="26"/>
        </w:rPr>
        <w:t>. Nếu thực hiện tốt các biện pháp vệ sinh,</w:t>
      </w:r>
      <w:r w:rsidR="00B30EB7" w:rsidRPr="00F66F34">
        <w:rPr>
          <w:color w:val="auto"/>
          <w:sz w:val="26"/>
          <w:szCs w:val="26"/>
        </w:rPr>
        <w:t xml:space="preserve"> phun ẩm,</w:t>
      </w:r>
      <w:r w:rsidRPr="00F66F34">
        <w:rPr>
          <w:color w:val="auto"/>
          <w:sz w:val="26"/>
          <w:szCs w:val="26"/>
        </w:rPr>
        <w:t xml:space="preserve"> che phủ thùng xe </w:t>
      </w:r>
      <w:r w:rsidR="00730DBB" w:rsidRPr="00F66F34">
        <w:rPr>
          <w:color w:val="auto"/>
          <w:sz w:val="26"/>
          <w:szCs w:val="26"/>
        </w:rPr>
        <w:t xml:space="preserve">khi </w:t>
      </w:r>
      <w:r w:rsidRPr="00F66F34">
        <w:rPr>
          <w:color w:val="auto"/>
          <w:sz w:val="26"/>
          <w:szCs w:val="26"/>
        </w:rPr>
        <w:t>vận chuyển thì nồng độ bụ</w:t>
      </w:r>
      <w:r w:rsidR="00C0192A" w:rsidRPr="00F66F34">
        <w:rPr>
          <w:color w:val="auto"/>
          <w:sz w:val="26"/>
          <w:szCs w:val="26"/>
        </w:rPr>
        <w:t>i sẽ được giảm thiểu</w:t>
      </w:r>
      <w:r w:rsidRPr="00F66F34">
        <w:rPr>
          <w:color w:val="auto"/>
          <w:sz w:val="26"/>
          <w:szCs w:val="26"/>
        </w:rPr>
        <w:t>.</w:t>
      </w:r>
      <w:r w:rsidR="00C0192A" w:rsidRPr="00F66F34">
        <w:rPr>
          <w:color w:val="auto"/>
          <w:sz w:val="26"/>
          <w:szCs w:val="26"/>
        </w:rPr>
        <w:t xml:space="preserve"> </w:t>
      </w:r>
      <w:r w:rsidR="00F0314A" w:rsidRPr="00F66F34">
        <w:rPr>
          <w:color w:val="auto"/>
          <w:sz w:val="26"/>
          <w:szCs w:val="26"/>
        </w:rPr>
        <w:t>Do đó, chủ đầu tư cần</w:t>
      </w:r>
      <w:r w:rsidR="00C0192A" w:rsidRPr="00F66F34">
        <w:rPr>
          <w:color w:val="auto"/>
          <w:sz w:val="26"/>
          <w:szCs w:val="26"/>
        </w:rPr>
        <w:t xml:space="preserve"> phối hợp với đơn vị giám sát yêu cầu nhà thầu thi công </w:t>
      </w:r>
      <w:r w:rsidR="00F0314A" w:rsidRPr="00F66F34">
        <w:rPr>
          <w:color w:val="auto"/>
          <w:sz w:val="26"/>
          <w:szCs w:val="26"/>
        </w:rPr>
        <w:t xml:space="preserve">đặc biệt quan tâm đến các biện pháp để hạn chế tác động đến môi trường không khí </w:t>
      </w:r>
      <w:r w:rsidR="00C0192A" w:rsidRPr="00F66F34">
        <w:rPr>
          <w:color w:val="auto"/>
          <w:sz w:val="26"/>
          <w:szCs w:val="26"/>
        </w:rPr>
        <w:t>trên các tuyến đường vận chuyển</w:t>
      </w:r>
      <w:r w:rsidR="00B95977" w:rsidRPr="00F66F34">
        <w:rPr>
          <w:color w:val="auto"/>
          <w:sz w:val="26"/>
          <w:szCs w:val="26"/>
        </w:rPr>
        <w:t>.</w:t>
      </w:r>
    </w:p>
    <w:p w14:paraId="40B38A8F" w14:textId="2B7971CB" w:rsidR="00F0314A" w:rsidRPr="00F66F34" w:rsidRDefault="002E6B71" w:rsidP="0024458E">
      <w:pPr>
        <w:pStyle w:val="MUC4"/>
        <w:rPr>
          <w:b w:val="0"/>
          <w:i/>
        </w:rPr>
      </w:pPr>
      <w:r w:rsidRPr="00F66F34">
        <w:rPr>
          <w:b w:val="0"/>
          <w:i/>
        </w:rPr>
        <w:t>•</w:t>
      </w:r>
      <w:r w:rsidR="00F0314A" w:rsidRPr="00F66F34">
        <w:rPr>
          <w:b w:val="0"/>
          <w:i/>
        </w:rPr>
        <w:t xml:space="preserve"> Khí thải động cơ chủ yếu là các khí CO, NO</w:t>
      </w:r>
      <w:r w:rsidR="00F0314A" w:rsidRPr="00F66F34">
        <w:rPr>
          <w:b w:val="0"/>
          <w:i/>
          <w:vertAlign w:val="subscript"/>
        </w:rPr>
        <w:t>2</w:t>
      </w:r>
      <w:r w:rsidR="00F0314A" w:rsidRPr="00F66F34">
        <w:rPr>
          <w:b w:val="0"/>
          <w:i/>
        </w:rPr>
        <w:t>, SO</w:t>
      </w:r>
      <w:r w:rsidR="00F0314A" w:rsidRPr="00F66F34">
        <w:rPr>
          <w:b w:val="0"/>
          <w:i/>
          <w:vertAlign w:val="subscript"/>
        </w:rPr>
        <w:t>2</w:t>
      </w:r>
      <w:r w:rsidR="00F0314A" w:rsidRPr="00F66F34">
        <w:rPr>
          <w:b w:val="0"/>
          <w:i/>
        </w:rPr>
        <w:t xml:space="preserve"> và VOC</w:t>
      </w:r>
      <w:r w:rsidR="00F0314A" w:rsidRPr="00F66F34">
        <w:rPr>
          <w:b w:val="0"/>
          <w:i/>
          <w:vertAlign w:val="subscript"/>
        </w:rPr>
        <w:t>s</w:t>
      </w:r>
      <w:r w:rsidR="00F0314A" w:rsidRPr="00F66F34">
        <w:rPr>
          <w:b w:val="0"/>
          <w:i/>
        </w:rPr>
        <w:t xml:space="preserve"> phát sinh từ hoạt động của các loại xe tham gia vận chuyển</w:t>
      </w:r>
    </w:p>
    <w:p w14:paraId="5E162FA3" w14:textId="77379001" w:rsidR="00F0314A" w:rsidRPr="00F66F34" w:rsidRDefault="00F0314A" w:rsidP="0024458E">
      <w:pPr>
        <w:pStyle w:val="ANOIDUNG"/>
        <w:rPr>
          <w:color w:val="auto"/>
          <w:sz w:val="26"/>
          <w:szCs w:val="26"/>
          <w:lang w:val="nl-NL"/>
        </w:rPr>
      </w:pPr>
      <w:bookmarkStart w:id="521" w:name="_Toc395705980"/>
      <w:bookmarkStart w:id="522" w:name="_Toc392658324"/>
      <w:bookmarkStart w:id="523" w:name="_Toc392657814"/>
      <w:bookmarkStart w:id="524" w:name="_Toc392071766"/>
      <w:bookmarkStart w:id="525" w:name="_Toc90227390"/>
      <w:bookmarkStart w:id="526" w:name="_Toc390355512"/>
      <w:r w:rsidRPr="00F66F34">
        <w:rPr>
          <w:color w:val="auto"/>
          <w:sz w:val="26"/>
          <w:szCs w:val="26"/>
          <w:lang w:val="nl-NL"/>
        </w:rPr>
        <w:t xml:space="preserve">Khối lượng nguyên vật liệu cần phục vụ cho quá trình thi công xây dựng Dự án sẽ được vận chuyển bằng ô tô với tải trọng </w:t>
      </w:r>
      <w:r w:rsidR="008F1CE7" w:rsidRPr="00F66F34">
        <w:rPr>
          <w:color w:val="auto"/>
          <w:sz w:val="26"/>
          <w:szCs w:val="26"/>
          <w:lang w:val="nl-NL"/>
        </w:rPr>
        <w:t>từ 5 - 10</w:t>
      </w:r>
      <w:r w:rsidR="009B0E0F" w:rsidRPr="00F66F34">
        <w:rPr>
          <w:color w:val="auto"/>
          <w:sz w:val="26"/>
          <w:szCs w:val="26"/>
          <w:lang w:val="nl-NL"/>
        </w:rPr>
        <w:t xml:space="preserve"> tấn, sử dụng nguyên liệu dầu d</w:t>
      </w:r>
      <w:r w:rsidRPr="00F66F34">
        <w:rPr>
          <w:color w:val="auto"/>
          <w:sz w:val="26"/>
          <w:szCs w:val="26"/>
          <w:lang w:val="nl-NL"/>
        </w:rPr>
        <w:t>iezel. Hàm</w:t>
      </w:r>
      <w:r w:rsidR="00204EAC" w:rsidRPr="00F66F34">
        <w:rPr>
          <w:color w:val="auto"/>
          <w:sz w:val="26"/>
          <w:szCs w:val="26"/>
          <w:lang w:val="nl-NL"/>
        </w:rPr>
        <w:t xml:space="preserve"> lượng lưu huỳnh (S) trong dầu d</w:t>
      </w:r>
      <w:r w:rsidRPr="00F66F34">
        <w:rPr>
          <w:color w:val="auto"/>
          <w:sz w:val="26"/>
          <w:szCs w:val="26"/>
          <w:lang w:val="nl-NL"/>
        </w:rPr>
        <w:t>iezel là 0,05%. Quãng đường vận chuyển đến nơi tiêu thụ ước tính trung bình khoả</w:t>
      </w:r>
      <w:r w:rsidR="00C34ABD" w:rsidRPr="00F66F34">
        <w:rPr>
          <w:color w:val="auto"/>
          <w:sz w:val="26"/>
          <w:szCs w:val="26"/>
          <w:lang w:val="nl-NL"/>
        </w:rPr>
        <w:t xml:space="preserve">ng </w:t>
      </w:r>
      <w:r w:rsidR="002342FB" w:rsidRPr="00F66F34">
        <w:rPr>
          <w:color w:val="auto"/>
          <w:sz w:val="26"/>
          <w:szCs w:val="26"/>
          <w:lang w:val="nl-NL"/>
        </w:rPr>
        <w:t>1</w:t>
      </w:r>
      <w:r w:rsidR="00C34ABD" w:rsidRPr="00F66F34">
        <w:rPr>
          <w:color w:val="auto"/>
          <w:sz w:val="26"/>
          <w:szCs w:val="26"/>
          <w:lang w:val="nl-NL"/>
        </w:rPr>
        <w:t>0</w:t>
      </w:r>
      <w:r w:rsidRPr="00F66F34">
        <w:rPr>
          <w:color w:val="auto"/>
          <w:sz w:val="26"/>
          <w:szCs w:val="26"/>
          <w:lang w:val="nl-NL"/>
        </w:rPr>
        <w:t xml:space="preserve">km. Ước tính tổng quãng đường vận chuyển </w:t>
      </w:r>
      <w:r w:rsidR="00204EAC" w:rsidRPr="00F66F34">
        <w:rPr>
          <w:color w:val="auto"/>
          <w:sz w:val="26"/>
          <w:szCs w:val="26"/>
          <w:lang w:val="nl-NL"/>
        </w:rPr>
        <w:t xml:space="preserve">khoảng </w:t>
      </w:r>
      <w:r w:rsidR="002342FB" w:rsidRPr="00F66F34">
        <w:rPr>
          <w:color w:val="auto"/>
          <w:sz w:val="26"/>
          <w:szCs w:val="26"/>
          <w:lang w:val="nl-NL"/>
        </w:rPr>
        <w:t xml:space="preserve">90.822,1 </w:t>
      </w:r>
      <w:r w:rsidR="008F1CE7" w:rsidRPr="00F66F34">
        <w:rPr>
          <w:color w:val="auto"/>
          <w:sz w:val="26"/>
          <w:szCs w:val="26"/>
          <w:lang w:val="nl-NL"/>
        </w:rPr>
        <w:t xml:space="preserve">km/thời gian </w:t>
      </w:r>
      <w:r w:rsidR="00850867" w:rsidRPr="00F66F34">
        <w:rPr>
          <w:color w:val="auto"/>
          <w:sz w:val="26"/>
          <w:szCs w:val="26"/>
          <w:lang w:val="nl-NL"/>
        </w:rPr>
        <w:t>vận chuyển</w:t>
      </w:r>
      <w:r w:rsidRPr="00F66F34">
        <w:rPr>
          <w:color w:val="auto"/>
          <w:sz w:val="26"/>
          <w:szCs w:val="26"/>
          <w:lang w:val="nl-NL"/>
        </w:rPr>
        <w:t>.</w:t>
      </w:r>
      <w:r w:rsidR="00850867" w:rsidRPr="00F66F34">
        <w:rPr>
          <w:color w:val="auto"/>
          <w:sz w:val="26"/>
          <w:szCs w:val="26"/>
          <w:lang w:val="nl-NL"/>
        </w:rPr>
        <w:t xml:space="preserve"> Thời gian vận chuyển ước tính khoảng </w:t>
      </w:r>
      <w:r w:rsidR="002342FB" w:rsidRPr="00F66F34">
        <w:rPr>
          <w:color w:val="auto"/>
          <w:sz w:val="26"/>
          <w:szCs w:val="26"/>
          <w:lang w:val="nl-NL"/>
        </w:rPr>
        <w:t>180</w:t>
      </w:r>
      <w:r w:rsidR="00850867" w:rsidRPr="00F66F34">
        <w:rPr>
          <w:color w:val="auto"/>
          <w:sz w:val="26"/>
          <w:szCs w:val="26"/>
          <w:lang w:val="nl-NL"/>
        </w:rPr>
        <w:t xml:space="preserve"> ngày/thời gian thi công.</w:t>
      </w:r>
    </w:p>
    <w:p w14:paraId="142E73FB" w14:textId="53D51C04" w:rsidR="00F0314A" w:rsidRPr="00F66F34" w:rsidRDefault="00F0314A" w:rsidP="0024458E">
      <w:pPr>
        <w:pStyle w:val="ANOIDUNG"/>
        <w:rPr>
          <w:color w:val="auto"/>
          <w:sz w:val="26"/>
          <w:szCs w:val="26"/>
          <w:lang w:val="nl-NL"/>
        </w:rPr>
      </w:pPr>
      <w:r w:rsidRPr="00F66F34">
        <w:rPr>
          <w:color w:val="auto"/>
          <w:sz w:val="26"/>
          <w:szCs w:val="26"/>
          <w:lang w:val="nl-NL"/>
        </w:rPr>
        <w:t>Dựa vào hệ số ô nhiễm do Tổ chức Y tế Thế giới (WHO) thiết lập đối với c</w:t>
      </w:r>
      <w:r w:rsidR="00204EAC" w:rsidRPr="00F66F34">
        <w:rPr>
          <w:color w:val="auto"/>
          <w:sz w:val="26"/>
          <w:szCs w:val="26"/>
          <w:lang w:val="nl-NL"/>
        </w:rPr>
        <w:t>ác loại xe vận tải sử dụng dầu d</w:t>
      </w:r>
      <w:r w:rsidRPr="00F66F34">
        <w:rPr>
          <w:color w:val="auto"/>
          <w:sz w:val="26"/>
          <w:szCs w:val="26"/>
          <w:lang w:val="nl-NL"/>
        </w:rPr>
        <w:t xml:space="preserve">iezel có công suất 3,5 - 16,0 tấn, ước tính lượng khí thải sinh ra do hoạt động giao thông phục vụ cho Dự án </w:t>
      </w:r>
      <w:bookmarkEnd w:id="521"/>
      <w:bookmarkEnd w:id="522"/>
      <w:bookmarkEnd w:id="523"/>
      <w:bookmarkEnd w:id="524"/>
      <w:bookmarkEnd w:id="525"/>
      <w:bookmarkEnd w:id="526"/>
      <w:r w:rsidRPr="00F66F34">
        <w:rPr>
          <w:color w:val="auto"/>
          <w:sz w:val="26"/>
          <w:szCs w:val="26"/>
          <w:lang w:val="nl-NL"/>
        </w:rPr>
        <w:t xml:space="preserve">(với tốc độ vận chuyển trung bình 35 - 40km/h) như sau: </w:t>
      </w:r>
    </w:p>
    <w:p w14:paraId="55243003" w14:textId="7ADB5AC9" w:rsidR="00F0314A" w:rsidRPr="00F66F34" w:rsidRDefault="00EB7278" w:rsidP="000E361E">
      <w:pPr>
        <w:pStyle w:val="ABANG"/>
        <w:spacing w:before="120" w:after="120" w:line="240" w:lineRule="auto"/>
        <w:rPr>
          <w:lang w:val="nl-NL"/>
        </w:rPr>
      </w:pPr>
      <w:bookmarkStart w:id="527" w:name="_Toc401859563"/>
      <w:bookmarkStart w:id="528" w:name="_Toc71218639"/>
      <w:bookmarkStart w:id="529" w:name="_Toc79649228"/>
      <w:bookmarkStart w:id="530" w:name="_Toc90036448"/>
      <w:bookmarkStart w:id="531" w:name="_Toc92354695"/>
      <w:r w:rsidRPr="00F66F34">
        <w:rPr>
          <w:lang w:val="nl-NL"/>
        </w:rPr>
        <w:t>Bảng 3.7</w:t>
      </w:r>
      <w:r w:rsidR="00F0314A" w:rsidRPr="00F66F34">
        <w:rPr>
          <w:lang w:val="nl-NL"/>
        </w:rPr>
        <w:t>. Tải lượng các chất ô nhiễm không khí sinh ra từ hoạt động vận tải</w:t>
      </w:r>
      <w:bookmarkEnd w:id="527"/>
      <w:r w:rsidR="00F0314A" w:rsidRPr="00F66F34">
        <w:rPr>
          <w:lang w:val="nl-NL"/>
        </w:rPr>
        <w:t xml:space="preserve"> phục vụ thi công xây dựng Dự án</w:t>
      </w:r>
      <w:bookmarkEnd w:id="528"/>
      <w:bookmarkEnd w:id="529"/>
      <w:bookmarkEnd w:id="530"/>
      <w:bookmarkEnd w:id="531"/>
    </w:p>
    <w:tbl>
      <w:tblPr>
        <w:tblW w:w="5000" w:type="pct"/>
        <w:jc w:val="center"/>
        <w:tblLook w:val="04A0" w:firstRow="1" w:lastRow="0" w:firstColumn="1" w:lastColumn="0" w:noHBand="0" w:noVBand="1"/>
      </w:tblPr>
      <w:tblGrid>
        <w:gridCol w:w="1642"/>
        <w:gridCol w:w="2129"/>
        <w:gridCol w:w="2031"/>
        <w:gridCol w:w="1887"/>
        <w:gridCol w:w="1882"/>
      </w:tblGrid>
      <w:tr w:rsidR="00F66F34" w:rsidRPr="00F66F34" w14:paraId="481E5408" w14:textId="77777777"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F66F34" w:rsidRDefault="00F0314A" w:rsidP="000E361E">
            <w:pPr>
              <w:jc w:val="center"/>
              <w:rPr>
                <w:rFonts w:cs="Times New Roman"/>
                <w:b/>
                <w:bCs/>
                <w:sz w:val="26"/>
                <w:szCs w:val="26"/>
                <w:lang w:val="nl-NL"/>
              </w:rPr>
            </w:pPr>
            <w:r w:rsidRPr="00F66F34">
              <w:rPr>
                <w:rFonts w:cs="Times New Roman"/>
                <w:b/>
                <w:bCs/>
                <w:sz w:val="26"/>
                <w:szCs w:val="26"/>
                <w:lang w:val="nl-NL"/>
              </w:rPr>
              <w:t>Hệ số phát thải bụi đất và khí thải từ hoạt động vận chuyển</w:t>
            </w:r>
          </w:p>
        </w:tc>
      </w:tr>
      <w:tr w:rsidR="00F66F34" w:rsidRPr="00F66F34" w14:paraId="18D6E90F" w14:textId="77777777"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F66F34" w:rsidRDefault="00F0314A" w:rsidP="000E361E">
            <w:pPr>
              <w:jc w:val="center"/>
              <w:rPr>
                <w:rFonts w:cs="Times New Roman"/>
                <w:b/>
                <w:sz w:val="26"/>
                <w:szCs w:val="26"/>
              </w:rPr>
            </w:pPr>
            <w:r w:rsidRPr="00F66F34">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F66F34" w:rsidRDefault="00F0314A" w:rsidP="000E361E">
            <w:pPr>
              <w:jc w:val="center"/>
              <w:rPr>
                <w:rFonts w:cs="Times New Roman"/>
                <w:b/>
                <w:sz w:val="26"/>
                <w:szCs w:val="26"/>
              </w:rPr>
            </w:pPr>
            <w:r w:rsidRPr="00F66F34">
              <w:rPr>
                <w:rFonts w:cs="Times New Roman"/>
                <w:b/>
                <w:sz w:val="26"/>
                <w:szCs w:val="26"/>
              </w:rPr>
              <w:t>Hệ số phát thải (kg/1000km)</w:t>
            </w:r>
          </w:p>
        </w:tc>
      </w:tr>
      <w:tr w:rsidR="00F66F34" w:rsidRPr="00F66F34" w14:paraId="68C4B5E3" w14:textId="77777777"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F66F34"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F66F34" w:rsidRDefault="00F0314A" w:rsidP="000E361E">
            <w:pPr>
              <w:jc w:val="center"/>
              <w:rPr>
                <w:rFonts w:cs="Times New Roman"/>
                <w:b/>
                <w:sz w:val="26"/>
                <w:szCs w:val="26"/>
              </w:rPr>
            </w:pPr>
            <w:r w:rsidRPr="00F66F34">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F66F34" w:rsidRDefault="00F0314A" w:rsidP="000E361E">
            <w:pPr>
              <w:jc w:val="center"/>
              <w:rPr>
                <w:rFonts w:cs="Times New Roman"/>
                <w:b/>
                <w:sz w:val="26"/>
                <w:szCs w:val="26"/>
              </w:rPr>
            </w:pPr>
            <w:r w:rsidRPr="00F66F34">
              <w:rPr>
                <w:rFonts w:cs="Times New Roman"/>
                <w:b/>
                <w:sz w:val="26"/>
                <w:szCs w:val="26"/>
              </w:rPr>
              <w:t>SO</w:t>
            </w:r>
            <w:r w:rsidRPr="00F66F34">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F66F34" w:rsidRDefault="00F0314A" w:rsidP="000E361E">
            <w:pPr>
              <w:jc w:val="center"/>
              <w:rPr>
                <w:rFonts w:cs="Times New Roman"/>
                <w:b/>
                <w:sz w:val="26"/>
                <w:szCs w:val="26"/>
              </w:rPr>
            </w:pPr>
            <w:r w:rsidRPr="00F66F34">
              <w:rPr>
                <w:rFonts w:cs="Times New Roman"/>
                <w:b/>
                <w:sz w:val="26"/>
                <w:szCs w:val="26"/>
              </w:rPr>
              <w:t>NO</w:t>
            </w:r>
            <w:r w:rsidRPr="00F66F34">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F66F34" w:rsidRDefault="00F0314A" w:rsidP="000E361E">
            <w:pPr>
              <w:jc w:val="center"/>
              <w:rPr>
                <w:rFonts w:cs="Times New Roman"/>
                <w:b/>
                <w:sz w:val="26"/>
                <w:szCs w:val="26"/>
              </w:rPr>
            </w:pPr>
            <w:r w:rsidRPr="00F66F34">
              <w:rPr>
                <w:rFonts w:cs="Times New Roman"/>
                <w:b/>
                <w:sz w:val="26"/>
                <w:szCs w:val="26"/>
              </w:rPr>
              <w:t>CO</w:t>
            </w:r>
          </w:p>
        </w:tc>
      </w:tr>
      <w:tr w:rsidR="00F66F34" w:rsidRPr="00F66F34" w14:paraId="7C80B719" w14:textId="77777777"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F66F34" w:rsidRDefault="00F0314A" w:rsidP="000E361E">
            <w:pPr>
              <w:jc w:val="center"/>
              <w:rPr>
                <w:rFonts w:cs="Times New Roman"/>
                <w:bCs/>
                <w:sz w:val="26"/>
                <w:szCs w:val="26"/>
              </w:rPr>
            </w:pPr>
            <w:r w:rsidRPr="00F66F34">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F66F34" w:rsidRDefault="00F0314A" w:rsidP="000E361E">
            <w:pPr>
              <w:jc w:val="center"/>
              <w:rPr>
                <w:rFonts w:cs="Times New Roman"/>
                <w:bCs/>
                <w:sz w:val="26"/>
                <w:szCs w:val="26"/>
              </w:rPr>
            </w:pPr>
            <w:r w:rsidRPr="00F66F34">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F66F34" w:rsidRDefault="00F0314A" w:rsidP="000E361E">
            <w:pPr>
              <w:jc w:val="center"/>
              <w:rPr>
                <w:rFonts w:cs="Times New Roman"/>
                <w:bCs/>
                <w:sz w:val="26"/>
                <w:szCs w:val="26"/>
              </w:rPr>
            </w:pPr>
            <w:r w:rsidRPr="00F66F34">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F66F34" w:rsidRDefault="00F0314A" w:rsidP="000E361E">
            <w:pPr>
              <w:jc w:val="center"/>
              <w:rPr>
                <w:rFonts w:cs="Times New Roman"/>
                <w:bCs/>
                <w:sz w:val="26"/>
                <w:szCs w:val="26"/>
              </w:rPr>
            </w:pPr>
            <w:r w:rsidRPr="00F66F34">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F66F34" w:rsidRDefault="00F0314A" w:rsidP="000E361E">
            <w:pPr>
              <w:jc w:val="center"/>
              <w:rPr>
                <w:rFonts w:cs="Times New Roman"/>
                <w:bCs/>
                <w:sz w:val="26"/>
                <w:szCs w:val="26"/>
              </w:rPr>
            </w:pPr>
            <w:r w:rsidRPr="00F66F34">
              <w:rPr>
                <w:rFonts w:cs="Times New Roman"/>
                <w:bCs/>
                <w:sz w:val="26"/>
                <w:szCs w:val="26"/>
              </w:rPr>
              <w:t>2,9</w:t>
            </w:r>
          </w:p>
        </w:tc>
      </w:tr>
      <w:tr w:rsidR="00F66F34" w:rsidRPr="00F66F34" w14:paraId="54665C8E" w14:textId="77777777"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F66F34"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F66F34" w:rsidRDefault="00F0314A" w:rsidP="000E361E">
            <w:pPr>
              <w:jc w:val="center"/>
              <w:rPr>
                <w:rFonts w:cs="Times New Roman"/>
                <w:b/>
                <w:sz w:val="26"/>
                <w:szCs w:val="26"/>
              </w:rPr>
            </w:pPr>
            <w:r w:rsidRPr="00F66F34">
              <w:rPr>
                <w:rFonts w:cs="Times New Roman"/>
                <w:b/>
                <w:sz w:val="26"/>
                <w:szCs w:val="26"/>
              </w:rPr>
              <w:t>Tải lượng (mg/m.s)</w:t>
            </w:r>
          </w:p>
        </w:tc>
      </w:tr>
      <w:tr w:rsidR="00F66F34" w:rsidRPr="00F66F34" w14:paraId="7636DCE7" w14:textId="77777777"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F66F34"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27499115" w:rsidR="00F0314A" w:rsidRPr="00F66F34" w:rsidRDefault="00F0314A" w:rsidP="008066F2">
            <w:pPr>
              <w:jc w:val="center"/>
              <w:rPr>
                <w:rFonts w:cs="Times New Roman"/>
                <w:sz w:val="26"/>
                <w:szCs w:val="26"/>
              </w:rPr>
            </w:pPr>
            <w:r w:rsidRPr="00F66F34">
              <w:rPr>
                <w:rFonts w:cs="Times New Roman"/>
                <w:sz w:val="26"/>
                <w:szCs w:val="26"/>
              </w:rPr>
              <w:t>0,0</w:t>
            </w:r>
            <w:r w:rsidR="008066F2" w:rsidRPr="00F66F34">
              <w:rPr>
                <w:rFonts w:cs="Times New Roman"/>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3FDF7B69" w:rsidR="00F0314A" w:rsidRPr="00F66F34" w:rsidRDefault="00F0314A" w:rsidP="000E361E">
            <w:pPr>
              <w:jc w:val="center"/>
              <w:rPr>
                <w:rFonts w:cs="Times New Roman"/>
                <w:sz w:val="26"/>
                <w:szCs w:val="26"/>
              </w:rPr>
            </w:pPr>
            <w:r w:rsidRPr="00F66F34">
              <w:rPr>
                <w:rFonts w:cs="Times New Roman"/>
                <w:sz w:val="26"/>
                <w:szCs w:val="26"/>
              </w:rPr>
              <w:t>0</w:t>
            </w:r>
            <w:r w:rsidR="008066F2" w:rsidRPr="00F66F34">
              <w:rPr>
                <w:rFonts w:cs="Times New Roman"/>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660B507D" w:rsidR="00F0314A" w:rsidRPr="00F66F34" w:rsidRDefault="008066F2" w:rsidP="000E361E">
            <w:pPr>
              <w:jc w:val="center"/>
              <w:rPr>
                <w:rFonts w:cs="Times New Roman"/>
                <w:sz w:val="26"/>
                <w:szCs w:val="26"/>
              </w:rPr>
            </w:pPr>
            <w:r w:rsidRPr="00F66F34">
              <w:rPr>
                <w:rFonts w:cs="Times New Roman"/>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18109A56" w:rsidR="00F0314A" w:rsidRPr="00F66F34" w:rsidRDefault="008066F2" w:rsidP="000E361E">
            <w:pPr>
              <w:jc w:val="center"/>
              <w:rPr>
                <w:rFonts w:cs="Times New Roman"/>
                <w:sz w:val="26"/>
                <w:szCs w:val="26"/>
              </w:rPr>
            </w:pPr>
            <w:r w:rsidRPr="00F66F34">
              <w:rPr>
                <w:rFonts w:cs="Times New Roman"/>
                <w:sz w:val="26"/>
                <w:szCs w:val="26"/>
              </w:rPr>
              <w:t>0,13</w:t>
            </w:r>
          </w:p>
        </w:tc>
      </w:tr>
    </w:tbl>
    <w:p w14:paraId="31C58EB1" w14:textId="6E4FCABE" w:rsidR="00F0314A" w:rsidRPr="00F66F34" w:rsidRDefault="00204EAC" w:rsidP="004421F9">
      <w:pPr>
        <w:pStyle w:val="Ngun"/>
      </w:pPr>
      <w:r w:rsidRPr="00F66F34">
        <w:t>(</w:t>
      </w:r>
      <w:r w:rsidR="00F0314A" w:rsidRPr="00F66F34">
        <w:t>Nguồn: Đánh giá nguồn ô nhiễm không khí, nước và đất - WHO 1993</w:t>
      </w:r>
      <w:r w:rsidRPr="00F66F34">
        <w:t>)</w:t>
      </w:r>
    </w:p>
    <w:p w14:paraId="02FFF10C" w14:textId="39DDB48A" w:rsidR="00F0314A" w:rsidRPr="00F66F34" w:rsidRDefault="00F0314A" w:rsidP="0024458E">
      <w:pPr>
        <w:pStyle w:val="ANOIDUNG"/>
        <w:rPr>
          <w:color w:val="auto"/>
          <w:sz w:val="26"/>
          <w:szCs w:val="26"/>
        </w:rPr>
      </w:pPr>
      <w:r w:rsidRPr="00F66F34">
        <w:rPr>
          <w:color w:val="auto"/>
          <w:sz w:val="26"/>
          <w:szCs w:val="26"/>
          <w:u w:val="single"/>
        </w:rPr>
        <w:t>Ghi chú:</w:t>
      </w:r>
      <w:r w:rsidRPr="00F66F34">
        <w:rPr>
          <w:color w:val="auto"/>
          <w:sz w:val="26"/>
          <w:szCs w:val="26"/>
        </w:rPr>
        <w:t xml:space="preserve"> S:</w:t>
      </w:r>
      <w:r w:rsidR="00204EAC" w:rsidRPr="00F66F34">
        <w:rPr>
          <w:color w:val="auto"/>
          <w:sz w:val="26"/>
          <w:szCs w:val="26"/>
        </w:rPr>
        <w:t xml:space="preserve"> Hàm lượng lưu huỳnh trong dầu d</w:t>
      </w:r>
      <w:r w:rsidRPr="00F66F34">
        <w:rPr>
          <w:color w:val="auto"/>
          <w:sz w:val="26"/>
          <w:szCs w:val="26"/>
        </w:rPr>
        <w:t>iesel là 0,05%.</w:t>
      </w:r>
    </w:p>
    <w:p w14:paraId="2FCF1D8C" w14:textId="3FCDE0FD" w:rsidR="00F0314A" w:rsidRPr="00F66F34" w:rsidRDefault="00F0314A" w:rsidP="0024458E">
      <w:pPr>
        <w:pStyle w:val="ANOIDUNG"/>
        <w:rPr>
          <w:color w:val="auto"/>
          <w:spacing w:val="-4"/>
          <w:sz w:val="26"/>
          <w:szCs w:val="26"/>
          <w:lang w:val="nl-NL"/>
        </w:rPr>
      </w:pPr>
      <w:r w:rsidRPr="00F66F34">
        <w:rPr>
          <w:color w:val="auto"/>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37AD4294" w14:textId="1E2F2D42" w:rsidR="00F0314A" w:rsidRPr="00F66F34" w:rsidRDefault="00883D96" w:rsidP="0024458E">
      <w:pPr>
        <w:pStyle w:val="ANOIDUNG"/>
        <w:rPr>
          <w:b/>
          <w:color w:val="auto"/>
          <w:sz w:val="26"/>
          <w:szCs w:val="26"/>
        </w:rPr>
      </w:pPr>
      <w:r w:rsidRPr="00F66F34">
        <w:rPr>
          <w:color w:val="auto"/>
          <w:sz w:val="26"/>
          <w:szCs w:val="26"/>
          <w:lang w:val="nl-NL"/>
        </w:rPr>
        <w:t>C(x,0) = 0,8 x</w:t>
      </w:r>
      <w:r w:rsidR="00F0314A" w:rsidRPr="00F66F34">
        <w:rPr>
          <w:color w:val="auto"/>
          <w:sz w:val="26"/>
          <w:szCs w:val="26"/>
          <w:lang w:val="nl-NL"/>
        </w:rPr>
        <w:t xml:space="preserve"> </w:t>
      </w:r>
      <w:r w:rsidR="00F0314A" w:rsidRPr="00F66F34">
        <w:rPr>
          <w:color w:val="auto"/>
          <w:sz w:val="26"/>
          <w:szCs w:val="26"/>
        </w:rPr>
        <w:t>E {exp[-(z+h)</w:t>
      </w:r>
      <w:r w:rsidR="00F0314A" w:rsidRPr="00F66F34">
        <w:rPr>
          <w:color w:val="auto"/>
          <w:sz w:val="26"/>
          <w:szCs w:val="26"/>
          <w:vertAlign w:val="superscript"/>
        </w:rPr>
        <w:t>2</w:t>
      </w:r>
      <w:r w:rsidR="00F0314A" w:rsidRPr="00F66F34">
        <w:rPr>
          <w:color w:val="auto"/>
          <w:sz w:val="26"/>
          <w:szCs w:val="26"/>
        </w:rPr>
        <w:t>/2σ</w:t>
      </w:r>
      <w:r w:rsidR="00F0314A" w:rsidRPr="00F66F34">
        <w:rPr>
          <w:color w:val="auto"/>
          <w:sz w:val="26"/>
          <w:szCs w:val="26"/>
          <w:vertAlign w:val="subscript"/>
        </w:rPr>
        <w:t>z</w:t>
      </w:r>
      <w:r w:rsidR="00F0314A" w:rsidRPr="00F66F34">
        <w:rPr>
          <w:color w:val="auto"/>
          <w:sz w:val="26"/>
          <w:szCs w:val="26"/>
          <w:vertAlign w:val="superscript"/>
        </w:rPr>
        <w:t>2</w:t>
      </w:r>
      <w:r w:rsidR="00F0314A" w:rsidRPr="00F66F34">
        <w:rPr>
          <w:color w:val="auto"/>
          <w:sz w:val="26"/>
          <w:szCs w:val="26"/>
        </w:rPr>
        <w:t>] + exp [-(z-h)</w:t>
      </w:r>
      <w:r w:rsidR="00F0314A" w:rsidRPr="00F66F34">
        <w:rPr>
          <w:color w:val="auto"/>
          <w:sz w:val="26"/>
          <w:szCs w:val="26"/>
          <w:vertAlign w:val="superscript"/>
        </w:rPr>
        <w:t>2</w:t>
      </w:r>
      <w:r w:rsidR="00F0314A" w:rsidRPr="00F66F34">
        <w:rPr>
          <w:color w:val="auto"/>
          <w:sz w:val="26"/>
          <w:szCs w:val="26"/>
        </w:rPr>
        <w:t>/2σ</w:t>
      </w:r>
      <w:r w:rsidR="00F0314A" w:rsidRPr="00F66F34">
        <w:rPr>
          <w:color w:val="auto"/>
          <w:sz w:val="26"/>
          <w:szCs w:val="26"/>
          <w:vertAlign w:val="subscript"/>
        </w:rPr>
        <w:t>z</w:t>
      </w:r>
      <w:r w:rsidR="00F0314A" w:rsidRPr="00F66F34">
        <w:rPr>
          <w:color w:val="auto"/>
          <w:sz w:val="26"/>
          <w:szCs w:val="26"/>
          <w:vertAlign w:val="superscript"/>
        </w:rPr>
        <w:t>2</w:t>
      </w:r>
      <w:r w:rsidR="00F0314A" w:rsidRPr="00F66F34">
        <w:rPr>
          <w:color w:val="auto"/>
          <w:sz w:val="26"/>
          <w:szCs w:val="26"/>
        </w:rPr>
        <w:t>]}/(σ</w:t>
      </w:r>
      <w:r w:rsidR="00F0314A" w:rsidRPr="00F66F34">
        <w:rPr>
          <w:color w:val="auto"/>
          <w:sz w:val="26"/>
          <w:szCs w:val="26"/>
          <w:vertAlign w:val="subscript"/>
        </w:rPr>
        <w:t>z</w:t>
      </w:r>
      <w:r w:rsidR="002342FB" w:rsidRPr="00F66F34">
        <w:rPr>
          <w:color w:val="auto"/>
          <w:sz w:val="26"/>
          <w:szCs w:val="26"/>
        </w:rPr>
        <w:t>.u)</w:t>
      </w:r>
    </w:p>
    <w:p w14:paraId="0CDFF386" w14:textId="77777777" w:rsidR="00F0314A" w:rsidRPr="00F66F34" w:rsidRDefault="00F0314A" w:rsidP="0024458E">
      <w:pPr>
        <w:pStyle w:val="ANOIDUNG"/>
        <w:rPr>
          <w:color w:val="auto"/>
          <w:sz w:val="26"/>
          <w:szCs w:val="26"/>
          <w:u w:val="single"/>
        </w:rPr>
      </w:pPr>
      <w:r w:rsidRPr="00F66F34">
        <w:rPr>
          <w:color w:val="auto"/>
          <w:sz w:val="26"/>
          <w:szCs w:val="26"/>
          <w:u w:val="single"/>
        </w:rPr>
        <w:t xml:space="preserve">Trong đó: </w:t>
      </w:r>
    </w:p>
    <w:p w14:paraId="068E014C" w14:textId="3BD11B7D" w:rsidR="00F0314A" w:rsidRPr="00F66F34" w:rsidRDefault="008066F2" w:rsidP="0024458E">
      <w:pPr>
        <w:pStyle w:val="ANOIDUNG"/>
        <w:rPr>
          <w:color w:val="auto"/>
          <w:sz w:val="26"/>
          <w:szCs w:val="26"/>
          <w:lang w:val="pl-PL"/>
        </w:rPr>
      </w:pPr>
      <w:r w:rsidRPr="00F66F34">
        <w:rPr>
          <w:color w:val="auto"/>
          <w:sz w:val="26"/>
          <w:szCs w:val="26"/>
          <w:lang w:val="pl-PL"/>
        </w:rPr>
        <w:t xml:space="preserve">+ </w:t>
      </w:r>
      <w:r w:rsidR="00F0314A" w:rsidRPr="00F66F34">
        <w:rPr>
          <w:color w:val="auto"/>
          <w:sz w:val="26"/>
          <w:szCs w:val="26"/>
          <w:lang w:val="pl-PL"/>
        </w:rPr>
        <w:t>C: Nồng độ chất ô nhiễm trong không khí gần mặt đất, mg/m</w:t>
      </w:r>
      <w:r w:rsidR="00F0314A" w:rsidRPr="00F66F34">
        <w:rPr>
          <w:color w:val="auto"/>
          <w:sz w:val="26"/>
          <w:szCs w:val="26"/>
          <w:vertAlign w:val="superscript"/>
          <w:lang w:val="pl-PL"/>
        </w:rPr>
        <w:t>3</w:t>
      </w:r>
      <w:r w:rsidR="00F0314A" w:rsidRPr="00F66F34">
        <w:rPr>
          <w:color w:val="auto"/>
          <w:sz w:val="26"/>
          <w:szCs w:val="26"/>
          <w:lang w:val="pl-PL"/>
        </w:rPr>
        <w:t>;</w:t>
      </w:r>
    </w:p>
    <w:p w14:paraId="10D47B22" w14:textId="28EAC4CD" w:rsidR="00F0314A" w:rsidRPr="00F66F34" w:rsidRDefault="008066F2" w:rsidP="0024458E">
      <w:pPr>
        <w:pStyle w:val="ANOIDUNG"/>
        <w:rPr>
          <w:color w:val="auto"/>
          <w:sz w:val="26"/>
          <w:szCs w:val="26"/>
          <w:lang w:val="pl-PL"/>
        </w:rPr>
      </w:pPr>
      <w:r w:rsidRPr="00F66F34">
        <w:rPr>
          <w:color w:val="auto"/>
          <w:sz w:val="26"/>
          <w:szCs w:val="26"/>
          <w:lang w:val="en-GB"/>
        </w:rPr>
        <w:t xml:space="preserve">+ </w:t>
      </w:r>
      <w:r w:rsidR="00F0314A" w:rsidRPr="00F66F34">
        <w:rPr>
          <w:color w:val="auto"/>
          <w:sz w:val="26"/>
          <w:szCs w:val="26"/>
          <w:lang w:val="vi-VN"/>
        </w:rPr>
        <w:t>M</w:t>
      </w:r>
      <w:r w:rsidR="00F0314A" w:rsidRPr="00F66F34">
        <w:rPr>
          <w:color w:val="auto"/>
          <w:sz w:val="26"/>
          <w:szCs w:val="26"/>
          <w:lang w:val="pl-PL"/>
        </w:rPr>
        <w:t>: Tải lượng nguồn thải (mg/m/s)</w:t>
      </w:r>
    </w:p>
    <w:p w14:paraId="42847582" w14:textId="147A71FC" w:rsidR="00F0314A" w:rsidRPr="00F66F34" w:rsidRDefault="008066F2" w:rsidP="0024458E">
      <w:pPr>
        <w:pStyle w:val="ANOIDUNG"/>
        <w:rPr>
          <w:color w:val="auto"/>
          <w:sz w:val="26"/>
          <w:szCs w:val="26"/>
          <w:lang w:val="pl-PL"/>
        </w:rPr>
      </w:pPr>
      <w:r w:rsidRPr="00F66F34">
        <w:rPr>
          <w:color w:val="auto"/>
          <w:sz w:val="26"/>
          <w:szCs w:val="26"/>
          <w:lang w:val="pl-PL"/>
        </w:rPr>
        <w:t xml:space="preserve">+ </w:t>
      </w:r>
      <w:r w:rsidR="00F0314A" w:rsidRPr="00F66F34">
        <w:rPr>
          <w:color w:val="auto"/>
          <w:sz w:val="26"/>
          <w:szCs w:val="26"/>
          <w:lang w:val="pl-PL"/>
        </w:rPr>
        <w:t>x: Khoảng cách của điểm tính so với nguồn thải (km), tính theo chiều gió.</w:t>
      </w:r>
    </w:p>
    <w:p w14:paraId="6E9CD1DE" w14:textId="2418170E" w:rsidR="00F0314A" w:rsidRPr="00F66F34" w:rsidRDefault="008066F2" w:rsidP="0024458E">
      <w:pPr>
        <w:pStyle w:val="ANOIDUNG"/>
        <w:rPr>
          <w:color w:val="auto"/>
          <w:sz w:val="26"/>
          <w:szCs w:val="26"/>
          <w:lang w:val="pl-PL"/>
        </w:rPr>
      </w:pPr>
      <w:r w:rsidRPr="00F66F34">
        <w:rPr>
          <w:color w:val="auto"/>
          <w:sz w:val="26"/>
          <w:szCs w:val="26"/>
          <w:lang w:val="pl-PL"/>
        </w:rPr>
        <w:t xml:space="preserve">+ </w:t>
      </w:r>
      <w:r w:rsidR="00F0314A" w:rsidRPr="00F66F34">
        <w:rPr>
          <w:color w:val="auto"/>
          <w:sz w:val="26"/>
          <w:szCs w:val="26"/>
          <w:lang w:val="pl-PL"/>
        </w:rPr>
        <w:t>u: Tốc độ gió trung bình của khu vực, m/s (chọn u</w:t>
      </w:r>
      <w:r w:rsidR="00883D96" w:rsidRPr="00F66F34">
        <w:rPr>
          <w:color w:val="auto"/>
          <w:sz w:val="26"/>
          <w:szCs w:val="26"/>
          <w:lang w:val="pl-PL"/>
        </w:rPr>
        <w:t xml:space="preserve"> </w:t>
      </w:r>
      <w:r w:rsidR="00F0314A" w:rsidRPr="00F66F34">
        <w:rPr>
          <w:color w:val="auto"/>
          <w:sz w:val="26"/>
          <w:szCs w:val="26"/>
          <w:lang w:val="pl-PL"/>
        </w:rPr>
        <w:t>=</w:t>
      </w:r>
      <w:r w:rsidR="00883D96" w:rsidRPr="00F66F34">
        <w:rPr>
          <w:color w:val="auto"/>
          <w:sz w:val="26"/>
          <w:szCs w:val="26"/>
          <w:lang w:val="pl-PL"/>
        </w:rPr>
        <w:t xml:space="preserve"> </w:t>
      </w:r>
      <w:r w:rsidR="00F0314A" w:rsidRPr="00F66F34">
        <w:rPr>
          <w:color w:val="auto"/>
          <w:sz w:val="26"/>
          <w:szCs w:val="26"/>
          <w:lang w:val="pl-PL"/>
        </w:rPr>
        <w:t>2,4m/s).</w:t>
      </w:r>
    </w:p>
    <w:p w14:paraId="112C2318" w14:textId="12DC5158" w:rsidR="00F0314A" w:rsidRPr="00F66F34" w:rsidRDefault="008066F2" w:rsidP="0024458E">
      <w:pPr>
        <w:pStyle w:val="ANOIDUNG"/>
        <w:rPr>
          <w:color w:val="auto"/>
          <w:sz w:val="26"/>
          <w:szCs w:val="26"/>
          <w:lang w:val="pl-PL"/>
        </w:rPr>
      </w:pPr>
      <w:r w:rsidRPr="00F66F34">
        <w:rPr>
          <w:color w:val="auto"/>
          <w:sz w:val="26"/>
          <w:szCs w:val="26"/>
        </w:rPr>
        <w:t xml:space="preserve">+ </w:t>
      </w:r>
      <w:r w:rsidR="00883D96" w:rsidRPr="00F66F34">
        <w:rPr>
          <w:color w:val="auto"/>
          <w:sz w:val="26"/>
          <w:szCs w:val="26"/>
        </w:rPr>
        <w:t>h: Đ</w:t>
      </w:r>
      <w:r w:rsidR="00F0314A" w:rsidRPr="00F66F34">
        <w:rPr>
          <w:color w:val="auto"/>
          <w:sz w:val="26"/>
          <w:szCs w:val="26"/>
        </w:rPr>
        <w:t>ộ cao của mặt đường so với mặt đất xung quanh (m) h</w:t>
      </w:r>
      <w:r w:rsidR="00883D96" w:rsidRPr="00F66F34">
        <w:rPr>
          <w:color w:val="auto"/>
          <w:sz w:val="26"/>
          <w:szCs w:val="26"/>
        </w:rPr>
        <w:t xml:space="preserve"> </w:t>
      </w:r>
      <w:r w:rsidR="00F0314A" w:rsidRPr="00F66F34">
        <w:rPr>
          <w:color w:val="auto"/>
          <w:sz w:val="26"/>
          <w:szCs w:val="26"/>
        </w:rPr>
        <w:t>=</w:t>
      </w:r>
      <w:r w:rsidR="00883D96" w:rsidRPr="00F66F34">
        <w:rPr>
          <w:color w:val="auto"/>
          <w:sz w:val="26"/>
          <w:szCs w:val="26"/>
        </w:rPr>
        <w:t xml:space="preserve"> </w:t>
      </w:r>
      <w:r w:rsidR="00F0314A" w:rsidRPr="00F66F34">
        <w:rPr>
          <w:color w:val="auto"/>
          <w:sz w:val="26"/>
          <w:szCs w:val="26"/>
        </w:rPr>
        <w:t>0,5m;</w:t>
      </w:r>
    </w:p>
    <w:p w14:paraId="654B037E" w14:textId="35D6DCF6" w:rsidR="00F0314A" w:rsidRPr="00F66F34" w:rsidRDefault="008066F2" w:rsidP="0024458E">
      <w:pPr>
        <w:pStyle w:val="ANOIDUNG"/>
        <w:rPr>
          <w:color w:val="auto"/>
          <w:sz w:val="26"/>
          <w:szCs w:val="26"/>
        </w:rPr>
      </w:pPr>
      <w:r w:rsidRPr="00F66F34">
        <w:rPr>
          <w:color w:val="auto"/>
          <w:sz w:val="26"/>
          <w:szCs w:val="26"/>
        </w:rPr>
        <w:t xml:space="preserve">+ </w:t>
      </w:r>
      <w:r w:rsidR="00F0314A" w:rsidRPr="00F66F34">
        <w:rPr>
          <w:color w:val="auto"/>
          <w:sz w:val="26"/>
          <w:szCs w:val="26"/>
        </w:rPr>
        <w:sym w:font="Symbol" w:char="F073"/>
      </w:r>
      <w:r w:rsidR="00F0314A" w:rsidRPr="00F66F34">
        <w:rPr>
          <w:color w:val="auto"/>
          <w:sz w:val="26"/>
          <w:szCs w:val="26"/>
          <w:vertAlign w:val="subscript"/>
        </w:rPr>
        <w:t>Z</w:t>
      </w:r>
      <w:r w:rsidR="00F0314A" w:rsidRPr="00F66F34">
        <w:rPr>
          <w:color w:val="auto"/>
          <w:sz w:val="26"/>
          <w:szCs w:val="26"/>
        </w:rPr>
        <w:t xml:space="preserve">: hệ số khuếch tán theo phương x (m). Đối với nguồn đường giao thông thì hệ số  </w:t>
      </w:r>
      <w:r w:rsidR="00F0314A" w:rsidRPr="00F66F34">
        <w:rPr>
          <w:color w:val="auto"/>
          <w:sz w:val="26"/>
          <w:szCs w:val="26"/>
        </w:rPr>
        <w:sym w:font="Symbol" w:char="F073"/>
      </w:r>
      <w:r w:rsidR="00F0314A" w:rsidRPr="00F66F34">
        <w:rPr>
          <w:color w:val="auto"/>
          <w:sz w:val="26"/>
          <w:szCs w:val="26"/>
          <w:vertAlign w:val="subscript"/>
        </w:rPr>
        <w:t>Z</w:t>
      </w:r>
      <w:r w:rsidR="00F0314A" w:rsidRPr="00F66F34">
        <w:rPr>
          <w:color w:val="auto"/>
          <w:sz w:val="26"/>
          <w:szCs w:val="26"/>
        </w:rPr>
        <w:t xml:space="preserve"> thường được xác định theo công thức Slade phụ thuộc vào cấp độ ổn định khí quyển. Với độ ổn định khí quyển loại B: σ</w:t>
      </w:r>
      <w:r w:rsidR="00F0314A" w:rsidRPr="00F66F34">
        <w:rPr>
          <w:color w:val="auto"/>
          <w:sz w:val="26"/>
          <w:szCs w:val="26"/>
          <w:vertAlign w:val="subscript"/>
          <w:lang w:val="pl-PL"/>
        </w:rPr>
        <w:t>z</w:t>
      </w:r>
      <w:r w:rsidR="00F0314A" w:rsidRPr="00F66F34">
        <w:rPr>
          <w:color w:val="auto"/>
          <w:sz w:val="26"/>
          <w:szCs w:val="26"/>
        </w:rPr>
        <w:t xml:space="preserve"> = 0,53.x</w:t>
      </w:r>
      <w:r w:rsidR="00F0314A" w:rsidRPr="00F66F34">
        <w:rPr>
          <w:color w:val="auto"/>
          <w:sz w:val="26"/>
          <w:szCs w:val="26"/>
          <w:vertAlign w:val="superscript"/>
        </w:rPr>
        <w:t>0,73</w:t>
      </w:r>
    </w:p>
    <w:p w14:paraId="09D1E652" w14:textId="361C9E60" w:rsidR="00F0314A" w:rsidRPr="00F66F34" w:rsidRDefault="00EB7278" w:rsidP="000E361E">
      <w:pPr>
        <w:pStyle w:val="ABANG"/>
        <w:spacing w:before="120" w:after="120" w:line="240" w:lineRule="auto"/>
        <w:rPr>
          <w:lang w:val="nl-NL"/>
        </w:rPr>
      </w:pPr>
      <w:bookmarkStart w:id="532" w:name="_Toc71218640"/>
      <w:bookmarkStart w:id="533" w:name="_Toc79649229"/>
      <w:bookmarkStart w:id="534" w:name="_Toc90036449"/>
      <w:bookmarkStart w:id="535" w:name="_Toc92354696"/>
      <w:r w:rsidRPr="00F66F34">
        <w:rPr>
          <w:lang w:val="nl-NL"/>
        </w:rPr>
        <w:t>Bảng 3.8</w:t>
      </w:r>
      <w:r w:rsidR="00F0314A" w:rsidRPr="00F66F34">
        <w:rPr>
          <w:lang w:val="nl-NL"/>
        </w:rPr>
        <w:t xml:space="preserve">. </w:t>
      </w:r>
      <w:bookmarkStart w:id="536" w:name="OLE_LINK15"/>
      <w:bookmarkStart w:id="537" w:name="OLE_LINK21"/>
      <w:r w:rsidR="00F0314A" w:rsidRPr="00F66F34">
        <w:rPr>
          <w:lang w:val="nl-NL"/>
        </w:rPr>
        <w:t>Nồng độ khí thải ở các khoảng cách khác nhau trên tuyến đường vận chuyển nguyên vật liệu thi công từ một điểm phát sinh trên tuyến</w:t>
      </w:r>
      <w:bookmarkEnd w:id="532"/>
      <w:bookmarkEnd w:id="533"/>
      <w:bookmarkEnd w:id="534"/>
      <w:bookmarkEnd w:id="535"/>
      <w:bookmarkEnd w:id="536"/>
      <w:bookmarkEnd w:id="537"/>
    </w:p>
    <w:p w14:paraId="547DA0B2" w14:textId="77777777" w:rsidR="00F0314A" w:rsidRPr="00F66F34" w:rsidRDefault="00F0314A" w:rsidP="004421F9">
      <w:pPr>
        <w:pStyle w:val="Ngun"/>
        <w:rPr>
          <w:vertAlign w:val="superscript"/>
        </w:rPr>
      </w:pPr>
      <w:r w:rsidRPr="00F66F34">
        <w:t>Đơn vị: mg/m</w:t>
      </w:r>
      <w:r w:rsidRPr="00F66F34">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09"/>
        <w:gridCol w:w="1290"/>
        <w:gridCol w:w="1162"/>
        <w:gridCol w:w="1250"/>
        <w:gridCol w:w="1085"/>
        <w:gridCol w:w="2159"/>
      </w:tblGrid>
      <w:tr w:rsidR="00F66F34" w:rsidRPr="00F66F34" w14:paraId="61CF89A8" w14:textId="77777777" w:rsidTr="00A22CE9">
        <w:trPr>
          <w:trHeight w:val="382"/>
        </w:trPr>
        <w:tc>
          <w:tcPr>
            <w:tcW w:w="5000" w:type="pct"/>
            <w:gridSpan w:val="7"/>
            <w:shd w:val="clear" w:color="auto" w:fill="B8CCE4" w:themeFill="accent1" w:themeFillTint="66"/>
            <w:noWrap/>
            <w:vAlign w:val="center"/>
            <w:hideMark/>
          </w:tcPr>
          <w:p w14:paraId="24260661" w14:textId="77777777" w:rsidR="008066F2" w:rsidRPr="00F66F34" w:rsidRDefault="008066F2" w:rsidP="004511A6">
            <w:pPr>
              <w:pStyle w:val="NDBANG"/>
              <w:rPr>
                <w:b/>
              </w:rPr>
            </w:pPr>
            <w:r w:rsidRPr="00F66F34">
              <w:rPr>
                <w:b/>
              </w:rPr>
              <w:t>Nồng độ bụi khói và khí thải từ hoạt động vận chuyển</w:t>
            </w:r>
          </w:p>
        </w:tc>
      </w:tr>
      <w:tr w:rsidR="00F66F34" w:rsidRPr="00F66F34" w14:paraId="65A8E890" w14:textId="77777777" w:rsidTr="004511A6">
        <w:trPr>
          <w:trHeight w:val="397"/>
        </w:trPr>
        <w:tc>
          <w:tcPr>
            <w:tcW w:w="687" w:type="pct"/>
            <w:vMerge w:val="restart"/>
            <w:shd w:val="clear" w:color="auto" w:fill="auto"/>
            <w:vAlign w:val="center"/>
            <w:hideMark/>
          </w:tcPr>
          <w:p w14:paraId="71E0EABD" w14:textId="77777777" w:rsidR="008066F2" w:rsidRPr="00F66F34" w:rsidRDefault="008066F2" w:rsidP="004511A6">
            <w:pPr>
              <w:pStyle w:val="NDBANG"/>
              <w:rPr>
                <w:b/>
                <w:bCs/>
              </w:rPr>
            </w:pPr>
            <w:r w:rsidRPr="00F66F34">
              <w:rPr>
                <w:b/>
                <w:bCs/>
              </w:rPr>
              <w:t>Chất        ô nhiễm</w:t>
            </w:r>
          </w:p>
        </w:tc>
        <w:tc>
          <w:tcPr>
            <w:tcW w:w="684" w:type="pct"/>
            <w:vMerge w:val="restart"/>
            <w:shd w:val="clear" w:color="auto" w:fill="auto"/>
            <w:vAlign w:val="center"/>
            <w:hideMark/>
          </w:tcPr>
          <w:p w14:paraId="5C9A4666" w14:textId="77777777" w:rsidR="008066F2" w:rsidRPr="00F66F34" w:rsidRDefault="008066F2" w:rsidP="004511A6">
            <w:pPr>
              <w:pStyle w:val="NDBANG"/>
              <w:rPr>
                <w:b/>
                <w:bCs/>
              </w:rPr>
            </w:pPr>
            <w:r w:rsidRPr="00F66F34">
              <w:rPr>
                <w:b/>
                <w:bCs/>
              </w:rPr>
              <w:t>Khoảng cách x (m)</w:t>
            </w:r>
          </w:p>
        </w:tc>
        <w:tc>
          <w:tcPr>
            <w:tcW w:w="2501" w:type="pct"/>
            <w:gridSpan w:val="4"/>
            <w:shd w:val="clear" w:color="auto" w:fill="auto"/>
            <w:vAlign w:val="center"/>
            <w:hideMark/>
          </w:tcPr>
          <w:p w14:paraId="258BAD12" w14:textId="77777777" w:rsidR="008066F2" w:rsidRPr="00F66F34" w:rsidRDefault="008066F2" w:rsidP="004511A6">
            <w:pPr>
              <w:pStyle w:val="NDBANG"/>
              <w:rPr>
                <w:b/>
                <w:bCs/>
              </w:rPr>
            </w:pPr>
            <w:r w:rsidRPr="00F66F34">
              <w:rPr>
                <w:b/>
                <w:bCs/>
              </w:rPr>
              <w:t>Nồng độ (mg/m</w:t>
            </w:r>
            <w:r w:rsidRPr="00F66F34">
              <w:rPr>
                <w:b/>
                <w:bCs/>
                <w:vertAlign w:val="superscript"/>
              </w:rPr>
              <w:t>3</w:t>
            </w:r>
            <w:r w:rsidRPr="00F66F34">
              <w:rPr>
                <w:b/>
                <w:bCs/>
              </w:rPr>
              <w:t>)</w:t>
            </w:r>
          </w:p>
        </w:tc>
        <w:tc>
          <w:tcPr>
            <w:tcW w:w="1128" w:type="pct"/>
            <w:vMerge w:val="restart"/>
            <w:shd w:val="clear" w:color="auto" w:fill="auto"/>
            <w:vAlign w:val="center"/>
            <w:hideMark/>
          </w:tcPr>
          <w:p w14:paraId="7A7B423C" w14:textId="77777777" w:rsidR="008066F2" w:rsidRPr="00F66F34" w:rsidRDefault="008066F2" w:rsidP="004511A6">
            <w:pPr>
              <w:pStyle w:val="NDBANG"/>
              <w:rPr>
                <w:b/>
                <w:bCs/>
              </w:rPr>
            </w:pPr>
            <w:r w:rsidRPr="00F66F34">
              <w:rPr>
                <w:b/>
                <w:bCs/>
              </w:rPr>
              <w:t>QCVN 05:2013/BTNMT</w:t>
            </w:r>
          </w:p>
        </w:tc>
      </w:tr>
      <w:tr w:rsidR="00F66F34" w:rsidRPr="00F66F34" w14:paraId="154E7B95" w14:textId="77777777" w:rsidTr="004511A6">
        <w:trPr>
          <w:trHeight w:val="483"/>
        </w:trPr>
        <w:tc>
          <w:tcPr>
            <w:tcW w:w="687" w:type="pct"/>
            <w:vMerge/>
            <w:vAlign w:val="center"/>
            <w:hideMark/>
          </w:tcPr>
          <w:p w14:paraId="1BEEC464" w14:textId="77777777" w:rsidR="008066F2" w:rsidRPr="00F66F34" w:rsidRDefault="008066F2" w:rsidP="004511A6">
            <w:pPr>
              <w:pStyle w:val="NDBANG"/>
              <w:rPr>
                <w:bCs/>
              </w:rPr>
            </w:pPr>
          </w:p>
        </w:tc>
        <w:tc>
          <w:tcPr>
            <w:tcW w:w="684" w:type="pct"/>
            <w:vMerge/>
            <w:vAlign w:val="center"/>
            <w:hideMark/>
          </w:tcPr>
          <w:p w14:paraId="31F0EF45" w14:textId="77777777" w:rsidR="008066F2" w:rsidRPr="00F66F34" w:rsidRDefault="008066F2" w:rsidP="004511A6">
            <w:pPr>
              <w:pStyle w:val="NDBANG"/>
              <w:rPr>
                <w:b/>
                <w:bCs/>
              </w:rPr>
            </w:pPr>
          </w:p>
        </w:tc>
        <w:tc>
          <w:tcPr>
            <w:tcW w:w="674" w:type="pct"/>
            <w:shd w:val="clear" w:color="auto" w:fill="auto"/>
            <w:vAlign w:val="center"/>
            <w:hideMark/>
          </w:tcPr>
          <w:p w14:paraId="0317F3BA" w14:textId="77777777" w:rsidR="008066F2" w:rsidRPr="00F66F34" w:rsidRDefault="008066F2" w:rsidP="004511A6">
            <w:pPr>
              <w:pStyle w:val="NDBANG"/>
              <w:rPr>
                <w:b/>
                <w:bCs/>
              </w:rPr>
            </w:pPr>
            <w:r w:rsidRPr="00F66F34">
              <w:rPr>
                <w:b/>
                <w:bCs/>
              </w:rPr>
              <w:t>z = 0,5</w:t>
            </w:r>
          </w:p>
        </w:tc>
        <w:tc>
          <w:tcPr>
            <w:tcW w:w="607" w:type="pct"/>
            <w:shd w:val="clear" w:color="auto" w:fill="auto"/>
            <w:vAlign w:val="center"/>
            <w:hideMark/>
          </w:tcPr>
          <w:p w14:paraId="48EDC8E3" w14:textId="77777777" w:rsidR="008066F2" w:rsidRPr="00F66F34" w:rsidRDefault="008066F2" w:rsidP="004511A6">
            <w:pPr>
              <w:pStyle w:val="NDBANG"/>
              <w:rPr>
                <w:b/>
                <w:bCs/>
              </w:rPr>
            </w:pPr>
            <w:r w:rsidRPr="00F66F34">
              <w:rPr>
                <w:b/>
                <w:bCs/>
              </w:rPr>
              <w:t>z = 1</w:t>
            </w:r>
          </w:p>
        </w:tc>
        <w:tc>
          <w:tcPr>
            <w:tcW w:w="653" w:type="pct"/>
            <w:shd w:val="clear" w:color="auto" w:fill="auto"/>
            <w:vAlign w:val="center"/>
            <w:hideMark/>
          </w:tcPr>
          <w:p w14:paraId="65408DA6" w14:textId="77777777" w:rsidR="008066F2" w:rsidRPr="00F66F34" w:rsidRDefault="008066F2" w:rsidP="004511A6">
            <w:pPr>
              <w:pStyle w:val="NDBANG"/>
              <w:rPr>
                <w:b/>
                <w:bCs/>
              </w:rPr>
            </w:pPr>
            <w:r w:rsidRPr="00F66F34">
              <w:rPr>
                <w:b/>
                <w:bCs/>
              </w:rPr>
              <w:t>z = 1,5</w:t>
            </w:r>
          </w:p>
        </w:tc>
        <w:tc>
          <w:tcPr>
            <w:tcW w:w="567" w:type="pct"/>
            <w:shd w:val="clear" w:color="auto" w:fill="auto"/>
            <w:vAlign w:val="center"/>
            <w:hideMark/>
          </w:tcPr>
          <w:p w14:paraId="7886FA55" w14:textId="77777777" w:rsidR="008066F2" w:rsidRPr="00F66F34" w:rsidRDefault="008066F2" w:rsidP="004511A6">
            <w:pPr>
              <w:pStyle w:val="NDBANG"/>
              <w:rPr>
                <w:b/>
                <w:bCs/>
              </w:rPr>
            </w:pPr>
            <w:r w:rsidRPr="00F66F34">
              <w:rPr>
                <w:b/>
                <w:bCs/>
              </w:rPr>
              <w:t>z = 2</w:t>
            </w:r>
          </w:p>
        </w:tc>
        <w:tc>
          <w:tcPr>
            <w:tcW w:w="1128" w:type="pct"/>
            <w:vMerge/>
            <w:vAlign w:val="center"/>
            <w:hideMark/>
          </w:tcPr>
          <w:p w14:paraId="6D3E97B2" w14:textId="77777777" w:rsidR="008066F2" w:rsidRPr="00F66F34" w:rsidRDefault="008066F2" w:rsidP="004511A6">
            <w:pPr>
              <w:pStyle w:val="NDBANG"/>
              <w:rPr>
                <w:bCs/>
              </w:rPr>
            </w:pPr>
          </w:p>
        </w:tc>
      </w:tr>
      <w:tr w:rsidR="00F66F34" w:rsidRPr="00F66F34" w14:paraId="759882EF" w14:textId="77777777" w:rsidTr="004511A6">
        <w:trPr>
          <w:trHeight w:val="397"/>
        </w:trPr>
        <w:tc>
          <w:tcPr>
            <w:tcW w:w="687" w:type="pct"/>
            <w:vMerge w:val="restart"/>
            <w:shd w:val="clear" w:color="auto" w:fill="auto"/>
            <w:vAlign w:val="center"/>
          </w:tcPr>
          <w:p w14:paraId="7EE7B69A" w14:textId="77777777" w:rsidR="000623F7" w:rsidRPr="00F66F34" w:rsidRDefault="000623F7" w:rsidP="000623F7">
            <w:pPr>
              <w:pStyle w:val="NDBANG"/>
              <w:rPr>
                <w:b/>
              </w:rPr>
            </w:pPr>
            <w:r w:rsidRPr="00F66F34">
              <w:rPr>
                <w:b/>
              </w:rPr>
              <w:t>Bụi khói</w:t>
            </w:r>
          </w:p>
        </w:tc>
        <w:tc>
          <w:tcPr>
            <w:tcW w:w="684" w:type="pct"/>
            <w:shd w:val="clear" w:color="auto" w:fill="auto"/>
            <w:vAlign w:val="center"/>
          </w:tcPr>
          <w:p w14:paraId="1A5529FC" w14:textId="77777777" w:rsidR="000623F7" w:rsidRPr="00F66F34" w:rsidRDefault="000623F7" w:rsidP="000623F7">
            <w:pPr>
              <w:pStyle w:val="NDBANG"/>
            </w:pPr>
            <w:r w:rsidRPr="00F66F34">
              <w:t>1</w:t>
            </w:r>
          </w:p>
        </w:tc>
        <w:tc>
          <w:tcPr>
            <w:tcW w:w="674" w:type="pct"/>
            <w:shd w:val="clear" w:color="auto" w:fill="auto"/>
            <w:vAlign w:val="center"/>
          </w:tcPr>
          <w:p w14:paraId="50385BB9" w14:textId="2706C25C" w:rsidR="000623F7" w:rsidRPr="00F66F34" w:rsidRDefault="000623F7" w:rsidP="000623F7">
            <w:pPr>
              <w:pStyle w:val="NDBANG"/>
            </w:pPr>
            <w:r w:rsidRPr="00F66F34">
              <w:t>0.0289</w:t>
            </w:r>
          </w:p>
        </w:tc>
        <w:tc>
          <w:tcPr>
            <w:tcW w:w="607" w:type="pct"/>
            <w:shd w:val="clear" w:color="auto" w:fill="auto"/>
            <w:vAlign w:val="center"/>
          </w:tcPr>
          <w:p w14:paraId="1D23A45F" w14:textId="44B58516" w:rsidR="000623F7" w:rsidRPr="00F66F34" w:rsidRDefault="000623F7" w:rsidP="000623F7">
            <w:pPr>
              <w:pStyle w:val="NDBANG"/>
            </w:pPr>
            <w:r w:rsidRPr="00F66F34">
              <w:t>0.0163</w:t>
            </w:r>
          </w:p>
        </w:tc>
        <w:tc>
          <w:tcPr>
            <w:tcW w:w="653" w:type="pct"/>
            <w:shd w:val="clear" w:color="auto" w:fill="auto"/>
            <w:vAlign w:val="center"/>
          </w:tcPr>
          <w:p w14:paraId="7B659405" w14:textId="041C73A0" w:rsidR="000623F7" w:rsidRPr="00F66F34" w:rsidRDefault="000623F7" w:rsidP="000623F7">
            <w:pPr>
              <w:pStyle w:val="NDBANG"/>
            </w:pPr>
            <w:r w:rsidRPr="00F66F34">
              <w:t>0.0042</w:t>
            </w:r>
          </w:p>
        </w:tc>
        <w:tc>
          <w:tcPr>
            <w:tcW w:w="567" w:type="pct"/>
            <w:shd w:val="clear" w:color="auto" w:fill="auto"/>
            <w:vAlign w:val="center"/>
          </w:tcPr>
          <w:p w14:paraId="02EC76E9" w14:textId="73AC863A" w:rsidR="000623F7" w:rsidRPr="00F66F34" w:rsidRDefault="000623F7" w:rsidP="000623F7">
            <w:pPr>
              <w:pStyle w:val="NDBANG"/>
            </w:pPr>
            <w:r w:rsidRPr="00F66F34">
              <w:t>0.0005</w:t>
            </w:r>
          </w:p>
        </w:tc>
        <w:tc>
          <w:tcPr>
            <w:tcW w:w="1128" w:type="pct"/>
            <w:vMerge w:val="restart"/>
            <w:shd w:val="clear" w:color="auto" w:fill="auto"/>
            <w:vAlign w:val="center"/>
          </w:tcPr>
          <w:p w14:paraId="449A7C1F" w14:textId="77777777" w:rsidR="000623F7" w:rsidRPr="00F66F34" w:rsidRDefault="000623F7" w:rsidP="000623F7">
            <w:pPr>
              <w:pStyle w:val="NDBANG"/>
            </w:pPr>
            <w:r w:rsidRPr="00F66F34">
              <w:t>0,3</w:t>
            </w:r>
          </w:p>
        </w:tc>
      </w:tr>
      <w:tr w:rsidR="00F66F34" w:rsidRPr="00F66F34" w14:paraId="0706FA1E" w14:textId="77777777" w:rsidTr="004511A6">
        <w:trPr>
          <w:trHeight w:val="397"/>
        </w:trPr>
        <w:tc>
          <w:tcPr>
            <w:tcW w:w="687" w:type="pct"/>
            <w:vMerge/>
            <w:shd w:val="clear" w:color="auto" w:fill="auto"/>
            <w:vAlign w:val="center"/>
            <w:hideMark/>
          </w:tcPr>
          <w:p w14:paraId="76E3FB37" w14:textId="77777777" w:rsidR="000623F7" w:rsidRPr="00F66F34" w:rsidRDefault="000623F7" w:rsidP="000623F7">
            <w:pPr>
              <w:pStyle w:val="NDBANG"/>
              <w:rPr>
                <w:b/>
              </w:rPr>
            </w:pPr>
          </w:p>
        </w:tc>
        <w:tc>
          <w:tcPr>
            <w:tcW w:w="684" w:type="pct"/>
            <w:shd w:val="clear" w:color="auto" w:fill="auto"/>
            <w:vAlign w:val="center"/>
            <w:hideMark/>
          </w:tcPr>
          <w:p w14:paraId="23295881" w14:textId="77777777" w:rsidR="000623F7" w:rsidRPr="00F66F34" w:rsidRDefault="000623F7" w:rsidP="000623F7">
            <w:pPr>
              <w:pStyle w:val="NDBANG"/>
            </w:pPr>
            <w:r w:rsidRPr="00F66F34">
              <w:t>2</w:t>
            </w:r>
          </w:p>
        </w:tc>
        <w:tc>
          <w:tcPr>
            <w:tcW w:w="674" w:type="pct"/>
            <w:shd w:val="clear" w:color="auto" w:fill="auto"/>
            <w:vAlign w:val="center"/>
            <w:hideMark/>
          </w:tcPr>
          <w:p w14:paraId="04351985" w14:textId="5268D738" w:rsidR="000623F7" w:rsidRPr="00F66F34" w:rsidRDefault="000623F7" w:rsidP="000623F7">
            <w:pPr>
              <w:pStyle w:val="NDBANG"/>
            </w:pPr>
            <w:r w:rsidRPr="00F66F34">
              <w:t>0.0229</w:t>
            </w:r>
          </w:p>
        </w:tc>
        <w:tc>
          <w:tcPr>
            <w:tcW w:w="607" w:type="pct"/>
            <w:shd w:val="clear" w:color="auto" w:fill="auto"/>
            <w:vAlign w:val="center"/>
            <w:hideMark/>
          </w:tcPr>
          <w:p w14:paraId="0420AFD4" w14:textId="1BFFDDC7" w:rsidR="000623F7" w:rsidRPr="00F66F34" w:rsidRDefault="000623F7" w:rsidP="000623F7">
            <w:pPr>
              <w:pStyle w:val="NDBANG"/>
            </w:pPr>
            <w:r w:rsidRPr="00F66F34">
              <w:t>0.0162</w:t>
            </w:r>
          </w:p>
        </w:tc>
        <w:tc>
          <w:tcPr>
            <w:tcW w:w="653" w:type="pct"/>
            <w:shd w:val="clear" w:color="auto" w:fill="auto"/>
            <w:vAlign w:val="center"/>
            <w:hideMark/>
          </w:tcPr>
          <w:p w14:paraId="75060771" w14:textId="0E488EAA" w:rsidR="000623F7" w:rsidRPr="00F66F34" w:rsidRDefault="000623F7" w:rsidP="000623F7">
            <w:pPr>
              <w:pStyle w:val="NDBANG"/>
            </w:pPr>
            <w:r w:rsidRPr="00F66F34">
              <w:t>0.0089</w:t>
            </w:r>
          </w:p>
        </w:tc>
        <w:tc>
          <w:tcPr>
            <w:tcW w:w="567" w:type="pct"/>
            <w:shd w:val="clear" w:color="auto" w:fill="auto"/>
            <w:vAlign w:val="center"/>
            <w:hideMark/>
          </w:tcPr>
          <w:p w14:paraId="0358796F" w14:textId="5D69BB37" w:rsidR="000623F7" w:rsidRPr="00F66F34" w:rsidRDefault="000623F7" w:rsidP="000623F7">
            <w:pPr>
              <w:pStyle w:val="NDBANG"/>
            </w:pPr>
            <w:r w:rsidRPr="00F66F34">
              <w:t>0.0037</w:t>
            </w:r>
          </w:p>
        </w:tc>
        <w:tc>
          <w:tcPr>
            <w:tcW w:w="1128" w:type="pct"/>
            <w:vMerge/>
            <w:shd w:val="clear" w:color="auto" w:fill="auto"/>
            <w:vAlign w:val="center"/>
            <w:hideMark/>
          </w:tcPr>
          <w:p w14:paraId="743742B4" w14:textId="77777777" w:rsidR="000623F7" w:rsidRPr="00F66F34" w:rsidRDefault="000623F7" w:rsidP="000623F7">
            <w:pPr>
              <w:pStyle w:val="NDBANG"/>
            </w:pPr>
          </w:p>
        </w:tc>
      </w:tr>
      <w:tr w:rsidR="00F66F34" w:rsidRPr="00F66F34" w14:paraId="1AC2132B" w14:textId="77777777" w:rsidTr="004511A6">
        <w:trPr>
          <w:trHeight w:val="397"/>
        </w:trPr>
        <w:tc>
          <w:tcPr>
            <w:tcW w:w="687" w:type="pct"/>
            <w:vMerge/>
            <w:vAlign w:val="center"/>
            <w:hideMark/>
          </w:tcPr>
          <w:p w14:paraId="31B5F4CA" w14:textId="77777777" w:rsidR="000623F7" w:rsidRPr="00F66F34" w:rsidRDefault="000623F7" w:rsidP="000623F7">
            <w:pPr>
              <w:pStyle w:val="NDBANG"/>
              <w:rPr>
                <w:b/>
              </w:rPr>
            </w:pPr>
          </w:p>
        </w:tc>
        <w:tc>
          <w:tcPr>
            <w:tcW w:w="684" w:type="pct"/>
            <w:shd w:val="clear" w:color="auto" w:fill="auto"/>
            <w:vAlign w:val="center"/>
            <w:hideMark/>
          </w:tcPr>
          <w:p w14:paraId="2C7CC373" w14:textId="77777777" w:rsidR="000623F7" w:rsidRPr="00F66F34" w:rsidRDefault="000623F7" w:rsidP="000623F7">
            <w:pPr>
              <w:pStyle w:val="NDBANG"/>
            </w:pPr>
            <w:r w:rsidRPr="00F66F34">
              <w:t>3</w:t>
            </w:r>
          </w:p>
        </w:tc>
        <w:tc>
          <w:tcPr>
            <w:tcW w:w="674" w:type="pct"/>
            <w:shd w:val="clear" w:color="auto" w:fill="auto"/>
            <w:vAlign w:val="center"/>
            <w:hideMark/>
          </w:tcPr>
          <w:p w14:paraId="4962D2FE" w14:textId="03042D6B" w:rsidR="000623F7" w:rsidRPr="00F66F34" w:rsidRDefault="000623F7" w:rsidP="000623F7">
            <w:pPr>
              <w:pStyle w:val="NDBANG"/>
            </w:pPr>
            <w:r w:rsidRPr="00F66F34">
              <w:t>0.0189</w:t>
            </w:r>
          </w:p>
        </w:tc>
        <w:tc>
          <w:tcPr>
            <w:tcW w:w="607" w:type="pct"/>
            <w:shd w:val="clear" w:color="auto" w:fill="auto"/>
            <w:vAlign w:val="center"/>
            <w:hideMark/>
          </w:tcPr>
          <w:p w14:paraId="6F45274C" w14:textId="3CEA806A" w:rsidR="000623F7" w:rsidRPr="00F66F34" w:rsidRDefault="000623F7" w:rsidP="000623F7">
            <w:pPr>
              <w:pStyle w:val="NDBANG"/>
            </w:pPr>
            <w:r w:rsidRPr="00F66F34">
              <w:t>0.0151</w:t>
            </w:r>
          </w:p>
        </w:tc>
        <w:tc>
          <w:tcPr>
            <w:tcW w:w="653" w:type="pct"/>
            <w:shd w:val="clear" w:color="auto" w:fill="auto"/>
            <w:vAlign w:val="center"/>
            <w:hideMark/>
          </w:tcPr>
          <w:p w14:paraId="4B018452" w14:textId="2D3EF1F0" w:rsidR="000623F7" w:rsidRPr="00F66F34" w:rsidRDefault="000623F7" w:rsidP="000623F7">
            <w:pPr>
              <w:pStyle w:val="NDBANG"/>
            </w:pPr>
            <w:r w:rsidRPr="00F66F34">
              <w:t>0.0104</w:t>
            </w:r>
          </w:p>
        </w:tc>
        <w:tc>
          <w:tcPr>
            <w:tcW w:w="567" w:type="pct"/>
            <w:shd w:val="clear" w:color="auto" w:fill="auto"/>
            <w:vAlign w:val="center"/>
            <w:hideMark/>
          </w:tcPr>
          <w:p w14:paraId="143E256B" w14:textId="03F4F496" w:rsidR="000623F7" w:rsidRPr="00F66F34" w:rsidRDefault="000623F7" w:rsidP="000623F7">
            <w:pPr>
              <w:pStyle w:val="NDBANG"/>
            </w:pPr>
            <w:r w:rsidRPr="00F66F34">
              <w:t>0.0061</w:t>
            </w:r>
          </w:p>
        </w:tc>
        <w:tc>
          <w:tcPr>
            <w:tcW w:w="1128" w:type="pct"/>
            <w:vMerge/>
            <w:vAlign w:val="center"/>
            <w:hideMark/>
          </w:tcPr>
          <w:p w14:paraId="2F2E355E" w14:textId="77777777" w:rsidR="000623F7" w:rsidRPr="00F66F34" w:rsidRDefault="000623F7" w:rsidP="000623F7">
            <w:pPr>
              <w:pStyle w:val="NDBANG"/>
            </w:pPr>
          </w:p>
        </w:tc>
      </w:tr>
      <w:tr w:rsidR="00F66F34" w:rsidRPr="00F66F34" w14:paraId="6608C800" w14:textId="77777777" w:rsidTr="004511A6">
        <w:trPr>
          <w:trHeight w:val="397"/>
        </w:trPr>
        <w:tc>
          <w:tcPr>
            <w:tcW w:w="687" w:type="pct"/>
            <w:vMerge/>
            <w:vAlign w:val="center"/>
            <w:hideMark/>
          </w:tcPr>
          <w:p w14:paraId="22661F0E" w14:textId="77777777" w:rsidR="000623F7" w:rsidRPr="00F66F34" w:rsidRDefault="000623F7" w:rsidP="000623F7">
            <w:pPr>
              <w:pStyle w:val="NDBANG"/>
              <w:rPr>
                <w:b/>
              </w:rPr>
            </w:pPr>
          </w:p>
        </w:tc>
        <w:tc>
          <w:tcPr>
            <w:tcW w:w="684" w:type="pct"/>
            <w:shd w:val="clear" w:color="auto" w:fill="auto"/>
            <w:vAlign w:val="center"/>
            <w:hideMark/>
          </w:tcPr>
          <w:p w14:paraId="42C22C09" w14:textId="77777777" w:rsidR="000623F7" w:rsidRPr="00F66F34" w:rsidRDefault="000623F7" w:rsidP="000623F7">
            <w:pPr>
              <w:pStyle w:val="NDBANG"/>
            </w:pPr>
            <w:r w:rsidRPr="00F66F34">
              <w:t>5</w:t>
            </w:r>
          </w:p>
        </w:tc>
        <w:tc>
          <w:tcPr>
            <w:tcW w:w="674" w:type="pct"/>
            <w:shd w:val="clear" w:color="auto" w:fill="auto"/>
            <w:vAlign w:val="center"/>
            <w:hideMark/>
          </w:tcPr>
          <w:p w14:paraId="2E2027D8" w14:textId="30105DE7" w:rsidR="000623F7" w:rsidRPr="00F66F34" w:rsidRDefault="000623F7" w:rsidP="000623F7">
            <w:pPr>
              <w:pStyle w:val="NDBANG"/>
            </w:pPr>
            <w:r w:rsidRPr="00F66F34">
              <w:t>0.0141</w:t>
            </w:r>
          </w:p>
        </w:tc>
        <w:tc>
          <w:tcPr>
            <w:tcW w:w="607" w:type="pct"/>
            <w:shd w:val="clear" w:color="auto" w:fill="auto"/>
            <w:vAlign w:val="center"/>
            <w:hideMark/>
          </w:tcPr>
          <w:p w14:paraId="22A54364" w14:textId="3B60667A" w:rsidR="000623F7" w:rsidRPr="00F66F34" w:rsidRDefault="000623F7" w:rsidP="000623F7">
            <w:pPr>
              <w:pStyle w:val="NDBANG"/>
            </w:pPr>
            <w:r w:rsidRPr="00F66F34">
              <w:t>0.0126</w:t>
            </w:r>
          </w:p>
        </w:tc>
        <w:tc>
          <w:tcPr>
            <w:tcW w:w="653" w:type="pct"/>
            <w:shd w:val="clear" w:color="auto" w:fill="auto"/>
            <w:vAlign w:val="center"/>
            <w:hideMark/>
          </w:tcPr>
          <w:p w14:paraId="39171677" w14:textId="77F96BBD" w:rsidR="000623F7" w:rsidRPr="00F66F34" w:rsidRDefault="000623F7" w:rsidP="000623F7">
            <w:pPr>
              <w:pStyle w:val="NDBANG"/>
            </w:pPr>
            <w:r w:rsidRPr="00F66F34">
              <w:t>0.0103</w:t>
            </w:r>
          </w:p>
        </w:tc>
        <w:tc>
          <w:tcPr>
            <w:tcW w:w="567" w:type="pct"/>
            <w:shd w:val="clear" w:color="auto" w:fill="auto"/>
            <w:vAlign w:val="center"/>
            <w:hideMark/>
          </w:tcPr>
          <w:p w14:paraId="45C5A37B" w14:textId="431A6C1B" w:rsidR="000623F7" w:rsidRPr="00F66F34" w:rsidRDefault="000623F7" w:rsidP="000623F7">
            <w:pPr>
              <w:pStyle w:val="NDBANG"/>
            </w:pPr>
            <w:r w:rsidRPr="00F66F34">
              <w:t>0.0079</w:t>
            </w:r>
          </w:p>
        </w:tc>
        <w:tc>
          <w:tcPr>
            <w:tcW w:w="1128" w:type="pct"/>
            <w:vMerge/>
            <w:vAlign w:val="center"/>
            <w:hideMark/>
          </w:tcPr>
          <w:p w14:paraId="4A1D6DC4" w14:textId="77777777" w:rsidR="000623F7" w:rsidRPr="00F66F34" w:rsidRDefault="000623F7" w:rsidP="000623F7">
            <w:pPr>
              <w:pStyle w:val="NDBANG"/>
            </w:pPr>
          </w:p>
        </w:tc>
      </w:tr>
      <w:tr w:rsidR="00F66F34" w:rsidRPr="00F66F34" w14:paraId="6D691F56" w14:textId="77777777" w:rsidTr="004511A6">
        <w:trPr>
          <w:trHeight w:val="397"/>
        </w:trPr>
        <w:tc>
          <w:tcPr>
            <w:tcW w:w="687" w:type="pct"/>
            <w:vMerge/>
            <w:vAlign w:val="center"/>
            <w:hideMark/>
          </w:tcPr>
          <w:p w14:paraId="79ED92FF" w14:textId="77777777" w:rsidR="000623F7" w:rsidRPr="00F66F34" w:rsidRDefault="000623F7" w:rsidP="000623F7">
            <w:pPr>
              <w:pStyle w:val="NDBANG"/>
              <w:rPr>
                <w:b/>
              </w:rPr>
            </w:pPr>
          </w:p>
        </w:tc>
        <w:tc>
          <w:tcPr>
            <w:tcW w:w="684" w:type="pct"/>
            <w:shd w:val="clear" w:color="auto" w:fill="auto"/>
            <w:vAlign w:val="center"/>
            <w:hideMark/>
          </w:tcPr>
          <w:p w14:paraId="2A2D292A" w14:textId="77777777" w:rsidR="000623F7" w:rsidRPr="00F66F34" w:rsidRDefault="000623F7" w:rsidP="000623F7">
            <w:pPr>
              <w:pStyle w:val="NDBANG"/>
            </w:pPr>
            <w:r w:rsidRPr="00F66F34">
              <w:t>10</w:t>
            </w:r>
          </w:p>
        </w:tc>
        <w:tc>
          <w:tcPr>
            <w:tcW w:w="674" w:type="pct"/>
            <w:shd w:val="clear" w:color="auto" w:fill="auto"/>
            <w:vAlign w:val="center"/>
            <w:hideMark/>
          </w:tcPr>
          <w:p w14:paraId="2190F2B9" w14:textId="39513D00" w:rsidR="000623F7" w:rsidRPr="00F66F34" w:rsidRDefault="000623F7" w:rsidP="000623F7">
            <w:pPr>
              <w:pStyle w:val="NDBANG"/>
            </w:pPr>
            <w:r w:rsidRPr="00F66F34">
              <w:t>0.0090</w:t>
            </w:r>
          </w:p>
        </w:tc>
        <w:tc>
          <w:tcPr>
            <w:tcW w:w="607" w:type="pct"/>
            <w:shd w:val="clear" w:color="auto" w:fill="auto"/>
            <w:vAlign w:val="center"/>
            <w:hideMark/>
          </w:tcPr>
          <w:p w14:paraId="50BC5B1A" w14:textId="55332007" w:rsidR="000623F7" w:rsidRPr="00F66F34" w:rsidRDefault="000623F7" w:rsidP="000623F7">
            <w:pPr>
              <w:pStyle w:val="NDBANG"/>
            </w:pPr>
            <w:r w:rsidRPr="00F66F34">
              <w:t>0.0086</w:t>
            </w:r>
          </w:p>
        </w:tc>
        <w:tc>
          <w:tcPr>
            <w:tcW w:w="653" w:type="pct"/>
            <w:shd w:val="clear" w:color="auto" w:fill="auto"/>
            <w:vAlign w:val="center"/>
            <w:hideMark/>
          </w:tcPr>
          <w:p w14:paraId="64FFE19D" w14:textId="0258378E" w:rsidR="000623F7" w:rsidRPr="00F66F34" w:rsidRDefault="000623F7" w:rsidP="000623F7">
            <w:pPr>
              <w:pStyle w:val="NDBANG"/>
            </w:pPr>
            <w:r w:rsidRPr="00F66F34">
              <w:t>0.0079</w:t>
            </w:r>
          </w:p>
        </w:tc>
        <w:tc>
          <w:tcPr>
            <w:tcW w:w="567" w:type="pct"/>
            <w:shd w:val="clear" w:color="auto" w:fill="auto"/>
            <w:vAlign w:val="center"/>
            <w:hideMark/>
          </w:tcPr>
          <w:p w14:paraId="477F36D3" w14:textId="01BE5E8B" w:rsidR="000623F7" w:rsidRPr="00F66F34" w:rsidRDefault="000623F7" w:rsidP="000623F7">
            <w:pPr>
              <w:pStyle w:val="NDBANG"/>
            </w:pPr>
            <w:r w:rsidRPr="00F66F34">
              <w:t>0.0072</w:t>
            </w:r>
          </w:p>
        </w:tc>
        <w:tc>
          <w:tcPr>
            <w:tcW w:w="1128" w:type="pct"/>
            <w:vMerge/>
            <w:vAlign w:val="center"/>
            <w:hideMark/>
          </w:tcPr>
          <w:p w14:paraId="766720FA" w14:textId="77777777" w:rsidR="000623F7" w:rsidRPr="00F66F34" w:rsidRDefault="000623F7" w:rsidP="000623F7">
            <w:pPr>
              <w:pStyle w:val="NDBANG"/>
            </w:pPr>
          </w:p>
        </w:tc>
      </w:tr>
      <w:tr w:rsidR="00F66F34" w:rsidRPr="00F66F34" w14:paraId="14282709" w14:textId="77777777" w:rsidTr="004511A6">
        <w:trPr>
          <w:trHeight w:val="397"/>
        </w:trPr>
        <w:tc>
          <w:tcPr>
            <w:tcW w:w="687" w:type="pct"/>
            <w:vMerge w:val="restart"/>
            <w:shd w:val="clear" w:color="auto" w:fill="auto"/>
            <w:vAlign w:val="center"/>
          </w:tcPr>
          <w:p w14:paraId="74E424A5" w14:textId="77777777" w:rsidR="000623F7" w:rsidRPr="00F66F34" w:rsidRDefault="000623F7" w:rsidP="000623F7">
            <w:pPr>
              <w:pStyle w:val="NDBANG"/>
              <w:rPr>
                <w:b/>
              </w:rPr>
            </w:pPr>
            <w:r w:rsidRPr="00F66F34">
              <w:rPr>
                <w:b/>
              </w:rPr>
              <w:t>SO</w:t>
            </w:r>
            <w:r w:rsidRPr="00F66F34">
              <w:rPr>
                <w:b/>
                <w:vertAlign w:val="subscript"/>
              </w:rPr>
              <w:t>2</w:t>
            </w:r>
          </w:p>
        </w:tc>
        <w:tc>
          <w:tcPr>
            <w:tcW w:w="684" w:type="pct"/>
            <w:shd w:val="clear" w:color="auto" w:fill="auto"/>
            <w:vAlign w:val="center"/>
          </w:tcPr>
          <w:p w14:paraId="6F5EB843" w14:textId="77777777" w:rsidR="000623F7" w:rsidRPr="00F66F34" w:rsidRDefault="000623F7" w:rsidP="000623F7">
            <w:pPr>
              <w:pStyle w:val="NDBANG"/>
            </w:pPr>
            <w:r w:rsidRPr="00F66F34">
              <w:t>1</w:t>
            </w:r>
          </w:p>
        </w:tc>
        <w:tc>
          <w:tcPr>
            <w:tcW w:w="674" w:type="pct"/>
            <w:shd w:val="clear" w:color="auto" w:fill="auto"/>
            <w:vAlign w:val="center"/>
          </w:tcPr>
          <w:p w14:paraId="1FCFD8F4" w14:textId="7CE61404" w:rsidR="000623F7" w:rsidRPr="00F66F34" w:rsidRDefault="000623F7" w:rsidP="000623F7">
            <w:pPr>
              <w:pStyle w:val="NDBANG"/>
            </w:pPr>
            <w:r w:rsidRPr="00F66F34">
              <w:t>0.0064</w:t>
            </w:r>
          </w:p>
        </w:tc>
        <w:tc>
          <w:tcPr>
            <w:tcW w:w="607" w:type="pct"/>
            <w:shd w:val="clear" w:color="auto" w:fill="auto"/>
            <w:vAlign w:val="center"/>
          </w:tcPr>
          <w:p w14:paraId="03C2D0CD" w14:textId="4B5EDCFD" w:rsidR="000623F7" w:rsidRPr="00F66F34" w:rsidRDefault="000623F7" w:rsidP="000623F7">
            <w:pPr>
              <w:pStyle w:val="NDBANG"/>
            </w:pPr>
            <w:r w:rsidRPr="00F66F34">
              <w:t>0.0036</w:t>
            </w:r>
          </w:p>
        </w:tc>
        <w:tc>
          <w:tcPr>
            <w:tcW w:w="653" w:type="pct"/>
            <w:shd w:val="clear" w:color="auto" w:fill="auto"/>
            <w:vAlign w:val="center"/>
          </w:tcPr>
          <w:p w14:paraId="63D0F8E0" w14:textId="5E39D884" w:rsidR="000623F7" w:rsidRPr="00F66F34" w:rsidRDefault="000623F7" w:rsidP="000623F7">
            <w:pPr>
              <w:pStyle w:val="NDBANG"/>
            </w:pPr>
            <w:r w:rsidRPr="00F66F34">
              <w:t>0.0009</w:t>
            </w:r>
          </w:p>
        </w:tc>
        <w:tc>
          <w:tcPr>
            <w:tcW w:w="567" w:type="pct"/>
            <w:shd w:val="clear" w:color="auto" w:fill="auto"/>
            <w:vAlign w:val="center"/>
          </w:tcPr>
          <w:p w14:paraId="62E89040" w14:textId="29D08440" w:rsidR="000623F7" w:rsidRPr="00F66F34" w:rsidRDefault="000623F7" w:rsidP="000623F7">
            <w:pPr>
              <w:pStyle w:val="NDBANG"/>
            </w:pPr>
            <w:r w:rsidRPr="00F66F34">
              <w:t>0.0001</w:t>
            </w:r>
          </w:p>
        </w:tc>
        <w:tc>
          <w:tcPr>
            <w:tcW w:w="1128" w:type="pct"/>
            <w:vMerge w:val="restart"/>
            <w:shd w:val="clear" w:color="auto" w:fill="auto"/>
            <w:vAlign w:val="center"/>
          </w:tcPr>
          <w:p w14:paraId="0EF2D027" w14:textId="77777777" w:rsidR="000623F7" w:rsidRPr="00F66F34" w:rsidRDefault="000623F7" w:rsidP="000623F7">
            <w:pPr>
              <w:pStyle w:val="NDBANG"/>
            </w:pPr>
            <w:r w:rsidRPr="00F66F34">
              <w:t>0,35</w:t>
            </w:r>
          </w:p>
        </w:tc>
      </w:tr>
      <w:tr w:rsidR="00F66F34" w:rsidRPr="00F66F34" w14:paraId="011CD078" w14:textId="77777777" w:rsidTr="004511A6">
        <w:trPr>
          <w:trHeight w:val="397"/>
        </w:trPr>
        <w:tc>
          <w:tcPr>
            <w:tcW w:w="687" w:type="pct"/>
            <w:vMerge/>
            <w:shd w:val="clear" w:color="auto" w:fill="auto"/>
            <w:vAlign w:val="center"/>
            <w:hideMark/>
          </w:tcPr>
          <w:p w14:paraId="636E46F4" w14:textId="77777777" w:rsidR="000623F7" w:rsidRPr="00F66F34" w:rsidRDefault="000623F7" w:rsidP="000623F7">
            <w:pPr>
              <w:pStyle w:val="NDBANG"/>
              <w:rPr>
                <w:b/>
              </w:rPr>
            </w:pPr>
          </w:p>
        </w:tc>
        <w:tc>
          <w:tcPr>
            <w:tcW w:w="684" w:type="pct"/>
            <w:shd w:val="clear" w:color="auto" w:fill="auto"/>
            <w:vAlign w:val="center"/>
            <w:hideMark/>
          </w:tcPr>
          <w:p w14:paraId="18A4F1CF" w14:textId="77777777" w:rsidR="000623F7" w:rsidRPr="00F66F34" w:rsidRDefault="000623F7" w:rsidP="000623F7">
            <w:pPr>
              <w:pStyle w:val="NDBANG"/>
            </w:pPr>
            <w:r w:rsidRPr="00F66F34">
              <w:t>2</w:t>
            </w:r>
          </w:p>
        </w:tc>
        <w:tc>
          <w:tcPr>
            <w:tcW w:w="674" w:type="pct"/>
            <w:shd w:val="clear" w:color="auto" w:fill="auto"/>
            <w:vAlign w:val="center"/>
            <w:hideMark/>
          </w:tcPr>
          <w:p w14:paraId="0ADD4CA6" w14:textId="07180CD4" w:rsidR="000623F7" w:rsidRPr="00F66F34" w:rsidRDefault="000623F7" w:rsidP="000623F7">
            <w:pPr>
              <w:pStyle w:val="NDBANG"/>
            </w:pPr>
            <w:r w:rsidRPr="00F66F34">
              <w:t>0.0050</w:t>
            </w:r>
          </w:p>
        </w:tc>
        <w:tc>
          <w:tcPr>
            <w:tcW w:w="607" w:type="pct"/>
            <w:shd w:val="clear" w:color="auto" w:fill="auto"/>
            <w:vAlign w:val="center"/>
            <w:hideMark/>
          </w:tcPr>
          <w:p w14:paraId="66D2237D" w14:textId="596A87BD" w:rsidR="000623F7" w:rsidRPr="00F66F34" w:rsidRDefault="000623F7" w:rsidP="000623F7">
            <w:pPr>
              <w:pStyle w:val="NDBANG"/>
            </w:pPr>
            <w:r w:rsidRPr="00F66F34">
              <w:t>0.0050</w:t>
            </w:r>
          </w:p>
        </w:tc>
        <w:tc>
          <w:tcPr>
            <w:tcW w:w="653" w:type="pct"/>
            <w:shd w:val="clear" w:color="auto" w:fill="auto"/>
            <w:vAlign w:val="center"/>
            <w:hideMark/>
          </w:tcPr>
          <w:p w14:paraId="26A8728A" w14:textId="2BEE5884" w:rsidR="000623F7" w:rsidRPr="00F66F34" w:rsidRDefault="000623F7" w:rsidP="000623F7">
            <w:pPr>
              <w:pStyle w:val="NDBANG"/>
            </w:pPr>
            <w:r w:rsidRPr="00F66F34">
              <w:t>0.0019</w:t>
            </w:r>
          </w:p>
        </w:tc>
        <w:tc>
          <w:tcPr>
            <w:tcW w:w="567" w:type="pct"/>
            <w:shd w:val="clear" w:color="auto" w:fill="auto"/>
            <w:vAlign w:val="center"/>
            <w:hideMark/>
          </w:tcPr>
          <w:p w14:paraId="273EE2D7" w14:textId="666C4771" w:rsidR="000623F7" w:rsidRPr="00F66F34" w:rsidRDefault="000623F7" w:rsidP="000623F7">
            <w:pPr>
              <w:pStyle w:val="NDBANG"/>
            </w:pPr>
            <w:r w:rsidRPr="00F66F34">
              <w:t>0.0008</w:t>
            </w:r>
          </w:p>
        </w:tc>
        <w:tc>
          <w:tcPr>
            <w:tcW w:w="1128" w:type="pct"/>
            <w:vMerge/>
            <w:shd w:val="clear" w:color="auto" w:fill="auto"/>
            <w:vAlign w:val="center"/>
            <w:hideMark/>
          </w:tcPr>
          <w:p w14:paraId="32910941" w14:textId="77777777" w:rsidR="000623F7" w:rsidRPr="00F66F34" w:rsidRDefault="000623F7" w:rsidP="000623F7">
            <w:pPr>
              <w:pStyle w:val="NDBANG"/>
            </w:pPr>
          </w:p>
        </w:tc>
      </w:tr>
      <w:tr w:rsidR="00F66F34" w:rsidRPr="00F66F34" w14:paraId="3695A669" w14:textId="77777777" w:rsidTr="004511A6">
        <w:trPr>
          <w:trHeight w:val="397"/>
        </w:trPr>
        <w:tc>
          <w:tcPr>
            <w:tcW w:w="687" w:type="pct"/>
            <w:vMerge/>
            <w:vAlign w:val="center"/>
            <w:hideMark/>
          </w:tcPr>
          <w:p w14:paraId="49763481" w14:textId="77777777" w:rsidR="000623F7" w:rsidRPr="00F66F34" w:rsidRDefault="000623F7" w:rsidP="000623F7">
            <w:pPr>
              <w:pStyle w:val="NDBANG"/>
              <w:rPr>
                <w:b/>
              </w:rPr>
            </w:pPr>
          </w:p>
        </w:tc>
        <w:tc>
          <w:tcPr>
            <w:tcW w:w="684" w:type="pct"/>
            <w:shd w:val="clear" w:color="auto" w:fill="auto"/>
            <w:vAlign w:val="center"/>
            <w:hideMark/>
          </w:tcPr>
          <w:p w14:paraId="56C91972" w14:textId="77777777" w:rsidR="000623F7" w:rsidRPr="00F66F34" w:rsidRDefault="000623F7" w:rsidP="000623F7">
            <w:pPr>
              <w:pStyle w:val="NDBANG"/>
            </w:pPr>
            <w:r w:rsidRPr="00F66F34">
              <w:t>3</w:t>
            </w:r>
          </w:p>
        </w:tc>
        <w:tc>
          <w:tcPr>
            <w:tcW w:w="674" w:type="pct"/>
            <w:shd w:val="clear" w:color="auto" w:fill="auto"/>
            <w:vAlign w:val="center"/>
            <w:hideMark/>
          </w:tcPr>
          <w:p w14:paraId="7BE214E2" w14:textId="354D616F" w:rsidR="000623F7" w:rsidRPr="00F66F34" w:rsidRDefault="000623F7" w:rsidP="000623F7">
            <w:pPr>
              <w:pStyle w:val="NDBANG"/>
            </w:pPr>
            <w:r w:rsidRPr="00F66F34">
              <w:t>0.0041</w:t>
            </w:r>
          </w:p>
        </w:tc>
        <w:tc>
          <w:tcPr>
            <w:tcW w:w="607" w:type="pct"/>
            <w:shd w:val="clear" w:color="auto" w:fill="auto"/>
            <w:vAlign w:val="center"/>
            <w:hideMark/>
          </w:tcPr>
          <w:p w14:paraId="2B482694" w14:textId="2A5C424D" w:rsidR="000623F7" w:rsidRPr="00F66F34" w:rsidRDefault="000623F7" w:rsidP="000623F7">
            <w:pPr>
              <w:pStyle w:val="NDBANG"/>
            </w:pPr>
            <w:r w:rsidRPr="00F66F34">
              <w:t>0.0041</w:t>
            </w:r>
          </w:p>
        </w:tc>
        <w:tc>
          <w:tcPr>
            <w:tcW w:w="653" w:type="pct"/>
            <w:shd w:val="clear" w:color="auto" w:fill="auto"/>
            <w:vAlign w:val="center"/>
            <w:hideMark/>
          </w:tcPr>
          <w:p w14:paraId="09FCB4A4" w14:textId="2A157D96" w:rsidR="000623F7" w:rsidRPr="00F66F34" w:rsidRDefault="000623F7" w:rsidP="000623F7">
            <w:pPr>
              <w:pStyle w:val="NDBANG"/>
            </w:pPr>
            <w:r w:rsidRPr="00F66F34">
              <w:t>0.0023</w:t>
            </w:r>
          </w:p>
        </w:tc>
        <w:tc>
          <w:tcPr>
            <w:tcW w:w="567" w:type="pct"/>
            <w:shd w:val="clear" w:color="auto" w:fill="auto"/>
            <w:vAlign w:val="center"/>
            <w:hideMark/>
          </w:tcPr>
          <w:p w14:paraId="3EAAA5E2" w14:textId="605B79E1" w:rsidR="000623F7" w:rsidRPr="00F66F34" w:rsidRDefault="000623F7" w:rsidP="000623F7">
            <w:pPr>
              <w:pStyle w:val="NDBANG"/>
            </w:pPr>
            <w:r w:rsidRPr="00F66F34">
              <w:t>0.0013</w:t>
            </w:r>
          </w:p>
        </w:tc>
        <w:tc>
          <w:tcPr>
            <w:tcW w:w="1128" w:type="pct"/>
            <w:vMerge/>
            <w:vAlign w:val="center"/>
            <w:hideMark/>
          </w:tcPr>
          <w:p w14:paraId="33AAB2AF" w14:textId="77777777" w:rsidR="000623F7" w:rsidRPr="00F66F34" w:rsidRDefault="000623F7" w:rsidP="000623F7">
            <w:pPr>
              <w:pStyle w:val="NDBANG"/>
            </w:pPr>
          </w:p>
        </w:tc>
      </w:tr>
      <w:tr w:rsidR="00F66F34" w:rsidRPr="00F66F34" w14:paraId="127AC03C" w14:textId="77777777" w:rsidTr="004511A6">
        <w:trPr>
          <w:trHeight w:val="397"/>
        </w:trPr>
        <w:tc>
          <w:tcPr>
            <w:tcW w:w="687" w:type="pct"/>
            <w:vMerge/>
            <w:vAlign w:val="center"/>
            <w:hideMark/>
          </w:tcPr>
          <w:p w14:paraId="261DE4E2" w14:textId="77777777" w:rsidR="000623F7" w:rsidRPr="00F66F34" w:rsidRDefault="000623F7" w:rsidP="000623F7">
            <w:pPr>
              <w:pStyle w:val="NDBANG"/>
              <w:rPr>
                <w:b/>
              </w:rPr>
            </w:pPr>
          </w:p>
        </w:tc>
        <w:tc>
          <w:tcPr>
            <w:tcW w:w="684" w:type="pct"/>
            <w:shd w:val="clear" w:color="auto" w:fill="auto"/>
            <w:vAlign w:val="center"/>
            <w:hideMark/>
          </w:tcPr>
          <w:p w14:paraId="63E28AAA" w14:textId="77777777" w:rsidR="000623F7" w:rsidRPr="00F66F34" w:rsidRDefault="000623F7" w:rsidP="000623F7">
            <w:pPr>
              <w:pStyle w:val="NDBANG"/>
            </w:pPr>
            <w:r w:rsidRPr="00F66F34">
              <w:t>5</w:t>
            </w:r>
          </w:p>
        </w:tc>
        <w:tc>
          <w:tcPr>
            <w:tcW w:w="674" w:type="pct"/>
            <w:shd w:val="clear" w:color="auto" w:fill="auto"/>
            <w:vAlign w:val="center"/>
            <w:hideMark/>
          </w:tcPr>
          <w:p w14:paraId="04EE906D" w14:textId="5B47B29C" w:rsidR="000623F7" w:rsidRPr="00F66F34" w:rsidRDefault="000623F7" w:rsidP="000623F7">
            <w:pPr>
              <w:pStyle w:val="NDBANG"/>
            </w:pPr>
            <w:r w:rsidRPr="00F66F34">
              <w:t>0.0031</w:t>
            </w:r>
          </w:p>
        </w:tc>
        <w:tc>
          <w:tcPr>
            <w:tcW w:w="607" w:type="pct"/>
            <w:shd w:val="clear" w:color="auto" w:fill="auto"/>
            <w:vAlign w:val="center"/>
            <w:hideMark/>
          </w:tcPr>
          <w:p w14:paraId="4F2751F4" w14:textId="413DF461" w:rsidR="000623F7" w:rsidRPr="00F66F34" w:rsidRDefault="000623F7" w:rsidP="000623F7">
            <w:pPr>
              <w:pStyle w:val="NDBANG"/>
            </w:pPr>
            <w:r w:rsidRPr="00F66F34">
              <w:t>0.0031</w:t>
            </w:r>
          </w:p>
        </w:tc>
        <w:tc>
          <w:tcPr>
            <w:tcW w:w="653" w:type="pct"/>
            <w:shd w:val="clear" w:color="auto" w:fill="auto"/>
            <w:vAlign w:val="center"/>
            <w:hideMark/>
          </w:tcPr>
          <w:p w14:paraId="327FEBDC" w14:textId="093DC7C4" w:rsidR="000623F7" w:rsidRPr="00F66F34" w:rsidRDefault="000623F7" w:rsidP="000623F7">
            <w:pPr>
              <w:pStyle w:val="NDBANG"/>
            </w:pPr>
            <w:r w:rsidRPr="00F66F34">
              <w:t>0.0023</w:t>
            </w:r>
          </w:p>
        </w:tc>
        <w:tc>
          <w:tcPr>
            <w:tcW w:w="567" w:type="pct"/>
            <w:shd w:val="clear" w:color="auto" w:fill="auto"/>
            <w:vAlign w:val="center"/>
            <w:hideMark/>
          </w:tcPr>
          <w:p w14:paraId="7088382D" w14:textId="0FDAEA21" w:rsidR="000623F7" w:rsidRPr="00F66F34" w:rsidRDefault="000623F7" w:rsidP="000623F7">
            <w:pPr>
              <w:pStyle w:val="NDBANG"/>
            </w:pPr>
            <w:r w:rsidRPr="00F66F34">
              <w:t>0.0017</w:t>
            </w:r>
          </w:p>
        </w:tc>
        <w:tc>
          <w:tcPr>
            <w:tcW w:w="1128" w:type="pct"/>
            <w:vMerge/>
            <w:vAlign w:val="center"/>
            <w:hideMark/>
          </w:tcPr>
          <w:p w14:paraId="34E00DB6" w14:textId="77777777" w:rsidR="000623F7" w:rsidRPr="00F66F34" w:rsidRDefault="000623F7" w:rsidP="000623F7">
            <w:pPr>
              <w:pStyle w:val="NDBANG"/>
            </w:pPr>
          </w:p>
        </w:tc>
      </w:tr>
      <w:tr w:rsidR="00F66F34" w:rsidRPr="00F66F34" w14:paraId="64C8B539" w14:textId="77777777" w:rsidTr="004511A6">
        <w:trPr>
          <w:trHeight w:val="397"/>
        </w:trPr>
        <w:tc>
          <w:tcPr>
            <w:tcW w:w="687" w:type="pct"/>
            <w:vMerge/>
            <w:vAlign w:val="center"/>
            <w:hideMark/>
          </w:tcPr>
          <w:p w14:paraId="0A2D6B5B" w14:textId="77777777" w:rsidR="000623F7" w:rsidRPr="00F66F34" w:rsidRDefault="000623F7" w:rsidP="000623F7">
            <w:pPr>
              <w:pStyle w:val="NDBANG"/>
              <w:rPr>
                <w:b/>
              </w:rPr>
            </w:pPr>
          </w:p>
        </w:tc>
        <w:tc>
          <w:tcPr>
            <w:tcW w:w="684" w:type="pct"/>
            <w:shd w:val="clear" w:color="auto" w:fill="auto"/>
            <w:vAlign w:val="center"/>
            <w:hideMark/>
          </w:tcPr>
          <w:p w14:paraId="0B7C4652" w14:textId="77777777" w:rsidR="000623F7" w:rsidRPr="00F66F34" w:rsidRDefault="000623F7" w:rsidP="000623F7">
            <w:pPr>
              <w:pStyle w:val="NDBANG"/>
            </w:pPr>
            <w:r w:rsidRPr="00F66F34">
              <w:t>10</w:t>
            </w:r>
          </w:p>
        </w:tc>
        <w:tc>
          <w:tcPr>
            <w:tcW w:w="674" w:type="pct"/>
            <w:shd w:val="clear" w:color="auto" w:fill="auto"/>
            <w:vAlign w:val="center"/>
            <w:hideMark/>
          </w:tcPr>
          <w:p w14:paraId="39A27D79" w14:textId="34E77625" w:rsidR="000623F7" w:rsidRPr="00F66F34" w:rsidRDefault="000623F7" w:rsidP="000623F7">
            <w:pPr>
              <w:pStyle w:val="NDBANG"/>
            </w:pPr>
            <w:r w:rsidRPr="00F66F34">
              <w:t>0.0020</w:t>
            </w:r>
          </w:p>
        </w:tc>
        <w:tc>
          <w:tcPr>
            <w:tcW w:w="607" w:type="pct"/>
            <w:shd w:val="clear" w:color="auto" w:fill="auto"/>
            <w:vAlign w:val="center"/>
            <w:hideMark/>
          </w:tcPr>
          <w:p w14:paraId="29B461F3" w14:textId="1D960142" w:rsidR="000623F7" w:rsidRPr="00F66F34" w:rsidRDefault="000623F7" w:rsidP="000623F7">
            <w:pPr>
              <w:pStyle w:val="NDBANG"/>
            </w:pPr>
            <w:r w:rsidRPr="00F66F34">
              <w:t>0.0020</w:t>
            </w:r>
          </w:p>
        </w:tc>
        <w:tc>
          <w:tcPr>
            <w:tcW w:w="653" w:type="pct"/>
            <w:shd w:val="clear" w:color="auto" w:fill="auto"/>
            <w:vAlign w:val="center"/>
            <w:hideMark/>
          </w:tcPr>
          <w:p w14:paraId="081E7CB3" w14:textId="086E5338" w:rsidR="000623F7" w:rsidRPr="00F66F34" w:rsidRDefault="000623F7" w:rsidP="000623F7">
            <w:pPr>
              <w:pStyle w:val="NDBANG"/>
            </w:pPr>
            <w:r w:rsidRPr="00F66F34">
              <w:t>0.0017</w:t>
            </w:r>
          </w:p>
        </w:tc>
        <w:tc>
          <w:tcPr>
            <w:tcW w:w="567" w:type="pct"/>
            <w:shd w:val="clear" w:color="auto" w:fill="auto"/>
            <w:vAlign w:val="center"/>
            <w:hideMark/>
          </w:tcPr>
          <w:p w14:paraId="14A29534" w14:textId="0FC74B40" w:rsidR="000623F7" w:rsidRPr="00F66F34" w:rsidRDefault="000623F7" w:rsidP="000623F7">
            <w:pPr>
              <w:pStyle w:val="NDBANG"/>
            </w:pPr>
            <w:r w:rsidRPr="00F66F34">
              <w:t>0.0016</w:t>
            </w:r>
          </w:p>
        </w:tc>
        <w:tc>
          <w:tcPr>
            <w:tcW w:w="1128" w:type="pct"/>
            <w:vMerge/>
            <w:vAlign w:val="center"/>
            <w:hideMark/>
          </w:tcPr>
          <w:p w14:paraId="3C42ABE1" w14:textId="77777777" w:rsidR="000623F7" w:rsidRPr="00F66F34" w:rsidRDefault="000623F7" w:rsidP="000623F7">
            <w:pPr>
              <w:pStyle w:val="NDBANG"/>
            </w:pPr>
          </w:p>
        </w:tc>
      </w:tr>
      <w:tr w:rsidR="00F66F34" w:rsidRPr="00F66F34" w14:paraId="54B5769E" w14:textId="77777777" w:rsidTr="004511A6">
        <w:trPr>
          <w:trHeight w:val="397"/>
        </w:trPr>
        <w:tc>
          <w:tcPr>
            <w:tcW w:w="687" w:type="pct"/>
            <w:vMerge w:val="restart"/>
            <w:shd w:val="clear" w:color="auto" w:fill="auto"/>
            <w:vAlign w:val="center"/>
          </w:tcPr>
          <w:p w14:paraId="02DD276C" w14:textId="77777777" w:rsidR="000623F7" w:rsidRPr="00F66F34" w:rsidRDefault="000623F7" w:rsidP="000623F7">
            <w:pPr>
              <w:pStyle w:val="NDBANG"/>
              <w:rPr>
                <w:b/>
              </w:rPr>
            </w:pPr>
            <w:r w:rsidRPr="00F66F34">
              <w:rPr>
                <w:b/>
              </w:rPr>
              <w:t>NO</w:t>
            </w:r>
            <w:r w:rsidRPr="00F66F34">
              <w:rPr>
                <w:b/>
                <w:vertAlign w:val="subscript"/>
              </w:rPr>
              <w:t>2</w:t>
            </w:r>
          </w:p>
        </w:tc>
        <w:tc>
          <w:tcPr>
            <w:tcW w:w="684" w:type="pct"/>
            <w:shd w:val="clear" w:color="auto" w:fill="auto"/>
            <w:vAlign w:val="center"/>
          </w:tcPr>
          <w:p w14:paraId="793E1A4B" w14:textId="77777777" w:rsidR="000623F7" w:rsidRPr="00F66F34" w:rsidRDefault="000623F7" w:rsidP="000623F7">
            <w:pPr>
              <w:pStyle w:val="NDBANG"/>
            </w:pPr>
            <w:r w:rsidRPr="00F66F34">
              <w:t>1</w:t>
            </w:r>
          </w:p>
        </w:tc>
        <w:tc>
          <w:tcPr>
            <w:tcW w:w="674" w:type="pct"/>
            <w:shd w:val="clear" w:color="auto" w:fill="auto"/>
            <w:vAlign w:val="center"/>
          </w:tcPr>
          <w:p w14:paraId="5E83BB10" w14:textId="3FD96AEB" w:rsidR="000623F7" w:rsidRPr="00F66F34" w:rsidRDefault="000623F7" w:rsidP="000623F7">
            <w:pPr>
              <w:pStyle w:val="NDBANG"/>
            </w:pPr>
            <w:r w:rsidRPr="00F66F34">
              <w:t>0.4657</w:t>
            </w:r>
          </w:p>
        </w:tc>
        <w:tc>
          <w:tcPr>
            <w:tcW w:w="607" w:type="pct"/>
            <w:shd w:val="clear" w:color="auto" w:fill="auto"/>
            <w:vAlign w:val="center"/>
          </w:tcPr>
          <w:p w14:paraId="7EAC437A" w14:textId="590D1007" w:rsidR="000623F7" w:rsidRPr="00F66F34" w:rsidRDefault="000623F7" w:rsidP="000623F7">
            <w:pPr>
              <w:pStyle w:val="NDBANG"/>
            </w:pPr>
            <w:r w:rsidRPr="00F66F34">
              <w:t>0.2626</w:t>
            </w:r>
          </w:p>
        </w:tc>
        <w:tc>
          <w:tcPr>
            <w:tcW w:w="653" w:type="pct"/>
            <w:shd w:val="clear" w:color="auto" w:fill="auto"/>
            <w:vAlign w:val="center"/>
          </w:tcPr>
          <w:p w14:paraId="31A5AA63" w14:textId="03CFEC10" w:rsidR="000623F7" w:rsidRPr="00F66F34" w:rsidRDefault="000623F7" w:rsidP="000623F7">
            <w:pPr>
              <w:pStyle w:val="NDBANG"/>
            </w:pPr>
            <w:r w:rsidRPr="00F66F34">
              <w:t>0.0675</w:t>
            </w:r>
          </w:p>
        </w:tc>
        <w:tc>
          <w:tcPr>
            <w:tcW w:w="567" w:type="pct"/>
            <w:shd w:val="clear" w:color="auto" w:fill="auto"/>
            <w:vAlign w:val="center"/>
          </w:tcPr>
          <w:p w14:paraId="3B86769A" w14:textId="435B6BCF" w:rsidR="000623F7" w:rsidRPr="00F66F34" w:rsidRDefault="000623F7" w:rsidP="000623F7">
            <w:pPr>
              <w:pStyle w:val="NDBANG"/>
            </w:pPr>
            <w:r w:rsidRPr="00F66F34">
              <w:t>0.0073</w:t>
            </w:r>
          </w:p>
        </w:tc>
        <w:tc>
          <w:tcPr>
            <w:tcW w:w="1128" w:type="pct"/>
            <w:vMerge w:val="restart"/>
            <w:shd w:val="clear" w:color="auto" w:fill="auto"/>
            <w:vAlign w:val="center"/>
          </w:tcPr>
          <w:p w14:paraId="3080B53B" w14:textId="77777777" w:rsidR="000623F7" w:rsidRPr="00F66F34" w:rsidRDefault="000623F7" w:rsidP="000623F7">
            <w:pPr>
              <w:pStyle w:val="NDBANG"/>
            </w:pPr>
            <w:r w:rsidRPr="00F66F34">
              <w:t>0,2</w:t>
            </w:r>
          </w:p>
        </w:tc>
      </w:tr>
      <w:tr w:rsidR="00F66F34" w:rsidRPr="00F66F34" w14:paraId="094112EE" w14:textId="77777777" w:rsidTr="004511A6">
        <w:trPr>
          <w:trHeight w:val="397"/>
        </w:trPr>
        <w:tc>
          <w:tcPr>
            <w:tcW w:w="687" w:type="pct"/>
            <w:vMerge/>
            <w:shd w:val="clear" w:color="auto" w:fill="auto"/>
            <w:vAlign w:val="center"/>
            <w:hideMark/>
          </w:tcPr>
          <w:p w14:paraId="5094719A" w14:textId="77777777" w:rsidR="000623F7" w:rsidRPr="00F66F34" w:rsidRDefault="000623F7" w:rsidP="000623F7">
            <w:pPr>
              <w:pStyle w:val="NDBANG"/>
              <w:rPr>
                <w:b/>
              </w:rPr>
            </w:pPr>
          </w:p>
        </w:tc>
        <w:tc>
          <w:tcPr>
            <w:tcW w:w="684" w:type="pct"/>
            <w:shd w:val="clear" w:color="auto" w:fill="auto"/>
            <w:vAlign w:val="center"/>
            <w:hideMark/>
          </w:tcPr>
          <w:p w14:paraId="69D6F17E" w14:textId="77777777" w:rsidR="000623F7" w:rsidRPr="00F66F34" w:rsidRDefault="000623F7" w:rsidP="000623F7">
            <w:pPr>
              <w:pStyle w:val="NDBANG"/>
            </w:pPr>
            <w:r w:rsidRPr="00F66F34">
              <w:t>2</w:t>
            </w:r>
          </w:p>
        </w:tc>
        <w:tc>
          <w:tcPr>
            <w:tcW w:w="674" w:type="pct"/>
            <w:shd w:val="clear" w:color="auto" w:fill="auto"/>
            <w:vAlign w:val="center"/>
            <w:hideMark/>
          </w:tcPr>
          <w:p w14:paraId="75FB52BA" w14:textId="347C44AF" w:rsidR="000623F7" w:rsidRPr="00F66F34" w:rsidRDefault="000623F7" w:rsidP="000623F7">
            <w:pPr>
              <w:pStyle w:val="NDBANG"/>
            </w:pPr>
            <w:r w:rsidRPr="00F66F34">
              <w:t>0.3682</w:t>
            </w:r>
          </w:p>
        </w:tc>
        <w:tc>
          <w:tcPr>
            <w:tcW w:w="607" w:type="pct"/>
            <w:shd w:val="clear" w:color="auto" w:fill="auto"/>
            <w:vAlign w:val="center"/>
            <w:hideMark/>
          </w:tcPr>
          <w:p w14:paraId="45A18F3F" w14:textId="7222DEFE" w:rsidR="000623F7" w:rsidRPr="00F66F34" w:rsidRDefault="000623F7" w:rsidP="000623F7">
            <w:pPr>
              <w:pStyle w:val="NDBANG"/>
            </w:pPr>
            <w:r w:rsidRPr="00F66F34">
              <w:t>0.2607</w:t>
            </w:r>
          </w:p>
        </w:tc>
        <w:tc>
          <w:tcPr>
            <w:tcW w:w="653" w:type="pct"/>
            <w:shd w:val="clear" w:color="auto" w:fill="auto"/>
            <w:vAlign w:val="center"/>
            <w:hideMark/>
          </w:tcPr>
          <w:p w14:paraId="62015075" w14:textId="0AF3DEDE" w:rsidR="000623F7" w:rsidRPr="00F66F34" w:rsidRDefault="000623F7" w:rsidP="000623F7">
            <w:pPr>
              <w:pStyle w:val="NDBANG"/>
            </w:pPr>
            <w:r w:rsidRPr="00F66F34">
              <w:t>0.1427</w:t>
            </w:r>
          </w:p>
        </w:tc>
        <w:tc>
          <w:tcPr>
            <w:tcW w:w="567" w:type="pct"/>
            <w:shd w:val="clear" w:color="auto" w:fill="auto"/>
            <w:vAlign w:val="center"/>
            <w:hideMark/>
          </w:tcPr>
          <w:p w14:paraId="677879E9" w14:textId="163B890C" w:rsidR="000623F7" w:rsidRPr="00F66F34" w:rsidRDefault="000623F7" w:rsidP="000623F7">
            <w:pPr>
              <w:pStyle w:val="NDBANG"/>
            </w:pPr>
            <w:r w:rsidRPr="00F66F34">
              <w:t>0.0588</w:t>
            </w:r>
          </w:p>
        </w:tc>
        <w:tc>
          <w:tcPr>
            <w:tcW w:w="1128" w:type="pct"/>
            <w:vMerge/>
            <w:shd w:val="clear" w:color="auto" w:fill="auto"/>
            <w:vAlign w:val="center"/>
            <w:hideMark/>
          </w:tcPr>
          <w:p w14:paraId="13E9BE95" w14:textId="77777777" w:rsidR="000623F7" w:rsidRPr="00F66F34" w:rsidRDefault="000623F7" w:rsidP="000623F7">
            <w:pPr>
              <w:pStyle w:val="NDBANG"/>
            </w:pPr>
          </w:p>
        </w:tc>
      </w:tr>
      <w:tr w:rsidR="00F66F34" w:rsidRPr="00F66F34" w14:paraId="6515D68C" w14:textId="77777777" w:rsidTr="004511A6">
        <w:trPr>
          <w:trHeight w:val="397"/>
        </w:trPr>
        <w:tc>
          <w:tcPr>
            <w:tcW w:w="687" w:type="pct"/>
            <w:vMerge/>
            <w:vAlign w:val="center"/>
            <w:hideMark/>
          </w:tcPr>
          <w:p w14:paraId="207FDBCD" w14:textId="77777777" w:rsidR="000623F7" w:rsidRPr="00F66F34" w:rsidRDefault="000623F7" w:rsidP="000623F7">
            <w:pPr>
              <w:pStyle w:val="NDBANG"/>
              <w:rPr>
                <w:b/>
              </w:rPr>
            </w:pPr>
          </w:p>
        </w:tc>
        <w:tc>
          <w:tcPr>
            <w:tcW w:w="684" w:type="pct"/>
            <w:shd w:val="clear" w:color="auto" w:fill="auto"/>
            <w:vAlign w:val="center"/>
            <w:hideMark/>
          </w:tcPr>
          <w:p w14:paraId="642008CF" w14:textId="77777777" w:rsidR="000623F7" w:rsidRPr="00F66F34" w:rsidRDefault="000623F7" w:rsidP="000623F7">
            <w:pPr>
              <w:pStyle w:val="NDBANG"/>
            </w:pPr>
            <w:r w:rsidRPr="00F66F34">
              <w:t>3</w:t>
            </w:r>
          </w:p>
        </w:tc>
        <w:tc>
          <w:tcPr>
            <w:tcW w:w="674" w:type="pct"/>
            <w:shd w:val="clear" w:color="auto" w:fill="auto"/>
            <w:vAlign w:val="center"/>
            <w:hideMark/>
          </w:tcPr>
          <w:p w14:paraId="3BFED606" w14:textId="3739EB63" w:rsidR="000623F7" w:rsidRPr="00F66F34" w:rsidRDefault="000623F7" w:rsidP="000623F7">
            <w:pPr>
              <w:pStyle w:val="NDBANG"/>
            </w:pPr>
            <w:r w:rsidRPr="00F66F34">
              <w:t>0.3040</w:t>
            </w:r>
          </w:p>
        </w:tc>
        <w:tc>
          <w:tcPr>
            <w:tcW w:w="607" w:type="pct"/>
            <w:shd w:val="clear" w:color="auto" w:fill="auto"/>
            <w:vAlign w:val="center"/>
            <w:hideMark/>
          </w:tcPr>
          <w:p w14:paraId="3A658271" w14:textId="0429E6A4" w:rsidR="000623F7" w:rsidRPr="00F66F34" w:rsidRDefault="000623F7" w:rsidP="000623F7">
            <w:pPr>
              <w:pStyle w:val="NDBANG"/>
            </w:pPr>
            <w:r w:rsidRPr="00F66F34">
              <w:t>0.2434</w:t>
            </w:r>
          </w:p>
        </w:tc>
        <w:tc>
          <w:tcPr>
            <w:tcW w:w="653" w:type="pct"/>
            <w:shd w:val="clear" w:color="auto" w:fill="auto"/>
            <w:vAlign w:val="center"/>
            <w:hideMark/>
          </w:tcPr>
          <w:p w14:paraId="6349EFDB" w14:textId="4E64256C" w:rsidR="000623F7" w:rsidRPr="00F66F34" w:rsidRDefault="000623F7" w:rsidP="000623F7">
            <w:pPr>
              <w:pStyle w:val="NDBANG"/>
            </w:pPr>
            <w:r w:rsidRPr="00F66F34">
              <w:t>0.1675</w:t>
            </w:r>
          </w:p>
        </w:tc>
        <w:tc>
          <w:tcPr>
            <w:tcW w:w="567" w:type="pct"/>
            <w:shd w:val="clear" w:color="auto" w:fill="auto"/>
            <w:vAlign w:val="center"/>
            <w:hideMark/>
          </w:tcPr>
          <w:p w14:paraId="2683975A" w14:textId="594EAECF" w:rsidR="000623F7" w:rsidRPr="00F66F34" w:rsidRDefault="000623F7" w:rsidP="000623F7">
            <w:pPr>
              <w:pStyle w:val="NDBANG"/>
            </w:pPr>
            <w:r w:rsidRPr="00F66F34">
              <w:t>0.0988</w:t>
            </w:r>
          </w:p>
        </w:tc>
        <w:tc>
          <w:tcPr>
            <w:tcW w:w="1128" w:type="pct"/>
            <w:vMerge/>
            <w:vAlign w:val="center"/>
            <w:hideMark/>
          </w:tcPr>
          <w:p w14:paraId="215215AA" w14:textId="77777777" w:rsidR="000623F7" w:rsidRPr="00F66F34" w:rsidRDefault="000623F7" w:rsidP="000623F7">
            <w:pPr>
              <w:pStyle w:val="NDBANG"/>
            </w:pPr>
          </w:p>
        </w:tc>
      </w:tr>
      <w:tr w:rsidR="00F66F34" w:rsidRPr="00F66F34" w14:paraId="6DE7BBB7" w14:textId="77777777" w:rsidTr="004511A6">
        <w:trPr>
          <w:trHeight w:val="397"/>
        </w:trPr>
        <w:tc>
          <w:tcPr>
            <w:tcW w:w="687" w:type="pct"/>
            <w:vMerge/>
            <w:vAlign w:val="center"/>
            <w:hideMark/>
          </w:tcPr>
          <w:p w14:paraId="11D4B71E" w14:textId="77777777" w:rsidR="000623F7" w:rsidRPr="00F66F34" w:rsidRDefault="000623F7" w:rsidP="000623F7">
            <w:pPr>
              <w:pStyle w:val="NDBANG"/>
              <w:rPr>
                <w:b/>
              </w:rPr>
            </w:pPr>
          </w:p>
        </w:tc>
        <w:tc>
          <w:tcPr>
            <w:tcW w:w="684" w:type="pct"/>
            <w:shd w:val="clear" w:color="auto" w:fill="auto"/>
            <w:vAlign w:val="center"/>
            <w:hideMark/>
          </w:tcPr>
          <w:p w14:paraId="2881AFD9" w14:textId="77777777" w:rsidR="000623F7" w:rsidRPr="00F66F34" w:rsidRDefault="000623F7" w:rsidP="000623F7">
            <w:pPr>
              <w:pStyle w:val="NDBANG"/>
            </w:pPr>
            <w:r w:rsidRPr="00F66F34">
              <w:t>5</w:t>
            </w:r>
          </w:p>
        </w:tc>
        <w:tc>
          <w:tcPr>
            <w:tcW w:w="674" w:type="pct"/>
            <w:shd w:val="clear" w:color="auto" w:fill="auto"/>
            <w:vAlign w:val="center"/>
            <w:hideMark/>
          </w:tcPr>
          <w:p w14:paraId="1243E948" w14:textId="051E2941" w:rsidR="000623F7" w:rsidRPr="00F66F34" w:rsidRDefault="000623F7" w:rsidP="000623F7">
            <w:pPr>
              <w:pStyle w:val="NDBANG"/>
            </w:pPr>
            <w:r w:rsidRPr="00F66F34">
              <w:t>0.2276</w:t>
            </w:r>
          </w:p>
        </w:tc>
        <w:tc>
          <w:tcPr>
            <w:tcW w:w="607" w:type="pct"/>
            <w:shd w:val="clear" w:color="auto" w:fill="auto"/>
            <w:vAlign w:val="center"/>
            <w:hideMark/>
          </w:tcPr>
          <w:p w14:paraId="525933A4" w14:textId="29A262FE" w:rsidR="000623F7" w:rsidRPr="00F66F34" w:rsidRDefault="000623F7" w:rsidP="000623F7">
            <w:pPr>
              <w:pStyle w:val="NDBANG"/>
            </w:pPr>
            <w:r w:rsidRPr="00F66F34">
              <w:t>0.2024</w:t>
            </w:r>
          </w:p>
        </w:tc>
        <w:tc>
          <w:tcPr>
            <w:tcW w:w="653" w:type="pct"/>
            <w:shd w:val="clear" w:color="auto" w:fill="auto"/>
            <w:vAlign w:val="center"/>
            <w:hideMark/>
          </w:tcPr>
          <w:p w14:paraId="431EF52B" w14:textId="379BD275" w:rsidR="000623F7" w:rsidRPr="00F66F34" w:rsidRDefault="000623F7" w:rsidP="000623F7">
            <w:pPr>
              <w:pStyle w:val="NDBANG"/>
            </w:pPr>
            <w:r w:rsidRPr="00F66F34">
              <w:t>0.1664</w:t>
            </w:r>
          </w:p>
        </w:tc>
        <w:tc>
          <w:tcPr>
            <w:tcW w:w="567" w:type="pct"/>
            <w:shd w:val="clear" w:color="auto" w:fill="auto"/>
            <w:vAlign w:val="center"/>
            <w:hideMark/>
          </w:tcPr>
          <w:p w14:paraId="15B03D41" w14:textId="558AE63F" w:rsidR="000623F7" w:rsidRPr="00F66F34" w:rsidRDefault="000623F7" w:rsidP="000623F7">
            <w:pPr>
              <w:pStyle w:val="NDBANG"/>
            </w:pPr>
            <w:r w:rsidRPr="00F66F34">
              <w:t>0.1265</w:t>
            </w:r>
          </w:p>
        </w:tc>
        <w:tc>
          <w:tcPr>
            <w:tcW w:w="1128" w:type="pct"/>
            <w:vMerge/>
            <w:vAlign w:val="center"/>
            <w:hideMark/>
          </w:tcPr>
          <w:p w14:paraId="252A96CB" w14:textId="77777777" w:rsidR="000623F7" w:rsidRPr="00F66F34" w:rsidRDefault="000623F7" w:rsidP="000623F7">
            <w:pPr>
              <w:pStyle w:val="NDBANG"/>
            </w:pPr>
          </w:p>
        </w:tc>
      </w:tr>
      <w:tr w:rsidR="00F66F34" w:rsidRPr="00F66F34" w14:paraId="085A180E" w14:textId="77777777" w:rsidTr="004511A6">
        <w:trPr>
          <w:trHeight w:val="397"/>
        </w:trPr>
        <w:tc>
          <w:tcPr>
            <w:tcW w:w="687" w:type="pct"/>
            <w:vMerge/>
            <w:vAlign w:val="center"/>
            <w:hideMark/>
          </w:tcPr>
          <w:p w14:paraId="6E1950BE" w14:textId="77777777" w:rsidR="000623F7" w:rsidRPr="00F66F34" w:rsidRDefault="000623F7" w:rsidP="000623F7">
            <w:pPr>
              <w:pStyle w:val="NDBANG"/>
              <w:rPr>
                <w:b/>
              </w:rPr>
            </w:pPr>
          </w:p>
        </w:tc>
        <w:tc>
          <w:tcPr>
            <w:tcW w:w="684" w:type="pct"/>
            <w:shd w:val="clear" w:color="auto" w:fill="auto"/>
            <w:vAlign w:val="center"/>
            <w:hideMark/>
          </w:tcPr>
          <w:p w14:paraId="5C3B6D34" w14:textId="77777777" w:rsidR="000623F7" w:rsidRPr="00F66F34" w:rsidRDefault="000623F7" w:rsidP="000623F7">
            <w:pPr>
              <w:pStyle w:val="NDBANG"/>
            </w:pPr>
            <w:r w:rsidRPr="00F66F34">
              <w:t>10</w:t>
            </w:r>
          </w:p>
        </w:tc>
        <w:tc>
          <w:tcPr>
            <w:tcW w:w="674" w:type="pct"/>
            <w:shd w:val="clear" w:color="auto" w:fill="auto"/>
            <w:vAlign w:val="center"/>
            <w:hideMark/>
          </w:tcPr>
          <w:p w14:paraId="6ED9382F" w14:textId="153BF9A7" w:rsidR="000623F7" w:rsidRPr="00F66F34" w:rsidRDefault="000623F7" w:rsidP="000623F7">
            <w:pPr>
              <w:pStyle w:val="NDBANG"/>
            </w:pPr>
            <w:r w:rsidRPr="00F66F34">
              <w:t>0.1443</w:t>
            </w:r>
          </w:p>
        </w:tc>
        <w:tc>
          <w:tcPr>
            <w:tcW w:w="607" w:type="pct"/>
            <w:shd w:val="clear" w:color="auto" w:fill="auto"/>
            <w:vAlign w:val="center"/>
            <w:hideMark/>
          </w:tcPr>
          <w:p w14:paraId="1E4D4A2E" w14:textId="4DEF11DA" w:rsidR="000623F7" w:rsidRPr="00F66F34" w:rsidRDefault="000623F7" w:rsidP="000623F7">
            <w:pPr>
              <w:pStyle w:val="NDBANG"/>
            </w:pPr>
            <w:r w:rsidRPr="00F66F34">
              <w:t>0.1379</w:t>
            </w:r>
          </w:p>
        </w:tc>
        <w:tc>
          <w:tcPr>
            <w:tcW w:w="653" w:type="pct"/>
            <w:shd w:val="clear" w:color="auto" w:fill="auto"/>
            <w:vAlign w:val="center"/>
            <w:hideMark/>
          </w:tcPr>
          <w:p w14:paraId="162377CB" w14:textId="1ABC5EC6" w:rsidR="000623F7" w:rsidRPr="00F66F34" w:rsidRDefault="000623F7" w:rsidP="000623F7">
            <w:pPr>
              <w:pStyle w:val="NDBANG"/>
            </w:pPr>
            <w:r w:rsidRPr="00F66F34">
              <w:t>0.1279</w:t>
            </w:r>
          </w:p>
        </w:tc>
        <w:tc>
          <w:tcPr>
            <w:tcW w:w="567" w:type="pct"/>
            <w:shd w:val="clear" w:color="auto" w:fill="auto"/>
            <w:vAlign w:val="center"/>
            <w:hideMark/>
          </w:tcPr>
          <w:p w14:paraId="69B7593F" w14:textId="75C6EE5D" w:rsidR="000623F7" w:rsidRPr="00F66F34" w:rsidRDefault="000623F7" w:rsidP="000623F7">
            <w:pPr>
              <w:pStyle w:val="NDBANG"/>
            </w:pPr>
            <w:r w:rsidRPr="00F66F34">
              <w:t>0.1152</w:t>
            </w:r>
          </w:p>
        </w:tc>
        <w:tc>
          <w:tcPr>
            <w:tcW w:w="1128" w:type="pct"/>
            <w:vMerge/>
            <w:vAlign w:val="center"/>
            <w:hideMark/>
          </w:tcPr>
          <w:p w14:paraId="39E7B010" w14:textId="77777777" w:rsidR="000623F7" w:rsidRPr="00F66F34" w:rsidRDefault="000623F7" w:rsidP="000623F7">
            <w:pPr>
              <w:pStyle w:val="NDBANG"/>
            </w:pPr>
          </w:p>
        </w:tc>
      </w:tr>
      <w:tr w:rsidR="00F66F34" w:rsidRPr="00F66F34" w14:paraId="2F0C27BF" w14:textId="77777777" w:rsidTr="004511A6">
        <w:trPr>
          <w:trHeight w:val="397"/>
        </w:trPr>
        <w:tc>
          <w:tcPr>
            <w:tcW w:w="687" w:type="pct"/>
            <w:vMerge w:val="restart"/>
            <w:shd w:val="clear" w:color="auto" w:fill="auto"/>
            <w:vAlign w:val="center"/>
          </w:tcPr>
          <w:p w14:paraId="03597415" w14:textId="77777777" w:rsidR="000623F7" w:rsidRPr="00F66F34" w:rsidRDefault="000623F7" w:rsidP="000623F7">
            <w:pPr>
              <w:pStyle w:val="NDBANG"/>
              <w:rPr>
                <w:b/>
              </w:rPr>
            </w:pPr>
            <w:r w:rsidRPr="00F66F34">
              <w:rPr>
                <w:b/>
              </w:rPr>
              <w:t>CO</w:t>
            </w:r>
          </w:p>
        </w:tc>
        <w:tc>
          <w:tcPr>
            <w:tcW w:w="684" w:type="pct"/>
            <w:shd w:val="clear" w:color="auto" w:fill="auto"/>
            <w:vAlign w:val="center"/>
          </w:tcPr>
          <w:p w14:paraId="19C6F670" w14:textId="77777777" w:rsidR="000623F7" w:rsidRPr="00F66F34" w:rsidRDefault="000623F7" w:rsidP="000623F7">
            <w:pPr>
              <w:pStyle w:val="NDBANG"/>
            </w:pPr>
            <w:r w:rsidRPr="00F66F34">
              <w:t>1</w:t>
            </w:r>
          </w:p>
        </w:tc>
        <w:tc>
          <w:tcPr>
            <w:tcW w:w="674" w:type="pct"/>
            <w:shd w:val="clear" w:color="auto" w:fill="auto"/>
            <w:vAlign w:val="center"/>
          </w:tcPr>
          <w:p w14:paraId="00E8F1FF" w14:textId="5A1D8685" w:rsidR="000623F7" w:rsidRPr="00F66F34" w:rsidRDefault="000623F7" w:rsidP="000623F7">
            <w:pPr>
              <w:pStyle w:val="NDBANG"/>
            </w:pPr>
            <w:r w:rsidRPr="00F66F34">
              <w:t>0.0917</w:t>
            </w:r>
          </w:p>
        </w:tc>
        <w:tc>
          <w:tcPr>
            <w:tcW w:w="607" w:type="pct"/>
            <w:shd w:val="clear" w:color="auto" w:fill="auto"/>
            <w:vAlign w:val="center"/>
          </w:tcPr>
          <w:p w14:paraId="039865CF" w14:textId="5E8D82C0" w:rsidR="000623F7" w:rsidRPr="00F66F34" w:rsidRDefault="000623F7" w:rsidP="000623F7">
            <w:pPr>
              <w:pStyle w:val="NDBANG"/>
            </w:pPr>
            <w:r w:rsidRPr="00F66F34">
              <w:t>0.0517</w:t>
            </w:r>
          </w:p>
        </w:tc>
        <w:tc>
          <w:tcPr>
            <w:tcW w:w="653" w:type="pct"/>
            <w:shd w:val="clear" w:color="auto" w:fill="auto"/>
            <w:vAlign w:val="center"/>
          </w:tcPr>
          <w:p w14:paraId="08866316" w14:textId="5A560E82" w:rsidR="000623F7" w:rsidRPr="00F66F34" w:rsidRDefault="000623F7" w:rsidP="000623F7">
            <w:pPr>
              <w:pStyle w:val="NDBANG"/>
            </w:pPr>
            <w:r w:rsidRPr="00F66F34">
              <w:t>0.0133</w:t>
            </w:r>
          </w:p>
        </w:tc>
        <w:tc>
          <w:tcPr>
            <w:tcW w:w="567" w:type="pct"/>
            <w:shd w:val="clear" w:color="auto" w:fill="auto"/>
            <w:vAlign w:val="center"/>
          </w:tcPr>
          <w:p w14:paraId="2693FA66" w14:textId="2EDC889A" w:rsidR="000623F7" w:rsidRPr="00F66F34" w:rsidRDefault="000623F7" w:rsidP="000623F7">
            <w:pPr>
              <w:pStyle w:val="NDBANG"/>
            </w:pPr>
            <w:r w:rsidRPr="00F66F34">
              <w:t>0.0014</w:t>
            </w:r>
          </w:p>
        </w:tc>
        <w:tc>
          <w:tcPr>
            <w:tcW w:w="1128" w:type="pct"/>
            <w:vMerge w:val="restart"/>
            <w:shd w:val="clear" w:color="auto" w:fill="auto"/>
            <w:vAlign w:val="center"/>
          </w:tcPr>
          <w:p w14:paraId="15F9E67E" w14:textId="77777777" w:rsidR="000623F7" w:rsidRPr="00F66F34" w:rsidRDefault="000623F7" w:rsidP="000623F7">
            <w:pPr>
              <w:pStyle w:val="NDBANG"/>
            </w:pPr>
            <w:r w:rsidRPr="00F66F34">
              <w:t>30</w:t>
            </w:r>
          </w:p>
        </w:tc>
      </w:tr>
      <w:tr w:rsidR="00F66F34" w:rsidRPr="00F66F34" w14:paraId="73CB6091" w14:textId="77777777" w:rsidTr="004511A6">
        <w:trPr>
          <w:trHeight w:val="397"/>
        </w:trPr>
        <w:tc>
          <w:tcPr>
            <w:tcW w:w="687" w:type="pct"/>
            <w:vMerge/>
            <w:shd w:val="clear" w:color="auto" w:fill="auto"/>
            <w:vAlign w:val="center"/>
            <w:hideMark/>
          </w:tcPr>
          <w:p w14:paraId="005D982B" w14:textId="77777777" w:rsidR="000623F7" w:rsidRPr="00F66F34" w:rsidRDefault="000623F7" w:rsidP="000623F7">
            <w:pPr>
              <w:pStyle w:val="NDBANG"/>
            </w:pPr>
          </w:p>
        </w:tc>
        <w:tc>
          <w:tcPr>
            <w:tcW w:w="684" w:type="pct"/>
            <w:shd w:val="clear" w:color="auto" w:fill="auto"/>
            <w:vAlign w:val="center"/>
            <w:hideMark/>
          </w:tcPr>
          <w:p w14:paraId="21A34B91" w14:textId="77777777" w:rsidR="000623F7" w:rsidRPr="00F66F34" w:rsidRDefault="000623F7" w:rsidP="000623F7">
            <w:pPr>
              <w:pStyle w:val="NDBANG"/>
            </w:pPr>
            <w:r w:rsidRPr="00F66F34">
              <w:t>2</w:t>
            </w:r>
          </w:p>
        </w:tc>
        <w:tc>
          <w:tcPr>
            <w:tcW w:w="674" w:type="pct"/>
            <w:shd w:val="clear" w:color="auto" w:fill="auto"/>
            <w:vAlign w:val="center"/>
            <w:hideMark/>
          </w:tcPr>
          <w:p w14:paraId="1096B805" w14:textId="5D992CD9" w:rsidR="000623F7" w:rsidRPr="00F66F34" w:rsidRDefault="000623F7" w:rsidP="000623F7">
            <w:pPr>
              <w:pStyle w:val="NDBANG"/>
            </w:pPr>
            <w:r w:rsidRPr="00F66F34">
              <w:t>0.0725</w:t>
            </w:r>
          </w:p>
        </w:tc>
        <w:tc>
          <w:tcPr>
            <w:tcW w:w="607" w:type="pct"/>
            <w:shd w:val="clear" w:color="auto" w:fill="auto"/>
            <w:vAlign w:val="center"/>
            <w:hideMark/>
          </w:tcPr>
          <w:p w14:paraId="011E5E7A" w14:textId="207A25F2" w:rsidR="000623F7" w:rsidRPr="00F66F34" w:rsidRDefault="000623F7" w:rsidP="000623F7">
            <w:pPr>
              <w:pStyle w:val="NDBANG"/>
            </w:pPr>
            <w:r w:rsidRPr="00F66F34">
              <w:t>0.0514</w:t>
            </w:r>
          </w:p>
        </w:tc>
        <w:tc>
          <w:tcPr>
            <w:tcW w:w="653" w:type="pct"/>
            <w:shd w:val="clear" w:color="auto" w:fill="auto"/>
            <w:vAlign w:val="center"/>
            <w:hideMark/>
          </w:tcPr>
          <w:p w14:paraId="051B2CD0" w14:textId="0E0319BD" w:rsidR="000623F7" w:rsidRPr="00F66F34" w:rsidRDefault="000623F7" w:rsidP="000623F7">
            <w:pPr>
              <w:pStyle w:val="NDBANG"/>
            </w:pPr>
            <w:r w:rsidRPr="00F66F34">
              <w:t>0.0281</w:t>
            </w:r>
          </w:p>
        </w:tc>
        <w:tc>
          <w:tcPr>
            <w:tcW w:w="567" w:type="pct"/>
            <w:shd w:val="clear" w:color="auto" w:fill="auto"/>
            <w:vAlign w:val="center"/>
            <w:hideMark/>
          </w:tcPr>
          <w:p w14:paraId="7E92EDC5" w14:textId="0059640C" w:rsidR="000623F7" w:rsidRPr="00F66F34" w:rsidRDefault="000623F7" w:rsidP="000623F7">
            <w:pPr>
              <w:pStyle w:val="NDBANG"/>
            </w:pPr>
            <w:r w:rsidRPr="00F66F34">
              <w:t>0.0116</w:t>
            </w:r>
          </w:p>
        </w:tc>
        <w:tc>
          <w:tcPr>
            <w:tcW w:w="1128" w:type="pct"/>
            <w:vMerge/>
            <w:shd w:val="clear" w:color="auto" w:fill="auto"/>
            <w:vAlign w:val="center"/>
            <w:hideMark/>
          </w:tcPr>
          <w:p w14:paraId="65B88B78" w14:textId="77777777" w:rsidR="000623F7" w:rsidRPr="00F66F34" w:rsidRDefault="000623F7" w:rsidP="000623F7">
            <w:pPr>
              <w:pStyle w:val="NDBANG"/>
            </w:pPr>
          </w:p>
        </w:tc>
      </w:tr>
      <w:tr w:rsidR="00F66F34" w:rsidRPr="00F66F34" w14:paraId="0688F17C" w14:textId="77777777" w:rsidTr="004511A6">
        <w:trPr>
          <w:trHeight w:val="397"/>
        </w:trPr>
        <w:tc>
          <w:tcPr>
            <w:tcW w:w="687" w:type="pct"/>
            <w:vMerge/>
            <w:vAlign w:val="center"/>
            <w:hideMark/>
          </w:tcPr>
          <w:p w14:paraId="5C44A30B" w14:textId="77777777" w:rsidR="000623F7" w:rsidRPr="00F66F34" w:rsidRDefault="000623F7" w:rsidP="000623F7">
            <w:pPr>
              <w:pStyle w:val="NDBANG"/>
            </w:pPr>
          </w:p>
        </w:tc>
        <w:tc>
          <w:tcPr>
            <w:tcW w:w="684" w:type="pct"/>
            <w:shd w:val="clear" w:color="auto" w:fill="auto"/>
            <w:vAlign w:val="center"/>
            <w:hideMark/>
          </w:tcPr>
          <w:p w14:paraId="502FCD50" w14:textId="77777777" w:rsidR="000623F7" w:rsidRPr="00F66F34" w:rsidRDefault="000623F7" w:rsidP="000623F7">
            <w:pPr>
              <w:pStyle w:val="NDBANG"/>
            </w:pPr>
            <w:r w:rsidRPr="00F66F34">
              <w:t>3</w:t>
            </w:r>
          </w:p>
        </w:tc>
        <w:tc>
          <w:tcPr>
            <w:tcW w:w="674" w:type="pct"/>
            <w:shd w:val="clear" w:color="auto" w:fill="auto"/>
            <w:vAlign w:val="center"/>
            <w:hideMark/>
          </w:tcPr>
          <w:p w14:paraId="54E45A9E" w14:textId="7679D3FC" w:rsidR="000623F7" w:rsidRPr="00F66F34" w:rsidRDefault="000623F7" w:rsidP="000623F7">
            <w:pPr>
              <w:pStyle w:val="NDBANG"/>
            </w:pPr>
            <w:r w:rsidRPr="00F66F34">
              <w:t>0.0599</w:t>
            </w:r>
          </w:p>
        </w:tc>
        <w:tc>
          <w:tcPr>
            <w:tcW w:w="607" w:type="pct"/>
            <w:shd w:val="clear" w:color="auto" w:fill="auto"/>
            <w:vAlign w:val="center"/>
            <w:hideMark/>
          </w:tcPr>
          <w:p w14:paraId="57753018" w14:textId="6505CE3C" w:rsidR="000623F7" w:rsidRPr="00F66F34" w:rsidRDefault="000623F7" w:rsidP="000623F7">
            <w:pPr>
              <w:pStyle w:val="NDBANG"/>
            </w:pPr>
            <w:r w:rsidRPr="00F66F34">
              <w:t>0.0479</w:t>
            </w:r>
          </w:p>
        </w:tc>
        <w:tc>
          <w:tcPr>
            <w:tcW w:w="653" w:type="pct"/>
            <w:shd w:val="clear" w:color="auto" w:fill="auto"/>
            <w:vAlign w:val="center"/>
            <w:hideMark/>
          </w:tcPr>
          <w:p w14:paraId="45C2FA9C" w14:textId="7DA8AC1D" w:rsidR="000623F7" w:rsidRPr="00F66F34" w:rsidRDefault="000623F7" w:rsidP="000623F7">
            <w:pPr>
              <w:pStyle w:val="NDBANG"/>
            </w:pPr>
            <w:r w:rsidRPr="00F66F34">
              <w:t>0.0330</w:t>
            </w:r>
          </w:p>
        </w:tc>
        <w:tc>
          <w:tcPr>
            <w:tcW w:w="567" w:type="pct"/>
            <w:shd w:val="clear" w:color="auto" w:fill="auto"/>
            <w:vAlign w:val="center"/>
            <w:hideMark/>
          </w:tcPr>
          <w:p w14:paraId="6415101B" w14:textId="092A7A3D" w:rsidR="000623F7" w:rsidRPr="00F66F34" w:rsidRDefault="000623F7" w:rsidP="000623F7">
            <w:pPr>
              <w:pStyle w:val="NDBANG"/>
            </w:pPr>
            <w:r w:rsidRPr="00F66F34">
              <w:t>0.0195</w:t>
            </w:r>
          </w:p>
        </w:tc>
        <w:tc>
          <w:tcPr>
            <w:tcW w:w="1128" w:type="pct"/>
            <w:vMerge/>
            <w:vAlign w:val="center"/>
            <w:hideMark/>
          </w:tcPr>
          <w:p w14:paraId="1717C90F" w14:textId="77777777" w:rsidR="000623F7" w:rsidRPr="00F66F34" w:rsidRDefault="000623F7" w:rsidP="000623F7">
            <w:pPr>
              <w:pStyle w:val="NDBANG"/>
            </w:pPr>
          </w:p>
        </w:tc>
      </w:tr>
      <w:tr w:rsidR="00F66F34" w:rsidRPr="00F66F34" w14:paraId="508E75DC" w14:textId="77777777" w:rsidTr="004511A6">
        <w:trPr>
          <w:trHeight w:val="397"/>
        </w:trPr>
        <w:tc>
          <w:tcPr>
            <w:tcW w:w="687" w:type="pct"/>
            <w:vMerge/>
            <w:vAlign w:val="center"/>
            <w:hideMark/>
          </w:tcPr>
          <w:p w14:paraId="4EA4DBE4" w14:textId="77777777" w:rsidR="000623F7" w:rsidRPr="00F66F34" w:rsidRDefault="000623F7" w:rsidP="000623F7">
            <w:pPr>
              <w:pStyle w:val="NDBANG"/>
            </w:pPr>
          </w:p>
        </w:tc>
        <w:tc>
          <w:tcPr>
            <w:tcW w:w="684" w:type="pct"/>
            <w:shd w:val="clear" w:color="auto" w:fill="auto"/>
            <w:vAlign w:val="center"/>
            <w:hideMark/>
          </w:tcPr>
          <w:p w14:paraId="25949C5C" w14:textId="77777777" w:rsidR="000623F7" w:rsidRPr="00F66F34" w:rsidRDefault="000623F7" w:rsidP="000623F7">
            <w:pPr>
              <w:pStyle w:val="NDBANG"/>
            </w:pPr>
            <w:r w:rsidRPr="00F66F34">
              <w:t>5</w:t>
            </w:r>
          </w:p>
        </w:tc>
        <w:tc>
          <w:tcPr>
            <w:tcW w:w="674" w:type="pct"/>
            <w:shd w:val="clear" w:color="auto" w:fill="auto"/>
            <w:vAlign w:val="center"/>
            <w:hideMark/>
          </w:tcPr>
          <w:p w14:paraId="513F49CA" w14:textId="46053165" w:rsidR="000623F7" w:rsidRPr="00F66F34" w:rsidRDefault="000623F7" w:rsidP="000623F7">
            <w:pPr>
              <w:pStyle w:val="NDBANG"/>
            </w:pPr>
            <w:r w:rsidRPr="00F66F34">
              <w:t>0.0448</w:t>
            </w:r>
          </w:p>
        </w:tc>
        <w:tc>
          <w:tcPr>
            <w:tcW w:w="607" w:type="pct"/>
            <w:shd w:val="clear" w:color="auto" w:fill="auto"/>
            <w:vAlign w:val="center"/>
            <w:hideMark/>
          </w:tcPr>
          <w:p w14:paraId="03FEB875" w14:textId="77CF30C7" w:rsidR="000623F7" w:rsidRPr="00F66F34" w:rsidRDefault="000623F7" w:rsidP="000623F7">
            <w:pPr>
              <w:pStyle w:val="NDBANG"/>
            </w:pPr>
            <w:r w:rsidRPr="00F66F34">
              <w:t>0.0399</w:t>
            </w:r>
          </w:p>
        </w:tc>
        <w:tc>
          <w:tcPr>
            <w:tcW w:w="653" w:type="pct"/>
            <w:shd w:val="clear" w:color="auto" w:fill="auto"/>
            <w:vAlign w:val="center"/>
            <w:hideMark/>
          </w:tcPr>
          <w:p w14:paraId="5DF70D76" w14:textId="2A1F94AE" w:rsidR="000623F7" w:rsidRPr="00F66F34" w:rsidRDefault="000623F7" w:rsidP="000623F7">
            <w:pPr>
              <w:pStyle w:val="NDBANG"/>
            </w:pPr>
            <w:r w:rsidRPr="00F66F34">
              <w:t>0.0328</w:t>
            </w:r>
          </w:p>
        </w:tc>
        <w:tc>
          <w:tcPr>
            <w:tcW w:w="567" w:type="pct"/>
            <w:shd w:val="clear" w:color="auto" w:fill="auto"/>
            <w:vAlign w:val="center"/>
            <w:hideMark/>
          </w:tcPr>
          <w:p w14:paraId="69CC411B" w14:textId="0BBB5091" w:rsidR="000623F7" w:rsidRPr="00F66F34" w:rsidRDefault="000623F7" w:rsidP="000623F7">
            <w:pPr>
              <w:pStyle w:val="NDBANG"/>
            </w:pPr>
            <w:r w:rsidRPr="00F66F34">
              <w:t>0.0249</w:t>
            </w:r>
          </w:p>
        </w:tc>
        <w:tc>
          <w:tcPr>
            <w:tcW w:w="1128" w:type="pct"/>
            <w:vMerge/>
            <w:vAlign w:val="center"/>
            <w:hideMark/>
          </w:tcPr>
          <w:p w14:paraId="5BEA8F75" w14:textId="77777777" w:rsidR="000623F7" w:rsidRPr="00F66F34" w:rsidRDefault="000623F7" w:rsidP="000623F7">
            <w:pPr>
              <w:pStyle w:val="NDBANG"/>
            </w:pPr>
          </w:p>
        </w:tc>
      </w:tr>
      <w:tr w:rsidR="00F66F34" w:rsidRPr="00F66F34" w14:paraId="3370DD2B" w14:textId="77777777" w:rsidTr="004511A6">
        <w:trPr>
          <w:trHeight w:val="397"/>
        </w:trPr>
        <w:tc>
          <w:tcPr>
            <w:tcW w:w="687" w:type="pct"/>
            <w:vMerge/>
            <w:vAlign w:val="center"/>
            <w:hideMark/>
          </w:tcPr>
          <w:p w14:paraId="044C6A84" w14:textId="77777777" w:rsidR="000623F7" w:rsidRPr="00F66F34" w:rsidRDefault="000623F7" w:rsidP="000623F7">
            <w:pPr>
              <w:pStyle w:val="NDBANG"/>
            </w:pPr>
          </w:p>
        </w:tc>
        <w:tc>
          <w:tcPr>
            <w:tcW w:w="684" w:type="pct"/>
            <w:shd w:val="clear" w:color="auto" w:fill="auto"/>
            <w:vAlign w:val="center"/>
            <w:hideMark/>
          </w:tcPr>
          <w:p w14:paraId="029F0B85" w14:textId="77777777" w:rsidR="000623F7" w:rsidRPr="00F66F34" w:rsidRDefault="000623F7" w:rsidP="000623F7">
            <w:pPr>
              <w:pStyle w:val="NDBANG"/>
            </w:pPr>
            <w:r w:rsidRPr="00F66F34">
              <w:t>10</w:t>
            </w:r>
          </w:p>
        </w:tc>
        <w:tc>
          <w:tcPr>
            <w:tcW w:w="674" w:type="pct"/>
            <w:shd w:val="clear" w:color="auto" w:fill="auto"/>
            <w:vAlign w:val="center"/>
            <w:hideMark/>
          </w:tcPr>
          <w:p w14:paraId="2A899E52" w14:textId="425557FD" w:rsidR="000623F7" w:rsidRPr="00F66F34" w:rsidRDefault="000623F7" w:rsidP="000623F7">
            <w:pPr>
              <w:pStyle w:val="NDBANG"/>
            </w:pPr>
            <w:r w:rsidRPr="00F66F34">
              <w:t>0.0284</w:t>
            </w:r>
          </w:p>
        </w:tc>
        <w:tc>
          <w:tcPr>
            <w:tcW w:w="607" w:type="pct"/>
            <w:shd w:val="clear" w:color="auto" w:fill="auto"/>
            <w:vAlign w:val="center"/>
            <w:hideMark/>
          </w:tcPr>
          <w:p w14:paraId="7C8B81AF" w14:textId="03616D97" w:rsidR="000623F7" w:rsidRPr="00F66F34" w:rsidRDefault="000623F7" w:rsidP="000623F7">
            <w:pPr>
              <w:pStyle w:val="NDBANG"/>
            </w:pPr>
            <w:r w:rsidRPr="00F66F34">
              <w:t>0.0272</w:t>
            </w:r>
          </w:p>
        </w:tc>
        <w:tc>
          <w:tcPr>
            <w:tcW w:w="653" w:type="pct"/>
            <w:shd w:val="clear" w:color="auto" w:fill="auto"/>
            <w:vAlign w:val="center"/>
            <w:hideMark/>
          </w:tcPr>
          <w:p w14:paraId="0EFB1BE0" w14:textId="1FC2EC02" w:rsidR="000623F7" w:rsidRPr="00F66F34" w:rsidRDefault="000623F7" w:rsidP="000623F7">
            <w:pPr>
              <w:pStyle w:val="NDBANG"/>
            </w:pPr>
            <w:r w:rsidRPr="00F66F34">
              <w:t>0.0252</w:t>
            </w:r>
          </w:p>
        </w:tc>
        <w:tc>
          <w:tcPr>
            <w:tcW w:w="567" w:type="pct"/>
            <w:shd w:val="clear" w:color="auto" w:fill="auto"/>
            <w:vAlign w:val="center"/>
            <w:hideMark/>
          </w:tcPr>
          <w:p w14:paraId="5269193F" w14:textId="49B30173" w:rsidR="000623F7" w:rsidRPr="00F66F34" w:rsidRDefault="000623F7" w:rsidP="000623F7">
            <w:pPr>
              <w:pStyle w:val="NDBANG"/>
            </w:pPr>
            <w:r w:rsidRPr="00F66F34">
              <w:t>0.0227</w:t>
            </w:r>
          </w:p>
        </w:tc>
        <w:tc>
          <w:tcPr>
            <w:tcW w:w="1128" w:type="pct"/>
            <w:vMerge/>
            <w:vAlign w:val="center"/>
            <w:hideMark/>
          </w:tcPr>
          <w:p w14:paraId="24FA5A8F" w14:textId="77777777" w:rsidR="000623F7" w:rsidRPr="00F66F34" w:rsidRDefault="000623F7" w:rsidP="000623F7">
            <w:pPr>
              <w:pStyle w:val="NDBANG"/>
            </w:pPr>
          </w:p>
        </w:tc>
      </w:tr>
    </w:tbl>
    <w:p w14:paraId="28FA1E04" w14:textId="3E2792FB" w:rsidR="00F0314A" w:rsidRPr="00F66F34" w:rsidRDefault="00F0314A" w:rsidP="0024458E">
      <w:pPr>
        <w:pStyle w:val="ANOIDUNG"/>
        <w:rPr>
          <w:color w:val="auto"/>
          <w:sz w:val="26"/>
          <w:szCs w:val="26"/>
          <w:lang w:val="nl-NL"/>
        </w:rPr>
      </w:pPr>
      <w:r w:rsidRPr="00F66F34">
        <w:rPr>
          <w:color w:val="auto"/>
          <w:sz w:val="26"/>
          <w:szCs w:val="26"/>
          <w:lang w:val="nl-NL"/>
        </w:rPr>
        <w:t xml:space="preserve">So sánh kết quả tính toán ở Bảng trên với QCVN 05:2013/BTNMT (ở cột nồng độ trung bình trong 1 giờ) cho thấy, </w:t>
      </w:r>
      <w:r w:rsidR="006139FC" w:rsidRPr="00F66F34">
        <w:rPr>
          <w:color w:val="auto"/>
          <w:sz w:val="26"/>
          <w:szCs w:val="26"/>
          <w:lang w:val="nl-NL"/>
        </w:rPr>
        <w:t xml:space="preserve">ở độ cao 0,5m </w:t>
      </w:r>
      <w:r w:rsidRPr="00F66F34">
        <w:rPr>
          <w:color w:val="auto"/>
          <w:sz w:val="26"/>
          <w:szCs w:val="26"/>
        </w:rPr>
        <w:t>theo phương ngang</w:t>
      </w:r>
      <w:r w:rsidRPr="00F66F34">
        <w:rPr>
          <w:color w:val="auto"/>
          <w:sz w:val="26"/>
          <w:szCs w:val="26"/>
          <w:lang w:val="nl-NL"/>
        </w:rPr>
        <w:t xml:space="preserve"> từ nguồn thải, nồng độ NO</w:t>
      </w:r>
      <w:r w:rsidRPr="00F66F34">
        <w:rPr>
          <w:color w:val="auto"/>
          <w:sz w:val="26"/>
          <w:szCs w:val="26"/>
          <w:vertAlign w:val="subscript"/>
          <w:lang w:val="nl-NL"/>
        </w:rPr>
        <w:t>2</w:t>
      </w:r>
      <w:r w:rsidRPr="00F66F34">
        <w:rPr>
          <w:color w:val="auto"/>
          <w:sz w:val="26"/>
          <w:szCs w:val="26"/>
          <w:lang w:val="nl-NL"/>
        </w:rPr>
        <w:t xml:space="preserve"> phát sinh từ phương tiện vận chuyển cao hơn so với giá trị quy định trong quy chuẩn. Đối với</w:t>
      </w:r>
      <w:r w:rsidRPr="00F66F34">
        <w:rPr>
          <w:color w:val="auto"/>
          <w:sz w:val="26"/>
          <w:szCs w:val="26"/>
        </w:rPr>
        <w:t xml:space="preserve"> các điểm cách phương tiện vận tải từ 5m trở lên thì nồng độ khí thải này sẽ nằm trong giới hạn cho phép theo QCVN 05:2013/BTNMT.</w:t>
      </w:r>
      <w:r w:rsidRPr="00F66F34">
        <w:rPr>
          <w:color w:val="auto"/>
          <w:sz w:val="26"/>
          <w:szCs w:val="26"/>
          <w:lang w:val="nl-NL"/>
        </w:rPr>
        <w:t xml:space="preserve"> Các thành phần còn lại nằm trong giới hạn cho phép </w:t>
      </w:r>
      <w:r w:rsidRPr="00F66F34">
        <w:rPr>
          <w:color w:val="auto"/>
          <w:sz w:val="26"/>
          <w:szCs w:val="26"/>
        </w:rPr>
        <w:t>theo QCVN 05:2013/BTNMT.</w:t>
      </w:r>
    </w:p>
    <w:p w14:paraId="3450A152" w14:textId="77777777" w:rsidR="00B942A9" w:rsidRPr="00F66F34" w:rsidRDefault="00A13607" w:rsidP="0024458E">
      <w:pPr>
        <w:pStyle w:val="ANOIDUNG"/>
        <w:rPr>
          <w:color w:val="auto"/>
          <w:sz w:val="26"/>
          <w:szCs w:val="26"/>
          <w:lang w:val="nl-NL"/>
        </w:rPr>
      </w:pPr>
      <w:r w:rsidRPr="00F66F34">
        <w:rPr>
          <w:color w:val="auto"/>
          <w:sz w:val="26"/>
          <w:szCs w:val="26"/>
          <w:lang w:val="nl-NL"/>
        </w:rPr>
        <w:t xml:space="preserve">Ở trên </w:t>
      </w:r>
      <w:r w:rsidR="00DF5810" w:rsidRPr="00F66F34">
        <w:rPr>
          <w:color w:val="auto"/>
          <w:sz w:val="26"/>
          <w:szCs w:val="26"/>
          <w:lang w:val="nl-NL"/>
        </w:rPr>
        <w:t xml:space="preserve">chỉ tính toán trong trường hợp </w:t>
      </w:r>
      <w:r w:rsidR="00B942A9" w:rsidRPr="00F66F34">
        <w:rPr>
          <w:color w:val="auto"/>
          <w:sz w:val="26"/>
          <w:szCs w:val="26"/>
          <w:lang w:val="nl-NL"/>
        </w:rPr>
        <w:t>tại một thời điểm</w:t>
      </w:r>
      <w:r w:rsidR="00DF5810" w:rsidRPr="00F66F34">
        <w:rPr>
          <w:color w:val="auto"/>
          <w:sz w:val="26"/>
          <w:szCs w:val="26"/>
          <w:lang w:val="nl-NL"/>
        </w:rPr>
        <w:t xml:space="preserve"> nhất định và </w:t>
      </w:r>
      <w:r w:rsidR="00B942A9" w:rsidRPr="00F66F34">
        <w:rPr>
          <w:color w:val="auto"/>
          <w:sz w:val="26"/>
          <w:szCs w:val="26"/>
          <w:lang w:val="nl-NL"/>
        </w:rPr>
        <w:t>phương tiện vận chuyển được</w:t>
      </w:r>
      <w:r w:rsidR="00DF5810" w:rsidRPr="00F66F34">
        <w:rPr>
          <w:color w:val="auto"/>
          <w:sz w:val="26"/>
          <w:szCs w:val="26"/>
          <w:lang w:val="nl-NL"/>
        </w:rPr>
        <w:t xml:space="preserve"> xem nh</w:t>
      </w:r>
      <w:r w:rsidR="00B942A9" w:rsidRPr="00F66F34">
        <w:rPr>
          <w:color w:val="auto"/>
          <w:sz w:val="26"/>
          <w:szCs w:val="26"/>
          <w:lang w:val="nl-NL"/>
        </w:rPr>
        <w:t xml:space="preserve">ư nguồn thải đứng yên. Nhưng thực tế thì nồng độ chất ô nhiễm sẽ </w:t>
      </w:r>
      <w:r w:rsidR="00DF5810" w:rsidRPr="00F66F34">
        <w:rPr>
          <w:color w:val="auto"/>
          <w:sz w:val="26"/>
          <w:szCs w:val="26"/>
          <w:lang w:val="nl-NL"/>
        </w:rPr>
        <w:t xml:space="preserve">có sự cộng hưởng </w:t>
      </w:r>
      <w:r w:rsidR="00B942A9" w:rsidRPr="00F66F34">
        <w:rPr>
          <w:color w:val="auto"/>
          <w:sz w:val="26"/>
          <w:szCs w:val="26"/>
          <w:lang w:val="nl-NL"/>
        </w:rPr>
        <w:t xml:space="preserve">của </w:t>
      </w:r>
      <w:r w:rsidR="00DF5810" w:rsidRPr="00F66F34">
        <w:rPr>
          <w:color w:val="auto"/>
          <w:sz w:val="26"/>
          <w:szCs w:val="26"/>
          <w:lang w:val="nl-NL"/>
        </w:rPr>
        <w:t>d</w:t>
      </w:r>
      <w:r w:rsidR="00DF5810" w:rsidRPr="00F66F34">
        <w:rPr>
          <w:color w:val="auto"/>
          <w:sz w:val="26"/>
          <w:szCs w:val="26"/>
          <w:lang w:val="vi-VN"/>
        </w:rPr>
        <w:t>ả</w:t>
      </w:r>
      <w:r w:rsidR="00DF5810" w:rsidRPr="00F66F34">
        <w:rPr>
          <w:color w:val="auto"/>
          <w:sz w:val="26"/>
          <w:szCs w:val="26"/>
          <w:lang w:val="nl-NL"/>
        </w:rPr>
        <w:t>i khí thải</w:t>
      </w:r>
      <w:r w:rsidR="00B942A9" w:rsidRPr="00F66F34">
        <w:rPr>
          <w:color w:val="auto"/>
          <w:sz w:val="26"/>
          <w:szCs w:val="26"/>
          <w:lang w:val="nl-NL"/>
        </w:rPr>
        <w:t xml:space="preserve"> từ các phương tiện lưu thông trên tuyến đường</w:t>
      </w:r>
      <w:r w:rsidR="00DF5810" w:rsidRPr="00F66F34">
        <w:rPr>
          <w:color w:val="auto"/>
          <w:sz w:val="26"/>
          <w:szCs w:val="26"/>
          <w:lang w:val="nl-NL"/>
        </w:rPr>
        <w:t xml:space="preserve">. Tuy nhiên, với con số tính toán ở </w:t>
      </w:r>
      <w:r w:rsidR="00DF5810" w:rsidRPr="00F66F34">
        <w:rPr>
          <w:color w:val="auto"/>
          <w:sz w:val="26"/>
          <w:szCs w:val="26"/>
          <w:lang w:val="vi-VN"/>
        </w:rPr>
        <w:t>b</w:t>
      </w:r>
      <w:r w:rsidR="00DF5810" w:rsidRPr="00F66F34">
        <w:rPr>
          <w:color w:val="auto"/>
          <w:sz w:val="26"/>
          <w:szCs w:val="26"/>
          <w:lang w:val="nl-NL"/>
        </w:rPr>
        <w:t xml:space="preserve">ảng trên thì </w:t>
      </w:r>
      <w:r w:rsidR="00B942A9" w:rsidRPr="00F66F34">
        <w:rPr>
          <w:color w:val="auto"/>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F66F34">
        <w:rPr>
          <w:color w:val="auto"/>
          <w:sz w:val="26"/>
          <w:szCs w:val="26"/>
          <w:lang w:val="nl-NL"/>
        </w:rPr>
        <w:t xml:space="preserve"> nên </w:t>
      </w:r>
      <w:r w:rsidR="00DF5810" w:rsidRPr="00F66F34">
        <w:rPr>
          <w:color w:val="auto"/>
          <w:sz w:val="26"/>
          <w:szCs w:val="26"/>
          <w:lang w:val="nl-NL"/>
        </w:rPr>
        <w:t>dự báo sự cộng hưởng sẽ không làm tăng nồng độ và vượt quy chuẩn, nhất là ở vị trí sát lề đường đối với chất ô nhiễm NO</w:t>
      </w:r>
      <w:r w:rsidR="00DF5810" w:rsidRPr="00F66F34">
        <w:rPr>
          <w:color w:val="auto"/>
          <w:sz w:val="26"/>
          <w:szCs w:val="26"/>
          <w:vertAlign w:val="subscript"/>
          <w:lang w:val="nl-NL"/>
        </w:rPr>
        <w:t>2</w:t>
      </w:r>
      <w:r w:rsidR="00DF5810" w:rsidRPr="00F66F34">
        <w:rPr>
          <w:color w:val="auto"/>
          <w:sz w:val="26"/>
          <w:szCs w:val="26"/>
          <w:lang w:val="nl-NL"/>
        </w:rPr>
        <w:t xml:space="preserve">, Bụi khói. </w:t>
      </w:r>
    </w:p>
    <w:p w14:paraId="1C075513" w14:textId="1C250ECF" w:rsidR="00827186" w:rsidRPr="00F66F34" w:rsidRDefault="00C0192A" w:rsidP="0024458E">
      <w:pPr>
        <w:pStyle w:val="ANOIDUNG"/>
        <w:rPr>
          <w:color w:val="auto"/>
          <w:sz w:val="26"/>
          <w:szCs w:val="26"/>
        </w:rPr>
      </w:pPr>
      <w:r w:rsidRPr="00F66F34">
        <w:rPr>
          <w:color w:val="auto"/>
          <w:sz w:val="26"/>
          <w:szCs w:val="26"/>
          <w:lang w:val="nl-NL"/>
        </w:rPr>
        <w:t>D</w:t>
      </w:r>
      <w:r w:rsidR="00F0314A" w:rsidRPr="00F66F34">
        <w:rPr>
          <w:color w:val="auto"/>
          <w:sz w:val="26"/>
          <w:szCs w:val="26"/>
        </w:rPr>
        <w:t xml:space="preserve">ọc hai bên tuyến đường vận chuyển </w:t>
      </w:r>
      <w:r w:rsidRPr="00F66F34">
        <w:rPr>
          <w:color w:val="auto"/>
          <w:sz w:val="26"/>
          <w:szCs w:val="26"/>
        </w:rPr>
        <w:t xml:space="preserve">từ các vị trí cung ứng nguyên liệu đến khu vực thi công đi qua nhiều đoạn </w:t>
      </w:r>
      <w:r w:rsidR="008F1CE7" w:rsidRPr="00F66F34">
        <w:rPr>
          <w:color w:val="auto"/>
          <w:sz w:val="26"/>
          <w:szCs w:val="26"/>
        </w:rPr>
        <w:t>tập trung nhiều nhà dân</w:t>
      </w:r>
      <w:r w:rsidR="00F0314A" w:rsidRPr="00F66F34">
        <w:rPr>
          <w:color w:val="auto"/>
          <w:sz w:val="26"/>
          <w:szCs w:val="26"/>
        </w:rPr>
        <w:t>,</w:t>
      </w:r>
      <w:r w:rsidR="008F1CE7" w:rsidRPr="00F66F34">
        <w:rPr>
          <w:color w:val="auto"/>
          <w:sz w:val="26"/>
          <w:szCs w:val="26"/>
        </w:rPr>
        <w:t xml:space="preserve"> </w:t>
      </w:r>
      <w:r w:rsidRPr="00F66F34">
        <w:rPr>
          <w:color w:val="auto"/>
          <w:sz w:val="26"/>
          <w:szCs w:val="26"/>
        </w:rPr>
        <w:t xml:space="preserve">càng về gần khu vực dự án lưu lượng xe vận tải sẽ tăng lên </w:t>
      </w:r>
      <w:r w:rsidR="00B942A9" w:rsidRPr="00F66F34">
        <w:rPr>
          <w:color w:val="auto"/>
          <w:sz w:val="26"/>
          <w:szCs w:val="26"/>
        </w:rPr>
        <w:t>(đặc biệt vào những giờ cao điểm)</w:t>
      </w:r>
      <w:r w:rsidR="008F1CE7" w:rsidRPr="00F66F34">
        <w:rPr>
          <w:color w:val="auto"/>
          <w:sz w:val="26"/>
          <w:szCs w:val="26"/>
        </w:rPr>
        <w:t xml:space="preserve"> nên </w:t>
      </w:r>
      <w:r w:rsidR="00DF5810" w:rsidRPr="00F66F34">
        <w:rPr>
          <w:color w:val="auto"/>
          <w:sz w:val="26"/>
          <w:szCs w:val="26"/>
        </w:rPr>
        <w:t xml:space="preserve">cũng </w:t>
      </w:r>
      <w:r w:rsidR="008F1CE7" w:rsidRPr="00F66F34">
        <w:rPr>
          <w:color w:val="auto"/>
          <w:sz w:val="26"/>
          <w:szCs w:val="26"/>
        </w:rPr>
        <w:t>cần phải áp dụng các biện pháp giảm thiểu</w:t>
      </w:r>
      <w:r w:rsidR="00B942A9" w:rsidRPr="00F66F34">
        <w:rPr>
          <w:color w:val="auto"/>
          <w:sz w:val="26"/>
          <w:szCs w:val="26"/>
        </w:rPr>
        <w:t xml:space="preserve"> để hạn chế tác động từ khí thải nêu trên</w:t>
      </w:r>
      <w:r w:rsidR="00F0314A" w:rsidRPr="00F66F34">
        <w:rPr>
          <w:color w:val="auto"/>
          <w:sz w:val="26"/>
          <w:szCs w:val="26"/>
        </w:rPr>
        <w:t>.</w:t>
      </w:r>
    </w:p>
    <w:p w14:paraId="72FF7ABE" w14:textId="743892B6" w:rsidR="00827186" w:rsidRPr="00F66F34" w:rsidRDefault="00827186" w:rsidP="0024458E">
      <w:pPr>
        <w:pStyle w:val="MUC4"/>
      </w:pPr>
      <w:r w:rsidRPr="00F66F34">
        <w:t>* Bụi, khí thải phát sinh từ quá trình thi côn</w:t>
      </w:r>
      <w:r w:rsidR="00C03974" w:rsidRPr="00F66F34">
        <w:t>g các hạng mục hạ tầng kỹ thuật</w:t>
      </w:r>
      <w:r w:rsidRPr="00F66F34">
        <w:t xml:space="preserve"> dự án (cấp, thoát nước thải, điện chiếu sáng…)</w:t>
      </w:r>
    </w:p>
    <w:p w14:paraId="553DC4EA" w14:textId="6BBDBC64" w:rsidR="002A100E" w:rsidRPr="00F66F34" w:rsidRDefault="002A100E" w:rsidP="0024458E">
      <w:pPr>
        <w:pStyle w:val="ANOIDUNG"/>
        <w:rPr>
          <w:color w:val="auto"/>
          <w:sz w:val="26"/>
          <w:szCs w:val="26"/>
          <w:lang w:val="nl-NL"/>
        </w:rPr>
      </w:pPr>
      <w:r w:rsidRPr="00F66F34">
        <w:rPr>
          <w:color w:val="auto"/>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F66F34">
        <w:rPr>
          <w:color w:val="auto"/>
          <w:sz w:val="26"/>
          <w:szCs w:val="26"/>
          <w:lang w:val="nl-NL"/>
        </w:rPr>
        <w:t>.</w:t>
      </w:r>
      <w:r w:rsidRPr="00F66F34">
        <w:rPr>
          <w:color w:val="auto"/>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F66F34">
        <w:rPr>
          <w:color w:val="auto"/>
          <w:sz w:val="26"/>
          <w:szCs w:val="26"/>
          <w:lang w:val="nl-NL"/>
        </w:rPr>
        <w:t xml:space="preserve">nên dự báo </w:t>
      </w:r>
      <w:r w:rsidRPr="00F66F34">
        <w:rPr>
          <w:color w:val="auto"/>
          <w:sz w:val="26"/>
          <w:szCs w:val="26"/>
          <w:lang w:val="nl-NL"/>
        </w:rPr>
        <w:t>phạm vị và mức độ ảnh hưởng của ng</w:t>
      </w:r>
      <w:r w:rsidR="004E0A76" w:rsidRPr="00F66F34">
        <w:rPr>
          <w:color w:val="auto"/>
          <w:sz w:val="26"/>
          <w:szCs w:val="26"/>
          <w:lang w:val="nl-NL"/>
        </w:rPr>
        <w:t>u</w:t>
      </w:r>
      <w:r w:rsidRPr="00F66F34">
        <w:rPr>
          <w:color w:val="auto"/>
          <w:sz w:val="26"/>
          <w:szCs w:val="26"/>
          <w:lang w:val="nl-NL"/>
        </w:rPr>
        <w:t>ồn phát sinh này không đáng kể. Chỉ ảnh hưởng trực tiếp đến công nhân lao động tại khu vực thi công.</w:t>
      </w:r>
    </w:p>
    <w:p w14:paraId="3FAC7AF0" w14:textId="14B17683" w:rsidR="00FA5640" w:rsidRPr="00F66F34" w:rsidRDefault="00FA5640" w:rsidP="00FA5640">
      <w:pPr>
        <w:pStyle w:val="ANOIDUNG"/>
        <w:rPr>
          <w:b/>
          <w:color w:val="auto"/>
          <w:sz w:val="26"/>
          <w:szCs w:val="26"/>
          <w:lang w:val="nl-NL"/>
        </w:rPr>
      </w:pPr>
      <w:r w:rsidRPr="00F66F34">
        <w:rPr>
          <w:b/>
          <w:color w:val="auto"/>
          <w:sz w:val="26"/>
          <w:szCs w:val="26"/>
          <w:lang w:val="nl-NL"/>
        </w:rPr>
        <w:t>* Bụ</w:t>
      </w:r>
      <w:r w:rsidR="003279DE" w:rsidRPr="00F66F34">
        <w:rPr>
          <w:b/>
          <w:color w:val="auto"/>
          <w:sz w:val="26"/>
          <w:szCs w:val="26"/>
          <w:lang w:val="nl-NL"/>
        </w:rPr>
        <w:t xml:space="preserve">i </w:t>
      </w:r>
      <w:r w:rsidRPr="00F66F34">
        <w:rPr>
          <w:b/>
          <w:color w:val="auto"/>
          <w:sz w:val="26"/>
          <w:szCs w:val="26"/>
          <w:lang w:val="nl-NL"/>
        </w:rPr>
        <w:t>phát sinh trong quá trình xây dựng các công trình</w:t>
      </w:r>
    </w:p>
    <w:p w14:paraId="56F52307" w14:textId="77777777" w:rsidR="00FA5640" w:rsidRPr="00F66F34" w:rsidRDefault="00FA5640" w:rsidP="00FA5640">
      <w:pPr>
        <w:pStyle w:val="ANOIDUNG"/>
        <w:rPr>
          <w:i/>
          <w:color w:val="auto"/>
          <w:sz w:val="26"/>
          <w:szCs w:val="26"/>
          <w:lang w:val="nl-NL"/>
        </w:rPr>
      </w:pPr>
      <w:r w:rsidRPr="00F66F34">
        <w:rPr>
          <w:i/>
          <w:color w:val="auto"/>
          <w:sz w:val="26"/>
          <w:szCs w:val="26"/>
          <w:lang w:val="nl-NL"/>
        </w:rPr>
        <w:t>• Bụi phát sinh từ hoạt động đào, đắp móng</w:t>
      </w:r>
    </w:p>
    <w:p w14:paraId="154D9538" w14:textId="3B638245" w:rsidR="00FA5640" w:rsidRPr="00F66F34" w:rsidRDefault="00FA5640" w:rsidP="00FA5640">
      <w:pPr>
        <w:pStyle w:val="ANOIDUNG"/>
        <w:rPr>
          <w:color w:val="auto"/>
          <w:sz w:val="26"/>
          <w:szCs w:val="26"/>
          <w:lang w:val="nl-NL"/>
        </w:rPr>
      </w:pPr>
      <w:r w:rsidRPr="00F66F34">
        <w:rPr>
          <w:color w:val="auto"/>
          <w:sz w:val="26"/>
          <w:szCs w:val="26"/>
          <w:lang w:val="nl-NL"/>
        </w:rPr>
        <w:t>Quá trình xây dựng các công trình sẽ phát sinh bụi lớn nhất là trong công tác đào, đắp móng đặc biệt đối với nhà thi đấu có diện tích lớn</w:t>
      </w:r>
      <w:r w:rsidR="003279DE" w:rsidRPr="00F66F34">
        <w:rPr>
          <w:color w:val="auto"/>
          <w:sz w:val="26"/>
          <w:szCs w:val="26"/>
          <w:lang w:val="nl-NL"/>
        </w:rPr>
        <w:t>, hệ thống thoát nước, hàng rào,...</w:t>
      </w:r>
      <w:r w:rsidRPr="00F66F34">
        <w:rPr>
          <w:color w:val="auto"/>
          <w:sz w:val="26"/>
          <w:szCs w:val="26"/>
          <w:lang w:val="nl-NL"/>
        </w:rPr>
        <w:t xml:space="preserve">. Với diện tích các công trình của dự án, khối lượng đất đào trong công tác đào móng ước tính khoảng </w:t>
      </w:r>
      <w:r w:rsidR="00CA4FE0" w:rsidRPr="00F66F34">
        <w:rPr>
          <w:color w:val="auto"/>
          <w:sz w:val="26"/>
          <w:szCs w:val="26"/>
          <w:lang w:val="nl-NL"/>
        </w:rPr>
        <w:t>5</w:t>
      </w:r>
      <w:r w:rsidR="003279DE" w:rsidRPr="00F66F34">
        <w:rPr>
          <w:color w:val="auto"/>
          <w:sz w:val="26"/>
          <w:szCs w:val="26"/>
          <w:lang w:val="nl-NL"/>
        </w:rPr>
        <w:t xml:space="preserve">00 </w:t>
      </w:r>
      <w:r w:rsidRPr="00F66F34">
        <w:rPr>
          <w:color w:val="auto"/>
          <w:sz w:val="26"/>
          <w:szCs w:val="26"/>
          <w:lang w:val="nl-NL"/>
        </w:rPr>
        <w:t>m</w:t>
      </w:r>
      <w:r w:rsidRPr="00F66F34">
        <w:rPr>
          <w:color w:val="auto"/>
          <w:sz w:val="26"/>
          <w:szCs w:val="26"/>
          <w:vertAlign w:val="superscript"/>
          <w:lang w:val="nl-NL"/>
        </w:rPr>
        <w:t>3</w:t>
      </w:r>
      <w:r w:rsidRPr="00F66F34">
        <w:rPr>
          <w:color w:val="auto"/>
          <w:sz w:val="26"/>
          <w:szCs w:val="26"/>
          <w:lang w:val="nl-NL"/>
        </w:rPr>
        <w:t xml:space="preserve"> ≈ </w:t>
      </w:r>
      <w:r w:rsidR="00CA4FE0" w:rsidRPr="00F66F34">
        <w:rPr>
          <w:color w:val="auto"/>
          <w:sz w:val="26"/>
          <w:szCs w:val="26"/>
          <w:lang w:val="nl-NL"/>
        </w:rPr>
        <w:t>7</w:t>
      </w:r>
      <w:r w:rsidRPr="00F66F34">
        <w:rPr>
          <w:color w:val="auto"/>
          <w:sz w:val="26"/>
          <w:szCs w:val="26"/>
          <w:lang w:val="nl-NL"/>
        </w:rPr>
        <w:t>00</w:t>
      </w:r>
      <w:r w:rsidR="003279DE" w:rsidRPr="00F66F34">
        <w:rPr>
          <w:color w:val="auto"/>
          <w:sz w:val="26"/>
          <w:szCs w:val="26"/>
          <w:lang w:val="nl-NL"/>
        </w:rPr>
        <w:t xml:space="preserve"> </w:t>
      </w:r>
      <w:r w:rsidRPr="00F66F34">
        <w:rPr>
          <w:color w:val="auto"/>
          <w:sz w:val="26"/>
          <w:szCs w:val="26"/>
          <w:lang w:val="nl-NL"/>
        </w:rPr>
        <w:t xml:space="preserve">tấn. Thời gian thi công thực hiện đào móng diễn ra trong khoảng </w:t>
      </w:r>
      <w:r w:rsidR="00CA4FE0" w:rsidRPr="00F66F34">
        <w:rPr>
          <w:color w:val="auto"/>
          <w:sz w:val="26"/>
          <w:szCs w:val="26"/>
          <w:lang w:val="nl-NL"/>
        </w:rPr>
        <w:t>15</w:t>
      </w:r>
      <w:r w:rsidRPr="00F66F34">
        <w:rPr>
          <w:color w:val="auto"/>
          <w:sz w:val="26"/>
          <w:szCs w:val="26"/>
          <w:lang w:val="nl-NL"/>
        </w:rPr>
        <w:t xml:space="preserve"> ngày.</w:t>
      </w:r>
    </w:p>
    <w:p w14:paraId="5C62385E" w14:textId="77777777" w:rsidR="00FA5640" w:rsidRPr="00F66F34" w:rsidRDefault="00FA5640" w:rsidP="00FA5640">
      <w:pPr>
        <w:pStyle w:val="ANORMAL"/>
        <w:rPr>
          <w:i/>
        </w:rPr>
      </w:pPr>
      <w:r w:rsidRPr="00F66F34">
        <w:rPr>
          <w:i/>
        </w:rPr>
        <w:t>* Tính nồng độ bụi phát sinh</w:t>
      </w:r>
    </w:p>
    <w:p w14:paraId="3F1962BD" w14:textId="77777777" w:rsidR="00FA5640" w:rsidRPr="00F66F34" w:rsidRDefault="00FA5640" w:rsidP="00FA5640">
      <w:pPr>
        <w:pStyle w:val="ANORMAL"/>
        <w:rPr>
          <w:lang w:val="cs-CZ"/>
        </w:rPr>
      </w:pPr>
      <w:r w:rsidRPr="00F66F34">
        <w:rPr>
          <w:lang w:val="cs-CZ"/>
        </w:rPr>
        <w:t>Theo tài liệu “</w:t>
      </w:r>
      <w:r w:rsidRPr="00F66F34">
        <w:rPr>
          <w:i/>
          <w:lang w:val="cs-CZ"/>
        </w:rPr>
        <w:t>Environment assessment sourcebook, volume II, sectorial guidelines, environment, Word Bank, Washington D.C, 8/1991</w:t>
      </w:r>
      <w:r w:rsidRPr="00F66F34">
        <w:rPr>
          <w:lang w:val="cs-CZ"/>
        </w:rPr>
        <w:t>”, hệ số ô nhiễm được tính theo công thức sau:</w:t>
      </w:r>
    </w:p>
    <w:p w14:paraId="4BEDB86A" w14:textId="77777777" w:rsidR="00FA5640" w:rsidRPr="00F66F34" w:rsidRDefault="00FA5640" w:rsidP="00FA5640">
      <w:pPr>
        <w:pStyle w:val="ANORMAL"/>
        <w:rPr>
          <w:lang w:val="cs-CZ"/>
        </w:rPr>
      </w:pPr>
      <w:r w:rsidRPr="00F66F34">
        <w:rPr>
          <w:lang w:val="cs-CZ"/>
        </w:rPr>
        <w:tab/>
      </w:r>
      <w:r w:rsidRPr="00F66F34">
        <w:rPr>
          <w:lang w:val="cs-CZ"/>
        </w:rPr>
        <w:tab/>
      </w:r>
      <w:r w:rsidRPr="00F66F34">
        <w:rPr>
          <w:lang w:val="cs-CZ"/>
        </w:rPr>
        <w:tab/>
        <w:t>E = k x 0,0016 x (U/2,2)</w:t>
      </w:r>
      <w:r w:rsidRPr="00F66F34">
        <w:rPr>
          <w:vertAlign w:val="superscript"/>
          <w:lang w:val="cs-CZ"/>
        </w:rPr>
        <w:t>1,4</w:t>
      </w:r>
      <w:r w:rsidRPr="00F66F34">
        <w:rPr>
          <w:lang w:val="cs-CZ"/>
        </w:rPr>
        <w:t xml:space="preserve"> / (M/2)</w:t>
      </w:r>
      <w:r w:rsidRPr="00F66F34">
        <w:rPr>
          <w:vertAlign w:val="superscript"/>
          <w:lang w:val="cs-CZ"/>
        </w:rPr>
        <w:t>1,3</w:t>
      </w:r>
      <w:r w:rsidRPr="00F66F34">
        <w:rPr>
          <w:lang w:val="cs-CZ"/>
        </w:rPr>
        <w:tab/>
      </w:r>
    </w:p>
    <w:p w14:paraId="79C8867B" w14:textId="77777777" w:rsidR="00FA5640" w:rsidRPr="00F66F34" w:rsidRDefault="00FA5640" w:rsidP="00FA5640">
      <w:pPr>
        <w:pStyle w:val="ANORMAL"/>
        <w:rPr>
          <w:u w:val="single"/>
          <w:lang w:val="cs-CZ"/>
        </w:rPr>
      </w:pPr>
      <w:r w:rsidRPr="00F66F34">
        <w:rPr>
          <w:u w:val="single"/>
          <w:lang w:val="cs-CZ"/>
        </w:rPr>
        <w:t xml:space="preserve">Trong đó:        </w:t>
      </w:r>
    </w:p>
    <w:p w14:paraId="1CDC23EE" w14:textId="77777777" w:rsidR="00FA5640" w:rsidRPr="00F66F34" w:rsidRDefault="00FA5640" w:rsidP="00FA5640">
      <w:pPr>
        <w:pStyle w:val="ANORMAL"/>
        <w:rPr>
          <w:lang w:val="cs-CZ"/>
        </w:rPr>
      </w:pPr>
      <w:r w:rsidRPr="00F66F34">
        <w:rPr>
          <w:lang w:val="cs-CZ"/>
        </w:rPr>
        <w:t>+ E: Hệ số ô nhiễm (kg bụi/tấn đất);</w:t>
      </w:r>
    </w:p>
    <w:p w14:paraId="445B360E" w14:textId="77777777" w:rsidR="00FA5640" w:rsidRPr="00F66F34" w:rsidRDefault="00FA5640" w:rsidP="00FA5640">
      <w:pPr>
        <w:pStyle w:val="ANORMAL"/>
        <w:rPr>
          <w:lang w:val="cs-CZ"/>
        </w:rPr>
      </w:pPr>
      <w:r w:rsidRPr="00F66F34">
        <w:rPr>
          <w:lang w:val="cs-CZ"/>
        </w:rPr>
        <w:t>+ k: Cấu trúc hạt, có giá trị trung bình 0,35;</w:t>
      </w:r>
    </w:p>
    <w:p w14:paraId="7A3593B2" w14:textId="77777777" w:rsidR="00FA5640" w:rsidRPr="00F66F34" w:rsidRDefault="00FA5640" w:rsidP="00FA5640">
      <w:pPr>
        <w:pStyle w:val="ANORMAL"/>
        <w:rPr>
          <w:lang w:val="cs-CZ"/>
        </w:rPr>
      </w:pPr>
      <w:r w:rsidRPr="00F66F34">
        <w:rPr>
          <w:lang w:val="cs-CZ"/>
        </w:rPr>
        <w:t>+ U: Tốc độ gió lớn nhất, U = 2,9 m/s;</w:t>
      </w:r>
    </w:p>
    <w:p w14:paraId="747000FB" w14:textId="77777777" w:rsidR="00FA5640" w:rsidRPr="00F66F34" w:rsidRDefault="00FA5640" w:rsidP="00FA5640">
      <w:pPr>
        <w:pStyle w:val="ANORMAL"/>
        <w:rPr>
          <w:lang w:val="cs-CZ"/>
        </w:rPr>
      </w:pPr>
      <w:r w:rsidRPr="00F66F34">
        <w:rPr>
          <w:lang w:val="cs-CZ"/>
        </w:rPr>
        <w:t>+ M : Độ ẩm trung bình của vật liệu, M = 20%;</w:t>
      </w:r>
    </w:p>
    <w:p w14:paraId="07E29DFD" w14:textId="77777777" w:rsidR="00FA5640" w:rsidRPr="00F66F34" w:rsidRDefault="00FA5640" w:rsidP="00FA5640">
      <w:pPr>
        <w:pStyle w:val="ANORMAL"/>
        <w:rPr>
          <w:lang w:val="cs-CZ"/>
        </w:rPr>
      </w:pPr>
      <w:r w:rsidRPr="00F66F34">
        <w:rPr>
          <w:lang w:val="cs-CZ"/>
        </w:rPr>
        <w:t>Tính toán có được hệ số ô nhiễm bụi: E = 0,016 kg/tấn.</w:t>
      </w:r>
    </w:p>
    <w:p w14:paraId="1BD3AFAE" w14:textId="3AF98C70" w:rsidR="00FA5640" w:rsidRPr="00F66F34" w:rsidRDefault="00FA5640" w:rsidP="00FA5640">
      <w:pPr>
        <w:pStyle w:val="ANORMAL"/>
        <w:rPr>
          <w:lang w:val="cs-CZ"/>
        </w:rPr>
      </w:pPr>
      <w:r w:rsidRPr="00F66F34">
        <w:rPr>
          <w:lang w:val="cs-CZ"/>
        </w:rPr>
        <w:t xml:space="preserve">Tổng khối lượng đất đào là </w:t>
      </w:r>
      <w:r w:rsidR="00CA4FE0" w:rsidRPr="00F66F34">
        <w:rPr>
          <w:rFonts w:eastAsia="SimSun"/>
          <w:lang w:val="it-IT"/>
        </w:rPr>
        <w:t>700</w:t>
      </w:r>
      <w:r w:rsidRPr="00F66F34">
        <w:rPr>
          <w:lang w:val="cs-CZ"/>
        </w:rPr>
        <w:t xml:space="preserve"> tấn.</w:t>
      </w:r>
    </w:p>
    <w:p w14:paraId="2307659A" w14:textId="51484FB9" w:rsidR="00FA5640" w:rsidRPr="00F66F34" w:rsidRDefault="00FA5640" w:rsidP="00FA5640">
      <w:pPr>
        <w:pStyle w:val="ANORMAL"/>
        <w:rPr>
          <w:lang w:val="cs-CZ"/>
        </w:rPr>
      </w:pPr>
      <w:r w:rsidRPr="00F66F34">
        <w:rPr>
          <w:lang w:val="cs-CZ"/>
        </w:rPr>
        <w:t xml:space="preserve">Thời gian đào dự kiến là </w:t>
      </w:r>
      <w:r w:rsidR="00CA4FE0" w:rsidRPr="00F66F34">
        <w:rPr>
          <w:lang w:val="cs-CZ"/>
        </w:rPr>
        <w:t>15</w:t>
      </w:r>
      <w:r w:rsidRPr="00F66F34">
        <w:rPr>
          <w:lang w:val="cs-CZ"/>
        </w:rPr>
        <w:t xml:space="preserve"> ngày, mỗi ngày làm việc 8 giờ.</w:t>
      </w:r>
    </w:p>
    <w:p w14:paraId="6DD1920B" w14:textId="56423CF2" w:rsidR="00FA5640" w:rsidRPr="00F66F34" w:rsidRDefault="00FA5640" w:rsidP="00FA5640">
      <w:pPr>
        <w:pStyle w:val="ANORMAL"/>
        <w:rPr>
          <w:lang w:val="cs-CZ"/>
        </w:rPr>
      </w:pPr>
      <w:r w:rsidRPr="00F66F34">
        <w:rPr>
          <w:lang w:val="cs-CZ"/>
        </w:rPr>
        <w:t xml:space="preserve">=&gt; Khối lượng đất san nền trung bình là: </w:t>
      </w:r>
      <w:r w:rsidR="004A20F1" w:rsidRPr="00F66F34">
        <w:rPr>
          <w:lang w:val="cs-CZ"/>
        </w:rPr>
        <w:t>46,6</w:t>
      </w:r>
      <w:r w:rsidRPr="00F66F34">
        <w:rPr>
          <w:lang w:val="cs-CZ"/>
        </w:rPr>
        <w:t xml:space="preserve"> tấn/ngày.</w:t>
      </w:r>
    </w:p>
    <w:p w14:paraId="1BDCACAE" w14:textId="77777777" w:rsidR="00FA5640" w:rsidRPr="00F66F34" w:rsidRDefault="00FA5640" w:rsidP="00FA5640">
      <w:pPr>
        <w:pStyle w:val="ANORMAL"/>
        <w:rPr>
          <w:lang w:val="cs-CZ"/>
        </w:rPr>
      </w:pPr>
      <w:r w:rsidRPr="00F66F34">
        <w:rPr>
          <w:lang w:val="cs-CZ"/>
        </w:rPr>
        <w:t>=&gt; Lượng bụi phát sinh từ quá trình san nền là:</w:t>
      </w:r>
    </w:p>
    <w:p w14:paraId="7BD94C46" w14:textId="7C6DA1E6" w:rsidR="00FA5640" w:rsidRPr="00F66F34" w:rsidRDefault="00FA5640" w:rsidP="00FA5640">
      <w:pPr>
        <w:pStyle w:val="ANORMAL"/>
        <w:rPr>
          <w:lang w:val="cs-CZ"/>
        </w:rPr>
      </w:pPr>
      <w:r w:rsidRPr="00F66F34">
        <w:rPr>
          <w:lang w:val="cs-CZ"/>
        </w:rPr>
        <w:t>M</w:t>
      </w:r>
      <w:r w:rsidRPr="00F66F34">
        <w:rPr>
          <w:vertAlign w:val="subscript"/>
          <w:lang w:val="cs-CZ"/>
        </w:rPr>
        <w:t>bụi</w:t>
      </w:r>
      <w:r w:rsidRPr="00F66F34">
        <w:rPr>
          <w:lang w:val="cs-CZ"/>
        </w:rPr>
        <w:t xml:space="preserve"> = </w:t>
      </w:r>
      <w:r w:rsidR="004A20F1" w:rsidRPr="00F66F34">
        <w:rPr>
          <w:lang w:val="cs-CZ"/>
        </w:rPr>
        <w:t>46,6</w:t>
      </w:r>
      <w:r w:rsidRPr="00F66F34">
        <w:rPr>
          <w:lang w:val="cs-CZ"/>
        </w:rPr>
        <w:t xml:space="preserve"> tấn/ngày × 0,016 kg/tấn = </w:t>
      </w:r>
      <w:r w:rsidR="004A20F1" w:rsidRPr="00F66F34">
        <w:rPr>
          <w:lang w:val="cs-CZ"/>
        </w:rPr>
        <w:t>0,74</w:t>
      </w:r>
      <w:r w:rsidRPr="00F66F34">
        <w:rPr>
          <w:lang w:val="cs-CZ"/>
        </w:rPr>
        <w:t xml:space="preserve"> kg/ngày ≈ 0,</w:t>
      </w:r>
      <w:r w:rsidR="003279DE" w:rsidRPr="00F66F34">
        <w:rPr>
          <w:lang w:val="cs-CZ"/>
        </w:rPr>
        <w:t>0</w:t>
      </w:r>
      <w:r w:rsidR="004A20F1" w:rsidRPr="00F66F34">
        <w:rPr>
          <w:lang w:val="cs-CZ"/>
        </w:rPr>
        <w:t>25</w:t>
      </w:r>
      <w:r w:rsidRPr="00F66F34">
        <w:rPr>
          <w:lang w:val="cs-CZ"/>
        </w:rPr>
        <w:t xml:space="preserve"> g/s ≈ </w:t>
      </w:r>
      <w:r w:rsidR="004A20F1" w:rsidRPr="00F66F34">
        <w:rPr>
          <w:lang w:val="cs-CZ"/>
        </w:rPr>
        <w:t>25</w:t>
      </w:r>
      <w:r w:rsidRPr="00F66F34">
        <w:rPr>
          <w:lang w:val="cs-CZ"/>
        </w:rPr>
        <w:t xml:space="preserve"> mg/s</w:t>
      </w:r>
    </w:p>
    <w:p w14:paraId="5A501B0E" w14:textId="77777777" w:rsidR="00FA5640" w:rsidRPr="00F66F34" w:rsidRDefault="00FA5640" w:rsidP="00FA5640">
      <w:pPr>
        <w:pStyle w:val="ANORMAL"/>
        <w:rPr>
          <w:lang w:val="cs-CZ"/>
        </w:rPr>
      </w:pPr>
      <w:r w:rsidRPr="00F66F34">
        <w:rPr>
          <w:lang w:val="cs-CZ"/>
        </w:rPr>
        <w:t>Bụi sinh ra trong quá trình đào đắp, san ủi phát tán trên diện tích rộng nên có thể áp dụng mô hình khuếch tán nguồn mặt để tính toán nồng độ bụi.</w:t>
      </w:r>
    </w:p>
    <w:p w14:paraId="4E2ACB37" w14:textId="77777777" w:rsidR="00FA5640" w:rsidRPr="00F66F34" w:rsidRDefault="00FA5640" w:rsidP="00FA5640">
      <w:pPr>
        <w:pStyle w:val="ANORMAL"/>
        <w:rPr>
          <w:lang w:val="cs-CZ"/>
        </w:rPr>
      </w:pPr>
      <w:r w:rsidRPr="00F66F34">
        <w:rPr>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AC2E2BB" w14:textId="77777777" w:rsidR="00FA5640" w:rsidRPr="00F66F34" w:rsidRDefault="00FA5640" w:rsidP="00FA5640">
      <w:pPr>
        <w:pStyle w:val="ANORMAL"/>
        <w:rPr>
          <w:lang w:val="cs-CZ"/>
        </w:rPr>
      </w:pPr>
      <w:r w:rsidRPr="00F66F34">
        <w:rPr>
          <w:lang w:val="cs-CZ"/>
        </w:rPr>
        <w:tab/>
      </w:r>
      <w:r w:rsidRPr="00F66F34">
        <w:rPr>
          <w:lang w:val="cs-CZ"/>
        </w:rPr>
        <w:tab/>
      </w:r>
      <w:r w:rsidRPr="00F66F34">
        <w:rPr>
          <w:lang w:val="cs-CZ"/>
        </w:rPr>
        <w:tab/>
      </w:r>
      <w:r w:rsidRPr="00F66F34">
        <w:rPr>
          <w:lang w:val="cs-CZ"/>
        </w:rPr>
        <w:tab/>
        <w:t>C =</w:t>
      </w:r>
      <w:r w:rsidRPr="00F66F34">
        <w:rPr>
          <w:lang w:val="cs-CZ"/>
        </w:rPr>
        <w:tab/>
      </w:r>
      <w:r w:rsidRPr="00F66F34">
        <w:rPr>
          <w:noProof/>
          <w:position w:val="-28"/>
          <w:lang w:bidi="ar-SA"/>
        </w:rPr>
        <w:drawing>
          <wp:inline distT="0" distB="0" distL="0" distR="0" wp14:anchorId="02D8CBFB" wp14:editId="24ECB18D">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14:paraId="01811367" w14:textId="77777777" w:rsidR="00FA5640" w:rsidRPr="00F66F34" w:rsidRDefault="00FA5640" w:rsidP="00FA5640">
      <w:pPr>
        <w:pStyle w:val="ANORMAL"/>
        <w:rPr>
          <w:u w:val="single"/>
          <w:lang w:val="cs-CZ"/>
        </w:rPr>
      </w:pPr>
      <w:r w:rsidRPr="00F66F34">
        <w:rPr>
          <w:u w:val="single"/>
          <w:lang w:val="cs-CZ"/>
        </w:rPr>
        <w:t>Trong đó:</w:t>
      </w:r>
    </w:p>
    <w:p w14:paraId="4FD2065F" w14:textId="77777777" w:rsidR="00FA5640" w:rsidRPr="00F66F34" w:rsidRDefault="00FA5640" w:rsidP="00FA5640">
      <w:pPr>
        <w:pStyle w:val="ANORMAL"/>
        <w:rPr>
          <w:lang w:val="cs-CZ"/>
        </w:rPr>
      </w:pPr>
      <w:r w:rsidRPr="00F66F34">
        <w:rPr>
          <w:lang w:val="cs-CZ"/>
        </w:rPr>
        <w:t>+ C : Nồng độ bụi phát sinh trung bình trong 1 giờ (mg/m</w:t>
      </w:r>
      <w:r w:rsidRPr="00F66F34">
        <w:rPr>
          <w:vertAlign w:val="superscript"/>
          <w:lang w:val="cs-CZ"/>
        </w:rPr>
        <w:t>3</w:t>
      </w:r>
      <w:r w:rsidRPr="00F66F34">
        <w:rPr>
          <w:lang w:val="cs-CZ"/>
        </w:rPr>
        <w:t>);</w:t>
      </w:r>
    </w:p>
    <w:p w14:paraId="474B4DF1" w14:textId="77777777" w:rsidR="00FA5640" w:rsidRPr="00F66F34" w:rsidRDefault="00FA5640" w:rsidP="00FA5640">
      <w:pPr>
        <w:pStyle w:val="ANORMAL"/>
        <w:rPr>
          <w:lang w:val="cs-CZ"/>
        </w:rPr>
      </w:pPr>
      <w:r w:rsidRPr="00F66F34">
        <w:rPr>
          <w:lang w:val="cs-CZ"/>
        </w:rPr>
        <w:t xml:space="preserve">+ Es: Lượng phát thải ô nhiễm tính trên đơn vị diện tích: </w:t>
      </w:r>
    </w:p>
    <w:p w14:paraId="2EF9FD47" w14:textId="77777777" w:rsidR="00FA5640" w:rsidRPr="00F66F34" w:rsidRDefault="00FA5640" w:rsidP="00FA5640">
      <w:pPr>
        <w:pStyle w:val="ANORMAL"/>
        <w:rPr>
          <w:lang w:val="cs-CZ"/>
        </w:rPr>
      </w:pPr>
      <w:r w:rsidRPr="00F66F34">
        <w:rPr>
          <w:lang w:val="cs-CZ"/>
        </w:rPr>
        <w:tab/>
      </w:r>
      <w:r w:rsidRPr="00F66F34">
        <w:rPr>
          <w:lang w:val="cs-CZ"/>
        </w:rPr>
        <w:tab/>
      </w:r>
      <w:r w:rsidRPr="00F66F34">
        <w:rPr>
          <w:lang w:val="cs-CZ"/>
        </w:rPr>
        <w:tab/>
      </w:r>
      <w:r w:rsidRPr="00F66F34">
        <w:rPr>
          <w:lang w:val="cs-CZ"/>
        </w:rPr>
        <w:tab/>
        <w:t>Es = Mbụi/(L x W)</w:t>
      </w:r>
      <w:r w:rsidRPr="00F66F34">
        <w:rPr>
          <w:lang w:val="cs-CZ"/>
        </w:rPr>
        <w:tab/>
        <w:t>(mg/m</w:t>
      </w:r>
      <w:r w:rsidRPr="00F66F34">
        <w:rPr>
          <w:vertAlign w:val="superscript"/>
          <w:lang w:val="cs-CZ"/>
        </w:rPr>
        <w:t>2</w:t>
      </w:r>
      <w:r w:rsidRPr="00F66F34">
        <w:rPr>
          <w:lang w:val="cs-CZ"/>
        </w:rPr>
        <w:t>.s)</w:t>
      </w:r>
    </w:p>
    <w:p w14:paraId="477667C1" w14:textId="0C84426E" w:rsidR="00FA5640" w:rsidRPr="00F66F34" w:rsidRDefault="00FA5640" w:rsidP="00FA5640">
      <w:pPr>
        <w:pStyle w:val="ANORMAL"/>
        <w:rPr>
          <w:lang w:val="cs-CZ"/>
        </w:rPr>
      </w:pPr>
      <w:r w:rsidRPr="00F66F34">
        <w:rPr>
          <w:lang w:val="cs-CZ"/>
        </w:rPr>
        <w:t xml:space="preserve">+ Mbụi - tải lượng bụi (mg/s), Mbụi = </w:t>
      </w:r>
      <w:r w:rsidR="004A20F1" w:rsidRPr="00F66F34">
        <w:rPr>
          <w:lang w:val="en-GB"/>
        </w:rPr>
        <w:t xml:space="preserve">25 </w:t>
      </w:r>
      <w:r w:rsidRPr="00F66F34">
        <w:rPr>
          <w:lang w:val="cs-CZ"/>
        </w:rPr>
        <w:t>mg/s.</w:t>
      </w:r>
    </w:p>
    <w:p w14:paraId="24774496" w14:textId="77777777" w:rsidR="00FA5640" w:rsidRPr="00F66F34" w:rsidRDefault="00FA5640" w:rsidP="00FA5640">
      <w:pPr>
        <w:pStyle w:val="ANORMAL"/>
        <w:rPr>
          <w:lang w:val="cs-CZ"/>
        </w:rPr>
      </w:pPr>
      <w:r w:rsidRPr="00F66F34">
        <w:rPr>
          <w:lang w:val="cs-CZ"/>
        </w:rPr>
        <w:t>+ U: Tốc độ gió lớn nhất thổi vuông góc với một cạnh của hộp không khí (m/s), lấy u = 2,9 m/s;</w:t>
      </w:r>
    </w:p>
    <w:p w14:paraId="0E8EF06F" w14:textId="77777777" w:rsidR="00FA5640" w:rsidRPr="00F66F34" w:rsidRDefault="00FA5640" w:rsidP="00FA5640">
      <w:pPr>
        <w:pStyle w:val="ANORMAL"/>
        <w:rPr>
          <w:lang w:val="cs-CZ"/>
        </w:rPr>
      </w:pPr>
      <w:r w:rsidRPr="00F66F34">
        <w:rPr>
          <w:lang w:val="cs-CZ"/>
        </w:rPr>
        <w:t>+ H: Chiều cao xáo trộn (m), lấy H = 10 m;</w:t>
      </w:r>
    </w:p>
    <w:p w14:paraId="1CAA7FCF" w14:textId="77777777" w:rsidR="00FA5640" w:rsidRPr="00F66F34" w:rsidRDefault="00FA5640" w:rsidP="00FA5640">
      <w:pPr>
        <w:pStyle w:val="ANORMAL"/>
        <w:rPr>
          <w:lang w:val="cs-CZ"/>
        </w:rPr>
      </w:pPr>
      <w:r w:rsidRPr="00F66F34">
        <w:rPr>
          <w:lang w:val="cs-CZ"/>
        </w:rPr>
        <w:t>+ L, W:  Chiều dài và chiều rộng của hộp khí (m).</w:t>
      </w:r>
    </w:p>
    <w:p w14:paraId="53F5E57D" w14:textId="77777777" w:rsidR="00FA5640" w:rsidRPr="00F66F34" w:rsidRDefault="00FA5640" w:rsidP="00FA5640">
      <w:pPr>
        <w:pStyle w:val="ANORMAL"/>
        <w:rPr>
          <w:i/>
          <w:lang w:val="cs-CZ"/>
        </w:rPr>
      </w:pPr>
      <w:r w:rsidRPr="00F66F34">
        <w:rPr>
          <w:i/>
          <w:lang w:val="cs-CZ"/>
        </w:rPr>
        <w:t>(Nguồn: Trần Ngọc Chấn, 2001, Ô nhiễm không khí và xử lý khí thải, NXB KH&amp;KT, Hà Nội).</w:t>
      </w:r>
    </w:p>
    <w:p w14:paraId="1B71DC95" w14:textId="77777777" w:rsidR="00FA5640" w:rsidRPr="00F66F34" w:rsidRDefault="00FA5640" w:rsidP="00FA5640">
      <w:pPr>
        <w:pStyle w:val="ANORMAL"/>
        <w:rPr>
          <w:lang w:val="cs-CZ"/>
        </w:rPr>
      </w:pPr>
      <w:r w:rsidRPr="00F66F34">
        <w:rPr>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94"/>
        <w:gridCol w:w="2508"/>
        <w:gridCol w:w="3627"/>
      </w:tblGrid>
      <w:tr w:rsidR="00F66F34" w:rsidRPr="00F66F34" w14:paraId="693DB88A" w14:textId="77777777" w:rsidTr="008652D3">
        <w:trPr>
          <w:trHeight w:hRule="exact" w:val="369"/>
          <w:jc w:val="center"/>
        </w:trPr>
        <w:tc>
          <w:tcPr>
            <w:tcW w:w="5000" w:type="pct"/>
            <w:gridSpan w:val="4"/>
            <w:shd w:val="clear" w:color="auto" w:fill="F2F2F2" w:themeFill="background1" w:themeFillShade="F2"/>
            <w:noWrap/>
            <w:vAlign w:val="center"/>
            <w:hideMark/>
          </w:tcPr>
          <w:p w14:paraId="7A27F061" w14:textId="77777777" w:rsidR="00FA5640" w:rsidRPr="00F66F34" w:rsidRDefault="00FA5640" w:rsidP="00FA5640">
            <w:pPr>
              <w:pStyle w:val="ANORMAL"/>
              <w:spacing w:before="0" w:after="0"/>
              <w:ind w:firstLine="0"/>
              <w:jc w:val="center"/>
              <w:rPr>
                <w:b/>
                <w:lang w:val="pt-BR" w:eastAsia="ru-RU"/>
              </w:rPr>
            </w:pPr>
            <w:r w:rsidRPr="00F66F34">
              <w:rPr>
                <w:b/>
                <w:lang w:val="pt-BR" w:eastAsia="ru-RU"/>
              </w:rPr>
              <w:t>Nồng độ bụi phát tán trong không khí do hoạt động đào, đắp đất</w:t>
            </w:r>
          </w:p>
        </w:tc>
      </w:tr>
      <w:tr w:rsidR="00F66F34" w:rsidRPr="00F66F34" w14:paraId="59E306C3" w14:textId="77777777" w:rsidTr="008652D3">
        <w:trPr>
          <w:trHeight w:hRule="exact" w:val="443"/>
          <w:jc w:val="center"/>
        </w:trPr>
        <w:tc>
          <w:tcPr>
            <w:tcW w:w="858" w:type="pct"/>
            <w:vAlign w:val="center"/>
            <w:hideMark/>
          </w:tcPr>
          <w:p w14:paraId="7FDD7759" w14:textId="77777777" w:rsidR="00FA5640" w:rsidRPr="00F66F34" w:rsidRDefault="00FA5640" w:rsidP="00FA5640">
            <w:pPr>
              <w:pStyle w:val="ANORMAL"/>
              <w:spacing w:before="0" w:after="0"/>
              <w:ind w:firstLine="0"/>
              <w:jc w:val="center"/>
              <w:rPr>
                <w:b/>
                <w:lang w:val="ru-RU" w:eastAsia="ru-RU"/>
              </w:rPr>
            </w:pPr>
            <w:r w:rsidRPr="00F66F34">
              <w:rPr>
                <w:b/>
                <w:lang w:val="ru-RU" w:eastAsia="ru-RU"/>
              </w:rPr>
              <w:t>L (m)</w:t>
            </w:r>
          </w:p>
        </w:tc>
        <w:tc>
          <w:tcPr>
            <w:tcW w:w="937" w:type="pct"/>
            <w:vAlign w:val="center"/>
            <w:hideMark/>
          </w:tcPr>
          <w:p w14:paraId="6E387CC7" w14:textId="77777777" w:rsidR="00FA5640" w:rsidRPr="00F66F34" w:rsidRDefault="00FA5640" w:rsidP="00FA5640">
            <w:pPr>
              <w:pStyle w:val="ANORMAL"/>
              <w:spacing w:before="0" w:after="0"/>
              <w:ind w:firstLine="0"/>
              <w:jc w:val="center"/>
              <w:rPr>
                <w:b/>
                <w:lang w:val="ru-RU" w:eastAsia="ru-RU"/>
              </w:rPr>
            </w:pPr>
            <w:r w:rsidRPr="00F66F34">
              <w:rPr>
                <w:b/>
                <w:lang w:eastAsia="ru-RU"/>
              </w:rPr>
              <w:t>W</w:t>
            </w:r>
            <w:r w:rsidRPr="00F66F34">
              <w:rPr>
                <w:b/>
                <w:lang w:val="ru-RU" w:eastAsia="ru-RU"/>
              </w:rPr>
              <w:t xml:space="preserve"> (m)</w:t>
            </w:r>
          </w:p>
        </w:tc>
        <w:tc>
          <w:tcPr>
            <w:tcW w:w="1310" w:type="pct"/>
            <w:vAlign w:val="center"/>
            <w:hideMark/>
          </w:tcPr>
          <w:p w14:paraId="0817CA6B" w14:textId="77777777" w:rsidR="00FA5640" w:rsidRPr="00F66F34" w:rsidRDefault="00FA5640" w:rsidP="00FA5640">
            <w:pPr>
              <w:pStyle w:val="ANORMAL"/>
              <w:spacing w:before="0" w:after="0"/>
              <w:ind w:firstLine="0"/>
              <w:jc w:val="center"/>
              <w:rPr>
                <w:b/>
                <w:lang w:val="ru-RU" w:eastAsia="ru-RU"/>
              </w:rPr>
            </w:pPr>
            <w:r w:rsidRPr="00F66F34">
              <w:rPr>
                <w:b/>
                <w:lang w:val="ru-RU" w:eastAsia="ru-RU"/>
              </w:rPr>
              <w:t>Nồng độ C (mg/m</w:t>
            </w:r>
            <w:r w:rsidRPr="00F66F34">
              <w:rPr>
                <w:b/>
                <w:vertAlign w:val="superscript"/>
                <w:lang w:val="ru-RU" w:eastAsia="ru-RU"/>
              </w:rPr>
              <w:t>3</w:t>
            </w:r>
            <w:r w:rsidRPr="00F66F34">
              <w:rPr>
                <w:b/>
                <w:lang w:val="ru-RU" w:eastAsia="ru-RU"/>
              </w:rPr>
              <w:t>)</w:t>
            </w:r>
          </w:p>
        </w:tc>
        <w:tc>
          <w:tcPr>
            <w:tcW w:w="1895" w:type="pct"/>
            <w:vAlign w:val="center"/>
            <w:hideMark/>
          </w:tcPr>
          <w:p w14:paraId="13BD228C" w14:textId="77777777" w:rsidR="00FA5640" w:rsidRPr="00F66F34" w:rsidRDefault="00FA5640" w:rsidP="00FA5640">
            <w:pPr>
              <w:pStyle w:val="ANORMAL"/>
              <w:spacing w:before="0" w:after="0"/>
              <w:ind w:firstLine="0"/>
              <w:jc w:val="center"/>
              <w:rPr>
                <w:b/>
                <w:lang w:val="ru-RU" w:eastAsia="ru-RU"/>
              </w:rPr>
            </w:pPr>
            <w:r w:rsidRPr="00F66F34">
              <w:rPr>
                <w:b/>
                <w:lang w:val="ru-RU" w:eastAsia="ru-RU"/>
              </w:rPr>
              <w:t>QCVN 05:2013/BTNMT</w:t>
            </w:r>
          </w:p>
        </w:tc>
      </w:tr>
      <w:tr w:rsidR="00F66F34" w:rsidRPr="00F66F34" w14:paraId="5EBA5796" w14:textId="77777777" w:rsidTr="008652D3">
        <w:trPr>
          <w:trHeight w:hRule="exact" w:val="369"/>
          <w:jc w:val="center"/>
        </w:trPr>
        <w:tc>
          <w:tcPr>
            <w:tcW w:w="858" w:type="pct"/>
            <w:vAlign w:val="center"/>
            <w:hideMark/>
          </w:tcPr>
          <w:p w14:paraId="75873FA0" w14:textId="5F5E8A5F" w:rsidR="004A20F1" w:rsidRPr="00F66F34" w:rsidRDefault="004A20F1" w:rsidP="004A20F1">
            <w:pPr>
              <w:pStyle w:val="ANORMAL"/>
              <w:spacing w:before="0" w:after="0"/>
              <w:ind w:firstLine="0"/>
              <w:jc w:val="center"/>
            </w:pPr>
            <w:r w:rsidRPr="00F66F34">
              <w:rPr>
                <w:rFonts w:ascii="Calibri" w:hAnsi="Calibri" w:cs="Calibri"/>
                <w:sz w:val="22"/>
                <w:szCs w:val="22"/>
              </w:rPr>
              <w:t>1</w:t>
            </w:r>
          </w:p>
        </w:tc>
        <w:tc>
          <w:tcPr>
            <w:tcW w:w="937" w:type="pct"/>
            <w:vAlign w:val="center"/>
            <w:hideMark/>
          </w:tcPr>
          <w:p w14:paraId="60A0E6B1" w14:textId="1F56E395" w:rsidR="004A20F1" w:rsidRPr="00F66F34" w:rsidRDefault="004A20F1" w:rsidP="004A20F1">
            <w:pPr>
              <w:pStyle w:val="ANORMAL"/>
              <w:spacing w:before="0" w:after="0"/>
              <w:ind w:firstLine="0"/>
              <w:jc w:val="center"/>
            </w:pPr>
            <w:r w:rsidRPr="00F66F34">
              <w:rPr>
                <w:rFonts w:ascii="Calibri" w:hAnsi="Calibri" w:cs="Calibri"/>
                <w:sz w:val="22"/>
                <w:szCs w:val="22"/>
              </w:rPr>
              <w:t>1</w:t>
            </w:r>
          </w:p>
        </w:tc>
        <w:tc>
          <w:tcPr>
            <w:tcW w:w="1310" w:type="pct"/>
            <w:vAlign w:val="center"/>
          </w:tcPr>
          <w:p w14:paraId="17BF0106" w14:textId="483DEBE7" w:rsidR="004A20F1" w:rsidRPr="00F66F34" w:rsidRDefault="004A20F1" w:rsidP="004A20F1">
            <w:pPr>
              <w:pStyle w:val="ANORMAL"/>
              <w:spacing w:before="0" w:after="0"/>
              <w:ind w:firstLine="0"/>
              <w:jc w:val="center"/>
            </w:pPr>
            <w:r w:rsidRPr="00F66F34">
              <w:rPr>
                <w:rFonts w:ascii="Calibri" w:hAnsi="Calibri" w:cs="Calibri"/>
                <w:sz w:val="22"/>
                <w:szCs w:val="22"/>
              </w:rPr>
              <w:t>0.918</w:t>
            </w:r>
          </w:p>
        </w:tc>
        <w:tc>
          <w:tcPr>
            <w:tcW w:w="1895" w:type="pct"/>
            <w:vMerge w:val="restart"/>
            <w:vAlign w:val="center"/>
            <w:hideMark/>
          </w:tcPr>
          <w:p w14:paraId="15970C2A" w14:textId="77777777" w:rsidR="004A20F1" w:rsidRPr="00F66F34" w:rsidRDefault="004A20F1" w:rsidP="004A20F1">
            <w:pPr>
              <w:pStyle w:val="ANORMAL"/>
              <w:spacing w:before="0" w:after="0"/>
              <w:ind w:firstLine="0"/>
              <w:jc w:val="center"/>
              <w:rPr>
                <w:lang w:val="ru-RU" w:eastAsia="ru-RU"/>
              </w:rPr>
            </w:pPr>
            <w:r w:rsidRPr="00F66F34">
              <w:rPr>
                <w:lang w:val="ru-RU" w:eastAsia="ru-RU"/>
              </w:rPr>
              <w:t>0,3</w:t>
            </w:r>
          </w:p>
        </w:tc>
      </w:tr>
      <w:tr w:rsidR="00F66F34" w:rsidRPr="00F66F34" w14:paraId="71850AFA" w14:textId="77777777" w:rsidTr="008652D3">
        <w:trPr>
          <w:trHeight w:hRule="exact" w:val="369"/>
          <w:jc w:val="center"/>
        </w:trPr>
        <w:tc>
          <w:tcPr>
            <w:tcW w:w="858" w:type="pct"/>
            <w:vAlign w:val="center"/>
            <w:hideMark/>
          </w:tcPr>
          <w:p w14:paraId="2DBEF567" w14:textId="4AD58628" w:rsidR="004A20F1" w:rsidRPr="00F66F34" w:rsidRDefault="004A20F1" w:rsidP="004A20F1">
            <w:pPr>
              <w:pStyle w:val="ANORMAL"/>
              <w:spacing w:before="0" w:after="0"/>
              <w:ind w:firstLine="0"/>
              <w:jc w:val="center"/>
            </w:pPr>
            <w:r w:rsidRPr="00F66F34">
              <w:rPr>
                <w:rFonts w:ascii="Calibri" w:hAnsi="Calibri" w:cs="Calibri"/>
                <w:sz w:val="22"/>
                <w:szCs w:val="22"/>
              </w:rPr>
              <w:t>2</w:t>
            </w:r>
          </w:p>
        </w:tc>
        <w:tc>
          <w:tcPr>
            <w:tcW w:w="937" w:type="pct"/>
            <w:vAlign w:val="center"/>
            <w:hideMark/>
          </w:tcPr>
          <w:p w14:paraId="11D93714" w14:textId="1E6C471B" w:rsidR="004A20F1" w:rsidRPr="00F66F34" w:rsidRDefault="004A20F1" w:rsidP="004A20F1">
            <w:pPr>
              <w:pStyle w:val="ANORMAL"/>
              <w:spacing w:before="0" w:after="0"/>
              <w:ind w:firstLine="0"/>
              <w:jc w:val="center"/>
            </w:pPr>
            <w:r w:rsidRPr="00F66F34">
              <w:rPr>
                <w:rFonts w:ascii="Calibri" w:hAnsi="Calibri" w:cs="Calibri"/>
                <w:sz w:val="22"/>
                <w:szCs w:val="22"/>
              </w:rPr>
              <w:t>2</w:t>
            </w:r>
          </w:p>
        </w:tc>
        <w:tc>
          <w:tcPr>
            <w:tcW w:w="1310" w:type="pct"/>
            <w:vAlign w:val="center"/>
          </w:tcPr>
          <w:p w14:paraId="5522B8C1" w14:textId="3BB90461" w:rsidR="004A20F1" w:rsidRPr="00F66F34" w:rsidRDefault="004A20F1" w:rsidP="004A20F1">
            <w:pPr>
              <w:pStyle w:val="ANORMAL"/>
              <w:spacing w:before="0" w:after="0"/>
              <w:ind w:firstLine="0"/>
              <w:jc w:val="center"/>
            </w:pPr>
            <w:r w:rsidRPr="00F66F34">
              <w:rPr>
                <w:rFonts w:ascii="Calibri" w:hAnsi="Calibri" w:cs="Calibri"/>
                <w:sz w:val="22"/>
                <w:szCs w:val="22"/>
              </w:rPr>
              <w:t>0.357</w:t>
            </w:r>
          </w:p>
        </w:tc>
        <w:tc>
          <w:tcPr>
            <w:tcW w:w="1895" w:type="pct"/>
            <w:vMerge/>
            <w:vAlign w:val="center"/>
            <w:hideMark/>
          </w:tcPr>
          <w:p w14:paraId="3016B0B0" w14:textId="77777777" w:rsidR="004A20F1" w:rsidRPr="00F66F34" w:rsidRDefault="004A20F1" w:rsidP="004A20F1">
            <w:pPr>
              <w:pStyle w:val="ANORMAL"/>
              <w:spacing w:before="0" w:after="0"/>
              <w:ind w:firstLine="0"/>
              <w:jc w:val="center"/>
              <w:rPr>
                <w:lang w:val="ru-RU" w:eastAsia="ru-RU"/>
              </w:rPr>
            </w:pPr>
          </w:p>
        </w:tc>
      </w:tr>
      <w:tr w:rsidR="00F66F34" w:rsidRPr="00F66F34" w14:paraId="73B2ABE3" w14:textId="77777777" w:rsidTr="008652D3">
        <w:trPr>
          <w:trHeight w:hRule="exact" w:val="369"/>
          <w:jc w:val="center"/>
        </w:trPr>
        <w:tc>
          <w:tcPr>
            <w:tcW w:w="858" w:type="pct"/>
            <w:vAlign w:val="center"/>
            <w:hideMark/>
          </w:tcPr>
          <w:p w14:paraId="18031E1F" w14:textId="7A6908E7" w:rsidR="004A20F1" w:rsidRPr="00F66F34" w:rsidRDefault="004A20F1" w:rsidP="004A20F1">
            <w:pPr>
              <w:pStyle w:val="ANORMAL"/>
              <w:spacing w:before="0" w:after="0"/>
              <w:ind w:firstLine="0"/>
              <w:jc w:val="center"/>
            </w:pPr>
            <w:r w:rsidRPr="00F66F34">
              <w:rPr>
                <w:rFonts w:ascii="Calibri" w:hAnsi="Calibri" w:cs="Calibri"/>
                <w:sz w:val="22"/>
                <w:szCs w:val="22"/>
              </w:rPr>
              <w:t>3</w:t>
            </w:r>
          </w:p>
        </w:tc>
        <w:tc>
          <w:tcPr>
            <w:tcW w:w="937" w:type="pct"/>
            <w:vAlign w:val="center"/>
            <w:hideMark/>
          </w:tcPr>
          <w:p w14:paraId="4AA74422" w14:textId="2C7BE1A6" w:rsidR="004A20F1" w:rsidRPr="00F66F34" w:rsidRDefault="004A20F1" w:rsidP="004A20F1">
            <w:pPr>
              <w:pStyle w:val="ANORMAL"/>
              <w:spacing w:before="0" w:after="0"/>
              <w:ind w:firstLine="0"/>
              <w:jc w:val="center"/>
            </w:pPr>
            <w:r w:rsidRPr="00F66F34">
              <w:rPr>
                <w:rFonts w:ascii="Calibri" w:hAnsi="Calibri" w:cs="Calibri"/>
                <w:sz w:val="22"/>
                <w:szCs w:val="22"/>
              </w:rPr>
              <w:t>3</w:t>
            </w:r>
          </w:p>
        </w:tc>
        <w:tc>
          <w:tcPr>
            <w:tcW w:w="1310" w:type="pct"/>
            <w:vAlign w:val="center"/>
          </w:tcPr>
          <w:p w14:paraId="0DEDA106" w14:textId="4F2EA15E" w:rsidR="004A20F1" w:rsidRPr="00F66F34" w:rsidRDefault="004A20F1" w:rsidP="004A20F1">
            <w:pPr>
              <w:pStyle w:val="ANORMAL"/>
              <w:spacing w:before="0" w:after="0"/>
              <w:ind w:firstLine="0"/>
              <w:jc w:val="center"/>
            </w:pPr>
            <w:r w:rsidRPr="00F66F34">
              <w:rPr>
                <w:rFonts w:ascii="Calibri" w:hAnsi="Calibri" w:cs="Calibri"/>
                <w:sz w:val="22"/>
                <w:szCs w:val="22"/>
              </w:rPr>
              <w:t>0.188</w:t>
            </w:r>
          </w:p>
        </w:tc>
        <w:tc>
          <w:tcPr>
            <w:tcW w:w="1895" w:type="pct"/>
            <w:vMerge/>
            <w:vAlign w:val="center"/>
            <w:hideMark/>
          </w:tcPr>
          <w:p w14:paraId="70472065" w14:textId="77777777" w:rsidR="004A20F1" w:rsidRPr="00F66F34" w:rsidRDefault="004A20F1" w:rsidP="004A20F1">
            <w:pPr>
              <w:pStyle w:val="ANORMAL"/>
              <w:spacing w:before="0" w:after="0"/>
              <w:ind w:firstLine="0"/>
              <w:jc w:val="center"/>
              <w:rPr>
                <w:lang w:val="ru-RU" w:eastAsia="ru-RU"/>
              </w:rPr>
            </w:pPr>
          </w:p>
        </w:tc>
      </w:tr>
      <w:tr w:rsidR="00F66F34" w:rsidRPr="00F66F34" w14:paraId="0E4AA2F0" w14:textId="77777777" w:rsidTr="008652D3">
        <w:trPr>
          <w:trHeight w:hRule="exact" w:val="369"/>
          <w:jc w:val="center"/>
        </w:trPr>
        <w:tc>
          <w:tcPr>
            <w:tcW w:w="858" w:type="pct"/>
            <w:vAlign w:val="center"/>
            <w:hideMark/>
          </w:tcPr>
          <w:p w14:paraId="28792491" w14:textId="2C6786A4" w:rsidR="004A20F1" w:rsidRPr="00F66F34" w:rsidRDefault="004A20F1" w:rsidP="004A20F1">
            <w:pPr>
              <w:pStyle w:val="ANORMAL"/>
              <w:spacing w:before="0" w:after="0"/>
              <w:ind w:firstLine="0"/>
              <w:jc w:val="center"/>
            </w:pPr>
            <w:r w:rsidRPr="00F66F34">
              <w:rPr>
                <w:rFonts w:ascii="Calibri" w:hAnsi="Calibri" w:cs="Calibri"/>
                <w:sz w:val="22"/>
                <w:szCs w:val="22"/>
              </w:rPr>
              <w:t>6</w:t>
            </w:r>
          </w:p>
        </w:tc>
        <w:tc>
          <w:tcPr>
            <w:tcW w:w="937" w:type="pct"/>
            <w:vAlign w:val="center"/>
            <w:hideMark/>
          </w:tcPr>
          <w:p w14:paraId="4A7CA751" w14:textId="4A9E0F1B" w:rsidR="004A20F1" w:rsidRPr="00F66F34" w:rsidRDefault="004A20F1" w:rsidP="004A20F1">
            <w:pPr>
              <w:pStyle w:val="ANORMAL"/>
              <w:spacing w:before="0" w:after="0"/>
              <w:ind w:firstLine="0"/>
              <w:jc w:val="center"/>
            </w:pPr>
            <w:r w:rsidRPr="00F66F34">
              <w:rPr>
                <w:rFonts w:ascii="Calibri" w:hAnsi="Calibri" w:cs="Calibri"/>
                <w:sz w:val="22"/>
                <w:szCs w:val="22"/>
              </w:rPr>
              <w:t>6</w:t>
            </w:r>
          </w:p>
        </w:tc>
        <w:tc>
          <w:tcPr>
            <w:tcW w:w="1310" w:type="pct"/>
            <w:vAlign w:val="center"/>
          </w:tcPr>
          <w:p w14:paraId="2B2BA3B2" w14:textId="6831E3F8" w:rsidR="004A20F1" w:rsidRPr="00F66F34" w:rsidRDefault="004A20F1" w:rsidP="004A20F1">
            <w:pPr>
              <w:pStyle w:val="ANORMAL"/>
              <w:spacing w:before="0" w:after="0"/>
              <w:ind w:firstLine="0"/>
              <w:jc w:val="center"/>
            </w:pPr>
            <w:r w:rsidRPr="00F66F34">
              <w:rPr>
                <w:rFonts w:ascii="Calibri" w:hAnsi="Calibri" w:cs="Calibri"/>
                <w:sz w:val="22"/>
                <w:szCs w:val="22"/>
              </w:rPr>
              <w:t>0.057</w:t>
            </w:r>
          </w:p>
        </w:tc>
        <w:tc>
          <w:tcPr>
            <w:tcW w:w="1895" w:type="pct"/>
            <w:vMerge/>
            <w:vAlign w:val="center"/>
            <w:hideMark/>
          </w:tcPr>
          <w:p w14:paraId="4433B244" w14:textId="77777777" w:rsidR="004A20F1" w:rsidRPr="00F66F34" w:rsidRDefault="004A20F1" w:rsidP="004A20F1">
            <w:pPr>
              <w:pStyle w:val="ANORMAL"/>
              <w:spacing w:before="0" w:after="0"/>
              <w:ind w:firstLine="0"/>
              <w:jc w:val="center"/>
              <w:rPr>
                <w:lang w:val="ru-RU" w:eastAsia="ru-RU"/>
              </w:rPr>
            </w:pPr>
          </w:p>
        </w:tc>
      </w:tr>
      <w:tr w:rsidR="00F66F34" w:rsidRPr="00F66F34" w14:paraId="00B5C2AE" w14:textId="77777777" w:rsidTr="008652D3">
        <w:trPr>
          <w:trHeight w:hRule="exact" w:val="369"/>
          <w:jc w:val="center"/>
        </w:trPr>
        <w:tc>
          <w:tcPr>
            <w:tcW w:w="858" w:type="pct"/>
            <w:vAlign w:val="center"/>
            <w:hideMark/>
          </w:tcPr>
          <w:p w14:paraId="6059888F" w14:textId="6CE5AE15" w:rsidR="004A20F1" w:rsidRPr="00F66F34" w:rsidRDefault="004A20F1" w:rsidP="004A20F1">
            <w:pPr>
              <w:pStyle w:val="ANORMAL"/>
              <w:spacing w:before="0" w:after="0"/>
              <w:ind w:firstLine="0"/>
              <w:jc w:val="center"/>
            </w:pPr>
            <w:r w:rsidRPr="00F66F34">
              <w:rPr>
                <w:rFonts w:ascii="Calibri" w:hAnsi="Calibri" w:cs="Calibri"/>
                <w:sz w:val="22"/>
                <w:szCs w:val="22"/>
              </w:rPr>
              <w:t>14</w:t>
            </w:r>
          </w:p>
        </w:tc>
        <w:tc>
          <w:tcPr>
            <w:tcW w:w="937" w:type="pct"/>
            <w:vAlign w:val="center"/>
            <w:hideMark/>
          </w:tcPr>
          <w:p w14:paraId="65D8B8B4" w14:textId="39CF66A4" w:rsidR="004A20F1" w:rsidRPr="00F66F34" w:rsidRDefault="004A20F1" w:rsidP="004A20F1">
            <w:pPr>
              <w:pStyle w:val="ANORMAL"/>
              <w:spacing w:before="0" w:after="0"/>
              <w:ind w:firstLine="0"/>
              <w:jc w:val="center"/>
            </w:pPr>
            <w:r w:rsidRPr="00F66F34">
              <w:rPr>
                <w:rFonts w:ascii="Calibri" w:hAnsi="Calibri" w:cs="Calibri"/>
                <w:sz w:val="22"/>
                <w:szCs w:val="22"/>
              </w:rPr>
              <w:t>14</w:t>
            </w:r>
          </w:p>
        </w:tc>
        <w:tc>
          <w:tcPr>
            <w:tcW w:w="1310" w:type="pct"/>
            <w:vAlign w:val="center"/>
          </w:tcPr>
          <w:p w14:paraId="4632BAAA" w14:textId="207EBB43" w:rsidR="004A20F1" w:rsidRPr="00F66F34" w:rsidRDefault="004A20F1" w:rsidP="004A20F1">
            <w:pPr>
              <w:pStyle w:val="ANORMAL"/>
              <w:spacing w:before="0" w:after="0"/>
              <w:ind w:firstLine="0"/>
              <w:jc w:val="center"/>
            </w:pPr>
            <w:r w:rsidRPr="00F66F34">
              <w:rPr>
                <w:rFonts w:ascii="Calibri" w:hAnsi="Calibri" w:cs="Calibri"/>
                <w:sz w:val="22"/>
                <w:szCs w:val="22"/>
              </w:rPr>
              <w:t>0.012</w:t>
            </w:r>
          </w:p>
        </w:tc>
        <w:tc>
          <w:tcPr>
            <w:tcW w:w="1895" w:type="pct"/>
            <w:vMerge/>
            <w:vAlign w:val="center"/>
            <w:hideMark/>
          </w:tcPr>
          <w:p w14:paraId="232FED77" w14:textId="77777777" w:rsidR="004A20F1" w:rsidRPr="00F66F34" w:rsidRDefault="004A20F1" w:rsidP="004A20F1">
            <w:pPr>
              <w:pStyle w:val="ANORMAL"/>
              <w:spacing w:before="0" w:after="0"/>
              <w:ind w:firstLine="0"/>
              <w:jc w:val="center"/>
              <w:rPr>
                <w:lang w:val="ru-RU" w:eastAsia="ru-RU"/>
              </w:rPr>
            </w:pPr>
          </w:p>
        </w:tc>
      </w:tr>
      <w:tr w:rsidR="00F66F34" w:rsidRPr="00F66F34" w14:paraId="1E21DDAE" w14:textId="77777777" w:rsidTr="008652D3">
        <w:trPr>
          <w:trHeight w:hRule="exact" w:val="369"/>
          <w:jc w:val="center"/>
        </w:trPr>
        <w:tc>
          <w:tcPr>
            <w:tcW w:w="858" w:type="pct"/>
            <w:vAlign w:val="center"/>
            <w:hideMark/>
          </w:tcPr>
          <w:p w14:paraId="57FA3585" w14:textId="6F1A50E9" w:rsidR="004A20F1" w:rsidRPr="00F66F34" w:rsidRDefault="004A20F1" w:rsidP="004A20F1">
            <w:pPr>
              <w:pStyle w:val="ANORMAL"/>
              <w:spacing w:before="0" w:after="0"/>
              <w:ind w:firstLine="0"/>
              <w:jc w:val="center"/>
            </w:pPr>
            <w:r w:rsidRPr="00F66F34">
              <w:rPr>
                <w:rFonts w:ascii="Calibri" w:hAnsi="Calibri" w:cs="Calibri"/>
                <w:sz w:val="22"/>
                <w:szCs w:val="22"/>
              </w:rPr>
              <w:t>50</w:t>
            </w:r>
          </w:p>
        </w:tc>
        <w:tc>
          <w:tcPr>
            <w:tcW w:w="937" w:type="pct"/>
            <w:vAlign w:val="center"/>
            <w:hideMark/>
          </w:tcPr>
          <w:p w14:paraId="34E424E2" w14:textId="6C7DFD07" w:rsidR="004A20F1" w:rsidRPr="00F66F34" w:rsidRDefault="004A20F1" w:rsidP="004A20F1">
            <w:pPr>
              <w:pStyle w:val="ANORMAL"/>
              <w:spacing w:before="0" w:after="0"/>
              <w:ind w:firstLine="0"/>
              <w:jc w:val="center"/>
            </w:pPr>
            <w:r w:rsidRPr="00F66F34">
              <w:rPr>
                <w:rFonts w:ascii="Calibri" w:hAnsi="Calibri" w:cs="Calibri"/>
                <w:sz w:val="22"/>
                <w:szCs w:val="22"/>
              </w:rPr>
              <w:t>50</w:t>
            </w:r>
          </w:p>
        </w:tc>
        <w:tc>
          <w:tcPr>
            <w:tcW w:w="1310" w:type="pct"/>
            <w:vAlign w:val="center"/>
          </w:tcPr>
          <w:p w14:paraId="2F67B0D1" w14:textId="79EE9BA5" w:rsidR="004A20F1" w:rsidRPr="00F66F34" w:rsidRDefault="004A20F1" w:rsidP="004A20F1">
            <w:pPr>
              <w:pStyle w:val="ANORMAL"/>
              <w:spacing w:before="0" w:after="0"/>
              <w:ind w:firstLine="0"/>
              <w:jc w:val="center"/>
            </w:pPr>
            <w:r w:rsidRPr="00F66F34">
              <w:rPr>
                <w:rFonts w:ascii="Calibri" w:hAnsi="Calibri" w:cs="Calibri"/>
                <w:sz w:val="22"/>
                <w:szCs w:val="22"/>
              </w:rPr>
              <w:t>0.001</w:t>
            </w:r>
          </w:p>
        </w:tc>
        <w:tc>
          <w:tcPr>
            <w:tcW w:w="1895" w:type="pct"/>
            <w:vMerge/>
            <w:vAlign w:val="center"/>
            <w:hideMark/>
          </w:tcPr>
          <w:p w14:paraId="37F71D0A" w14:textId="77777777" w:rsidR="004A20F1" w:rsidRPr="00F66F34" w:rsidRDefault="004A20F1" w:rsidP="004A20F1">
            <w:pPr>
              <w:pStyle w:val="ANORMAL"/>
              <w:spacing w:before="0" w:after="0"/>
              <w:ind w:firstLine="0"/>
              <w:jc w:val="center"/>
              <w:rPr>
                <w:lang w:val="ru-RU" w:eastAsia="ru-RU"/>
              </w:rPr>
            </w:pPr>
          </w:p>
        </w:tc>
      </w:tr>
      <w:tr w:rsidR="00F66F34" w:rsidRPr="00F66F34" w14:paraId="32B8C103" w14:textId="77777777" w:rsidTr="008652D3">
        <w:trPr>
          <w:trHeight w:hRule="exact" w:val="369"/>
          <w:jc w:val="center"/>
        </w:trPr>
        <w:tc>
          <w:tcPr>
            <w:tcW w:w="858" w:type="pct"/>
            <w:vAlign w:val="center"/>
          </w:tcPr>
          <w:p w14:paraId="144215E9" w14:textId="1C463576" w:rsidR="004A20F1" w:rsidRPr="00F66F34" w:rsidRDefault="004A20F1" w:rsidP="004A20F1">
            <w:pPr>
              <w:pStyle w:val="ANORMAL"/>
              <w:spacing w:before="0" w:after="0"/>
              <w:ind w:firstLine="0"/>
              <w:jc w:val="center"/>
            </w:pPr>
            <w:r w:rsidRPr="00F66F34">
              <w:rPr>
                <w:rFonts w:ascii="Calibri" w:hAnsi="Calibri" w:cs="Calibri"/>
                <w:sz w:val="22"/>
                <w:szCs w:val="22"/>
              </w:rPr>
              <w:t>75</w:t>
            </w:r>
          </w:p>
        </w:tc>
        <w:tc>
          <w:tcPr>
            <w:tcW w:w="937" w:type="pct"/>
            <w:vAlign w:val="center"/>
          </w:tcPr>
          <w:p w14:paraId="464F39E0" w14:textId="0F0F292E" w:rsidR="004A20F1" w:rsidRPr="00F66F34" w:rsidRDefault="004A20F1" w:rsidP="004A20F1">
            <w:pPr>
              <w:pStyle w:val="ANORMAL"/>
              <w:spacing w:before="0" w:after="0"/>
              <w:ind w:firstLine="0"/>
              <w:jc w:val="center"/>
            </w:pPr>
            <w:r w:rsidRPr="00F66F34">
              <w:rPr>
                <w:rFonts w:ascii="Calibri" w:hAnsi="Calibri" w:cs="Calibri"/>
                <w:sz w:val="22"/>
                <w:szCs w:val="22"/>
              </w:rPr>
              <w:t>75</w:t>
            </w:r>
          </w:p>
        </w:tc>
        <w:tc>
          <w:tcPr>
            <w:tcW w:w="1310" w:type="pct"/>
            <w:vAlign w:val="center"/>
          </w:tcPr>
          <w:p w14:paraId="686C22FC" w14:textId="782D26BB" w:rsidR="004A20F1" w:rsidRPr="00F66F34" w:rsidRDefault="004A20F1" w:rsidP="004A20F1">
            <w:pPr>
              <w:pStyle w:val="ANORMAL"/>
              <w:spacing w:before="0" w:after="0"/>
              <w:ind w:firstLine="0"/>
              <w:jc w:val="center"/>
            </w:pPr>
            <w:r w:rsidRPr="00F66F34">
              <w:rPr>
                <w:rFonts w:ascii="Calibri" w:hAnsi="Calibri" w:cs="Calibri"/>
                <w:sz w:val="22"/>
                <w:szCs w:val="22"/>
              </w:rPr>
              <w:t>0.000</w:t>
            </w:r>
          </w:p>
        </w:tc>
        <w:tc>
          <w:tcPr>
            <w:tcW w:w="1895" w:type="pct"/>
            <w:vAlign w:val="center"/>
          </w:tcPr>
          <w:p w14:paraId="17870ADF" w14:textId="77777777" w:rsidR="004A20F1" w:rsidRPr="00F66F34" w:rsidRDefault="004A20F1" w:rsidP="004A20F1">
            <w:pPr>
              <w:pStyle w:val="ANORMAL"/>
              <w:spacing w:before="0" w:after="0"/>
              <w:ind w:firstLine="0"/>
              <w:jc w:val="center"/>
              <w:rPr>
                <w:lang w:val="ru-RU" w:eastAsia="ru-RU"/>
              </w:rPr>
            </w:pPr>
          </w:p>
        </w:tc>
      </w:tr>
      <w:tr w:rsidR="00F66F34" w:rsidRPr="00F66F34" w14:paraId="0C83C913" w14:textId="77777777" w:rsidTr="008652D3">
        <w:trPr>
          <w:trHeight w:hRule="exact" w:val="369"/>
          <w:jc w:val="center"/>
        </w:trPr>
        <w:tc>
          <w:tcPr>
            <w:tcW w:w="858" w:type="pct"/>
            <w:vAlign w:val="center"/>
          </w:tcPr>
          <w:p w14:paraId="74D16C2C" w14:textId="1A0AB84A" w:rsidR="004A20F1" w:rsidRPr="00F66F34" w:rsidRDefault="004A20F1" w:rsidP="004A20F1">
            <w:pPr>
              <w:pStyle w:val="ANORMAL"/>
              <w:spacing w:before="0" w:after="0"/>
              <w:ind w:firstLine="0"/>
              <w:jc w:val="center"/>
            </w:pPr>
            <w:r w:rsidRPr="00F66F34">
              <w:rPr>
                <w:rFonts w:ascii="Calibri" w:hAnsi="Calibri" w:cs="Calibri"/>
                <w:sz w:val="22"/>
                <w:szCs w:val="22"/>
              </w:rPr>
              <w:t>75</w:t>
            </w:r>
          </w:p>
        </w:tc>
        <w:tc>
          <w:tcPr>
            <w:tcW w:w="937" w:type="pct"/>
            <w:vAlign w:val="center"/>
          </w:tcPr>
          <w:p w14:paraId="212FDD41" w14:textId="21AF560F" w:rsidR="004A20F1" w:rsidRPr="00F66F34" w:rsidRDefault="004A20F1" w:rsidP="004A20F1">
            <w:pPr>
              <w:pStyle w:val="ANORMAL"/>
              <w:spacing w:before="0" w:after="0"/>
              <w:ind w:firstLine="0"/>
              <w:jc w:val="center"/>
            </w:pPr>
            <w:r w:rsidRPr="00F66F34">
              <w:rPr>
                <w:rFonts w:ascii="Calibri" w:hAnsi="Calibri" w:cs="Calibri"/>
                <w:sz w:val="22"/>
                <w:szCs w:val="22"/>
              </w:rPr>
              <w:t>75</w:t>
            </w:r>
          </w:p>
        </w:tc>
        <w:tc>
          <w:tcPr>
            <w:tcW w:w="1310" w:type="pct"/>
            <w:vAlign w:val="center"/>
          </w:tcPr>
          <w:p w14:paraId="4447D776" w14:textId="37E37810" w:rsidR="004A20F1" w:rsidRPr="00F66F34" w:rsidRDefault="004A20F1" w:rsidP="004A20F1">
            <w:pPr>
              <w:pStyle w:val="ANORMAL"/>
              <w:spacing w:before="0" w:after="0"/>
              <w:ind w:firstLine="0"/>
              <w:jc w:val="center"/>
            </w:pPr>
            <w:r w:rsidRPr="00F66F34">
              <w:rPr>
                <w:rFonts w:ascii="Calibri" w:hAnsi="Calibri" w:cs="Calibri"/>
                <w:sz w:val="22"/>
                <w:szCs w:val="22"/>
              </w:rPr>
              <w:t>0.000</w:t>
            </w:r>
          </w:p>
        </w:tc>
        <w:tc>
          <w:tcPr>
            <w:tcW w:w="1895" w:type="pct"/>
            <w:vAlign w:val="center"/>
          </w:tcPr>
          <w:p w14:paraId="1321A356" w14:textId="77777777" w:rsidR="004A20F1" w:rsidRPr="00F66F34" w:rsidRDefault="004A20F1" w:rsidP="004A20F1">
            <w:pPr>
              <w:pStyle w:val="ANORMAL"/>
              <w:spacing w:before="0" w:after="0"/>
              <w:ind w:firstLine="0"/>
              <w:jc w:val="center"/>
              <w:rPr>
                <w:lang w:val="ru-RU" w:eastAsia="ru-RU"/>
              </w:rPr>
            </w:pPr>
          </w:p>
        </w:tc>
      </w:tr>
    </w:tbl>
    <w:p w14:paraId="36C5A589" w14:textId="77777777" w:rsidR="00FA5640" w:rsidRPr="00F66F34" w:rsidRDefault="00FA5640" w:rsidP="00FA5640">
      <w:pPr>
        <w:pStyle w:val="ANORMAL"/>
        <w:rPr>
          <w:lang w:val="ru-RU"/>
        </w:rPr>
      </w:pPr>
      <w:r w:rsidRPr="00F66F34">
        <w:rPr>
          <w:u w:val="single"/>
        </w:rPr>
        <w:t>Ghich</w:t>
      </w:r>
      <w:r w:rsidRPr="00F66F34">
        <w:rPr>
          <w:u w:val="single"/>
          <w:lang w:val="ru-RU"/>
        </w:rPr>
        <w:t>ú</w:t>
      </w:r>
      <w:r w:rsidRPr="00F66F34">
        <w:rPr>
          <w:lang w:val="ru-RU"/>
        </w:rPr>
        <w:t xml:space="preserve">: </w:t>
      </w:r>
      <w:r w:rsidRPr="00F66F34">
        <w:t>QCVN</w:t>
      </w:r>
      <w:r w:rsidRPr="00F66F34">
        <w:rPr>
          <w:lang w:val="ru-RU"/>
        </w:rPr>
        <w:t xml:space="preserve"> 05:2013/</w:t>
      </w:r>
      <w:r w:rsidRPr="00F66F34">
        <w:t>BTNMT</w:t>
      </w:r>
      <w:r w:rsidRPr="00F66F34">
        <w:rPr>
          <w:lang w:val="ru-RU"/>
        </w:rPr>
        <w:t xml:space="preserve">: </w:t>
      </w:r>
      <w:r w:rsidRPr="00F66F34">
        <w:t>Quy chuẩn kỹ thuật QG về chất l</w:t>
      </w:r>
      <w:r w:rsidRPr="00F66F34">
        <w:rPr>
          <w:lang w:val="ru-RU"/>
        </w:rPr>
        <w:t>ư</w:t>
      </w:r>
      <w:r w:rsidRPr="00F66F34">
        <w:t>ợng kh</w:t>
      </w:r>
      <w:r w:rsidRPr="00F66F34">
        <w:rPr>
          <w:lang w:val="ru-RU"/>
        </w:rPr>
        <w:t>ô</w:t>
      </w:r>
      <w:r w:rsidRPr="00F66F34">
        <w:t>ng kh</w:t>
      </w:r>
      <w:r w:rsidRPr="00F66F34">
        <w:rPr>
          <w:lang w:val="ru-RU"/>
        </w:rPr>
        <w:t xml:space="preserve">í </w:t>
      </w:r>
      <w:r w:rsidRPr="00F66F34">
        <w:t>xung quanh</w:t>
      </w:r>
    </w:p>
    <w:p w14:paraId="576C451F" w14:textId="30B4D85C" w:rsidR="00FA5640" w:rsidRPr="00F66F34" w:rsidRDefault="00FA5640" w:rsidP="00FA5640">
      <w:pPr>
        <w:pStyle w:val="ANORMAL"/>
        <w:rPr>
          <w:lang w:val="vi-VN"/>
        </w:rPr>
      </w:pPr>
      <w:r w:rsidRPr="00F66F34">
        <w:rPr>
          <w:lang w:val="pl-PL"/>
        </w:rPr>
        <w:t>Theo kết quả đã tính toán ở trên cho thấy, nồng độ bụi phát sinh vào thời điểm trời khô, có gió nhẹ và chưa có biện pháp giảm thiểu thì trong phạm vi &lt;</w:t>
      </w:r>
      <w:r w:rsidR="004A20F1" w:rsidRPr="00F66F34">
        <w:rPr>
          <w:lang w:val="en-GB"/>
        </w:rPr>
        <w:t>2</w:t>
      </w:r>
      <w:r w:rsidRPr="00F66F34">
        <w:rPr>
          <w:lang w:val="pl-PL"/>
        </w:rPr>
        <w:t xml:space="preserve">m sẽ vượt quá phạm vi cho phép của QCVN 05:2013/BTNMT - Quy chuẩn kỹ thuật quốc gia về chất lượng không khí xung quanh, còn từ </w:t>
      </w:r>
      <w:r w:rsidR="004A20F1" w:rsidRPr="00F66F34">
        <w:rPr>
          <w:lang w:val="pl-PL"/>
        </w:rPr>
        <w:t>3</w:t>
      </w:r>
      <w:r w:rsidRPr="00F66F34">
        <w:rPr>
          <w:lang w:val="pl-PL"/>
        </w:rPr>
        <w:t>m trở lên thì nằm trong phạm vi QCVN 05:2013/BTNMT.</w:t>
      </w:r>
    </w:p>
    <w:p w14:paraId="6FA4939F" w14:textId="77777777" w:rsidR="00FA5640" w:rsidRPr="00F66F34" w:rsidRDefault="00FA5640" w:rsidP="00FA5640">
      <w:pPr>
        <w:pStyle w:val="ANORMAL"/>
        <w:rPr>
          <w:lang w:val="vi-VN"/>
        </w:rPr>
      </w:pPr>
      <w:r w:rsidRPr="00F66F34">
        <w:rPr>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14:paraId="17C0210B" w14:textId="66AB7385" w:rsidR="00FA5640" w:rsidRPr="00F66F34" w:rsidRDefault="00FA5640" w:rsidP="00FA5640">
      <w:pPr>
        <w:pStyle w:val="ANORMAL"/>
        <w:rPr>
          <w:lang w:val="en-GB"/>
        </w:rPr>
      </w:pPr>
      <w:r w:rsidRPr="00F66F34">
        <w:rPr>
          <w:lang w:val="vi-VN"/>
        </w:rPr>
        <w:t xml:space="preserve">Đối tượng chịu tác động chính </w:t>
      </w:r>
      <w:r w:rsidRPr="00F66F34">
        <w:rPr>
          <w:lang w:val="en-GB"/>
        </w:rPr>
        <w:t xml:space="preserve">trong giai đoạn thi công các công trình chủ yếu </w:t>
      </w:r>
      <w:r w:rsidRPr="00F66F34">
        <w:rPr>
          <w:lang w:val="vi-VN"/>
        </w:rPr>
        <w:t>là công nhân làm việc tại công trường</w:t>
      </w:r>
      <w:r w:rsidRPr="00F66F34">
        <w:rPr>
          <w:lang w:val="en-GB"/>
        </w:rPr>
        <w:t xml:space="preserve"> và các đối tượng trong phạm vi bán kính </w:t>
      </w:r>
      <w:r w:rsidR="003279DE" w:rsidRPr="00F66F34">
        <w:rPr>
          <w:lang w:val="en-GB"/>
        </w:rPr>
        <w:t xml:space="preserve">5 </w:t>
      </w:r>
      <w:r w:rsidRPr="00F66F34">
        <w:rPr>
          <w:lang w:val="en-GB"/>
        </w:rPr>
        <w:t>m tính từ điểm phát sinh hoạt động đào móng thi công công trình.</w:t>
      </w:r>
    </w:p>
    <w:p w14:paraId="30A76ADD" w14:textId="77777777" w:rsidR="003279DE" w:rsidRPr="00F66F34" w:rsidRDefault="003279DE" w:rsidP="003279DE">
      <w:pPr>
        <w:pStyle w:val="MUC4"/>
      </w:pPr>
      <w:r w:rsidRPr="00F66F34">
        <w:t>* Khí thải động cơ của phương tiện, máy móc thi công trên công trường</w:t>
      </w:r>
    </w:p>
    <w:p w14:paraId="21BB5E2E" w14:textId="6E1E0B8E" w:rsidR="003279DE" w:rsidRPr="00F66F34" w:rsidRDefault="003279DE" w:rsidP="003279DE">
      <w:pPr>
        <w:pStyle w:val="ANOIDUNG"/>
        <w:rPr>
          <w:color w:val="auto"/>
          <w:sz w:val="26"/>
          <w:szCs w:val="26"/>
          <w:lang w:val="vi-VN"/>
        </w:rPr>
      </w:pPr>
      <w:r w:rsidRPr="00F66F34">
        <w:rPr>
          <w:color w:val="auto"/>
          <w:sz w:val="26"/>
          <w:szCs w:val="26"/>
          <w:lang w:val="pt-BR"/>
        </w:rPr>
        <w:t>Hoạt động thi công xây dựng của Dự án sẽ sử dụng</w:t>
      </w:r>
      <w:r w:rsidR="00040039" w:rsidRPr="00F66F34">
        <w:rPr>
          <w:color w:val="auto"/>
          <w:sz w:val="26"/>
          <w:szCs w:val="26"/>
          <w:lang w:val="pt-BR"/>
        </w:rPr>
        <w:t xml:space="preserve"> khoảng</w:t>
      </w:r>
      <w:r w:rsidRPr="00F66F34">
        <w:rPr>
          <w:color w:val="auto"/>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14:paraId="2C18BF89" w14:textId="77777777" w:rsidR="003279DE" w:rsidRPr="00F66F34" w:rsidRDefault="003279DE" w:rsidP="003279DE">
      <w:pPr>
        <w:pStyle w:val="ANOIDUNG"/>
        <w:rPr>
          <w:color w:val="auto"/>
          <w:sz w:val="26"/>
          <w:szCs w:val="26"/>
          <w:lang w:val="vi-VN"/>
        </w:rPr>
      </w:pPr>
      <w:r w:rsidRPr="00F66F34">
        <w:rPr>
          <w:color w:val="auto"/>
          <w:sz w:val="26"/>
          <w:szCs w:val="26"/>
          <w:lang w:val="pt-BR"/>
        </w:rPr>
        <w:t>Máy đào là phương tiện tiêu thụ nhiều nhiên liệu nhất với 65 lít dầu diesel/ca.</w:t>
      </w:r>
      <w:r w:rsidRPr="00F66F34">
        <w:rPr>
          <w:color w:val="auto"/>
          <w:sz w:val="26"/>
          <w:szCs w:val="26"/>
          <w:lang w:val="en-GB"/>
        </w:rPr>
        <w:t xml:space="preserve"> </w:t>
      </w:r>
      <w:r w:rsidRPr="00F66F34">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4C78C6C8" w14:textId="77777777" w:rsidR="003279DE" w:rsidRPr="00F66F34" w:rsidRDefault="003279DE" w:rsidP="003279DE">
      <w:pPr>
        <w:pStyle w:val="ABANG"/>
        <w:spacing w:before="120" w:after="120" w:line="240" w:lineRule="auto"/>
        <w:rPr>
          <w:lang w:val="pt-BR"/>
        </w:rPr>
      </w:pPr>
      <w:bookmarkStart w:id="538" w:name="_Toc71218635"/>
      <w:bookmarkStart w:id="539" w:name="_Toc79649232"/>
      <w:bookmarkStart w:id="540" w:name="_Toc90036452"/>
      <w:bookmarkStart w:id="541" w:name="_Toc92354699"/>
      <w:r w:rsidRPr="00F66F34">
        <w:rPr>
          <w:lang w:val="pt-BR"/>
        </w:rPr>
        <w:t>Bảng 3.10. Hệ số phát thải của máy tham gia thi công sử dụng dầu diesel</w:t>
      </w:r>
      <w:bookmarkEnd w:id="538"/>
      <w:bookmarkEnd w:id="539"/>
      <w:bookmarkEnd w:id="540"/>
      <w:bookmarkEnd w:id="541"/>
    </w:p>
    <w:p w14:paraId="506EC298" w14:textId="77777777" w:rsidR="003279DE" w:rsidRPr="00F66F34" w:rsidRDefault="003279DE" w:rsidP="003279DE">
      <w:pPr>
        <w:pStyle w:val="Ngun"/>
      </w:pPr>
      <w:r w:rsidRPr="00F66F34">
        <w:tab/>
      </w:r>
      <w:r w:rsidRPr="00F66F34">
        <w:tab/>
      </w:r>
      <w:r w:rsidRPr="00F66F34">
        <w:tab/>
      </w:r>
      <w:r w:rsidRPr="00F66F34">
        <w:tab/>
      </w:r>
      <w:r w:rsidRPr="00F66F34">
        <w:tab/>
      </w:r>
      <w:r w:rsidRPr="00F66F34">
        <w:tab/>
      </w:r>
      <w:r w:rsidRPr="00F66F34">
        <w:tab/>
      </w:r>
      <w:r w:rsidRPr="00F66F34">
        <w:tab/>
      </w:r>
      <w:r w:rsidRPr="00F66F34">
        <w:tab/>
      </w:r>
      <w:r w:rsidRPr="00F66F34">
        <w:tab/>
      </w:r>
      <w:r w:rsidRPr="00F66F34">
        <w:tab/>
      </w:r>
      <w:r w:rsidRPr="00F66F34">
        <w:tab/>
      </w:r>
      <w:r w:rsidRPr="00F66F34">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F66F34" w:rsidRPr="00F66F34" w14:paraId="0E3D18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42C1630" w14:textId="77777777" w:rsidR="003279DE" w:rsidRPr="00F66F34" w:rsidRDefault="003279DE" w:rsidP="00ED34DE">
            <w:pPr>
              <w:pStyle w:val="minh-baocao-normal"/>
              <w:spacing w:line="240" w:lineRule="auto"/>
              <w:ind w:firstLine="0"/>
              <w:rPr>
                <w:rFonts w:ascii="Times New Roman" w:hAnsi="Times New Roman"/>
                <w:b/>
                <w:spacing w:val="-4"/>
                <w:sz w:val="26"/>
                <w:szCs w:val="26"/>
                <w:lang w:val="en-US"/>
              </w:rPr>
            </w:pPr>
            <w:r w:rsidRPr="00F66F34">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5C0886" w14:textId="7C9D523E" w:rsidR="003279DE" w:rsidRPr="00F66F34" w:rsidRDefault="003279DE" w:rsidP="00ED34DE">
            <w:pPr>
              <w:pStyle w:val="minh-baocao-normal"/>
              <w:spacing w:line="240" w:lineRule="auto"/>
              <w:ind w:firstLine="0"/>
              <w:rPr>
                <w:rFonts w:ascii="Times New Roman" w:hAnsi="Times New Roman"/>
                <w:b/>
                <w:spacing w:val="-4"/>
                <w:sz w:val="26"/>
                <w:szCs w:val="26"/>
                <w:lang w:val="en-US"/>
              </w:rPr>
            </w:pPr>
            <w:r w:rsidRPr="00F66F34">
              <w:rPr>
                <w:rFonts w:ascii="Times New Roman" w:hAnsi="Times New Roman"/>
                <w:noProof/>
                <w:sz w:val="26"/>
                <w:szCs w:val="26"/>
                <w:lang w:val="en-US"/>
              </w:rPr>
              <mc:AlternateContent>
                <mc:Choice Requires="wps">
                  <w:drawing>
                    <wp:anchor distT="0" distB="0" distL="114300" distR="114300" simplePos="0" relativeHeight="251671552" behindDoc="0" locked="0" layoutInCell="1" allowOverlap="1" wp14:anchorId="272815E4" wp14:editId="2B3B7305">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F9EBD3" id="AutoShape 1250" o:spid="_x0000_s1026" type="#_x0000_t32" style="position:absolute;margin-left:-4.45pt;margin-top:-1.2pt;width:111.4pt;height:3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F66F34">
              <w:rPr>
                <w:rFonts w:ascii="Times New Roman" w:hAnsi="Times New Roman"/>
                <w:b/>
                <w:spacing w:val="-4"/>
                <w:sz w:val="26"/>
                <w:szCs w:val="26"/>
                <w:lang w:val="en-US"/>
              </w:rPr>
              <w:t xml:space="preserve">            </w:t>
            </w:r>
            <w:r w:rsidR="00040039" w:rsidRPr="00F66F34">
              <w:rPr>
                <w:rFonts w:ascii="Times New Roman" w:hAnsi="Times New Roman"/>
                <w:b/>
                <w:spacing w:val="-4"/>
                <w:sz w:val="26"/>
                <w:szCs w:val="26"/>
                <w:lang w:val="en-US"/>
              </w:rPr>
              <w:t xml:space="preserve">     </w:t>
            </w:r>
            <w:r w:rsidRPr="00F66F34">
              <w:rPr>
                <w:rFonts w:ascii="Times New Roman" w:hAnsi="Times New Roman"/>
                <w:b/>
                <w:spacing w:val="-4"/>
                <w:sz w:val="26"/>
                <w:szCs w:val="26"/>
                <w:lang w:val="en-US"/>
              </w:rPr>
              <w:t>Khí thải</w:t>
            </w:r>
          </w:p>
          <w:p w14:paraId="67BFFBC2" w14:textId="77777777" w:rsidR="003279DE" w:rsidRPr="00F66F34" w:rsidRDefault="003279DE" w:rsidP="00ED34DE">
            <w:pPr>
              <w:pStyle w:val="minh-baocao-normal"/>
              <w:spacing w:line="240" w:lineRule="auto"/>
              <w:ind w:firstLine="0"/>
              <w:rPr>
                <w:rFonts w:ascii="Times New Roman" w:hAnsi="Times New Roman"/>
                <w:b/>
                <w:spacing w:val="-4"/>
                <w:sz w:val="26"/>
                <w:szCs w:val="26"/>
                <w:lang w:val="en-US"/>
              </w:rPr>
            </w:pPr>
            <w:r w:rsidRPr="00F66F34">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B2A1DB7" w14:textId="77777777" w:rsidR="003279DE" w:rsidRPr="00F66F34" w:rsidRDefault="003279DE" w:rsidP="00ED34DE">
            <w:pPr>
              <w:pStyle w:val="minh-baocao-normal"/>
              <w:spacing w:line="240" w:lineRule="auto"/>
              <w:ind w:firstLine="0"/>
              <w:jc w:val="center"/>
              <w:rPr>
                <w:rFonts w:ascii="Times New Roman" w:hAnsi="Times New Roman"/>
                <w:b/>
                <w:spacing w:val="-4"/>
                <w:sz w:val="26"/>
                <w:szCs w:val="26"/>
                <w:lang w:val="en-US"/>
              </w:rPr>
            </w:pPr>
            <w:r w:rsidRPr="00F66F34">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9C2BFF6" w14:textId="77777777" w:rsidR="003279DE" w:rsidRPr="00F66F34"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F66F34">
              <w:rPr>
                <w:rFonts w:ascii="Times New Roman" w:hAnsi="Times New Roman"/>
                <w:b/>
                <w:spacing w:val="-4"/>
                <w:sz w:val="26"/>
                <w:szCs w:val="26"/>
                <w:lang w:val="en-US"/>
              </w:rPr>
              <w:t>SO</w:t>
            </w:r>
            <w:r w:rsidRPr="00F66F34">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F4B08F9" w14:textId="77777777" w:rsidR="003279DE" w:rsidRPr="00F66F34" w:rsidRDefault="003279DE" w:rsidP="00ED34DE">
            <w:pPr>
              <w:pStyle w:val="minh-baocao-normal"/>
              <w:spacing w:line="240" w:lineRule="auto"/>
              <w:ind w:firstLine="0"/>
              <w:jc w:val="center"/>
              <w:rPr>
                <w:rFonts w:ascii="Times New Roman" w:hAnsi="Times New Roman"/>
                <w:b/>
                <w:spacing w:val="-4"/>
                <w:sz w:val="26"/>
                <w:szCs w:val="26"/>
                <w:lang w:val="en-US"/>
              </w:rPr>
            </w:pPr>
            <w:r w:rsidRPr="00F66F34">
              <w:rPr>
                <w:rFonts w:ascii="Times New Roman" w:hAnsi="Times New Roman"/>
                <w:b/>
                <w:spacing w:val="-4"/>
                <w:sz w:val="26"/>
                <w:szCs w:val="26"/>
                <w:lang w:val="en-US"/>
              </w:rPr>
              <w:t>NO</w:t>
            </w:r>
            <w:r w:rsidRPr="00F66F34">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A412AB" w14:textId="77777777" w:rsidR="003279DE" w:rsidRPr="00F66F34" w:rsidRDefault="003279DE" w:rsidP="00ED34DE">
            <w:pPr>
              <w:pStyle w:val="minh-baocao-normal"/>
              <w:spacing w:line="240" w:lineRule="auto"/>
              <w:ind w:firstLine="0"/>
              <w:jc w:val="center"/>
              <w:rPr>
                <w:rFonts w:ascii="Times New Roman" w:hAnsi="Times New Roman"/>
                <w:b/>
                <w:spacing w:val="-4"/>
                <w:sz w:val="26"/>
                <w:szCs w:val="26"/>
                <w:lang w:val="en-US"/>
              </w:rPr>
            </w:pPr>
            <w:r w:rsidRPr="00F66F34">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D6D1EA2" w14:textId="77777777" w:rsidR="003279DE" w:rsidRPr="00F66F34"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F66F34">
              <w:rPr>
                <w:rFonts w:ascii="Times New Roman" w:hAnsi="Times New Roman"/>
                <w:b/>
                <w:spacing w:val="-4"/>
                <w:sz w:val="26"/>
                <w:szCs w:val="26"/>
                <w:lang w:val="en-US"/>
              </w:rPr>
              <w:t>VOC</w:t>
            </w:r>
            <w:r w:rsidRPr="00F66F34">
              <w:rPr>
                <w:rFonts w:ascii="Times New Roman" w:hAnsi="Times New Roman"/>
                <w:b/>
                <w:spacing w:val="-4"/>
                <w:sz w:val="26"/>
                <w:szCs w:val="26"/>
                <w:vertAlign w:val="subscript"/>
                <w:lang w:val="en-US"/>
              </w:rPr>
              <w:t>s</w:t>
            </w:r>
          </w:p>
        </w:tc>
      </w:tr>
      <w:tr w:rsidR="00F66F34" w:rsidRPr="00F66F34" w14:paraId="087DF7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8D1680B"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74915159" w14:textId="77777777" w:rsidR="003279DE" w:rsidRPr="00F66F34" w:rsidRDefault="003279DE" w:rsidP="00ED34DE">
            <w:pPr>
              <w:pStyle w:val="minh-baocao-normal"/>
              <w:spacing w:line="240" w:lineRule="auto"/>
              <w:ind w:firstLine="0"/>
              <w:jc w:val="left"/>
              <w:rPr>
                <w:rFonts w:ascii="Times New Roman" w:hAnsi="Times New Roman"/>
                <w:spacing w:val="-4"/>
                <w:sz w:val="26"/>
                <w:szCs w:val="26"/>
                <w:lang w:val="en-US"/>
              </w:rPr>
            </w:pPr>
            <w:r w:rsidRPr="00F66F34">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05EABDFE"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19877A17"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D637C66"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CA85029"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10181F85"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0,00228</w:t>
            </w:r>
          </w:p>
        </w:tc>
      </w:tr>
      <w:tr w:rsidR="00F66F34" w:rsidRPr="00F66F34" w14:paraId="5660F6C3"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37C71DC"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3828FC95" w14:textId="77777777" w:rsidR="003279DE" w:rsidRPr="00F66F34" w:rsidRDefault="003279DE" w:rsidP="00ED34DE">
            <w:pPr>
              <w:pStyle w:val="minh-baocao-normal"/>
              <w:spacing w:line="240" w:lineRule="auto"/>
              <w:ind w:firstLine="0"/>
              <w:jc w:val="left"/>
              <w:rPr>
                <w:rFonts w:ascii="Times New Roman" w:hAnsi="Times New Roman"/>
                <w:spacing w:val="-4"/>
                <w:sz w:val="26"/>
                <w:szCs w:val="26"/>
                <w:lang w:val="en-US"/>
              </w:rPr>
            </w:pPr>
            <w:r w:rsidRPr="00F66F34">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76EBD0B"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0E570B77"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C5F9E1C"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B4175C2"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594F684B"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0,00158</w:t>
            </w:r>
          </w:p>
        </w:tc>
      </w:tr>
      <w:tr w:rsidR="00F66F34" w:rsidRPr="00F66F34" w14:paraId="48834960"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E777CC"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AEBA899" w14:textId="77777777" w:rsidR="003279DE" w:rsidRPr="00F66F34" w:rsidRDefault="003279DE" w:rsidP="00ED34DE">
            <w:pPr>
              <w:pStyle w:val="minh-baocao-normal"/>
              <w:spacing w:line="240" w:lineRule="auto"/>
              <w:ind w:firstLine="0"/>
              <w:jc w:val="left"/>
              <w:rPr>
                <w:rFonts w:ascii="Times New Roman" w:hAnsi="Times New Roman"/>
                <w:spacing w:val="-4"/>
                <w:sz w:val="26"/>
                <w:szCs w:val="26"/>
                <w:lang w:val="en-US"/>
              </w:rPr>
            </w:pPr>
            <w:r w:rsidRPr="00F66F34">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2DAFC71B"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4B762243"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E0D3ACF"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2C95E234"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0D13B7EA"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0,0036</w:t>
            </w:r>
          </w:p>
        </w:tc>
      </w:tr>
      <w:tr w:rsidR="00F66F34" w:rsidRPr="00F66F34" w14:paraId="348F11A1"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FA2B8A5"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50928ACD" w14:textId="77777777" w:rsidR="003279DE" w:rsidRPr="00F66F34" w:rsidRDefault="003279DE" w:rsidP="00ED34DE">
            <w:pPr>
              <w:pStyle w:val="minh-baocao-normal"/>
              <w:spacing w:line="240" w:lineRule="auto"/>
              <w:ind w:firstLine="0"/>
              <w:jc w:val="left"/>
              <w:rPr>
                <w:rFonts w:ascii="Times New Roman" w:hAnsi="Times New Roman"/>
                <w:spacing w:val="-4"/>
                <w:sz w:val="26"/>
                <w:szCs w:val="26"/>
                <w:lang w:val="en-US"/>
              </w:rPr>
            </w:pPr>
            <w:r w:rsidRPr="00F66F34">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0E3B3DD"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5A77F382"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6C5B458"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29A45FF3"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2201A7CC" w14:textId="77777777" w:rsidR="003279DE" w:rsidRPr="00F66F34" w:rsidRDefault="003279DE" w:rsidP="00ED34DE">
            <w:pPr>
              <w:pStyle w:val="minh-baocao-normal"/>
              <w:spacing w:line="240" w:lineRule="auto"/>
              <w:ind w:firstLine="0"/>
              <w:jc w:val="center"/>
              <w:rPr>
                <w:rFonts w:ascii="Times New Roman" w:hAnsi="Times New Roman"/>
                <w:spacing w:val="-4"/>
                <w:sz w:val="26"/>
                <w:szCs w:val="26"/>
                <w:lang w:val="en-US"/>
              </w:rPr>
            </w:pPr>
            <w:r w:rsidRPr="00F66F34">
              <w:rPr>
                <w:rFonts w:ascii="Times New Roman" w:hAnsi="Times New Roman"/>
                <w:spacing w:val="-4"/>
                <w:sz w:val="26"/>
                <w:szCs w:val="26"/>
                <w:lang w:val="en-US"/>
              </w:rPr>
              <w:t>0,00404</w:t>
            </w:r>
          </w:p>
        </w:tc>
      </w:tr>
    </w:tbl>
    <w:p w14:paraId="6FA42321" w14:textId="77777777" w:rsidR="003279DE" w:rsidRPr="00F66F34" w:rsidRDefault="003279DE" w:rsidP="003279DE">
      <w:pPr>
        <w:pStyle w:val="Ngun"/>
        <w:rPr>
          <w:u w:val="single"/>
        </w:rPr>
      </w:pPr>
      <w:r w:rsidRPr="00F66F34">
        <w:t>(Nguồn: Tổ chức Y tế Thế giới)</w:t>
      </w:r>
    </w:p>
    <w:p w14:paraId="06E49A6F" w14:textId="77777777" w:rsidR="003279DE" w:rsidRPr="00F66F34" w:rsidRDefault="003279DE" w:rsidP="003279DE">
      <w:pPr>
        <w:pStyle w:val="ANOIDUNG"/>
        <w:rPr>
          <w:color w:val="auto"/>
          <w:sz w:val="26"/>
          <w:szCs w:val="26"/>
        </w:rPr>
      </w:pPr>
      <w:r w:rsidRPr="00F66F34">
        <w:rPr>
          <w:color w:val="auto"/>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14:paraId="0B05481A" w14:textId="77777777" w:rsidR="003279DE" w:rsidRPr="00F66F34" w:rsidRDefault="003279DE" w:rsidP="003279DE">
      <w:pPr>
        <w:pStyle w:val="ABANG"/>
        <w:spacing w:before="120" w:after="120" w:line="240" w:lineRule="auto"/>
        <w:rPr>
          <w:i/>
        </w:rPr>
      </w:pPr>
      <w:bookmarkStart w:id="542" w:name="_Toc71218636"/>
      <w:bookmarkStart w:id="543" w:name="_Toc79649233"/>
      <w:bookmarkStart w:id="544" w:name="_Toc90036453"/>
      <w:bookmarkStart w:id="545" w:name="_Toc92354700"/>
      <w:r w:rsidRPr="00F66F34">
        <w:t>Bảng 3.11. Tải lượng khí thải trên khu vực có tập trung thiết bị thi công</w:t>
      </w:r>
      <w:bookmarkEnd w:id="542"/>
      <w:bookmarkEnd w:id="543"/>
      <w:bookmarkEnd w:id="544"/>
      <w:bookmarkEnd w:id="545"/>
    </w:p>
    <w:tbl>
      <w:tblPr>
        <w:tblW w:w="9560" w:type="dxa"/>
        <w:tblLook w:val="04A0" w:firstRow="1" w:lastRow="0" w:firstColumn="1" w:lastColumn="0" w:noHBand="0" w:noVBand="1"/>
      </w:tblPr>
      <w:tblGrid>
        <w:gridCol w:w="2850"/>
        <w:gridCol w:w="1418"/>
        <w:gridCol w:w="1417"/>
        <w:gridCol w:w="1355"/>
        <w:gridCol w:w="1260"/>
        <w:gridCol w:w="1260"/>
      </w:tblGrid>
      <w:tr w:rsidR="00F66F34" w:rsidRPr="00F66F34" w14:paraId="4A4BC7BB" w14:textId="77777777" w:rsidTr="00ED34DE">
        <w:trPr>
          <w:trHeight w:val="525"/>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4ABD4A0" w14:textId="77777777" w:rsidR="003279DE" w:rsidRPr="00F66F34" w:rsidRDefault="003279DE" w:rsidP="00ED34DE">
            <w:pPr>
              <w:jc w:val="both"/>
              <w:rPr>
                <w:rFonts w:cs="Times New Roman"/>
                <w:b/>
                <w:sz w:val="26"/>
                <w:szCs w:val="26"/>
              </w:rPr>
            </w:pPr>
            <w:r w:rsidRPr="00F66F34">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F08ED65" w14:textId="77777777" w:rsidR="003279DE" w:rsidRPr="00F66F34" w:rsidRDefault="003279DE" w:rsidP="00ED34DE">
            <w:pPr>
              <w:jc w:val="center"/>
              <w:rPr>
                <w:rFonts w:cs="Times New Roman"/>
                <w:b/>
                <w:sz w:val="26"/>
                <w:szCs w:val="26"/>
              </w:rPr>
            </w:pPr>
            <w:r w:rsidRPr="00F66F34">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04880B6B" w14:textId="77777777" w:rsidR="003279DE" w:rsidRPr="00F66F34" w:rsidRDefault="003279DE" w:rsidP="00ED34DE">
            <w:pPr>
              <w:jc w:val="center"/>
              <w:rPr>
                <w:rFonts w:cs="Times New Roman"/>
                <w:b/>
                <w:sz w:val="26"/>
                <w:szCs w:val="26"/>
              </w:rPr>
            </w:pPr>
            <w:r w:rsidRPr="00F66F34">
              <w:rPr>
                <w:rFonts w:cs="Times New Roman"/>
                <w:b/>
                <w:sz w:val="26"/>
                <w:szCs w:val="26"/>
              </w:rPr>
              <w:t>SO</w:t>
            </w:r>
            <w:r w:rsidRPr="00F66F34">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722AC589" w14:textId="77777777" w:rsidR="003279DE" w:rsidRPr="00F66F34" w:rsidRDefault="003279DE" w:rsidP="00ED34DE">
            <w:pPr>
              <w:jc w:val="center"/>
              <w:rPr>
                <w:rFonts w:cs="Times New Roman"/>
                <w:b/>
                <w:sz w:val="26"/>
                <w:szCs w:val="26"/>
              </w:rPr>
            </w:pPr>
            <w:r w:rsidRPr="00F66F34">
              <w:rPr>
                <w:rFonts w:cs="Times New Roman"/>
                <w:b/>
                <w:sz w:val="26"/>
                <w:szCs w:val="26"/>
              </w:rPr>
              <w:t>NO</w:t>
            </w:r>
            <w:r w:rsidRPr="00F66F34">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6DE9056A" w14:textId="77777777" w:rsidR="003279DE" w:rsidRPr="00F66F34" w:rsidRDefault="003279DE" w:rsidP="00ED34DE">
            <w:pPr>
              <w:jc w:val="center"/>
              <w:rPr>
                <w:rFonts w:cs="Times New Roman"/>
                <w:b/>
                <w:sz w:val="26"/>
                <w:szCs w:val="26"/>
              </w:rPr>
            </w:pPr>
            <w:r w:rsidRPr="00F66F34">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1F819C09" w14:textId="77777777" w:rsidR="003279DE" w:rsidRPr="00F66F34" w:rsidRDefault="003279DE" w:rsidP="00ED34DE">
            <w:pPr>
              <w:jc w:val="center"/>
              <w:rPr>
                <w:rFonts w:cs="Times New Roman"/>
                <w:b/>
                <w:sz w:val="26"/>
                <w:szCs w:val="26"/>
              </w:rPr>
            </w:pPr>
            <w:r w:rsidRPr="00F66F34">
              <w:rPr>
                <w:rFonts w:cs="Times New Roman"/>
                <w:b/>
                <w:sz w:val="26"/>
                <w:szCs w:val="26"/>
              </w:rPr>
              <w:t>VOC</w:t>
            </w:r>
            <w:r w:rsidRPr="00F66F34">
              <w:rPr>
                <w:rFonts w:cs="Times New Roman"/>
                <w:b/>
                <w:sz w:val="26"/>
                <w:szCs w:val="26"/>
                <w:vertAlign w:val="subscript"/>
              </w:rPr>
              <w:t>s</w:t>
            </w:r>
          </w:p>
        </w:tc>
      </w:tr>
      <w:tr w:rsidR="00F66F34" w:rsidRPr="00F66F34" w14:paraId="6AE85EB1" w14:textId="77777777"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83A2F31" w14:textId="77777777" w:rsidR="003279DE" w:rsidRPr="00F66F34" w:rsidRDefault="003279DE" w:rsidP="00ED34DE">
            <w:pPr>
              <w:jc w:val="both"/>
              <w:rPr>
                <w:rFonts w:cs="Times New Roman"/>
                <w:b/>
                <w:sz w:val="26"/>
                <w:szCs w:val="26"/>
              </w:rPr>
            </w:pPr>
            <w:r w:rsidRPr="00F66F34">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4B3157F9" w14:textId="77777777" w:rsidR="003279DE" w:rsidRPr="00F66F34" w:rsidRDefault="003279DE" w:rsidP="00ED34DE">
            <w:pPr>
              <w:jc w:val="center"/>
              <w:rPr>
                <w:rFonts w:cs="Times New Roman"/>
                <w:bCs/>
                <w:sz w:val="26"/>
                <w:szCs w:val="26"/>
              </w:rPr>
            </w:pPr>
            <w:r w:rsidRPr="00F66F34">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3F08B7E2" w14:textId="77777777" w:rsidR="003279DE" w:rsidRPr="00F66F34" w:rsidRDefault="003279DE" w:rsidP="00ED34DE">
            <w:pPr>
              <w:jc w:val="center"/>
              <w:rPr>
                <w:rFonts w:cs="Times New Roman"/>
                <w:bCs/>
                <w:sz w:val="26"/>
                <w:szCs w:val="26"/>
              </w:rPr>
            </w:pPr>
            <w:r w:rsidRPr="00F66F34">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4C833D6E" w14:textId="77777777" w:rsidR="003279DE" w:rsidRPr="00F66F34" w:rsidRDefault="003279DE" w:rsidP="00ED34DE">
            <w:pPr>
              <w:jc w:val="center"/>
              <w:rPr>
                <w:rFonts w:cs="Times New Roman"/>
                <w:bCs/>
                <w:sz w:val="26"/>
                <w:szCs w:val="26"/>
              </w:rPr>
            </w:pPr>
            <w:r w:rsidRPr="00F66F34">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61D8871E" w14:textId="77777777" w:rsidR="003279DE" w:rsidRPr="00F66F34" w:rsidRDefault="003279DE" w:rsidP="00ED34DE">
            <w:pPr>
              <w:jc w:val="center"/>
              <w:rPr>
                <w:rFonts w:cs="Times New Roman"/>
                <w:bCs/>
                <w:sz w:val="26"/>
                <w:szCs w:val="26"/>
              </w:rPr>
            </w:pPr>
            <w:r w:rsidRPr="00F66F34">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4AC461CA" w14:textId="77777777" w:rsidR="003279DE" w:rsidRPr="00F66F34" w:rsidRDefault="003279DE" w:rsidP="00ED34DE">
            <w:pPr>
              <w:jc w:val="center"/>
              <w:rPr>
                <w:rFonts w:cs="Times New Roman"/>
                <w:bCs/>
                <w:sz w:val="26"/>
                <w:szCs w:val="26"/>
              </w:rPr>
            </w:pPr>
            <w:r w:rsidRPr="00F66F34">
              <w:rPr>
                <w:rFonts w:cs="Times New Roman"/>
                <w:bCs/>
                <w:sz w:val="26"/>
                <w:szCs w:val="26"/>
              </w:rPr>
              <w:t>0,1212</w:t>
            </w:r>
          </w:p>
        </w:tc>
      </w:tr>
      <w:tr w:rsidR="00F66F34" w:rsidRPr="00F66F34" w14:paraId="104E0A07" w14:textId="77777777"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6F85A41C" w14:textId="77777777" w:rsidR="003279DE" w:rsidRPr="00F66F34" w:rsidRDefault="003279DE" w:rsidP="00ED34DE">
            <w:pPr>
              <w:jc w:val="both"/>
              <w:rPr>
                <w:rFonts w:cs="Times New Roman"/>
                <w:b/>
                <w:sz w:val="26"/>
                <w:szCs w:val="26"/>
              </w:rPr>
            </w:pPr>
            <w:bookmarkStart w:id="546" w:name="RANGE!B38"/>
            <w:bookmarkStart w:id="547" w:name="_Hlk20119538" w:colFirst="1" w:colLast="5"/>
            <w:r w:rsidRPr="00F66F34">
              <w:rPr>
                <w:rFonts w:cs="Times New Roman"/>
                <w:b/>
                <w:sz w:val="26"/>
                <w:szCs w:val="26"/>
              </w:rPr>
              <w:t>Tải lượng g/s</w:t>
            </w:r>
            <w:bookmarkEnd w:id="546"/>
          </w:p>
        </w:tc>
        <w:tc>
          <w:tcPr>
            <w:tcW w:w="1418" w:type="dxa"/>
            <w:tcBorders>
              <w:top w:val="nil"/>
              <w:left w:val="nil"/>
              <w:bottom w:val="single" w:sz="8" w:space="0" w:color="000000"/>
              <w:right w:val="single" w:sz="8" w:space="0" w:color="000000"/>
            </w:tcBorders>
            <w:shd w:val="clear" w:color="auto" w:fill="auto"/>
            <w:vAlign w:val="center"/>
            <w:hideMark/>
          </w:tcPr>
          <w:p w14:paraId="74F5B117" w14:textId="77777777" w:rsidR="003279DE" w:rsidRPr="00F66F34" w:rsidRDefault="003279DE" w:rsidP="00ED34DE">
            <w:pPr>
              <w:jc w:val="center"/>
              <w:rPr>
                <w:rFonts w:cs="Times New Roman"/>
                <w:sz w:val="26"/>
                <w:szCs w:val="26"/>
              </w:rPr>
            </w:pPr>
            <w:r w:rsidRPr="00F66F34">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1097C75B" w14:textId="77777777" w:rsidR="003279DE" w:rsidRPr="00F66F34" w:rsidRDefault="003279DE" w:rsidP="00ED34DE">
            <w:pPr>
              <w:jc w:val="center"/>
              <w:rPr>
                <w:rFonts w:cs="Times New Roman"/>
                <w:sz w:val="26"/>
                <w:szCs w:val="26"/>
              </w:rPr>
            </w:pPr>
            <w:r w:rsidRPr="00F66F34">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29C7953F" w14:textId="77777777" w:rsidR="003279DE" w:rsidRPr="00F66F34" w:rsidRDefault="003279DE" w:rsidP="00ED34DE">
            <w:pPr>
              <w:jc w:val="center"/>
              <w:rPr>
                <w:rFonts w:cs="Times New Roman"/>
                <w:sz w:val="26"/>
                <w:szCs w:val="26"/>
              </w:rPr>
            </w:pPr>
            <w:r w:rsidRPr="00F66F34">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8B56BA6" w14:textId="77777777" w:rsidR="003279DE" w:rsidRPr="00F66F34" w:rsidRDefault="003279DE" w:rsidP="00ED34DE">
            <w:pPr>
              <w:jc w:val="center"/>
              <w:rPr>
                <w:rFonts w:cs="Times New Roman"/>
                <w:sz w:val="26"/>
                <w:szCs w:val="26"/>
              </w:rPr>
            </w:pPr>
            <w:r w:rsidRPr="00F66F34">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12EFB060" w14:textId="77777777" w:rsidR="003279DE" w:rsidRPr="00F66F34" w:rsidRDefault="003279DE" w:rsidP="00ED34DE">
            <w:pPr>
              <w:jc w:val="center"/>
              <w:rPr>
                <w:rFonts w:cs="Times New Roman"/>
                <w:sz w:val="26"/>
                <w:szCs w:val="26"/>
              </w:rPr>
            </w:pPr>
            <w:r w:rsidRPr="00F66F34">
              <w:rPr>
                <w:rFonts w:cs="Times New Roman"/>
                <w:sz w:val="26"/>
                <w:szCs w:val="26"/>
              </w:rPr>
              <w:t>0,0042</w:t>
            </w:r>
          </w:p>
        </w:tc>
      </w:tr>
    </w:tbl>
    <w:bookmarkEnd w:id="547"/>
    <w:p w14:paraId="1CE35608" w14:textId="77777777" w:rsidR="003279DE" w:rsidRPr="00F66F34" w:rsidRDefault="003279DE" w:rsidP="003279DE">
      <w:pPr>
        <w:pStyle w:val="ANOIDUNG"/>
        <w:rPr>
          <w:color w:val="auto"/>
          <w:sz w:val="26"/>
          <w:szCs w:val="26"/>
          <w:lang w:val="nl-NL"/>
        </w:rPr>
      </w:pPr>
      <w:r w:rsidRPr="00F66F34">
        <w:rPr>
          <w:color w:val="auto"/>
          <w:sz w:val="26"/>
          <w:szCs w:val="26"/>
          <w:lang w:val="nl-NL"/>
        </w:rPr>
        <w:t>Nồng độ phát tán các khí thải ra môi trường từ hoạt động của máy đào theo một chiều gió thổi được xác định theo công thức Gauss như sau:</w:t>
      </w:r>
    </w:p>
    <w:p w14:paraId="5868402E" w14:textId="77777777" w:rsidR="003279DE" w:rsidRPr="00F66F34" w:rsidRDefault="003279DE" w:rsidP="003279DE">
      <w:pPr>
        <w:pStyle w:val="ANOIDUNG"/>
        <w:rPr>
          <w:color w:val="auto"/>
          <w:sz w:val="26"/>
          <w:szCs w:val="26"/>
          <w:lang w:val="nl-NL"/>
        </w:rPr>
      </w:pPr>
      <w:r w:rsidRPr="00F66F34">
        <w:rPr>
          <w:noProof/>
          <w:color w:val="auto"/>
          <w:sz w:val="26"/>
          <w:szCs w:val="26"/>
        </w:rPr>
        <w:drawing>
          <wp:anchor distT="0" distB="0" distL="114300" distR="114300" simplePos="0" relativeHeight="251673600" behindDoc="0" locked="0" layoutInCell="1" allowOverlap="1" wp14:anchorId="7212393D" wp14:editId="402ABB2B">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F66F34">
        <w:rPr>
          <w:color w:val="auto"/>
          <w:sz w:val="26"/>
          <w:szCs w:val="26"/>
        </w:rPr>
        <w:tab/>
      </w:r>
      <w:r w:rsidRPr="00F66F34">
        <w:rPr>
          <w:color w:val="auto"/>
          <w:sz w:val="26"/>
          <w:szCs w:val="26"/>
        </w:rPr>
        <w:tab/>
      </w:r>
      <w:r w:rsidRPr="00F66F34">
        <w:rPr>
          <w:color w:val="auto"/>
          <w:sz w:val="26"/>
          <w:szCs w:val="26"/>
        </w:rPr>
        <w:tab/>
      </w:r>
      <w:r w:rsidRPr="00F66F34">
        <w:rPr>
          <w:color w:val="auto"/>
          <w:sz w:val="26"/>
          <w:szCs w:val="26"/>
        </w:rPr>
        <w:tab/>
      </w:r>
      <w:r w:rsidRPr="00F66F34">
        <w:rPr>
          <w:color w:val="auto"/>
          <w:sz w:val="26"/>
          <w:szCs w:val="26"/>
        </w:rPr>
        <w:tab/>
      </w:r>
      <w:r w:rsidRPr="00F66F34">
        <w:rPr>
          <w:color w:val="auto"/>
          <w:sz w:val="26"/>
          <w:szCs w:val="26"/>
        </w:rPr>
        <w:tab/>
      </w:r>
      <w:r w:rsidRPr="00F66F34">
        <w:rPr>
          <w:color w:val="auto"/>
          <w:sz w:val="26"/>
          <w:szCs w:val="26"/>
        </w:rPr>
        <w:tab/>
      </w:r>
      <w:r w:rsidRPr="00F66F34">
        <w:rPr>
          <w:color w:val="auto"/>
          <w:sz w:val="26"/>
          <w:szCs w:val="26"/>
        </w:rPr>
        <w:tab/>
      </w:r>
      <w:r w:rsidRPr="00F66F34">
        <w:rPr>
          <w:color w:val="auto"/>
          <w:sz w:val="26"/>
          <w:szCs w:val="26"/>
        </w:rPr>
        <w:tab/>
      </w:r>
      <w:r w:rsidRPr="00F66F34">
        <w:rPr>
          <w:color w:val="auto"/>
          <w:sz w:val="26"/>
          <w:szCs w:val="26"/>
        </w:rPr>
        <w:tab/>
      </w:r>
      <w:r w:rsidRPr="00F66F34">
        <w:rPr>
          <w:color w:val="auto"/>
          <w:sz w:val="26"/>
          <w:szCs w:val="26"/>
        </w:rPr>
        <w:tab/>
      </w:r>
    </w:p>
    <w:p w14:paraId="3273054B" w14:textId="77777777" w:rsidR="003279DE" w:rsidRPr="00F66F34" w:rsidRDefault="003279DE" w:rsidP="003279DE">
      <w:pPr>
        <w:pStyle w:val="ANOIDUNG"/>
        <w:rPr>
          <w:color w:val="auto"/>
          <w:sz w:val="26"/>
          <w:szCs w:val="26"/>
        </w:rPr>
      </w:pPr>
      <w:r w:rsidRPr="00F66F34">
        <w:rPr>
          <w:color w:val="auto"/>
          <w:sz w:val="26"/>
          <w:szCs w:val="26"/>
        </w:rPr>
        <w:tab/>
      </w:r>
      <w:r w:rsidRPr="00F66F34">
        <w:rPr>
          <w:color w:val="auto"/>
          <w:sz w:val="26"/>
          <w:szCs w:val="26"/>
        </w:rPr>
        <w:tab/>
      </w:r>
    </w:p>
    <w:p w14:paraId="019EED42" w14:textId="77777777" w:rsidR="003279DE" w:rsidRPr="00F66F34" w:rsidRDefault="003279DE" w:rsidP="003279DE">
      <w:pPr>
        <w:pStyle w:val="ANOIDUNG"/>
        <w:rPr>
          <w:i/>
          <w:color w:val="auto"/>
          <w:sz w:val="26"/>
          <w:szCs w:val="26"/>
          <w:u w:val="single"/>
          <w:lang w:val="pl-PL"/>
        </w:rPr>
      </w:pPr>
      <w:r w:rsidRPr="00F66F34">
        <w:rPr>
          <w:i/>
          <w:color w:val="auto"/>
          <w:sz w:val="26"/>
          <w:szCs w:val="26"/>
          <w:u w:val="single"/>
          <w:lang w:val="pl-PL"/>
        </w:rPr>
        <w:t>Trong đó:</w:t>
      </w:r>
    </w:p>
    <w:p w14:paraId="4900BCBE" w14:textId="77777777" w:rsidR="003279DE" w:rsidRPr="00F66F34" w:rsidRDefault="003279DE" w:rsidP="003279DE">
      <w:pPr>
        <w:pStyle w:val="ANOIDUNG"/>
        <w:rPr>
          <w:color w:val="auto"/>
          <w:sz w:val="26"/>
          <w:szCs w:val="26"/>
          <w:lang w:val="pl-PL"/>
        </w:rPr>
      </w:pPr>
      <w:r w:rsidRPr="00F66F34">
        <w:rPr>
          <w:color w:val="auto"/>
          <w:sz w:val="26"/>
          <w:szCs w:val="26"/>
          <w:lang w:val="pl-PL"/>
        </w:rPr>
        <w:t>+ C: Nồng độ chất ô nhiễm trong không khí gần mặt đất (mg/m</w:t>
      </w:r>
      <w:r w:rsidRPr="00F66F34">
        <w:rPr>
          <w:color w:val="auto"/>
          <w:sz w:val="26"/>
          <w:szCs w:val="26"/>
          <w:vertAlign w:val="superscript"/>
          <w:lang w:val="pl-PL"/>
        </w:rPr>
        <w:t>3</w:t>
      </w:r>
      <w:r w:rsidRPr="00F66F34">
        <w:rPr>
          <w:color w:val="auto"/>
          <w:sz w:val="26"/>
          <w:szCs w:val="26"/>
          <w:lang w:val="pl-PL"/>
        </w:rPr>
        <w:t>);</w:t>
      </w:r>
    </w:p>
    <w:p w14:paraId="3C558E9B" w14:textId="77777777" w:rsidR="003279DE" w:rsidRPr="00F66F34" w:rsidRDefault="003279DE" w:rsidP="003279DE">
      <w:pPr>
        <w:pStyle w:val="ANOIDUNG"/>
        <w:rPr>
          <w:color w:val="auto"/>
          <w:sz w:val="26"/>
          <w:szCs w:val="26"/>
          <w:lang w:val="pl-PL"/>
        </w:rPr>
      </w:pPr>
      <w:r w:rsidRPr="00F66F34">
        <w:rPr>
          <w:color w:val="auto"/>
          <w:sz w:val="26"/>
          <w:szCs w:val="26"/>
          <w:lang w:val="en-GB"/>
        </w:rPr>
        <w:t xml:space="preserve">+ </w:t>
      </w:r>
      <w:r w:rsidRPr="00F66F34">
        <w:rPr>
          <w:color w:val="auto"/>
          <w:sz w:val="26"/>
          <w:szCs w:val="26"/>
          <w:lang w:val="vi-VN"/>
        </w:rPr>
        <w:t>M</w:t>
      </w:r>
      <w:r w:rsidRPr="00F66F34">
        <w:rPr>
          <w:color w:val="auto"/>
          <w:sz w:val="26"/>
          <w:szCs w:val="26"/>
          <w:lang w:val="pl-PL"/>
        </w:rPr>
        <w:t>: Tải lượng nguồn thải (g/s);</w:t>
      </w:r>
    </w:p>
    <w:p w14:paraId="394C9D7C" w14:textId="25982737" w:rsidR="003279DE" w:rsidRPr="00F66F34" w:rsidRDefault="003279DE" w:rsidP="00040039">
      <w:pPr>
        <w:pStyle w:val="ANOIDUNG"/>
        <w:jc w:val="center"/>
        <w:rPr>
          <w:color w:val="auto"/>
          <w:sz w:val="26"/>
          <w:szCs w:val="26"/>
          <w:lang w:val="pl-PL"/>
        </w:rPr>
      </w:pPr>
      <w:r w:rsidRPr="00F66F34">
        <w:rPr>
          <w:color w:val="auto"/>
          <w:sz w:val="26"/>
          <w:szCs w:val="26"/>
          <w:lang w:val="pl-PL"/>
        </w:rPr>
        <w:t xml:space="preserve">Với x ≤ 1km: </w:t>
      </w:r>
      <w:r w:rsidRPr="00F66F34">
        <w:rPr>
          <w:color w:val="auto"/>
          <w:sz w:val="26"/>
          <w:szCs w:val="26"/>
        </w:rPr>
        <w:t>σ</w:t>
      </w:r>
      <w:r w:rsidRPr="00F66F34">
        <w:rPr>
          <w:color w:val="auto"/>
          <w:sz w:val="26"/>
          <w:szCs w:val="26"/>
          <w:vertAlign w:val="subscript"/>
          <w:lang w:val="pl-PL"/>
        </w:rPr>
        <w:t>z</w:t>
      </w:r>
      <w:r w:rsidRPr="00F66F34">
        <w:rPr>
          <w:color w:val="auto"/>
          <w:sz w:val="26"/>
          <w:szCs w:val="26"/>
          <w:lang w:val="vi-VN"/>
        </w:rPr>
        <w:t xml:space="preserve"> = 0,53.x</w:t>
      </w:r>
      <w:r w:rsidRPr="00F66F34">
        <w:rPr>
          <w:color w:val="auto"/>
          <w:sz w:val="26"/>
          <w:szCs w:val="26"/>
          <w:vertAlign w:val="superscript"/>
          <w:lang w:val="vi-VN"/>
        </w:rPr>
        <w:t>0,73</w:t>
      </w:r>
    </w:p>
    <w:p w14:paraId="4B427B55" w14:textId="77777777" w:rsidR="003279DE" w:rsidRPr="00F66F34" w:rsidRDefault="003279DE" w:rsidP="003279DE">
      <w:pPr>
        <w:pStyle w:val="ANOIDUNG"/>
        <w:rPr>
          <w:color w:val="auto"/>
          <w:sz w:val="26"/>
          <w:szCs w:val="26"/>
          <w:lang w:val="pl-PL"/>
        </w:rPr>
      </w:pPr>
      <w:r w:rsidRPr="00F66F34">
        <w:rPr>
          <w:color w:val="auto"/>
          <w:sz w:val="26"/>
          <w:szCs w:val="26"/>
          <w:lang w:val="pl-PL"/>
        </w:rPr>
        <w:t>+ x: Khoảng cách của điểm tính so với nguồn thải (km), tính theo chiều gió;</w:t>
      </w:r>
    </w:p>
    <w:p w14:paraId="50824B30" w14:textId="77777777" w:rsidR="003279DE" w:rsidRPr="00F66F34" w:rsidRDefault="003279DE" w:rsidP="003279DE">
      <w:pPr>
        <w:pStyle w:val="ANOIDUNG"/>
        <w:rPr>
          <w:color w:val="auto"/>
          <w:sz w:val="26"/>
          <w:szCs w:val="26"/>
          <w:lang w:val="pl-PL"/>
        </w:rPr>
      </w:pPr>
      <w:r w:rsidRPr="00F66F34">
        <w:rPr>
          <w:color w:val="auto"/>
          <w:sz w:val="26"/>
          <w:szCs w:val="26"/>
          <w:lang w:val="pl-PL"/>
        </w:rPr>
        <w:t>+ u: Tốc độ gió trung bình của khu vực (m/s), (chọn u=2,4 m/s);</w:t>
      </w:r>
    </w:p>
    <w:p w14:paraId="318B4C13" w14:textId="77777777" w:rsidR="003279DE" w:rsidRPr="00F66F34" w:rsidRDefault="003279DE" w:rsidP="003279DE">
      <w:pPr>
        <w:pStyle w:val="ANOIDUNG"/>
        <w:rPr>
          <w:color w:val="auto"/>
          <w:sz w:val="26"/>
          <w:szCs w:val="26"/>
          <w:lang w:val="pl-PL"/>
        </w:rPr>
      </w:pPr>
      <w:r w:rsidRPr="00F66F34">
        <w:rPr>
          <w:color w:val="auto"/>
          <w:sz w:val="26"/>
          <w:szCs w:val="26"/>
          <w:lang w:val="pl-PL"/>
        </w:rPr>
        <w:t>+ h: Độ cao của điểm xả ống khói so với mặt đất xung quanh (m), chọn h=1m.</w:t>
      </w:r>
    </w:p>
    <w:p w14:paraId="47F2545C" w14:textId="77777777" w:rsidR="003279DE" w:rsidRPr="00F66F34" w:rsidRDefault="003279DE" w:rsidP="003279DE">
      <w:pPr>
        <w:pStyle w:val="ANOIDUNG"/>
        <w:rPr>
          <w:color w:val="auto"/>
          <w:sz w:val="26"/>
          <w:szCs w:val="26"/>
          <w:lang w:val="nl-NL"/>
        </w:rPr>
      </w:pPr>
      <w:r w:rsidRPr="00F66F34">
        <w:rPr>
          <w:color w:val="auto"/>
          <w:sz w:val="26"/>
          <w:szCs w:val="26"/>
          <w:lang w:val="nl-NL"/>
        </w:rPr>
        <w:t>Thay số vào công thức trên ta có kết quả tính toán nồng độ các chất ô nhiễm ứng với các khoảng cách x được trình bày ở Bảng sau:</w:t>
      </w:r>
    </w:p>
    <w:p w14:paraId="369B36FF" w14:textId="77777777" w:rsidR="003279DE" w:rsidRPr="00F66F34" w:rsidRDefault="003279DE" w:rsidP="003279DE">
      <w:pPr>
        <w:pStyle w:val="ABANG"/>
        <w:spacing w:before="120" w:after="120" w:line="240" w:lineRule="auto"/>
      </w:pPr>
      <w:bookmarkStart w:id="548" w:name="_Toc71218637"/>
      <w:bookmarkStart w:id="549" w:name="_Toc79649234"/>
      <w:bookmarkStart w:id="550" w:name="_Toc90036454"/>
      <w:bookmarkStart w:id="551" w:name="_Toc92354701"/>
      <w:r w:rsidRPr="00F66F34">
        <w:t>Bảng 3.12. Nồng độ các chất ô nhiễm do máy thi công tại khu vực công trường</w:t>
      </w:r>
      <w:bookmarkEnd w:id="548"/>
      <w:bookmarkEnd w:id="549"/>
      <w:bookmarkEnd w:id="550"/>
      <w:bookmarkEnd w:id="551"/>
    </w:p>
    <w:p w14:paraId="7B99ABDA" w14:textId="77777777" w:rsidR="003279DE" w:rsidRPr="00F66F34" w:rsidRDefault="003279DE" w:rsidP="003279DE">
      <w:pPr>
        <w:pStyle w:val="Ngun"/>
      </w:pPr>
      <w:r w:rsidRPr="00F66F34">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F66F34" w:rsidRPr="00F66F34" w14:paraId="52B42290" w14:textId="77777777" w:rsidTr="00ED34DE">
        <w:trPr>
          <w:trHeight w:val="340"/>
          <w:tblHeader/>
        </w:trPr>
        <w:tc>
          <w:tcPr>
            <w:tcW w:w="5000" w:type="pct"/>
            <w:gridSpan w:val="6"/>
            <w:shd w:val="clear" w:color="auto" w:fill="DBE5F1"/>
            <w:noWrap/>
            <w:vAlign w:val="center"/>
            <w:hideMark/>
          </w:tcPr>
          <w:p w14:paraId="5162B485" w14:textId="77777777" w:rsidR="003279DE" w:rsidRPr="00F66F34" w:rsidRDefault="003279DE" w:rsidP="00ED34DE">
            <w:pPr>
              <w:jc w:val="center"/>
              <w:rPr>
                <w:rFonts w:cs="Times New Roman"/>
                <w:b/>
                <w:sz w:val="26"/>
                <w:szCs w:val="26"/>
                <w:lang w:val="nl-NL" w:eastAsia="ru-RU"/>
              </w:rPr>
            </w:pPr>
            <w:bookmarkStart w:id="552" w:name="OLE_LINK16"/>
            <w:bookmarkStart w:id="553" w:name="OLE_LINK17"/>
            <w:r w:rsidRPr="00F66F34">
              <w:rPr>
                <w:rFonts w:cs="Times New Roman"/>
                <w:b/>
                <w:sz w:val="26"/>
                <w:szCs w:val="26"/>
                <w:lang w:val="nl-NL" w:eastAsia="ru-RU"/>
              </w:rPr>
              <w:t xml:space="preserve">Kết quả tính toán nồng độ các chất ô nhiễm từ phương tiện giao thông </w:t>
            </w:r>
          </w:p>
        </w:tc>
      </w:tr>
      <w:tr w:rsidR="00F66F34" w:rsidRPr="00F66F34" w14:paraId="55013E6D" w14:textId="77777777" w:rsidTr="00ED34DE">
        <w:trPr>
          <w:trHeight w:val="340"/>
          <w:tblHeader/>
        </w:trPr>
        <w:tc>
          <w:tcPr>
            <w:tcW w:w="1737" w:type="pct"/>
            <w:vMerge w:val="restart"/>
            <w:shd w:val="clear" w:color="auto" w:fill="auto"/>
            <w:vAlign w:val="center"/>
            <w:hideMark/>
          </w:tcPr>
          <w:p w14:paraId="639EDCC1"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Khoảng cách x (m)</w:t>
            </w:r>
          </w:p>
        </w:tc>
        <w:tc>
          <w:tcPr>
            <w:tcW w:w="3263" w:type="pct"/>
            <w:gridSpan w:val="5"/>
            <w:shd w:val="clear" w:color="auto" w:fill="auto"/>
            <w:vAlign w:val="center"/>
            <w:hideMark/>
          </w:tcPr>
          <w:p w14:paraId="6087CE46"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Nồng độ chất ô nhiễm (mg/m</w:t>
            </w:r>
            <w:r w:rsidRPr="00F66F34">
              <w:rPr>
                <w:rFonts w:cs="Times New Roman"/>
                <w:b/>
                <w:sz w:val="26"/>
                <w:szCs w:val="26"/>
                <w:vertAlign w:val="superscript"/>
                <w:lang w:val="ru-RU" w:eastAsia="ru-RU"/>
              </w:rPr>
              <w:t>3</w:t>
            </w:r>
            <w:r w:rsidRPr="00F66F34">
              <w:rPr>
                <w:rFonts w:cs="Times New Roman"/>
                <w:b/>
                <w:sz w:val="26"/>
                <w:szCs w:val="26"/>
                <w:lang w:val="ru-RU" w:eastAsia="ru-RU"/>
              </w:rPr>
              <w:t>)</w:t>
            </w:r>
          </w:p>
        </w:tc>
      </w:tr>
      <w:tr w:rsidR="00F66F34" w:rsidRPr="00F66F34" w14:paraId="0486DE9C" w14:textId="77777777" w:rsidTr="00ED34DE">
        <w:trPr>
          <w:trHeight w:val="340"/>
          <w:tblHeader/>
        </w:trPr>
        <w:tc>
          <w:tcPr>
            <w:tcW w:w="1737" w:type="pct"/>
            <w:vMerge/>
            <w:vAlign w:val="center"/>
            <w:hideMark/>
          </w:tcPr>
          <w:p w14:paraId="2BC4C420" w14:textId="77777777" w:rsidR="003279DE" w:rsidRPr="00F66F34" w:rsidRDefault="003279DE" w:rsidP="00ED34DE">
            <w:pPr>
              <w:jc w:val="center"/>
              <w:rPr>
                <w:rFonts w:cs="Times New Roman"/>
                <w:b/>
                <w:sz w:val="26"/>
                <w:szCs w:val="26"/>
                <w:lang w:val="ru-RU" w:eastAsia="ru-RU"/>
              </w:rPr>
            </w:pPr>
          </w:p>
        </w:tc>
        <w:tc>
          <w:tcPr>
            <w:tcW w:w="673" w:type="pct"/>
            <w:shd w:val="clear" w:color="auto" w:fill="auto"/>
            <w:vAlign w:val="center"/>
            <w:hideMark/>
          </w:tcPr>
          <w:p w14:paraId="36A4C203" w14:textId="77777777" w:rsidR="003279DE" w:rsidRPr="00F66F34" w:rsidRDefault="003279DE" w:rsidP="00ED34DE">
            <w:pPr>
              <w:jc w:val="center"/>
              <w:rPr>
                <w:rFonts w:cs="Times New Roman"/>
                <w:b/>
                <w:sz w:val="26"/>
                <w:szCs w:val="26"/>
                <w:lang w:eastAsia="ru-RU"/>
              </w:rPr>
            </w:pPr>
            <w:r w:rsidRPr="00F66F34">
              <w:rPr>
                <w:rFonts w:cs="Times New Roman"/>
                <w:b/>
                <w:sz w:val="26"/>
                <w:szCs w:val="26"/>
                <w:lang w:eastAsia="ru-RU"/>
              </w:rPr>
              <w:t>TSP</w:t>
            </w:r>
          </w:p>
        </w:tc>
        <w:tc>
          <w:tcPr>
            <w:tcW w:w="673" w:type="pct"/>
            <w:shd w:val="clear" w:color="auto" w:fill="auto"/>
            <w:vAlign w:val="center"/>
            <w:hideMark/>
          </w:tcPr>
          <w:p w14:paraId="69B3C461"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SO</w:t>
            </w:r>
            <w:r w:rsidRPr="00F66F34">
              <w:rPr>
                <w:rFonts w:cs="Times New Roman"/>
                <w:b/>
                <w:sz w:val="26"/>
                <w:szCs w:val="26"/>
                <w:vertAlign w:val="subscript"/>
                <w:lang w:val="ru-RU" w:eastAsia="ru-RU"/>
              </w:rPr>
              <w:t>2</w:t>
            </w:r>
          </w:p>
        </w:tc>
        <w:tc>
          <w:tcPr>
            <w:tcW w:w="673" w:type="pct"/>
            <w:shd w:val="clear" w:color="auto" w:fill="auto"/>
            <w:vAlign w:val="center"/>
            <w:hideMark/>
          </w:tcPr>
          <w:p w14:paraId="3081AE88"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NO</w:t>
            </w:r>
            <w:r w:rsidRPr="00F66F34">
              <w:rPr>
                <w:rFonts w:cs="Times New Roman"/>
                <w:b/>
                <w:sz w:val="26"/>
                <w:szCs w:val="26"/>
                <w:vertAlign w:val="subscript"/>
                <w:lang w:val="ru-RU" w:eastAsia="ru-RU"/>
              </w:rPr>
              <w:t>x</w:t>
            </w:r>
          </w:p>
        </w:tc>
        <w:tc>
          <w:tcPr>
            <w:tcW w:w="598" w:type="pct"/>
            <w:shd w:val="clear" w:color="auto" w:fill="auto"/>
            <w:vAlign w:val="center"/>
            <w:hideMark/>
          </w:tcPr>
          <w:p w14:paraId="7A116375"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CO</w:t>
            </w:r>
          </w:p>
        </w:tc>
        <w:tc>
          <w:tcPr>
            <w:tcW w:w="646" w:type="pct"/>
            <w:shd w:val="clear" w:color="auto" w:fill="auto"/>
            <w:noWrap/>
            <w:vAlign w:val="center"/>
            <w:hideMark/>
          </w:tcPr>
          <w:p w14:paraId="0821675C" w14:textId="77777777" w:rsidR="003279DE" w:rsidRPr="00F66F34" w:rsidRDefault="003279DE" w:rsidP="00ED34DE">
            <w:pPr>
              <w:jc w:val="center"/>
              <w:rPr>
                <w:rFonts w:cs="Times New Roman"/>
                <w:b/>
                <w:sz w:val="26"/>
                <w:szCs w:val="26"/>
                <w:lang w:val="ru-RU" w:eastAsia="ru-RU"/>
              </w:rPr>
            </w:pPr>
            <w:bookmarkStart w:id="554" w:name="OLE_LINK20"/>
            <w:r w:rsidRPr="00F66F34">
              <w:rPr>
                <w:rFonts w:cs="Times New Roman"/>
                <w:b/>
                <w:sz w:val="26"/>
                <w:szCs w:val="26"/>
                <w:lang w:eastAsia="ru-RU"/>
              </w:rPr>
              <w:t>VOCs</w:t>
            </w:r>
            <w:bookmarkEnd w:id="554"/>
          </w:p>
        </w:tc>
      </w:tr>
      <w:tr w:rsidR="00F66F34" w:rsidRPr="00F66F34" w14:paraId="47F96ACF" w14:textId="77777777" w:rsidTr="00ED34DE">
        <w:trPr>
          <w:trHeight w:val="340"/>
        </w:trPr>
        <w:tc>
          <w:tcPr>
            <w:tcW w:w="1737" w:type="pct"/>
            <w:shd w:val="clear" w:color="auto" w:fill="auto"/>
            <w:vAlign w:val="center"/>
            <w:hideMark/>
          </w:tcPr>
          <w:p w14:paraId="4516C443"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1</w:t>
            </w:r>
          </w:p>
        </w:tc>
        <w:tc>
          <w:tcPr>
            <w:tcW w:w="673" w:type="pct"/>
            <w:shd w:val="clear" w:color="auto" w:fill="auto"/>
            <w:vAlign w:val="center"/>
            <w:hideMark/>
          </w:tcPr>
          <w:p w14:paraId="15742405"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eastAsia="ru-RU"/>
              </w:rPr>
              <w:t>0,0281</w:t>
            </w:r>
          </w:p>
        </w:tc>
        <w:tc>
          <w:tcPr>
            <w:tcW w:w="673" w:type="pct"/>
            <w:shd w:val="clear" w:color="auto" w:fill="auto"/>
            <w:vAlign w:val="center"/>
            <w:hideMark/>
          </w:tcPr>
          <w:p w14:paraId="239699F4"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eastAsia="ru-RU"/>
              </w:rPr>
              <w:t>0,0338</w:t>
            </w:r>
          </w:p>
        </w:tc>
        <w:tc>
          <w:tcPr>
            <w:tcW w:w="673" w:type="pct"/>
            <w:shd w:val="clear" w:color="auto" w:fill="auto"/>
            <w:vAlign w:val="center"/>
            <w:hideMark/>
          </w:tcPr>
          <w:p w14:paraId="639CD9B7"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eastAsia="ru-RU"/>
              </w:rPr>
              <w:t>0,2810</w:t>
            </w:r>
          </w:p>
        </w:tc>
        <w:tc>
          <w:tcPr>
            <w:tcW w:w="598" w:type="pct"/>
            <w:shd w:val="clear" w:color="auto" w:fill="auto"/>
            <w:vAlign w:val="center"/>
            <w:hideMark/>
          </w:tcPr>
          <w:p w14:paraId="1359248A"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eastAsia="ru-RU"/>
              </w:rPr>
              <w:t>0,0925</w:t>
            </w:r>
          </w:p>
        </w:tc>
        <w:tc>
          <w:tcPr>
            <w:tcW w:w="646" w:type="pct"/>
            <w:shd w:val="clear" w:color="auto" w:fill="auto"/>
            <w:vAlign w:val="center"/>
            <w:hideMark/>
          </w:tcPr>
          <w:p w14:paraId="5DDB7A8D"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eastAsia="ru-RU"/>
              </w:rPr>
              <w:t>0,0205</w:t>
            </w:r>
          </w:p>
        </w:tc>
      </w:tr>
      <w:tr w:rsidR="00F66F34" w:rsidRPr="00F66F34" w14:paraId="2F7A9A31" w14:textId="77777777" w:rsidTr="00ED34DE">
        <w:trPr>
          <w:trHeight w:val="340"/>
        </w:trPr>
        <w:tc>
          <w:tcPr>
            <w:tcW w:w="1737" w:type="pct"/>
            <w:shd w:val="clear" w:color="auto" w:fill="auto"/>
            <w:vAlign w:val="center"/>
            <w:hideMark/>
          </w:tcPr>
          <w:p w14:paraId="46835D24"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2</w:t>
            </w:r>
          </w:p>
        </w:tc>
        <w:tc>
          <w:tcPr>
            <w:tcW w:w="673" w:type="pct"/>
            <w:shd w:val="clear" w:color="auto" w:fill="auto"/>
            <w:vAlign w:val="center"/>
            <w:hideMark/>
          </w:tcPr>
          <w:p w14:paraId="38991508" w14:textId="77777777" w:rsidR="003279DE" w:rsidRPr="00F66F34" w:rsidRDefault="003279DE" w:rsidP="00ED34DE">
            <w:pPr>
              <w:jc w:val="center"/>
              <w:rPr>
                <w:rFonts w:cs="Times New Roman"/>
                <w:bCs/>
                <w:sz w:val="26"/>
                <w:szCs w:val="26"/>
                <w:lang w:eastAsia="ru-RU"/>
              </w:rPr>
            </w:pPr>
            <w:r w:rsidRPr="00F66F34">
              <w:rPr>
                <w:rFonts w:cs="Times New Roman"/>
                <w:bCs/>
                <w:sz w:val="26"/>
                <w:szCs w:val="26"/>
                <w:lang w:val="ru-RU" w:eastAsia="ru-RU"/>
              </w:rPr>
              <w:t>0,023</w:t>
            </w:r>
            <w:r w:rsidRPr="00F66F34">
              <w:rPr>
                <w:rFonts w:cs="Times New Roman"/>
                <w:bCs/>
                <w:sz w:val="26"/>
                <w:szCs w:val="26"/>
                <w:lang w:eastAsia="ru-RU"/>
              </w:rPr>
              <w:t>2</w:t>
            </w:r>
          </w:p>
        </w:tc>
        <w:tc>
          <w:tcPr>
            <w:tcW w:w="673" w:type="pct"/>
            <w:shd w:val="clear" w:color="auto" w:fill="auto"/>
            <w:vAlign w:val="center"/>
            <w:hideMark/>
          </w:tcPr>
          <w:p w14:paraId="63C89D69"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0,0270</w:t>
            </w:r>
          </w:p>
        </w:tc>
        <w:tc>
          <w:tcPr>
            <w:tcW w:w="673" w:type="pct"/>
            <w:shd w:val="clear" w:color="auto" w:fill="auto"/>
            <w:vAlign w:val="center"/>
            <w:hideMark/>
          </w:tcPr>
          <w:p w14:paraId="224BA641"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0,2249</w:t>
            </w:r>
          </w:p>
        </w:tc>
        <w:tc>
          <w:tcPr>
            <w:tcW w:w="598" w:type="pct"/>
            <w:shd w:val="clear" w:color="auto" w:fill="auto"/>
            <w:vAlign w:val="center"/>
            <w:hideMark/>
          </w:tcPr>
          <w:p w14:paraId="4B35CEAC"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0,0740</w:t>
            </w:r>
          </w:p>
        </w:tc>
        <w:tc>
          <w:tcPr>
            <w:tcW w:w="646" w:type="pct"/>
            <w:shd w:val="clear" w:color="auto" w:fill="auto"/>
            <w:vAlign w:val="center"/>
            <w:hideMark/>
          </w:tcPr>
          <w:p w14:paraId="6A468C20"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0,0164</w:t>
            </w:r>
          </w:p>
        </w:tc>
      </w:tr>
      <w:tr w:rsidR="00F66F34" w:rsidRPr="00F66F34" w14:paraId="1D17E617" w14:textId="77777777" w:rsidTr="00ED34DE">
        <w:trPr>
          <w:trHeight w:val="340"/>
        </w:trPr>
        <w:tc>
          <w:tcPr>
            <w:tcW w:w="1737" w:type="pct"/>
            <w:shd w:val="clear" w:color="auto" w:fill="auto"/>
            <w:vAlign w:val="center"/>
            <w:hideMark/>
          </w:tcPr>
          <w:p w14:paraId="0D7A193A"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3</w:t>
            </w:r>
          </w:p>
        </w:tc>
        <w:tc>
          <w:tcPr>
            <w:tcW w:w="673" w:type="pct"/>
            <w:shd w:val="clear" w:color="auto" w:fill="auto"/>
            <w:vAlign w:val="center"/>
            <w:hideMark/>
          </w:tcPr>
          <w:p w14:paraId="20268E3B" w14:textId="77777777" w:rsidR="003279DE" w:rsidRPr="00F66F34" w:rsidRDefault="003279DE" w:rsidP="00ED34DE">
            <w:pPr>
              <w:jc w:val="center"/>
              <w:rPr>
                <w:rFonts w:cs="Times New Roman"/>
                <w:bCs/>
                <w:sz w:val="26"/>
                <w:szCs w:val="26"/>
                <w:lang w:eastAsia="ru-RU"/>
              </w:rPr>
            </w:pPr>
            <w:r w:rsidRPr="00F66F34">
              <w:rPr>
                <w:rFonts w:cs="Times New Roman"/>
                <w:bCs/>
                <w:sz w:val="26"/>
                <w:szCs w:val="26"/>
                <w:lang w:val="ru-RU" w:eastAsia="ru-RU"/>
              </w:rPr>
              <w:t>0,01</w:t>
            </w:r>
            <w:r w:rsidRPr="00F66F34">
              <w:rPr>
                <w:rFonts w:cs="Times New Roman"/>
                <w:bCs/>
                <w:sz w:val="26"/>
                <w:szCs w:val="26"/>
                <w:lang w:eastAsia="ru-RU"/>
              </w:rPr>
              <w:t>89</w:t>
            </w:r>
          </w:p>
        </w:tc>
        <w:tc>
          <w:tcPr>
            <w:tcW w:w="673" w:type="pct"/>
            <w:shd w:val="clear" w:color="auto" w:fill="auto"/>
            <w:vAlign w:val="center"/>
            <w:hideMark/>
          </w:tcPr>
          <w:p w14:paraId="022B1DD7"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0,0216</w:t>
            </w:r>
          </w:p>
        </w:tc>
        <w:tc>
          <w:tcPr>
            <w:tcW w:w="673" w:type="pct"/>
            <w:shd w:val="clear" w:color="auto" w:fill="auto"/>
            <w:vAlign w:val="center"/>
            <w:hideMark/>
          </w:tcPr>
          <w:p w14:paraId="4B24819E"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0,1798</w:t>
            </w:r>
          </w:p>
        </w:tc>
        <w:tc>
          <w:tcPr>
            <w:tcW w:w="598" w:type="pct"/>
            <w:shd w:val="clear" w:color="auto" w:fill="auto"/>
            <w:vAlign w:val="center"/>
            <w:hideMark/>
          </w:tcPr>
          <w:p w14:paraId="528D734D"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0,0592</w:t>
            </w:r>
          </w:p>
        </w:tc>
        <w:tc>
          <w:tcPr>
            <w:tcW w:w="646" w:type="pct"/>
            <w:shd w:val="clear" w:color="auto" w:fill="auto"/>
            <w:vAlign w:val="center"/>
            <w:hideMark/>
          </w:tcPr>
          <w:p w14:paraId="178D26D8"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0,0131</w:t>
            </w:r>
          </w:p>
        </w:tc>
      </w:tr>
      <w:tr w:rsidR="00F66F34" w:rsidRPr="00F66F34" w14:paraId="679F3E5B" w14:textId="77777777" w:rsidTr="00ED34DE">
        <w:trPr>
          <w:trHeight w:val="340"/>
        </w:trPr>
        <w:tc>
          <w:tcPr>
            <w:tcW w:w="1737" w:type="pct"/>
            <w:shd w:val="clear" w:color="auto" w:fill="auto"/>
            <w:vAlign w:val="center"/>
            <w:hideMark/>
          </w:tcPr>
          <w:p w14:paraId="38E2CDFB"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5</w:t>
            </w:r>
          </w:p>
        </w:tc>
        <w:tc>
          <w:tcPr>
            <w:tcW w:w="673" w:type="pct"/>
            <w:shd w:val="clear" w:color="auto" w:fill="auto"/>
            <w:vAlign w:val="center"/>
            <w:hideMark/>
          </w:tcPr>
          <w:p w14:paraId="7004F6EA" w14:textId="77777777" w:rsidR="003279DE" w:rsidRPr="00F66F34" w:rsidRDefault="003279DE" w:rsidP="00ED34DE">
            <w:pPr>
              <w:jc w:val="center"/>
              <w:rPr>
                <w:rFonts w:cs="Times New Roman"/>
                <w:bCs/>
                <w:sz w:val="26"/>
                <w:szCs w:val="26"/>
                <w:lang w:eastAsia="ru-RU"/>
              </w:rPr>
            </w:pPr>
            <w:r w:rsidRPr="00F66F34">
              <w:rPr>
                <w:rFonts w:cs="Times New Roman"/>
                <w:bCs/>
                <w:sz w:val="26"/>
                <w:szCs w:val="26"/>
                <w:lang w:val="ru-RU" w:eastAsia="ru-RU"/>
              </w:rPr>
              <w:t>0,01</w:t>
            </w:r>
            <w:r w:rsidRPr="00F66F34">
              <w:rPr>
                <w:rFonts w:cs="Times New Roman"/>
                <w:bCs/>
                <w:sz w:val="26"/>
                <w:szCs w:val="26"/>
                <w:lang w:eastAsia="ru-RU"/>
              </w:rPr>
              <w:t>39</w:t>
            </w:r>
          </w:p>
        </w:tc>
        <w:tc>
          <w:tcPr>
            <w:tcW w:w="673" w:type="pct"/>
            <w:shd w:val="clear" w:color="auto" w:fill="auto"/>
            <w:vAlign w:val="center"/>
            <w:hideMark/>
          </w:tcPr>
          <w:p w14:paraId="09815BF5"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0,0156</w:t>
            </w:r>
          </w:p>
        </w:tc>
        <w:tc>
          <w:tcPr>
            <w:tcW w:w="673" w:type="pct"/>
            <w:shd w:val="clear" w:color="auto" w:fill="auto"/>
            <w:vAlign w:val="center"/>
            <w:hideMark/>
          </w:tcPr>
          <w:p w14:paraId="42B17DAD"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0,1298</w:t>
            </w:r>
          </w:p>
        </w:tc>
        <w:tc>
          <w:tcPr>
            <w:tcW w:w="598" w:type="pct"/>
            <w:shd w:val="clear" w:color="auto" w:fill="auto"/>
            <w:vAlign w:val="center"/>
            <w:hideMark/>
          </w:tcPr>
          <w:p w14:paraId="2E2F2E1D"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0,0427</w:t>
            </w:r>
          </w:p>
        </w:tc>
        <w:tc>
          <w:tcPr>
            <w:tcW w:w="646" w:type="pct"/>
            <w:shd w:val="clear" w:color="auto" w:fill="auto"/>
            <w:vAlign w:val="center"/>
            <w:hideMark/>
          </w:tcPr>
          <w:p w14:paraId="6308E753"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0,0095</w:t>
            </w:r>
          </w:p>
        </w:tc>
      </w:tr>
      <w:tr w:rsidR="00F66F34" w:rsidRPr="00F66F34" w14:paraId="4F043780" w14:textId="77777777" w:rsidTr="00ED34DE">
        <w:trPr>
          <w:trHeight w:val="340"/>
        </w:trPr>
        <w:tc>
          <w:tcPr>
            <w:tcW w:w="1737" w:type="pct"/>
            <w:shd w:val="clear" w:color="auto" w:fill="auto"/>
            <w:vAlign w:val="center"/>
            <w:hideMark/>
          </w:tcPr>
          <w:p w14:paraId="632815C7"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10</w:t>
            </w:r>
          </w:p>
        </w:tc>
        <w:tc>
          <w:tcPr>
            <w:tcW w:w="673" w:type="pct"/>
            <w:shd w:val="clear" w:color="auto" w:fill="auto"/>
            <w:vAlign w:val="center"/>
            <w:hideMark/>
          </w:tcPr>
          <w:p w14:paraId="13D862A4" w14:textId="77777777" w:rsidR="003279DE" w:rsidRPr="00F66F34" w:rsidRDefault="003279DE" w:rsidP="00ED34DE">
            <w:pPr>
              <w:jc w:val="center"/>
              <w:rPr>
                <w:rFonts w:cs="Times New Roman"/>
                <w:bCs/>
                <w:sz w:val="26"/>
                <w:szCs w:val="26"/>
                <w:lang w:eastAsia="ru-RU"/>
              </w:rPr>
            </w:pPr>
            <w:r w:rsidRPr="00F66F34">
              <w:rPr>
                <w:rFonts w:cs="Times New Roman"/>
                <w:bCs/>
                <w:sz w:val="26"/>
                <w:szCs w:val="26"/>
                <w:lang w:val="ru-RU" w:eastAsia="ru-RU"/>
              </w:rPr>
              <w:t>0,00</w:t>
            </w:r>
            <w:r w:rsidRPr="00F66F34">
              <w:rPr>
                <w:rFonts w:cs="Times New Roman"/>
                <w:bCs/>
                <w:sz w:val="26"/>
                <w:szCs w:val="26"/>
                <w:lang w:eastAsia="ru-RU"/>
              </w:rPr>
              <w:t>79</w:t>
            </w:r>
          </w:p>
        </w:tc>
        <w:tc>
          <w:tcPr>
            <w:tcW w:w="673" w:type="pct"/>
            <w:shd w:val="clear" w:color="auto" w:fill="auto"/>
            <w:vAlign w:val="center"/>
            <w:hideMark/>
          </w:tcPr>
          <w:p w14:paraId="6F4CDDE8"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0,0097</w:t>
            </w:r>
          </w:p>
        </w:tc>
        <w:tc>
          <w:tcPr>
            <w:tcW w:w="673" w:type="pct"/>
            <w:shd w:val="clear" w:color="auto" w:fill="auto"/>
            <w:vAlign w:val="center"/>
            <w:hideMark/>
          </w:tcPr>
          <w:p w14:paraId="72E9ED30"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0,0804</w:t>
            </w:r>
          </w:p>
        </w:tc>
        <w:tc>
          <w:tcPr>
            <w:tcW w:w="598" w:type="pct"/>
            <w:shd w:val="clear" w:color="auto" w:fill="auto"/>
            <w:vAlign w:val="center"/>
            <w:hideMark/>
          </w:tcPr>
          <w:p w14:paraId="133D3776"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0,0265</w:t>
            </w:r>
          </w:p>
        </w:tc>
        <w:tc>
          <w:tcPr>
            <w:tcW w:w="646" w:type="pct"/>
            <w:shd w:val="clear" w:color="auto" w:fill="auto"/>
            <w:vAlign w:val="center"/>
            <w:hideMark/>
          </w:tcPr>
          <w:p w14:paraId="2E85686F"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0,0059</w:t>
            </w:r>
          </w:p>
        </w:tc>
      </w:tr>
      <w:tr w:rsidR="00F66F34" w:rsidRPr="00F66F34" w14:paraId="67F992D8" w14:textId="77777777" w:rsidTr="00ED34DE">
        <w:trPr>
          <w:trHeight w:val="340"/>
        </w:trPr>
        <w:tc>
          <w:tcPr>
            <w:tcW w:w="1737" w:type="pct"/>
            <w:shd w:val="clear" w:color="auto" w:fill="auto"/>
            <w:vAlign w:val="center"/>
            <w:hideMark/>
          </w:tcPr>
          <w:p w14:paraId="6FD206C8"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20</w:t>
            </w:r>
          </w:p>
        </w:tc>
        <w:tc>
          <w:tcPr>
            <w:tcW w:w="673" w:type="pct"/>
            <w:shd w:val="clear" w:color="auto" w:fill="auto"/>
            <w:vAlign w:val="center"/>
            <w:hideMark/>
          </w:tcPr>
          <w:p w14:paraId="675B2C54" w14:textId="77777777" w:rsidR="003279DE" w:rsidRPr="00F66F34" w:rsidRDefault="003279DE" w:rsidP="00ED34DE">
            <w:pPr>
              <w:jc w:val="center"/>
              <w:rPr>
                <w:rFonts w:cs="Times New Roman"/>
                <w:bCs/>
                <w:sz w:val="26"/>
                <w:szCs w:val="26"/>
                <w:lang w:eastAsia="ru-RU"/>
              </w:rPr>
            </w:pPr>
            <w:r w:rsidRPr="00F66F34">
              <w:rPr>
                <w:rFonts w:cs="Times New Roman"/>
                <w:bCs/>
                <w:sz w:val="26"/>
                <w:szCs w:val="26"/>
                <w:lang w:val="ru-RU" w:eastAsia="ru-RU"/>
              </w:rPr>
              <w:t>0,00</w:t>
            </w:r>
            <w:r w:rsidRPr="00F66F34">
              <w:rPr>
                <w:rFonts w:cs="Times New Roman"/>
                <w:bCs/>
                <w:sz w:val="26"/>
                <w:szCs w:val="26"/>
                <w:lang w:eastAsia="ru-RU"/>
              </w:rPr>
              <w:t>55</w:t>
            </w:r>
          </w:p>
        </w:tc>
        <w:tc>
          <w:tcPr>
            <w:tcW w:w="673" w:type="pct"/>
            <w:shd w:val="clear" w:color="auto" w:fill="auto"/>
            <w:vAlign w:val="center"/>
            <w:hideMark/>
          </w:tcPr>
          <w:p w14:paraId="2FC06E27"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0,0059</w:t>
            </w:r>
          </w:p>
        </w:tc>
        <w:tc>
          <w:tcPr>
            <w:tcW w:w="673" w:type="pct"/>
            <w:shd w:val="clear" w:color="auto" w:fill="auto"/>
            <w:vAlign w:val="center"/>
            <w:hideMark/>
          </w:tcPr>
          <w:p w14:paraId="044EADA1"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0,0490</w:t>
            </w:r>
          </w:p>
        </w:tc>
        <w:tc>
          <w:tcPr>
            <w:tcW w:w="598" w:type="pct"/>
            <w:shd w:val="clear" w:color="auto" w:fill="auto"/>
            <w:vAlign w:val="center"/>
            <w:hideMark/>
          </w:tcPr>
          <w:p w14:paraId="5967BCB3"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0,0161</w:t>
            </w:r>
          </w:p>
        </w:tc>
        <w:tc>
          <w:tcPr>
            <w:tcW w:w="646" w:type="pct"/>
            <w:shd w:val="clear" w:color="auto" w:fill="auto"/>
            <w:vAlign w:val="center"/>
            <w:hideMark/>
          </w:tcPr>
          <w:p w14:paraId="7BBEF63E"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0,0036</w:t>
            </w:r>
          </w:p>
        </w:tc>
      </w:tr>
      <w:tr w:rsidR="00F66F34" w:rsidRPr="00F66F34" w14:paraId="7DF19C02" w14:textId="77777777" w:rsidTr="00ED34DE">
        <w:trPr>
          <w:trHeight w:val="340"/>
        </w:trPr>
        <w:tc>
          <w:tcPr>
            <w:tcW w:w="1737" w:type="pct"/>
            <w:shd w:val="clear" w:color="auto" w:fill="auto"/>
            <w:vAlign w:val="center"/>
            <w:hideMark/>
          </w:tcPr>
          <w:p w14:paraId="6C835F14"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50</w:t>
            </w:r>
          </w:p>
        </w:tc>
        <w:tc>
          <w:tcPr>
            <w:tcW w:w="673" w:type="pct"/>
            <w:shd w:val="clear" w:color="auto" w:fill="auto"/>
            <w:vAlign w:val="center"/>
            <w:hideMark/>
          </w:tcPr>
          <w:p w14:paraId="06E370B7" w14:textId="77777777" w:rsidR="003279DE" w:rsidRPr="00F66F34" w:rsidRDefault="003279DE" w:rsidP="00ED34DE">
            <w:pPr>
              <w:jc w:val="center"/>
              <w:rPr>
                <w:rFonts w:cs="Times New Roman"/>
                <w:bCs/>
                <w:sz w:val="26"/>
                <w:szCs w:val="26"/>
                <w:lang w:eastAsia="ru-RU"/>
              </w:rPr>
            </w:pPr>
            <w:r w:rsidRPr="00F66F34">
              <w:rPr>
                <w:rFonts w:cs="Times New Roman"/>
                <w:bCs/>
                <w:sz w:val="26"/>
                <w:szCs w:val="26"/>
                <w:lang w:val="ru-RU" w:eastAsia="ru-RU"/>
              </w:rPr>
              <w:t>0,002</w:t>
            </w:r>
            <w:r w:rsidRPr="00F66F34">
              <w:rPr>
                <w:rFonts w:cs="Times New Roman"/>
                <w:bCs/>
                <w:sz w:val="26"/>
                <w:szCs w:val="26"/>
                <w:lang w:eastAsia="ru-RU"/>
              </w:rPr>
              <w:t>9</w:t>
            </w:r>
          </w:p>
        </w:tc>
        <w:tc>
          <w:tcPr>
            <w:tcW w:w="673" w:type="pct"/>
            <w:shd w:val="clear" w:color="auto" w:fill="auto"/>
            <w:vAlign w:val="center"/>
            <w:hideMark/>
          </w:tcPr>
          <w:p w14:paraId="5E67C610"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0,0030</w:t>
            </w:r>
          </w:p>
        </w:tc>
        <w:tc>
          <w:tcPr>
            <w:tcW w:w="673" w:type="pct"/>
            <w:shd w:val="clear" w:color="auto" w:fill="auto"/>
            <w:vAlign w:val="center"/>
            <w:hideMark/>
          </w:tcPr>
          <w:p w14:paraId="4E264CBF"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0,0252</w:t>
            </w:r>
          </w:p>
        </w:tc>
        <w:tc>
          <w:tcPr>
            <w:tcW w:w="598" w:type="pct"/>
            <w:shd w:val="clear" w:color="auto" w:fill="auto"/>
            <w:vAlign w:val="center"/>
            <w:hideMark/>
          </w:tcPr>
          <w:p w14:paraId="2E5B1BAC"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0,0083</w:t>
            </w:r>
          </w:p>
        </w:tc>
        <w:tc>
          <w:tcPr>
            <w:tcW w:w="646" w:type="pct"/>
            <w:shd w:val="clear" w:color="auto" w:fill="auto"/>
            <w:vAlign w:val="center"/>
            <w:hideMark/>
          </w:tcPr>
          <w:p w14:paraId="7841589E"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0,0018</w:t>
            </w:r>
          </w:p>
        </w:tc>
      </w:tr>
      <w:tr w:rsidR="00F66F34" w:rsidRPr="00F66F34" w14:paraId="7381D604" w14:textId="77777777" w:rsidTr="00ED34DE">
        <w:trPr>
          <w:trHeight w:val="340"/>
        </w:trPr>
        <w:tc>
          <w:tcPr>
            <w:tcW w:w="1737" w:type="pct"/>
            <w:shd w:val="clear" w:color="auto" w:fill="auto"/>
            <w:vAlign w:val="center"/>
            <w:hideMark/>
          </w:tcPr>
          <w:p w14:paraId="38FAE73F"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100</w:t>
            </w:r>
          </w:p>
        </w:tc>
        <w:tc>
          <w:tcPr>
            <w:tcW w:w="673" w:type="pct"/>
            <w:shd w:val="clear" w:color="auto" w:fill="auto"/>
            <w:vAlign w:val="center"/>
            <w:hideMark/>
          </w:tcPr>
          <w:p w14:paraId="0C8632BB" w14:textId="77777777" w:rsidR="003279DE" w:rsidRPr="00F66F34" w:rsidRDefault="003279DE" w:rsidP="00ED34DE">
            <w:pPr>
              <w:jc w:val="center"/>
              <w:rPr>
                <w:rFonts w:cs="Times New Roman"/>
                <w:bCs/>
                <w:sz w:val="26"/>
                <w:szCs w:val="26"/>
                <w:lang w:eastAsia="ru-RU"/>
              </w:rPr>
            </w:pPr>
            <w:r w:rsidRPr="00F66F34">
              <w:rPr>
                <w:rFonts w:cs="Times New Roman"/>
                <w:bCs/>
                <w:sz w:val="26"/>
                <w:szCs w:val="26"/>
                <w:lang w:val="ru-RU" w:eastAsia="ru-RU"/>
              </w:rPr>
              <w:t>0,001</w:t>
            </w:r>
            <w:r w:rsidRPr="00F66F34">
              <w:rPr>
                <w:rFonts w:cs="Times New Roman"/>
                <w:bCs/>
                <w:sz w:val="26"/>
                <w:szCs w:val="26"/>
                <w:lang w:eastAsia="ru-RU"/>
              </w:rPr>
              <w:t>2</w:t>
            </w:r>
          </w:p>
        </w:tc>
        <w:tc>
          <w:tcPr>
            <w:tcW w:w="673" w:type="pct"/>
            <w:shd w:val="clear" w:color="auto" w:fill="auto"/>
            <w:vAlign w:val="center"/>
            <w:hideMark/>
          </w:tcPr>
          <w:p w14:paraId="1354F76B"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0,0018</w:t>
            </w:r>
          </w:p>
        </w:tc>
        <w:tc>
          <w:tcPr>
            <w:tcW w:w="673" w:type="pct"/>
            <w:shd w:val="clear" w:color="auto" w:fill="auto"/>
            <w:vAlign w:val="center"/>
            <w:hideMark/>
          </w:tcPr>
          <w:p w14:paraId="3DA48249"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0,0152</w:t>
            </w:r>
          </w:p>
        </w:tc>
        <w:tc>
          <w:tcPr>
            <w:tcW w:w="598" w:type="pct"/>
            <w:shd w:val="clear" w:color="auto" w:fill="auto"/>
            <w:vAlign w:val="center"/>
            <w:hideMark/>
          </w:tcPr>
          <w:p w14:paraId="6B27101F"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0,0050</w:t>
            </w:r>
          </w:p>
        </w:tc>
        <w:tc>
          <w:tcPr>
            <w:tcW w:w="646" w:type="pct"/>
            <w:shd w:val="clear" w:color="auto" w:fill="auto"/>
            <w:vAlign w:val="center"/>
            <w:hideMark/>
          </w:tcPr>
          <w:p w14:paraId="54A25ACA"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0,0011</w:t>
            </w:r>
          </w:p>
        </w:tc>
      </w:tr>
      <w:tr w:rsidR="00F66F34" w:rsidRPr="00F66F34" w14:paraId="63A518DD" w14:textId="77777777" w:rsidTr="00ED34DE">
        <w:trPr>
          <w:trHeight w:val="340"/>
        </w:trPr>
        <w:tc>
          <w:tcPr>
            <w:tcW w:w="1737" w:type="pct"/>
            <w:shd w:val="clear" w:color="auto" w:fill="auto"/>
            <w:vAlign w:val="center"/>
            <w:hideMark/>
          </w:tcPr>
          <w:p w14:paraId="56FC411A"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200</w:t>
            </w:r>
          </w:p>
        </w:tc>
        <w:tc>
          <w:tcPr>
            <w:tcW w:w="673" w:type="pct"/>
            <w:shd w:val="clear" w:color="auto" w:fill="auto"/>
            <w:vAlign w:val="center"/>
            <w:hideMark/>
          </w:tcPr>
          <w:p w14:paraId="265A60C8" w14:textId="77777777" w:rsidR="003279DE" w:rsidRPr="00F66F34" w:rsidRDefault="003279DE" w:rsidP="00ED34DE">
            <w:pPr>
              <w:jc w:val="center"/>
              <w:rPr>
                <w:rFonts w:cs="Times New Roman"/>
                <w:bCs/>
                <w:sz w:val="26"/>
                <w:szCs w:val="26"/>
                <w:lang w:eastAsia="ru-RU"/>
              </w:rPr>
            </w:pPr>
            <w:r w:rsidRPr="00F66F34">
              <w:rPr>
                <w:rFonts w:cs="Times New Roman"/>
                <w:bCs/>
                <w:sz w:val="26"/>
                <w:szCs w:val="26"/>
                <w:lang w:val="ru-RU" w:eastAsia="ru-RU"/>
              </w:rPr>
              <w:t>0,00</w:t>
            </w:r>
            <w:r w:rsidRPr="00F66F34">
              <w:rPr>
                <w:rFonts w:cs="Times New Roman"/>
                <w:bCs/>
                <w:sz w:val="26"/>
                <w:szCs w:val="26"/>
                <w:lang w:eastAsia="ru-RU"/>
              </w:rPr>
              <w:t>09</w:t>
            </w:r>
          </w:p>
        </w:tc>
        <w:tc>
          <w:tcPr>
            <w:tcW w:w="673" w:type="pct"/>
            <w:shd w:val="clear" w:color="auto" w:fill="auto"/>
            <w:vAlign w:val="center"/>
            <w:hideMark/>
          </w:tcPr>
          <w:p w14:paraId="743FA66E"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0,0011</w:t>
            </w:r>
          </w:p>
        </w:tc>
        <w:tc>
          <w:tcPr>
            <w:tcW w:w="673" w:type="pct"/>
            <w:shd w:val="clear" w:color="auto" w:fill="auto"/>
            <w:vAlign w:val="center"/>
            <w:hideMark/>
          </w:tcPr>
          <w:p w14:paraId="48E0B8A1"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0,0092</w:t>
            </w:r>
          </w:p>
        </w:tc>
        <w:tc>
          <w:tcPr>
            <w:tcW w:w="598" w:type="pct"/>
            <w:shd w:val="clear" w:color="auto" w:fill="auto"/>
            <w:vAlign w:val="center"/>
            <w:hideMark/>
          </w:tcPr>
          <w:p w14:paraId="7017DD44"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0,0030</w:t>
            </w:r>
          </w:p>
        </w:tc>
        <w:tc>
          <w:tcPr>
            <w:tcW w:w="646" w:type="pct"/>
            <w:shd w:val="clear" w:color="auto" w:fill="auto"/>
            <w:vAlign w:val="center"/>
            <w:hideMark/>
          </w:tcPr>
          <w:p w14:paraId="5E905F4E"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0,0007</w:t>
            </w:r>
          </w:p>
        </w:tc>
      </w:tr>
      <w:tr w:rsidR="00F66F34" w:rsidRPr="00F66F34" w14:paraId="7E988519" w14:textId="77777777" w:rsidTr="00ED34DE">
        <w:trPr>
          <w:trHeight w:val="340"/>
        </w:trPr>
        <w:tc>
          <w:tcPr>
            <w:tcW w:w="1737" w:type="pct"/>
            <w:shd w:val="clear" w:color="auto" w:fill="auto"/>
            <w:vAlign w:val="center"/>
            <w:hideMark/>
          </w:tcPr>
          <w:p w14:paraId="4FB7B4D8"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QCVN 05:2013/BTNMT</w:t>
            </w:r>
          </w:p>
        </w:tc>
        <w:tc>
          <w:tcPr>
            <w:tcW w:w="673" w:type="pct"/>
            <w:shd w:val="clear" w:color="auto" w:fill="auto"/>
            <w:vAlign w:val="center"/>
            <w:hideMark/>
          </w:tcPr>
          <w:p w14:paraId="55A1A526"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0,3</w:t>
            </w:r>
          </w:p>
        </w:tc>
        <w:tc>
          <w:tcPr>
            <w:tcW w:w="673" w:type="pct"/>
            <w:shd w:val="clear" w:color="auto" w:fill="auto"/>
            <w:vAlign w:val="center"/>
            <w:hideMark/>
          </w:tcPr>
          <w:p w14:paraId="3549851D"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0,35</w:t>
            </w:r>
          </w:p>
        </w:tc>
        <w:tc>
          <w:tcPr>
            <w:tcW w:w="673" w:type="pct"/>
            <w:shd w:val="clear" w:color="auto" w:fill="auto"/>
            <w:vAlign w:val="center"/>
            <w:hideMark/>
          </w:tcPr>
          <w:p w14:paraId="608468FF"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0,2</w:t>
            </w:r>
          </w:p>
        </w:tc>
        <w:tc>
          <w:tcPr>
            <w:tcW w:w="598" w:type="pct"/>
            <w:shd w:val="clear" w:color="auto" w:fill="auto"/>
            <w:vAlign w:val="center"/>
            <w:hideMark/>
          </w:tcPr>
          <w:p w14:paraId="52BCF912" w14:textId="77777777" w:rsidR="003279DE" w:rsidRPr="00F66F34" w:rsidRDefault="003279DE" w:rsidP="00ED34DE">
            <w:pPr>
              <w:jc w:val="center"/>
              <w:rPr>
                <w:rFonts w:cs="Times New Roman"/>
                <w:b/>
                <w:sz w:val="26"/>
                <w:szCs w:val="26"/>
                <w:lang w:val="ru-RU" w:eastAsia="ru-RU"/>
              </w:rPr>
            </w:pPr>
            <w:r w:rsidRPr="00F66F34">
              <w:rPr>
                <w:rFonts w:cs="Times New Roman"/>
                <w:b/>
                <w:sz w:val="26"/>
                <w:szCs w:val="26"/>
                <w:lang w:val="ru-RU" w:eastAsia="ru-RU"/>
              </w:rPr>
              <w:t>30</w:t>
            </w:r>
          </w:p>
        </w:tc>
        <w:tc>
          <w:tcPr>
            <w:tcW w:w="646" w:type="pct"/>
            <w:shd w:val="clear" w:color="auto" w:fill="auto"/>
            <w:noWrap/>
            <w:vAlign w:val="center"/>
            <w:hideMark/>
          </w:tcPr>
          <w:p w14:paraId="36ABF9BC" w14:textId="77777777" w:rsidR="003279DE" w:rsidRPr="00F66F34" w:rsidRDefault="003279DE" w:rsidP="00ED34DE">
            <w:pPr>
              <w:jc w:val="center"/>
              <w:rPr>
                <w:rFonts w:cs="Times New Roman"/>
                <w:bCs/>
                <w:sz w:val="26"/>
                <w:szCs w:val="26"/>
                <w:lang w:val="ru-RU" w:eastAsia="ru-RU"/>
              </w:rPr>
            </w:pPr>
            <w:r w:rsidRPr="00F66F34">
              <w:rPr>
                <w:rFonts w:cs="Times New Roman"/>
                <w:bCs/>
                <w:sz w:val="26"/>
                <w:szCs w:val="26"/>
                <w:lang w:val="ru-RU" w:eastAsia="ru-RU"/>
              </w:rPr>
              <w:t>-</w:t>
            </w:r>
          </w:p>
        </w:tc>
      </w:tr>
    </w:tbl>
    <w:bookmarkEnd w:id="552"/>
    <w:bookmarkEnd w:id="553"/>
    <w:p w14:paraId="39D22301" w14:textId="3C370E30" w:rsidR="003279DE" w:rsidRPr="00F66F34" w:rsidRDefault="003279DE" w:rsidP="00A24B35">
      <w:pPr>
        <w:pStyle w:val="ANOIDUNG"/>
        <w:rPr>
          <w:b/>
          <w:color w:val="auto"/>
          <w:sz w:val="26"/>
          <w:szCs w:val="26"/>
          <w:lang w:val="es-ES"/>
        </w:rPr>
      </w:pPr>
      <w:r w:rsidRPr="00F66F34">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F66F34">
        <w:rPr>
          <w:color w:val="auto"/>
          <w:sz w:val="26"/>
          <w:szCs w:val="26"/>
          <w:vertAlign w:val="subscript"/>
          <w:lang w:val="es-ES"/>
        </w:rPr>
        <w:t>S</w:t>
      </w:r>
      <w:r w:rsidRPr="00F66F34">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334E84AE" w14:textId="0FCA2C85" w:rsidR="00A24B35" w:rsidRPr="00F66F34" w:rsidRDefault="00A24B35" w:rsidP="00A24B35">
      <w:pPr>
        <w:pStyle w:val="ANOIDUNG"/>
        <w:rPr>
          <w:b/>
          <w:color w:val="auto"/>
          <w:sz w:val="26"/>
          <w:szCs w:val="26"/>
          <w:lang w:val="es-ES"/>
        </w:rPr>
      </w:pPr>
      <w:r w:rsidRPr="00F66F34">
        <w:rPr>
          <w:b/>
          <w:color w:val="auto"/>
          <w:sz w:val="26"/>
          <w:szCs w:val="26"/>
          <w:lang w:val="es-ES"/>
        </w:rPr>
        <w:t xml:space="preserve">* Bụi phát sinh từ quá trình xây dựng và hoàn thiện các hạng mục: </w:t>
      </w:r>
      <w:r w:rsidR="00043951" w:rsidRPr="00F66F34">
        <w:rPr>
          <w:b/>
          <w:color w:val="auto"/>
          <w:sz w:val="26"/>
          <w:szCs w:val="26"/>
          <w:lang w:val="es-ES"/>
        </w:rPr>
        <w:t>trụ sở, nhà trưng bày,…</w:t>
      </w:r>
    </w:p>
    <w:p w14:paraId="6644DA62" w14:textId="27050B5B" w:rsidR="00A24B35" w:rsidRPr="00F66F34" w:rsidRDefault="00A24B35" w:rsidP="00A24B35">
      <w:pPr>
        <w:pStyle w:val="ANOIDUNG"/>
        <w:rPr>
          <w:color w:val="auto"/>
          <w:sz w:val="26"/>
          <w:szCs w:val="26"/>
          <w:lang w:val="es-ES"/>
        </w:rPr>
      </w:pPr>
      <w:r w:rsidRPr="00F66F34">
        <w:rPr>
          <w:color w:val="auto"/>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14:paraId="5B80EC1A" w14:textId="4684130A" w:rsidR="00A24B35" w:rsidRPr="00F66F34" w:rsidRDefault="00A24B35" w:rsidP="00A24B35">
      <w:pPr>
        <w:pStyle w:val="ANOIDUNG"/>
        <w:rPr>
          <w:color w:val="auto"/>
          <w:sz w:val="26"/>
          <w:szCs w:val="26"/>
          <w:lang w:val="es-ES"/>
        </w:rPr>
      </w:pPr>
      <w:r w:rsidRPr="00F66F34">
        <w:rPr>
          <w:color w:val="auto"/>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14:paraId="1C100D99" w14:textId="6AB519E1" w:rsidR="00A24B35" w:rsidRPr="00F66F34" w:rsidRDefault="00A24B35" w:rsidP="00A24B35">
      <w:pPr>
        <w:pStyle w:val="ANORMAL"/>
        <w:rPr>
          <w:b/>
          <w:lang w:val="fo-FO"/>
        </w:rPr>
      </w:pPr>
      <w:r w:rsidRPr="00F66F34">
        <w:rPr>
          <w:b/>
          <w:lang w:val="fo-FO"/>
        </w:rPr>
        <w:t>* Khói hàn và nhiệt dư phát sinh từ các quá trình thi công gia nhiệt</w:t>
      </w:r>
    </w:p>
    <w:p w14:paraId="2EE65BDB" w14:textId="77777777" w:rsidR="00A24B35" w:rsidRPr="00F66F34" w:rsidRDefault="00A24B35" w:rsidP="00A24B35">
      <w:pPr>
        <w:pStyle w:val="ANORMAL"/>
        <w:rPr>
          <w:lang w:val="vi-VN"/>
        </w:rPr>
      </w:pPr>
      <w:r w:rsidRPr="00F66F34">
        <w:rPr>
          <w:lang w:val="fo-FO"/>
        </w:rPr>
        <w:t xml:space="preserve">Trong quá trình hàn </w:t>
      </w:r>
      <w:r w:rsidRPr="00F66F34">
        <w:rPr>
          <w:lang w:val="af-ZA"/>
        </w:rPr>
        <w:t>các</w:t>
      </w:r>
      <w:r w:rsidRPr="00F66F34">
        <w:rPr>
          <w:lang w:val="fo-FO"/>
        </w:rPr>
        <w:t xml:space="preserve"> kết cấu thép, hàn ván khuôn bằng sắt các loại hoá chất chứa trong que hàn bị cháy và phát sinh khói có chứa các chất độc hại như Fe</w:t>
      </w:r>
      <w:r w:rsidRPr="00F66F34">
        <w:rPr>
          <w:vertAlign w:val="subscript"/>
          <w:lang w:val="fo-FO"/>
        </w:rPr>
        <w:t>2</w:t>
      </w:r>
      <w:r w:rsidRPr="00F66F34">
        <w:rPr>
          <w:lang w:val="fo-FO"/>
        </w:rPr>
        <w:t>O</w:t>
      </w:r>
      <w:r w:rsidRPr="00F66F34">
        <w:rPr>
          <w:vertAlign w:val="subscript"/>
          <w:lang w:val="fo-FO"/>
        </w:rPr>
        <w:t>3</w:t>
      </w:r>
      <w:r w:rsidRPr="00F66F34">
        <w:rPr>
          <w:lang w:val="fo-FO"/>
        </w:rPr>
        <w:t>, SiO</w:t>
      </w:r>
      <w:r w:rsidRPr="00F66F34">
        <w:rPr>
          <w:vertAlign w:val="subscript"/>
          <w:lang w:val="fo-FO"/>
        </w:rPr>
        <w:t>2</w:t>
      </w:r>
      <w:r w:rsidRPr="00F66F34">
        <w:rPr>
          <w:lang w:val="fo-FO"/>
        </w:rPr>
        <w:t>, K</w:t>
      </w:r>
      <w:r w:rsidRPr="00F66F34">
        <w:rPr>
          <w:vertAlign w:val="subscript"/>
          <w:lang w:val="fo-FO"/>
        </w:rPr>
        <w:t>2</w:t>
      </w:r>
      <w:r w:rsidRPr="00F66F34">
        <w:rPr>
          <w:lang w:val="fo-FO"/>
        </w:rPr>
        <w:t xml:space="preserve">O, CaO,… tồn tại ở dạng khói bụi, có khả năng gây ô nhiễm môi trường và ảnh hưởng trực tiếp đến sức khoẻ công nhân lao động. </w:t>
      </w:r>
    </w:p>
    <w:p w14:paraId="748D3AC2" w14:textId="73F15146" w:rsidR="00A24B35" w:rsidRPr="00F66F34" w:rsidRDefault="00A24B35" w:rsidP="00A24B35">
      <w:pPr>
        <w:pStyle w:val="ANORMAL"/>
      </w:pPr>
      <w:bookmarkStart w:id="555" w:name="_Toc222523673"/>
      <w:bookmarkStart w:id="556" w:name="_Toc226909695"/>
      <w:bookmarkStart w:id="557" w:name="_Toc270109341"/>
      <w:bookmarkStart w:id="558" w:name="_Toc292393512"/>
      <w:bookmarkStart w:id="559" w:name="_Toc405754671"/>
      <w:bookmarkStart w:id="560" w:name="_Toc413011835"/>
      <w:bookmarkStart w:id="561" w:name="_Toc417631457"/>
      <w:bookmarkStart w:id="562" w:name="_Toc418493975"/>
      <w:bookmarkStart w:id="563" w:name="_Toc468108429"/>
      <w:r w:rsidRPr="00F66F34">
        <w:t>Thành phần bụi khói một số loại que hàn</w:t>
      </w:r>
      <w:bookmarkEnd w:id="555"/>
      <w:bookmarkEnd w:id="556"/>
      <w:bookmarkEnd w:id="557"/>
      <w:bookmarkEnd w:id="558"/>
      <w:bookmarkEnd w:id="559"/>
      <w:bookmarkEnd w:id="560"/>
      <w:bookmarkEnd w:id="561"/>
      <w:bookmarkEnd w:id="562"/>
      <w:bookmarkEnd w:id="563"/>
      <w:r w:rsidRPr="00F66F34">
        <w:t xml:space="preserve"> được </w:t>
      </w:r>
      <w:r w:rsidR="00DE6378" w:rsidRPr="00F66F34">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F66F34" w:rsidRPr="00F66F34" w14:paraId="7E3238C7" w14:textId="77777777" w:rsidTr="00A55CFA">
        <w:trPr>
          <w:trHeight w:val="395"/>
          <w:jc w:val="center"/>
        </w:trPr>
        <w:tc>
          <w:tcPr>
            <w:tcW w:w="1728" w:type="dxa"/>
            <w:vAlign w:val="center"/>
          </w:tcPr>
          <w:p w14:paraId="69140ECC" w14:textId="77777777" w:rsidR="00A24B35" w:rsidRPr="00F66F34" w:rsidRDefault="00A24B35" w:rsidP="00DE6378">
            <w:pPr>
              <w:pStyle w:val="ANORMAL"/>
              <w:spacing w:before="0" w:after="0"/>
              <w:ind w:firstLine="0"/>
              <w:jc w:val="center"/>
              <w:rPr>
                <w:b/>
                <w:lang w:val="de-DE"/>
              </w:rPr>
            </w:pPr>
            <w:r w:rsidRPr="00F66F34">
              <w:rPr>
                <w:b/>
                <w:lang w:val="de-DE"/>
              </w:rPr>
              <w:t>Loại que hàn</w:t>
            </w:r>
          </w:p>
        </w:tc>
        <w:tc>
          <w:tcPr>
            <w:tcW w:w="1596" w:type="dxa"/>
            <w:vAlign w:val="center"/>
          </w:tcPr>
          <w:p w14:paraId="41889EB9" w14:textId="77777777" w:rsidR="00A24B35" w:rsidRPr="00F66F34" w:rsidRDefault="00A24B35" w:rsidP="00DE6378">
            <w:pPr>
              <w:pStyle w:val="ANORMAL"/>
              <w:spacing w:before="0" w:after="0"/>
              <w:ind w:firstLine="0"/>
              <w:jc w:val="center"/>
              <w:rPr>
                <w:b/>
                <w:lang w:val="de-DE"/>
              </w:rPr>
            </w:pPr>
            <w:r w:rsidRPr="00F66F34">
              <w:rPr>
                <w:b/>
                <w:lang w:val="de-DE"/>
              </w:rPr>
              <w:t>MnO</w:t>
            </w:r>
            <w:r w:rsidRPr="00F66F34">
              <w:rPr>
                <w:b/>
                <w:vertAlign w:val="subscript"/>
                <w:lang w:val="de-DE"/>
              </w:rPr>
              <w:t>2</w:t>
            </w:r>
            <w:r w:rsidRPr="00F66F34">
              <w:rPr>
                <w:b/>
                <w:lang w:val="de-DE"/>
              </w:rPr>
              <w:t>(%)</w:t>
            </w:r>
          </w:p>
        </w:tc>
        <w:tc>
          <w:tcPr>
            <w:tcW w:w="1883" w:type="dxa"/>
            <w:vAlign w:val="center"/>
          </w:tcPr>
          <w:p w14:paraId="313DE74A" w14:textId="77777777" w:rsidR="00A24B35" w:rsidRPr="00F66F34" w:rsidRDefault="00A24B35" w:rsidP="00DE6378">
            <w:pPr>
              <w:pStyle w:val="ANORMAL"/>
              <w:spacing w:before="0" w:after="0"/>
              <w:ind w:firstLine="0"/>
              <w:jc w:val="center"/>
              <w:rPr>
                <w:b/>
                <w:lang w:val="de-DE"/>
              </w:rPr>
            </w:pPr>
            <w:r w:rsidRPr="00F66F34">
              <w:rPr>
                <w:b/>
                <w:lang w:val="de-DE"/>
              </w:rPr>
              <w:t>SiO</w:t>
            </w:r>
            <w:r w:rsidRPr="00F66F34">
              <w:rPr>
                <w:b/>
                <w:vertAlign w:val="subscript"/>
                <w:lang w:val="de-DE"/>
              </w:rPr>
              <w:t>2</w:t>
            </w:r>
            <w:r w:rsidRPr="00F66F34">
              <w:rPr>
                <w:b/>
                <w:lang w:val="de-DE"/>
              </w:rPr>
              <w:t>(%)</w:t>
            </w:r>
          </w:p>
        </w:tc>
        <w:tc>
          <w:tcPr>
            <w:tcW w:w="1800" w:type="dxa"/>
            <w:vAlign w:val="center"/>
          </w:tcPr>
          <w:p w14:paraId="2EDED1AF" w14:textId="77777777" w:rsidR="00A24B35" w:rsidRPr="00F66F34" w:rsidRDefault="00A24B35" w:rsidP="00DE6378">
            <w:pPr>
              <w:pStyle w:val="ANORMAL"/>
              <w:spacing w:before="0" w:after="0"/>
              <w:ind w:firstLine="0"/>
              <w:jc w:val="center"/>
              <w:rPr>
                <w:b/>
                <w:lang w:val="de-DE"/>
              </w:rPr>
            </w:pPr>
            <w:r w:rsidRPr="00F66F34">
              <w:rPr>
                <w:b/>
                <w:lang w:val="de-DE"/>
              </w:rPr>
              <w:t>Fe</w:t>
            </w:r>
            <w:r w:rsidRPr="00F66F34">
              <w:rPr>
                <w:b/>
                <w:vertAlign w:val="subscript"/>
                <w:lang w:val="de-DE"/>
              </w:rPr>
              <w:t>2</w:t>
            </w:r>
            <w:r w:rsidRPr="00F66F34">
              <w:rPr>
                <w:b/>
                <w:lang w:val="de-DE"/>
              </w:rPr>
              <w:t>O</w:t>
            </w:r>
            <w:r w:rsidRPr="00F66F34">
              <w:rPr>
                <w:b/>
                <w:vertAlign w:val="subscript"/>
                <w:lang w:val="de-DE"/>
              </w:rPr>
              <w:t>3</w:t>
            </w:r>
            <w:r w:rsidRPr="00F66F34">
              <w:rPr>
                <w:b/>
                <w:lang w:val="de-DE"/>
              </w:rPr>
              <w:t>(%)</w:t>
            </w:r>
          </w:p>
        </w:tc>
        <w:tc>
          <w:tcPr>
            <w:tcW w:w="2288" w:type="dxa"/>
            <w:vAlign w:val="center"/>
          </w:tcPr>
          <w:p w14:paraId="351EEB36" w14:textId="77777777" w:rsidR="00A24B35" w:rsidRPr="00F66F34" w:rsidRDefault="00A24B35" w:rsidP="00DE6378">
            <w:pPr>
              <w:pStyle w:val="ANORMAL"/>
              <w:spacing w:before="0" w:after="0"/>
              <w:ind w:firstLine="0"/>
              <w:jc w:val="center"/>
              <w:rPr>
                <w:b/>
                <w:lang w:val="de-DE"/>
              </w:rPr>
            </w:pPr>
            <w:r w:rsidRPr="00F66F34">
              <w:rPr>
                <w:b/>
                <w:lang w:val="de-DE"/>
              </w:rPr>
              <w:t>Cr</w:t>
            </w:r>
            <w:r w:rsidRPr="00F66F34">
              <w:rPr>
                <w:b/>
                <w:vertAlign w:val="subscript"/>
                <w:lang w:val="de-DE"/>
              </w:rPr>
              <w:t>2</w:t>
            </w:r>
            <w:r w:rsidRPr="00F66F34">
              <w:rPr>
                <w:b/>
                <w:lang w:val="de-DE"/>
              </w:rPr>
              <w:t>O</w:t>
            </w:r>
            <w:r w:rsidRPr="00F66F34">
              <w:rPr>
                <w:b/>
                <w:vertAlign w:val="subscript"/>
                <w:lang w:val="de-DE"/>
              </w:rPr>
              <w:t>3</w:t>
            </w:r>
            <w:r w:rsidRPr="00F66F34">
              <w:rPr>
                <w:b/>
                <w:lang w:val="de-DE"/>
              </w:rPr>
              <w:t>(%)</w:t>
            </w:r>
          </w:p>
        </w:tc>
      </w:tr>
      <w:tr w:rsidR="00F66F34" w:rsidRPr="00F66F34" w14:paraId="1BD7F41E" w14:textId="77777777" w:rsidTr="005B4E4D">
        <w:trPr>
          <w:jc w:val="center"/>
        </w:trPr>
        <w:tc>
          <w:tcPr>
            <w:tcW w:w="1728" w:type="dxa"/>
            <w:vAlign w:val="center"/>
          </w:tcPr>
          <w:p w14:paraId="67B9130A" w14:textId="77777777" w:rsidR="00A24B35" w:rsidRPr="00F66F34" w:rsidRDefault="00A24B35" w:rsidP="00A55CFA">
            <w:pPr>
              <w:pStyle w:val="ANORMAL"/>
              <w:spacing w:before="0" w:after="0"/>
              <w:ind w:firstLine="0"/>
              <w:jc w:val="center"/>
              <w:rPr>
                <w:lang w:val="pt-BR"/>
              </w:rPr>
            </w:pPr>
            <w:r w:rsidRPr="00F66F34">
              <w:rPr>
                <w:lang w:val="pt-BR"/>
              </w:rPr>
              <w:t>Que hàn baza</w:t>
            </w:r>
          </w:p>
          <w:p w14:paraId="421C6470" w14:textId="77777777" w:rsidR="00A24B35" w:rsidRPr="00F66F34" w:rsidRDefault="00A24B35" w:rsidP="00A55CFA">
            <w:pPr>
              <w:pStyle w:val="ANORMAL"/>
              <w:spacing w:before="0" w:after="0"/>
              <w:ind w:firstLine="0"/>
              <w:jc w:val="center"/>
              <w:rPr>
                <w:lang w:val="pt-BR"/>
              </w:rPr>
            </w:pPr>
            <w:r w:rsidRPr="00F66F34">
              <w:rPr>
                <w:lang w:val="pt-BR"/>
              </w:rPr>
              <w:t>UONI 13/4S</w:t>
            </w:r>
          </w:p>
        </w:tc>
        <w:tc>
          <w:tcPr>
            <w:tcW w:w="1596" w:type="dxa"/>
            <w:vAlign w:val="center"/>
          </w:tcPr>
          <w:p w14:paraId="5645F58D" w14:textId="77777777" w:rsidR="00A24B35" w:rsidRPr="00F66F34" w:rsidRDefault="00A24B35" w:rsidP="00DE6378">
            <w:pPr>
              <w:pStyle w:val="ANORMAL"/>
              <w:spacing w:before="0" w:after="0"/>
              <w:ind w:firstLine="0"/>
              <w:rPr>
                <w:lang w:val="de-DE"/>
              </w:rPr>
            </w:pPr>
            <w:r w:rsidRPr="00F66F34">
              <w:rPr>
                <w:lang w:val="de-DE"/>
              </w:rPr>
              <w:t>1,1 – 8,8/4,2</w:t>
            </w:r>
          </w:p>
        </w:tc>
        <w:tc>
          <w:tcPr>
            <w:tcW w:w="1883" w:type="dxa"/>
            <w:vAlign w:val="center"/>
          </w:tcPr>
          <w:p w14:paraId="54EA0C65" w14:textId="77777777" w:rsidR="00A24B35" w:rsidRPr="00F66F34" w:rsidRDefault="00A24B35" w:rsidP="00DE6378">
            <w:pPr>
              <w:pStyle w:val="ANORMAL"/>
              <w:spacing w:before="0" w:after="0"/>
              <w:ind w:firstLine="0"/>
              <w:rPr>
                <w:lang w:val="de-DE"/>
              </w:rPr>
            </w:pPr>
            <w:r w:rsidRPr="00F66F34">
              <w:rPr>
                <w:lang w:val="de-DE"/>
              </w:rPr>
              <w:t>7,03– 7,1/7,06</w:t>
            </w:r>
          </w:p>
        </w:tc>
        <w:tc>
          <w:tcPr>
            <w:tcW w:w="1800" w:type="dxa"/>
            <w:vAlign w:val="center"/>
          </w:tcPr>
          <w:p w14:paraId="31EA674B" w14:textId="77777777" w:rsidR="00A24B35" w:rsidRPr="00F66F34" w:rsidRDefault="00A24B35" w:rsidP="00DE6378">
            <w:pPr>
              <w:pStyle w:val="ANORMAL"/>
              <w:spacing w:before="0" w:after="0"/>
              <w:ind w:firstLine="0"/>
              <w:rPr>
                <w:lang w:val="de-DE"/>
              </w:rPr>
            </w:pPr>
            <w:r w:rsidRPr="00F66F34">
              <w:rPr>
                <w:lang w:val="de-DE"/>
              </w:rPr>
              <w:t>3,3– 62,2/47,2</w:t>
            </w:r>
          </w:p>
        </w:tc>
        <w:tc>
          <w:tcPr>
            <w:tcW w:w="2288" w:type="dxa"/>
            <w:vAlign w:val="center"/>
          </w:tcPr>
          <w:p w14:paraId="0889719B" w14:textId="77777777" w:rsidR="00A24B35" w:rsidRPr="00F66F34" w:rsidRDefault="00A24B35" w:rsidP="00DE6378">
            <w:pPr>
              <w:pStyle w:val="ANORMAL"/>
              <w:spacing w:before="0" w:after="0"/>
              <w:ind w:firstLine="0"/>
              <w:rPr>
                <w:lang w:val="de-DE"/>
              </w:rPr>
            </w:pPr>
            <w:r w:rsidRPr="00F66F34">
              <w:rPr>
                <w:lang w:val="de-DE"/>
              </w:rPr>
              <w:t>0,002-0,02/0,001</w:t>
            </w:r>
          </w:p>
        </w:tc>
      </w:tr>
      <w:tr w:rsidR="00F66F34" w:rsidRPr="00F66F34" w14:paraId="4618A8BD" w14:textId="77777777" w:rsidTr="005B4E4D">
        <w:trPr>
          <w:jc w:val="center"/>
        </w:trPr>
        <w:tc>
          <w:tcPr>
            <w:tcW w:w="1728" w:type="dxa"/>
            <w:vAlign w:val="center"/>
          </w:tcPr>
          <w:p w14:paraId="46BCEE34" w14:textId="38EABB2C" w:rsidR="00A24B35" w:rsidRPr="00F66F34" w:rsidRDefault="00A24B35" w:rsidP="00A55CFA">
            <w:pPr>
              <w:pStyle w:val="ANORMAL"/>
              <w:spacing w:before="0" w:after="0"/>
              <w:ind w:firstLine="0"/>
              <w:jc w:val="center"/>
              <w:rPr>
                <w:lang w:val="de-DE"/>
              </w:rPr>
            </w:pPr>
            <w:r w:rsidRPr="00F66F34">
              <w:rPr>
                <w:lang w:val="de-DE"/>
              </w:rPr>
              <w:t>Que hàn</w:t>
            </w:r>
          </w:p>
          <w:p w14:paraId="590B096C" w14:textId="77777777" w:rsidR="00A24B35" w:rsidRPr="00F66F34" w:rsidRDefault="00A24B35" w:rsidP="00A55CFA">
            <w:pPr>
              <w:pStyle w:val="ANORMAL"/>
              <w:spacing w:before="0" w:after="0"/>
              <w:ind w:firstLine="0"/>
              <w:jc w:val="center"/>
              <w:rPr>
                <w:lang w:val="de-DE"/>
              </w:rPr>
            </w:pPr>
            <w:r w:rsidRPr="00F66F34">
              <w:rPr>
                <w:lang w:val="de-DE"/>
              </w:rPr>
              <w:t>Austent bazo</w:t>
            </w:r>
          </w:p>
        </w:tc>
        <w:tc>
          <w:tcPr>
            <w:tcW w:w="1596" w:type="dxa"/>
            <w:vAlign w:val="center"/>
          </w:tcPr>
          <w:p w14:paraId="1775477C" w14:textId="77777777" w:rsidR="00A24B35" w:rsidRPr="00F66F34" w:rsidRDefault="00A24B35" w:rsidP="00DE6378">
            <w:pPr>
              <w:pStyle w:val="ANORMAL"/>
              <w:spacing w:before="0" w:after="0"/>
              <w:ind w:firstLine="0"/>
              <w:rPr>
                <w:lang w:val="de-DE"/>
              </w:rPr>
            </w:pPr>
          </w:p>
        </w:tc>
        <w:tc>
          <w:tcPr>
            <w:tcW w:w="1883" w:type="dxa"/>
            <w:vAlign w:val="center"/>
          </w:tcPr>
          <w:p w14:paraId="09440BF5" w14:textId="77777777" w:rsidR="00A24B35" w:rsidRPr="00F66F34" w:rsidRDefault="00A24B35" w:rsidP="00DE6378">
            <w:pPr>
              <w:pStyle w:val="ANORMAL"/>
              <w:spacing w:before="0" w:after="0"/>
              <w:ind w:firstLine="0"/>
              <w:rPr>
                <w:lang w:val="de-DE"/>
              </w:rPr>
            </w:pPr>
            <w:r w:rsidRPr="00F66F34">
              <w:rPr>
                <w:lang w:val="de-DE"/>
              </w:rPr>
              <w:t>0,29-0,37/0,33</w:t>
            </w:r>
          </w:p>
        </w:tc>
        <w:tc>
          <w:tcPr>
            <w:tcW w:w="1800" w:type="dxa"/>
            <w:vAlign w:val="center"/>
          </w:tcPr>
          <w:p w14:paraId="128B7A6B" w14:textId="77777777" w:rsidR="00A24B35" w:rsidRPr="00F66F34" w:rsidRDefault="00A24B35" w:rsidP="00DE6378">
            <w:pPr>
              <w:pStyle w:val="ANORMAL"/>
              <w:spacing w:before="0" w:after="0"/>
              <w:ind w:firstLine="0"/>
              <w:rPr>
                <w:lang w:val="de-DE"/>
              </w:rPr>
            </w:pPr>
            <w:r w:rsidRPr="00F66F34">
              <w:rPr>
                <w:lang w:val="de-DE"/>
              </w:rPr>
              <w:t>89,9-96,5/93,1</w:t>
            </w:r>
          </w:p>
        </w:tc>
        <w:tc>
          <w:tcPr>
            <w:tcW w:w="2288" w:type="dxa"/>
            <w:vAlign w:val="center"/>
          </w:tcPr>
          <w:p w14:paraId="0BE40822" w14:textId="77777777" w:rsidR="00A24B35" w:rsidRPr="00F66F34" w:rsidRDefault="00A24B35" w:rsidP="00DE6378">
            <w:pPr>
              <w:pStyle w:val="ANORMAL"/>
              <w:spacing w:before="0" w:after="0"/>
              <w:ind w:firstLine="0"/>
              <w:rPr>
                <w:lang w:val="de-DE"/>
              </w:rPr>
            </w:pPr>
          </w:p>
        </w:tc>
      </w:tr>
    </w:tbl>
    <w:p w14:paraId="3B0E30D4" w14:textId="77777777" w:rsidR="00A24B35" w:rsidRPr="00F66F34" w:rsidRDefault="00A24B35" w:rsidP="00DE6378">
      <w:pPr>
        <w:pStyle w:val="Angun0"/>
      </w:pPr>
      <w:r w:rsidRPr="00F66F34">
        <w:t>(Nguồn: Ngô Lê Thông, công nghệ hàn điện nóng chảy - tập 1)</w:t>
      </w:r>
    </w:p>
    <w:p w14:paraId="2A740A83" w14:textId="77777777" w:rsidR="00A24B35" w:rsidRPr="00F66F34" w:rsidRDefault="00A24B35" w:rsidP="00A24B35">
      <w:pPr>
        <w:pStyle w:val="ANORMAL"/>
        <w:rPr>
          <w:lang w:val="fo-FO"/>
        </w:rPr>
      </w:pPr>
      <w:r w:rsidRPr="00F66F34">
        <w:rPr>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1685"/>
        <w:gridCol w:w="1554"/>
        <w:gridCol w:w="1554"/>
        <w:gridCol w:w="1552"/>
      </w:tblGrid>
      <w:tr w:rsidR="00F66F34" w:rsidRPr="00F66F34" w14:paraId="4B7DC117" w14:textId="77777777" w:rsidTr="008652D3">
        <w:trPr>
          <w:trHeight w:val="372"/>
        </w:trPr>
        <w:tc>
          <w:tcPr>
            <w:tcW w:w="1685" w:type="pct"/>
            <w:vMerge w:val="restart"/>
            <w:vAlign w:val="center"/>
          </w:tcPr>
          <w:p w14:paraId="3A5CE82A" w14:textId="77777777" w:rsidR="00A24B35" w:rsidRPr="00F66F34" w:rsidRDefault="00A24B35" w:rsidP="00DE6378">
            <w:pPr>
              <w:pStyle w:val="ANORMAL"/>
              <w:spacing w:before="0" w:after="0"/>
              <w:ind w:firstLine="0"/>
              <w:jc w:val="center"/>
              <w:rPr>
                <w:b/>
              </w:rPr>
            </w:pPr>
            <w:bookmarkStart w:id="564" w:name="_Toc300141558"/>
            <w:bookmarkStart w:id="565" w:name="_Toc311032524"/>
            <w:r w:rsidRPr="00F66F34">
              <w:rPr>
                <w:b/>
              </w:rPr>
              <w:t>Chất ô nhiễm</w:t>
            </w:r>
            <w:bookmarkEnd w:id="564"/>
            <w:bookmarkEnd w:id="565"/>
          </w:p>
        </w:tc>
        <w:tc>
          <w:tcPr>
            <w:tcW w:w="3315" w:type="pct"/>
            <w:gridSpan w:val="4"/>
            <w:vAlign w:val="center"/>
          </w:tcPr>
          <w:p w14:paraId="1943721F" w14:textId="77777777" w:rsidR="00A24B35" w:rsidRPr="00F66F34" w:rsidRDefault="00A24B35" w:rsidP="00DE6378">
            <w:pPr>
              <w:pStyle w:val="ANORMAL"/>
              <w:spacing w:before="0" w:after="0"/>
              <w:ind w:firstLine="0"/>
              <w:jc w:val="center"/>
              <w:rPr>
                <w:b/>
              </w:rPr>
            </w:pPr>
            <w:bookmarkStart w:id="566" w:name="_Toc300141559"/>
            <w:bookmarkStart w:id="567" w:name="_Toc311032525"/>
            <w:r w:rsidRPr="00F66F34">
              <w:rPr>
                <w:b/>
              </w:rPr>
              <w:t xml:space="preserve">Hệ số ô nhiễm (mg/que hàn) ứng với đường kính </w:t>
            </w:r>
            <w:r w:rsidRPr="00F66F34">
              <w:rPr>
                <w:b/>
              </w:rPr>
              <w:sym w:font="Symbol" w:char="F071"/>
            </w:r>
            <w:bookmarkEnd w:id="566"/>
            <w:bookmarkEnd w:id="567"/>
          </w:p>
        </w:tc>
      </w:tr>
      <w:tr w:rsidR="00F66F34" w:rsidRPr="00F66F34" w14:paraId="4A49ED16" w14:textId="77777777" w:rsidTr="008652D3">
        <w:trPr>
          <w:trHeight w:val="421"/>
        </w:trPr>
        <w:tc>
          <w:tcPr>
            <w:tcW w:w="1685" w:type="pct"/>
            <w:vMerge/>
            <w:vAlign w:val="center"/>
          </w:tcPr>
          <w:p w14:paraId="3265612E" w14:textId="77777777" w:rsidR="00A24B35" w:rsidRPr="00F66F34" w:rsidRDefault="00A24B35" w:rsidP="00DE6378">
            <w:pPr>
              <w:pStyle w:val="ANORMAL"/>
              <w:spacing w:before="0" w:after="0"/>
              <w:ind w:firstLine="0"/>
              <w:jc w:val="center"/>
              <w:rPr>
                <w:b/>
              </w:rPr>
            </w:pPr>
          </w:p>
        </w:tc>
        <w:tc>
          <w:tcPr>
            <w:tcW w:w="880" w:type="pct"/>
            <w:vAlign w:val="center"/>
          </w:tcPr>
          <w:p w14:paraId="764DE2AC" w14:textId="77777777" w:rsidR="00A24B35" w:rsidRPr="00F66F34" w:rsidRDefault="00A24B35" w:rsidP="00DE6378">
            <w:pPr>
              <w:pStyle w:val="ANORMAL"/>
              <w:spacing w:before="0" w:after="0"/>
              <w:ind w:firstLine="0"/>
              <w:jc w:val="center"/>
              <w:rPr>
                <w:b/>
              </w:rPr>
            </w:pPr>
            <w:r w:rsidRPr="00F66F34">
              <w:rPr>
                <w:b/>
              </w:rPr>
              <w:t>3,2 mm</w:t>
            </w:r>
          </w:p>
        </w:tc>
        <w:tc>
          <w:tcPr>
            <w:tcW w:w="812" w:type="pct"/>
            <w:vAlign w:val="center"/>
          </w:tcPr>
          <w:p w14:paraId="24FDCCD5" w14:textId="77777777" w:rsidR="00A24B35" w:rsidRPr="00F66F34" w:rsidRDefault="00A24B35" w:rsidP="00DE6378">
            <w:pPr>
              <w:pStyle w:val="ANORMAL"/>
              <w:spacing w:before="0" w:after="0"/>
              <w:ind w:firstLine="0"/>
              <w:jc w:val="center"/>
              <w:rPr>
                <w:b/>
              </w:rPr>
            </w:pPr>
            <w:r w:rsidRPr="00F66F34">
              <w:rPr>
                <w:b/>
              </w:rPr>
              <w:t>4 mm</w:t>
            </w:r>
          </w:p>
        </w:tc>
        <w:tc>
          <w:tcPr>
            <w:tcW w:w="812" w:type="pct"/>
            <w:vAlign w:val="center"/>
          </w:tcPr>
          <w:p w14:paraId="37A7D408" w14:textId="77777777" w:rsidR="00A24B35" w:rsidRPr="00F66F34" w:rsidRDefault="00A24B35" w:rsidP="00DE6378">
            <w:pPr>
              <w:pStyle w:val="ANORMAL"/>
              <w:spacing w:before="0" w:after="0"/>
              <w:ind w:firstLine="0"/>
              <w:jc w:val="center"/>
              <w:rPr>
                <w:b/>
              </w:rPr>
            </w:pPr>
            <w:r w:rsidRPr="00F66F34">
              <w:rPr>
                <w:b/>
              </w:rPr>
              <w:t>5 mm</w:t>
            </w:r>
          </w:p>
        </w:tc>
        <w:tc>
          <w:tcPr>
            <w:tcW w:w="812" w:type="pct"/>
            <w:vAlign w:val="center"/>
          </w:tcPr>
          <w:p w14:paraId="3C7E09C7" w14:textId="77777777" w:rsidR="00A24B35" w:rsidRPr="00F66F34" w:rsidRDefault="00A24B35" w:rsidP="00DE6378">
            <w:pPr>
              <w:pStyle w:val="ANORMAL"/>
              <w:spacing w:before="0" w:after="0"/>
              <w:ind w:firstLine="0"/>
              <w:jc w:val="center"/>
              <w:rPr>
                <w:b/>
              </w:rPr>
            </w:pPr>
            <w:r w:rsidRPr="00F66F34">
              <w:rPr>
                <w:b/>
              </w:rPr>
              <w:t>6 mm</w:t>
            </w:r>
          </w:p>
        </w:tc>
      </w:tr>
      <w:tr w:rsidR="00F66F34" w:rsidRPr="00F66F34" w14:paraId="6940AC39" w14:textId="77777777" w:rsidTr="008652D3">
        <w:trPr>
          <w:trHeight w:val="421"/>
        </w:trPr>
        <w:tc>
          <w:tcPr>
            <w:tcW w:w="1685" w:type="pct"/>
            <w:vAlign w:val="center"/>
          </w:tcPr>
          <w:p w14:paraId="11193E03" w14:textId="77777777" w:rsidR="00A24B35" w:rsidRPr="00F66F34" w:rsidRDefault="00A24B35" w:rsidP="00DE6378">
            <w:pPr>
              <w:pStyle w:val="ANORMAL"/>
              <w:spacing w:before="0" w:after="0"/>
              <w:ind w:firstLine="0"/>
            </w:pPr>
            <w:r w:rsidRPr="00F66F34">
              <w:t>Khói hàn (chứa nhiều chất)</w:t>
            </w:r>
          </w:p>
        </w:tc>
        <w:tc>
          <w:tcPr>
            <w:tcW w:w="880" w:type="pct"/>
            <w:vAlign w:val="center"/>
          </w:tcPr>
          <w:p w14:paraId="106CA47A" w14:textId="77777777" w:rsidR="00A24B35" w:rsidRPr="00F66F34" w:rsidRDefault="00A24B35" w:rsidP="00DE6378">
            <w:pPr>
              <w:pStyle w:val="ANORMAL"/>
              <w:spacing w:before="0" w:after="0"/>
              <w:ind w:firstLine="0"/>
              <w:jc w:val="center"/>
            </w:pPr>
            <w:r w:rsidRPr="00F66F34">
              <w:t>508</w:t>
            </w:r>
          </w:p>
        </w:tc>
        <w:tc>
          <w:tcPr>
            <w:tcW w:w="812" w:type="pct"/>
            <w:vAlign w:val="center"/>
          </w:tcPr>
          <w:p w14:paraId="32EE9651" w14:textId="77777777" w:rsidR="00A24B35" w:rsidRPr="00F66F34" w:rsidRDefault="00A24B35" w:rsidP="00DE6378">
            <w:pPr>
              <w:pStyle w:val="ANORMAL"/>
              <w:spacing w:before="0" w:after="0"/>
              <w:ind w:firstLine="0"/>
              <w:jc w:val="center"/>
            </w:pPr>
            <w:r w:rsidRPr="00F66F34">
              <w:t>706</w:t>
            </w:r>
          </w:p>
        </w:tc>
        <w:tc>
          <w:tcPr>
            <w:tcW w:w="812" w:type="pct"/>
            <w:vAlign w:val="center"/>
          </w:tcPr>
          <w:p w14:paraId="06096B89" w14:textId="77777777" w:rsidR="00A24B35" w:rsidRPr="00F66F34" w:rsidRDefault="00A24B35" w:rsidP="00DE6378">
            <w:pPr>
              <w:pStyle w:val="ANORMAL"/>
              <w:spacing w:before="0" w:after="0"/>
              <w:ind w:firstLine="0"/>
              <w:jc w:val="center"/>
            </w:pPr>
            <w:r w:rsidRPr="00F66F34">
              <w:t>1100</w:t>
            </w:r>
          </w:p>
        </w:tc>
        <w:tc>
          <w:tcPr>
            <w:tcW w:w="812" w:type="pct"/>
            <w:vAlign w:val="center"/>
          </w:tcPr>
          <w:p w14:paraId="326F0C89" w14:textId="77777777" w:rsidR="00A24B35" w:rsidRPr="00F66F34" w:rsidRDefault="00A24B35" w:rsidP="00DE6378">
            <w:pPr>
              <w:pStyle w:val="ANORMAL"/>
              <w:spacing w:before="0" w:after="0"/>
              <w:ind w:firstLine="0"/>
              <w:jc w:val="center"/>
            </w:pPr>
            <w:r w:rsidRPr="00F66F34">
              <w:t>1578</w:t>
            </w:r>
          </w:p>
        </w:tc>
      </w:tr>
      <w:tr w:rsidR="00F66F34" w:rsidRPr="00F66F34" w14:paraId="57BE78D9" w14:textId="77777777" w:rsidTr="008652D3">
        <w:trPr>
          <w:trHeight w:val="415"/>
        </w:trPr>
        <w:tc>
          <w:tcPr>
            <w:tcW w:w="1685" w:type="pct"/>
            <w:vAlign w:val="center"/>
          </w:tcPr>
          <w:p w14:paraId="711BF958" w14:textId="77777777" w:rsidR="00A24B35" w:rsidRPr="00F66F34" w:rsidRDefault="00A24B35" w:rsidP="00DE6378">
            <w:pPr>
              <w:pStyle w:val="ANORMAL"/>
              <w:spacing w:before="0" w:after="0"/>
              <w:ind w:firstLine="0"/>
            </w:pPr>
            <w:r w:rsidRPr="00F66F34">
              <w:t>CO</w:t>
            </w:r>
          </w:p>
        </w:tc>
        <w:tc>
          <w:tcPr>
            <w:tcW w:w="880" w:type="pct"/>
            <w:vAlign w:val="center"/>
          </w:tcPr>
          <w:p w14:paraId="5939A1B9" w14:textId="77777777" w:rsidR="00A24B35" w:rsidRPr="00F66F34" w:rsidRDefault="00A24B35" w:rsidP="00DE6378">
            <w:pPr>
              <w:pStyle w:val="ANORMAL"/>
              <w:spacing w:before="0" w:after="0"/>
              <w:ind w:firstLine="0"/>
              <w:jc w:val="center"/>
            </w:pPr>
            <w:r w:rsidRPr="00F66F34">
              <w:t>15</w:t>
            </w:r>
          </w:p>
        </w:tc>
        <w:tc>
          <w:tcPr>
            <w:tcW w:w="812" w:type="pct"/>
            <w:vAlign w:val="center"/>
          </w:tcPr>
          <w:p w14:paraId="12FE20AF" w14:textId="77777777" w:rsidR="00A24B35" w:rsidRPr="00F66F34" w:rsidRDefault="00A24B35" w:rsidP="00DE6378">
            <w:pPr>
              <w:pStyle w:val="ANORMAL"/>
              <w:spacing w:before="0" w:after="0"/>
              <w:ind w:firstLine="0"/>
              <w:jc w:val="center"/>
            </w:pPr>
            <w:r w:rsidRPr="00F66F34">
              <w:t>25</w:t>
            </w:r>
          </w:p>
        </w:tc>
        <w:tc>
          <w:tcPr>
            <w:tcW w:w="812" w:type="pct"/>
            <w:vAlign w:val="center"/>
          </w:tcPr>
          <w:p w14:paraId="3A389152" w14:textId="77777777" w:rsidR="00A24B35" w:rsidRPr="00F66F34" w:rsidRDefault="00A24B35" w:rsidP="00DE6378">
            <w:pPr>
              <w:pStyle w:val="ANORMAL"/>
              <w:spacing w:before="0" w:after="0"/>
              <w:ind w:firstLine="0"/>
              <w:jc w:val="center"/>
            </w:pPr>
            <w:r w:rsidRPr="00F66F34">
              <w:t>35</w:t>
            </w:r>
          </w:p>
        </w:tc>
        <w:tc>
          <w:tcPr>
            <w:tcW w:w="812" w:type="pct"/>
            <w:vAlign w:val="center"/>
          </w:tcPr>
          <w:p w14:paraId="272BD606" w14:textId="77777777" w:rsidR="00A24B35" w:rsidRPr="00F66F34" w:rsidRDefault="00A24B35" w:rsidP="00DE6378">
            <w:pPr>
              <w:pStyle w:val="ANORMAL"/>
              <w:spacing w:before="0" w:after="0"/>
              <w:ind w:firstLine="0"/>
              <w:jc w:val="center"/>
            </w:pPr>
            <w:r w:rsidRPr="00F66F34">
              <w:t>50</w:t>
            </w:r>
          </w:p>
        </w:tc>
      </w:tr>
      <w:tr w:rsidR="00F66F34" w:rsidRPr="00F66F34" w14:paraId="4BD29C13" w14:textId="77777777" w:rsidTr="008652D3">
        <w:trPr>
          <w:trHeight w:val="406"/>
        </w:trPr>
        <w:tc>
          <w:tcPr>
            <w:tcW w:w="1685" w:type="pct"/>
            <w:vAlign w:val="center"/>
          </w:tcPr>
          <w:p w14:paraId="412F0069" w14:textId="77777777" w:rsidR="00A24B35" w:rsidRPr="00F66F34" w:rsidRDefault="00A24B35" w:rsidP="00DE6378">
            <w:pPr>
              <w:pStyle w:val="ANORMAL"/>
              <w:spacing w:before="0" w:after="0"/>
              <w:ind w:firstLine="0"/>
            </w:pPr>
            <w:r w:rsidRPr="00F66F34">
              <w:t>NO</w:t>
            </w:r>
            <w:r w:rsidRPr="00F66F34">
              <w:rPr>
                <w:vertAlign w:val="subscript"/>
              </w:rPr>
              <w:t>x</w:t>
            </w:r>
          </w:p>
        </w:tc>
        <w:tc>
          <w:tcPr>
            <w:tcW w:w="880" w:type="pct"/>
            <w:vAlign w:val="center"/>
          </w:tcPr>
          <w:p w14:paraId="432FA558" w14:textId="77777777" w:rsidR="00A24B35" w:rsidRPr="00F66F34" w:rsidRDefault="00A24B35" w:rsidP="00DE6378">
            <w:pPr>
              <w:pStyle w:val="ANORMAL"/>
              <w:spacing w:before="0" w:after="0"/>
              <w:ind w:firstLine="0"/>
              <w:jc w:val="center"/>
            </w:pPr>
            <w:r w:rsidRPr="00F66F34">
              <w:t>20</w:t>
            </w:r>
          </w:p>
        </w:tc>
        <w:tc>
          <w:tcPr>
            <w:tcW w:w="812" w:type="pct"/>
            <w:vAlign w:val="center"/>
          </w:tcPr>
          <w:p w14:paraId="15E6FBB6" w14:textId="77777777" w:rsidR="00A24B35" w:rsidRPr="00F66F34" w:rsidRDefault="00A24B35" w:rsidP="00DE6378">
            <w:pPr>
              <w:pStyle w:val="ANORMAL"/>
              <w:spacing w:before="0" w:after="0"/>
              <w:ind w:firstLine="0"/>
              <w:jc w:val="center"/>
            </w:pPr>
            <w:r w:rsidRPr="00F66F34">
              <w:t>30</w:t>
            </w:r>
          </w:p>
        </w:tc>
        <w:tc>
          <w:tcPr>
            <w:tcW w:w="812" w:type="pct"/>
            <w:vAlign w:val="center"/>
          </w:tcPr>
          <w:p w14:paraId="59532751" w14:textId="77777777" w:rsidR="00A24B35" w:rsidRPr="00F66F34" w:rsidRDefault="00A24B35" w:rsidP="00DE6378">
            <w:pPr>
              <w:pStyle w:val="ANORMAL"/>
              <w:spacing w:before="0" w:after="0"/>
              <w:ind w:firstLine="0"/>
              <w:jc w:val="center"/>
            </w:pPr>
            <w:r w:rsidRPr="00F66F34">
              <w:t>45</w:t>
            </w:r>
          </w:p>
        </w:tc>
        <w:tc>
          <w:tcPr>
            <w:tcW w:w="812" w:type="pct"/>
            <w:vAlign w:val="center"/>
          </w:tcPr>
          <w:p w14:paraId="66184316" w14:textId="77777777" w:rsidR="00A24B35" w:rsidRPr="00F66F34" w:rsidRDefault="00A24B35" w:rsidP="00DE6378">
            <w:pPr>
              <w:pStyle w:val="ANORMAL"/>
              <w:spacing w:before="0" w:after="0"/>
              <w:ind w:firstLine="0"/>
              <w:jc w:val="center"/>
            </w:pPr>
            <w:r w:rsidRPr="00F66F34">
              <w:t>70</w:t>
            </w:r>
          </w:p>
        </w:tc>
      </w:tr>
    </w:tbl>
    <w:p w14:paraId="69BA731F" w14:textId="77777777" w:rsidR="00A24B35" w:rsidRPr="00F66F34" w:rsidRDefault="00A24B35" w:rsidP="00DE6378">
      <w:pPr>
        <w:pStyle w:val="Angun0"/>
      </w:pPr>
      <w:r w:rsidRPr="00F66F34">
        <w:t>(Nguồn: Môi trường không khí, Phạm Ngọc Đăng. NXB KH&amp;KT, 2003.).</w:t>
      </w:r>
    </w:p>
    <w:p w14:paraId="68A84391" w14:textId="7B5B3C81" w:rsidR="00DE6378" w:rsidRPr="00F66F34" w:rsidRDefault="00DE6378" w:rsidP="00DE6378">
      <w:pPr>
        <w:spacing w:before="120" w:after="120"/>
        <w:ind w:firstLine="567"/>
        <w:jc w:val="both"/>
        <w:rPr>
          <w:spacing w:val="4"/>
          <w:sz w:val="26"/>
          <w:szCs w:val="26"/>
          <w:lang w:val="ru-RU"/>
        </w:rPr>
      </w:pPr>
      <w:r w:rsidRPr="00F66F34">
        <w:rPr>
          <w:spacing w:val="4"/>
          <w:sz w:val="26"/>
          <w:szCs w:val="26"/>
        </w:rPr>
        <w:t>Với</w:t>
      </w:r>
      <w:r w:rsidRPr="00F66F34">
        <w:rPr>
          <w:spacing w:val="4"/>
          <w:sz w:val="26"/>
          <w:szCs w:val="26"/>
          <w:lang w:val="ru-RU"/>
        </w:rPr>
        <w:t xml:space="preserve"> </w:t>
      </w:r>
      <w:r w:rsidRPr="00F66F34">
        <w:rPr>
          <w:spacing w:val="4"/>
          <w:sz w:val="26"/>
          <w:szCs w:val="26"/>
        </w:rPr>
        <w:t>l</w:t>
      </w:r>
      <w:r w:rsidRPr="00F66F34">
        <w:rPr>
          <w:spacing w:val="4"/>
          <w:sz w:val="26"/>
          <w:szCs w:val="26"/>
          <w:lang w:val="ru-RU"/>
        </w:rPr>
        <w:t>ư</w:t>
      </w:r>
      <w:r w:rsidRPr="00F66F34">
        <w:rPr>
          <w:spacing w:val="4"/>
          <w:sz w:val="26"/>
          <w:szCs w:val="26"/>
        </w:rPr>
        <w:t>ợng</w:t>
      </w:r>
      <w:r w:rsidRPr="00F66F34">
        <w:rPr>
          <w:spacing w:val="4"/>
          <w:sz w:val="26"/>
          <w:szCs w:val="26"/>
          <w:lang w:val="ru-RU"/>
        </w:rPr>
        <w:t xml:space="preserve"> </w:t>
      </w:r>
      <w:r w:rsidRPr="00F66F34">
        <w:rPr>
          <w:spacing w:val="4"/>
          <w:sz w:val="26"/>
          <w:szCs w:val="26"/>
        </w:rPr>
        <w:t>que</w:t>
      </w:r>
      <w:r w:rsidRPr="00F66F34">
        <w:rPr>
          <w:spacing w:val="4"/>
          <w:sz w:val="26"/>
          <w:szCs w:val="26"/>
          <w:lang w:val="ru-RU"/>
        </w:rPr>
        <w:t xml:space="preserve"> </w:t>
      </w:r>
      <w:r w:rsidRPr="00F66F34">
        <w:rPr>
          <w:spacing w:val="4"/>
          <w:sz w:val="26"/>
          <w:szCs w:val="26"/>
        </w:rPr>
        <w:t>h</w:t>
      </w:r>
      <w:r w:rsidRPr="00F66F34">
        <w:rPr>
          <w:spacing w:val="4"/>
          <w:sz w:val="26"/>
          <w:szCs w:val="26"/>
          <w:lang w:val="ru-RU"/>
        </w:rPr>
        <w:t>à</w:t>
      </w:r>
      <w:r w:rsidRPr="00F66F34">
        <w:rPr>
          <w:spacing w:val="4"/>
          <w:sz w:val="26"/>
          <w:szCs w:val="26"/>
        </w:rPr>
        <w:t>n</w:t>
      </w:r>
      <w:r w:rsidRPr="00F66F34">
        <w:rPr>
          <w:spacing w:val="4"/>
          <w:sz w:val="26"/>
          <w:szCs w:val="26"/>
          <w:lang w:val="ru-RU"/>
        </w:rPr>
        <w:t xml:space="preserve"> </w:t>
      </w:r>
      <w:r w:rsidRPr="00F66F34">
        <w:rPr>
          <w:spacing w:val="4"/>
          <w:sz w:val="26"/>
          <w:szCs w:val="26"/>
        </w:rPr>
        <w:t>cần</w:t>
      </w:r>
      <w:r w:rsidRPr="00F66F34">
        <w:rPr>
          <w:spacing w:val="4"/>
          <w:sz w:val="26"/>
          <w:szCs w:val="26"/>
          <w:lang w:val="ru-RU"/>
        </w:rPr>
        <w:t xml:space="preserve"> </w:t>
      </w:r>
      <w:r w:rsidRPr="00F66F34">
        <w:rPr>
          <w:spacing w:val="4"/>
          <w:sz w:val="26"/>
          <w:szCs w:val="26"/>
        </w:rPr>
        <w:t>d</w:t>
      </w:r>
      <w:r w:rsidRPr="00F66F34">
        <w:rPr>
          <w:spacing w:val="4"/>
          <w:sz w:val="26"/>
          <w:szCs w:val="26"/>
          <w:lang w:val="ru-RU"/>
        </w:rPr>
        <w:t>ù</w:t>
      </w:r>
      <w:r w:rsidRPr="00F66F34">
        <w:rPr>
          <w:spacing w:val="4"/>
          <w:sz w:val="26"/>
          <w:szCs w:val="26"/>
        </w:rPr>
        <w:t>ng</w:t>
      </w:r>
      <w:r w:rsidRPr="00F66F34">
        <w:rPr>
          <w:spacing w:val="4"/>
          <w:sz w:val="26"/>
          <w:szCs w:val="26"/>
          <w:lang w:val="ru-RU"/>
        </w:rPr>
        <w:t xml:space="preserve"> </w:t>
      </w:r>
      <w:r w:rsidRPr="00F66F34">
        <w:rPr>
          <w:spacing w:val="4"/>
          <w:sz w:val="26"/>
          <w:szCs w:val="26"/>
        </w:rPr>
        <w:t>trung</w:t>
      </w:r>
      <w:r w:rsidRPr="00F66F34">
        <w:rPr>
          <w:spacing w:val="4"/>
          <w:sz w:val="26"/>
          <w:szCs w:val="26"/>
          <w:lang w:val="ru-RU"/>
        </w:rPr>
        <w:t xml:space="preserve"> </w:t>
      </w:r>
      <w:r w:rsidRPr="00F66F34">
        <w:rPr>
          <w:spacing w:val="4"/>
          <w:sz w:val="26"/>
          <w:szCs w:val="26"/>
        </w:rPr>
        <w:t>b</w:t>
      </w:r>
      <w:r w:rsidRPr="00F66F34">
        <w:rPr>
          <w:spacing w:val="4"/>
          <w:sz w:val="26"/>
          <w:szCs w:val="26"/>
          <w:lang w:val="ru-RU"/>
        </w:rPr>
        <w:t>ì</w:t>
      </w:r>
      <w:r w:rsidRPr="00F66F34">
        <w:rPr>
          <w:spacing w:val="4"/>
          <w:sz w:val="26"/>
          <w:szCs w:val="26"/>
        </w:rPr>
        <w:t>nh</w:t>
      </w:r>
      <w:r w:rsidRPr="00F66F34">
        <w:rPr>
          <w:spacing w:val="4"/>
          <w:sz w:val="26"/>
          <w:szCs w:val="26"/>
          <w:lang w:val="ru-RU"/>
        </w:rPr>
        <w:t xml:space="preserve"> </w:t>
      </w:r>
      <w:r w:rsidRPr="00F66F34">
        <w:rPr>
          <w:spacing w:val="4"/>
          <w:sz w:val="26"/>
          <w:szCs w:val="26"/>
        </w:rPr>
        <w:t>l</w:t>
      </w:r>
      <w:r w:rsidRPr="00F66F34">
        <w:rPr>
          <w:spacing w:val="4"/>
          <w:sz w:val="26"/>
          <w:szCs w:val="26"/>
          <w:lang w:val="ru-RU"/>
        </w:rPr>
        <w:t>à 0,3</w:t>
      </w:r>
      <w:r w:rsidRPr="00F66F34">
        <w:rPr>
          <w:spacing w:val="4"/>
          <w:sz w:val="26"/>
          <w:szCs w:val="26"/>
        </w:rPr>
        <w:t>kg</w:t>
      </w:r>
      <w:r w:rsidRPr="00F66F34">
        <w:rPr>
          <w:spacing w:val="4"/>
          <w:sz w:val="26"/>
          <w:szCs w:val="26"/>
          <w:lang w:val="ru-RU"/>
        </w:rPr>
        <w:t>/</w:t>
      </w:r>
      <w:r w:rsidRPr="00F66F34">
        <w:rPr>
          <w:spacing w:val="4"/>
          <w:sz w:val="26"/>
          <w:szCs w:val="26"/>
        </w:rPr>
        <w:t>m</w:t>
      </w:r>
      <w:r w:rsidRPr="00F66F34">
        <w:rPr>
          <w:spacing w:val="4"/>
          <w:sz w:val="26"/>
          <w:szCs w:val="26"/>
          <w:vertAlign w:val="superscript"/>
          <w:lang w:val="ru-RU"/>
        </w:rPr>
        <w:t>2</w:t>
      </w:r>
      <w:r w:rsidRPr="00F66F34">
        <w:rPr>
          <w:spacing w:val="4"/>
          <w:sz w:val="26"/>
          <w:szCs w:val="26"/>
          <w:lang w:val="ru-RU"/>
        </w:rPr>
        <w:t xml:space="preserve"> </w:t>
      </w:r>
      <w:r w:rsidRPr="00F66F34">
        <w:rPr>
          <w:spacing w:val="4"/>
          <w:sz w:val="26"/>
          <w:szCs w:val="26"/>
        </w:rPr>
        <w:t>s</w:t>
      </w:r>
      <w:r w:rsidRPr="00F66F34">
        <w:rPr>
          <w:spacing w:val="4"/>
          <w:sz w:val="26"/>
          <w:szCs w:val="26"/>
          <w:lang w:val="ru-RU"/>
        </w:rPr>
        <w:t>à</w:t>
      </w:r>
      <w:r w:rsidRPr="00F66F34">
        <w:rPr>
          <w:spacing w:val="4"/>
          <w:sz w:val="26"/>
          <w:szCs w:val="26"/>
        </w:rPr>
        <w:t>n</w:t>
      </w:r>
      <w:r w:rsidRPr="00F66F34">
        <w:rPr>
          <w:spacing w:val="4"/>
          <w:sz w:val="26"/>
          <w:szCs w:val="26"/>
          <w:lang w:val="ru-RU"/>
        </w:rPr>
        <w:t xml:space="preserve"> </w:t>
      </w:r>
      <w:r w:rsidRPr="00F66F34">
        <w:rPr>
          <w:spacing w:val="4"/>
          <w:sz w:val="26"/>
          <w:szCs w:val="26"/>
        </w:rPr>
        <w:t>v</w:t>
      </w:r>
      <w:r w:rsidRPr="00F66F34">
        <w:rPr>
          <w:spacing w:val="4"/>
          <w:sz w:val="26"/>
          <w:szCs w:val="26"/>
          <w:lang w:val="ru-RU"/>
        </w:rPr>
        <w:t xml:space="preserve">à </w:t>
      </w:r>
      <w:r w:rsidRPr="00F66F34">
        <w:rPr>
          <w:spacing w:val="4"/>
          <w:sz w:val="26"/>
          <w:szCs w:val="26"/>
        </w:rPr>
        <w:t>giả</w:t>
      </w:r>
      <w:r w:rsidRPr="00F66F34">
        <w:rPr>
          <w:spacing w:val="4"/>
          <w:sz w:val="26"/>
          <w:szCs w:val="26"/>
          <w:lang w:val="ru-RU"/>
        </w:rPr>
        <w:t xml:space="preserve"> </w:t>
      </w:r>
      <w:r w:rsidRPr="00F66F34">
        <w:rPr>
          <w:spacing w:val="4"/>
          <w:sz w:val="26"/>
          <w:szCs w:val="26"/>
        </w:rPr>
        <w:t>thiết</w:t>
      </w:r>
      <w:r w:rsidRPr="00F66F34">
        <w:rPr>
          <w:spacing w:val="4"/>
          <w:sz w:val="26"/>
          <w:szCs w:val="26"/>
          <w:lang w:val="ru-RU"/>
        </w:rPr>
        <w:t xml:space="preserve"> </w:t>
      </w:r>
      <w:r w:rsidRPr="00F66F34">
        <w:rPr>
          <w:spacing w:val="4"/>
          <w:sz w:val="26"/>
          <w:szCs w:val="26"/>
        </w:rPr>
        <w:t>sử</w:t>
      </w:r>
      <w:r w:rsidRPr="00F66F34">
        <w:rPr>
          <w:spacing w:val="4"/>
          <w:sz w:val="26"/>
          <w:szCs w:val="26"/>
          <w:lang w:val="ru-RU"/>
        </w:rPr>
        <w:t xml:space="preserve"> </w:t>
      </w:r>
      <w:r w:rsidRPr="00F66F34">
        <w:rPr>
          <w:spacing w:val="4"/>
          <w:sz w:val="26"/>
          <w:szCs w:val="26"/>
        </w:rPr>
        <w:t>dụng</w:t>
      </w:r>
      <w:r w:rsidRPr="00F66F34">
        <w:rPr>
          <w:spacing w:val="4"/>
          <w:sz w:val="26"/>
          <w:szCs w:val="26"/>
          <w:lang w:val="ru-RU"/>
        </w:rPr>
        <w:t xml:space="preserve"> </w:t>
      </w:r>
      <w:r w:rsidRPr="00F66F34">
        <w:rPr>
          <w:spacing w:val="4"/>
          <w:sz w:val="26"/>
          <w:szCs w:val="26"/>
        </w:rPr>
        <w:t>loại</w:t>
      </w:r>
      <w:r w:rsidRPr="00F66F34">
        <w:rPr>
          <w:spacing w:val="4"/>
          <w:sz w:val="26"/>
          <w:szCs w:val="26"/>
          <w:lang w:val="ru-RU"/>
        </w:rPr>
        <w:t xml:space="preserve"> </w:t>
      </w:r>
      <w:r w:rsidRPr="00F66F34">
        <w:rPr>
          <w:spacing w:val="4"/>
          <w:sz w:val="26"/>
          <w:szCs w:val="26"/>
        </w:rPr>
        <w:t>que</w:t>
      </w:r>
      <w:r w:rsidRPr="00F66F34">
        <w:rPr>
          <w:spacing w:val="4"/>
          <w:sz w:val="26"/>
          <w:szCs w:val="26"/>
          <w:lang w:val="ru-RU"/>
        </w:rPr>
        <w:t xml:space="preserve"> </w:t>
      </w:r>
      <w:r w:rsidRPr="00F66F34">
        <w:rPr>
          <w:spacing w:val="4"/>
          <w:sz w:val="26"/>
          <w:szCs w:val="26"/>
        </w:rPr>
        <w:t>h</w:t>
      </w:r>
      <w:r w:rsidRPr="00F66F34">
        <w:rPr>
          <w:spacing w:val="4"/>
          <w:sz w:val="26"/>
          <w:szCs w:val="26"/>
          <w:lang w:val="ru-RU"/>
        </w:rPr>
        <w:t>à</w:t>
      </w:r>
      <w:r w:rsidRPr="00F66F34">
        <w:rPr>
          <w:spacing w:val="4"/>
          <w:sz w:val="26"/>
          <w:szCs w:val="26"/>
        </w:rPr>
        <w:t>n</w:t>
      </w:r>
      <w:r w:rsidRPr="00F66F34">
        <w:rPr>
          <w:spacing w:val="4"/>
          <w:sz w:val="26"/>
          <w:szCs w:val="26"/>
          <w:lang w:val="ru-RU"/>
        </w:rPr>
        <w:t xml:space="preserve"> đư</w:t>
      </w:r>
      <w:r w:rsidRPr="00F66F34">
        <w:rPr>
          <w:spacing w:val="4"/>
          <w:sz w:val="26"/>
          <w:szCs w:val="26"/>
        </w:rPr>
        <w:t>ờng</w:t>
      </w:r>
      <w:r w:rsidRPr="00F66F34">
        <w:rPr>
          <w:spacing w:val="4"/>
          <w:sz w:val="26"/>
          <w:szCs w:val="26"/>
          <w:lang w:val="ru-RU"/>
        </w:rPr>
        <w:t xml:space="preserve"> </w:t>
      </w:r>
      <w:r w:rsidRPr="00F66F34">
        <w:rPr>
          <w:spacing w:val="4"/>
          <w:sz w:val="26"/>
          <w:szCs w:val="26"/>
        </w:rPr>
        <w:t>k</w:t>
      </w:r>
      <w:r w:rsidRPr="00F66F34">
        <w:rPr>
          <w:spacing w:val="4"/>
          <w:sz w:val="26"/>
          <w:szCs w:val="26"/>
          <w:lang w:val="ru-RU"/>
        </w:rPr>
        <w:t>í</w:t>
      </w:r>
      <w:r w:rsidRPr="00F66F34">
        <w:rPr>
          <w:spacing w:val="4"/>
          <w:sz w:val="26"/>
          <w:szCs w:val="26"/>
        </w:rPr>
        <w:t>nh</w:t>
      </w:r>
      <w:r w:rsidRPr="00F66F34">
        <w:rPr>
          <w:spacing w:val="4"/>
          <w:sz w:val="26"/>
          <w:szCs w:val="26"/>
          <w:lang w:val="ru-RU"/>
        </w:rPr>
        <w:t xml:space="preserve"> </w:t>
      </w:r>
      <w:r w:rsidRPr="00F66F34">
        <w:rPr>
          <w:spacing w:val="4"/>
          <w:sz w:val="26"/>
          <w:szCs w:val="26"/>
        </w:rPr>
        <w:t>trung</w:t>
      </w:r>
      <w:r w:rsidRPr="00F66F34">
        <w:rPr>
          <w:spacing w:val="4"/>
          <w:sz w:val="26"/>
          <w:szCs w:val="26"/>
          <w:lang w:val="ru-RU"/>
        </w:rPr>
        <w:t xml:space="preserve"> </w:t>
      </w:r>
      <w:r w:rsidRPr="00F66F34">
        <w:rPr>
          <w:spacing w:val="4"/>
          <w:sz w:val="26"/>
          <w:szCs w:val="26"/>
        </w:rPr>
        <w:t>b</w:t>
      </w:r>
      <w:r w:rsidRPr="00F66F34">
        <w:rPr>
          <w:spacing w:val="4"/>
          <w:sz w:val="26"/>
          <w:szCs w:val="26"/>
          <w:lang w:val="ru-RU"/>
        </w:rPr>
        <w:t>ì</w:t>
      </w:r>
      <w:r w:rsidRPr="00F66F34">
        <w:rPr>
          <w:spacing w:val="4"/>
          <w:sz w:val="26"/>
          <w:szCs w:val="26"/>
        </w:rPr>
        <w:t>nh</w:t>
      </w:r>
      <w:r w:rsidRPr="00F66F34">
        <w:rPr>
          <w:spacing w:val="4"/>
          <w:sz w:val="26"/>
          <w:szCs w:val="26"/>
          <w:lang w:val="ru-RU"/>
        </w:rPr>
        <w:t xml:space="preserve"> 3,2</w:t>
      </w:r>
      <w:r w:rsidRPr="00F66F34">
        <w:rPr>
          <w:spacing w:val="4"/>
          <w:sz w:val="26"/>
          <w:szCs w:val="26"/>
        </w:rPr>
        <w:t>mm</w:t>
      </w:r>
      <w:r w:rsidRPr="00F66F34">
        <w:rPr>
          <w:spacing w:val="4"/>
          <w:sz w:val="26"/>
          <w:szCs w:val="26"/>
          <w:lang w:val="ru-RU"/>
        </w:rPr>
        <w:t xml:space="preserve"> </w:t>
      </w:r>
      <w:r w:rsidRPr="00F66F34">
        <w:rPr>
          <w:spacing w:val="4"/>
          <w:sz w:val="26"/>
          <w:szCs w:val="26"/>
        </w:rPr>
        <w:t>v</w:t>
      </w:r>
      <w:r w:rsidRPr="00F66F34">
        <w:rPr>
          <w:spacing w:val="4"/>
          <w:sz w:val="26"/>
          <w:szCs w:val="26"/>
          <w:lang w:val="ru-RU"/>
        </w:rPr>
        <w:t>à 25</w:t>
      </w:r>
      <w:r w:rsidRPr="00F66F34">
        <w:rPr>
          <w:spacing w:val="4"/>
          <w:sz w:val="26"/>
          <w:szCs w:val="26"/>
        </w:rPr>
        <w:t>que</w:t>
      </w:r>
      <w:r w:rsidRPr="00F66F34">
        <w:rPr>
          <w:spacing w:val="4"/>
          <w:sz w:val="26"/>
          <w:szCs w:val="26"/>
          <w:lang w:val="ru-RU"/>
        </w:rPr>
        <w:t>/</w:t>
      </w:r>
      <w:r w:rsidRPr="00F66F34">
        <w:rPr>
          <w:spacing w:val="4"/>
          <w:sz w:val="26"/>
          <w:szCs w:val="26"/>
        </w:rPr>
        <w:t xml:space="preserve">kg, tổng diện tích sàn là </w:t>
      </w:r>
      <w:r w:rsidR="00040039" w:rsidRPr="00F66F34">
        <w:rPr>
          <w:sz w:val="26"/>
          <w:szCs w:val="26"/>
        </w:rPr>
        <w:t>5.887</w:t>
      </w:r>
      <w:r w:rsidRPr="00F66F34">
        <w:rPr>
          <w:spacing w:val="4"/>
          <w:sz w:val="26"/>
          <w:szCs w:val="26"/>
        </w:rPr>
        <w:t>m</w:t>
      </w:r>
      <w:r w:rsidRPr="00F66F34">
        <w:rPr>
          <w:spacing w:val="4"/>
          <w:sz w:val="26"/>
          <w:szCs w:val="26"/>
          <w:vertAlign w:val="superscript"/>
        </w:rPr>
        <w:t>2</w:t>
      </w:r>
      <w:r w:rsidRPr="00F66F34">
        <w:rPr>
          <w:spacing w:val="4"/>
          <w:sz w:val="26"/>
          <w:szCs w:val="26"/>
          <w:lang w:val="ru-RU"/>
        </w:rPr>
        <w:t xml:space="preserve">. </w:t>
      </w:r>
      <w:r w:rsidRPr="00F66F34">
        <w:rPr>
          <w:spacing w:val="4"/>
          <w:sz w:val="26"/>
          <w:szCs w:val="26"/>
        </w:rPr>
        <w:t>Tải</w:t>
      </w:r>
      <w:r w:rsidRPr="00F66F34">
        <w:rPr>
          <w:spacing w:val="4"/>
          <w:sz w:val="26"/>
          <w:szCs w:val="26"/>
          <w:lang w:val="ru-RU"/>
        </w:rPr>
        <w:t xml:space="preserve"> </w:t>
      </w:r>
      <w:r w:rsidRPr="00F66F34">
        <w:rPr>
          <w:spacing w:val="4"/>
          <w:sz w:val="26"/>
          <w:szCs w:val="26"/>
        </w:rPr>
        <w:t>l</w:t>
      </w:r>
      <w:r w:rsidRPr="00F66F34">
        <w:rPr>
          <w:spacing w:val="4"/>
          <w:sz w:val="26"/>
          <w:szCs w:val="26"/>
          <w:lang w:val="ru-RU"/>
        </w:rPr>
        <w:t>ư</w:t>
      </w:r>
      <w:r w:rsidRPr="00F66F34">
        <w:rPr>
          <w:spacing w:val="4"/>
          <w:sz w:val="26"/>
          <w:szCs w:val="26"/>
        </w:rPr>
        <w:t>ợng</w:t>
      </w:r>
      <w:r w:rsidRPr="00F66F34">
        <w:rPr>
          <w:spacing w:val="4"/>
          <w:sz w:val="26"/>
          <w:szCs w:val="26"/>
          <w:lang w:val="ru-RU"/>
        </w:rPr>
        <w:t xml:space="preserve"> </w:t>
      </w:r>
      <w:r w:rsidRPr="00F66F34">
        <w:rPr>
          <w:spacing w:val="4"/>
          <w:sz w:val="26"/>
          <w:szCs w:val="26"/>
        </w:rPr>
        <w:t>c</w:t>
      </w:r>
      <w:r w:rsidRPr="00F66F34">
        <w:rPr>
          <w:spacing w:val="4"/>
          <w:sz w:val="26"/>
          <w:szCs w:val="26"/>
          <w:lang w:val="ru-RU"/>
        </w:rPr>
        <w:t>á</w:t>
      </w:r>
      <w:r w:rsidRPr="00F66F34">
        <w:rPr>
          <w:spacing w:val="4"/>
          <w:sz w:val="26"/>
          <w:szCs w:val="26"/>
        </w:rPr>
        <w:t>c</w:t>
      </w:r>
      <w:r w:rsidRPr="00F66F34">
        <w:rPr>
          <w:spacing w:val="4"/>
          <w:sz w:val="26"/>
          <w:szCs w:val="26"/>
          <w:lang w:val="ru-RU"/>
        </w:rPr>
        <w:t xml:space="preserve"> </w:t>
      </w:r>
      <w:r w:rsidRPr="00F66F34">
        <w:rPr>
          <w:spacing w:val="4"/>
          <w:sz w:val="26"/>
          <w:szCs w:val="26"/>
        </w:rPr>
        <w:t>chất</w:t>
      </w:r>
      <w:r w:rsidRPr="00F66F34">
        <w:rPr>
          <w:spacing w:val="4"/>
          <w:sz w:val="26"/>
          <w:szCs w:val="26"/>
          <w:lang w:val="ru-RU"/>
        </w:rPr>
        <w:t xml:space="preserve"> </w:t>
      </w:r>
      <w:r w:rsidRPr="00F66F34">
        <w:rPr>
          <w:spacing w:val="4"/>
          <w:sz w:val="26"/>
          <w:szCs w:val="26"/>
        </w:rPr>
        <w:t>kh</w:t>
      </w:r>
      <w:r w:rsidRPr="00F66F34">
        <w:rPr>
          <w:spacing w:val="4"/>
          <w:sz w:val="26"/>
          <w:szCs w:val="26"/>
          <w:lang w:val="ru-RU"/>
        </w:rPr>
        <w:t>í đư</w:t>
      </w:r>
      <w:r w:rsidRPr="00F66F34">
        <w:rPr>
          <w:spacing w:val="4"/>
          <w:sz w:val="26"/>
          <w:szCs w:val="26"/>
        </w:rPr>
        <w:t>ợc</w:t>
      </w:r>
      <w:r w:rsidRPr="00F66F34">
        <w:rPr>
          <w:spacing w:val="4"/>
          <w:sz w:val="26"/>
          <w:szCs w:val="26"/>
          <w:lang w:val="ru-RU"/>
        </w:rPr>
        <w:t xml:space="preserve"> </w:t>
      </w:r>
      <w:r w:rsidRPr="00F66F34">
        <w:rPr>
          <w:spacing w:val="4"/>
          <w:sz w:val="26"/>
          <w:szCs w:val="26"/>
        </w:rPr>
        <w:t>ph</w:t>
      </w:r>
      <w:r w:rsidRPr="00F66F34">
        <w:rPr>
          <w:spacing w:val="4"/>
          <w:sz w:val="26"/>
          <w:szCs w:val="26"/>
          <w:lang w:val="ru-RU"/>
        </w:rPr>
        <w:t>á</w:t>
      </w:r>
      <w:r w:rsidRPr="00F66F34">
        <w:rPr>
          <w:spacing w:val="4"/>
          <w:sz w:val="26"/>
          <w:szCs w:val="26"/>
        </w:rPr>
        <w:t>t</w:t>
      </w:r>
      <w:r w:rsidRPr="00F66F34">
        <w:rPr>
          <w:spacing w:val="4"/>
          <w:sz w:val="26"/>
          <w:szCs w:val="26"/>
          <w:lang w:val="ru-RU"/>
        </w:rPr>
        <w:t xml:space="preserve"> </w:t>
      </w:r>
      <w:r w:rsidRPr="00F66F34">
        <w:rPr>
          <w:spacing w:val="4"/>
          <w:sz w:val="26"/>
          <w:szCs w:val="26"/>
        </w:rPr>
        <w:t>sinh</w:t>
      </w:r>
      <w:r w:rsidRPr="00F66F34">
        <w:rPr>
          <w:spacing w:val="4"/>
          <w:sz w:val="26"/>
          <w:szCs w:val="26"/>
          <w:lang w:val="ru-RU"/>
        </w:rPr>
        <w:t xml:space="preserve"> </w:t>
      </w:r>
      <w:r w:rsidRPr="00F66F34">
        <w:rPr>
          <w:spacing w:val="4"/>
          <w:sz w:val="26"/>
          <w:szCs w:val="26"/>
        </w:rPr>
        <w:t>từ</w:t>
      </w:r>
      <w:r w:rsidRPr="00F66F34">
        <w:rPr>
          <w:spacing w:val="4"/>
          <w:sz w:val="26"/>
          <w:szCs w:val="26"/>
          <w:lang w:val="ru-RU"/>
        </w:rPr>
        <w:t xml:space="preserve"> </w:t>
      </w:r>
      <w:r w:rsidRPr="00F66F34">
        <w:rPr>
          <w:spacing w:val="4"/>
          <w:sz w:val="26"/>
          <w:szCs w:val="26"/>
        </w:rPr>
        <w:t>c</w:t>
      </w:r>
      <w:r w:rsidRPr="00F66F34">
        <w:rPr>
          <w:spacing w:val="4"/>
          <w:sz w:val="26"/>
          <w:szCs w:val="26"/>
          <w:lang w:val="ru-RU"/>
        </w:rPr>
        <w:t>ô</w:t>
      </w:r>
      <w:r w:rsidRPr="00F66F34">
        <w:rPr>
          <w:spacing w:val="4"/>
          <w:sz w:val="26"/>
          <w:szCs w:val="26"/>
        </w:rPr>
        <w:t>ng</w:t>
      </w:r>
      <w:r w:rsidRPr="00F66F34">
        <w:rPr>
          <w:spacing w:val="4"/>
          <w:sz w:val="26"/>
          <w:szCs w:val="26"/>
          <w:lang w:val="ru-RU"/>
        </w:rPr>
        <w:t xml:space="preserve"> đ</w:t>
      </w:r>
      <w:r w:rsidRPr="00F66F34">
        <w:rPr>
          <w:spacing w:val="4"/>
          <w:sz w:val="26"/>
          <w:szCs w:val="26"/>
        </w:rPr>
        <w:t>oạn</w:t>
      </w:r>
      <w:r w:rsidRPr="00F66F34">
        <w:rPr>
          <w:spacing w:val="4"/>
          <w:sz w:val="26"/>
          <w:szCs w:val="26"/>
          <w:lang w:val="ru-RU"/>
        </w:rPr>
        <w:t xml:space="preserve"> </w:t>
      </w:r>
      <w:r w:rsidRPr="00F66F34">
        <w:rPr>
          <w:spacing w:val="4"/>
          <w:sz w:val="26"/>
          <w:szCs w:val="26"/>
        </w:rPr>
        <w:t>h</w:t>
      </w:r>
      <w:r w:rsidRPr="00F66F34">
        <w:rPr>
          <w:spacing w:val="4"/>
          <w:sz w:val="26"/>
          <w:szCs w:val="26"/>
          <w:lang w:val="ru-RU"/>
        </w:rPr>
        <w:t>à</w:t>
      </w:r>
      <w:r w:rsidRPr="00F66F34">
        <w:rPr>
          <w:spacing w:val="4"/>
          <w:sz w:val="26"/>
          <w:szCs w:val="26"/>
        </w:rPr>
        <w:t>n</w:t>
      </w:r>
      <w:r w:rsidRPr="00F66F34">
        <w:rPr>
          <w:spacing w:val="4"/>
          <w:sz w:val="26"/>
          <w:szCs w:val="26"/>
          <w:lang w:val="ru-RU"/>
        </w:rPr>
        <w:t xml:space="preserve"> </w:t>
      </w:r>
      <w:r w:rsidRPr="00F66F34">
        <w:rPr>
          <w:spacing w:val="4"/>
          <w:sz w:val="26"/>
          <w:szCs w:val="26"/>
        </w:rPr>
        <w:t>khi</w:t>
      </w:r>
      <w:r w:rsidRPr="00F66F34">
        <w:rPr>
          <w:spacing w:val="4"/>
          <w:sz w:val="26"/>
          <w:szCs w:val="26"/>
          <w:lang w:val="ru-RU"/>
        </w:rPr>
        <w:t xml:space="preserve"> </w:t>
      </w:r>
      <w:r w:rsidRPr="00F66F34">
        <w:rPr>
          <w:spacing w:val="4"/>
          <w:sz w:val="26"/>
          <w:szCs w:val="26"/>
        </w:rPr>
        <w:t>thi</w:t>
      </w:r>
      <w:r w:rsidRPr="00F66F34">
        <w:rPr>
          <w:spacing w:val="4"/>
          <w:sz w:val="26"/>
          <w:szCs w:val="26"/>
          <w:lang w:val="ru-RU"/>
        </w:rPr>
        <w:t xml:space="preserve"> </w:t>
      </w:r>
      <w:r w:rsidRPr="00F66F34">
        <w:rPr>
          <w:spacing w:val="4"/>
          <w:sz w:val="26"/>
          <w:szCs w:val="26"/>
        </w:rPr>
        <w:t>c</w:t>
      </w:r>
      <w:r w:rsidRPr="00F66F34">
        <w:rPr>
          <w:spacing w:val="4"/>
          <w:sz w:val="26"/>
          <w:szCs w:val="26"/>
          <w:lang w:val="ru-RU"/>
        </w:rPr>
        <w:t>ô</w:t>
      </w:r>
      <w:r w:rsidRPr="00F66F34">
        <w:rPr>
          <w:spacing w:val="4"/>
          <w:sz w:val="26"/>
          <w:szCs w:val="26"/>
        </w:rPr>
        <w:t>ng</w:t>
      </w:r>
      <w:r w:rsidRPr="00F66F34">
        <w:rPr>
          <w:spacing w:val="4"/>
          <w:sz w:val="26"/>
          <w:szCs w:val="26"/>
          <w:lang w:val="ru-RU"/>
        </w:rPr>
        <w:t xml:space="preserve"> </w:t>
      </w:r>
      <w:r w:rsidRPr="00F66F34">
        <w:rPr>
          <w:spacing w:val="4"/>
          <w:sz w:val="26"/>
          <w:szCs w:val="26"/>
        </w:rPr>
        <w:t>x</w:t>
      </w:r>
      <w:r w:rsidRPr="00F66F34">
        <w:rPr>
          <w:spacing w:val="4"/>
          <w:sz w:val="26"/>
          <w:szCs w:val="26"/>
          <w:lang w:val="ru-RU"/>
        </w:rPr>
        <w:t>â</w:t>
      </w:r>
      <w:r w:rsidRPr="00F66F34">
        <w:rPr>
          <w:spacing w:val="4"/>
          <w:sz w:val="26"/>
          <w:szCs w:val="26"/>
        </w:rPr>
        <w:t>y</w:t>
      </w:r>
      <w:r w:rsidRPr="00F66F34">
        <w:rPr>
          <w:spacing w:val="4"/>
          <w:sz w:val="26"/>
          <w:szCs w:val="26"/>
          <w:lang w:val="ru-RU"/>
        </w:rPr>
        <w:t xml:space="preserve"> </w:t>
      </w:r>
      <w:r w:rsidRPr="00F66F34">
        <w:rPr>
          <w:spacing w:val="4"/>
          <w:sz w:val="26"/>
          <w:szCs w:val="26"/>
        </w:rPr>
        <w:t>dựng</w:t>
      </w:r>
      <w:r w:rsidRPr="00F66F34">
        <w:rPr>
          <w:spacing w:val="4"/>
          <w:sz w:val="26"/>
          <w:szCs w:val="26"/>
          <w:lang w:val="ru-RU"/>
        </w:rPr>
        <w:t xml:space="preserve"> </w:t>
      </w:r>
      <w:r w:rsidRPr="00F66F34">
        <w:rPr>
          <w:spacing w:val="4"/>
          <w:sz w:val="26"/>
          <w:szCs w:val="26"/>
        </w:rPr>
        <w:t>c</w:t>
      </w:r>
      <w:r w:rsidRPr="00F66F34">
        <w:rPr>
          <w:spacing w:val="4"/>
          <w:sz w:val="26"/>
          <w:szCs w:val="26"/>
          <w:lang w:val="ru-RU"/>
        </w:rPr>
        <w:t>á</w:t>
      </w:r>
      <w:r w:rsidRPr="00F66F34">
        <w:rPr>
          <w:spacing w:val="4"/>
          <w:sz w:val="26"/>
          <w:szCs w:val="26"/>
        </w:rPr>
        <w:t>c</w:t>
      </w:r>
      <w:r w:rsidRPr="00F66F34">
        <w:rPr>
          <w:spacing w:val="4"/>
          <w:sz w:val="26"/>
          <w:szCs w:val="26"/>
          <w:lang w:val="ru-RU"/>
        </w:rPr>
        <w:t xml:space="preserve"> </w:t>
      </w:r>
      <w:r w:rsidRPr="00F66F34">
        <w:rPr>
          <w:spacing w:val="4"/>
          <w:sz w:val="26"/>
          <w:szCs w:val="26"/>
        </w:rPr>
        <w:t>hạ</w:t>
      </w:r>
      <w:r w:rsidRPr="00F66F34">
        <w:rPr>
          <w:spacing w:val="4"/>
          <w:sz w:val="26"/>
          <w:szCs w:val="26"/>
          <w:lang w:val="ru-RU"/>
        </w:rPr>
        <w:t xml:space="preserve"> </w:t>
      </w:r>
      <w:r w:rsidRPr="00F66F34">
        <w:rPr>
          <w:spacing w:val="4"/>
          <w:sz w:val="26"/>
          <w:szCs w:val="26"/>
        </w:rPr>
        <w:t>tầng</w:t>
      </w:r>
      <w:r w:rsidRPr="00F66F34">
        <w:rPr>
          <w:spacing w:val="4"/>
          <w:sz w:val="26"/>
          <w:szCs w:val="26"/>
          <w:lang w:val="ru-RU"/>
        </w:rPr>
        <w:t xml:space="preserve"> </w:t>
      </w:r>
      <w:r w:rsidRPr="00F66F34">
        <w:rPr>
          <w:spacing w:val="4"/>
          <w:sz w:val="26"/>
          <w:szCs w:val="26"/>
        </w:rPr>
        <w:t>kỹ</w:t>
      </w:r>
      <w:r w:rsidRPr="00F66F34">
        <w:rPr>
          <w:spacing w:val="4"/>
          <w:sz w:val="26"/>
          <w:szCs w:val="26"/>
          <w:lang w:val="ru-RU"/>
        </w:rPr>
        <w:t xml:space="preserve"> </w:t>
      </w:r>
      <w:r w:rsidRPr="00F66F34">
        <w:rPr>
          <w:spacing w:val="4"/>
          <w:sz w:val="26"/>
          <w:szCs w:val="26"/>
        </w:rPr>
        <w:t>thuật</w:t>
      </w:r>
      <w:r w:rsidRPr="00F66F34">
        <w:rPr>
          <w:spacing w:val="4"/>
          <w:sz w:val="26"/>
          <w:szCs w:val="26"/>
          <w:lang w:val="ru-RU"/>
        </w:rPr>
        <w:t xml:space="preserve"> </w:t>
      </w:r>
      <w:r w:rsidRPr="00F66F34">
        <w:rPr>
          <w:spacing w:val="4"/>
          <w:sz w:val="26"/>
          <w:szCs w:val="26"/>
        </w:rPr>
        <w:t>nh</w:t>
      </w:r>
      <w:r w:rsidRPr="00F66F34">
        <w:rPr>
          <w:spacing w:val="4"/>
          <w:sz w:val="26"/>
          <w:szCs w:val="26"/>
          <w:lang w:val="ru-RU"/>
        </w:rPr>
        <w:t xml:space="preserve">ư </w:t>
      </w:r>
      <w:r w:rsidRPr="00F66F34">
        <w:rPr>
          <w:spacing w:val="4"/>
          <w:sz w:val="26"/>
          <w:szCs w:val="26"/>
        </w:rPr>
        <w:t>sau</w:t>
      </w:r>
      <w:r w:rsidRPr="00F66F34">
        <w:rPr>
          <w:spacing w:val="4"/>
          <w:sz w:val="26"/>
          <w:szCs w:val="26"/>
          <w:lang w:val="ru-RU"/>
        </w:rPr>
        <w:t>:</w:t>
      </w:r>
    </w:p>
    <w:p w14:paraId="1A35000C" w14:textId="59EFD3EB" w:rsidR="00DE6378" w:rsidRPr="00F66F34" w:rsidRDefault="00DE6378" w:rsidP="00DE6378">
      <w:pPr>
        <w:spacing w:before="120" w:after="120"/>
        <w:ind w:firstLine="567"/>
        <w:rPr>
          <w:sz w:val="26"/>
          <w:szCs w:val="26"/>
        </w:rPr>
      </w:pPr>
      <w:r w:rsidRPr="00F66F34">
        <w:rPr>
          <w:sz w:val="26"/>
          <w:szCs w:val="26"/>
        </w:rPr>
        <w:t xml:space="preserve">- Khói hàn: </w:t>
      </w:r>
      <w:r w:rsidR="00040039" w:rsidRPr="00F66F34">
        <w:rPr>
          <w:sz w:val="26"/>
          <w:szCs w:val="26"/>
        </w:rPr>
        <w:t>32,5</w:t>
      </w:r>
      <w:r w:rsidRPr="00F66F34">
        <w:rPr>
          <w:sz w:val="26"/>
          <w:szCs w:val="26"/>
        </w:rPr>
        <w:t xml:space="preserve"> kg/thời gian thi công.</w:t>
      </w:r>
    </w:p>
    <w:p w14:paraId="7E4F9530" w14:textId="505C887B" w:rsidR="00DE6378" w:rsidRPr="00F66F34" w:rsidRDefault="00DE6378" w:rsidP="00DE6378">
      <w:pPr>
        <w:spacing w:before="120" w:after="120"/>
        <w:ind w:firstLine="567"/>
        <w:rPr>
          <w:sz w:val="26"/>
          <w:szCs w:val="26"/>
        </w:rPr>
      </w:pPr>
      <w:r w:rsidRPr="00F66F34">
        <w:rPr>
          <w:sz w:val="26"/>
          <w:szCs w:val="26"/>
        </w:rPr>
        <w:t xml:space="preserve">- CO: </w:t>
      </w:r>
      <w:r w:rsidR="00040039" w:rsidRPr="00F66F34">
        <w:rPr>
          <w:sz w:val="26"/>
          <w:szCs w:val="26"/>
        </w:rPr>
        <w:t>0,95</w:t>
      </w:r>
      <w:r w:rsidRPr="00F66F34">
        <w:rPr>
          <w:sz w:val="26"/>
          <w:szCs w:val="26"/>
        </w:rPr>
        <w:t xml:space="preserve"> kg/ thời gian thi công.</w:t>
      </w:r>
    </w:p>
    <w:p w14:paraId="4E1B418E" w14:textId="41D537E9" w:rsidR="00DE6378" w:rsidRPr="00F66F34" w:rsidRDefault="00DE6378" w:rsidP="00DE6378">
      <w:pPr>
        <w:spacing w:before="120" w:after="120"/>
        <w:ind w:firstLine="567"/>
        <w:rPr>
          <w:sz w:val="26"/>
          <w:szCs w:val="26"/>
        </w:rPr>
      </w:pPr>
      <w:r w:rsidRPr="00F66F34">
        <w:rPr>
          <w:sz w:val="26"/>
          <w:szCs w:val="26"/>
        </w:rPr>
        <w:t>- NO</w:t>
      </w:r>
      <w:r w:rsidRPr="00F66F34">
        <w:rPr>
          <w:sz w:val="26"/>
          <w:szCs w:val="26"/>
          <w:vertAlign w:val="subscript"/>
        </w:rPr>
        <w:t>x</w:t>
      </w:r>
      <w:r w:rsidRPr="00F66F34">
        <w:rPr>
          <w:sz w:val="26"/>
          <w:szCs w:val="26"/>
        </w:rPr>
        <w:t xml:space="preserve">: </w:t>
      </w:r>
      <w:r w:rsidR="00040039" w:rsidRPr="00F66F34">
        <w:rPr>
          <w:sz w:val="26"/>
          <w:szCs w:val="26"/>
        </w:rPr>
        <w:t>12,86</w:t>
      </w:r>
      <w:r w:rsidRPr="00F66F34">
        <w:rPr>
          <w:sz w:val="26"/>
          <w:szCs w:val="26"/>
        </w:rPr>
        <w:t xml:space="preserve"> kg/ thời gian thi công.</w:t>
      </w:r>
    </w:p>
    <w:p w14:paraId="53DB5347" w14:textId="25DB02CE" w:rsidR="00A24B35" w:rsidRPr="00F66F34" w:rsidRDefault="00A24B35" w:rsidP="00A24B35">
      <w:pPr>
        <w:pStyle w:val="ANORMAL"/>
        <w:rPr>
          <w:lang w:val="fo-FO"/>
        </w:rPr>
      </w:pPr>
      <w:r w:rsidRPr="00F66F34">
        <w:rPr>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14:paraId="62FBC205" w14:textId="56206EB8" w:rsidR="00DE6378" w:rsidRPr="00F66F34" w:rsidRDefault="00DE6378" w:rsidP="00DE6378">
      <w:pPr>
        <w:pStyle w:val="ANORMAL"/>
        <w:rPr>
          <w:b/>
          <w:lang w:val="es-ES"/>
        </w:rPr>
      </w:pPr>
      <w:r w:rsidRPr="00F66F34">
        <w:rPr>
          <w:b/>
          <w:lang w:val="es-ES"/>
        </w:rPr>
        <w:t xml:space="preserve">* Bụi và hơi dung môi từ quá trình sơn </w:t>
      </w:r>
    </w:p>
    <w:p w14:paraId="6F4F2496" w14:textId="5ACF8751" w:rsidR="00DE6378" w:rsidRPr="00F66F34" w:rsidRDefault="00DE6378" w:rsidP="00DE6378">
      <w:pPr>
        <w:pStyle w:val="ANORMAL"/>
        <w:rPr>
          <w:lang w:val="es-ES"/>
        </w:rPr>
      </w:pPr>
      <w:r w:rsidRPr="00F66F34">
        <w:rPr>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14:paraId="4A3B887A" w14:textId="77777777" w:rsidR="00DE6378" w:rsidRPr="00F66F34" w:rsidRDefault="00DE6378" w:rsidP="00DE6378">
      <w:pPr>
        <w:pStyle w:val="ANORMAL"/>
        <w:rPr>
          <w:lang w:val="es-ES"/>
        </w:rPr>
      </w:pPr>
      <w:r w:rsidRPr="00F66F34">
        <w:rPr>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14:paraId="5E0756A7" w14:textId="68EF7F11" w:rsidR="00DE6378" w:rsidRPr="00F66F34" w:rsidRDefault="00DE6378" w:rsidP="00DE6378">
      <w:pPr>
        <w:pStyle w:val="ANORMAL"/>
        <w:rPr>
          <w:lang w:val="es-ES"/>
        </w:rPr>
      </w:pPr>
      <w:r w:rsidRPr="00F66F34">
        <w:rPr>
          <w:lang w:val="es-ES"/>
        </w:rPr>
        <w:t>Tuy nhiên, đây không phải là nguồn gây ô nhiễm nghiêm trọng nhưng dự án sẽ có các biện pháp thích hợp nhằm đảm bảo các cho phép trong môi trường lao động để đảm bảo cho sức khỏe của công nhân.</w:t>
      </w:r>
    </w:p>
    <w:p w14:paraId="7541163A" w14:textId="553A7D45" w:rsidR="00827186" w:rsidRPr="00F66F34" w:rsidRDefault="00827186" w:rsidP="0024458E">
      <w:pPr>
        <w:pStyle w:val="MUC4"/>
      </w:pPr>
      <w:r w:rsidRPr="00F66F34">
        <w:t xml:space="preserve">*  Mùi hôi của </w:t>
      </w:r>
      <w:r w:rsidR="003034D0" w:rsidRPr="00F66F34">
        <w:t>chất hữu cơ bóc phong hóa</w:t>
      </w:r>
    </w:p>
    <w:p w14:paraId="47ECD617" w14:textId="6ED0ECBB" w:rsidR="00827186" w:rsidRPr="00F66F34" w:rsidRDefault="00E05902" w:rsidP="00B9606A">
      <w:pPr>
        <w:pStyle w:val="ANOIDUNG"/>
        <w:rPr>
          <w:color w:val="auto"/>
          <w:sz w:val="26"/>
          <w:szCs w:val="26"/>
          <w:lang w:val="vi-VN"/>
        </w:rPr>
      </w:pPr>
      <w:r w:rsidRPr="00F66F34">
        <w:rPr>
          <w:i/>
          <w:color w:val="auto"/>
          <w:sz w:val="26"/>
          <w:szCs w:val="26"/>
        </w:rPr>
        <w:t>•</w:t>
      </w:r>
      <w:r w:rsidR="00613D2B" w:rsidRPr="00F66F34">
        <w:rPr>
          <w:i/>
          <w:color w:val="auto"/>
          <w:sz w:val="26"/>
          <w:szCs w:val="26"/>
        </w:rPr>
        <w:t xml:space="preserve"> Mùi hôi</w:t>
      </w:r>
      <w:r w:rsidR="003034D0" w:rsidRPr="00F66F34">
        <w:rPr>
          <w:i/>
          <w:color w:val="auto"/>
          <w:sz w:val="26"/>
          <w:szCs w:val="26"/>
          <w:lang w:val="en-GB"/>
        </w:rPr>
        <w:t>:</w:t>
      </w:r>
      <w:r w:rsidR="003034D0" w:rsidRPr="00F66F34">
        <w:rPr>
          <w:b/>
          <w:color w:val="auto"/>
          <w:sz w:val="26"/>
          <w:szCs w:val="26"/>
          <w:lang w:val="en-GB"/>
        </w:rPr>
        <w:t xml:space="preserve"> </w:t>
      </w:r>
      <w:r w:rsidR="00B9606A" w:rsidRPr="00F66F34">
        <w:rPr>
          <w:color w:val="auto"/>
          <w:sz w:val="26"/>
          <w:szCs w:val="26"/>
          <w:lang w:val="es-ES"/>
        </w:rPr>
        <w:t xml:space="preserve">Khối lượng bóc hữu cơ của dự án khá lớn, </w:t>
      </w:r>
      <w:r w:rsidR="00204EAC" w:rsidRPr="00F66F34">
        <w:rPr>
          <w:color w:val="auto"/>
          <w:sz w:val="26"/>
          <w:szCs w:val="26"/>
          <w:lang w:val="es-ES"/>
        </w:rPr>
        <w:t xml:space="preserve">nên </w:t>
      </w:r>
      <w:r w:rsidR="00B9606A" w:rsidRPr="00F66F34">
        <w:rPr>
          <w:color w:val="auto"/>
          <w:sz w:val="26"/>
          <w:szCs w:val="26"/>
          <w:lang w:val="es-ES"/>
        </w:rPr>
        <w:t xml:space="preserve">khả năng </w:t>
      </w:r>
      <w:r w:rsidR="00B30EB7" w:rsidRPr="00F66F34">
        <w:rPr>
          <w:color w:val="auto"/>
          <w:sz w:val="26"/>
          <w:szCs w:val="26"/>
          <w:lang w:val="es-ES"/>
        </w:rPr>
        <w:t>sẽ phát sinh</w:t>
      </w:r>
      <w:r w:rsidR="00613D2B" w:rsidRPr="00F66F34">
        <w:rPr>
          <w:color w:val="auto"/>
          <w:sz w:val="26"/>
          <w:szCs w:val="26"/>
          <w:lang w:val="es-ES"/>
        </w:rPr>
        <w:t xml:space="preserve"> mùi khi nạo vét hay gây mùi trong thời gian ban đầu tại vị trí </w:t>
      </w:r>
      <w:r w:rsidR="00B9606A" w:rsidRPr="00F66F34">
        <w:rPr>
          <w:color w:val="auto"/>
          <w:sz w:val="26"/>
          <w:szCs w:val="26"/>
          <w:lang w:val="es-ES"/>
        </w:rPr>
        <w:t>tập kết</w:t>
      </w:r>
      <w:r w:rsidR="00613D2B" w:rsidRPr="00F66F34">
        <w:rPr>
          <w:color w:val="auto"/>
          <w:sz w:val="26"/>
          <w:szCs w:val="26"/>
          <w:lang w:val="es-ES"/>
        </w:rPr>
        <w:t xml:space="preserve">. </w:t>
      </w:r>
      <w:r w:rsidR="00B9606A" w:rsidRPr="00F66F34">
        <w:rPr>
          <w:color w:val="auto"/>
          <w:sz w:val="26"/>
          <w:szCs w:val="26"/>
          <w:lang w:val="es-ES"/>
        </w:rPr>
        <w:t>Tuy nhiên, đất hữu cơ tại khu vực dự án chủ yếu là đất ruộng, một số ít ao hồ 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14:paraId="5423A4CD" w14:textId="37C40002" w:rsidR="006F2EFA" w:rsidRPr="00F66F34" w:rsidRDefault="00C97138" w:rsidP="0024458E">
      <w:pPr>
        <w:pStyle w:val="MUC4"/>
        <w:rPr>
          <w:lang w:val="es-ES"/>
        </w:rPr>
      </w:pPr>
      <w:r w:rsidRPr="00F66F34">
        <w:rPr>
          <w:lang w:val="es-ES"/>
        </w:rPr>
        <w:t>*</w:t>
      </w:r>
      <w:r w:rsidR="005F7F9E" w:rsidRPr="00F66F34">
        <w:rPr>
          <w:lang w:val="es-ES"/>
        </w:rPr>
        <w:t xml:space="preserve"> </w:t>
      </w:r>
      <w:r w:rsidR="005F7F9E" w:rsidRPr="00F66F34">
        <w:t xml:space="preserve">Khí thải, mùi hôi phát sinh từ khu nhà vệ sinh, thùng chứa rác, </w:t>
      </w:r>
      <w:r w:rsidR="006F2EFA" w:rsidRPr="00F66F34">
        <w:rPr>
          <w:lang w:val="es-ES"/>
        </w:rPr>
        <w:t>mương thoát nước, hố lắng</w:t>
      </w:r>
      <w:r w:rsidR="006F2EFA" w:rsidRPr="00F66F34">
        <w:t xml:space="preserve">, </w:t>
      </w:r>
      <w:r w:rsidR="005F7F9E" w:rsidRPr="00F66F34">
        <w:t>mùi hôi phát sinh từ quá trình phân hủy chất rắn hữu cơ</w:t>
      </w:r>
    </w:p>
    <w:p w14:paraId="2F15AC50" w14:textId="68AFC020" w:rsidR="00CC01EB" w:rsidRPr="00F66F34" w:rsidRDefault="005F7F9E" w:rsidP="0024458E">
      <w:pPr>
        <w:pStyle w:val="ANOIDUNG"/>
        <w:rPr>
          <w:color w:val="auto"/>
          <w:sz w:val="26"/>
          <w:szCs w:val="26"/>
          <w:lang w:val="it-IT"/>
        </w:rPr>
      </w:pPr>
      <w:r w:rsidRPr="00F66F34">
        <w:rPr>
          <w:color w:val="auto"/>
          <w:sz w:val="26"/>
          <w:szCs w:val="26"/>
          <w:lang w:val="it-IT"/>
        </w:rPr>
        <w:t>Hoạt động sinh hoạt của công nhân</w:t>
      </w:r>
      <w:r w:rsidRPr="00F66F34">
        <w:rPr>
          <w:color w:val="auto"/>
          <w:sz w:val="26"/>
          <w:szCs w:val="26"/>
          <w:lang w:val="vi-VN"/>
        </w:rPr>
        <w:t xml:space="preserve"> trong thời gian thực hiện thi công</w:t>
      </w:r>
      <w:r w:rsidRPr="00F66F34">
        <w:rPr>
          <w:color w:val="auto"/>
          <w:sz w:val="26"/>
          <w:szCs w:val="26"/>
          <w:lang w:val="it-IT"/>
        </w:rPr>
        <w:t xml:space="preserve"> sẽ </w:t>
      </w:r>
      <w:r w:rsidR="00B5208D" w:rsidRPr="00F66F34">
        <w:rPr>
          <w:color w:val="auto"/>
          <w:sz w:val="26"/>
          <w:szCs w:val="26"/>
          <w:lang w:val="it-IT"/>
        </w:rPr>
        <w:t>phát sinh</w:t>
      </w:r>
      <w:r w:rsidRPr="00F66F34">
        <w:rPr>
          <w:color w:val="auto"/>
          <w:sz w:val="26"/>
          <w:szCs w:val="26"/>
          <w:lang w:val="it-IT"/>
        </w:rPr>
        <w:t xml:space="preserve"> một lượng chất thải</w:t>
      </w:r>
      <w:r w:rsidRPr="00F66F34">
        <w:rPr>
          <w:color w:val="auto"/>
          <w:sz w:val="26"/>
          <w:szCs w:val="26"/>
          <w:lang w:val="vi-VN"/>
        </w:rPr>
        <w:t xml:space="preserve"> các loại</w:t>
      </w:r>
      <w:r w:rsidRPr="00F66F34">
        <w:rPr>
          <w:color w:val="auto"/>
          <w:sz w:val="26"/>
          <w:szCs w:val="26"/>
          <w:lang w:val="it-IT"/>
        </w:rPr>
        <w:t xml:space="preserve"> bao gồm: rác thải, nước thải và chất thải vệ sinh.</w:t>
      </w:r>
      <w:r w:rsidR="006F2EFA" w:rsidRPr="00F66F34">
        <w:rPr>
          <w:color w:val="auto"/>
          <w:sz w:val="26"/>
          <w:szCs w:val="26"/>
          <w:lang w:val="it-IT"/>
        </w:rPr>
        <w:t xml:space="preserve"> </w:t>
      </w:r>
      <w:r w:rsidRPr="00F66F34">
        <w:rPr>
          <w:color w:val="auto"/>
          <w:sz w:val="26"/>
          <w:szCs w:val="26"/>
          <w:lang w:val="it-IT"/>
        </w:rPr>
        <w:t xml:space="preserve">Nếu </w:t>
      </w:r>
      <w:r w:rsidRPr="00F66F34">
        <w:rPr>
          <w:color w:val="auto"/>
          <w:sz w:val="26"/>
          <w:szCs w:val="26"/>
          <w:lang w:val="vi-VN"/>
        </w:rPr>
        <w:t>lượng chất</w:t>
      </w:r>
      <w:r w:rsidRPr="00F66F34">
        <w:rPr>
          <w:color w:val="auto"/>
          <w:sz w:val="26"/>
          <w:szCs w:val="26"/>
          <w:lang w:val="it-IT"/>
        </w:rPr>
        <w:t xml:space="preserve"> thải này không được thu gom và xử lý</w:t>
      </w:r>
      <w:r w:rsidR="006F2EFA" w:rsidRPr="00F66F34">
        <w:rPr>
          <w:color w:val="auto"/>
          <w:sz w:val="26"/>
          <w:szCs w:val="26"/>
          <w:lang w:val="it-IT"/>
        </w:rPr>
        <w:t>, chất đống lâu ngày</w:t>
      </w:r>
      <w:r w:rsidRPr="00F66F34">
        <w:rPr>
          <w:color w:val="auto"/>
          <w:sz w:val="26"/>
          <w:szCs w:val="26"/>
          <w:lang w:val="it-IT"/>
        </w:rPr>
        <w:t xml:space="preserve"> sẽ </w:t>
      </w:r>
      <w:r w:rsidR="00E51C6C" w:rsidRPr="00F66F34">
        <w:rPr>
          <w:color w:val="auto"/>
          <w:sz w:val="26"/>
          <w:szCs w:val="26"/>
          <w:lang w:val="it-IT"/>
        </w:rPr>
        <w:t xml:space="preserve">gây mùi hôi do </w:t>
      </w:r>
      <w:r w:rsidRPr="00F66F34">
        <w:rPr>
          <w:color w:val="auto"/>
          <w:sz w:val="26"/>
          <w:szCs w:val="26"/>
          <w:lang w:val="it-IT"/>
        </w:rPr>
        <w:t>quá trì</w:t>
      </w:r>
      <w:r w:rsidR="001B2F01" w:rsidRPr="00F66F34">
        <w:rPr>
          <w:color w:val="auto"/>
          <w:sz w:val="26"/>
          <w:szCs w:val="26"/>
          <w:lang w:val="it-IT"/>
        </w:rPr>
        <w:t>nh phân hủy các chất hữu cơ. Đ</w:t>
      </w:r>
      <w:r w:rsidRPr="00F66F34">
        <w:rPr>
          <w:color w:val="auto"/>
          <w:sz w:val="26"/>
          <w:szCs w:val="26"/>
          <w:lang w:val="it-IT"/>
        </w:rPr>
        <w:t>ây là môi trường thích hợp cho sự phát triển của các sinh vật gây bệnh</w:t>
      </w:r>
      <w:r w:rsidR="00B30EB7" w:rsidRPr="00F66F34">
        <w:rPr>
          <w:color w:val="auto"/>
          <w:sz w:val="26"/>
          <w:szCs w:val="26"/>
          <w:lang w:val="it-IT"/>
        </w:rPr>
        <w:t>,</w:t>
      </w:r>
      <w:r w:rsidRPr="00F66F34">
        <w:rPr>
          <w:color w:val="auto"/>
          <w:sz w:val="26"/>
          <w:szCs w:val="26"/>
          <w:lang w:val="it-IT"/>
        </w:rPr>
        <w:t xml:space="preserve"> ảnh hưởng đến sức khoẻ của công nhân</w:t>
      </w:r>
      <w:r w:rsidR="00B30EB7" w:rsidRPr="00F66F34">
        <w:rPr>
          <w:color w:val="auto"/>
          <w:sz w:val="26"/>
          <w:szCs w:val="26"/>
          <w:lang w:val="it-IT"/>
        </w:rPr>
        <w:t xml:space="preserve"> và</w:t>
      </w:r>
      <w:r w:rsidRPr="00F66F34">
        <w:rPr>
          <w:color w:val="auto"/>
          <w:sz w:val="26"/>
          <w:szCs w:val="26"/>
          <w:lang w:val="it-IT"/>
        </w:rPr>
        <w:t xml:space="preserve"> </w:t>
      </w:r>
      <w:r w:rsidR="001B2F01" w:rsidRPr="00F66F34">
        <w:rPr>
          <w:color w:val="auto"/>
          <w:sz w:val="26"/>
          <w:szCs w:val="26"/>
          <w:lang w:val="it-IT"/>
        </w:rPr>
        <w:t>vệ sinh môi trường</w:t>
      </w:r>
      <w:r w:rsidRPr="00F66F34">
        <w:rPr>
          <w:color w:val="auto"/>
          <w:sz w:val="26"/>
          <w:szCs w:val="26"/>
          <w:lang w:val="it-IT"/>
        </w:rPr>
        <w:t xml:space="preserve"> khu vực.</w:t>
      </w:r>
    </w:p>
    <w:p w14:paraId="6D8039DF" w14:textId="322F151D" w:rsidR="00CC01EB" w:rsidRPr="00F66F34" w:rsidRDefault="00257AB7" w:rsidP="0024458E">
      <w:pPr>
        <w:pStyle w:val="ANOIDUNG"/>
        <w:rPr>
          <w:color w:val="auto"/>
          <w:sz w:val="26"/>
          <w:szCs w:val="26"/>
          <w:lang w:val="it-IT"/>
        </w:rPr>
      </w:pPr>
      <w:r w:rsidRPr="00F66F34">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F66F34">
        <w:rPr>
          <w:color w:val="auto"/>
          <w:sz w:val="26"/>
          <w:szCs w:val="26"/>
          <w:lang w:val="it-IT"/>
        </w:rPr>
        <w:t xml:space="preserve"> xung quanh, </w:t>
      </w:r>
      <w:r w:rsidR="002F3DB5" w:rsidRPr="00F66F34">
        <w:rPr>
          <w:color w:val="auto"/>
          <w:sz w:val="26"/>
          <w:szCs w:val="26"/>
          <w:lang w:val="it-IT"/>
        </w:rPr>
        <w:t xml:space="preserve">mất mỹ quan khu vực, </w:t>
      </w:r>
      <w:r w:rsidR="002E4107" w:rsidRPr="00F66F34">
        <w:rPr>
          <w:color w:val="auto"/>
          <w:sz w:val="26"/>
          <w:szCs w:val="26"/>
          <w:lang w:val="it-IT"/>
        </w:rPr>
        <w:t xml:space="preserve">gây cảm giác khó chịu </w:t>
      </w:r>
      <w:r w:rsidR="00B30EB7" w:rsidRPr="00F66F34">
        <w:rPr>
          <w:color w:val="auto"/>
          <w:sz w:val="26"/>
          <w:szCs w:val="26"/>
          <w:lang w:val="it-IT"/>
        </w:rPr>
        <w:t xml:space="preserve">cho </w:t>
      </w:r>
      <w:r w:rsidR="00D45B63" w:rsidRPr="00F66F34">
        <w:rPr>
          <w:color w:val="auto"/>
          <w:sz w:val="26"/>
          <w:szCs w:val="26"/>
          <w:lang w:val="it-IT"/>
        </w:rPr>
        <w:t xml:space="preserve">công nhân, người dân. </w:t>
      </w:r>
      <w:r w:rsidR="002F3DB5" w:rsidRPr="00F66F34">
        <w:rPr>
          <w:color w:val="auto"/>
          <w:sz w:val="26"/>
          <w:szCs w:val="26"/>
          <w:lang w:val="it-IT"/>
        </w:rPr>
        <w:t>Tuy nhiên, dự báo tác động này là không đáng kể.</w:t>
      </w:r>
    </w:p>
    <w:p w14:paraId="0A4507C4" w14:textId="77777777" w:rsidR="00C97138" w:rsidRPr="00F66F34" w:rsidRDefault="00C97138" w:rsidP="0024458E">
      <w:pPr>
        <w:pStyle w:val="MUC4"/>
      </w:pPr>
      <w:r w:rsidRPr="00F66F34">
        <w:t>c. Đánh giá phạm vi, mứ</w:t>
      </w:r>
      <w:r w:rsidR="00CC01EB" w:rsidRPr="00F66F34">
        <w:t>c độ và đối tượng chịu tác động</w:t>
      </w:r>
    </w:p>
    <w:p w14:paraId="1547AE77" w14:textId="77777777" w:rsidR="00C97138" w:rsidRPr="00F66F34" w:rsidRDefault="00C97138" w:rsidP="0024458E">
      <w:pPr>
        <w:pStyle w:val="MUC4"/>
        <w:rPr>
          <w:lang w:val="nb-NO"/>
        </w:rPr>
      </w:pPr>
      <w:r w:rsidRPr="00F66F34">
        <w:rPr>
          <w:lang w:val="nb-NO"/>
        </w:rPr>
        <w:t>* Phạm</w:t>
      </w:r>
      <w:r w:rsidR="0003143B" w:rsidRPr="00F66F34">
        <w:rPr>
          <w:lang w:val="nb-NO"/>
        </w:rPr>
        <w:t xml:space="preserve"> vi và đối tượng chịu ảnh hưởng</w:t>
      </w:r>
    </w:p>
    <w:p w14:paraId="79FCD0E9" w14:textId="7C99CBAC" w:rsidR="00C97138" w:rsidRPr="00F66F34" w:rsidRDefault="00C97138" w:rsidP="0024458E">
      <w:pPr>
        <w:pStyle w:val="ANOIDUNG"/>
        <w:rPr>
          <w:color w:val="auto"/>
          <w:sz w:val="26"/>
          <w:szCs w:val="26"/>
          <w:lang w:val="nb-NO"/>
        </w:rPr>
      </w:pPr>
      <w:r w:rsidRPr="00F66F34">
        <w:rPr>
          <w:color w:val="auto"/>
          <w:sz w:val="26"/>
          <w:szCs w:val="26"/>
          <w:lang w:val="nb-NO"/>
        </w:rPr>
        <w:t>- Đối với bụi</w:t>
      </w:r>
      <w:r w:rsidR="00422509" w:rsidRPr="00F66F34">
        <w:rPr>
          <w:color w:val="auto"/>
          <w:sz w:val="26"/>
          <w:szCs w:val="26"/>
          <w:lang w:val="nb-NO"/>
        </w:rPr>
        <w:t>, khí thải</w:t>
      </w:r>
      <w:r w:rsidR="001B2F01" w:rsidRPr="00F66F34">
        <w:rPr>
          <w:color w:val="auto"/>
          <w:sz w:val="26"/>
          <w:szCs w:val="26"/>
          <w:lang w:val="nb-NO"/>
        </w:rPr>
        <w:t xml:space="preserve"> phát sinh trong</w:t>
      </w:r>
      <w:r w:rsidRPr="00F66F34">
        <w:rPr>
          <w:color w:val="auto"/>
          <w:sz w:val="26"/>
          <w:szCs w:val="26"/>
          <w:lang w:val="nb-NO"/>
        </w:rPr>
        <w:t xml:space="preserve"> </w:t>
      </w:r>
      <w:r w:rsidR="00422509" w:rsidRPr="00F66F34">
        <w:rPr>
          <w:color w:val="auto"/>
          <w:sz w:val="26"/>
          <w:szCs w:val="26"/>
          <w:lang w:val="nb-NO"/>
        </w:rPr>
        <w:t>khu vực thực hiện</w:t>
      </w:r>
      <w:r w:rsidRPr="00F66F34">
        <w:rPr>
          <w:color w:val="auto"/>
          <w:sz w:val="26"/>
          <w:szCs w:val="26"/>
          <w:lang w:val="nb-NO"/>
        </w:rPr>
        <w:t xml:space="preserve"> </w:t>
      </w:r>
      <w:r w:rsidR="00CF0264" w:rsidRPr="00F66F34">
        <w:rPr>
          <w:color w:val="auto"/>
          <w:sz w:val="26"/>
          <w:szCs w:val="26"/>
          <w:lang w:val="nb-NO"/>
        </w:rPr>
        <w:t>Dự án</w:t>
      </w:r>
      <w:r w:rsidR="00D45B63" w:rsidRPr="00F66F34">
        <w:rPr>
          <w:color w:val="auto"/>
          <w:sz w:val="26"/>
          <w:szCs w:val="26"/>
          <w:lang w:val="nb-NO"/>
        </w:rPr>
        <w:t xml:space="preserve"> sẽ </w:t>
      </w:r>
      <w:r w:rsidRPr="00F66F34">
        <w:rPr>
          <w:color w:val="auto"/>
          <w:sz w:val="26"/>
          <w:szCs w:val="26"/>
          <w:lang w:val="nb-NO"/>
        </w:rPr>
        <w:t>tác động trực tiếp đến công nhân hoạt động trên công trường</w:t>
      </w:r>
      <w:r w:rsidR="00904775" w:rsidRPr="00F66F34">
        <w:rPr>
          <w:color w:val="auto"/>
          <w:sz w:val="26"/>
          <w:szCs w:val="26"/>
          <w:lang w:val="nb-NO"/>
        </w:rPr>
        <w:t xml:space="preserve">. Các khu dân cư cách dự án </w:t>
      </w:r>
      <w:r w:rsidR="00043951" w:rsidRPr="00F66F34">
        <w:rPr>
          <w:color w:val="auto"/>
          <w:sz w:val="26"/>
          <w:szCs w:val="26"/>
          <w:lang w:val="nb-NO"/>
        </w:rPr>
        <w:t>có mật độ thấp</w:t>
      </w:r>
      <w:r w:rsidR="00904775" w:rsidRPr="00F66F34">
        <w:rPr>
          <w:color w:val="auto"/>
          <w:sz w:val="26"/>
          <w:szCs w:val="26"/>
          <w:lang w:val="nb-NO"/>
        </w:rPr>
        <w:t xml:space="preserve"> nên </w:t>
      </w:r>
      <w:r w:rsidR="00043951" w:rsidRPr="00F66F34">
        <w:rPr>
          <w:color w:val="auto"/>
          <w:sz w:val="26"/>
          <w:szCs w:val="26"/>
          <w:lang w:val="nb-NO"/>
        </w:rPr>
        <w:t xml:space="preserve">chủ yếu tác động ít đến một số hộ lân cận tuy nhiên </w:t>
      </w:r>
      <w:r w:rsidR="00904775" w:rsidRPr="00F66F34">
        <w:rPr>
          <w:color w:val="auto"/>
          <w:sz w:val="26"/>
          <w:szCs w:val="26"/>
          <w:lang w:val="nb-NO"/>
        </w:rPr>
        <w:t>hoạt động xây dựng dự báo ảnh hưởng không đáng kể</w:t>
      </w:r>
      <w:r w:rsidR="00D45B63" w:rsidRPr="00F66F34">
        <w:rPr>
          <w:color w:val="auto"/>
          <w:sz w:val="26"/>
          <w:szCs w:val="26"/>
          <w:lang w:val="nb-NO"/>
        </w:rPr>
        <w:t xml:space="preserve">. </w:t>
      </w:r>
    </w:p>
    <w:p w14:paraId="72E777FF" w14:textId="35E4918B" w:rsidR="005C153E" w:rsidRPr="00F66F34" w:rsidRDefault="00C97138" w:rsidP="0024458E">
      <w:pPr>
        <w:pStyle w:val="ANOIDUNG"/>
        <w:rPr>
          <w:color w:val="auto"/>
          <w:sz w:val="26"/>
          <w:szCs w:val="26"/>
          <w:lang w:val="es-ES"/>
        </w:rPr>
      </w:pPr>
      <w:r w:rsidRPr="00F66F34">
        <w:rPr>
          <w:color w:val="auto"/>
          <w:sz w:val="26"/>
          <w:szCs w:val="26"/>
          <w:lang w:val="nb-NO"/>
        </w:rPr>
        <w:t>- Đối với bụi, khí thải phát sinh trên tuyến đường vận chuyển</w:t>
      </w:r>
      <w:r w:rsidR="001B2F01" w:rsidRPr="00F66F34">
        <w:rPr>
          <w:color w:val="auto"/>
          <w:sz w:val="26"/>
          <w:szCs w:val="26"/>
          <w:lang w:val="nb-NO"/>
        </w:rPr>
        <w:t xml:space="preserve"> vật liệu</w:t>
      </w:r>
      <w:r w:rsidRPr="00F66F34">
        <w:rPr>
          <w:color w:val="auto"/>
          <w:sz w:val="26"/>
          <w:szCs w:val="26"/>
          <w:lang w:val="nb-NO"/>
        </w:rPr>
        <w:t xml:space="preserve">: Đối tượng chịu tác động chính là </w:t>
      </w:r>
      <w:r w:rsidR="00CF0264" w:rsidRPr="00F66F34">
        <w:rPr>
          <w:color w:val="auto"/>
          <w:sz w:val="26"/>
          <w:szCs w:val="26"/>
          <w:lang w:val="nb-NO"/>
        </w:rPr>
        <w:t>dân cư</w:t>
      </w:r>
      <w:r w:rsidR="002F3DB5" w:rsidRPr="00F66F34">
        <w:rPr>
          <w:color w:val="auto"/>
          <w:sz w:val="26"/>
          <w:szCs w:val="26"/>
          <w:lang w:val="nb-NO"/>
        </w:rPr>
        <w:t>, các công trình, cơ sở hoạt động kinh doanh dịch vụ</w:t>
      </w:r>
      <w:r w:rsidR="00CF0264" w:rsidRPr="00F66F34">
        <w:rPr>
          <w:color w:val="auto"/>
          <w:sz w:val="26"/>
          <w:szCs w:val="26"/>
          <w:lang w:val="nb-NO"/>
        </w:rPr>
        <w:t xml:space="preserve"> trên</w:t>
      </w:r>
      <w:r w:rsidR="001B2F01" w:rsidRPr="00F66F34">
        <w:rPr>
          <w:color w:val="auto"/>
          <w:sz w:val="26"/>
          <w:szCs w:val="26"/>
          <w:lang w:val="nb-NO"/>
        </w:rPr>
        <w:t xml:space="preserve"> các</w:t>
      </w:r>
      <w:r w:rsidR="00CF0264" w:rsidRPr="00F66F34">
        <w:rPr>
          <w:color w:val="auto"/>
          <w:sz w:val="26"/>
          <w:szCs w:val="26"/>
          <w:lang w:val="nb-NO"/>
        </w:rPr>
        <w:t xml:space="preserve"> tuyến đường </w:t>
      </w:r>
      <w:r w:rsidR="001B2F01" w:rsidRPr="00F66F34">
        <w:rPr>
          <w:color w:val="auto"/>
          <w:sz w:val="26"/>
          <w:szCs w:val="26"/>
          <w:lang w:val="nb-NO"/>
        </w:rPr>
        <w:t xml:space="preserve">như </w:t>
      </w:r>
      <w:r w:rsidR="00043951" w:rsidRPr="00F66F34">
        <w:rPr>
          <w:color w:val="auto"/>
          <w:sz w:val="26"/>
          <w:szCs w:val="26"/>
          <w:lang w:val="nb-NO"/>
        </w:rPr>
        <w:t>Tôn Đức Thắng</w:t>
      </w:r>
      <w:r w:rsidR="001B2F01" w:rsidRPr="00F66F34">
        <w:rPr>
          <w:color w:val="auto"/>
          <w:sz w:val="26"/>
          <w:szCs w:val="26"/>
          <w:lang w:val="nb-NO"/>
        </w:rPr>
        <w:t>,</w:t>
      </w:r>
      <w:r w:rsidR="00D45B63" w:rsidRPr="00F66F34">
        <w:rPr>
          <w:color w:val="auto"/>
          <w:sz w:val="26"/>
          <w:szCs w:val="26"/>
          <w:lang w:val="nb-NO"/>
        </w:rPr>
        <w:t xml:space="preserve"> tỉnh lộ 56</w:t>
      </w:r>
      <w:r w:rsidR="00043951" w:rsidRPr="00F66F34">
        <w:rPr>
          <w:color w:val="auto"/>
          <w:sz w:val="26"/>
          <w:szCs w:val="26"/>
          <w:lang w:val="nb-NO"/>
        </w:rPr>
        <w:t>1</w:t>
      </w:r>
      <w:r w:rsidR="00D45B63" w:rsidRPr="00F66F34">
        <w:rPr>
          <w:color w:val="auto"/>
          <w:sz w:val="26"/>
          <w:szCs w:val="26"/>
          <w:lang w:val="nb-NO"/>
        </w:rPr>
        <w:t>,</w:t>
      </w:r>
      <w:r w:rsidR="001B2F01" w:rsidRPr="00F66F34">
        <w:rPr>
          <w:color w:val="auto"/>
          <w:sz w:val="26"/>
          <w:szCs w:val="26"/>
          <w:lang w:val="nb-NO"/>
        </w:rPr>
        <w:t>...</w:t>
      </w:r>
      <w:r w:rsidRPr="00F66F34">
        <w:rPr>
          <w:color w:val="auto"/>
          <w:sz w:val="26"/>
          <w:szCs w:val="26"/>
          <w:lang w:val="es-ES"/>
        </w:rPr>
        <w:t>.</w:t>
      </w:r>
      <w:r w:rsidR="00D45B63" w:rsidRPr="00F66F34">
        <w:rPr>
          <w:color w:val="auto"/>
          <w:sz w:val="26"/>
          <w:szCs w:val="26"/>
          <w:lang w:val="es-ES"/>
        </w:rPr>
        <w:t xml:space="preserve"> càng về gần dự án mức độ tác động lên các tuyến đường này càng lớ</w:t>
      </w:r>
      <w:r w:rsidR="00043951" w:rsidRPr="00F66F34">
        <w:rPr>
          <w:color w:val="auto"/>
          <w:sz w:val="26"/>
          <w:szCs w:val="26"/>
          <w:lang w:val="es-ES"/>
        </w:rPr>
        <w:t>n nên đối tượng chịu tác động chính là trường tiểu học số 1 Hoàn Lão, trường mầm non Bim Bim và các hộ gia đình trên tuyến đường Tôn Đức Thắng.</w:t>
      </w:r>
    </w:p>
    <w:p w14:paraId="79BC5E5A" w14:textId="77777777" w:rsidR="00C97138" w:rsidRPr="00F66F34" w:rsidRDefault="00C97138" w:rsidP="0024458E">
      <w:pPr>
        <w:pStyle w:val="MUC4"/>
      </w:pPr>
      <w:r w:rsidRPr="00F66F34">
        <w:t>* Mức độ tá</w:t>
      </w:r>
      <w:r w:rsidR="0003143B" w:rsidRPr="00F66F34">
        <w:t>c động</w:t>
      </w:r>
    </w:p>
    <w:p w14:paraId="4A7C8BE5" w14:textId="5E008E8C" w:rsidR="006526D4" w:rsidRPr="00F66F34" w:rsidRDefault="006526D4" w:rsidP="0024458E">
      <w:pPr>
        <w:pStyle w:val="ANOIDUNG"/>
        <w:rPr>
          <w:color w:val="auto"/>
          <w:sz w:val="26"/>
          <w:szCs w:val="26"/>
        </w:rPr>
      </w:pPr>
      <w:r w:rsidRPr="00F66F34">
        <w:rPr>
          <w:color w:val="auto"/>
          <w:sz w:val="26"/>
          <w:szCs w:val="26"/>
        </w:rPr>
        <w:t xml:space="preserve">+ Tác động đến sức khỏe </w:t>
      </w:r>
      <w:r w:rsidR="00C8347D" w:rsidRPr="00F66F34">
        <w:rPr>
          <w:color w:val="auto"/>
          <w:sz w:val="26"/>
          <w:szCs w:val="26"/>
        </w:rPr>
        <w:t>con người</w:t>
      </w:r>
      <w:r w:rsidRPr="00F66F34">
        <w:rPr>
          <w:color w:val="auto"/>
          <w:sz w:val="26"/>
          <w:szCs w:val="26"/>
        </w:rPr>
        <w:t xml:space="preserve">: </w:t>
      </w:r>
      <w:r w:rsidRPr="00F66F34">
        <w:rPr>
          <w:color w:val="auto"/>
          <w:sz w:val="26"/>
          <w:szCs w:val="26"/>
          <w:lang w:val="nb-NO"/>
        </w:rPr>
        <w:t>k</w:t>
      </w:r>
      <w:r w:rsidR="00C97138" w:rsidRPr="00F66F34">
        <w:rPr>
          <w:color w:val="auto"/>
          <w:sz w:val="26"/>
          <w:szCs w:val="26"/>
          <w:lang w:val="nb-NO"/>
        </w:rPr>
        <w:t xml:space="preserve">hi </w:t>
      </w:r>
      <w:r w:rsidRPr="00F66F34">
        <w:rPr>
          <w:color w:val="auto"/>
          <w:sz w:val="26"/>
          <w:szCs w:val="26"/>
          <w:lang w:val="nb-NO"/>
        </w:rPr>
        <w:t>công nhân</w:t>
      </w:r>
      <w:r w:rsidR="009033D2" w:rsidRPr="00F66F34">
        <w:rPr>
          <w:color w:val="auto"/>
          <w:sz w:val="26"/>
          <w:szCs w:val="26"/>
          <w:lang w:val="nb-NO"/>
        </w:rPr>
        <w:t>, người dân</w:t>
      </w:r>
      <w:r w:rsidR="00C97138" w:rsidRPr="00F66F34">
        <w:rPr>
          <w:color w:val="auto"/>
          <w:sz w:val="26"/>
          <w:szCs w:val="26"/>
          <w:lang w:val="nb-NO"/>
        </w:rPr>
        <w:t xml:space="preserve"> tiếp xúc với môi trường không khí bị ô nhiễm bụi có thể mắc các bệnh về đường hô hấp, tuyến lệ</w:t>
      </w:r>
      <w:r w:rsidR="001B2F01" w:rsidRPr="00F66F34">
        <w:rPr>
          <w:color w:val="auto"/>
          <w:sz w:val="26"/>
          <w:szCs w:val="26"/>
          <w:lang w:val="nb-NO"/>
        </w:rPr>
        <w:t>,</w:t>
      </w:r>
      <w:r w:rsidR="00B30EB7" w:rsidRPr="00F66F34">
        <w:rPr>
          <w:color w:val="auto"/>
          <w:sz w:val="26"/>
          <w:szCs w:val="26"/>
          <w:lang w:val="nb-NO"/>
        </w:rPr>
        <w:t>...</w:t>
      </w:r>
      <w:r w:rsidR="00C97138" w:rsidRPr="00F66F34">
        <w:rPr>
          <w:color w:val="auto"/>
          <w:sz w:val="26"/>
          <w:szCs w:val="26"/>
          <w:lang w:val="nb-NO"/>
        </w:rPr>
        <w:t xml:space="preserve">. </w:t>
      </w:r>
      <w:r w:rsidR="00106AF0" w:rsidRPr="00F66F34">
        <w:rPr>
          <w:color w:val="auto"/>
          <w:sz w:val="26"/>
          <w:szCs w:val="26"/>
          <w:shd w:val="clear" w:color="auto" w:fill="FFFFFF"/>
        </w:rPr>
        <w:t xml:space="preserve">Với </w:t>
      </w:r>
      <w:r w:rsidR="00B30EB7" w:rsidRPr="00F66F34">
        <w:rPr>
          <w:color w:val="auto"/>
          <w:sz w:val="26"/>
          <w:szCs w:val="26"/>
          <w:shd w:val="clear" w:color="auto" w:fill="FFFFFF"/>
        </w:rPr>
        <w:t xml:space="preserve">loại </w:t>
      </w:r>
      <w:r w:rsidR="00106AF0" w:rsidRPr="00F66F34">
        <w:rPr>
          <w:color w:val="auto"/>
          <w:sz w:val="26"/>
          <w:szCs w:val="26"/>
          <w:shd w:val="clear" w:color="auto" w:fill="FFFFFF"/>
        </w:rPr>
        <w:t>bụi có kích thước lớn, khó xâm nhập sâu vào hệ hô hấp, loại bụi này thường gây tác hại cho da, mắt, gây nhiễm trùng và dị ứng</w:t>
      </w:r>
      <w:r w:rsidR="00C8347D" w:rsidRPr="00F66F34">
        <w:rPr>
          <w:color w:val="auto"/>
          <w:sz w:val="26"/>
          <w:szCs w:val="26"/>
          <w:shd w:val="clear" w:color="auto" w:fill="FFFFFF"/>
        </w:rPr>
        <w:t>,</w:t>
      </w:r>
      <w:r w:rsidR="00106AF0" w:rsidRPr="00F66F34">
        <w:rPr>
          <w:color w:val="auto"/>
          <w:sz w:val="26"/>
          <w:szCs w:val="26"/>
          <w:shd w:val="clear" w:color="auto" w:fill="FFFFFF"/>
        </w:rPr>
        <w:t>…</w:t>
      </w:r>
      <w:r w:rsidR="002E4107" w:rsidRPr="00F66F34">
        <w:rPr>
          <w:color w:val="auto"/>
          <w:sz w:val="26"/>
          <w:szCs w:val="26"/>
          <w:shd w:val="clear" w:color="auto" w:fill="FFFFFF"/>
        </w:rPr>
        <w:t xml:space="preserve"> </w:t>
      </w:r>
      <w:r w:rsidR="00106AF0" w:rsidRPr="00F66F34">
        <w:rPr>
          <w:color w:val="auto"/>
          <w:sz w:val="26"/>
          <w:szCs w:val="26"/>
          <w:shd w:val="clear" w:color="auto" w:fill="FFFFFF"/>
        </w:rPr>
        <w:t xml:space="preserve">mang đến cảm giác đau rát khó chịu cho </w:t>
      </w:r>
      <w:r w:rsidR="00B30EB7" w:rsidRPr="00F66F34">
        <w:rPr>
          <w:color w:val="auto"/>
          <w:sz w:val="26"/>
          <w:szCs w:val="26"/>
          <w:shd w:val="clear" w:color="auto" w:fill="FFFFFF"/>
        </w:rPr>
        <w:t>con người</w:t>
      </w:r>
      <w:r w:rsidR="00106AF0" w:rsidRPr="00F66F34">
        <w:rPr>
          <w:color w:val="auto"/>
          <w:sz w:val="26"/>
          <w:szCs w:val="26"/>
          <w:shd w:val="clear" w:color="auto" w:fill="FFFFFF"/>
        </w:rPr>
        <w:t>.</w:t>
      </w:r>
      <w:r w:rsidR="005C153E" w:rsidRPr="00F66F34">
        <w:rPr>
          <w:color w:val="auto"/>
          <w:sz w:val="26"/>
          <w:szCs w:val="26"/>
          <w:shd w:val="clear" w:color="auto" w:fill="FFFFFF"/>
        </w:rPr>
        <w:t xml:space="preserve"> Những hạt bụi có kích thước nhỏ (đường kính &lt; 0,3</w:t>
      </w:r>
      <w:r w:rsidR="005C153E" w:rsidRPr="00F66F34">
        <w:rPr>
          <w:color w:val="auto"/>
          <w:sz w:val="26"/>
          <w:szCs w:val="26"/>
        </w:rPr>
        <w:sym w:font="Symbol" w:char="F06D"/>
      </w:r>
      <w:r w:rsidR="005C153E" w:rsidRPr="00F66F34">
        <w:rPr>
          <w:color w:val="auto"/>
          <w:sz w:val="26"/>
          <w:szCs w:val="26"/>
          <w:shd w:val="clear" w:color="auto" w:fill="FFFFFF"/>
        </w:rPr>
        <w:t xml:space="preserve">m) có thể dễ dàng đi sâu vào phổi và đặc biệt nguy hiểm khi chúng mang các hyđrocacbon mạch vòng có độ độc cao </w:t>
      </w:r>
      <w:r w:rsidR="00106AF0" w:rsidRPr="00F66F34">
        <w:rPr>
          <w:color w:val="auto"/>
          <w:sz w:val="26"/>
          <w:szCs w:val="26"/>
        </w:rPr>
        <w:t xml:space="preserve">sẽ tích tụ và gây ra một số bệnh nguy hiểm như: khó </w:t>
      </w:r>
      <w:r w:rsidR="001B2F01" w:rsidRPr="00F66F34">
        <w:rPr>
          <w:color w:val="auto"/>
          <w:sz w:val="26"/>
          <w:szCs w:val="26"/>
        </w:rPr>
        <w:t>thở, hen,…</w:t>
      </w:r>
      <w:r w:rsidR="006F2EFA" w:rsidRPr="00F66F34">
        <w:rPr>
          <w:color w:val="auto"/>
          <w:sz w:val="26"/>
          <w:szCs w:val="26"/>
        </w:rPr>
        <w:t>.</w:t>
      </w:r>
    </w:p>
    <w:p w14:paraId="270FAAEE" w14:textId="77777777" w:rsidR="00B81816" w:rsidRPr="00F66F34" w:rsidRDefault="00B81816" w:rsidP="0024458E">
      <w:pPr>
        <w:pStyle w:val="ANOIDUNG"/>
        <w:rPr>
          <w:color w:val="auto"/>
          <w:sz w:val="26"/>
          <w:szCs w:val="26"/>
        </w:rPr>
      </w:pPr>
      <w:r w:rsidRPr="00F66F34">
        <w:rPr>
          <w:color w:val="auto"/>
          <w:sz w:val="26"/>
          <w:szCs w:val="26"/>
          <w:lang w:val="vi-VN"/>
        </w:rPr>
        <w:t>Tổng hợp chung một số tác động của bụi và khí thải phát sinh liên quan đến hoạt động của dự án đến sức khỏe người tiếp xúc như sau:</w:t>
      </w:r>
    </w:p>
    <w:p w14:paraId="40EDEBD8" w14:textId="72961BD9" w:rsidR="00B81816" w:rsidRPr="00F66F34" w:rsidRDefault="00B81816" w:rsidP="000E361E">
      <w:pPr>
        <w:pStyle w:val="ABANG"/>
        <w:spacing w:before="120" w:after="120" w:line="240" w:lineRule="auto"/>
        <w:rPr>
          <w:lang w:val="vi-VN"/>
        </w:rPr>
      </w:pPr>
      <w:bookmarkStart w:id="568" w:name="_Toc71218641"/>
      <w:bookmarkStart w:id="569" w:name="_Toc79649236"/>
      <w:bookmarkStart w:id="570" w:name="_Toc90036456"/>
      <w:bookmarkStart w:id="571" w:name="_Toc92354702"/>
      <w:r w:rsidRPr="00F66F34">
        <w:rPr>
          <w:lang w:val="vi-VN"/>
        </w:rPr>
        <w:t xml:space="preserve">Bảng </w:t>
      </w:r>
      <w:r w:rsidRPr="00F66F34">
        <w:t>3.</w:t>
      </w:r>
      <w:r w:rsidR="00531B23" w:rsidRPr="00F66F34">
        <w:t>1</w:t>
      </w:r>
      <w:r w:rsidR="00EB7278" w:rsidRPr="00F66F34">
        <w:t>4</w:t>
      </w:r>
      <w:r w:rsidRPr="00F66F34">
        <w:t>.</w:t>
      </w:r>
      <w:r w:rsidRPr="00F66F34">
        <w:rPr>
          <w:lang w:val="vi-VN"/>
        </w:rPr>
        <w:t xml:space="preserve"> Tác động của các chất gây ô nhiễm không khí</w:t>
      </w:r>
      <w:bookmarkEnd w:id="568"/>
      <w:bookmarkEnd w:id="569"/>
      <w:bookmarkEnd w:id="570"/>
      <w:bookmarkEnd w:id="5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F66F34" w:rsidRPr="00F66F34" w14:paraId="31A23BE2" w14:textId="77777777" w:rsidTr="008652D3">
        <w:trPr>
          <w:trHeight w:val="431"/>
          <w:tblHeader/>
          <w:jc w:val="center"/>
        </w:trPr>
        <w:tc>
          <w:tcPr>
            <w:tcW w:w="301" w:type="pct"/>
            <w:shd w:val="clear" w:color="auto" w:fill="C6D9F1"/>
            <w:vAlign w:val="center"/>
          </w:tcPr>
          <w:p w14:paraId="027D9032" w14:textId="77777777" w:rsidR="00B81816" w:rsidRPr="00F66F34" w:rsidRDefault="00B81816" w:rsidP="000E361E">
            <w:pPr>
              <w:numPr>
                <w:ilvl w:val="12"/>
                <w:numId w:val="0"/>
              </w:numPr>
              <w:jc w:val="center"/>
              <w:rPr>
                <w:rFonts w:cs="Times New Roman"/>
                <w:b/>
                <w:sz w:val="26"/>
                <w:szCs w:val="26"/>
                <w:lang w:val="de-DE"/>
              </w:rPr>
            </w:pPr>
            <w:r w:rsidRPr="00F66F34">
              <w:rPr>
                <w:rFonts w:cs="Times New Roman"/>
                <w:b/>
                <w:sz w:val="26"/>
                <w:szCs w:val="26"/>
                <w:lang w:val="de-DE"/>
              </w:rPr>
              <w:t>TT</w:t>
            </w:r>
          </w:p>
        </w:tc>
        <w:tc>
          <w:tcPr>
            <w:tcW w:w="1289" w:type="pct"/>
            <w:shd w:val="clear" w:color="auto" w:fill="C6D9F1"/>
            <w:vAlign w:val="center"/>
          </w:tcPr>
          <w:p w14:paraId="26116FA9" w14:textId="77777777" w:rsidR="00B81816" w:rsidRPr="00F66F34" w:rsidRDefault="00B81816" w:rsidP="000E361E">
            <w:pPr>
              <w:numPr>
                <w:ilvl w:val="12"/>
                <w:numId w:val="0"/>
              </w:numPr>
              <w:jc w:val="center"/>
              <w:rPr>
                <w:rFonts w:cs="Times New Roman"/>
                <w:b/>
                <w:sz w:val="26"/>
                <w:szCs w:val="26"/>
                <w:lang w:val="de-DE"/>
              </w:rPr>
            </w:pPr>
            <w:r w:rsidRPr="00F66F34">
              <w:rPr>
                <w:rFonts w:cs="Times New Roman"/>
                <w:b/>
                <w:sz w:val="26"/>
                <w:szCs w:val="26"/>
                <w:lang w:val="de-DE"/>
              </w:rPr>
              <w:t>Thông số</w:t>
            </w:r>
          </w:p>
        </w:tc>
        <w:tc>
          <w:tcPr>
            <w:tcW w:w="3410" w:type="pct"/>
            <w:shd w:val="clear" w:color="auto" w:fill="C6D9F1"/>
            <w:vAlign w:val="center"/>
          </w:tcPr>
          <w:p w14:paraId="05F5614B" w14:textId="77777777" w:rsidR="00B81816" w:rsidRPr="00F66F34" w:rsidRDefault="00B81816" w:rsidP="000E361E">
            <w:pPr>
              <w:numPr>
                <w:ilvl w:val="12"/>
                <w:numId w:val="0"/>
              </w:numPr>
              <w:jc w:val="center"/>
              <w:rPr>
                <w:rFonts w:cs="Times New Roman"/>
                <w:b/>
                <w:sz w:val="26"/>
                <w:szCs w:val="26"/>
                <w:lang w:val="de-DE"/>
              </w:rPr>
            </w:pPr>
            <w:r w:rsidRPr="00F66F34">
              <w:rPr>
                <w:rFonts w:cs="Times New Roman"/>
                <w:b/>
                <w:sz w:val="26"/>
                <w:szCs w:val="26"/>
                <w:lang w:val="de-DE"/>
              </w:rPr>
              <w:t>Tác động</w:t>
            </w:r>
          </w:p>
        </w:tc>
      </w:tr>
      <w:tr w:rsidR="00F66F34" w:rsidRPr="00F66F34" w14:paraId="6A518A97" w14:textId="77777777" w:rsidTr="008652D3">
        <w:trPr>
          <w:trHeight w:val="607"/>
          <w:jc w:val="center"/>
        </w:trPr>
        <w:tc>
          <w:tcPr>
            <w:tcW w:w="301" w:type="pct"/>
            <w:vAlign w:val="center"/>
          </w:tcPr>
          <w:p w14:paraId="37E02B70" w14:textId="77777777" w:rsidR="00B81816" w:rsidRPr="00F66F34" w:rsidRDefault="00B81816" w:rsidP="000E361E">
            <w:pPr>
              <w:numPr>
                <w:ilvl w:val="12"/>
                <w:numId w:val="0"/>
              </w:numPr>
              <w:jc w:val="center"/>
              <w:rPr>
                <w:rFonts w:cs="Times New Roman"/>
                <w:sz w:val="26"/>
                <w:szCs w:val="26"/>
                <w:lang w:val="de-DE"/>
              </w:rPr>
            </w:pPr>
            <w:r w:rsidRPr="00F66F34">
              <w:rPr>
                <w:rFonts w:cs="Times New Roman"/>
                <w:sz w:val="26"/>
                <w:szCs w:val="26"/>
                <w:lang w:val="de-DE"/>
              </w:rPr>
              <w:t>1</w:t>
            </w:r>
          </w:p>
        </w:tc>
        <w:tc>
          <w:tcPr>
            <w:tcW w:w="1289" w:type="pct"/>
            <w:vAlign w:val="center"/>
          </w:tcPr>
          <w:p w14:paraId="2DEF3577" w14:textId="77777777" w:rsidR="00B81816" w:rsidRPr="00F66F34" w:rsidRDefault="00B81816" w:rsidP="000E361E">
            <w:pPr>
              <w:numPr>
                <w:ilvl w:val="12"/>
                <w:numId w:val="0"/>
              </w:numPr>
              <w:jc w:val="center"/>
              <w:rPr>
                <w:rFonts w:cs="Times New Roman"/>
                <w:sz w:val="26"/>
                <w:szCs w:val="26"/>
                <w:lang w:val="de-DE"/>
              </w:rPr>
            </w:pPr>
            <w:r w:rsidRPr="00F66F34">
              <w:rPr>
                <w:rFonts w:cs="Times New Roman"/>
                <w:sz w:val="26"/>
                <w:szCs w:val="26"/>
                <w:lang w:val="de-DE"/>
              </w:rPr>
              <w:t>Bụi</w:t>
            </w:r>
          </w:p>
        </w:tc>
        <w:tc>
          <w:tcPr>
            <w:tcW w:w="3410" w:type="pct"/>
            <w:vAlign w:val="center"/>
          </w:tcPr>
          <w:p w14:paraId="4CE2DE89" w14:textId="77777777" w:rsidR="00B81816" w:rsidRPr="00F66F34" w:rsidRDefault="00B81816" w:rsidP="000E361E">
            <w:pPr>
              <w:numPr>
                <w:ilvl w:val="0"/>
                <w:numId w:val="16"/>
              </w:numPr>
              <w:tabs>
                <w:tab w:val="left" w:pos="163"/>
              </w:tabs>
              <w:jc w:val="both"/>
              <w:rPr>
                <w:rFonts w:cs="Times New Roman"/>
                <w:sz w:val="26"/>
                <w:szCs w:val="26"/>
                <w:lang w:val="de-DE"/>
              </w:rPr>
            </w:pPr>
            <w:r w:rsidRPr="00F66F34">
              <w:rPr>
                <w:rFonts w:cs="Times New Roman"/>
                <w:sz w:val="26"/>
                <w:szCs w:val="26"/>
                <w:lang w:val="de-DE"/>
              </w:rPr>
              <w:t>Kích thích hô hấp, xơ hoá phổi, ung thư phổi</w:t>
            </w:r>
          </w:p>
          <w:p w14:paraId="36801279" w14:textId="77777777" w:rsidR="00B81816" w:rsidRPr="00F66F34" w:rsidRDefault="00B81816" w:rsidP="000E361E">
            <w:pPr>
              <w:numPr>
                <w:ilvl w:val="0"/>
                <w:numId w:val="16"/>
              </w:numPr>
              <w:tabs>
                <w:tab w:val="left" w:pos="163"/>
              </w:tabs>
              <w:jc w:val="both"/>
              <w:rPr>
                <w:rFonts w:cs="Times New Roman"/>
                <w:sz w:val="26"/>
                <w:szCs w:val="26"/>
                <w:lang w:val="de-DE"/>
              </w:rPr>
            </w:pPr>
            <w:r w:rsidRPr="00F66F34">
              <w:rPr>
                <w:rFonts w:cs="Times New Roman"/>
                <w:sz w:val="26"/>
                <w:szCs w:val="26"/>
                <w:lang w:val="de-DE"/>
              </w:rPr>
              <w:t>Gây tổn thương da, giác mạc mắt...</w:t>
            </w:r>
          </w:p>
        </w:tc>
      </w:tr>
      <w:tr w:rsidR="00F66F34" w:rsidRPr="00F66F34" w14:paraId="7F4F5CDF" w14:textId="77777777" w:rsidTr="008652D3">
        <w:trPr>
          <w:trHeight w:val="701"/>
          <w:jc w:val="center"/>
        </w:trPr>
        <w:tc>
          <w:tcPr>
            <w:tcW w:w="301" w:type="pct"/>
            <w:vAlign w:val="center"/>
          </w:tcPr>
          <w:p w14:paraId="553EAC81" w14:textId="77777777" w:rsidR="00B81816" w:rsidRPr="00F66F34" w:rsidRDefault="00B81816" w:rsidP="000E361E">
            <w:pPr>
              <w:jc w:val="center"/>
              <w:rPr>
                <w:rFonts w:cs="Times New Roman"/>
                <w:sz w:val="26"/>
                <w:szCs w:val="26"/>
              </w:rPr>
            </w:pPr>
            <w:r w:rsidRPr="00F66F34">
              <w:rPr>
                <w:rFonts w:cs="Times New Roman"/>
                <w:sz w:val="26"/>
                <w:szCs w:val="26"/>
              </w:rPr>
              <w:t>2</w:t>
            </w:r>
          </w:p>
        </w:tc>
        <w:tc>
          <w:tcPr>
            <w:tcW w:w="1289" w:type="pct"/>
            <w:vAlign w:val="center"/>
          </w:tcPr>
          <w:p w14:paraId="606CAF0C"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Khí axít</w:t>
            </w:r>
          </w:p>
          <w:p w14:paraId="44844590"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(SO</w:t>
            </w:r>
            <w:r w:rsidRPr="00F66F34">
              <w:rPr>
                <w:rFonts w:cs="Times New Roman"/>
                <w:sz w:val="26"/>
                <w:szCs w:val="26"/>
                <w:vertAlign w:val="subscript"/>
              </w:rPr>
              <w:t>x</w:t>
            </w:r>
            <w:r w:rsidRPr="00F66F34">
              <w:rPr>
                <w:rFonts w:cs="Times New Roman"/>
                <w:sz w:val="26"/>
                <w:szCs w:val="26"/>
              </w:rPr>
              <w:t>, NO</w:t>
            </w:r>
            <w:r w:rsidRPr="00F66F34">
              <w:rPr>
                <w:rFonts w:cs="Times New Roman"/>
                <w:sz w:val="26"/>
                <w:szCs w:val="26"/>
                <w:vertAlign w:val="subscript"/>
              </w:rPr>
              <w:t>x</w:t>
            </w:r>
            <w:r w:rsidRPr="00F66F34">
              <w:rPr>
                <w:rFonts w:cs="Times New Roman"/>
                <w:sz w:val="26"/>
                <w:szCs w:val="26"/>
              </w:rPr>
              <w:t>)</w:t>
            </w:r>
          </w:p>
        </w:tc>
        <w:tc>
          <w:tcPr>
            <w:tcW w:w="3410" w:type="pct"/>
            <w:vAlign w:val="center"/>
          </w:tcPr>
          <w:p w14:paraId="216D75DD" w14:textId="77777777" w:rsidR="00B81816" w:rsidRPr="00F66F34" w:rsidRDefault="00B81816" w:rsidP="000E361E">
            <w:pPr>
              <w:numPr>
                <w:ilvl w:val="0"/>
                <w:numId w:val="16"/>
              </w:numPr>
              <w:tabs>
                <w:tab w:val="left" w:pos="163"/>
              </w:tabs>
              <w:jc w:val="both"/>
              <w:rPr>
                <w:rFonts w:cs="Times New Roman"/>
                <w:sz w:val="26"/>
                <w:szCs w:val="26"/>
              </w:rPr>
            </w:pPr>
            <w:r w:rsidRPr="00F66F34">
              <w:rPr>
                <w:rFonts w:cs="Times New Roman"/>
                <w:sz w:val="26"/>
                <w:szCs w:val="26"/>
              </w:rPr>
              <w:t>Gây ảnh hưởng hệ hô hấp, phân tán vào máu.</w:t>
            </w:r>
          </w:p>
        </w:tc>
      </w:tr>
      <w:tr w:rsidR="00F66F34" w:rsidRPr="00F66F34" w14:paraId="695B519A" w14:textId="77777777" w:rsidTr="008652D3">
        <w:trPr>
          <w:trHeight w:val="831"/>
          <w:jc w:val="center"/>
        </w:trPr>
        <w:tc>
          <w:tcPr>
            <w:tcW w:w="301" w:type="pct"/>
            <w:vAlign w:val="center"/>
          </w:tcPr>
          <w:p w14:paraId="22AAE30E" w14:textId="77777777" w:rsidR="00B81816" w:rsidRPr="00F66F34" w:rsidRDefault="00B81816" w:rsidP="000E361E">
            <w:pPr>
              <w:jc w:val="center"/>
              <w:rPr>
                <w:rFonts w:cs="Times New Roman"/>
                <w:sz w:val="26"/>
                <w:szCs w:val="26"/>
              </w:rPr>
            </w:pPr>
            <w:r w:rsidRPr="00F66F34">
              <w:rPr>
                <w:rFonts w:cs="Times New Roman"/>
                <w:sz w:val="26"/>
                <w:szCs w:val="26"/>
              </w:rPr>
              <w:t>3</w:t>
            </w:r>
          </w:p>
        </w:tc>
        <w:tc>
          <w:tcPr>
            <w:tcW w:w="1289" w:type="pct"/>
            <w:vAlign w:val="center"/>
          </w:tcPr>
          <w:p w14:paraId="10D5564C"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Oxít cacbon (CO)</w:t>
            </w:r>
          </w:p>
        </w:tc>
        <w:tc>
          <w:tcPr>
            <w:tcW w:w="3410" w:type="pct"/>
            <w:vAlign w:val="center"/>
          </w:tcPr>
          <w:p w14:paraId="635C5CA7" w14:textId="77777777" w:rsidR="00B81816" w:rsidRPr="00F66F34" w:rsidRDefault="00B81816" w:rsidP="000E361E">
            <w:pPr>
              <w:tabs>
                <w:tab w:val="left" w:pos="308"/>
              </w:tabs>
              <w:jc w:val="both"/>
              <w:rPr>
                <w:rFonts w:cs="Times New Roman"/>
                <w:sz w:val="26"/>
                <w:szCs w:val="26"/>
              </w:rPr>
            </w:pPr>
            <w:r w:rsidRPr="00F66F34">
              <w:rPr>
                <w:rFonts w:cs="Times New Roman"/>
                <w:sz w:val="26"/>
                <w:szCs w:val="26"/>
              </w:rPr>
              <w:t>Giảm khả năng vận chuyển ôxy của máu đến các tổ chức, tế bào do CO kết hợp với Hemoglobin thành cacboxyhemoglobin.</w:t>
            </w:r>
          </w:p>
        </w:tc>
      </w:tr>
      <w:tr w:rsidR="00F66F34" w:rsidRPr="00F66F34" w14:paraId="1EDD70E3" w14:textId="77777777" w:rsidTr="008652D3">
        <w:trPr>
          <w:trHeight w:val="561"/>
          <w:jc w:val="center"/>
        </w:trPr>
        <w:tc>
          <w:tcPr>
            <w:tcW w:w="301" w:type="pct"/>
            <w:vAlign w:val="center"/>
          </w:tcPr>
          <w:p w14:paraId="6F56601A"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br w:type="page"/>
              <w:t>4</w:t>
            </w:r>
          </w:p>
        </w:tc>
        <w:tc>
          <w:tcPr>
            <w:tcW w:w="1289" w:type="pct"/>
            <w:vAlign w:val="center"/>
          </w:tcPr>
          <w:p w14:paraId="5FB1B982"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Khí cacbonic (CO</w:t>
            </w:r>
            <w:r w:rsidRPr="00F66F34">
              <w:rPr>
                <w:rFonts w:cs="Times New Roman"/>
                <w:sz w:val="26"/>
                <w:szCs w:val="26"/>
                <w:vertAlign w:val="subscript"/>
              </w:rPr>
              <w:t>2</w:t>
            </w:r>
            <w:r w:rsidRPr="00F66F34">
              <w:rPr>
                <w:rFonts w:cs="Times New Roman"/>
                <w:sz w:val="26"/>
                <w:szCs w:val="26"/>
              </w:rPr>
              <w:t>)</w:t>
            </w:r>
          </w:p>
        </w:tc>
        <w:tc>
          <w:tcPr>
            <w:tcW w:w="3410" w:type="pct"/>
            <w:vAlign w:val="center"/>
          </w:tcPr>
          <w:p w14:paraId="23A227CC" w14:textId="150CE971" w:rsidR="00B81816" w:rsidRPr="00F66F34" w:rsidRDefault="00B81816" w:rsidP="002E4107">
            <w:pPr>
              <w:tabs>
                <w:tab w:val="left" w:pos="163"/>
              </w:tabs>
              <w:jc w:val="both"/>
              <w:rPr>
                <w:rFonts w:cs="Times New Roman"/>
                <w:sz w:val="26"/>
                <w:szCs w:val="26"/>
              </w:rPr>
            </w:pPr>
            <w:r w:rsidRPr="00F66F34">
              <w:rPr>
                <w:rFonts w:cs="Times New Roman"/>
                <w:sz w:val="26"/>
                <w:szCs w:val="26"/>
              </w:rPr>
              <w:t>Gây rối loạn hô hấp phổi.</w:t>
            </w:r>
          </w:p>
        </w:tc>
      </w:tr>
      <w:tr w:rsidR="00F66F34" w:rsidRPr="00F66F34" w14:paraId="73ACF0A2" w14:textId="77777777" w:rsidTr="008652D3">
        <w:trPr>
          <w:trHeight w:val="647"/>
          <w:jc w:val="center"/>
        </w:trPr>
        <w:tc>
          <w:tcPr>
            <w:tcW w:w="301" w:type="pct"/>
            <w:vAlign w:val="center"/>
          </w:tcPr>
          <w:p w14:paraId="30407BA6" w14:textId="77777777" w:rsidR="00B81816" w:rsidRPr="00F66F34" w:rsidRDefault="00B81816" w:rsidP="000E361E">
            <w:pPr>
              <w:jc w:val="center"/>
              <w:rPr>
                <w:rFonts w:cs="Times New Roman"/>
                <w:sz w:val="26"/>
                <w:szCs w:val="26"/>
              </w:rPr>
            </w:pPr>
            <w:r w:rsidRPr="00F66F34">
              <w:rPr>
                <w:rFonts w:cs="Times New Roman"/>
                <w:sz w:val="26"/>
                <w:szCs w:val="26"/>
              </w:rPr>
              <w:t>5</w:t>
            </w:r>
          </w:p>
        </w:tc>
        <w:tc>
          <w:tcPr>
            <w:tcW w:w="1289" w:type="pct"/>
            <w:vAlign w:val="center"/>
          </w:tcPr>
          <w:p w14:paraId="34D45836"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Hydrocarbons</w:t>
            </w:r>
          </w:p>
        </w:tc>
        <w:tc>
          <w:tcPr>
            <w:tcW w:w="3410" w:type="pct"/>
            <w:vAlign w:val="center"/>
          </w:tcPr>
          <w:p w14:paraId="5148DF57" w14:textId="77777777" w:rsidR="00B81816" w:rsidRPr="00F66F34" w:rsidRDefault="00B81816" w:rsidP="000E361E">
            <w:pPr>
              <w:jc w:val="both"/>
              <w:rPr>
                <w:rFonts w:cs="Times New Roman"/>
                <w:sz w:val="26"/>
                <w:szCs w:val="26"/>
              </w:rPr>
            </w:pPr>
            <w:r w:rsidRPr="00F66F34">
              <w:rPr>
                <w:rFonts w:cs="Times New Roman"/>
                <w:sz w:val="26"/>
                <w:szCs w:val="26"/>
              </w:rPr>
              <w:t>Gây nhiễm độc cấp tính: suy nhược, chóng mặt, nhức đầu, rối loạn giác quan có khi gây tử vong.</w:t>
            </w:r>
          </w:p>
        </w:tc>
      </w:tr>
      <w:tr w:rsidR="00F66F34" w:rsidRPr="00F66F34" w14:paraId="7E113039" w14:textId="77777777" w:rsidTr="008652D3">
        <w:trPr>
          <w:trHeight w:val="571"/>
          <w:jc w:val="center"/>
        </w:trPr>
        <w:tc>
          <w:tcPr>
            <w:tcW w:w="301" w:type="pct"/>
            <w:vAlign w:val="center"/>
          </w:tcPr>
          <w:p w14:paraId="4C98637F"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6</w:t>
            </w:r>
          </w:p>
        </w:tc>
        <w:tc>
          <w:tcPr>
            <w:tcW w:w="1289" w:type="pct"/>
            <w:vAlign w:val="center"/>
          </w:tcPr>
          <w:p w14:paraId="0D2DE7AA" w14:textId="77777777" w:rsidR="00B81816" w:rsidRPr="00F66F34" w:rsidRDefault="00B81816" w:rsidP="000E361E">
            <w:pPr>
              <w:numPr>
                <w:ilvl w:val="12"/>
                <w:numId w:val="0"/>
              </w:numPr>
              <w:jc w:val="center"/>
              <w:rPr>
                <w:rFonts w:cs="Times New Roman"/>
                <w:sz w:val="26"/>
                <w:szCs w:val="26"/>
                <w:vertAlign w:val="subscript"/>
              </w:rPr>
            </w:pPr>
            <w:r w:rsidRPr="00F66F34">
              <w:rPr>
                <w:rFonts w:cs="Times New Roman"/>
                <w:sz w:val="26"/>
                <w:szCs w:val="26"/>
              </w:rPr>
              <w:t>NH</w:t>
            </w:r>
            <w:r w:rsidRPr="00F66F34">
              <w:rPr>
                <w:rFonts w:cs="Times New Roman"/>
                <w:sz w:val="26"/>
                <w:szCs w:val="26"/>
                <w:vertAlign w:val="subscript"/>
              </w:rPr>
              <w:t>3</w:t>
            </w:r>
          </w:p>
        </w:tc>
        <w:tc>
          <w:tcPr>
            <w:tcW w:w="3410" w:type="pct"/>
            <w:vAlign w:val="center"/>
          </w:tcPr>
          <w:p w14:paraId="351D2725" w14:textId="77777777" w:rsidR="00B81816" w:rsidRPr="00F66F34" w:rsidRDefault="00B81816" w:rsidP="000E361E">
            <w:pPr>
              <w:jc w:val="both"/>
              <w:rPr>
                <w:rFonts w:cs="Times New Roman"/>
                <w:sz w:val="26"/>
                <w:szCs w:val="26"/>
              </w:rPr>
            </w:pPr>
            <w:r w:rsidRPr="00F66F34">
              <w:rPr>
                <w:rFonts w:cs="Times New Roman"/>
                <w:sz w:val="26"/>
                <w:szCs w:val="26"/>
              </w:rPr>
              <w:t>- Gây rối loạn hô hấp</w:t>
            </w:r>
          </w:p>
          <w:p w14:paraId="3A738DBC" w14:textId="77777777" w:rsidR="00B81816" w:rsidRPr="00F66F34" w:rsidRDefault="00B81816" w:rsidP="000E361E">
            <w:pPr>
              <w:jc w:val="both"/>
              <w:rPr>
                <w:rFonts w:cs="Times New Roman"/>
                <w:sz w:val="26"/>
                <w:szCs w:val="26"/>
              </w:rPr>
            </w:pPr>
            <w:r w:rsidRPr="00F66F34">
              <w:rPr>
                <w:rFonts w:cs="Times New Roman"/>
                <w:sz w:val="26"/>
                <w:szCs w:val="26"/>
              </w:rPr>
              <w:t>- Tiếp xúc lâu với nồng độ cao nguy hiểm đến tính mạng</w:t>
            </w:r>
          </w:p>
        </w:tc>
      </w:tr>
      <w:tr w:rsidR="00F66F34" w:rsidRPr="00F66F34" w14:paraId="01F1CE9B" w14:textId="77777777" w:rsidTr="008652D3">
        <w:trPr>
          <w:trHeight w:val="1082"/>
          <w:jc w:val="center"/>
        </w:trPr>
        <w:tc>
          <w:tcPr>
            <w:tcW w:w="301" w:type="pct"/>
            <w:vAlign w:val="center"/>
          </w:tcPr>
          <w:p w14:paraId="7473ED1F"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7</w:t>
            </w:r>
          </w:p>
        </w:tc>
        <w:tc>
          <w:tcPr>
            <w:tcW w:w="1289" w:type="pct"/>
            <w:vAlign w:val="center"/>
          </w:tcPr>
          <w:p w14:paraId="1E5CA631"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H</w:t>
            </w:r>
            <w:r w:rsidRPr="00F66F34">
              <w:rPr>
                <w:rFonts w:cs="Times New Roman"/>
                <w:sz w:val="26"/>
                <w:szCs w:val="26"/>
                <w:vertAlign w:val="subscript"/>
              </w:rPr>
              <w:t>2</w:t>
            </w:r>
            <w:r w:rsidRPr="00F66F34">
              <w:rPr>
                <w:rFonts w:cs="Times New Roman"/>
                <w:sz w:val="26"/>
                <w:szCs w:val="26"/>
              </w:rPr>
              <w:t>S</w:t>
            </w:r>
          </w:p>
        </w:tc>
        <w:tc>
          <w:tcPr>
            <w:tcW w:w="3410" w:type="pct"/>
            <w:vAlign w:val="center"/>
          </w:tcPr>
          <w:p w14:paraId="636056E1" w14:textId="77777777" w:rsidR="00B81816" w:rsidRPr="00F66F34" w:rsidRDefault="00B81816" w:rsidP="000E361E">
            <w:pPr>
              <w:jc w:val="both"/>
              <w:rPr>
                <w:rFonts w:cs="Times New Roman"/>
                <w:sz w:val="26"/>
                <w:szCs w:val="26"/>
              </w:rPr>
            </w:pPr>
            <w:r w:rsidRPr="00F66F34">
              <w:rPr>
                <w:rFonts w:cs="Times New Roman"/>
                <w:sz w:val="26"/>
                <w:szCs w:val="26"/>
              </w:rPr>
              <w:t>H</w:t>
            </w:r>
            <w:r w:rsidRPr="00F66F34">
              <w:rPr>
                <w:rFonts w:cs="Times New Roman"/>
                <w:sz w:val="26"/>
                <w:szCs w:val="26"/>
                <w:vertAlign w:val="subscript"/>
              </w:rPr>
              <w:t>2</w:t>
            </w:r>
            <w:r w:rsidRPr="00F66F34">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F66F34" w:rsidRPr="00F66F34" w14:paraId="4B0ADB07" w14:textId="77777777" w:rsidTr="008652D3">
        <w:trPr>
          <w:trHeight w:val="1368"/>
          <w:jc w:val="center"/>
        </w:trPr>
        <w:tc>
          <w:tcPr>
            <w:tcW w:w="301" w:type="pct"/>
            <w:vAlign w:val="center"/>
          </w:tcPr>
          <w:p w14:paraId="348FD41F"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8</w:t>
            </w:r>
          </w:p>
        </w:tc>
        <w:tc>
          <w:tcPr>
            <w:tcW w:w="1289" w:type="pct"/>
            <w:vAlign w:val="center"/>
          </w:tcPr>
          <w:p w14:paraId="0CC96B81" w14:textId="77777777" w:rsidR="00B81816" w:rsidRPr="00F66F34" w:rsidRDefault="00B81816" w:rsidP="000E361E">
            <w:pPr>
              <w:numPr>
                <w:ilvl w:val="12"/>
                <w:numId w:val="0"/>
              </w:numPr>
              <w:jc w:val="center"/>
              <w:rPr>
                <w:rFonts w:cs="Times New Roman"/>
                <w:sz w:val="26"/>
                <w:szCs w:val="26"/>
              </w:rPr>
            </w:pPr>
            <w:r w:rsidRPr="00F66F34">
              <w:rPr>
                <w:rFonts w:cs="Times New Roman"/>
                <w:sz w:val="26"/>
                <w:szCs w:val="26"/>
              </w:rPr>
              <w:t>Mercaptan</w:t>
            </w:r>
          </w:p>
        </w:tc>
        <w:tc>
          <w:tcPr>
            <w:tcW w:w="3410" w:type="pct"/>
            <w:vAlign w:val="center"/>
          </w:tcPr>
          <w:p w14:paraId="262DEDDC" w14:textId="1343D42D" w:rsidR="00B81816" w:rsidRPr="00F66F34" w:rsidRDefault="00B81816" w:rsidP="00411DE1">
            <w:pPr>
              <w:jc w:val="both"/>
              <w:rPr>
                <w:rFonts w:cs="Times New Roman"/>
                <w:sz w:val="26"/>
                <w:szCs w:val="26"/>
              </w:rPr>
            </w:pPr>
            <w:r w:rsidRPr="00F66F34">
              <w:rPr>
                <w:rFonts w:cs="Times New Roman"/>
                <w:sz w:val="26"/>
                <w:szCs w:val="26"/>
              </w:rPr>
              <w:t>L</w:t>
            </w:r>
            <w:r w:rsidRPr="00F66F34">
              <w:rPr>
                <w:rFonts w:cs="Times New Roman"/>
                <w:sz w:val="26"/>
                <w:szCs w:val="26"/>
                <w:shd w:val="clear" w:color="auto" w:fill="FFFFFF"/>
              </w:rPr>
              <w:t>à các </w:t>
            </w:r>
            <w:hyperlink r:id="rId33" w:tooltip="Hợp chất hữu cơ" w:history="1">
              <w:r w:rsidRPr="00F66F34">
                <w:rPr>
                  <w:rStyle w:val="Hyperlink"/>
                  <w:rFonts w:cs="Times New Roman"/>
                  <w:color w:val="auto"/>
                  <w:sz w:val="26"/>
                  <w:szCs w:val="26"/>
                  <w:u w:val="none"/>
                  <w:shd w:val="clear" w:color="auto" w:fill="FFFFFF"/>
                </w:rPr>
                <w:t>hợp chất hữu cơ</w:t>
              </w:r>
            </w:hyperlink>
            <w:r w:rsidRPr="00F66F34">
              <w:rPr>
                <w:rFonts w:cs="Times New Roman"/>
                <w:sz w:val="26"/>
                <w:szCs w:val="26"/>
                <w:shd w:val="clear" w:color="auto" w:fill="FFFFFF"/>
              </w:rPr>
              <w:t> chứa </w:t>
            </w:r>
            <w:hyperlink r:id="rId34" w:tooltip="Nhóm sulfhydryl" w:history="1">
              <w:r w:rsidRPr="00F66F34">
                <w:rPr>
                  <w:rStyle w:val="Hyperlink"/>
                  <w:rFonts w:cs="Times New Roman"/>
                  <w:color w:val="auto"/>
                  <w:sz w:val="26"/>
                  <w:szCs w:val="26"/>
                  <w:u w:val="none"/>
                  <w:shd w:val="clear" w:color="auto" w:fill="FFFFFF"/>
                </w:rPr>
                <w:t>nhóm sulfhydryl</w:t>
              </w:r>
            </w:hyperlink>
            <w:r w:rsidRPr="00F66F34">
              <w:rPr>
                <w:rFonts w:cs="Times New Roman"/>
                <w:sz w:val="26"/>
                <w:szCs w:val="26"/>
                <w:shd w:val="clear" w:color="auto" w:fill="FFFFFF"/>
              </w:rPr>
              <w:t xml:space="preserve"> - </w:t>
            </w:r>
            <w:hyperlink r:id="rId35" w:tooltip="Lưu huỳnh" w:history="1">
              <w:r w:rsidRPr="00F66F34">
                <w:rPr>
                  <w:rStyle w:val="Hyperlink"/>
                  <w:rFonts w:cs="Times New Roman"/>
                  <w:color w:val="auto"/>
                  <w:sz w:val="26"/>
                  <w:szCs w:val="26"/>
                  <w:u w:val="none"/>
                  <w:shd w:val="clear" w:color="auto" w:fill="FFFFFF"/>
                </w:rPr>
                <w:t>S</w:t>
              </w:r>
            </w:hyperlink>
            <w:hyperlink r:id="rId36" w:tooltip="Hiđrô" w:history="1">
              <w:r w:rsidRPr="00F66F34">
                <w:rPr>
                  <w:rStyle w:val="Hyperlink"/>
                  <w:rFonts w:cs="Times New Roman"/>
                  <w:color w:val="auto"/>
                  <w:sz w:val="26"/>
                  <w:szCs w:val="26"/>
                  <w:u w:val="none"/>
                  <w:shd w:val="clear" w:color="auto" w:fill="FFFFFF"/>
                </w:rPr>
                <w:t>H</w:t>
              </w:r>
            </w:hyperlink>
            <w:r w:rsidRPr="00F66F34">
              <w:rPr>
                <w:rFonts w:cs="Times New Roman"/>
                <w:sz w:val="26"/>
                <w:szCs w:val="26"/>
                <w:shd w:val="clear" w:color="auto" w:fill="FFFFFF"/>
              </w:rPr>
              <w:t> gắn vào nguyên tử </w:t>
            </w:r>
            <w:hyperlink r:id="rId37" w:tooltip="Cacbon" w:history="1">
              <w:r w:rsidRPr="00F66F34">
                <w:rPr>
                  <w:rStyle w:val="Hyperlink"/>
                  <w:rFonts w:cs="Times New Roman"/>
                  <w:color w:val="auto"/>
                  <w:sz w:val="26"/>
                  <w:szCs w:val="26"/>
                  <w:u w:val="none"/>
                  <w:shd w:val="clear" w:color="auto" w:fill="FFFFFF"/>
                </w:rPr>
                <w:t>cacbo</w:t>
              </w:r>
            </w:hyperlink>
            <w:r w:rsidRPr="00F66F34">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12FB4017" w14:textId="75BE2C20" w:rsidR="00C8347D" w:rsidRPr="00F66F34" w:rsidRDefault="00C8347D" w:rsidP="00C8347D">
      <w:pPr>
        <w:pStyle w:val="ANOIDUNG"/>
        <w:rPr>
          <w:color w:val="auto"/>
          <w:sz w:val="26"/>
          <w:szCs w:val="26"/>
        </w:rPr>
      </w:pPr>
      <w:r w:rsidRPr="00F66F34">
        <w:rPr>
          <w:color w:val="auto"/>
          <w:spacing w:val="-2"/>
          <w:sz w:val="26"/>
          <w:szCs w:val="26"/>
          <w:lang w:val="sv-SE"/>
        </w:rPr>
        <w:t>Ở quy mô Dự án</w:t>
      </w:r>
      <w:r w:rsidRPr="00F66F34">
        <w:rPr>
          <w:color w:val="auto"/>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F66F34">
        <w:rPr>
          <w:color w:val="auto"/>
          <w:sz w:val="26"/>
          <w:szCs w:val="26"/>
          <w:lang w:val="nb-NO"/>
        </w:rPr>
        <w:t xml:space="preserve">các </w:t>
      </w:r>
      <w:r w:rsidRPr="00F66F34">
        <w:rPr>
          <w:color w:val="auto"/>
          <w:sz w:val="26"/>
          <w:szCs w:val="26"/>
          <w:lang w:val="nb-NO"/>
        </w:rPr>
        <w:t xml:space="preserve">tác động chủ yếu </w:t>
      </w:r>
      <w:r w:rsidR="006B7AA7" w:rsidRPr="00F66F34">
        <w:rPr>
          <w:color w:val="auto"/>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14:paraId="78E21EFE" w14:textId="6298978F" w:rsidR="00C8347D" w:rsidRPr="00F66F34" w:rsidRDefault="00C8347D" w:rsidP="0024458E">
      <w:pPr>
        <w:pStyle w:val="ANOIDUNG"/>
        <w:rPr>
          <w:color w:val="auto"/>
          <w:sz w:val="26"/>
          <w:szCs w:val="26"/>
        </w:rPr>
      </w:pPr>
      <w:r w:rsidRPr="00F66F34">
        <w:rPr>
          <w:color w:val="auto"/>
          <w:sz w:val="26"/>
          <w:szCs w:val="26"/>
        </w:rPr>
        <w:t>Ngoài tác động trực tiếp đến sức khỏe con người, bụi phát sinh trong quá trình thi công dự án còn ảnh hưởng tới đời sống, hoạt động thường ngày, mỹ quan khu vực,… cụ thể như sau:</w:t>
      </w:r>
    </w:p>
    <w:p w14:paraId="7B2ADCD0" w14:textId="480C27AC" w:rsidR="001E5C74" w:rsidRPr="00F66F34" w:rsidRDefault="001E5C74" w:rsidP="0024458E">
      <w:pPr>
        <w:pStyle w:val="ANOIDUNG"/>
        <w:rPr>
          <w:color w:val="auto"/>
          <w:sz w:val="26"/>
          <w:szCs w:val="26"/>
        </w:rPr>
      </w:pPr>
      <w:r w:rsidRPr="00F66F34">
        <w:rPr>
          <w:color w:val="auto"/>
          <w:sz w:val="26"/>
          <w:szCs w:val="26"/>
        </w:rPr>
        <w:t xml:space="preserve">+ Bụi nếu phát tán </w:t>
      </w:r>
      <w:r w:rsidR="009033D2" w:rsidRPr="00F66F34">
        <w:rPr>
          <w:color w:val="auto"/>
          <w:sz w:val="26"/>
          <w:szCs w:val="26"/>
        </w:rPr>
        <w:t xml:space="preserve">đến khu dân cư lân cận, trường học </w:t>
      </w:r>
      <w:r w:rsidRPr="00F66F34">
        <w:rPr>
          <w:color w:val="auto"/>
          <w:sz w:val="26"/>
          <w:szCs w:val="26"/>
        </w:rPr>
        <w:t>có thể gây các cảm giác khó chịu, bụi bẩn bám vào nhà, cây cối</w:t>
      </w:r>
      <w:r w:rsidR="009033D2" w:rsidRPr="00F66F34">
        <w:rPr>
          <w:color w:val="auto"/>
          <w:sz w:val="26"/>
          <w:szCs w:val="26"/>
        </w:rPr>
        <w:t xml:space="preserve"> làm mất </w:t>
      </w:r>
      <w:r w:rsidR="001B2F01" w:rsidRPr="00F66F34">
        <w:rPr>
          <w:color w:val="auto"/>
          <w:sz w:val="26"/>
          <w:szCs w:val="26"/>
        </w:rPr>
        <w:t>vệ sinh môi trường</w:t>
      </w:r>
      <w:r w:rsidRPr="00F66F34">
        <w:rPr>
          <w:color w:val="auto"/>
          <w:sz w:val="26"/>
          <w:szCs w:val="26"/>
        </w:rPr>
        <w:t>,</w:t>
      </w:r>
      <w:r w:rsidR="006B7AA7" w:rsidRPr="00F66F34">
        <w:rPr>
          <w:color w:val="auto"/>
          <w:sz w:val="26"/>
          <w:szCs w:val="26"/>
        </w:rPr>
        <w:t xml:space="preserve"> mất mỹ quan</w:t>
      </w:r>
      <w:r w:rsidRPr="00F66F34">
        <w:rPr>
          <w:color w:val="auto"/>
          <w:sz w:val="26"/>
          <w:szCs w:val="26"/>
        </w:rPr>
        <w:t xml:space="preserve"> ảnh hưởng đến </w:t>
      </w:r>
      <w:r w:rsidR="006B7AA7" w:rsidRPr="00F66F34">
        <w:rPr>
          <w:color w:val="auto"/>
          <w:sz w:val="26"/>
          <w:szCs w:val="26"/>
        </w:rPr>
        <w:t xml:space="preserve">chất lượng, thẩm mỹ công trình, </w:t>
      </w:r>
      <w:r w:rsidRPr="00F66F34">
        <w:rPr>
          <w:color w:val="auto"/>
          <w:sz w:val="26"/>
          <w:szCs w:val="26"/>
        </w:rPr>
        <w:t>đời sống sinh hoạt của khu dân cư</w:t>
      </w:r>
      <w:r w:rsidR="009033D2" w:rsidRPr="00F66F34">
        <w:rPr>
          <w:color w:val="auto"/>
          <w:sz w:val="26"/>
          <w:szCs w:val="26"/>
        </w:rPr>
        <w:t>, hoạt động của trường học</w:t>
      </w:r>
      <w:r w:rsidR="00411DE1" w:rsidRPr="00F66F34">
        <w:rPr>
          <w:color w:val="auto"/>
          <w:sz w:val="26"/>
          <w:szCs w:val="26"/>
        </w:rPr>
        <w:t>,…</w:t>
      </w:r>
      <w:r w:rsidRPr="00F66F34">
        <w:rPr>
          <w:color w:val="auto"/>
          <w:sz w:val="26"/>
          <w:szCs w:val="26"/>
        </w:rPr>
        <w:t>.</w:t>
      </w:r>
    </w:p>
    <w:p w14:paraId="5172F9F0" w14:textId="3AE9F692" w:rsidR="00AF476D" w:rsidRPr="00F66F34" w:rsidRDefault="00375A2A" w:rsidP="0024458E">
      <w:pPr>
        <w:pStyle w:val="ANOIDUNG"/>
        <w:rPr>
          <w:color w:val="auto"/>
          <w:spacing w:val="-2"/>
          <w:sz w:val="26"/>
          <w:szCs w:val="26"/>
          <w:lang w:val="vi-VN"/>
        </w:rPr>
      </w:pPr>
      <w:r w:rsidRPr="00F66F34">
        <w:rPr>
          <w:color w:val="auto"/>
          <w:sz w:val="26"/>
          <w:szCs w:val="26"/>
        </w:rPr>
        <w:t xml:space="preserve">+ </w:t>
      </w:r>
      <w:r w:rsidR="006B7AA7" w:rsidRPr="00F66F34">
        <w:rPr>
          <w:color w:val="auto"/>
          <w:spacing w:val="-2"/>
          <w:sz w:val="26"/>
          <w:szCs w:val="26"/>
          <w:lang w:val="en-GB"/>
        </w:rPr>
        <w:t>B</w:t>
      </w:r>
      <w:r w:rsidRPr="00F66F34">
        <w:rPr>
          <w:color w:val="auto"/>
          <w:spacing w:val="-2"/>
          <w:sz w:val="26"/>
          <w:szCs w:val="26"/>
          <w:lang w:val="vi-VN"/>
        </w:rPr>
        <w:t xml:space="preserve">ụi phát sinh trên các tuyến đường làm giảm tầm nhìn của người tham gia giao thông, ảnh hưởng đến hoạt động giao thông, </w:t>
      </w:r>
      <w:r w:rsidR="001E5C74" w:rsidRPr="00F66F34">
        <w:rPr>
          <w:color w:val="auto"/>
          <w:spacing w:val="-2"/>
          <w:sz w:val="26"/>
          <w:szCs w:val="26"/>
          <w:lang w:val="en-GB"/>
        </w:rPr>
        <w:t xml:space="preserve">gây </w:t>
      </w:r>
      <w:r w:rsidR="001E5C74" w:rsidRPr="00F66F34">
        <w:rPr>
          <w:color w:val="auto"/>
          <w:spacing w:val="-2"/>
          <w:sz w:val="26"/>
          <w:szCs w:val="26"/>
          <w:lang w:val="vi-VN"/>
        </w:rPr>
        <w:t xml:space="preserve">ra các </w:t>
      </w:r>
      <w:r w:rsidR="001E5C74" w:rsidRPr="00F66F34">
        <w:rPr>
          <w:color w:val="auto"/>
          <w:spacing w:val="-2"/>
          <w:sz w:val="26"/>
          <w:szCs w:val="26"/>
          <w:lang w:val="en-GB"/>
        </w:rPr>
        <w:t xml:space="preserve">cảm giác khó chịu của người đi đường và </w:t>
      </w:r>
      <w:r w:rsidRPr="00F66F34">
        <w:rPr>
          <w:color w:val="auto"/>
          <w:spacing w:val="-2"/>
          <w:sz w:val="26"/>
          <w:szCs w:val="26"/>
          <w:lang w:val="vi-VN"/>
        </w:rPr>
        <w:t xml:space="preserve">là nguyên nhân gián tiếp </w:t>
      </w:r>
      <w:r w:rsidR="00411DE1" w:rsidRPr="00F66F34">
        <w:rPr>
          <w:color w:val="auto"/>
          <w:spacing w:val="-2"/>
          <w:sz w:val="26"/>
          <w:szCs w:val="26"/>
          <w:lang w:val="en-GB"/>
        </w:rPr>
        <w:t>xảy</w:t>
      </w:r>
      <w:r w:rsidR="00862A77" w:rsidRPr="00F66F34">
        <w:rPr>
          <w:color w:val="auto"/>
          <w:spacing w:val="-2"/>
          <w:sz w:val="26"/>
          <w:szCs w:val="26"/>
          <w:lang w:val="en-GB"/>
        </w:rPr>
        <w:t xml:space="preserve"> ra các</w:t>
      </w:r>
      <w:r w:rsidRPr="00F66F34">
        <w:rPr>
          <w:color w:val="auto"/>
          <w:spacing w:val="-2"/>
          <w:sz w:val="26"/>
          <w:szCs w:val="26"/>
          <w:lang w:val="vi-VN"/>
        </w:rPr>
        <w:t xml:space="preserve"> sự cố tai nạn giao thông.</w:t>
      </w:r>
    </w:p>
    <w:p w14:paraId="5BCD058D" w14:textId="440622DE" w:rsidR="00CF0264" w:rsidRPr="00F66F34" w:rsidRDefault="00CF0264" w:rsidP="0024458E">
      <w:pPr>
        <w:pStyle w:val="ANOIDUNG"/>
        <w:rPr>
          <w:color w:val="auto"/>
          <w:sz w:val="26"/>
          <w:szCs w:val="26"/>
        </w:rPr>
      </w:pPr>
      <w:r w:rsidRPr="00F66F34">
        <w:rPr>
          <w:color w:val="auto"/>
          <w:sz w:val="26"/>
          <w:szCs w:val="26"/>
        </w:rPr>
        <w:t xml:space="preserve">+ Bụi </w:t>
      </w:r>
      <w:r w:rsidR="00411DE1" w:rsidRPr="00F66F34">
        <w:rPr>
          <w:color w:val="auto"/>
          <w:sz w:val="26"/>
          <w:szCs w:val="26"/>
        </w:rPr>
        <w:t xml:space="preserve">phát sinh </w:t>
      </w:r>
      <w:r w:rsidRPr="00F66F34">
        <w:rPr>
          <w:color w:val="auto"/>
          <w:sz w:val="26"/>
          <w:szCs w:val="26"/>
        </w:rPr>
        <w:t>trong quá trình thi công</w:t>
      </w:r>
      <w:r w:rsidR="00411DE1" w:rsidRPr="00F66F34">
        <w:rPr>
          <w:color w:val="auto"/>
          <w:sz w:val="26"/>
          <w:szCs w:val="26"/>
        </w:rPr>
        <w:t xml:space="preserve"> và quá trình vận chuyển</w:t>
      </w:r>
      <w:r w:rsidRPr="00F66F34">
        <w:rPr>
          <w:color w:val="auto"/>
          <w:sz w:val="26"/>
          <w:szCs w:val="26"/>
        </w:rPr>
        <w:t xml:space="preserve"> bám trên lá làm giảm khả năng quang hợp</w:t>
      </w:r>
      <w:r w:rsidR="00411DE1" w:rsidRPr="00F66F34">
        <w:rPr>
          <w:color w:val="auto"/>
          <w:sz w:val="26"/>
          <w:szCs w:val="26"/>
        </w:rPr>
        <w:t xml:space="preserve">, </w:t>
      </w:r>
      <w:r w:rsidRPr="00F66F34">
        <w:rPr>
          <w:color w:val="auto"/>
          <w:sz w:val="26"/>
          <w:szCs w:val="26"/>
        </w:rPr>
        <w:t xml:space="preserve">giảm sức sống và cản trở khả </w:t>
      </w:r>
      <w:r w:rsidR="00411DE1" w:rsidRPr="00F66F34">
        <w:rPr>
          <w:color w:val="auto"/>
          <w:sz w:val="26"/>
          <w:szCs w:val="26"/>
        </w:rPr>
        <w:t>năng thụ phấn của cây gây</w:t>
      </w:r>
      <w:r w:rsidRPr="00F66F34">
        <w:rPr>
          <w:color w:val="auto"/>
          <w:sz w:val="26"/>
          <w:szCs w:val="26"/>
        </w:rPr>
        <w:t xml:space="preserve"> </w:t>
      </w:r>
      <w:r w:rsidR="00411DE1" w:rsidRPr="00F66F34">
        <w:rPr>
          <w:color w:val="auto"/>
          <w:sz w:val="26"/>
          <w:szCs w:val="26"/>
        </w:rPr>
        <w:t xml:space="preserve">ảnh hưởng đến sự sinh trưởng, </w:t>
      </w:r>
      <w:r w:rsidRPr="00F66F34">
        <w:rPr>
          <w:color w:val="auto"/>
          <w:sz w:val="26"/>
          <w:szCs w:val="26"/>
        </w:rPr>
        <w:t>phát triển của thực xung quanh dự án và trên tuyến đường vận chuyển.</w:t>
      </w:r>
    </w:p>
    <w:p w14:paraId="42EB5EE7" w14:textId="592A2690" w:rsidR="00C97138" w:rsidRPr="00F66F34" w:rsidRDefault="006262D3" w:rsidP="00A8743C">
      <w:pPr>
        <w:pStyle w:val="MUC30"/>
        <w:rPr>
          <w:rStyle w:val="Heading1Char1"/>
          <w:rFonts w:cs="Times New Roman"/>
          <w:b/>
          <w:bCs w:val="0"/>
          <w:iCs w:val="0"/>
          <w:lang w:val="vi-VN"/>
        </w:rPr>
      </w:pPr>
      <w:bookmarkStart w:id="572" w:name="_Toc20987915"/>
      <w:bookmarkStart w:id="573" w:name="_Toc23154037"/>
      <w:bookmarkStart w:id="574" w:name="_Toc26436950"/>
      <w:bookmarkStart w:id="575" w:name="_Toc110756596"/>
      <w:r w:rsidRPr="00F66F34">
        <w:rPr>
          <w:rStyle w:val="Heading1Char1"/>
          <w:rFonts w:cs="Times New Roman"/>
          <w:b/>
          <w:bCs w:val="0"/>
          <w:iCs w:val="0"/>
          <w:lang w:val="vi-VN"/>
        </w:rPr>
        <w:t>3.2.</w:t>
      </w:r>
      <w:r w:rsidR="00542491" w:rsidRPr="00F66F34">
        <w:rPr>
          <w:rStyle w:val="Heading1Char1"/>
          <w:rFonts w:cs="Times New Roman"/>
          <w:b/>
          <w:bCs w:val="0"/>
          <w:iCs w:val="0"/>
          <w:lang w:val="vi-VN"/>
        </w:rPr>
        <w:t>1.</w:t>
      </w:r>
      <w:r w:rsidRPr="00F66F34">
        <w:rPr>
          <w:rStyle w:val="Heading1Char1"/>
          <w:rFonts w:cs="Times New Roman"/>
          <w:b/>
          <w:bCs w:val="0"/>
          <w:iCs w:val="0"/>
          <w:lang w:val="vi-VN"/>
        </w:rPr>
        <w:t>2</w:t>
      </w:r>
      <w:r w:rsidR="00C97138" w:rsidRPr="00F66F34">
        <w:rPr>
          <w:rStyle w:val="Heading1Char1"/>
          <w:rFonts w:cs="Times New Roman"/>
          <w:b/>
          <w:bCs w:val="0"/>
          <w:iCs w:val="0"/>
          <w:lang w:val="vi-VN"/>
        </w:rPr>
        <w:t>. Nguồn gây tác động đến môi trường nước</w:t>
      </w:r>
      <w:bookmarkEnd w:id="508"/>
      <w:bookmarkEnd w:id="572"/>
      <w:bookmarkEnd w:id="573"/>
      <w:bookmarkEnd w:id="574"/>
      <w:bookmarkEnd w:id="575"/>
      <w:r w:rsidR="00C97138" w:rsidRPr="00F66F34">
        <w:rPr>
          <w:rStyle w:val="Heading1Char1"/>
          <w:rFonts w:cs="Times New Roman"/>
          <w:b/>
          <w:bCs w:val="0"/>
          <w:iCs w:val="0"/>
          <w:lang w:val="vi-VN"/>
        </w:rPr>
        <w:t xml:space="preserve"> </w:t>
      </w:r>
    </w:p>
    <w:p w14:paraId="5AA4A147" w14:textId="3A747FFB" w:rsidR="00C97138" w:rsidRPr="00F66F34" w:rsidRDefault="002E6B71" w:rsidP="0024458E">
      <w:pPr>
        <w:pStyle w:val="MUC4"/>
      </w:pPr>
      <w:bookmarkStart w:id="576" w:name="_Toc464561964"/>
      <w:r w:rsidRPr="00F66F34">
        <w:t>a.</w:t>
      </w:r>
      <w:r w:rsidR="00C97138" w:rsidRPr="00F66F34">
        <w:t xml:space="preserve"> Nguồn phát sinh</w:t>
      </w:r>
    </w:p>
    <w:p w14:paraId="5F479A7D" w14:textId="77777777" w:rsidR="00092AC7" w:rsidRPr="00F66F34" w:rsidRDefault="00092AC7" w:rsidP="0024458E">
      <w:pPr>
        <w:pStyle w:val="ANOIDUNG"/>
        <w:rPr>
          <w:color w:val="auto"/>
          <w:sz w:val="26"/>
          <w:szCs w:val="26"/>
          <w:lang w:val="vi-VN" w:eastAsia="en-GB"/>
        </w:rPr>
      </w:pPr>
      <w:r w:rsidRPr="00F66F34">
        <w:rPr>
          <w:color w:val="auto"/>
          <w:sz w:val="26"/>
          <w:szCs w:val="26"/>
          <w:lang w:val="vi-VN" w:eastAsia="en-GB"/>
        </w:rPr>
        <w:t>Trong quá trình thi công dự án phát sinh các loại nước thải sau:</w:t>
      </w:r>
    </w:p>
    <w:p w14:paraId="58FE84DA" w14:textId="77777777" w:rsidR="00092AC7" w:rsidRPr="00F66F34" w:rsidRDefault="00092AC7" w:rsidP="0024458E">
      <w:pPr>
        <w:pStyle w:val="ANOIDUNG"/>
        <w:rPr>
          <w:color w:val="auto"/>
          <w:sz w:val="26"/>
          <w:szCs w:val="26"/>
          <w:lang w:val="vi-VN" w:eastAsia="en-GB"/>
        </w:rPr>
      </w:pPr>
      <w:r w:rsidRPr="00F66F34">
        <w:rPr>
          <w:color w:val="auto"/>
          <w:sz w:val="26"/>
          <w:szCs w:val="26"/>
          <w:lang w:val="vi-VN" w:eastAsia="en-GB"/>
        </w:rPr>
        <w:t>- Nước thải từ hoạt động sinh hoạt của cán bộ, công nhân trên công trường.</w:t>
      </w:r>
    </w:p>
    <w:p w14:paraId="373B7810" w14:textId="77777777" w:rsidR="00092AC7" w:rsidRPr="00F66F34" w:rsidRDefault="00092AC7" w:rsidP="0024458E">
      <w:pPr>
        <w:pStyle w:val="ANOIDUNG"/>
        <w:rPr>
          <w:color w:val="auto"/>
          <w:sz w:val="26"/>
          <w:szCs w:val="26"/>
          <w:lang w:val="vi-VN" w:eastAsia="en-GB"/>
        </w:rPr>
      </w:pPr>
      <w:r w:rsidRPr="00F66F34">
        <w:rPr>
          <w:color w:val="auto"/>
          <w:sz w:val="26"/>
          <w:szCs w:val="26"/>
          <w:lang w:val="vi-VN" w:eastAsia="en-GB"/>
        </w:rPr>
        <w:t>- Nước thải do hoạt động xây dựng thải ra (nước trộn bê tông, nước vệ sinh thiết bị xây dựng,...);</w:t>
      </w:r>
    </w:p>
    <w:p w14:paraId="4638150E" w14:textId="04573EF3" w:rsidR="00C97138" w:rsidRPr="00F66F34" w:rsidRDefault="00092AC7" w:rsidP="0024458E">
      <w:pPr>
        <w:pStyle w:val="ANOIDUNG"/>
        <w:rPr>
          <w:color w:val="auto"/>
          <w:sz w:val="26"/>
          <w:szCs w:val="26"/>
          <w:lang w:val="vi-VN" w:eastAsia="en-GB"/>
        </w:rPr>
      </w:pPr>
      <w:r w:rsidRPr="00F66F34">
        <w:rPr>
          <w:color w:val="auto"/>
          <w:sz w:val="26"/>
          <w:szCs w:val="26"/>
          <w:lang w:val="vi-VN" w:eastAsia="en-GB"/>
        </w:rPr>
        <w:t>- Nước mưa chảy tràn cuốn theo các chất bề mặt như bụi đất đá, dầu mỡ trên công trường, tại bãi thải.</w:t>
      </w:r>
    </w:p>
    <w:p w14:paraId="708C99EB" w14:textId="225E9827" w:rsidR="00C97138" w:rsidRPr="00F66F34" w:rsidRDefault="002E6B71" w:rsidP="0024458E">
      <w:pPr>
        <w:pStyle w:val="MUC4"/>
      </w:pPr>
      <w:r w:rsidRPr="00F66F34">
        <w:t>b.</w:t>
      </w:r>
      <w:r w:rsidR="00C97138" w:rsidRPr="00F66F34">
        <w:t xml:space="preserve"> Dự báo tải lượng và mức độ tác động </w:t>
      </w:r>
    </w:p>
    <w:p w14:paraId="747AC9C1" w14:textId="313B9FA0" w:rsidR="00092AC7" w:rsidRPr="00F66F34" w:rsidRDefault="002E6B71" w:rsidP="0024458E">
      <w:pPr>
        <w:pStyle w:val="MUC4"/>
      </w:pPr>
      <w:r w:rsidRPr="00F66F34">
        <w:t>*</w:t>
      </w:r>
      <w:r w:rsidR="00C97138" w:rsidRPr="00F66F34">
        <w:t xml:space="preserve"> Đối với nước thải sinh hoạt</w:t>
      </w:r>
    </w:p>
    <w:p w14:paraId="4DC240A9" w14:textId="291CB514" w:rsidR="005968AB" w:rsidRPr="00F66F34" w:rsidRDefault="00C97138" w:rsidP="0024458E">
      <w:pPr>
        <w:pStyle w:val="ANOIDUNG"/>
        <w:rPr>
          <w:color w:val="auto"/>
          <w:sz w:val="26"/>
          <w:szCs w:val="26"/>
        </w:rPr>
      </w:pPr>
      <w:r w:rsidRPr="00F66F34">
        <w:rPr>
          <w:color w:val="auto"/>
          <w:sz w:val="26"/>
          <w:szCs w:val="26"/>
        </w:rPr>
        <w:t xml:space="preserve"> </w:t>
      </w:r>
      <w:r w:rsidR="00092AC7" w:rsidRPr="00F66F34">
        <w:rPr>
          <w:color w:val="auto"/>
          <w:sz w:val="26"/>
          <w:szCs w:val="26"/>
        </w:rPr>
        <w:t>Dự án dự kiến sử dụng</w:t>
      </w:r>
      <w:r w:rsidR="0021047E" w:rsidRPr="00F66F34">
        <w:rPr>
          <w:color w:val="auto"/>
          <w:sz w:val="26"/>
          <w:szCs w:val="26"/>
        </w:rPr>
        <w:t xml:space="preserve"> khoảng </w:t>
      </w:r>
      <w:r w:rsidR="00904775" w:rsidRPr="00F66F34">
        <w:rPr>
          <w:color w:val="auto"/>
          <w:sz w:val="26"/>
          <w:szCs w:val="26"/>
        </w:rPr>
        <w:t>20</w:t>
      </w:r>
      <w:r w:rsidR="0021047E" w:rsidRPr="00F66F34">
        <w:rPr>
          <w:color w:val="auto"/>
          <w:sz w:val="26"/>
          <w:szCs w:val="26"/>
        </w:rPr>
        <w:t xml:space="preserve"> công nhân lao động</w:t>
      </w:r>
      <w:r w:rsidR="00DE0EF5" w:rsidRPr="00F66F34">
        <w:rPr>
          <w:color w:val="auto"/>
          <w:sz w:val="26"/>
          <w:szCs w:val="26"/>
        </w:rPr>
        <w:t xml:space="preserve"> làm việc trên công trường (trong thời điểm cao nhất)</w:t>
      </w:r>
      <w:r w:rsidR="00092AC7" w:rsidRPr="00F66F34">
        <w:rPr>
          <w:color w:val="auto"/>
          <w:sz w:val="26"/>
          <w:szCs w:val="26"/>
        </w:rPr>
        <w:t xml:space="preserve">. Hoạt động sinh hoạt và vệ sinh cá nhân của số cán bộ, công nhân này làm phát sinh một lượng nước thải tại khu </w:t>
      </w:r>
      <w:r w:rsidR="00862A77" w:rsidRPr="00F66F34">
        <w:rPr>
          <w:color w:val="auto"/>
          <w:sz w:val="26"/>
          <w:szCs w:val="26"/>
        </w:rPr>
        <w:t>vực lán trại</w:t>
      </w:r>
      <w:r w:rsidR="00092AC7" w:rsidRPr="00F66F34">
        <w:rPr>
          <w:color w:val="auto"/>
          <w:sz w:val="26"/>
          <w:szCs w:val="26"/>
        </w:rPr>
        <w:t xml:space="preserve"> của công nhân. </w:t>
      </w:r>
      <w:r w:rsidR="005968AB" w:rsidRPr="00F66F34">
        <w:rPr>
          <w:color w:val="auto"/>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F66F34">
        <w:rPr>
          <w:color w:val="auto"/>
          <w:sz w:val="26"/>
          <w:szCs w:val="26"/>
        </w:rPr>
        <w:t>sinh hoạt hàng ngày</w:t>
      </w:r>
      <w:r w:rsidR="0021047E" w:rsidRPr="00F66F34">
        <w:rPr>
          <w:color w:val="auto"/>
          <w:sz w:val="26"/>
          <w:szCs w:val="26"/>
        </w:rPr>
        <w:t>,</w:t>
      </w:r>
      <w:r w:rsidR="005968AB" w:rsidRPr="00F66F34">
        <w:rPr>
          <w:color w:val="auto"/>
          <w:sz w:val="26"/>
          <w:szCs w:val="26"/>
        </w:rPr>
        <w:t>...</w:t>
      </w:r>
      <w:r w:rsidR="0021047E" w:rsidRPr="00F66F34">
        <w:rPr>
          <w:color w:val="auto"/>
          <w:sz w:val="26"/>
          <w:szCs w:val="26"/>
        </w:rPr>
        <w:t>.</w:t>
      </w:r>
    </w:p>
    <w:p w14:paraId="5CF9B26C" w14:textId="29474090" w:rsidR="00C97138" w:rsidRPr="00F66F34" w:rsidRDefault="00092AC7" w:rsidP="0024458E">
      <w:pPr>
        <w:pStyle w:val="ANOIDUNG"/>
        <w:rPr>
          <w:color w:val="auto"/>
          <w:sz w:val="26"/>
          <w:szCs w:val="26"/>
        </w:rPr>
      </w:pPr>
      <w:r w:rsidRPr="00F66F34">
        <w:rPr>
          <w:color w:val="auto"/>
          <w:sz w:val="26"/>
          <w:szCs w:val="26"/>
        </w:rPr>
        <w:t xml:space="preserve">Theo TCVN 33-2006 – Cấp nước – Mạng lưới đường ống và công trình – Tiêu chuẩn thiết kế thì </w:t>
      </w:r>
      <w:r w:rsidR="0021047E" w:rsidRPr="00F66F34">
        <w:rPr>
          <w:color w:val="auto"/>
          <w:sz w:val="26"/>
          <w:szCs w:val="26"/>
        </w:rPr>
        <w:t xml:space="preserve">thì tiêu chuẩn cấp nước theo đầu người tại khu vực </w:t>
      </w:r>
      <w:r w:rsidR="00226936" w:rsidRPr="00F66F34">
        <w:rPr>
          <w:color w:val="auto"/>
          <w:sz w:val="26"/>
          <w:szCs w:val="26"/>
        </w:rPr>
        <w:t>là 80–</w:t>
      </w:r>
      <w:r w:rsidR="0021047E" w:rsidRPr="00F66F34">
        <w:rPr>
          <w:color w:val="auto"/>
          <w:sz w:val="26"/>
          <w:szCs w:val="26"/>
        </w:rPr>
        <w:t>150 lít/ngày</w:t>
      </w:r>
      <w:r w:rsidRPr="00F66F34">
        <w:rPr>
          <w:color w:val="auto"/>
          <w:sz w:val="26"/>
          <w:szCs w:val="26"/>
        </w:rPr>
        <w:t xml:space="preserve">, </w:t>
      </w:r>
      <w:r w:rsidR="0021047E" w:rsidRPr="00F66F34">
        <w:rPr>
          <w:color w:val="auto"/>
          <w:sz w:val="26"/>
          <w:szCs w:val="26"/>
        </w:rPr>
        <w:t>ở đây theo điều kiện của Dự án và tham khảo một số dự án tương tự lấy con số 100 lít/người/ngày</w:t>
      </w:r>
      <w:r w:rsidRPr="00F66F34">
        <w:rPr>
          <w:color w:val="auto"/>
          <w:sz w:val="26"/>
          <w:szCs w:val="26"/>
        </w:rPr>
        <w:t>. Như vậy, với số lượng công nhân như trên thì tổng lượng nước cần sử dụng là khoảng 4.000 lít/ngày</w:t>
      </w:r>
      <w:r w:rsidR="00A55CFA" w:rsidRPr="00F66F34">
        <w:rPr>
          <w:color w:val="auto"/>
          <w:sz w:val="26"/>
          <w:szCs w:val="26"/>
        </w:rPr>
        <w:t xml:space="preserve"> </w:t>
      </w:r>
      <w:r w:rsidR="00226936" w:rsidRPr="00F66F34">
        <w:rPr>
          <w:color w:val="auto"/>
          <w:sz w:val="26"/>
          <w:szCs w:val="26"/>
        </w:rPr>
        <w:t>=</w:t>
      </w:r>
      <w:r w:rsidR="00A55CFA" w:rsidRPr="00F66F34">
        <w:rPr>
          <w:color w:val="auto"/>
          <w:sz w:val="26"/>
          <w:szCs w:val="26"/>
        </w:rPr>
        <w:t xml:space="preserve"> </w:t>
      </w:r>
      <w:r w:rsidR="005968AB" w:rsidRPr="00F66F34">
        <w:rPr>
          <w:color w:val="auto"/>
          <w:sz w:val="26"/>
          <w:szCs w:val="26"/>
        </w:rPr>
        <w:t>4m</w:t>
      </w:r>
      <w:r w:rsidR="005968AB" w:rsidRPr="00F66F34">
        <w:rPr>
          <w:color w:val="auto"/>
          <w:sz w:val="26"/>
          <w:szCs w:val="26"/>
          <w:vertAlign w:val="superscript"/>
        </w:rPr>
        <w:t>3</w:t>
      </w:r>
      <w:r w:rsidR="005968AB" w:rsidRPr="00F66F34">
        <w:rPr>
          <w:color w:val="auto"/>
          <w:sz w:val="26"/>
          <w:szCs w:val="26"/>
        </w:rPr>
        <w:t>/ngày</w:t>
      </w:r>
      <w:r w:rsidRPr="00F66F34">
        <w:rPr>
          <w:color w:val="auto"/>
          <w:sz w:val="26"/>
          <w:szCs w:val="26"/>
        </w:rPr>
        <w:t>.</w:t>
      </w:r>
      <w:r w:rsidR="00226936" w:rsidRPr="00F66F34">
        <w:rPr>
          <w:color w:val="auto"/>
          <w:sz w:val="26"/>
          <w:szCs w:val="26"/>
        </w:rPr>
        <w:t xml:space="preserve"> Lượng nước thải phát sinh được tính bằng 100% lượng nước cấp.</w:t>
      </w:r>
    </w:p>
    <w:p w14:paraId="723EC25B" w14:textId="77777777" w:rsidR="00C97138" w:rsidRPr="00F66F34" w:rsidRDefault="00C97138" w:rsidP="0024458E">
      <w:pPr>
        <w:pStyle w:val="ANOIDUNG"/>
        <w:rPr>
          <w:color w:val="auto"/>
          <w:sz w:val="26"/>
          <w:szCs w:val="26"/>
          <w:u w:val="single"/>
        </w:rPr>
      </w:pPr>
      <w:r w:rsidRPr="00F66F34">
        <w:rPr>
          <w:color w:val="auto"/>
          <w:sz w:val="26"/>
          <w:szCs w:val="26"/>
          <w:u w:val="single"/>
        </w:rPr>
        <w:t xml:space="preserve">Trong đó: </w:t>
      </w:r>
    </w:p>
    <w:p w14:paraId="6CB31730" w14:textId="6B59AF4C" w:rsidR="00C97138" w:rsidRPr="00F66F34" w:rsidRDefault="00C97138" w:rsidP="0024458E">
      <w:pPr>
        <w:pStyle w:val="ANOIDUNG"/>
        <w:rPr>
          <w:color w:val="auto"/>
          <w:sz w:val="26"/>
          <w:szCs w:val="26"/>
        </w:rPr>
      </w:pPr>
      <w:r w:rsidRPr="00F66F34">
        <w:rPr>
          <w:color w:val="auto"/>
          <w:sz w:val="26"/>
          <w:szCs w:val="26"/>
        </w:rPr>
        <w:t>+ Lượng nước thải xám (nước rửa tay chân, rửa mặt,</w:t>
      </w:r>
      <w:r w:rsidR="0021047E" w:rsidRPr="00F66F34">
        <w:rPr>
          <w:color w:val="auto"/>
          <w:sz w:val="26"/>
          <w:szCs w:val="26"/>
        </w:rPr>
        <w:t xml:space="preserve"> tắm,</w:t>
      </w:r>
      <w:r w:rsidRPr="00F66F34">
        <w:rPr>
          <w:color w:val="auto"/>
          <w:sz w:val="26"/>
          <w:szCs w:val="26"/>
        </w:rPr>
        <w:t>...) chiếm khoảng 80% tổng lượng nước thải là khoả</w:t>
      </w:r>
      <w:r w:rsidR="005968AB" w:rsidRPr="00F66F34">
        <w:rPr>
          <w:color w:val="auto"/>
          <w:sz w:val="26"/>
          <w:szCs w:val="26"/>
        </w:rPr>
        <w:t>ng 3,2</w:t>
      </w:r>
      <w:r w:rsidRPr="00F66F34">
        <w:rPr>
          <w:color w:val="auto"/>
          <w:sz w:val="26"/>
          <w:szCs w:val="26"/>
        </w:rPr>
        <w:t xml:space="preserve"> m</w:t>
      </w:r>
      <w:r w:rsidRPr="00F66F34">
        <w:rPr>
          <w:color w:val="auto"/>
          <w:sz w:val="26"/>
          <w:szCs w:val="26"/>
          <w:vertAlign w:val="superscript"/>
        </w:rPr>
        <w:t>3</w:t>
      </w:r>
      <w:r w:rsidRPr="00F66F34">
        <w:rPr>
          <w:color w:val="auto"/>
          <w:sz w:val="26"/>
          <w:szCs w:val="26"/>
        </w:rPr>
        <w:t>/ngày;</w:t>
      </w:r>
    </w:p>
    <w:p w14:paraId="2D8D8FA3" w14:textId="47ED30FA" w:rsidR="00C97138" w:rsidRPr="00F66F34" w:rsidRDefault="00C97138" w:rsidP="0024458E">
      <w:pPr>
        <w:pStyle w:val="ANOIDUNG"/>
        <w:rPr>
          <w:color w:val="auto"/>
          <w:sz w:val="26"/>
          <w:szCs w:val="26"/>
        </w:rPr>
      </w:pPr>
      <w:r w:rsidRPr="00F66F34">
        <w:rPr>
          <w:color w:val="auto"/>
          <w:sz w:val="26"/>
          <w:szCs w:val="26"/>
        </w:rPr>
        <w:t>+ Lượng nước thải đen (nước dùng cho mục đích vệ sinh cá nhân) chiếm khoảng 20% tổng lượng nước thải là khoảng 0,</w:t>
      </w:r>
      <w:r w:rsidR="005968AB" w:rsidRPr="00F66F34">
        <w:rPr>
          <w:color w:val="auto"/>
          <w:sz w:val="26"/>
          <w:szCs w:val="26"/>
        </w:rPr>
        <w:t>8</w:t>
      </w:r>
      <w:r w:rsidRPr="00F66F34">
        <w:rPr>
          <w:color w:val="auto"/>
          <w:sz w:val="26"/>
          <w:szCs w:val="26"/>
        </w:rPr>
        <w:t xml:space="preserve"> m</w:t>
      </w:r>
      <w:r w:rsidRPr="00F66F34">
        <w:rPr>
          <w:color w:val="auto"/>
          <w:sz w:val="26"/>
          <w:szCs w:val="26"/>
          <w:vertAlign w:val="superscript"/>
        </w:rPr>
        <w:t>3</w:t>
      </w:r>
      <w:r w:rsidRPr="00F66F34">
        <w:rPr>
          <w:color w:val="auto"/>
          <w:sz w:val="26"/>
          <w:szCs w:val="26"/>
        </w:rPr>
        <w:t>/ngày.</w:t>
      </w:r>
    </w:p>
    <w:p w14:paraId="2ACC3C27" w14:textId="77777777" w:rsidR="005D02B6" w:rsidRPr="00F66F34" w:rsidRDefault="00C97138" w:rsidP="0024458E">
      <w:pPr>
        <w:pStyle w:val="ANOIDUNG"/>
        <w:rPr>
          <w:color w:val="auto"/>
          <w:sz w:val="26"/>
          <w:szCs w:val="26"/>
        </w:rPr>
      </w:pPr>
      <w:r w:rsidRPr="00F66F34">
        <w:rPr>
          <w:color w:val="auto"/>
          <w:sz w:val="26"/>
          <w:szCs w:val="26"/>
        </w:rPr>
        <w:t xml:space="preserve">Đặc trưng của nguồn nước thải này là chứa nhiều thành phần hữu cơ dễ phân hủy và vi khuẩn gây bệnh. </w:t>
      </w:r>
    </w:p>
    <w:p w14:paraId="782C7922" w14:textId="0DB5A6F3" w:rsidR="00C97138" w:rsidRPr="00F66F34" w:rsidRDefault="005D02B6" w:rsidP="0024458E">
      <w:pPr>
        <w:pStyle w:val="ANOIDUNG"/>
        <w:rPr>
          <w:color w:val="auto"/>
          <w:sz w:val="26"/>
          <w:szCs w:val="26"/>
        </w:rPr>
      </w:pPr>
      <w:r w:rsidRPr="00F66F34">
        <w:rPr>
          <w:color w:val="auto"/>
          <w:sz w:val="26"/>
          <w:szCs w:val="26"/>
        </w:rPr>
        <w:t>- Nước thải xám: Phát sinh chủ yếu</w:t>
      </w:r>
      <w:r w:rsidR="00D557A3" w:rsidRPr="00F66F34">
        <w:rPr>
          <w:color w:val="auto"/>
          <w:sz w:val="26"/>
          <w:szCs w:val="26"/>
        </w:rPr>
        <w:t xml:space="preserve"> từ các hoạt động như:</w:t>
      </w:r>
      <w:r w:rsidRPr="00F66F34">
        <w:rPr>
          <w:color w:val="auto"/>
          <w:sz w:val="26"/>
          <w:szCs w:val="26"/>
        </w:rPr>
        <w:t xml:space="preserve"> vệ sin</w:t>
      </w:r>
      <w:r w:rsidR="00D557A3" w:rsidRPr="00F66F34">
        <w:rPr>
          <w:color w:val="auto"/>
          <w:sz w:val="26"/>
          <w:szCs w:val="26"/>
        </w:rPr>
        <w:t>h chân tay, rửa mặt</w:t>
      </w:r>
      <w:r w:rsidRPr="00F66F34">
        <w:rPr>
          <w:color w:val="auto"/>
          <w:sz w:val="26"/>
          <w:szCs w:val="26"/>
        </w:rPr>
        <w:t>,… Đặc điểm của nước thải xám là thường chứa các chất tẩy rửa, coliform, chất rắn lơ lững, BOD</w:t>
      </w:r>
      <w:r w:rsidRPr="00F66F34">
        <w:rPr>
          <w:color w:val="auto"/>
          <w:sz w:val="26"/>
          <w:szCs w:val="26"/>
          <w:vertAlign w:val="subscript"/>
        </w:rPr>
        <w:t>5</w:t>
      </w:r>
      <w:r w:rsidRPr="00F66F34">
        <w:rPr>
          <w:color w:val="auto"/>
          <w:sz w:val="26"/>
          <w:szCs w:val="26"/>
        </w:rPr>
        <w:t>, NH</w:t>
      </w:r>
      <w:r w:rsidRPr="00F66F34">
        <w:rPr>
          <w:color w:val="auto"/>
          <w:sz w:val="26"/>
          <w:szCs w:val="26"/>
          <w:vertAlign w:val="subscript"/>
        </w:rPr>
        <w:t>3</w:t>
      </w:r>
      <w:r w:rsidR="00D557A3" w:rsidRPr="00F66F34">
        <w:rPr>
          <w:color w:val="auto"/>
          <w:sz w:val="26"/>
          <w:szCs w:val="26"/>
        </w:rPr>
        <w:t>, các vi khuẩn gây bệnh,...</w:t>
      </w:r>
      <w:r w:rsidR="00D91CED" w:rsidRPr="00F66F34">
        <w:rPr>
          <w:color w:val="auto"/>
          <w:sz w:val="26"/>
          <w:szCs w:val="26"/>
        </w:rPr>
        <w:t xml:space="preserve"> </w:t>
      </w:r>
      <w:r w:rsidR="00411DE1" w:rsidRPr="00F66F34">
        <w:rPr>
          <w:color w:val="auto"/>
          <w:sz w:val="26"/>
          <w:szCs w:val="26"/>
        </w:rPr>
        <w:t>T</w:t>
      </w:r>
      <w:r w:rsidR="00D557A3" w:rsidRPr="00F66F34">
        <w:rPr>
          <w:color w:val="auto"/>
          <w:sz w:val="26"/>
          <w:szCs w:val="26"/>
        </w:rPr>
        <w:t>uy nhiên, với tính chất hoạt động tại khu vực thi công chủ yếu rửa tay, chân</w:t>
      </w:r>
      <w:r w:rsidR="00411DE1" w:rsidRPr="00F66F34">
        <w:rPr>
          <w:color w:val="auto"/>
          <w:sz w:val="26"/>
          <w:szCs w:val="26"/>
        </w:rPr>
        <w:t>,</w:t>
      </w:r>
      <w:r w:rsidR="00D557A3" w:rsidRPr="00F66F34">
        <w:rPr>
          <w:color w:val="auto"/>
          <w:sz w:val="26"/>
          <w:szCs w:val="26"/>
        </w:rPr>
        <w:t xml:space="preserve"> không có các h</w:t>
      </w:r>
      <w:r w:rsidR="00411DE1" w:rsidRPr="00F66F34">
        <w:rPr>
          <w:color w:val="auto"/>
          <w:sz w:val="26"/>
          <w:szCs w:val="26"/>
        </w:rPr>
        <w:t>oạt động tắm, giặt, nấu ăn,…</w:t>
      </w:r>
      <w:r w:rsidR="00D557A3" w:rsidRPr="00F66F34">
        <w:rPr>
          <w:color w:val="auto"/>
          <w:sz w:val="26"/>
          <w:szCs w:val="26"/>
        </w:rPr>
        <w:t xml:space="preserve"> nên hàm lượng chất bẩn không lớn.</w:t>
      </w:r>
    </w:p>
    <w:p w14:paraId="5D300CCE" w14:textId="77777777" w:rsidR="00582008" w:rsidRPr="00F66F34" w:rsidRDefault="00582008" w:rsidP="0024458E">
      <w:pPr>
        <w:pStyle w:val="ANOIDUNG"/>
        <w:rPr>
          <w:color w:val="auto"/>
          <w:sz w:val="26"/>
          <w:szCs w:val="26"/>
        </w:rPr>
      </w:pPr>
      <w:r w:rsidRPr="00F66F34">
        <w:rPr>
          <w:color w:val="auto"/>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14:paraId="176813A1" w14:textId="5FDD3654" w:rsidR="00582008" w:rsidRPr="00F66F34" w:rsidRDefault="00582008" w:rsidP="000E361E">
      <w:pPr>
        <w:pStyle w:val="ABANG"/>
        <w:spacing w:before="120" w:after="120" w:line="240" w:lineRule="auto"/>
        <w:rPr>
          <w:lang w:val="vi-VN"/>
        </w:rPr>
      </w:pPr>
      <w:bookmarkStart w:id="577" w:name="_Toc448392672"/>
      <w:bookmarkStart w:id="578" w:name="_Toc448393703"/>
      <w:bookmarkStart w:id="579" w:name="_Toc487794868"/>
      <w:bookmarkStart w:id="580" w:name="_Toc489023375"/>
      <w:bookmarkStart w:id="581" w:name="_Toc490211947"/>
      <w:bookmarkStart w:id="582" w:name="_Toc11767169"/>
      <w:bookmarkStart w:id="583" w:name="_Toc17098376"/>
      <w:bookmarkStart w:id="584" w:name="_Toc17098665"/>
      <w:bookmarkStart w:id="585" w:name="_Toc18674314"/>
      <w:bookmarkStart w:id="586" w:name="_Toc26972201"/>
      <w:bookmarkStart w:id="587" w:name="_Toc71218642"/>
      <w:bookmarkStart w:id="588" w:name="_Toc79649237"/>
      <w:bookmarkStart w:id="589" w:name="_Toc90036457"/>
      <w:bookmarkStart w:id="590" w:name="_Toc92354703"/>
      <w:r w:rsidRPr="00F66F34">
        <w:rPr>
          <w:lang w:val="vi-VN"/>
        </w:rPr>
        <w:t>Bảng 3.</w:t>
      </w:r>
      <w:r w:rsidR="00531B23" w:rsidRPr="00F66F34">
        <w:t>1</w:t>
      </w:r>
      <w:r w:rsidR="00EB7278" w:rsidRPr="00F66F34">
        <w:t>5</w:t>
      </w:r>
      <w:r w:rsidRPr="00F66F34">
        <w:t>.</w:t>
      </w:r>
      <w:r w:rsidRPr="00F66F34">
        <w:rPr>
          <w:lang w:val="vi-VN"/>
        </w:rPr>
        <w:t xml:space="preserve"> Thành phần và khối lượng chất ô nhiễm do công nhân thải ra</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F66F34" w:rsidRPr="00F66F34" w14:paraId="63F303C5" w14:textId="77777777"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b/>
                <w:bCs/>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F66F34" w:rsidRDefault="00582008" w:rsidP="0021047E">
            <w:pPr>
              <w:widowControl w:val="0"/>
              <w:jc w:val="center"/>
              <w:rPr>
                <w:rFonts w:cs="Times New Roman"/>
                <w:sz w:val="26"/>
                <w:szCs w:val="26"/>
              </w:rPr>
            </w:pPr>
            <w:r w:rsidRPr="00F66F34">
              <w:rPr>
                <w:rFonts w:cs="Times New Roman"/>
                <w:b/>
                <w:bCs/>
                <w:sz w:val="26"/>
                <w:szCs w:val="26"/>
              </w:rPr>
              <w:t xml:space="preserve">Tải lượng theo WHO         </w:t>
            </w:r>
            <w:r w:rsidRPr="00F66F34">
              <w:rPr>
                <w:rFonts w:cs="Times New Roman"/>
                <w:sz w:val="26"/>
                <w:szCs w:val="26"/>
              </w:rPr>
              <w:t>(g/ng</w:t>
            </w:r>
            <w:r w:rsidRPr="00F66F34">
              <w:rPr>
                <w:rFonts w:cs="Times New Roman"/>
                <w:sz w:val="26"/>
                <w:szCs w:val="26"/>
              </w:rPr>
              <w:softHyphen/>
              <w:t>ười/ngày</w:t>
            </w:r>
            <w:r w:rsidR="00022388" w:rsidRPr="00F66F34">
              <w:rPr>
                <w:rFonts w:cs="Times New Roman"/>
                <w:sz w:val="26"/>
                <w:szCs w:val="26"/>
              </w:rPr>
              <w:t xml:space="preserve"> đêm</w:t>
            </w:r>
            <w:r w:rsidRPr="00F66F34">
              <w:rPr>
                <w:rFonts w:cs="Times New Roman"/>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36F43919" w:rsidR="00582008" w:rsidRPr="00F66F34" w:rsidRDefault="002E6B71" w:rsidP="002E6B71">
            <w:pPr>
              <w:widowControl w:val="0"/>
              <w:jc w:val="center"/>
              <w:rPr>
                <w:rFonts w:cs="Times New Roman"/>
                <w:b/>
                <w:bCs/>
                <w:sz w:val="26"/>
                <w:szCs w:val="26"/>
              </w:rPr>
            </w:pPr>
            <w:r w:rsidRPr="00F66F34">
              <w:rPr>
                <w:rFonts w:cs="Times New Roman"/>
                <w:b/>
                <w:bCs/>
                <w:sz w:val="26"/>
                <w:szCs w:val="26"/>
              </w:rPr>
              <w:t>Tải lượng ước tính cho</w:t>
            </w:r>
            <w:r w:rsidR="00582008" w:rsidRPr="00F66F34">
              <w:rPr>
                <w:rFonts w:cs="Times New Roman"/>
                <w:b/>
                <w:bCs/>
                <w:sz w:val="26"/>
                <w:szCs w:val="26"/>
              </w:rPr>
              <w:t xml:space="preserve"> </w:t>
            </w:r>
            <w:r w:rsidR="00582008" w:rsidRPr="00F66F34">
              <w:rPr>
                <w:rFonts w:cs="Times New Roman"/>
                <w:sz w:val="26"/>
                <w:szCs w:val="26"/>
              </w:rPr>
              <w:t>(g/ngày</w:t>
            </w:r>
            <w:r w:rsidR="00022388" w:rsidRPr="00F66F34">
              <w:rPr>
                <w:rFonts w:cs="Times New Roman"/>
                <w:sz w:val="26"/>
                <w:szCs w:val="26"/>
              </w:rPr>
              <w:t xml:space="preserve"> đêm</w:t>
            </w:r>
            <w:r w:rsidR="00582008" w:rsidRPr="00F66F34">
              <w:rPr>
                <w:rFonts w:cs="Times New Roman"/>
                <w:sz w:val="26"/>
                <w:szCs w:val="26"/>
              </w:rPr>
              <w:t>)</w:t>
            </w:r>
          </w:p>
        </w:tc>
      </w:tr>
      <w:tr w:rsidR="00F66F34" w:rsidRPr="00F66F34" w14:paraId="46050BE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F66F34" w:rsidRDefault="00582008" w:rsidP="0021047E">
            <w:pPr>
              <w:pStyle w:val="BodyTextIndent2"/>
              <w:widowControl w:val="0"/>
              <w:tabs>
                <w:tab w:val="center" w:pos="1408"/>
              </w:tabs>
              <w:spacing w:before="0"/>
              <w:ind w:left="0" w:firstLine="0"/>
              <w:jc w:val="center"/>
              <w:rPr>
                <w:rFonts w:cs="Times New Roman"/>
                <w:sz w:val="26"/>
                <w:szCs w:val="26"/>
              </w:rPr>
            </w:pPr>
            <w:r w:rsidRPr="00F66F34">
              <w:rPr>
                <w:rFonts w:cs="Times New Roman"/>
                <w:sz w:val="26"/>
                <w:szCs w:val="26"/>
              </w:rPr>
              <w:t>BOD</w:t>
            </w:r>
            <w:r w:rsidRPr="00F66F34">
              <w:rPr>
                <w:rFonts w:cs="Times New Roman"/>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 xml:space="preserve">45 </w:t>
            </w:r>
            <w:r w:rsidR="007460B8" w:rsidRPr="00F66F34">
              <w:rPr>
                <w:rFonts w:cs="Times New Roman"/>
                <w:sz w:val="26"/>
                <w:szCs w:val="26"/>
              </w:rPr>
              <w:t>–</w:t>
            </w:r>
            <w:r w:rsidRPr="00F66F34">
              <w:rPr>
                <w:rFonts w:cs="Times New Roman"/>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315 - 378</w:t>
            </w:r>
          </w:p>
        </w:tc>
      </w:tr>
      <w:tr w:rsidR="00F66F34" w:rsidRPr="00F66F34" w14:paraId="7D93F5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F66F34" w:rsidRDefault="00582008" w:rsidP="0021047E">
            <w:pPr>
              <w:pStyle w:val="BodyTextIndent2"/>
              <w:widowControl w:val="0"/>
              <w:tabs>
                <w:tab w:val="center" w:pos="1586"/>
              </w:tabs>
              <w:spacing w:before="0"/>
              <w:ind w:left="0" w:firstLine="0"/>
              <w:jc w:val="center"/>
              <w:rPr>
                <w:rFonts w:cs="Times New Roman"/>
                <w:sz w:val="26"/>
                <w:szCs w:val="26"/>
              </w:rPr>
            </w:pPr>
            <w:r w:rsidRPr="00F66F34">
              <w:rPr>
                <w:rFonts w:cs="Times New Roman"/>
                <w:sz w:val="26"/>
                <w:szCs w:val="26"/>
              </w:rPr>
              <w:t xml:space="preserve">72 </w:t>
            </w:r>
            <w:r w:rsidR="007460B8" w:rsidRPr="00F66F34">
              <w:rPr>
                <w:rFonts w:cs="Times New Roman"/>
                <w:sz w:val="26"/>
                <w:szCs w:val="26"/>
              </w:rPr>
              <w:t>–</w:t>
            </w:r>
            <w:r w:rsidRPr="00F66F34">
              <w:rPr>
                <w:rFonts w:cs="Times New Roman"/>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504 - 721</w:t>
            </w:r>
          </w:p>
        </w:tc>
      </w:tr>
      <w:tr w:rsidR="00F66F34" w:rsidRPr="00F66F34" w14:paraId="7270597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F66F34" w:rsidRDefault="00582008" w:rsidP="0021047E">
            <w:pPr>
              <w:pStyle w:val="BodyTextIndent2"/>
              <w:widowControl w:val="0"/>
              <w:spacing w:before="0"/>
              <w:ind w:left="0" w:firstLine="0"/>
              <w:jc w:val="center"/>
              <w:rPr>
                <w:rFonts w:cs="Times New Roman"/>
                <w:sz w:val="26"/>
                <w:szCs w:val="26"/>
                <w:lang w:val="pt-BR"/>
              </w:rPr>
            </w:pPr>
            <w:r w:rsidRPr="00F66F34">
              <w:rPr>
                <w:rFonts w:cs="Times New Roman"/>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 xml:space="preserve">70 </w:t>
            </w:r>
            <w:r w:rsidR="007460B8" w:rsidRPr="00F66F34">
              <w:rPr>
                <w:rFonts w:cs="Times New Roman"/>
                <w:sz w:val="26"/>
                <w:szCs w:val="26"/>
              </w:rPr>
              <w:t>–</w:t>
            </w:r>
            <w:r w:rsidRPr="00F66F34">
              <w:rPr>
                <w:rFonts w:cs="Times New Roman"/>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490 – 1.015</w:t>
            </w:r>
          </w:p>
        </w:tc>
      </w:tr>
      <w:tr w:rsidR="00F66F34" w:rsidRPr="00F66F34" w14:paraId="754FD728"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 xml:space="preserve">10 </w:t>
            </w:r>
            <w:r w:rsidR="007460B8" w:rsidRPr="00F66F34">
              <w:rPr>
                <w:rFonts w:cs="Times New Roman"/>
                <w:sz w:val="26"/>
                <w:szCs w:val="26"/>
              </w:rPr>
              <w:t>–</w:t>
            </w:r>
            <w:r w:rsidRPr="00F66F34">
              <w:rPr>
                <w:rFonts w:cs="Times New Roman"/>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70 - 210</w:t>
            </w:r>
          </w:p>
        </w:tc>
      </w:tr>
      <w:tr w:rsidR="00F66F34" w:rsidRPr="00F66F34" w14:paraId="00B84BCF"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 xml:space="preserve">6 </w:t>
            </w:r>
            <w:r w:rsidR="007460B8" w:rsidRPr="00F66F34">
              <w:rPr>
                <w:rFonts w:cs="Times New Roman"/>
                <w:sz w:val="26"/>
                <w:szCs w:val="26"/>
              </w:rPr>
              <w:t>–</w:t>
            </w:r>
            <w:r w:rsidRPr="00F66F34">
              <w:rPr>
                <w:rFonts w:cs="Times New Roman"/>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42 - 84</w:t>
            </w:r>
          </w:p>
        </w:tc>
      </w:tr>
      <w:tr w:rsidR="00F66F34" w:rsidRPr="00F66F34" w14:paraId="2B900A3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16,8 – 33,6</w:t>
            </w:r>
          </w:p>
        </w:tc>
      </w:tr>
      <w:tr w:rsidR="00F66F34" w:rsidRPr="00F66F34" w14:paraId="49074A0B"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4,2 – 31,5</w:t>
            </w:r>
          </w:p>
        </w:tc>
      </w:tr>
      <w:tr w:rsidR="00F66F34" w:rsidRPr="00F66F34" w14:paraId="6A3D84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F66F34" w:rsidRDefault="00582008" w:rsidP="0021047E">
            <w:pPr>
              <w:pStyle w:val="BodyTextIndent2"/>
              <w:widowControl w:val="0"/>
              <w:spacing w:before="0"/>
              <w:ind w:left="0" w:firstLine="0"/>
              <w:jc w:val="center"/>
              <w:rPr>
                <w:rFonts w:cs="Times New Roman"/>
                <w:sz w:val="26"/>
                <w:szCs w:val="26"/>
              </w:rPr>
            </w:pPr>
            <w:r w:rsidRPr="00F66F34">
              <w:rPr>
                <w:rFonts w:cs="Times New Roman"/>
                <w:sz w:val="26"/>
                <w:szCs w:val="26"/>
              </w:rPr>
              <w:t>10</w:t>
            </w:r>
            <w:r w:rsidRPr="00F66F34">
              <w:rPr>
                <w:rFonts w:cs="Times New Roman"/>
                <w:sz w:val="26"/>
                <w:szCs w:val="26"/>
                <w:vertAlign w:val="superscript"/>
              </w:rPr>
              <w:t>6</w:t>
            </w:r>
            <w:r w:rsidRPr="00F66F34">
              <w:rPr>
                <w:rFonts w:cs="Times New Roman"/>
                <w:sz w:val="26"/>
                <w:szCs w:val="26"/>
              </w:rPr>
              <w:t xml:space="preserve"> - 10</w:t>
            </w:r>
            <w:r w:rsidRPr="00F66F34">
              <w:rPr>
                <w:rFonts w:cs="Times New Roman"/>
                <w:sz w:val="26"/>
                <w:szCs w:val="26"/>
                <w:vertAlign w:val="superscript"/>
              </w:rPr>
              <w:t>9</w:t>
            </w:r>
            <w:r w:rsidRPr="00F66F34">
              <w:rPr>
                <w:rFonts w:cs="Times New Roman"/>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F66F34" w:rsidRDefault="00582008" w:rsidP="0021047E">
            <w:pPr>
              <w:pStyle w:val="BodyTextIndent2"/>
              <w:widowControl w:val="0"/>
              <w:spacing w:before="0"/>
              <w:ind w:left="0" w:firstLine="0"/>
              <w:jc w:val="center"/>
              <w:rPr>
                <w:rFonts w:cs="Times New Roman"/>
                <w:spacing w:val="-10"/>
                <w:sz w:val="26"/>
                <w:szCs w:val="26"/>
              </w:rPr>
            </w:pPr>
            <w:r w:rsidRPr="00F66F34">
              <w:rPr>
                <w:rFonts w:cs="Times New Roman"/>
                <w:spacing w:val="-10"/>
                <w:sz w:val="26"/>
                <w:szCs w:val="26"/>
              </w:rPr>
              <w:t>10</w:t>
            </w:r>
            <w:r w:rsidRPr="00F66F34">
              <w:rPr>
                <w:rFonts w:cs="Times New Roman"/>
                <w:spacing w:val="-10"/>
                <w:sz w:val="26"/>
                <w:szCs w:val="26"/>
                <w:vertAlign w:val="superscript"/>
              </w:rPr>
              <w:t>6</w:t>
            </w:r>
            <w:r w:rsidRPr="00F66F34">
              <w:rPr>
                <w:rFonts w:cs="Times New Roman"/>
                <w:spacing w:val="-10"/>
                <w:sz w:val="26"/>
                <w:szCs w:val="26"/>
              </w:rPr>
              <w:t xml:space="preserve"> - 10</w:t>
            </w:r>
            <w:r w:rsidRPr="00F66F34">
              <w:rPr>
                <w:rFonts w:cs="Times New Roman"/>
                <w:spacing w:val="-10"/>
                <w:sz w:val="26"/>
                <w:szCs w:val="26"/>
                <w:vertAlign w:val="superscript"/>
              </w:rPr>
              <w:t>9</w:t>
            </w:r>
            <w:r w:rsidRPr="00F66F34">
              <w:rPr>
                <w:rFonts w:cs="Times New Roman"/>
                <w:spacing w:val="-10"/>
                <w:sz w:val="26"/>
                <w:szCs w:val="26"/>
              </w:rPr>
              <w:t xml:space="preserve"> MPN/100ml</w:t>
            </w:r>
          </w:p>
        </w:tc>
      </w:tr>
    </w:tbl>
    <w:p w14:paraId="55155D57" w14:textId="77777777" w:rsidR="00582008" w:rsidRPr="00F66F34" w:rsidRDefault="00582008" w:rsidP="0024458E">
      <w:pPr>
        <w:pStyle w:val="ANOIDUNG"/>
        <w:rPr>
          <w:color w:val="auto"/>
          <w:sz w:val="26"/>
          <w:szCs w:val="26"/>
        </w:rPr>
      </w:pPr>
      <w:r w:rsidRPr="00F66F34">
        <w:rPr>
          <w:color w:val="auto"/>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F66F34" w:rsidRDefault="00582008" w:rsidP="00DE0EF5">
      <w:pPr>
        <w:pStyle w:val="ANOIDUNG"/>
        <w:ind w:left="3402"/>
        <w:rPr>
          <w:color w:val="auto"/>
          <w:sz w:val="26"/>
          <w:szCs w:val="26"/>
        </w:rPr>
      </w:pPr>
      <w:r w:rsidRPr="00F66F34">
        <w:rPr>
          <w:color w:val="auto"/>
          <w:sz w:val="26"/>
          <w:szCs w:val="26"/>
        </w:rPr>
        <w:t>C = C</w:t>
      </w:r>
      <w:r w:rsidRPr="00F66F34">
        <w:rPr>
          <w:color w:val="auto"/>
          <w:sz w:val="26"/>
          <w:szCs w:val="26"/>
          <w:vertAlign w:val="subscript"/>
        </w:rPr>
        <w:t>0</w:t>
      </w:r>
      <w:r w:rsidR="00D12886" w:rsidRPr="00F66F34">
        <w:rPr>
          <w:color w:val="auto"/>
          <w:sz w:val="26"/>
          <w:szCs w:val="26"/>
        </w:rPr>
        <w:t>.10</w:t>
      </w:r>
      <w:r w:rsidR="00D12886" w:rsidRPr="00F66F34">
        <w:rPr>
          <w:color w:val="auto"/>
          <w:sz w:val="26"/>
          <w:szCs w:val="26"/>
          <w:vertAlign w:val="superscript"/>
        </w:rPr>
        <w:t>3</w:t>
      </w:r>
      <w:r w:rsidR="00D12886" w:rsidRPr="00F66F34">
        <w:rPr>
          <w:color w:val="auto"/>
          <w:sz w:val="26"/>
          <w:szCs w:val="26"/>
        </w:rPr>
        <w:t>*</w:t>
      </w:r>
      <w:r w:rsidRPr="00F66F34">
        <w:rPr>
          <w:color w:val="auto"/>
          <w:sz w:val="26"/>
          <w:szCs w:val="26"/>
        </w:rPr>
        <w:t xml:space="preserve">N/Q </w:t>
      </w:r>
    </w:p>
    <w:p w14:paraId="15681E01" w14:textId="77777777" w:rsidR="0053562E" w:rsidRPr="00F66F34" w:rsidRDefault="00582008" w:rsidP="0024458E">
      <w:pPr>
        <w:pStyle w:val="ANOIDUNG"/>
        <w:rPr>
          <w:color w:val="auto"/>
          <w:sz w:val="26"/>
          <w:szCs w:val="26"/>
        </w:rPr>
      </w:pPr>
      <w:r w:rsidRPr="00F66F34">
        <w:rPr>
          <w:i/>
          <w:color w:val="auto"/>
          <w:sz w:val="26"/>
          <w:szCs w:val="26"/>
          <w:u w:val="single"/>
        </w:rPr>
        <w:t>Trong đó:</w:t>
      </w:r>
      <w:r w:rsidR="0053562E" w:rsidRPr="00F66F34">
        <w:rPr>
          <w:color w:val="auto"/>
          <w:sz w:val="26"/>
          <w:szCs w:val="26"/>
        </w:rPr>
        <w:t xml:space="preserve"> </w:t>
      </w:r>
    </w:p>
    <w:p w14:paraId="43724E65" w14:textId="0B371959" w:rsidR="00582008" w:rsidRPr="00F66F34" w:rsidRDefault="00DE0EF5" w:rsidP="0024458E">
      <w:pPr>
        <w:pStyle w:val="ANOIDUNG"/>
        <w:rPr>
          <w:color w:val="auto"/>
          <w:sz w:val="26"/>
          <w:szCs w:val="26"/>
        </w:rPr>
      </w:pPr>
      <w:r w:rsidRPr="00F66F34">
        <w:rPr>
          <w:color w:val="auto"/>
          <w:sz w:val="26"/>
          <w:szCs w:val="26"/>
        </w:rPr>
        <w:t xml:space="preserve">+ </w:t>
      </w:r>
      <w:r w:rsidR="00582008" w:rsidRPr="00F66F34">
        <w:rPr>
          <w:color w:val="auto"/>
          <w:sz w:val="26"/>
          <w:szCs w:val="26"/>
        </w:rPr>
        <w:t>C</w:t>
      </w:r>
      <w:r w:rsidR="00EF30E0" w:rsidRPr="00F66F34">
        <w:rPr>
          <w:color w:val="auto"/>
          <w:sz w:val="26"/>
          <w:szCs w:val="26"/>
          <w:lang w:val="en-GB"/>
        </w:rPr>
        <w:t>:</w:t>
      </w:r>
      <w:r w:rsidR="00582008" w:rsidRPr="00F66F34">
        <w:rPr>
          <w:color w:val="auto"/>
          <w:sz w:val="26"/>
          <w:szCs w:val="26"/>
        </w:rPr>
        <w:t xml:space="preserve"> là nồng độ chất ô nhiễm (mg/l)</w:t>
      </w:r>
    </w:p>
    <w:p w14:paraId="13364AE4" w14:textId="4AC23422" w:rsidR="00582008" w:rsidRPr="00F66F34" w:rsidRDefault="00DE0EF5" w:rsidP="0024458E">
      <w:pPr>
        <w:pStyle w:val="ANOIDUNG"/>
        <w:rPr>
          <w:color w:val="auto"/>
          <w:sz w:val="26"/>
          <w:szCs w:val="26"/>
        </w:rPr>
      </w:pPr>
      <w:r w:rsidRPr="00F66F34">
        <w:rPr>
          <w:color w:val="auto"/>
          <w:sz w:val="26"/>
          <w:szCs w:val="26"/>
        </w:rPr>
        <w:t xml:space="preserve">+ </w:t>
      </w:r>
      <w:r w:rsidR="00582008" w:rsidRPr="00F66F34">
        <w:rPr>
          <w:color w:val="auto"/>
          <w:sz w:val="26"/>
          <w:szCs w:val="26"/>
        </w:rPr>
        <w:t>C</w:t>
      </w:r>
      <w:r w:rsidR="00582008" w:rsidRPr="00F66F34">
        <w:rPr>
          <w:color w:val="auto"/>
          <w:sz w:val="26"/>
          <w:szCs w:val="26"/>
          <w:vertAlign w:val="subscript"/>
        </w:rPr>
        <w:t>0</w:t>
      </w:r>
      <w:r w:rsidR="00582008" w:rsidRPr="00F66F34">
        <w:rPr>
          <w:color w:val="auto"/>
          <w:sz w:val="26"/>
          <w:szCs w:val="26"/>
        </w:rPr>
        <w:t>: Tải lượng ô nhiễm (g/người/ngày đêm)</w:t>
      </w:r>
    </w:p>
    <w:p w14:paraId="24E3CA45" w14:textId="16E83C0E" w:rsidR="00582008" w:rsidRPr="00F66F34" w:rsidRDefault="00DE0EF5" w:rsidP="0024458E">
      <w:pPr>
        <w:pStyle w:val="ANOIDUNG"/>
        <w:rPr>
          <w:color w:val="auto"/>
          <w:sz w:val="26"/>
          <w:szCs w:val="26"/>
        </w:rPr>
      </w:pPr>
      <w:r w:rsidRPr="00F66F34">
        <w:rPr>
          <w:color w:val="auto"/>
          <w:sz w:val="26"/>
          <w:szCs w:val="26"/>
        </w:rPr>
        <w:t xml:space="preserve">+ </w:t>
      </w:r>
      <w:r w:rsidR="00582008" w:rsidRPr="00F66F34">
        <w:rPr>
          <w:color w:val="auto"/>
          <w:sz w:val="26"/>
          <w:szCs w:val="26"/>
        </w:rPr>
        <w:t>N: số công nhân (người)</w:t>
      </w:r>
    </w:p>
    <w:p w14:paraId="51D390CF" w14:textId="1D503C35" w:rsidR="00582008" w:rsidRPr="00F66F34" w:rsidRDefault="00DE0EF5" w:rsidP="0024458E">
      <w:pPr>
        <w:pStyle w:val="ANOIDUNG"/>
        <w:rPr>
          <w:color w:val="auto"/>
          <w:sz w:val="26"/>
          <w:szCs w:val="26"/>
        </w:rPr>
      </w:pPr>
      <w:r w:rsidRPr="00F66F34">
        <w:rPr>
          <w:color w:val="auto"/>
          <w:sz w:val="26"/>
          <w:szCs w:val="26"/>
        </w:rPr>
        <w:t xml:space="preserve">+ </w:t>
      </w:r>
      <w:r w:rsidR="00582008" w:rsidRPr="00F66F34">
        <w:rPr>
          <w:color w:val="auto"/>
          <w:sz w:val="26"/>
          <w:szCs w:val="26"/>
        </w:rPr>
        <w:t>Q: Lưu lượng nước thải (</w:t>
      </w:r>
      <w:r w:rsidR="00D12886" w:rsidRPr="00F66F34">
        <w:rPr>
          <w:color w:val="auto"/>
          <w:sz w:val="26"/>
          <w:szCs w:val="26"/>
        </w:rPr>
        <w:t>l</w:t>
      </w:r>
      <w:r w:rsidR="00582008" w:rsidRPr="00F66F34">
        <w:rPr>
          <w:color w:val="auto"/>
          <w:sz w:val="26"/>
          <w:szCs w:val="26"/>
        </w:rPr>
        <w:t>/ngày đêm)</w:t>
      </w:r>
    </w:p>
    <w:p w14:paraId="3C672393" w14:textId="55064FEA" w:rsidR="00582008" w:rsidRPr="00F66F34" w:rsidRDefault="00582008" w:rsidP="000E361E">
      <w:pPr>
        <w:pStyle w:val="ABANG"/>
        <w:rPr>
          <w:lang w:val="sq-AL"/>
        </w:rPr>
      </w:pPr>
      <w:bookmarkStart w:id="591" w:name="_Toc26972202"/>
      <w:bookmarkStart w:id="592" w:name="_Toc71218643"/>
      <w:bookmarkStart w:id="593" w:name="_Toc79649238"/>
      <w:bookmarkStart w:id="594" w:name="_Toc90036458"/>
      <w:bookmarkStart w:id="595" w:name="_Toc92354704"/>
      <w:r w:rsidRPr="00F66F34">
        <w:rPr>
          <w:lang w:val="sq-AL"/>
        </w:rPr>
        <w:t>Bảng 3.</w:t>
      </w:r>
      <w:r w:rsidR="00EB7278" w:rsidRPr="00F66F34">
        <w:rPr>
          <w:lang w:val="sq-AL"/>
        </w:rPr>
        <w:t>16</w:t>
      </w:r>
      <w:r w:rsidRPr="00F66F34">
        <w:rPr>
          <w:lang w:val="sq-AL"/>
        </w:rPr>
        <w:t>. Nồng độ các chất ô nhiễm trong nước thải sinh hoạt</w:t>
      </w:r>
      <w:bookmarkEnd w:id="591"/>
      <w:bookmarkEnd w:id="592"/>
      <w:bookmarkEnd w:id="593"/>
      <w:bookmarkEnd w:id="594"/>
      <w:bookmarkEnd w:id="5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17"/>
        <w:gridCol w:w="2488"/>
        <w:gridCol w:w="2939"/>
      </w:tblGrid>
      <w:tr w:rsidR="00F66F34" w:rsidRPr="00F66F34" w14:paraId="40E9E897"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2500C3" w14:textId="34FF3E1D" w:rsidR="00306B9F" w:rsidRPr="00F66F34" w:rsidRDefault="00306B9F" w:rsidP="00A72EB0">
            <w:pPr>
              <w:widowControl w:val="0"/>
              <w:jc w:val="center"/>
              <w:rPr>
                <w:rFonts w:cs="Times New Roman"/>
                <w:b/>
                <w:bCs/>
                <w:sz w:val="26"/>
                <w:szCs w:val="26"/>
                <w:lang w:bidi="ar-SA"/>
              </w:rPr>
            </w:pPr>
            <w:r w:rsidRPr="00F66F34">
              <w:rPr>
                <w:rFonts w:cs="Times New Roman"/>
                <w:b/>
                <w:bCs/>
                <w:sz w:val="26"/>
                <w:szCs w:val="26"/>
                <w:lang w:bidi="ar-SA"/>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3771004B" w:rsidR="00306B9F" w:rsidRPr="00F66F34" w:rsidRDefault="00306B9F" w:rsidP="00A72EB0">
            <w:pPr>
              <w:widowControl w:val="0"/>
              <w:jc w:val="center"/>
              <w:rPr>
                <w:rFonts w:cs="Times New Roman"/>
                <w:sz w:val="26"/>
                <w:szCs w:val="26"/>
                <w:lang w:bidi="ar-SA"/>
              </w:rPr>
            </w:pPr>
            <w:r w:rsidRPr="00F66F34">
              <w:rPr>
                <w:rFonts w:cs="Times New Roman"/>
                <w:b/>
                <w:bCs/>
                <w:sz w:val="26"/>
                <w:szCs w:val="26"/>
                <w:lang w:bidi="ar-SA"/>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306B9F" w:rsidRPr="00F66F34" w:rsidRDefault="00306B9F" w:rsidP="00A72EB0">
            <w:pPr>
              <w:widowControl w:val="0"/>
              <w:jc w:val="center"/>
              <w:rPr>
                <w:rFonts w:cs="Times New Roman"/>
                <w:b/>
                <w:bCs/>
                <w:sz w:val="26"/>
                <w:szCs w:val="26"/>
                <w:lang w:bidi="ar-SA"/>
              </w:rPr>
            </w:pPr>
            <w:r w:rsidRPr="00F66F34">
              <w:rPr>
                <w:rFonts w:cs="Times New Roman"/>
                <w:b/>
                <w:bCs/>
                <w:sz w:val="26"/>
                <w:szCs w:val="26"/>
                <w:lang w:bidi="ar-SA"/>
              </w:rPr>
              <w:t>Nồng độ ô nhiễm</w:t>
            </w:r>
          </w:p>
          <w:p w14:paraId="659307C5" w14:textId="77777777" w:rsidR="00306B9F" w:rsidRPr="00F66F34" w:rsidRDefault="00306B9F" w:rsidP="00A72EB0">
            <w:pPr>
              <w:widowControl w:val="0"/>
              <w:jc w:val="center"/>
              <w:rPr>
                <w:rFonts w:cs="Times New Roman"/>
                <w:sz w:val="26"/>
                <w:szCs w:val="26"/>
                <w:lang w:bidi="ar-SA"/>
              </w:rPr>
            </w:pPr>
            <w:r w:rsidRPr="00F66F34">
              <w:rPr>
                <w:rFonts w:cs="Times New Roman"/>
                <w:b/>
                <w:bCs/>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306B9F" w:rsidRPr="00F66F34" w:rsidRDefault="00306B9F" w:rsidP="00A72EB0">
            <w:pPr>
              <w:widowControl w:val="0"/>
              <w:jc w:val="center"/>
              <w:rPr>
                <w:rFonts w:cs="Times New Roman"/>
                <w:b/>
                <w:bCs/>
                <w:sz w:val="26"/>
                <w:szCs w:val="26"/>
                <w:lang w:bidi="ar-SA"/>
              </w:rPr>
            </w:pPr>
            <w:r w:rsidRPr="00F66F34">
              <w:rPr>
                <w:rFonts w:cs="Times New Roman"/>
                <w:b/>
                <w:bCs/>
                <w:sz w:val="26"/>
                <w:szCs w:val="26"/>
                <w:lang w:bidi="ar-SA"/>
              </w:rPr>
              <w:t>QCVN 14:2008/BTNMT</w:t>
            </w:r>
          </w:p>
          <w:p w14:paraId="4D1BDC94" w14:textId="77777777" w:rsidR="00306B9F" w:rsidRPr="00F66F34" w:rsidRDefault="00306B9F" w:rsidP="00A72EB0">
            <w:pPr>
              <w:widowControl w:val="0"/>
              <w:jc w:val="center"/>
              <w:rPr>
                <w:rFonts w:cs="Times New Roman"/>
                <w:b/>
                <w:bCs/>
                <w:sz w:val="26"/>
                <w:szCs w:val="26"/>
                <w:lang w:bidi="ar-SA"/>
              </w:rPr>
            </w:pPr>
            <w:r w:rsidRPr="00F66F34">
              <w:rPr>
                <w:rFonts w:cs="Times New Roman"/>
                <w:b/>
                <w:bCs/>
                <w:sz w:val="26"/>
                <w:szCs w:val="26"/>
                <w:lang w:bidi="ar-SA"/>
              </w:rPr>
              <w:t>Cột B (mg/l)</w:t>
            </w:r>
          </w:p>
        </w:tc>
      </w:tr>
      <w:tr w:rsidR="00F66F34" w:rsidRPr="00F66F34" w14:paraId="3ADBE213" w14:textId="77777777" w:rsidTr="00306B9F">
        <w:trPr>
          <w:trHeight w:val="361"/>
          <w:jc w:val="center"/>
        </w:trPr>
        <w:tc>
          <w:tcPr>
            <w:tcW w:w="0" w:type="auto"/>
            <w:tcBorders>
              <w:top w:val="single" w:sz="4" w:space="0" w:color="auto"/>
              <w:left w:val="single" w:sz="4" w:space="0" w:color="auto"/>
              <w:bottom w:val="single" w:sz="4" w:space="0" w:color="auto"/>
              <w:right w:val="single" w:sz="4" w:space="0" w:color="auto"/>
            </w:tcBorders>
          </w:tcPr>
          <w:p w14:paraId="0B71A7BC" w14:textId="7569E3C7" w:rsidR="00306B9F" w:rsidRPr="00F66F34" w:rsidRDefault="00306B9F" w:rsidP="00A72EB0">
            <w:pPr>
              <w:widowControl w:val="0"/>
              <w:tabs>
                <w:tab w:val="center" w:pos="1408"/>
              </w:tabs>
              <w:rPr>
                <w:rFonts w:cs="Times New Roman"/>
                <w:sz w:val="26"/>
                <w:szCs w:val="26"/>
                <w:lang w:bidi="ar-SA"/>
              </w:rPr>
            </w:pPr>
            <w:r w:rsidRPr="00F66F34">
              <w:rPr>
                <w:rFonts w:cs="Times New Roman"/>
                <w:sz w:val="26"/>
                <w:szCs w:val="26"/>
                <w:lang w:bidi="ar-SA"/>
              </w:rPr>
              <w:t>1</w:t>
            </w:r>
          </w:p>
        </w:tc>
        <w:tc>
          <w:tcPr>
            <w:tcW w:w="0" w:type="auto"/>
            <w:tcBorders>
              <w:top w:val="single" w:sz="4" w:space="0" w:color="auto"/>
              <w:left w:val="single" w:sz="4" w:space="0" w:color="auto"/>
              <w:bottom w:val="single" w:sz="4" w:space="0" w:color="auto"/>
              <w:right w:val="single" w:sz="4" w:space="0" w:color="auto"/>
            </w:tcBorders>
            <w:vAlign w:val="center"/>
          </w:tcPr>
          <w:p w14:paraId="688CC5FD" w14:textId="779ADF33" w:rsidR="00306B9F" w:rsidRPr="00F66F34" w:rsidRDefault="00306B9F" w:rsidP="00A72EB0">
            <w:pPr>
              <w:widowControl w:val="0"/>
              <w:tabs>
                <w:tab w:val="center" w:pos="1408"/>
              </w:tabs>
              <w:rPr>
                <w:rFonts w:cs="Times New Roman"/>
                <w:sz w:val="26"/>
                <w:szCs w:val="26"/>
                <w:lang w:bidi="ar-SA"/>
              </w:rPr>
            </w:pPr>
            <w:r w:rsidRPr="00F66F34">
              <w:rPr>
                <w:rFonts w:cs="Times New Roman"/>
                <w:sz w:val="26"/>
                <w:szCs w:val="26"/>
                <w:lang w:bidi="ar-SA"/>
              </w:rPr>
              <w:t>BOD</w:t>
            </w:r>
            <w:r w:rsidRPr="00F66F34">
              <w:rPr>
                <w:rFonts w:cs="Times New Roman"/>
                <w:sz w:val="26"/>
                <w:szCs w:val="26"/>
                <w:vertAlign w:val="subscript"/>
                <w:lang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7B9472A4" w14:textId="6D97749F" w:rsidR="00306B9F" w:rsidRPr="00F66F34" w:rsidRDefault="00306B9F" w:rsidP="00A72EB0">
            <w:pPr>
              <w:widowControl w:val="0"/>
              <w:jc w:val="center"/>
              <w:rPr>
                <w:rFonts w:cs="Times New Roman"/>
                <w:sz w:val="26"/>
                <w:szCs w:val="26"/>
                <w:lang w:bidi="ar-SA"/>
              </w:rPr>
            </w:pPr>
            <w:r w:rsidRPr="00F66F34">
              <w:rPr>
                <w:rFonts w:cs="Times New Roman"/>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14:paraId="08FF07D3" w14:textId="77777777" w:rsidR="00306B9F" w:rsidRPr="00F66F34" w:rsidRDefault="00306B9F" w:rsidP="00A72EB0">
            <w:pPr>
              <w:widowControl w:val="0"/>
              <w:jc w:val="center"/>
              <w:rPr>
                <w:rFonts w:cs="Times New Roman"/>
                <w:sz w:val="26"/>
                <w:szCs w:val="26"/>
                <w:lang w:bidi="ar-SA"/>
              </w:rPr>
            </w:pPr>
            <w:r w:rsidRPr="00F66F34">
              <w:rPr>
                <w:rFonts w:cs="Times New Roman"/>
                <w:sz w:val="26"/>
                <w:szCs w:val="26"/>
                <w:lang w:bidi="ar-SA"/>
              </w:rPr>
              <w:t>≤ 50</w:t>
            </w:r>
          </w:p>
        </w:tc>
      </w:tr>
      <w:tr w:rsidR="00F66F34" w:rsidRPr="00F66F34" w14:paraId="25E3A425"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066E2D93" w14:textId="2D4047BE" w:rsidR="00306B9F" w:rsidRPr="00F66F34" w:rsidRDefault="00306B9F" w:rsidP="00A72EB0">
            <w:pPr>
              <w:widowControl w:val="0"/>
              <w:rPr>
                <w:rFonts w:cs="Times New Roman"/>
                <w:sz w:val="26"/>
                <w:szCs w:val="26"/>
                <w:lang w:bidi="ar-SA"/>
              </w:rPr>
            </w:pPr>
            <w:r w:rsidRPr="00F66F34">
              <w:rPr>
                <w:rFonts w:cs="Times New Roman"/>
                <w:sz w:val="26"/>
                <w:szCs w:val="26"/>
                <w:lang w:bidi="ar-SA"/>
              </w:rPr>
              <w:t>2</w:t>
            </w:r>
          </w:p>
        </w:tc>
        <w:tc>
          <w:tcPr>
            <w:tcW w:w="0" w:type="auto"/>
            <w:tcBorders>
              <w:top w:val="single" w:sz="4" w:space="0" w:color="auto"/>
              <w:left w:val="single" w:sz="4" w:space="0" w:color="auto"/>
              <w:bottom w:val="single" w:sz="4" w:space="0" w:color="auto"/>
              <w:right w:val="single" w:sz="4" w:space="0" w:color="auto"/>
            </w:tcBorders>
            <w:vAlign w:val="center"/>
          </w:tcPr>
          <w:p w14:paraId="207CC420" w14:textId="223C82AF" w:rsidR="00306B9F" w:rsidRPr="00F66F34" w:rsidRDefault="00306B9F" w:rsidP="00A72EB0">
            <w:pPr>
              <w:widowControl w:val="0"/>
              <w:rPr>
                <w:rFonts w:cs="Times New Roman"/>
                <w:sz w:val="26"/>
                <w:szCs w:val="26"/>
                <w:lang w:bidi="ar-SA"/>
              </w:rPr>
            </w:pPr>
            <w:r w:rsidRPr="00F66F34">
              <w:rPr>
                <w:rFonts w:cs="Times New Roman"/>
                <w:sz w:val="26"/>
                <w:szCs w:val="26"/>
                <w:lang w:bidi="ar-SA"/>
              </w:rPr>
              <w:t>COD</w:t>
            </w:r>
          </w:p>
        </w:tc>
        <w:tc>
          <w:tcPr>
            <w:tcW w:w="0" w:type="auto"/>
            <w:tcBorders>
              <w:top w:val="single" w:sz="4" w:space="0" w:color="auto"/>
              <w:left w:val="single" w:sz="4" w:space="0" w:color="auto"/>
              <w:bottom w:val="single" w:sz="4" w:space="0" w:color="auto"/>
              <w:right w:val="single" w:sz="4" w:space="0" w:color="auto"/>
            </w:tcBorders>
            <w:vAlign w:val="center"/>
          </w:tcPr>
          <w:p w14:paraId="6D7CD591" w14:textId="6896616C" w:rsidR="00306B9F" w:rsidRPr="00F66F34" w:rsidRDefault="00306B9F" w:rsidP="00A72EB0">
            <w:pPr>
              <w:widowControl w:val="0"/>
              <w:jc w:val="center"/>
              <w:rPr>
                <w:rFonts w:cs="Times New Roman"/>
                <w:sz w:val="26"/>
                <w:szCs w:val="26"/>
                <w:lang w:bidi="ar-SA"/>
              </w:rPr>
            </w:pPr>
            <w:r w:rsidRPr="00F66F34">
              <w:rPr>
                <w:rFonts w:cs="Times New Roman"/>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14:paraId="691A02A0" w14:textId="77777777" w:rsidR="00306B9F" w:rsidRPr="00F66F34" w:rsidRDefault="00306B9F" w:rsidP="00A72EB0">
            <w:pPr>
              <w:widowControl w:val="0"/>
              <w:jc w:val="center"/>
              <w:rPr>
                <w:rFonts w:cs="Times New Roman"/>
                <w:sz w:val="26"/>
                <w:szCs w:val="26"/>
                <w:lang w:bidi="ar-SA"/>
              </w:rPr>
            </w:pPr>
            <w:r w:rsidRPr="00F66F34">
              <w:rPr>
                <w:rFonts w:cs="Times New Roman"/>
                <w:sz w:val="26"/>
                <w:szCs w:val="26"/>
                <w:lang w:bidi="ar-SA"/>
              </w:rPr>
              <w:t>-</w:t>
            </w:r>
          </w:p>
        </w:tc>
      </w:tr>
      <w:tr w:rsidR="00F66F34" w:rsidRPr="00F66F34" w14:paraId="29929B93"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12C6CB92" w14:textId="2CB192E4"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3</w:t>
            </w:r>
          </w:p>
        </w:tc>
        <w:tc>
          <w:tcPr>
            <w:tcW w:w="0" w:type="auto"/>
            <w:tcBorders>
              <w:top w:val="single" w:sz="4" w:space="0" w:color="auto"/>
              <w:left w:val="single" w:sz="4" w:space="0" w:color="auto"/>
              <w:bottom w:val="single" w:sz="4" w:space="0" w:color="auto"/>
              <w:right w:val="single" w:sz="4" w:space="0" w:color="auto"/>
            </w:tcBorders>
            <w:vAlign w:val="center"/>
          </w:tcPr>
          <w:p w14:paraId="291CE820" w14:textId="4BD70425"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5501CE71" w14:textId="66C3BA0D"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14:paraId="4159B572" w14:textId="77777777"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 100</w:t>
            </w:r>
          </w:p>
        </w:tc>
      </w:tr>
      <w:tr w:rsidR="00F66F34" w:rsidRPr="00F66F34" w14:paraId="313B08CB"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12C19C6B" w14:textId="795913CC"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4</w:t>
            </w:r>
          </w:p>
        </w:tc>
        <w:tc>
          <w:tcPr>
            <w:tcW w:w="0" w:type="auto"/>
            <w:tcBorders>
              <w:top w:val="single" w:sz="4" w:space="0" w:color="auto"/>
              <w:left w:val="single" w:sz="4" w:space="0" w:color="auto"/>
              <w:bottom w:val="single" w:sz="4" w:space="0" w:color="auto"/>
              <w:right w:val="single" w:sz="4" w:space="0" w:color="auto"/>
            </w:tcBorders>
            <w:vAlign w:val="center"/>
          </w:tcPr>
          <w:p w14:paraId="786722FA" w14:textId="6F7C687E"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27B5C316" w14:textId="096BA79E"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14:paraId="0309FCFC" w14:textId="77777777"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 20</w:t>
            </w:r>
          </w:p>
        </w:tc>
      </w:tr>
      <w:tr w:rsidR="00F66F34" w:rsidRPr="00F66F34" w14:paraId="404AF471"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462375B2" w14:textId="1F350DB0"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40CD24E5" w14:textId="289A650D"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190D4B2C" w14:textId="77777777"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14:paraId="2E0992A1" w14:textId="77777777"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 50</w:t>
            </w:r>
          </w:p>
        </w:tc>
      </w:tr>
      <w:tr w:rsidR="00F66F34" w:rsidRPr="00F66F34" w14:paraId="639E490C"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5EF4046A" w14:textId="421F66D0"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6</w:t>
            </w:r>
          </w:p>
        </w:tc>
        <w:tc>
          <w:tcPr>
            <w:tcW w:w="0" w:type="auto"/>
            <w:tcBorders>
              <w:top w:val="single" w:sz="4" w:space="0" w:color="auto"/>
              <w:left w:val="single" w:sz="4" w:space="0" w:color="auto"/>
              <w:bottom w:val="single" w:sz="4" w:space="0" w:color="auto"/>
              <w:right w:val="single" w:sz="4" w:space="0" w:color="auto"/>
            </w:tcBorders>
            <w:vAlign w:val="center"/>
          </w:tcPr>
          <w:p w14:paraId="1690779B" w14:textId="5966FC90"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3F494602" w14:textId="7119F979"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14:paraId="790F8640" w14:textId="77777777"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 10</w:t>
            </w:r>
          </w:p>
        </w:tc>
      </w:tr>
      <w:tr w:rsidR="00F66F34" w:rsidRPr="00F66F34" w14:paraId="2C716051"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6CDA6B83" w14:textId="103DCDA2"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7</w:t>
            </w:r>
          </w:p>
        </w:tc>
        <w:tc>
          <w:tcPr>
            <w:tcW w:w="0" w:type="auto"/>
            <w:tcBorders>
              <w:top w:val="single" w:sz="4" w:space="0" w:color="auto"/>
              <w:left w:val="single" w:sz="4" w:space="0" w:color="auto"/>
              <w:bottom w:val="single" w:sz="4" w:space="0" w:color="auto"/>
              <w:right w:val="single" w:sz="4" w:space="0" w:color="auto"/>
            </w:tcBorders>
            <w:vAlign w:val="center"/>
          </w:tcPr>
          <w:p w14:paraId="4A653EAE" w14:textId="525A4A1F"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29227394" w14:textId="5E1107DF"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14:paraId="29B8AA7E" w14:textId="77777777" w:rsidR="00306B9F" w:rsidRPr="00F66F34" w:rsidRDefault="00306B9F" w:rsidP="00A72EB0">
            <w:pPr>
              <w:widowControl w:val="0"/>
              <w:jc w:val="center"/>
              <w:rPr>
                <w:rFonts w:cs="Times New Roman"/>
                <w:sz w:val="26"/>
                <w:szCs w:val="26"/>
                <w:lang w:val="pt-BR" w:bidi="ar-SA"/>
              </w:rPr>
            </w:pPr>
            <w:r w:rsidRPr="00F66F34">
              <w:rPr>
                <w:rFonts w:cs="Times New Roman"/>
                <w:sz w:val="26"/>
                <w:szCs w:val="26"/>
                <w:lang w:val="pt-BR" w:bidi="ar-SA"/>
              </w:rPr>
              <w:t>≤ 10</w:t>
            </w:r>
          </w:p>
        </w:tc>
      </w:tr>
      <w:tr w:rsidR="00F66F34" w:rsidRPr="00F66F34" w14:paraId="2CFD1599" w14:textId="77777777" w:rsidTr="00306B9F">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5B9C7B2A" w14:textId="4B4F5B43"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8</w:t>
            </w:r>
          </w:p>
        </w:tc>
        <w:tc>
          <w:tcPr>
            <w:tcW w:w="0" w:type="auto"/>
            <w:tcBorders>
              <w:top w:val="single" w:sz="4" w:space="0" w:color="auto"/>
              <w:left w:val="single" w:sz="4" w:space="0" w:color="auto"/>
              <w:bottom w:val="single" w:sz="4" w:space="0" w:color="auto"/>
              <w:right w:val="single" w:sz="4" w:space="0" w:color="auto"/>
            </w:tcBorders>
            <w:vAlign w:val="center"/>
          </w:tcPr>
          <w:p w14:paraId="1488D447" w14:textId="125B8225" w:rsidR="00306B9F" w:rsidRPr="00F66F34" w:rsidRDefault="00306B9F" w:rsidP="00A72EB0">
            <w:pPr>
              <w:widowControl w:val="0"/>
              <w:rPr>
                <w:rFonts w:cs="Times New Roman"/>
                <w:sz w:val="26"/>
                <w:szCs w:val="26"/>
                <w:lang w:val="pt-BR" w:bidi="ar-SA"/>
              </w:rPr>
            </w:pPr>
            <w:r w:rsidRPr="00F66F34">
              <w:rPr>
                <w:rFonts w:cs="Times New Roman"/>
                <w:sz w:val="26"/>
                <w:szCs w:val="26"/>
                <w:lang w:val="pt-BR" w:bidi="ar-SA"/>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60445AE4" w14:textId="77777777" w:rsidR="00306B9F" w:rsidRPr="00F66F34" w:rsidRDefault="00306B9F" w:rsidP="00A72EB0">
            <w:pPr>
              <w:widowControl w:val="0"/>
              <w:jc w:val="center"/>
              <w:rPr>
                <w:rFonts w:cs="Times New Roman"/>
                <w:sz w:val="26"/>
                <w:szCs w:val="26"/>
                <w:lang w:bidi="ar-SA"/>
              </w:rPr>
            </w:pPr>
            <w:r w:rsidRPr="00F66F34">
              <w:rPr>
                <w:rFonts w:cs="Times New Roman"/>
                <w:sz w:val="26"/>
                <w:szCs w:val="26"/>
                <w:lang w:val="pt-BR" w:bidi="ar-SA"/>
              </w:rPr>
              <w:t>10</w:t>
            </w:r>
            <w:r w:rsidRPr="00F66F34">
              <w:rPr>
                <w:rFonts w:cs="Times New Roman"/>
                <w:sz w:val="26"/>
                <w:szCs w:val="26"/>
                <w:vertAlign w:val="superscript"/>
                <w:lang w:val="pt-BR" w:bidi="ar-SA"/>
              </w:rPr>
              <w:t>6</w:t>
            </w:r>
            <w:r w:rsidRPr="00F66F34">
              <w:rPr>
                <w:rFonts w:cs="Times New Roman"/>
                <w:sz w:val="26"/>
                <w:szCs w:val="26"/>
                <w:lang w:val="pt-BR" w:bidi="ar-SA"/>
              </w:rPr>
              <w:t xml:space="preserve"> - </w:t>
            </w:r>
            <w:r w:rsidRPr="00F66F34">
              <w:rPr>
                <w:rFonts w:cs="Times New Roman"/>
                <w:sz w:val="26"/>
                <w:szCs w:val="26"/>
                <w:lang w:bidi="ar-SA"/>
              </w:rPr>
              <w:t>10</w:t>
            </w:r>
            <w:r w:rsidRPr="00F66F34">
              <w:rPr>
                <w:rFonts w:cs="Times New Roman"/>
                <w:sz w:val="26"/>
                <w:szCs w:val="26"/>
                <w:vertAlign w:val="superscript"/>
                <w:lang w:bidi="ar-SA"/>
              </w:rPr>
              <w:t>9</w:t>
            </w:r>
            <w:r w:rsidRPr="00F66F34">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14:paraId="395FD863" w14:textId="77777777" w:rsidR="00306B9F" w:rsidRPr="00F66F34" w:rsidRDefault="00306B9F" w:rsidP="00A72EB0">
            <w:pPr>
              <w:widowControl w:val="0"/>
              <w:jc w:val="center"/>
              <w:rPr>
                <w:rFonts w:cs="Times New Roman"/>
                <w:spacing w:val="-10"/>
                <w:sz w:val="26"/>
                <w:szCs w:val="26"/>
                <w:lang w:bidi="ar-SA"/>
              </w:rPr>
            </w:pPr>
            <w:r w:rsidRPr="00F66F34">
              <w:rPr>
                <w:rFonts w:cs="Times New Roman"/>
                <w:sz w:val="26"/>
                <w:szCs w:val="26"/>
                <w:lang w:bidi="ar-SA"/>
              </w:rPr>
              <w:t xml:space="preserve">≤ </w:t>
            </w:r>
            <w:r w:rsidRPr="00F66F34">
              <w:rPr>
                <w:rFonts w:cs="Times New Roman"/>
                <w:spacing w:val="-10"/>
                <w:sz w:val="26"/>
                <w:szCs w:val="26"/>
                <w:lang w:bidi="ar-SA"/>
              </w:rPr>
              <w:t>5.000</w:t>
            </w:r>
          </w:p>
        </w:tc>
      </w:tr>
    </w:tbl>
    <w:p w14:paraId="04325AF0" w14:textId="3ECF8135" w:rsidR="00582008" w:rsidRPr="00F66F34" w:rsidRDefault="00582008" w:rsidP="0024458E">
      <w:pPr>
        <w:pStyle w:val="ANOIDUNG"/>
        <w:rPr>
          <w:color w:val="auto"/>
          <w:sz w:val="26"/>
          <w:szCs w:val="26"/>
        </w:rPr>
      </w:pPr>
      <w:r w:rsidRPr="00F66F34">
        <w:rPr>
          <w:color w:val="auto"/>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052345F4" w:rsidR="00582008" w:rsidRPr="00F66F34" w:rsidRDefault="00A82213" w:rsidP="0024458E">
      <w:pPr>
        <w:pStyle w:val="ANOIDUNG"/>
        <w:rPr>
          <w:color w:val="auto"/>
          <w:sz w:val="26"/>
          <w:szCs w:val="26"/>
        </w:rPr>
      </w:pPr>
      <w:r w:rsidRPr="00F66F34">
        <w:rPr>
          <w:color w:val="auto"/>
          <w:sz w:val="26"/>
          <w:szCs w:val="26"/>
          <w:lang w:val="vi-VN"/>
        </w:rPr>
        <w:t>Nếu nguồn thải này không được thu gom và xử lý mà thải trực tiếp ra môi trường thì sẽ gây ô nhiễm đất, có thể gây ô nhiễm nước ngầm</w:t>
      </w:r>
      <w:r w:rsidRPr="00F66F34">
        <w:rPr>
          <w:color w:val="auto"/>
          <w:sz w:val="26"/>
          <w:szCs w:val="26"/>
          <w:lang w:val="en-GB"/>
        </w:rPr>
        <w:t>, chảy vào kênh mương dẫn nước</w:t>
      </w:r>
      <w:r w:rsidR="00411DE1" w:rsidRPr="00F66F34">
        <w:rPr>
          <w:color w:val="auto"/>
          <w:sz w:val="26"/>
          <w:szCs w:val="26"/>
          <w:lang w:val="en-GB"/>
        </w:rPr>
        <w:t>, vào ao hồ, ruộng lúa gây ảnh hưởng đến hệ sinh thái</w:t>
      </w:r>
      <w:r w:rsidRPr="00F66F34">
        <w:rPr>
          <w:color w:val="auto"/>
          <w:sz w:val="26"/>
          <w:szCs w:val="26"/>
          <w:lang w:val="vi-VN"/>
        </w:rPr>
        <w:t xml:space="preserve">. Bên cạnh đó, nguồn thải này còn làm phát tán vi khuẩn gây bệnh </w:t>
      </w:r>
      <w:r w:rsidR="00411DE1" w:rsidRPr="00F66F34">
        <w:rPr>
          <w:color w:val="auto"/>
          <w:sz w:val="26"/>
          <w:szCs w:val="26"/>
          <w:lang w:val="vi-VN"/>
        </w:rPr>
        <w:t xml:space="preserve">làm </w:t>
      </w:r>
      <w:r w:rsidRPr="00F66F34">
        <w:rPr>
          <w:color w:val="auto"/>
          <w:sz w:val="26"/>
          <w:szCs w:val="26"/>
          <w:lang w:val="vi-VN"/>
        </w:rPr>
        <w:t xml:space="preserve">ảnh hưởng đến sức khỏe của cán bộ công nhân cũng như cộng đồng dân cư, gây mất </w:t>
      </w:r>
      <w:r w:rsidR="00411DE1" w:rsidRPr="00F66F34">
        <w:rPr>
          <w:color w:val="auto"/>
          <w:sz w:val="26"/>
          <w:szCs w:val="26"/>
          <w:lang w:val="en-GB"/>
        </w:rPr>
        <w:t>vệ sinh môi trường</w:t>
      </w:r>
      <w:r w:rsidRPr="00F66F34">
        <w:rPr>
          <w:color w:val="auto"/>
          <w:sz w:val="26"/>
          <w:szCs w:val="26"/>
          <w:lang w:val="vi-VN"/>
        </w:rPr>
        <w:t xml:space="preserve"> khu vực. Vì vậy trong </w:t>
      </w:r>
      <w:r w:rsidR="00411DE1" w:rsidRPr="00F66F34">
        <w:rPr>
          <w:color w:val="auto"/>
          <w:sz w:val="26"/>
          <w:szCs w:val="26"/>
          <w:lang w:val="vi-VN"/>
        </w:rPr>
        <w:t>quá trình thi công chủ đầu tư phải</w:t>
      </w:r>
      <w:r w:rsidRPr="00F66F34">
        <w:rPr>
          <w:color w:val="auto"/>
          <w:sz w:val="26"/>
          <w:szCs w:val="26"/>
          <w:lang w:val="vi-VN"/>
        </w:rPr>
        <w:t xml:space="preserve"> có </w:t>
      </w:r>
      <w:r w:rsidR="00411DE1" w:rsidRPr="00F66F34">
        <w:rPr>
          <w:color w:val="auto"/>
          <w:sz w:val="26"/>
          <w:szCs w:val="26"/>
          <w:lang w:val="en-GB"/>
        </w:rPr>
        <w:t xml:space="preserve">các </w:t>
      </w:r>
      <w:r w:rsidR="00411DE1" w:rsidRPr="00F66F34">
        <w:rPr>
          <w:color w:val="auto"/>
          <w:sz w:val="26"/>
          <w:szCs w:val="26"/>
          <w:lang w:val="vi-VN"/>
        </w:rPr>
        <w:t xml:space="preserve">biệp pháp thu gom và xử lý </w:t>
      </w:r>
      <w:r w:rsidRPr="00F66F34">
        <w:rPr>
          <w:color w:val="auto"/>
          <w:sz w:val="26"/>
          <w:szCs w:val="26"/>
          <w:lang w:val="vi-VN"/>
        </w:rPr>
        <w:t>nhằm hạn chế tác động của nguồn thải này đến môi trường.</w:t>
      </w:r>
    </w:p>
    <w:p w14:paraId="21BDF197" w14:textId="5CEC67D2" w:rsidR="00A82213" w:rsidRPr="00F66F34" w:rsidRDefault="002E6B71" w:rsidP="0024458E">
      <w:pPr>
        <w:pStyle w:val="MUC4"/>
        <w:rPr>
          <w:iCs/>
        </w:rPr>
      </w:pPr>
      <w:r w:rsidRPr="00F66F34">
        <w:t>*</w:t>
      </w:r>
      <w:r w:rsidR="00A82213" w:rsidRPr="00F66F34">
        <w:t xml:space="preserve"> Đối với nước thải xây dựng</w:t>
      </w:r>
    </w:p>
    <w:p w14:paraId="3854C781" w14:textId="77777777" w:rsidR="00306B9F" w:rsidRPr="00F66F34" w:rsidRDefault="00306B9F" w:rsidP="00306B9F">
      <w:pPr>
        <w:pStyle w:val="ANOIDUNG"/>
        <w:rPr>
          <w:color w:val="auto"/>
          <w:sz w:val="26"/>
          <w:szCs w:val="26"/>
          <w:lang w:val="nb-NO"/>
        </w:rPr>
      </w:pPr>
      <w:r w:rsidRPr="00F66F34">
        <w:rPr>
          <w:color w:val="auto"/>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14:paraId="27767163" w14:textId="77777777" w:rsidR="00306B9F" w:rsidRPr="00F66F34" w:rsidRDefault="00306B9F" w:rsidP="00306B9F">
      <w:pPr>
        <w:pStyle w:val="ANOIDUNG"/>
        <w:rPr>
          <w:color w:val="auto"/>
          <w:sz w:val="26"/>
          <w:szCs w:val="26"/>
          <w:lang w:val="nb-NO"/>
        </w:rPr>
      </w:pPr>
      <w:r w:rsidRPr="00F66F34">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m3/ngày.</w:t>
      </w:r>
    </w:p>
    <w:p w14:paraId="05E8AE6C" w14:textId="77777777" w:rsidR="00306B9F" w:rsidRPr="00F66F34" w:rsidRDefault="00306B9F" w:rsidP="00306B9F">
      <w:pPr>
        <w:pStyle w:val="ANOIDUNG"/>
        <w:rPr>
          <w:color w:val="auto"/>
          <w:sz w:val="26"/>
          <w:szCs w:val="26"/>
          <w:lang w:val="nb-NO"/>
        </w:rPr>
      </w:pPr>
      <w:r w:rsidRPr="00F66F34">
        <w:rPr>
          <w:color w:val="auto"/>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2m3. Như vậy, tổng lượng nước phát sinh từ quá trình phun ẩm tuyến đường khoảng 4m3/ngày. Cơ bản nước phun ẩm sẽ ở mức độ vừa phải đủ thấm tạo độ ẩm cho bề mặt đường, vật liệu mà không tạo thành dòng nước bề mặt và bay hơi dần theo thời gian.</w:t>
      </w:r>
    </w:p>
    <w:p w14:paraId="4A781557" w14:textId="77777777" w:rsidR="00306B9F" w:rsidRPr="00F66F34" w:rsidRDefault="00306B9F" w:rsidP="00306B9F">
      <w:pPr>
        <w:pStyle w:val="ANOIDUNG"/>
        <w:rPr>
          <w:color w:val="auto"/>
          <w:sz w:val="26"/>
          <w:szCs w:val="26"/>
          <w:lang w:val="nb-NO"/>
        </w:rPr>
      </w:pPr>
      <w:r w:rsidRPr="00F66F34">
        <w:rPr>
          <w:color w:val="auto"/>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2m3 nước.</w:t>
      </w:r>
    </w:p>
    <w:p w14:paraId="64BE0BF8" w14:textId="2AE5D3EC" w:rsidR="00A82213" w:rsidRPr="00F66F34" w:rsidRDefault="00306B9F" w:rsidP="00306B9F">
      <w:pPr>
        <w:pStyle w:val="ANOIDUNG"/>
        <w:rPr>
          <w:color w:val="auto"/>
          <w:sz w:val="26"/>
          <w:szCs w:val="26"/>
          <w:lang w:val="nb-NO"/>
        </w:rPr>
      </w:pPr>
      <w:r w:rsidRPr="00F66F34">
        <w:rPr>
          <w:color w:val="auto"/>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14:paraId="1C194137" w14:textId="05D9AF8A" w:rsidR="006F2EFA" w:rsidRPr="00F66F34" w:rsidRDefault="002E6B71" w:rsidP="0024458E">
      <w:pPr>
        <w:pStyle w:val="MUC4"/>
      </w:pPr>
      <w:r w:rsidRPr="00F66F34">
        <w:t>*</w:t>
      </w:r>
      <w:r w:rsidR="006F2EFA" w:rsidRPr="00F66F34">
        <w:t xml:space="preserve"> Đối với n</w:t>
      </w:r>
      <w:r w:rsidR="00C97138" w:rsidRPr="00F66F34">
        <w:t>ước mưa chảy tràn</w:t>
      </w:r>
    </w:p>
    <w:p w14:paraId="0FE79474" w14:textId="088634DC" w:rsidR="006E6578" w:rsidRPr="00F66F34" w:rsidRDefault="00642285" w:rsidP="0024458E">
      <w:pPr>
        <w:pStyle w:val="ANOIDUNG"/>
        <w:rPr>
          <w:b/>
          <w:color w:val="auto"/>
          <w:sz w:val="26"/>
          <w:szCs w:val="26"/>
          <w:lang w:val="nb-NO"/>
        </w:rPr>
      </w:pPr>
      <w:r w:rsidRPr="00F66F34">
        <w:rPr>
          <w:color w:val="auto"/>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F66F34" w:rsidRDefault="006E6578" w:rsidP="0024458E">
      <w:pPr>
        <w:pStyle w:val="ANOIDUNG"/>
        <w:rPr>
          <w:color w:val="auto"/>
          <w:sz w:val="26"/>
          <w:szCs w:val="26"/>
        </w:rPr>
      </w:pPr>
      <w:r w:rsidRPr="00F66F34">
        <w:rPr>
          <w:color w:val="auto"/>
          <w:sz w:val="26"/>
          <w:szCs w:val="26"/>
        </w:rPr>
        <w:t>Trích dẫn tài liệu “Bảo vệ môi trường trong xây dựng cơ bản của tác giả Lê Văn Nãi - Nhà xuất bản khoa học kỹ thuật”</w:t>
      </w:r>
    </w:p>
    <w:p w14:paraId="4F1BDEFD" w14:textId="1D02BE1F" w:rsidR="006E6578" w:rsidRPr="00F66F34" w:rsidRDefault="006E6578" w:rsidP="004E26FB">
      <w:pPr>
        <w:pStyle w:val="ANOIDUNG"/>
        <w:ind w:left="2835"/>
        <w:rPr>
          <w:color w:val="auto"/>
          <w:sz w:val="26"/>
          <w:szCs w:val="26"/>
        </w:rPr>
      </w:pPr>
      <w:r w:rsidRPr="00F66F34">
        <w:rPr>
          <w:color w:val="auto"/>
          <w:sz w:val="26"/>
          <w:szCs w:val="26"/>
        </w:rPr>
        <w:t xml:space="preserve">Qmax = 0,278 *K*I*A </w:t>
      </w:r>
    </w:p>
    <w:p w14:paraId="7B467C1A" w14:textId="77777777" w:rsidR="006E6578" w:rsidRPr="00F66F34" w:rsidRDefault="006E6578" w:rsidP="0024458E">
      <w:pPr>
        <w:pStyle w:val="ANOIDUNG"/>
        <w:rPr>
          <w:i/>
          <w:color w:val="auto"/>
          <w:sz w:val="26"/>
          <w:szCs w:val="26"/>
          <w:u w:val="single"/>
        </w:rPr>
      </w:pPr>
      <w:r w:rsidRPr="00F66F34">
        <w:rPr>
          <w:i/>
          <w:color w:val="auto"/>
          <w:sz w:val="26"/>
          <w:szCs w:val="26"/>
          <w:u w:val="single"/>
        </w:rPr>
        <w:t xml:space="preserve">Trong đó:  </w:t>
      </w:r>
    </w:p>
    <w:p w14:paraId="5A13FCBC" w14:textId="11284CD2" w:rsidR="006E6578" w:rsidRPr="00F66F34" w:rsidRDefault="004E26FB" w:rsidP="0024458E">
      <w:pPr>
        <w:pStyle w:val="ANOIDUNG"/>
        <w:rPr>
          <w:color w:val="auto"/>
          <w:sz w:val="26"/>
          <w:szCs w:val="26"/>
        </w:rPr>
      </w:pPr>
      <w:r w:rsidRPr="00F66F34">
        <w:rPr>
          <w:color w:val="auto"/>
          <w:sz w:val="26"/>
          <w:szCs w:val="26"/>
        </w:rPr>
        <w:t xml:space="preserve">+ </w:t>
      </w:r>
      <w:r w:rsidR="006E6578" w:rsidRPr="00F66F34">
        <w:rPr>
          <w:color w:val="auto"/>
          <w:sz w:val="26"/>
          <w:szCs w:val="26"/>
        </w:rPr>
        <w:t>0,278: Hệ số quy đổi đơn vị;</w:t>
      </w:r>
    </w:p>
    <w:p w14:paraId="4BD3ABE9" w14:textId="639828B0" w:rsidR="006E6578" w:rsidRPr="00F66F34" w:rsidRDefault="004E26FB" w:rsidP="0024458E">
      <w:pPr>
        <w:pStyle w:val="ANOIDUNG"/>
        <w:rPr>
          <w:color w:val="auto"/>
          <w:sz w:val="26"/>
          <w:szCs w:val="26"/>
        </w:rPr>
      </w:pPr>
      <w:r w:rsidRPr="00F66F34">
        <w:rPr>
          <w:color w:val="auto"/>
          <w:sz w:val="26"/>
          <w:szCs w:val="26"/>
        </w:rPr>
        <w:t xml:space="preserve">+ </w:t>
      </w:r>
      <w:r w:rsidR="006E6578" w:rsidRPr="00F66F34">
        <w:rPr>
          <w:color w:val="auto"/>
          <w:sz w:val="26"/>
          <w:szCs w:val="26"/>
        </w:rPr>
        <w:t>Qmax: Lưu lượng cực đại của nước mưa chảy tràn, m</w:t>
      </w:r>
      <w:r w:rsidR="006E6578" w:rsidRPr="00F66F34">
        <w:rPr>
          <w:color w:val="auto"/>
          <w:sz w:val="26"/>
          <w:szCs w:val="26"/>
          <w:vertAlign w:val="superscript"/>
        </w:rPr>
        <w:t>3</w:t>
      </w:r>
      <w:r w:rsidR="006E6578" w:rsidRPr="00F66F34">
        <w:rPr>
          <w:color w:val="auto"/>
          <w:sz w:val="26"/>
          <w:szCs w:val="26"/>
        </w:rPr>
        <w:t>/s;</w:t>
      </w:r>
    </w:p>
    <w:p w14:paraId="1276EDE7" w14:textId="65D6E065" w:rsidR="006F2EFA" w:rsidRPr="00F66F34" w:rsidRDefault="004E26FB" w:rsidP="0024458E">
      <w:pPr>
        <w:pStyle w:val="ANOIDUNG"/>
        <w:rPr>
          <w:color w:val="auto"/>
          <w:sz w:val="26"/>
          <w:szCs w:val="26"/>
        </w:rPr>
      </w:pPr>
      <w:r w:rsidRPr="00F66F34">
        <w:rPr>
          <w:color w:val="auto"/>
          <w:sz w:val="26"/>
          <w:szCs w:val="26"/>
        </w:rPr>
        <w:t xml:space="preserve">+ </w:t>
      </w:r>
      <w:r w:rsidR="006E6578" w:rsidRPr="00F66F34">
        <w:rPr>
          <w:color w:val="auto"/>
          <w:sz w:val="26"/>
          <w:szCs w:val="26"/>
        </w:rPr>
        <w:t>K: Hệ số chảy tràn, phụ thuộc vào</w:t>
      </w:r>
      <w:r w:rsidR="00E6505A" w:rsidRPr="00F66F34">
        <w:rPr>
          <w:color w:val="auto"/>
          <w:sz w:val="26"/>
          <w:szCs w:val="26"/>
        </w:rPr>
        <w:t xml:space="preserve"> đặc điểm bề mặt đất; K= 0,15</w:t>
      </w:r>
    </w:p>
    <w:p w14:paraId="77916BBD" w14:textId="5CDAF6E1" w:rsidR="006F2EFA" w:rsidRPr="00F66F34" w:rsidRDefault="00EB7278" w:rsidP="000E361E">
      <w:pPr>
        <w:pStyle w:val="ABANG"/>
        <w:rPr>
          <w:lang w:val="pt-BR"/>
        </w:rPr>
      </w:pPr>
      <w:bookmarkStart w:id="596" w:name="_Toc79649239"/>
      <w:bookmarkStart w:id="597" w:name="_Toc90036459"/>
      <w:bookmarkStart w:id="598" w:name="_Toc92354705"/>
      <w:r w:rsidRPr="00F66F34">
        <w:rPr>
          <w:lang w:val="pt-BR"/>
        </w:rPr>
        <w:t>Bảng 3.1</w:t>
      </w:r>
      <w:r w:rsidR="003A66A1" w:rsidRPr="00F66F34">
        <w:rPr>
          <w:lang w:val="pt-BR"/>
        </w:rPr>
        <w:t>7</w:t>
      </w:r>
      <w:r w:rsidRPr="00F66F34">
        <w:rPr>
          <w:lang w:val="pt-BR"/>
        </w:rPr>
        <w:t xml:space="preserve">. </w:t>
      </w:r>
      <w:r w:rsidR="006F2EFA" w:rsidRPr="00F66F34">
        <w:rPr>
          <w:lang w:val="pt-BR"/>
        </w:rPr>
        <w:t>Hệ số dòng chảy theo đặc điểm mặt phủ</w:t>
      </w:r>
      <w:bookmarkEnd w:id="596"/>
      <w:bookmarkEnd w:id="597"/>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F66F34" w:rsidRPr="00F66F34" w14:paraId="2E49F2CC" w14:textId="77777777" w:rsidTr="00A22CE9">
        <w:trPr>
          <w:trHeight w:val="525"/>
        </w:trPr>
        <w:tc>
          <w:tcPr>
            <w:tcW w:w="452" w:type="pct"/>
            <w:shd w:val="clear" w:color="auto" w:fill="B8CCE4" w:themeFill="accent1" w:themeFillTint="66"/>
            <w:vAlign w:val="center"/>
          </w:tcPr>
          <w:p w14:paraId="20DF340A" w14:textId="77777777" w:rsidR="006F2EFA" w:rsidRPr="00F66F34" w:rsidRDefault="006F2EFA" w:rsidP="000E361E">
            <w:pPr>
              <w:jc w:val="center"/>
              <w:rPr>
                <w:rFonts w:cs="Times New Roman"/>
                <w:b/>
                <w:bCs/>
                <w:sz w:val="26"/>
                <w:szCs w:val="26"/>
              </w:rPr>
            </w:pPr>
            <w:r w:rsidRPr="00F66F34">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F66F34" w:rsidRDefault="006F2EFA" w:rsidP="000E361E">
            <w:pPr>
              <w:jc w:val="center"/>
              <w:rPr>
                <w:rFonts w:cs="Times New Roman"/>
                <w:b/>
                <w:bCs/>
                <w:sz w:val="26"/>
                <w:szCs w:val="26"/>
              </w:rPr>
            </w:pPr>
            <w:r w:rsidRPr="00F66F34">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F66F34" w:rsidRDefault="006F2EFA" w:rsidP="000E361E">
            <w:pPr>
              <w:jc w:val="center"/>
              <w:rPr>
                <w:rFonts w:cs="Times New Roman"/>
                <w:b/>
                <w:bCs/>
                <w:sz w:val="26"/>
                <w:szCs w:val="26"/>
              </w:rPr>
            </w:pPr>
            <w:r w:rsidRPr="00F66F34">
              <w:rPr>
                <w:rFonts w:cs="Times New Roman"/>
                <w:b/>
                <w:bCs/>
                <w:sz w:val="26"/>
                <w:szCs w:val="26"/>
              </w:rPr>
              <w:t>Hệ số (</w:t>
            </w:r>
            <w:r w:rsidRPr="00F66F34">
              <w:rPr>
                <w:rFonts w:cs="Times New Roman"/>
                <w:b/>
                <w:bCs/>
                <w:sz w:val="26"/>
                <w:szCs w:val="26"/>
              </w:rPr>
              <w:sym w:font="Symbol" w:char="F079"/>
            </w:r>
            <w:r w:rsidRPr="00F66F34">
              <w:rPr>
                <w:rFonts w:cs="Times New Roman"/>
                <w:b/>
                <w:bCs/>
                <w:sz w:val="26"/>
                <w:szCs w:val="26"/>
              </w:rPr>
              <w:t>)</w:t>
            </w:r>
          </w:p>
        </w:tc>
      </w:tr>
      <w:tr w:rsidR="00F66F34" w:rsidRPr="00F66F34" w14:paraId="44355E82" w14:textId="77777777" w:rsidTr="00A72EB0">
        <w:trPr>
          <w:trHeight w:val="397"/>
        </w:trPr>
        <w:tc>
          <w:tcPr>
            <w:tcW w:w="452" w:type="pct"/>
            <w:vAlign w:val="center"/>
          </w:tcPr>
          <w:p w14:paraId="65F454E6" w14:textId="77777777" w:rsidR="006F2EFA" w:rsidRPr="00F66F34" w:rsidRDefault="006F2EFA" w:rsidP="000E361E">
            <w:pPr>
              <w:jc w:val="center"/>
              <w:rPr>
                <w:rFonts w:cs="Times New Roman"/>
                <w:bCs/>
                <w:sz w:val="26"/>
                <w:szCs w:val="26"/>
              </w:rPr>
            </w:pPr>
            <w:r w:rsidRPr="00F66F34">
              <w:rPr>
                <w:rFonts w:cs="Times New Roman"/>
                <w:bCs/>
                <w:sz w:val="26"/>
                <w:szCs w:val="26"/>
              </w:rPr>
              <w:t>1</w:t>
            </w:r>
          </w:p>
        </w:tc>
        <w:tc>
          <w:tcPr>
            <w:tcW w:w="2200" w:type="pct"/>
            <w:vAlign w:val="center"/>
          </w:tcPr>
          <w:p w14:paraId="6969DEC2" w14:textId="77777777" w:rsidR="006F2EFA" w:rsidRPr="00F66F34" w:rsidRDefault="006F2EFA" w:rsidP="000E361E">
            <w:pPr>
              <w:jc w:val="both"/>
              <w:rPr>
                <w:rFonts w:cs="Times New Roman"/>
                <w:bCs/>
                <w:sz w:val="26"/>
                <w:szCs w:val="26"/>
              </w:rPr>
            </w:pPr>
            <w:r w:rsidRPr="00F66F34">
              <w:rPr>
                <w:rFonts w:cs="Times New Roman"/>
                <w:bCs/>
                <w:sz w:val="26"/>
                <w:szCs w:val="26"/>
              </w:rPr>
              <w:t>Mái nhà, đường bê tông</w:t>
            </w:r>
          </w:p>
        </w:tc>
        <w:tc>
          <w:tcPr>
            <w:tcW w:w="2348" w:type="pct"/>
            <w:vAlign w:val="center"/>
          </w:tcPr>
          <w:p w14:paraId="1D93A533" w14:textId="77777777" w:rsidR="006F2EFA" w:rsidRPr="00F66F34" w:rsidRDefault="006F2EFA" w:rsidP="000E361E">
            <w:pPr>
              <w:jc w:val="center"/>
              <w:rPr>
                <w:rFonts w:cs="Times New Roman"/>
                <w:bCs/>
                <w:sz w:val="26"/>
                <w:szCs w:val="26"/>
              </w:rPr>
            </w:pPr>
            <w:r w:rsidRPr="00F66F34">
              <w:rPr>
                <w:rFonts w:cs="Times New Roman"/>
                <w:bCs/>
                <w:sz w:val="26"/>
                <w:szCs w:val="26"/>
              </w:rPr>
              <w:t>0,80 - 0,90</w:t>
            </w:r>
          </w:p>
        </w:tc>
      </w:tr>
      <w:tr w:rsidR="00F66F34" w:rsidRPr="00F66F34" w14:paraId="6725C26A" w14:textId="77777777" w:rsidTr="00A72EB0">
        <w:trPr>
          <w:trHeight w:val="397"/>
        </w:trPr>
        <w:tc>
          <w:tcPr>
            <w:tcW w:w="452" w:type="pct"/>
            <w:vAlign w:val="center"/>
          </w:tcPr>
          <w:p w14:paraId="4E7777EB" w14:textId="77777777" w:rsidR="006F2EFA" w:rsidRPr="00F66F34" w:rsidRDefault="006F2EFA" w:rsidP="000E361E">
            <w:pPr>
              <w:jc w:val="center"/>
              <w:rPr>
                <w:rFonts w:cs="Times New Roman"/>
                <w:bCs/>
                <w:sz w:val="26"/>
                <w:szCs w:val="26"/>
              </w:rPr>
            </w:pPr>
            <w:r w:rsidRPr="00F66F34">
              <w:rPr>
                <w:rFonts w:cs="Times New Roman"/>
                <w:bCs/>
                <w:sz w:val="26"/>
                <w:szCs w:val="26"/>
              </w:rPr>
              <w:t>2</w:t>
            </w:r>
          </w:p>
        </w:tc>
        <w:tc>
          <w:tcPr>
            <w:tcW w:w="2200" w:type="pct"/>
            <w:vAlign w:val="center"/>
          </w:tcPr>
          <w:p w14:paraId="58405247" w14:textId="77777777" w:rsidR="006F2EFA" w:rsidRPr="00F66F34" w:rsidRDefault="006F2EFA" w:rsidP="000E361E">
            <w:pPr>
              <w:jc w:val="both"/>
              <w:rPr>
                <w:rFonts w:cs="Times New Roman"/>
                <w:bCs/>
                <w:sz w:val="26"/>
                <w:szCs w:val="26"/>
              </w:rPr>
            </w:pPr>
            <w:r w:rsidRPr="00F66F34">
              <w:rPr>
                <w:rFonts w:cs="Times New Roman"/>
                <w:bCs/>
                <w:sz w:val="26"/>
                <w:szCs w:val="26"/>
              </w:rPr>
              <w:t>Đường nhựa</w:t>
            </w:r>
          </w:p>
        </w:tc>
        <w:tc>
          <w:tcPr>
            <w:tcW w:w="2348" w:type="pct"/>
            <w:vAlign w:val="center"/>
          </w:tcPr>
          <w:p w14:paraId="36A15AD1" w14:textId="77777777" w:rsidR="006F2EFA" w:rsidRPr="00F66F34" w:rsidRDefault="006F2EFA" w:rsidP="000E361E">
            <w:pPr>
              <w:jc w:val="center"/>
              <w:rPr>
                <w:rFonts w:cs="Times New Roman"/>
                <w:bCs/>
                <w:sz w:val="26"/>
                <w:szCs w:val="26"/>
              </w:rPr>
            </w:pPr>
            <w:r w:rsidRPr="00F66F34">
              <w:rPr>
                <w:rFonts w:cs="Times New Roman"/>
                <w:bCs/>
                <w:sz w:val="26"/>
                <w:szCs w:val="26"/>
              </w:rPr>
              <w:t>0,60 - 0,70</w:t>
            </w:r>
          </w:p>
        </w:tc>
      </w:tr>
      <w:tr w:rsidR="00F66F34" w:rsidRPr="00F66F34" w14:paraId="19A52608" w14:textId="77777777" w:rsidTr="00A72EB0">
        <w:trPr>
          <w:trHeight w:val="397"/>
        </w:trPr>
        <w:tc>
          <w:tcPr>
            <w:tcW w:w="452" w:type="pct"/>
            <w:vAlign w:val="center"/>
          </w:tcPr>
          <w:p w14:paraId="2EA04915" w14:textId="77777777" w:rsidR="006F2EFA" w:rsidRPr="00F66F34" w:rsidRDefault="006F2EFA" w:rsidP="000E361E">
            <w:pPr>
              <w:jc w:val="center"/>
              <w:rPr>
                <w:rFonts w:cs="Times New Roman"/>
                <w:bCs/>
                <w:sz w:val="26"/>
                <w:szCs w:val="26"/>
              </w:rPr>
            </w:pPr>
            <w:r w:rsidRPr="00F66F34">
              <w:rPr>
                <w:rFonts w:cs="Times New Roman"/>
                <w:bCs/>
                <w:sz w:val="26"/>
                <w:szCs w:val="26"/>
              </w:rPr>
              <w:t>3</w:t>
            </w:r>
          </w:p>
        </w:tc>
        <w:tc>
          <w:tcPr>
            <w:tcW w:w="2200" w:type="pct"/>
            <w:vAlign w:val="center"/>
          </w:tcPr>
          <w:p w14:paraId="562065AC" w14:textId="77777777" w:rsidR="006F2EFA" w:rsidRPr="00F66F34" w:rsidRDefault="006F2EFA" w:rsidP="000E361E">
            <w:pPr>
              <w:jc w:val="both"/>
              <w:rPr>
                <w:rFonts w:cs="Times New Roman"/>
                <w:bCs/>
                <w:sz w:val="26"/>
                <w:szCs w:val="26"/>
              </w:rPr>
            </w:pPr>
            <w:r w:rsidRPr="00F66F34">
              <w:rPr>
                <w:rFonts w:cs="Times New Roman"/>
                <w:bCs/>
                <w:sz w:val="26"/>
                <w:szCs w:val="26"/>
              </w:rPr>
              <w:t>Đường lát đá hộc</w:t>
            </w:r>
          </w:p>
        </w:tc>
        <w:tc>
          <w:tcPr>
            <w:tcW w:w="2348" w:type="pct"/>
            <w:vAlign w:val="center"/>
          </w:tcPr>
          <w:p w14:paraId="33E9566B" w14:textId="77777777" w:rsidR="006F2EFA" w:rsidRPr="00F66F34" w:rsidRDefault="006F2EFA" w:rsidP="000E361E">
            <w:pPr>
              <w:jc w:val="center"/>
              <w:rPr>
                <w:rFonts w:cs="Times New Roman"/>
                <w:bCs/>
                <w:sz w:val="26"/>
                <w:szCs w:val="26"/>
              </w:rPr>
            </w:pPr>
            <w:r w:rsidRPr="00F66F34">
              <w:rPr>
                <w:rFonts w:cs="Times New Roman"/>
                <w:bCs/>
                <w:sz w:val="26"/>
                <w:szCs w:val="26"/>
              </w:rPr>
              <w:t>0,45 - 0,50</w:t>
            </w:r>
          </w:p>
        </w:tc>
      </w:tr>
      <w:tr w:rsidR="00F66F34" w:rsidRPr="00F66F34" w14:paraId="58A8F88E" w14:textId="77777777" w:rsidTr="00A72EB0">
        <w:trPr>
          <w:trHeight w:val="397"/>
        </w:trPr>
        <w:tc>
          <w:tcPr>
            <w:tcW w:w="452" w:type="pct"/>
            <w:vAlign w:val="center"/>
          </w:tcPr>
          <w:p w14:paraId="6FB0CE9B" w14:textId="77777777" w:rsidR="006F2EFA" w:rsidRPr="00F66F34" w:rsidRDefault="006F2EFA" w:rsidP="000E361E">
            <w:pPr>
              <w:jc w:val="center"/>
              <w:rPr>
                <w:rFonts w:cs="Times New Roman"/>
                <w:bCs/>
                <w:sz w:val="26"/>
                <w:szCs w:val="26"/>
              </w:rPr>
            </w:pPr>
            <w:r w:rsidRPr="00F66F34">
              <w:rPr>
                <w:rFonts w:cs="Times New Roman"/>
                <w:bCs/>
                <w:sz w:val="26"/>
                <w:szCs w:val="26"/>
              </w:rPr>
              <w:t>4</w:t>
            </w:r>
          </w:p>
        </w:tc>
        <w:tc>
          <w:tcPr>
            <w:tcW w:w="2200" w:type="pct"/>
            <w:vAlign w:val="center"/>
          </w:tcPr>
          <w:p w14:paraId="6CF2F802" w14:textId="77777777" w:rsidR="006F2EFA" w:rsidRPr="00F66F34" w:rsidRDefault="006F2EFA" w:rsidP="000E361E">
            <w:pPr>
              <w:jc w:val="both"/>
              <w:rPr>
                <w:rFonts w:cs="Times New Roman"/>
                <w:bCs/>
                <w:sz w:val="26"/>
                <w:szCs w:val="26"/>
              </w:rPr>
            </w:pPr>
            <w:r w:rsidRPr="00F66F34">
              <w:rPr>
                <w:rFonts w:cs="Times New Roman"/>
                <w:bCs/>
                <w:sz w:val="26"/>
                <w:szCs w:val="26"/>
              </w:rPr>
              <w:t>Đường rải sỏi</w:t>
            </w:r>
          </w:p>
        </w:tc>
        <w:tc>
          <w:tcPr>
            <w:tcW w:w="2348" w:type="pct"/>
            <w:vAlign w:val="center"/>
          </w:tcPr>
          <w:p w14:paraId="40214D8D" w14:textId="77777777" w:rsidR="006F2EFA" w:rsidRPr="00F66F34" w:rsidRDefault="006F2EFA" w:rsidP="000E361E">
            <w:pPr>
              <w:jc w:val="center"/>
              <w:rPr>
                <w:rFonts w:cs="Times New Roman"/>
                <w:bCs/>
                <w:sz w:val="26"/>
                <w:szCs w:val="26"/>
              </w:rPr>
            </w:pPr>
            <w:r w:rsidRPr="00F66F34">
              <w:rPr>
                <w:rFonts w:cs="Times New Roman"/>
                <w:bCs/>
                <w:sz w:val="26"/>
                <w:szCs w:val="26"/>
              </w:rPr>
              <w:t>0,30 - 0,35</w:t>
            </w:r>
          </w:p>
        </w:tc>
      </w:tr>
      <w:tr w:rsidR="00F66F34" w:rsidRPr="00F66F34" w14:paraId="142879E7" w14:textId="77777777" w:rsidTr="00A72EB0">
        <w:trPr>
          <w:trHeight w:val="397"/>
        </w:trPr>
        <w:tc>
          <w:tcPr>
            <w:tcW w:w="452" w:type="pct"/>
            <w:vAlign w:val="center"/>
          </w:tcPr>
          <w:p w14:paraId="655453B9" w14:textId="77777777" w:rsidR="006F2EFA" w:rsidRPr="00F66F34" w:rsidRDefault="006F2EFA" w:rsidP="000E361E">
            <w:pPr>
              <w:jc w:val="center"/>
              <w:rPr>
                <w:rFonts w:cs="Times New Roman"/>
                <w:bCs/>
                <w:sz w:val="26"/>
                <w:szCs w:val="26"/>
              </w:rPr>
            </w:pPr>
            <w:r w:rsidRPr="00F66F34">
              <w:rPr>
                <w:rFonts w:cs="Times New Roman"/>
                <w:bCs/>
                <w:sz w:val="26"/>
                <w:szCs w:val="26"/>
              </w:rPr>
              <w:t>5</w:t>
            </w:r>
          </w:p>
        </w:tc>
        <w:tc>
          <w:tcPr>
            <w:tcW w:w="2200" w:type="pct"/>
            <w:vAlign w:val="center"/>
          </w:tcPr>
          <w:p w14:paraId="6F1CCEE0" w14:textId="77777777" w:rsidR="006F2EFA" w:rsidRPr="00F66F34" w:rsidRDefault="006F2EFA" w:rsidP="000E361E">
            <w:pPr>
              <w:jc w:val="both"/>
              <w:rPr>
                <w:rFonts w:cs="Times New Roman"/>
                <w:bCs/>
                <w:sz w:val="26"/>
                <w:szCs w:val="26"/>
              </w:rPr>
            </w:pPr>
            <w:r w:rsidRPr="00F66F34">
              <w:rPr>
                <w:rFonts w:cs="Times New Roman"/>
                <w:bCs/>
                <w:sz w:val="26"/>
                <w:szCs w:val="26"/>
              </w:rPr>
              <w:t>Mặt đất san</w:t>
            </w:r>
          </w:p>
        </w:tc>
        <w:tc>
          <w:tcPr>
            <w:tcW w:w="2348" w:type="pct"/>
            <w:vAlign w:val="center"/>
          </w:tcPr>
          <w:p w14:paraId="3F394C14" w14:textId="77777777" w:rsidR="006F2EFA" w:rsidRPr="00F66F34" w:rsidRDefault="006F2EFA" w:rsidP="000E361E">
            <w:pPr>
              <w:jc w:val="center"/>
              <w:rPr>
                <w:rFonts w:cs="Times New Roman"/>
                <w:bCs/>
                <w:sz w:val="26"/>
                <w:szCs w:val="26"/>
              </w:rPr>
            </w:pPr>
            <w:r w:rsidRPr="00F66F34">
              <w:rPr>
                <w:rFonts w:cs="Times New Roman"/>
                <w:bCs/>
                <w:sz w:val="26"/>
                <w:szCs w:val="26"/>
              </w:rPr>
              <w:t>0,20 - 0,30</w:t>
            </w:r>
          </w:p>
        </w:tc>
      </w:tr>
      <w:tr w:rsidR="00F66F34" w:rsidRPr="00F66F34" w14:paraId="3D927E4D" w14:textId="77777777" w:rsidTr="00A72EB0">
        <w:trPr>
          <w:trHeight w:val="397"/>
        </w:trPr>
        <w:tc>
          <w:tcPr>
            <w:tcW w:w="452" w:type="pct"/>
            <w:vAlign w:val="center"/>
          </w:tcPr>
          <w:p w14:paraId="6FD95633" w14:textId="77777777" w:rsidR="006F2EFA" w:rsidRPr="00F66F34" w:rsidRDefault="006F2EFA" w:rsidP="000E361E">
            <w:pPr>
              <w:jc w:val="center"/>
              <w:rPr>
                <w:rFonts w:cs="Times New Roman"/>
                <w:bCs/>
                <w:sz w:val="26"/>
                <w:szCs w:val="26"/>
              </w:rPr>
            </w:pPr>
            <w:r w:rsidRPr="00F66F34">
              <w:rPr>
                <w:rFonts w:cs="Times New Roman"/>
                <w:bCs/>
                <w:sz w:val="26"/>
                <w:szCs w:val="26"/>
              </w:rPr>
              <w:t>6</w:t>
            </w:r>
          </w:p>
        </w:tc>
        <w:tc>
          <w:tcPr>
            <w:tcW w:w="2200" w:type="pct"/>
            <w:vAlign w:val="center"/>
          </w:tcPr>
          <w:p w14:paraId="7FCCE712" w14:textId="77777777" w:rsidR="006F2EFA" w:rsidRPr="00F66F34" w:rsidRDefault="006F2EFA" w:rsidP="000E361E">
            <w:pPr>
              <w:jc w:val="both"/>
              <w:rPr>
                <w:rFonts w:cs="Times New Roman"/>
                <w:bCs/>
                <w:sz w:val="26"/>
                <w:szCs w:val="26"/>
              </w:rPr>
            </w:pPr>
            <w:r w:rsidRPr="00F66F34">
              <w:rPr>
                <w:rFonts w:cs="Times New Roman"/>
                <w:bCs/>
                <w:sz w:val="26"/>
                <w:szCs w:val="26"/>
              </w:rPr>
              <w:t>Bãi cỏ</w:t>
            </w:r>
          </w:p>
        </w:tc>
        <w:tc>
          <w:tcPr>
            <w:tcW w:w="2348" w:type="pct"/>
            <w:vAlign w:val="center"/>
          </w:tcPr>
          <w:p w14:paraId="72C9AA2D" w14:textId="77777777" w:rsidR="006F2EFA" w:rsidRPr="00F66F34" w:rsidRDefault="006F2EFA" w:rsidP="000E361E">
            <w:pPr>
              <w:jc w:val="center"/>
              <w:rPr>
                <w:rFonts w:cs="Times New Roman"/>
                <w:bCs/>
                <w:sz w:val="26"/>
                <w:szCs w:val="26"/>
              </w:rPr>
            </w:pPr>
            <w:r w:rsidRPr="00F66F34">
              <w:rPr>
                <w:rFonts w:cs="Times New Roman"/>
                <w:bCs/>
                <w:sz w:val="26"/>
                <w:szCs w:val="26"/>
              </w:rPr>
              <w:t>0,10 - 0,15</w:t>
            </w:r>
          </w:p>
        </w:tc>
      </w:tr>
    </w:tbl>
    <w:p w14:paraId="380436DA" w14:textId="77777777" w:rsidR="006E6578" w:rsidRPr="00F66F34" w:rsidRDefault="006F2EFA" w:rsidP="004421F9">
      <w:pPr>
        <w:pStyle w:val="Ngun"/>
      </w:pPr>
      <w:r w:rsidRPr="00F66F34">
        <w:t>(Nguồn: TCXDVN 51:2006)</w:t>
      </w:r>
    </w:p>
    <w:p w14:paraId="14B90BBC" w14:textId="51295707" w:rsidR="006E6578" w:rsidRPr="00F66F34" w:rsidRDefault="004E26FB" w:rsidP="0024458E">
      <w:pPr>
        <w:pStyle w:val="ANOIDUNG"/>
        <w:rPr>
          <w:color w:val="auto"/>
          <w:sz w:val="26"/>
          <w:szCs w:val="26"/>
        </w:rPr>
      </w:pPr>
      <w:r w:rsidRPr="00F66F34">
        <w:rPr>
          <w:color w:val="auto"/>
          <w:sz w:val="26"/>
          <w:szCs w:val="26"/>
        </w:rPr>
        <w:t xml:space="preserve">+ </w:t>
      </w:r>
      <w:r w:rsidR="006E6578" w:rsidRPr="00F66F34">
        <w:rPr>
          <w:color w:val="auto"/>
          <w:sz w:val="26"/>
          <w:szCs w:val="26"/>
        </w:rPr>
        <w:t xml:space="preserve">I: Lượng mưa lớn nhất trong ngày </w:t>
      </w:r>
      <w:r w:rsidR="00B85159" w:rsidRPr="00F66F34">
        <w:rPr>
          <w:color w:val="auto"/>
          <w:sz w:val="26"/>
          <w:szCs w:val="26"/>
        </w:rPr>
        <w:t>từng xuất hiện</w:t>
      </w:r>
      <w:r w:rsidR="00517C03" w:rsidRPr="00F66F34">
        <w:rPr>
          <w:color w:val="auto"/>
          <w:sz w:val="26"/>
          <w:szCs w:val="26"/>
        </w:rPr>
        <w:t xml:space="preserve"> </w:t>
      </w:r>
      <w:r w:rsidR="006E6578" w:rsidRPr="00F66F34">
        <w:rPr>
          <w:color w:val="auto"/>
          <w:sz w:val="26"/>
          <w:szCs w:val="26"/>
        </w:rPr>
        <w:t xml:space="preserve">của khu vực là </w:t>
      </w:r>
      <w:r w:rsidR="004F4963" w:rsidRPr="00F66F34">
        <w:rPr>
          <w:color w:val="auto"/>
          <w:sz w:val="26"/>
          <w:szCs w:val="26"/>
        </w:rPr>
        <w:t>747</w:t>
      </w:r>
      <w:r w:rsidR="00306B9F" w:rsidRPr="00F66F34">
        <w:rPr>
          <w:color w:val="auto"/>
          <w:sz w:val="26"/>
          <w:szCs w:val="26"/>
        </w:rPr>
        <w:t xml:space="preserve"> mm </w:t>
      </w:r>
      <w:r w:rsidR="006F2EFA" w:rsidRPr="00F66F34">
        <w:rPr>
          <w:color w:val="auto"/>
          <w:sz w:val="26"/>
          <w:szCs w:val="26"/>
        </w:rPr>
        <w:t>(</w:t>
      </w:r>
      <w:r w:rsidR="008A6754" w:rsidRPr="00F66F34">
        <w:rPr>
          <w:color w:val="auto"/>
          <w:sz w:val="26"/>
          <w:szCs w:val="26"/>
          <w:lang w:val="vi-VN"/>
        </w:rPr>
        <w:t xml:space="preserve">Trạm đo </w:t>
      </w:r>
      <w:r w:rsidR="004F4963" w:rsidRPr="00F66F34">
        <w:rPr>
          <w:color w:val="auto"/>
          <w:sz w:val="26"/>
          <w:szCs w:val="26"/>
        </w:rPr>
        <w:t>Đồng Hới</w:t>
      </w:r>
      <w:r w:rsidR="00223DF6" w:rsidRPr="00F66F34">
        <w:rPr>
          <w:color w:val="auto"/>
          <w:sz w:val="26"/>
          <w:szCs w:val="26"/>
        </w:rPr>
        <w:t>)</w:t>
      </w:r>
      <w:r w:rsidR="00306B9F" w:rsidRPr="00F66F34">
        <w:rPr>
          <w:color w:val="auto"/>
          <w:sz w:val="26"/>
          <w:szCs w:val="26"/>
        </w:rPr>
        <w:t>.</w:t>
      </w:r>
    </w:p>
    <w:p w14:paraId="1A03EA2A" w14:textId="4A51604F" w:rsidR="006F2EFA" w:rsidRPr="00F66F34" w:rsidRDefault="004E26FB" w:rsidP="0024458E">
      <w:pPr>
        <w:pStyle w:val="ANOIDUNG"/>
        <w:rPr>
          <w:color w:val="auto"/>
          <w:sz w:val="26"/>
          <w:szCs w:val="26"/>
        </w:rPr>
      </w:pPr>
      <w:r w:rsidRPr="00F66F34">
        <w:rPr>
          <w:color w:val="auto"/>
          <w:sz w:val="26"/>
          <w:szCs w:val="26"/>
        </w:rPr>
        <w:t xml:space="preserve">+ </w:t>
      </w:r>
      <w:r w:rsidR="006E6578" w:rsidRPr="00F66F34">
        <w:rPr>
          <w:color w:val="auto"/>
          <w:sz w:val="26"/>
          <w:szCs w:val="26"/>
        </w:rPr>
        <w:t xml:space="preserve">A: </w:t>
      </w:r>
      <w:r w:rsidR="00193D77" w:rsidRPr="00F66F34">
        <w:rPr>
          <w:color w:val="auto"/>
          <w:sz w:val="26"/>
          <w:szCs w:val="26"/>
        </w:rPr>
        <w:t xml:space="preserve">Diện tích đất khu vực dự án S = </w:t>
      </w:r>
      <w:r w:rsidR="00043951" w:rsidRPr="00F66F34">
        <w:rPr>
          <w:color w:val="auto"/>
          <w:sz w:val="26"/>
          <w:szCs w:val="26"/>
        </w:rPr>
        <w:t>5.777,2</w:t>
      </w:r>
      <w:r w:rsidR="004A20F1" w:rsidRPr="00F66F34">
        <w:rPr>
          <w:color w:val="auto"/>
          <w:sz w:val="26"/>
          <w:szCs w:val="26"/>
        </w:rPr>
        <w:t xml:space="preserve"> m</w:t>
      </w:r>
      <w:r w:rsidR="004A20F1" w:rsidRPr="00F66F34">
        <w:rPr>
          <w:color w:val="auto"/>
          <w:sz w:val="26"/>
          <w:szCs w:val="26"/>
          <w:vertAlign w:val="superscript"/>
        </w:rPr>
        <w:t>2</w:t>
      </w:r>
      <w:r w:rsidR="004A20F1" w:rsidRPr="00F66F34">
        <w:rPr>
          <w:color w:val="auto"/>
          <w:sz w:val="26"/>
          <w:szCs w:val="26"/>
        </w:rPr>
        <w:t>.</w:t>
      </w:r>
    </w:p>
    <w:p w14:paraId="458201C4" w14:textId="378B5DCF" w:rsidR="00193D77" w:rsidRPr="00F66F34" w:rsidRDefault="0098078A" w:rsidP="00306B9F">
      <w:pPr>
        <w:pStyle w:val="ANOIDUNG"/>
        <w:rPr>
          <w:color w:val="auto"/>
          <w:sz w:val="26"/>
          <w:szCs w:val="26"/>
        </w:rPr>
      </w:pPr>
      <w:r w:rsidRPr="00F66F34">
        <w:rPr>
          <w:color w:val="auto"/>
          <w:sz w:val="26"/>
          <w:szCs w:val="26"/>
        </w:rPr>
        <w:t xml:space="preserve">Thay các giá trị trên vào công thức, xác định được lưu lượng nước mưa chảy tràn lớn nhất qua khu vực dự án như sau: </w:t>
      </w:r>
    </w:p>
    <w:p w14:paraId="278A9BF7" w14:textId="7FE2FE00" w:rsidR="00193D77" w:rsidRPr="00F66F34" w:rsidRDefault="00EB7278" w:rsidP="000E361E">
      <w:pPr>
        <w:pStyle w:val="ABANG"/>
        <w:rPr>
          <w:lang w:val="vi-VN"/>
        </w:rPr>
      </w:pPr>
      <w:bookmarkStart w:id="599" w:name="_Toc79649240"/>
      <w:bookmarkStart w:id="600" w:name="_Toc90036460"/>
      <w:bookmarkStart w:id="601" w:name="_Toc92354706"/>
      <w:r w:rsidRPr="00F66F34">
        <w:rPr>
          <w:lang w:val="en-GB"/>
        </w:rPr>
        <w:t>Bảng 3.1</w:t>
      </w:r>
      <w:r w:rsidR="003A66A1" w:rsidRPr="00F66F34">
        <w:rPr>
          <w:lang w:val="en-GB"/>
        </w:rPr>
        <w:t>8</w:t>
      </w:r>
      <w:r w:rsidRPr="00F66F34">
        <w:rPr>
          <w:lang w:val="en-GB"/>
        </w:rPr>
        <w:t xml:space="preserve">. </w:t>
      </w:r>
      <w:r w:rsidR="00193D77" w:rsidRPr="00F66F34">
        <w:rPr>
          <w:lang w:val="vi-VN"/>
        </w:rPr>
        <w:t>Bảng tính l</w:t>
      </w:r>
      <w:r w:rsidR="00193D77" w:rsidRPr="00F66F34">
        <w:rPr>
          <w:lang w:val="vi-VN" w:eastAsia="en-GB"/>
        </w:rPr>
        <w:t>ượng nước mưa chảy tràn lớn nhất ngày</w:t>
      </w:r>
      <w:bookmarkEnd w:id="599"/>
      <w:bookmarkEnd w:id="600"/>
      <w:bookmarkEnd w:id="6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644"/>
        <w:gridCol w:w="1610"/>
        <w:gridCol w:w="1575"/>
        <w:gridCol w:w="1497"/>
        <w:gridCol w:w="1662"/>
      </w:tblGrid>
      <w:tr w:rsidR="00F66F34" w:rsidRPr="00F66F34" w14:paraId="4EF23E3C" w14:textId="77777777" w:rsidTr="00EC4107">
        <w:trPr>
          <w:trHeight w:val="678"/>
        </w:trPr>
        <w:tc>
          <w:tcPr>
            <w:tcW w:w="305" w:type="pct"/>
            <w:vAlign w:val="center"/>
          </w:tcPr>
          <w:p w14:paraId="0B8E0B74" w14:textId="77777777" w:rsidR="00193D77" w:rsidRPr="00F66F34" w:rsidRDefault="00193D77" w:rsidP="002E6B71">
            <w:pPr>
              <w:ind w:right="-11"/>
              <w:jc w:val="center"/>
              <w:rPr>
                <w:rFonts w:cs="Times New Roman"/>
                <w:b/>
                <w:iCs/>
                <w:sz w:val="26"/>
                <w:szCs w:val="26"/>
                <w:lang w:val="nl-NL"/>
              </w:rPr>
            </w:pPr>
            <w:r w:rsidRPr="00F66F34">
              <w:rPr>
                <w:rFonts w:cs="Times New Roman"/>
                <w:b/>
                <w:iCs/>
                <w:sz w:val="26"/>
                <w:szCs w:val="26"/>
                <w:lang w:val="nl-NL"/>
              </w:rPr>
              <w:t>TT</w:t>
            </w:r>
          </w:p>
        </w:tc>
        <w:tc>
          <w:tcPr>
            <w:tcW w:w="1381" w:type="pct"/>
            <w:vAlign w:val="center"/>
          </w:tcPr>
          <w:p w14:paraId="635A27DF" w14:textId="77777777" w:rsidR="00193D77" w:rsidRPr="00F66F34" w:rsidRDefault="00193D77" w:rsidP="002E6B71">
            <w:pPr>
              <w:ind w:right="-94"/>
              <w:jc w:val="center"/>
              <w:rPr>
                <w:rFonts w:cs="Times New Roman"/>
                <w:b/>
                <w:iCs/>
                <w:sz w:val="26"/>
                <w:szCs w:val="26"/>
                <w:lang w:val="nl-NL"/>
              </w:rPr>
            </w:pPr>
            <w:r w:rsidRPr="00F66F34">
              <w:rPr>
                <w:rFonts w:cs="Times New Roman"/>
                <w:b/>
                <w:iCs/>
                <w:sz w:val="26"/>
                <w:szCs w:val="26"/>
                <w:lang w:val="nl-NL"/>
              </w:rPr>
              <w:t>Khu vực</w:t>
            </w:r>
          </w:p>
        </w:tc>
        <w:tc>
          <w:tcPr>
            <w:tcW w:w="841" w:type="pct"/>
            <w:vAlign w:val="center"/>
          </w:tcPr>
          <w:p w14:paraId="14B881D6" w14:textId="77777777" w:rsidR="00193D77" w:rsidRPr="00F66F34" w:rsidRDefault="00193D77" w:rsidP="002E6B71">
            <w:pPr>
              <w:ind w:right="-94"/>
              <w:jc w:val="center"/>
              <w:rPr>
                <w:rFonts w:cs="Times New Roman"/>
                <w:b/>
                <w:iCs/>
                <w:sz w:val="26"/>
                <w:szCs w:val="26"/>
                <w:lang w:val="nl-NL"/>
              </w:rPr>
            </w:pPr>
            <w:r w:rsidRPr="00F66F34">
              <w:rPr>
                <w:rFonts w:cs="Times New Roman"/>
                <w:b/>
                <w:iCs/>
                <w:sz w:val="26"/>
                <w:szCs w:val="26"/>
                <w:lang w:val="nl-NL"/>
              </w:rPr>
              <w:t>Diện tích (m</w:t>
            </w:r>
            <w:r w:rsidRPr="00F66F34">
              <w:rPr>
                <w:rFonts w:cs="Times New Roman"/>
                <w:b/>
                <w:iCs/>
                <w:sz w:val="26"/>
                <w:szCs w:val="26"/>
                <w:vertAlign w:val="superscript"/>
                <w:lang w:val="nl-NL"/>
              </w:rPr>
              <w:t>2</w:t>
            </w:r>
            <w:r w:rsidRPr="00F66F34">
              <w:rPr>
                <w:rFonts w:cs="Times New Roman"/>
                <w:b/>
                <w:iCs/>
                <w:sz w:val="26"/>
                <w:szCs w:val="26"/>
                <w:lang w:val="nl-NL"/>
              </w:rPr>
              <w:t>)</w:t>
            </w:r>
          </w:p>
        </w:tc>
        <w:tc>
          <w:tcPr>
            <w:tcW w:w="823" w:type="pct"/>
            <w:vAlign w:val="center"/>
          </w:tcPr>
          <w:p w14:paraId="0559B0D5" w14:textId="52F90F36" w:rsidR="00193D77" w:rsidRPr="00F66F34" w:rsidRDefault="00193D77" w:rsidP="00862A77">
            <w:pPr>
              <w:ind w:left="-57" w:right="-57"/>
              <w:jc w:val="center"/>
              <w:rPr>
                <w:rFonts w:cs="Times New Roman"/>
                <w:b/>
                <w:iCs/>
                <w:sz w:val="26"/>
                <w:szCs w:val="26"/>
                <w:lang w:val="nl-NL"/>
              </w:rPr>
            </w:pPr>
            <w:r w:rsidRPr="00F66F34">
              <w:rPr>
                <w:rFonts w:cs="Times New Roman"/>
                <w:b/>
                <w:iCs/>
                <w:sz w:val="26"/>
                <w:szCs w:val="26"/>
                <w:lang w:val="nl-NL"/>
              </w:rPr>
              <w:t xml:space="preserve">Hệ số dòng chảy bề mặt </w:t>
            </w:r>
          </w:p>
        </w:tc>
        <w:tc>
          <w:tcPr>
            <w:tcW w:w="782" w:type="pct"/>
            <w:vAlign w:val="center"/>
          </w:tcPr>
          <w:p w14:paraId="5CE196CC" w14:textId="77777777" w:rsidR="00193D77" w:rsidRPr="00F66F34" w:rsidRDefault="00193D77" w:rsidP="002E6B71">
            <w:pPr>
              <w:ind w:left="-57" w:right="-57"/>
              <w:jc w:val="center"/>
              <w:rPr>
                <w:rFonts w:cs="Times New Roman"/>
                <w:b/>
                <w:iCs/>
                <w:spacing w:val="-6"/>
                <w:sz w:val="26"/>
                <w:szCs w:val="26"/>
                <w:lang w:val="nl-NL"/>
              </w:rPr>
            </w:pPr>
            <w:r w:rsidRPr="00F66F34">
              <w:rPr>
                <w:rFonts w:cs="Times New Roman"/>
                <w:b/>
                <w:iCs/>
                <w:spacing w:val="-6"/>
                <w:sz w:val="26"/>
                <w:szCs w:val="26"/>
                <w:lang w:val="nl-NL"/>
              </w:rPr>
              <w:t>Lượng mưa (mm/ng.đ)</w:t>
            </w:r>
          </w:p>
        </w:tc>
        <w:tc>
          <w:tcPr>
            <w:tcW w:w="868" w:type="pct"/>
            <w:vAlign w:val="center"/>
          </w:tcPr>
          <w:p w14:paraId="5562EB85" w14:textId="77777777" w:rsidR="00193D77" w:rsidRPr="00F66F34" w:rsidRDefault="00193D77" w:rsidP="002E6B71">
            <w:pPr>
              <w:ind w:left="-57" w:right="-57"/>
              <w:jc w:val="center"/>
              <w:rPr>
                <w:rFonts w:cs="Times New Roman"/>
                <w:b/>
                <w:iCs/>
                <w:spacing w:val="-4"/>
                <w:sz w:val="26"/>
                <w:szCs w:val="26"/>
                <w:lang w:val="nl-NL"/>
              </w:rPr>
            </w:pPr>
            <w:r w:rsidRPr="00F66F34">
              <w:rPr>
                <w:rFonts w:cs="Times New Roman"/>
                <w:b/>
                <w:iCs/>
                <w:spacing w:val="-4"/>
                <w:sz w:val="26"/>
                <w:szCs w:val="26"/>
                <w:lang w:val="nl-NL"/>
              </w:rPr>
              <w:t>Lượng mưa (m</w:t>
            </w:r>
            <w:r w:rsidRPr="00F66F34">
              <w:rPr>
                <w:rFonts w:cs="Times New Roman"/>
                <w:b/>
                <w:iCs/>
                <w:spacing w:val="-4"/>
                <w:sz w:val="26"/>
                <w:szCs w:val="26"/>
                <w:vertAlign w:val="superscript"/>
                <w:lang w:val="nl-NL"/>
              </w:rPr>
              <w:t>3</w:t>
            </w:r>
            <w:r w:rsidRPr="00F66F34">
              <w:rPr>
                <w:rFonts w:cs="Times New Roman"/>
                <w:b/>
                <w:iCs/>
                <w:spacing w:val="-4"/>
                <w:sz w:val="26"/>
                <w:szCs w:val="26"/>
                <w:lang w:val="nl-NL"/>
              </w:rPr>
              <w:t>/ng.đ)</w:t>
            </w:r>
          </w:p>
        </w:tc>
      </w:tr>
      <w:tr w:rsidR="00F66F34" w:rsidRPr="00F66F34" w14:paraId="58BEC800" w14:textId="77777777" w:rsidTr="00EC4107">
        <w:trPr>
          <w:trHeight w:val="350"/>
        </w:trPr>
        <w:tc>
          <w:tcPr>
            <w:tcW w:w="305" w:type="pct"/>
            <w:vAlign w:val="center"/>
          </w:tcPr>
          <w:p w14:paraId="3E4A535F" w14:textId="77777777" w:rsidR="00193D77" w:rsidRPr="00F66F34" w:rsidRDefault="00193D77" w:rsidP="002E6B71">
            <w:pPr>
              <w:ind w:right="-11"/>
              <w:jc w:val="center"/>
              <w:rPr>
                <w:rFonts w:cs="Times New Roman"/>
                <w:iCs/>
                <w:sz w:val="26"/>
                <w:szCs w:val="26"/>
                <w:lang w:val="nl-NL"/>
              </w:rPr>
            </w:pPr>
            <w:r w:rsidRPr="00F66F34">
              <w:rPr>
                <w:rFonts w:cs="Times New Roman"/>
                <w:iCs/>
                <w:sz w:val="26"/>
                <w:szCs w:val="26"/>
                <w:lang w:val="nl-NL"/>
              </w:rPr>
              <w:t>1</w:t>
            </w:r>
          </w:p>
        </w:tc>
        <w:tc>
          <w:tcPr>
            <w:tcW w:w="1381" w:type="pct"/>
            <w:vAlign w:val="center"/>
          </w:tcPr>
          <w:p w14:paraId="446D399B" w14:textId="77777777" w:rsidR="00193D77" w:rsidRPr="00F66F34" w:rsidRDefault="00193D77" w:rsidP="002E6B71">
            <w:pPr>
              <w:ind w:right="-94"/>
              <w:jc w:val="both"/>
              <w:rPr>
                <w:rFonts w:cs="Times New Roman"/>
                <w:iCs/>
                <w:sz w:val="26"/>
                <w:szCs w:val="26"/>
                <w:lang w:val="nl-NL"/>
              </w:rPr>
            </w:pPr>
            <w:r w:rsidRPr="00F66F34">
              <w:rPr>
                <w:rFonts w:cs="Times New Roman"/>
                <w:iCs/>
                <w:sz w:val="26"/>
                <w:szCs w:val="26"/>
                <w:lang w:val="nl-NL"/>
              </w:rPr>
              <w:t>Khu vực dự án</w:t>
            </w:r>
          </w:p>
        </w:tc>
        <w:tc>
          <w:tcPr>
            <w:tcW w:w="841" w:type="pct"/>
            <w:vAlign w:val="center"/>
          </w:tcPr>
          <w:p w14:paraId="2D47BDD6" w14:textId="40671FE0" w:rsidR="00193D77" w:rsidRPr="00F66F34" w:rsidRDefault="00043951" w:rsidP="002E6B71">
            <w:pPr>
              <w:spacing w:line="288" w:lineRule="auto"/>
              <w:ind w:right="-94"/>
              <w:jc w:val="center"/>
              <w:rPr>
                <w:rFonts w:cs="Times New Roman"/>
                <w:iCs/>
                <w:sz w:val="26"/>
                <w:szCs w:val="26"/>
                <w:lang w:val="nl-NL"/>
              </w:rPr>
            </w:pPr>
            <w:r w:rsidRPr="00F66F34">
              <w:rPr>
                <w:rFonts w:cs="Times New Roman"/>
                <w:sz w:val="26"/>
                <w:szCs w:val="26"/>
                <w:lang w:val="pt-BR"/>
              </w:rPr>
              <w:t>5.777,2</w:t>
            </w:r>
            <w:r w:rsidR="00193D77" w:rsidRPr="00F66F34">
              <w:rPr>
                <w:rFonts w:cs="Times New Roman"/>
                <w:sz w:val="26"/>
                <w:szCs w:val="26"/>
                <w:lang w:val="pt-BR"/>
              </w:rPr>
              <w:t xml:space="preserve"> m</w:t>
            </w:r>
            <w:r w:rsidR="00193D77" w:rsidRPr="00F66F34">
              <w:rPr>
                <w:rFonts w:cs="Times New Roman"/>
                <w:sz w:val="26"/>
                <w:szCs w:val="26"/>
                <w:vertAlign w:val="superscript"/>
                <w:lang w:val="pt-BR"/>
              </w:rPr>
              <w:t>2</w:t>
            </w:r>
          </w:p>
        </w:tc>
        <w:tc>
          <w:tcPr>
            <w:tcW w:w="823" w:type="pct"/>
            <w:vAlign w:val="center"/>
          </w:tcPr>
          <w:p w14:paraId="344A7C01" w14:textId="33E87A4A" w:rsidR="00193D77" w:rsidRPr="00F66F34" w:rsidRDefault="00193D77" w:rsidP="002E6B71">
            <w:pPr>
              <w:spacing w:line="288" w:lineRule="auto"/>
              <w:ind w:right="-94"/>
              <w:jc w:val="center"/>
              <w:rPr>
                <w:rFonts w:cs="Times New Roman"/>
                <w:iCs/>
                <w:sz w:val="26"/>
                <w:szCs w:val="26"/>
                <w:lang w:val="nl-NL"/>
              </w:rPr>
            </w:pPr>
            <w:r w:rsidRPr="00F66F34">
              <w:rPr>
                <w:rFonts w:cs="Times New Roman"/>
                <w:iCs/>
                <w:sz w:val="26"/>
                <w:szCs w:val="26"/>
                <w:lang w:val="nl-NL"/>
              </w:rPr>
              <w:t>0,</w:t>
            </w:r>
            <w:r w:rsidR="004E26FB" w:rsidRPr="00F66F34">
              <w:rPr>
                <w:rFonts w:cs="Times New Roman"/>
                <w:iCs/>
                <w:sz w:val="26"/>
                <w:szCs w:val="26"/>
                <w:lang w:val="nl-NL"/>
              </w:rPr>
              <w:t>3</w:t>
            </w:r>
          </w:p>
        </w:tc>
        <w:tc>
          <w:tcPr>
            <w:tcW w:w="782" w:type="pct"/>
            <w:vAlign w:val="center"/>
          </w:tcPr>
          <w:p w14:paraId="28841439" w14:textId="6FA38833" w:rsidR="00193D77" w:rsidRPr="00F66F34" w:rsidRDefault="002C7759" w:rsidP="002E6B71">
            <w:pPr>
              <w:spacing w:line="288" w:lineRule="auto"/>
              <w:ind w:right="-94"/>
              <w:jc w:val="center"/>
              <w:rPr>
                <w:rFonts w:cs="Times New Roman"/>
                <w:iCs/>
                <w:sz w:val="26"/>
                <w:szCs w:val="26"/>
                <w:lang w:val="nl-NL"/>
              </w:rPr>
            </w:pPr>
            <w:r w:rsidRPr="00F66F34">
              <w:rPr>
                <w:rFonts w:cs="Times New Roman"/>
                <w:iCs/>
                <w:sz w:val="26"/>
                <w:szCs w:val="26"/>
                <w:lang w:val="nl-NL"/>
              </w:rPr>
              <w:t>747</w:t>
            </w:r>
          </w:p>
        </w:tc>
        <w:tc>
          <w:tcPr>
            <w:tcW w:w="868" w:type="pct"/>
            <w:vAlign w:val="center"/>
          </w:tcPr>
          <w:p w14:paraId="6E088AB9" w14:textId="7A51A79F" w:rsidR="00193D77" w:rsidRPr="00F66F34" w:rsidRDefault="00306B9F" w:rsidP="002E6B71">
            <w:pPr>
              <w:spacing w:line="288" w:lineRule="auto"/>
              <w:jc w:val="center"/>
              <w:rPr>
                <w:rFonts w:cs="Times New Roman"/>
                <w:iCs/>
                <w:sz w:val="26"/>
                <w:szCs w:val="26"/>
                <w:lang w:val="nl-NL"/>
              </w:rPr>
            </w:pPr>
            <w:r w:rsidRPr="00F66F34">
              <w:rPr>
                <w:rFonts w:cs="Times New Roman"/>
                <w:iCs/>
                <w:sz w:val="26"/>
                <w:szCs w:val="26"/>
                <w:lang w:val="nl-NL"/>
              </w:rPr>
              <w:t>1.275</w:t>
            </w:r>
          </w:p>
        </w:tc>
      </w:tr>
    </w:tbl>
    <w:p w14:paraId="6E8EC8C2" w14:textId="012251D2" w:rsidR="00193D77" w:rsidRPr="00F66F34" w:rsidRDefault="00193D77" w:rsidP="004421F9">
      <w:pPr>
        <w:pStyle w:val="Ngun"/>
        <w:rPr>
          <w:lang w:eastAsia="en-GB"/>
        </w:rPr>
      </w:pPr>
      <w:r w:rsidRPr="00F66F34">
        <w:rPr>
          <w:lang w:eastAsia="en-GB"/>
        </w:rPr>
        <w:t>(Nguồn: Mạng lưới thoát nước – Tiến sỹ Nguyễn Trung Việt – Trần Thị Mỹ Diệu)</w:t>
      </w:r>
    </w:p>
    <w:p w14:paraId="2526AD76" w14:textId="0F108881" w:rsidR="00060D4B" w:rsidRPr="00F66F34" w:rsidRDefault="00910C1B" w:rsidP="0024458E">
      <w:pPr>
        <w:pStyle w:val="ANOIDUNG"/>
        <w:rPr>
          <w:color w:val="auto"/>
          <w:sz w:val="26"/>
          <w:szCs w:val="26"/>
          <w:lang w:val="nl-NL"/>
        </w:rPr>
      </w:pPr>
      <w:r w:rsidRPr="00F66F34">
        <w:rPr>
          <w:color w:val="auto"/>
          <w:sz w:val="26"/>
          <w:szCs w:val="26"/>
        </w:rPr>
        <w:t>Theo số liệu tính toán được ở trên cho thấy lượng nước mưa của dự án chảy tràn tr</w:t>
      </w:r>
      <w:r w:rsidR="00193D77" w:rsidRPr="00F66F34">
        <w:rPr>
          <w:color w:val="auto"/>
          <w:sz w:val="26"/>
          <w:szCs w:val="26"/>
        </w:rPr>
        <w:t xml:space="preserve">ên toàn bộ khu vực dự án là </w:t>
      </w:r>
      <w:r w:rsidR="004A20F1" w:rsidRPr="00F66F34">
        <w:rPr>
          <w:color w:val="auto"/>
          <w:sz w:val="26"/>
          <w:szCs w:val="26"/>
        </w:rPr>
        <w:t>khá nhỏ</w:t>
      </w:r>
      <w:r w:rsidR="00706D15" w:rsidRPr="00F66F34">
        <w:rPr>
          <w:color w:val="auto"/>
          <w:sz w:val="26"/>
          <w:szCs w:val="26"/>
        </w:rPr>
        <w:t xml:space="preserve"> </w:t>
      </w:r>
      <w:r w:rsidR="002C7759" w:rsidRPr="00F66F34">
        <w:rPr>
          <w:color w:val="auto"/>
          <w:sz w:val="26"/>
          <w:szCs w:val="26"/>
        </w:rPr>
        <w:t>98</w:t>
      </w:r>
      <w:r w:rsidR="00306B9F" w:rsidRPr="00F66F34">
        <w:rPr>
          <w:color w:val="auto"/>
          <w:sz w:val="26"/>
          <w:szCs w:val="26"/>
        </w:rPr>
        <w:t xml:space="preserve"> </w:t>
      </w:r>
      <w:r w:rsidR="00706D15" w:rsidRPr="00F66F34">
        <w:rPr>
          <w:color w:val="auto"/>
          <w:sz w:val="26"/>
          <w:szCs w:val="26"/>
        </w:rPr>
        <w:t>m</w:t>
      </w:r>
      <w:r w:rsidR="00706D15" w:rsidRPr="00F66F34">
        <w:rPr>
          <w:color w:val="auto"/>
          <w:sz w:val="26"/>
          <w:szCs w:val="26"/>
          <w:vertAlign w:val="superscript"/>
        </w:rPr>
        <w:t>3</w:t>
      </w:r>
      <w:r w:rsidR="00706D15" w:rsidRPr="00F66F34">
        <w:rPr>
          <w:color w:val="auto"/>
          <w:sz w:val="26"/>
          <w:szCs w:val="26"/>
        </w:rPr>
        <w:t>/ngđ = 0,</w:t>
      </w:r>
      <w:r w:rsidR="00306B9F" w:rsidRPr="00F66F34">
        <w:rPr>
          <w:color w:val="auto"/>
          <w:sz w:val="26"/>
          <w:szCs w:val="26"/>
        </w:rPr>
        <w:t>0</w:t>
      </w:r>
      <w:r w:rsidR="004A20F1" w:rsidRPr="00F66F34">
        <w:rPr>
          <w:color w:val="auto"/>
          <w:sz w:val="26"/>
          <w:szCs w:val="26"/>
        </w:rPr>
        <w:t>0</w:t>
      </w:r>
      <w:r w:rsidR="002C7759" w:rsidRPr="00F66F34">
        <w:rPr>
          <w:color w:val="auto"/>
          <w:sz w:val="26"/>
          <w:szCs w:val="26"/>
        </w:rPr>
        <w:t>1</w:t>
      </w:r>
      <w:r w:rsidR="004A20F1" w:rsidRPr="00F66F34">
        <w:rPr>
          <w:color w:val="auto"/>
          <w:sz w:val="26"/>
          <w:szCs w:val="26"/>
        </w:rPr>
        <w:t>1</w:t>
      </w:r>
      <w:r w:rsidR="00306B9F" w:rsidRPr="00F66F34">
        <w:rPr>
          <w:color w:val="auto"/>
          <w:sz w:val="26"/>
          <w:szCs w:val="26"/>
        </w:rPr>
        <w:t xml:space="preserve"> </w:t>
      </w:r>
      <w:r w:rsidR="00706D15" w:rsidRPr="00F66F34">
        <w:rPr>
          <w:color w:val="auto"/>
          <w:sz w:val="26"/>
          <w:szCs w:val="26"/>
        </w:rPr>
        <w:t>m</w:t>
      </w:r>
      <w:r w:rsidR="00706D15" w:rsidRPr="00F66F34">
        <w:rPr>
          <w:color w:val="auto"/>
          <w:sz w:val="26"/>
          <w:szCs w:val="26"/>
          <w:vertAlign w:val="superscript"/>
        </w:rPr>
        <w:t>3</w:t>
      </w:r>
      <w:r w:rsidR="00706D15" w:rsidRPr="00F66F34">
        <w:rPr>
          <w:color w:val="auto"/>
          <w:sz w:val="26"/>
          <w:szCs w:val="26"/>
        </w:rPr>
        <w:t>/s</w:t>
      </w:r>
      <w:r w:rsidRPr="00F66F34">
        <w:rPr>
          <w:color w:val="auto"/>
          <w:sz w:val="26"/>
          <w:szCs w:val="26"/>
        </w:rPr>
        <w:t xml:space="preserve">. </w:t>
      </w:r>
      <w:r w:rsidR="006F2EFA" w:rsidRPr="00F66F34">
        <w:rPr>
          <w:color w:val="auto"/>
          <w:sz w:val="26"/>
          <w:szCs w:val="26"/>
          <w:lang w:val="nl-NL"/>
        </w:rPr>
        <w:t>Nước mưa sẽ tạo thành các dòng chảy bề mặt làm cuốn trôi các chất bẩn, đất cát</w:t>
      </w:r>
      <w:r w:rsidRPr="00F66F34">
        <w:rPr>
          <w:color w:val="auto"/>
          <w:sz w:val="26"/>
          <w:szCs w:val="26"/>
          <w:lang w:val="nl-NL"/>
        </w:rPr>
        <w:t xml:space="preserve">, </w:t>
      </w:r>
      <w:r w:rsidRPr="00F66F34">
        <w:rPr>
          <w:color w:val="auto"/>
          <w:sz w:val="26"/>
          <w:szCs w:val="26"/>
        </w:rPr>
        <w:t xml:space="preserve">cỏ lá khô </w:t>
      </w:r>
      <w:r w:rsidR="006F2EFA" w:rsidRPr="00F66F34">
        <w:rPr>
          <w:color w:val="auto"/>
          <w:sz w:val="26"/>
          <w:szCs w:val="26"/>
          <w:lang w:val="nl-NL"/>
        </w:rPr>
        <w:t>trên bề mặt gây ảnh hưởng đến chất lượng nguồn nước dưới đất và gây bồi lấp đất về phía có địa hình thấp hơn xung quanh</w:t>
      </w:r>
      <w:r w:rsidRPr="00F66F34">
        <w:rPr>
          <w:color w:val="auto"/>
          <w:sz w:val="26"/>
          <w:szCs w:val="26"/>
        </w:rPr>
        <w:t xml:space="preserve"> gây tù, ứ động nước, rác ở hố trũng tạo điều kiện sinh vật, vi khuẩn phát sinh, phát triển như muỗi, </w:t>
      </w:r>
      <w:r w:rsidR="001D7B2E" w:rsidRPr="00F66F34">
        <w:rPr>
          <w:color w:val="auto"/>
          <w:sz w:val="26"/>
          <w:szCs w:val="26"/>
        </w:rPr>
        <w:t>bọ quặng</w:t>
      </w:r>
      <w:r w:rsidR="006F2EFA" w:rsidRPr="00F66F34">
        <w:rPr>
          <w:color w:val="auto"/>
          <w:sz w:val="26"/>
          <w:szCs w:val="26"/>
          <w:lang w:val="nl-NL"/>
        </w:rPr>
        <w:t xml:space="preserve">. </w:t>
      </w:r>
      <w:r w:rsidR="0011678A" w:rsidRPr="00F66F34">
        <w:rPr>
          <w:color w:val="auto"/>
          <w:sz w:val="26"/>
          <w:szCs w:val="26"/>
          <w:lang w:val="nl-NL"/>
        </w:rPr>
        <w:t>N</w:t>
      </w:r>
      <w:r w:rsidR="00060D4B" w:rsidRPr="00F66F34">
        <w:rPr>
          <w:color w:val="auto"/>
          <w:sz w:val="26"/>
          <w:szCs w:val="26"/>
          <w:lang w:val="nl-NL"/>
        </w:rPr>
        <w:t>ước mưa chảy tràn mang theo bùn đất làm tăng độ đục,</w:t>
      </w:r>
      <w:r w:rsidR="00C30326" w:rsidRPr="00F66F34">
        <w:rPr>
          <w:color w:val="auto"/>
          <w:sz w:val="26"/>
          <w:szCs w:val="26"/>
          <w:lang w:val="nl-NL"/>
        </w:rPr>
        <w:t xml:space="preserve"> hàm lượng cặn </w:t>
      </w:r>
      <w:r w:rsidR="00411DE1" w:rsidRPr="00F66F34">
        <w:rPr>
          <w:color w:val="auto"/>
          <w:sz w:val="26"/>
          <w:szCs w:val="26"/>
          <w:lang w:val="nl-NL"/>
        </w:rPr>
        <w:t>lơ lửng đối với kênh mương</w:t>
      </w:r>
      <w:r w:rsidR="00C30326" w:rsidRPr="00F66F34">
        <w:rPr>
          <w:color w:val="auto"/>
          <w:sz w:val="26"/>
          <w:szCs w:val="26"/>
          <w:lang w:val="nl-NL"/>
        </w:rPr>
        <w:t>,</w:t>
      </w:r>
      <w:r w:rsidR="00060D4B" w:rsidRPr="00F66F34">
        <w:rPr>
          <w:color w:val="auto"/>
          <w:sz w:val="26"/>
          <w:szCs w:val="26"/>
          <w:lang w:val="nl-NL"/>
        </w:rPr>
        <w:t xml:space="preserve"> làm bồi lấp</w:t>
      </w:r>
      <w:r w:rsidR="00C30326" w:rsidRPr="00F66F34">
        <w:rPr>
          <w:color w:val="auto"/>
          <w:sz w:val="26"/>
          <w:szCs w:val="26"/>
          <w:lang w:val="nl-NL"/>
        </w:rPr>
        <w:t xml:space="preserve"> vùng trũng</w:t>
      </w:r>
      <w:r w:rsidR="00060D4B" w:rsidRPr="00F66F34">
        <w:rPr>
          <w:color w:val="auto"/>
          <w:sz w:val="26"/>
          <w:szCs w:val="26"/>
          <w:lang w:val="nl-NL"/>
        </w:rPr>
        <w:t>,</w:t>
      </w:r>
      <w:r w:rsidR="00411DE1" w:rsidRPr="00F66F34">
        <w:rPr>
          <w:color w:val="auto"/>
          <w:sz w:val="26"/>
          <w:szCs w:val="26"/>
          <w:lang w:val="nl-NL"/>
        </w:rPr>
        <w:t xml:space="preserve"> xói mòn địa hình và </w:t>
      </w:r>
      <w:r w:rsidR="00C30326" w:rsidRPr="00F66F34">
        <w:rPr>
          <w:color w:val="auto"/>
          <w:sz w:val="26"/>
          <w:szCs w:val="26"/>
          <w:lang w:val="nl-NL"/>
        </w:rPr>
        <w:t xml:space="preserve">mang theo các chất bẩn </w:t>
      </w:r>
      <w:r w:rsidR="00910338" w:rsidRPr="00F66F34">
        <w:rPr>
          <w:color w:val="auto"/>
          <w:sz w:val="26"/>
          <w:szCs w:val="26"/>
          <w:lang w:val="nl-NL"/>
        </w:rPr>
        <w:t>đến môi trường tiếp nhận.</w:t>
      </w:r>
    </w:p>
    <w:p w14:paraId="56CB7E5D" w14:textId="4BFAEA41" w:rsidR="00193D77" w:rsidRPr="00F66F34" w:rsidRDefault="00193D77" w:rsidP="0024458E">
      <w:pPr>
        <w:pStyle w:val="ANOIDUNG"/>
        <w:rPr>
          <w:color w:val="auto"/>
          <w:sz w:val="26"/>
          <w:szCs w:val="26"/>
          <w:lang w:val="nl-NL"/>
        </w:rPr>
      </w:pPr>
      <w:r w:rsidRPr="00F66F34">
        <w:rPr>
          <w:color w:val="auto"/>
          <w:sz w:val="26"/>
          <w:szCs w:val="26"/>
          <w:lang w:val="nl-NL"/>
        </w:rPr>
        <w:t>Đ</w:t>
      </w:r>
      <w:r w:rsidR="00DE713E" w:rsidRPr="00F66F34">
        <w:rPr>
          <w:color w:val="auto"/>
          <w:sz w:val="26"/>
          <w:szCs w:val="26"/>
          <w:lang w:val="nl-NL"/>
        </w:rPr>
        <w:t>ặc biệt, trong giai đoạn đào</w:t>
      </w:r>
      <w:r w:rsidRPr="00F66F34">
        <w:rPr>
          <w:color w:val="auto"/>
          <w:sz w:val="26"/>
          <w:szCs w:val="26"/>
          <w:lang w:val="nl-NL"/>
        </w:rPr>
        <w:t xml:space="preserve">, đổ đất thi công các </w:t>
      </w:r>
      <w:r w:rsidR="00DE713E" w:rsidRPr="00F66F34">
        <w:rPr>
          <w:color w:val="auto"/>
          <w:sz w:val="26"/>
          <w:szCs w:val="26"/>
          <w:lang w:val="nl-NL"/>
        </w:rPr>
        <w:t>hạng mục</w:t>
      </w:r>
      <w:r w:rsidRPr="00F66F34">
        <w:rPr>
          <w:color w:val="auto"/>
          <w:sz w:val="26"/>
          <w:szCs w:val="26"/>
          <w:lang w:val="nl-NL"/>
        </w:rPr>
        <w:t xml:space="preserve"> gặp thời tiết m</w:t>
      </w:r>
      <w:r w:rsidR="00DE713E" w:rsidRPr="00F66F34">
        <w:rPr>
          <w:color w:val="auto"/>
          <w:sz w:val="26"/>
          <w:szCs w:val="26"/>
          <w:lang w:val="nl-NL"/>
        </w:rPr>
        <w:t>ưa lớn thì nước mưa chảy tràn</w:t>
      </w:r>
      <w:r w:rsidRPr="00F66F34">
        <w:rPr>
          <w:color w:val="auto"/>
          <w:sz w:val="26"/>
          <w:szCs w:val="26"/>
          <w:lang w:val="nl-NL"/>
        </w:rPr>
        <w:t xml:space="preserve"> dễ cuốn trôi lượng</w:t>
      </w:r>
      <w:r w:rsidR="00DE713E" w:rsidRPr="00F66F34">
        <w:rPr>
          <w:color w:val="auto"/>
          <w:sz w:val="26"/>
          <w:szCs w:val="26"/>
          <w:lang w:val="nl-NL"/>
        </w:rPr>
        <w:t xml:space="preserve"> lớn đất, đá vừa mới đào đắp gây bồi lấp các tuyến kênh, mương</w:t>
      </w:r>
      <w:r w:rsidRPr="00F66F34">
        <w:rPr>
          <w:color w:val="auto"/>
          <w:sz w:val="26"/>
          <w:szCs w:val="26"/>
          <w:lang w:val="nl-NL"/>
        </w:rPr>
        <w:t xml:space="preserve"> gần dự án</w:t>
      </w:r>
      <w:r w:rsidR="00306B9F" w:rsidRPr="00F66F34">
        <w:rPr>
          <w:color w:val="auto"/>
          <w:sz w:val="26"/>
          <w:szCs w:val="26"/>
          <w:lang w:val="nl-NL"/>
        </w:rPr>
        <w:t xml:space="preserve"> và ruộng lúa xung quanh dự án</w:t>
      </w:r>
      <w:r w:rsidRPr="00F66F34">
        <w:rPr>
          <w:color w:val="auto"/>
          <w:sz w:val="26"/>
          <w:szCs w:val="26"/>
          <w:lang w:val="nl-NL"/>
        </w:rPr>
        <w:t xml:space="preserve">. Do đó, trong quá trình </w:t>
      </w:r>
      <w:r w:rsidR="00DE713E" w:rsidRPr="00F66F34">
        <w:rPr>
          <w:color w:val="auto"/>
          <w:sz w:val="26"/>
          <w:szCs w:val="26"/>
          <w:lang w:val="nl-NL"/>
        </w:rPr>
        <w:t>thi công chủ dự án</w:t>
      </w:r>
      <w:r w:rsidRPr="00F66F34">
        <w:rPr>
          <w:color w:val="auto"/>
          <w:sz w:val="26"/>
          <w:szCs w:val="26"/>
          <w:lang w:val="nl-NL"/>
        </w:rPr>
        <w:t xml:space="preserve"> sẽ thực hiện các biện pháp nhằm hạn chế đến mức thấp nhất các tác động của nguồn nước mưa chảy tràn đến môi trường xung quanh.</w:t>
      </w:r>
    </w:p>
    <w:p w14:paraId="434407F5" w14:textId="31EB2D72" w:rsidR="00706D15" w:rsidRPr="00F66F34" w:rsidRDefault="002E6B71" w:rsidP="0024458E">
      <w:pPr>
        <w:pStyle w:val="MUC4"/>
        <w:rPr>
          <w:i/>
        </w:rPr>
      </w:pPr>
      <w:r w:rsidRPr="00F66F34">
        <w:t>b.</w:t>
      </w:r>
      <w:r w:rsidR="00706D15" w:rsidRPr="00F66F34">
        <w:t xml:space="preserve"> Đánh giá mức độ tác động</w:t>
      </w:r>
    </w:p>
    <w:p w14:paraId="23F22D27" w14:textId="49F9CFC4" w:rsidR="00706D15" w:rsidRPr="00F66F34" w:rsidRDefault="002E6B71" w:rsidP="0024458E">
      <w:pPr>
        <w:pStyle w:val="MUC4"/>
      </w:pPr>
      <w:r w:rsidRPr="00F66F34">
        <w:t>*</w:t>
      </w:r>
      <w:r w:rsidR="00706D15" w:rsidRPr="00F66F34">
        <w:t xml:space="preserve"> Đối với nước thải sinh hoạt </w:t>
      </w:r>
    </w:p>
    <w:p w14:paraId="1CBB0145" w14:textId="7F90F789" w:rsidR="00706D15" w:rsidRPr="00F66F34" w:rsidRDefault="00706D15" w:rsidP="0024458E">
      <w:pPr>
        <w:pStyle w:val="ANOIDUNG"/>
        <w:rPr>
          <w:color w:val="auto"/>
          <w:sz w:val="26"/>
          <w:szCs w:val="26"/>
          <w:lang w:val="nl-NL"/>
        </w:rPr>
      </w:pPr>
      <w:r w:rsidRPr="00F66F34">
        <w:rPr>
          <w:color w:val="auto"/>
          <w:sz w:val="26"/>
          <w:szCs w:val="26"/>
          <w:lang w:val="nl-NL"/>
        </w:rPr>
        <w:t xml:space="preserve">Đặc trưng của </w:t>
      </w:r>
      <w:r w:rsidR="000D5D77" w:rsidRPr="00F66F34">
        <w:rPr>
          <w:color w:val="auto"/>
          <w:sz w:val="26"/>
          <w:szCs w:val="26"/>
          <w:lang w:val="nl-NL"/>
        </w:rPr>
        <w:t>nước thải sinh hoạt</w:t>
      </w:r>
      <w:r w:rsidRPr="00F66F34">
        <w:rPr>
          <w:color w:val="auto"/>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0D5D77" w:rsidRPr="00F66F34">
        <w:rPr>
          <w:color w:val="auto"/>
          <w:sz w:val="26"/>
          <w:szCs w:val="26"/>
          <w:lang w:val="nl-NL"/>
        </w:rPr>
        <w:t>c. Với địa hình chủ yếu là ruộng lúa, các kênh mương dẫn nước</w:t>
      </w:r>
      <w:r w:rsidRPr="00F66F34">
        <w:rPr>
          <w:color w:val="auto"/>
          <w:sz w:val="26"/>
          <w:szCs w:val="26"/>
          <w:lang w:val="nl-NL"/>
        </w:rPr>
        <w:t xml:space="preserve"> </w:t>
      </w:r>
      <w:r w:rsidR="000D5D77" w:rsidRPr="00F66F34">
        <w:rPr>
          <w:color w:val="auto"/>
          <w:sz w:val="26"/>
          <w:szCs w:val="26"/>
          <w:lang w:val="nl-NL"/>
        </w:rPr>
        <w:t xml:space="preserve">nguồn thải này dễ dàng phân tán theo dòng nước </w:t>
      </w:r>
      <w:r w:rsidRPr="00F66F34">
        <w:rPr>
          <w:color w:val="auto"/>
          <w:sz w:val="26"/>
          <w:szCs w:val="26"/>
          <w:lang w:val="nl-NL"/>
        </w:rPr>
        <w:t xml:space="preserve">khi </w:t>
      </w:r>
      <w:r w:rsidR="000D5D77" w:rsidRPr="00F66F34">
        <w:rPr>
          <w:color w:val="auto"/>
          <w:sz w:val="26"/>
          <w:szCs w:val="26"/>
          <w:lang w:val="nl-NL"/>
        </w:rPr>
        <w:t>trời mưa đến các vùng tiếp nhận như ruộng lúa, ao hồ 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F66F34">
        <w:rPr>
          <w:color w:val="auto"/>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14:paraId="4D2C6E36" w14:textId="48CDC8EB" w:rsidR="00706D15" w:rsidRPr="00F66F34" w:rsidRDefault="002E6B71" w:rsidP="0024458E">
      <w:pPr>
        <w:pStyle w:val="MUC4"/>
      </w:pPr>
      <w:r w:rsidRPr="00F66F34">
        <w:t>* Đối với nước thải xây dựng</w:t>
      </w:r>
    </w:p>
    <w:p w14:paraId="3C8CE5A9" w14:textId="77777777" w:rsidR="00706D15" w:rsidRPr="00F66F34" w:rsidRDefault="00706D15" w:rsidP="0024458E">
      <w:pPr>
        <w:pStyle w:val="ANOIDUNG"/>
        <w:rPr>
          <w:color w:val="auto"/>
          <w:sz w:val="26"/>
          <w:szCs w:val="26"/>
          <w:lang w:val="nl-NL"/>
        </w:rPr>
      </w:pPr>
      <w:r w:rsidRPr="00F66F34">
        <w:rPr>
          <w:color w:val="auto"/>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w:t>
      </w:r>
    </w:p>
    <w:p w14:paraId="04534849" w14:textId="34618F78" w:rsidR="00706D15" w:rsidRPr="00F66F34" w:rsidRDefault="002E6B71" w:rsidP="0024458E">
      <w:pPr>
        <w:pStyle w:val="MUC4"/>
      </w:pPr>
      <w:r w:rsidRPr="00F66F34">
        <w:t>* Đối với nước mưa chảy tràn</w:t>
      </w:r>
    </w:p>
    <w:p w14:paraId="3935AE35" w14:textId="475DAA2F" w:rsidR="00706D15" w:rsidRPr="00F66F34" w:rsidRDefault="00706D15" w:rsidP="0024458E">
      <w:pPr>
        <w:pStyle w:val="ANOIDUNG"/>
        <w:rPr>
          <w:color w:val="auto"/>
          <w:sz w:val="26"/>
          <w:szCs w:val="26"/>
          <w:lang w:val="nl-NL"/>
        </w:rPr>
      </w:pPr>
      <w:r w:rsidRPr="00F66F34">
        <w:rPr>
          <w:color w:val="auto"/>
          <w:sz w:val="26"/>
          <w:szCs w:val="26"/>
          <w:lang w:val="nl-NL"/>
        </w:rPr>
        <w:t>Nước mưa chảy tràn cuốn trôi các chất bẩn bề mặt</w:t>
      </w:r>
      <w:r w:rsidR="00DE713E" w:rsidRPr="00F66F34">
        <w:rPr>
          <w:color w:val="auto"/>
          <w:sz w:val="26"/>
          <w:szCs w:val="26"/>
          <w:lang w:val="nl-NL"/>
        </w:rPr>
        <w:t xml:space="preserve"> như xi măng, dầu mỡ,... gây ô nhiễm môi trường khu vực</w:t>
      </w:r>
      <w:r w:rsidR="00FF0E8F" w:rsidRPr="00F66F34">
        <w:rPr>
          <w:color w:val="auto"/>
          <w:sz w:val="26"/>
          <w:szCs w:val="26"/>
          <w:lang w:val="nl-NL"/>
        </w:rPr>
        <w:t xml:space="preserve"> đặc biệt là chất lượng nước mặt</w:t>
      </w:r>
      <w:r w:rsidR="00DE713E" w:rsidRPr="00F66F34">
        <w:rPr>
          <w:color w:val="auto"/>
          <w:sz w:val="26"/>
          <w:szCs w:val="26"/>
          <w:lang w:val="nl-NL"/>
        </w:rPr>
        <w:t>, có thể làm</w:t>
      </w:r>
      <w:r w:rsidRPr="00F66F34">
        <w:rPr>
          <w:color w:val="auto"/>
          <w:sz w:val="26"/>
          <w:szCs w:val="26"/>
          <w:lang w:val="nl-NL"/>
        </w:rPr>
        <w:t xml:space="preserve"> xói lở, trôi bùn đất gây bồi lắng các khu vực trũng thấp xung quanh khu vự</w:t>
      </w:r>
      <w:r w:rsidR="00FF0E8F" w:rsidRPr="00F66F34">
        <w:rPr>
          <w:color w:val="auto"/>
          <w:sz w:val="26"/>
          <w:szCs w:val="26"/>
          <w:lang w:val="nl-NL"/>
        </w:rPr>
        <w:t>c dự án</w:t>
      </w:r>
      <w:r w:rsidRPr="00F66F34">
        <w:rPr>
          <w:color w:val="auto"/>
          <w:sz w:val="26"/>
          <w:szCs w:val="26"/>
          <w:lang w:val="nl-NL"/>
        </w:rPr>
        <w:t xml:space="preserve">. Đây là tác động xấu bất khả kháng và có </w:t>
      </w:r>
      <w:r w:rsidR="00FF0E8F" w:rsidRPr="00F66F34">
        <w:rPr>
          <w:color w:val="auto"/>
          <w:sz w:val="26"/>
          <w:szCs w:val="26"/>
          <w:lang w:val="nl-NL"/>
        </w:rPr>
        <w:t xml:space="preserve">tác động đáng kể đến môi trường </w:t>
      </w:r>
      <w:r w:rsidRPr="00F66F34">
        <w:rPr>
          <w:color w:val="auto"/>
          <w:sz w:val="26"/>
          <w:szCs w:val="26"/>
          <w:lang w:val="nl-NL"/>
        </w:rPr>
        <w:t xml:space="preserve">nếu không có biện pháp thu gom và xử lý </w:t>
      </w:r>
      <w:r w:rsidR="00DE713E" w:rsidRPr="00F66F34">
        <w:rPr>
          <w:color w:val="auto"/>
          <w:sz w:val="26"/>
          <w:szCs w:val="26"/>
          <w:lang w:val="nl-NL"/>
        </w:rPr>
        <w:t>thích hợp</w:t>
      </w:r>
      <w:r w:rsidRPr="00F66F34">
        <w:rPr>
          <w:color w:val="auto"/>
          <w:sz w:val="26"/>
          <w:szCs w:val="26"/>
          <w:lang w:val="nl-NL"/>
        </w:rPr>
        <w:t xml:space="preserve">. Đặc biệt do khối lượng đất đào hữu cơ, đào nền đường, đất san đắp </w:t>
      </w:r>
      <w:r w:rsidR="00FF0E8F" w:rsidRPr="00F66F34">
        <w:rPr>
          <w:color w:val="auto"/>
          <w:sz w:val="26"/>
          <w:szCs w:val="26"/>
          <w:lang w:val="nl-NL"/>
        </w:rPr>
        <w:t xml:space="preserve">là rất lớn nên </w:t>
      </w:r>
      <w:r w:rsidRPr="00F66F34">
        <w:rPr>
          <w:color w:val="auto"/>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F66F34">
        <w:rPr>
          <w:color w:val="auto"/>
          <w:sz w:val="26"/>
          <w:szCs w:val="26"/>
          <w:lang w:val="nl-NL"/>
        </w:rPr>
        <w:t xml:space="preserve">nền </w:t>
      </w:r>
      <w:r w:rsidRPr="00F66F34">
        <w:rPr>
          <w:color w:val="auto"/>
          <w:sz w:val="26"/>
          <w:szCs w:val="26"/>
          <w:lang w:val="nl-NL"/>
        </w:rPr>
        <w:t xml:space="preserve">đường không được lu lèn, nén chặt thì chúng sẽ bị nước mưa chảy tràn cuốn theo gây </w:t>
      </w:r>
      <w:r w:rsidR="00AD67F7" w:rsidRPr="00F66F34">
        <w:rPr>
          <w:color w:val="auto"/>
          <w:sz w:val="26"/>
          <w:szCs w:val="26"/>
          <w:lang w:val="nl-NL"/>
        </w:rPr>
        <w:t xml:space="preserve">sạt lở, </w:t>
      </w:r>
      <w:r w:rsidRPr="00F66F34">
        <w:rPr>
          <w:color w:val="auto"/>
          <w:sz w:val="26"/>
          <w:szCs w:val="26"/>
          <w:lang w:val="nl-NL"/>
        </w:rPr>
        <w:t>bồi lấp các khu vực xung quanh.</w:t>
      </w:r>
    </w:p>
    <w:p w14:paraId="2AE959D0" w14:textId="4776CAE5" w:rsidR="00C97138" w:rsidRPr="00F66F34" w:rsidRDefault="00875477" w:rsidP="00A8743C">
      <w:pPr>
        <w:pStyle w:val="MUC30"/>
        <w:rPr>
          <w:rStyle w:val="Heading1Char1"/>
          <w:rFonts w:cs="Times New Roman"/>
          <w:b/>
          <w:bCs w:val="0"/>
          <w:iCs w:val="0"/>
          <w:lang w:val="vi-VN"/>
        </w:rPr>
      </w:pPr>
      <w:bookmarkStart w:id="602" w:name="_Toc20987916"/>
      <w:bookmarkStart w:id="603" w:name="_Toc23154038"/>
      <w:bookmarkStart w:id="604" w:name="_Toc26436951"/>
      <w:bookmarkStart w:id="605" w:name="_Toc110756597"/>
      <w:r w:rsidRPr="00F66F34">
        <w:rPr>
          <w:rStyle w:val="Heading1Char1"/>
          <w:rFonts w:cs="Times New Roman"/>
          <w:b/>
          <w:bCs w:val="0"/>
          <w:iCs w:val="0"/>
          <w:lang w:val="vi-VN"/>
        </w:rPr>
        <w:t>3.2.</w:t>
      </w:r>
      <w:r w:rsidR="00542491" w:rsidRPr="00F66F34">
        <w:rPr>
          <w:rStyle w:val="Heading1Char1"/>
          <w:rFonts w:cs="Times New Roman"/>
          <w:b/>
          <w:bCs w:val="0"/>
          <w:iCs w:val="0"/>
          <w:lang w:val="vi-VN"/>
        </w:rPr>
        <w:t>1.</w:t>
      </w:r>
      <w:r w:rsidRPr="00F66F34">
        <w:rPr>
          <w:rStyle w:val="Heading1Char1"/>
          <w:rFonts w:cs="Times New Roman"/>
          <w:b/>
          <w:bCs w:val="0"/>
          <w:iCs w:val="0"/>
          <w:lang w:val="vi-VN"/>
        </w:rPr>
        <w:t>3</w:t>
      </w:r>
      <w:r w:rsidR="00C97138" w:rsidRPr="00F66F34">
        <w:rPr>
          <w:rStyle w:val="Heading1Char1"/>
          <w:rFonts w:cs="Times New Roman"/>
          <w:b/>
          <w:bCs w:val="0"/>
          <w:iCs w:val="0"/>
          <w:lang w:val="vi-VN"/>
        </w:rPr>
        <w:t>. Tác động do chất thải rắn</w:t>
      </w:r>
      <w:bookmarkEnd w:id="576"/>
      <w:bookmarkEnd w:id="602"/>
      <w:bookmarkEnd w:id="603"/>
      <w:bookmarkEnd w:id="604"/>
      <w:bookmarkEnd w:id="605"/>
    </w:p>
    <w:p w14:paraId="552756A7" w14:textId="77777777" w:rsidR="00C97138" w:rsidRPr="00F66F34" w:rsidRDefault="00C97138" w:rsidP="0024458E">
      <w:pPr>
        <w:pStyle w:val="MUC4"/>
      </w:pPr>
      <w:bookmarkStart w:id="606" w:name="_Toc464561965"/>
      <w:r w:rsidRPr="00F66F34">
        <w:t>a. Nguồn phát sinh</w:t>
      </w:r>
    </w:p>
    <w:p w14:paraId="0C0CC100" w14:textId="7442DD61" w:rsidR="00706D15" w:rsidRPr="00F66F34" w:rsidRDefault="00706D15" w:rsidP="0024458E">
      <w:pPr>
        <w:pStyle w:val="ANOIDUNG"/>
        <w:rPr>
          <w:color w:val="auto"/>
          <w:sz w:val="26"/>
          <w:szCs w:val="26"/>
          <w:lang w:val="nb-NO"/>
        </w:rPr>
      </w:pPr>
      <w:r w:rsidRPr="00F66F34">
        <w:rPr>
          <w:color w:val="auto"/>
          <w:sz w:val="26"/>
          <w:szCs w:val="26"/>
          <w:lang w:val="nb-NO"/>
        </w:rPr>
        <w:t>Chất thải rắn phát sinh trong quá trình thi công các hạng mục dự án chủ yếu từ:</w:t>
      </w:r>
    </w:p>
    <w:p w14:paraId="6054D5A5" w14:textId="05A940D7" w:rsidR="00706D15" w:rsidRPr="00F66F34" w:rsidRDefault="00706D15" w:rsidP="0024458E">
      <w:pPr>
        <w:pStyle w:val="ANOIDUNG"/>
        <w:rPr>
          <w:color w:val="auto"/>
          <w:sz w:val="26"/>
          <w:szCs w:val="26"/>
          <w:lang w:val="nb-NO"/>
        </w:rPr>
      </w:pPr>
      <w:r w:rsidRPr="00F66F34">
        <w:rPr>
          <w:color w:val="auto"/>
          <w:sz w:val="26"/>
          <w:szCs w:val="26"/>
          <w:lang w:val="nb-NO"/>
        </w:rPr>
        <w:t>- Chất thải rắn phát sinh từ quá trình giải phóng mặt bằng;</w:t>
      </w:r>
    </w:p>
    <w:p w14:paraId="31950112" w14:textId="77777777" w:rsidR="00706D15" w:rsidRPr="00F66F34" w:rsidRDefault="00706D15" w:rsidP="0024458E">
      <w:pPr>
        <w:pStyle w:val="ANOIDUNG"/>
        <w:rPr>
          <w:color w:val="auto"/>
          <w:sz w:val="26"/>
          <w:szCs w:val="26"/>
          <w:lang w:val="nb-NO"/>
        </w:rPr>
      </w:pPr>
      <w:r w:rsidRPr="00F66F34">
        <w:rPr>
          <w:color w:val="auto"/>
          <w:sz w:val="26"/>
          <w:szCs w:val="26"/>
          <w:lang w:val="nb-NO"/>
        </w:rPr>
        <w:t>- Rác thải sinh hoạt của công nhân trên công trường;</w:t>
      </w:r>
    </w:p>
    <w:p w14:paraId="3C56D91F" w14:textId="77777777" w:rsidR="00706D15" w:rsidRPr="00F66F34" w:rsidRDefault="00706D15" w:rsidP="0024458E">
      <w:pPr>
        <w:pStyle w:val="ANOIDUNG"/>
        <w:rPr>
          <w:color w:val="auto"/>
          <w:sz w:val="26"/>
          <w:szCs w:val="26"/>
          <w:lang w:val="nb-NO"/>
        </w:rPr>
      </w:pPr>
      <w:r w:rsidRPr="00F66F34">
        <w:rPr>
          <w:color w:val="auto"/>
          <w:sz w:val="26"/>
          <w:szCs w:val="26"/>
          <w:lang w:val="nb-NO"/>
        </w:rPr>
        <w:t>- Rác thải trong quá trình xây dựng;</w:t>
      </w:r>
    </w:p>
    <w:p w14:paraId="6AD43BF9" w14:textId="0ECD6062" w:rsidR="00706D15" w:rsidRPr="00F66F34" w:rsidRDefault="00706D15" w:rsidP="0024458E">
      <w:pPr>
        <w:pStyle w:val="ANOIDUNG"/>
        <w:rPr>
          <w:color w:val="auto"/>
          <w:sz w:val="26"/>
          <w:szCs w:val="26"/>
          <w:lang w:val="nb-NO"/>
        </w:rPr>
      </w:pPr>
      <w:r w:rsidRPr="00F66F34">
        <w:rPr>
          <w:color w:val="auto"/>
          <w:sz w:val="26"/>
          <w:szCs w:val="26"/>
          <w:lang w:val="nb-NO"/>
        </w:rPr>
        <w:t xml:space="preserve">- Lượng đất phong hóa bóc lớp </w:t>
      </w:r>
      <w:r w:rsidR="00AD67F7" w:rsidRPr="00F66F34">
        <w:rPr>
          <w:color w:val="auto"/>
          <w:sz w:val="26"/>
          <w:szCs w:val="26"/>
          <w:lang w:val="nb-NO"/>
        </w:rPr>
        <w:t xml:space="preserve">hữu cơ </w:t>
      </w:r>
      <w:r w:rsidRPr="00F66F34">
        <w:rPr>
          <w:color w:val="auto"/>
          <w:sz w:val="26"/>
          <w:szCs w:val="26"/>
          <w:lang w:val="nb-NO"/>
        </w:rPr>
        <w:t>bề mặt;</w:t>
      </w:r>
    </w:p>
    <w:p w14:paraId="2B90E437" w14:textId="05EA8536" w:rsidR="00C97138" w:rsidRPr="00F66F34" w:rsidRDefault="00706D15" w:rsidP="0024458E">
      <w:pPr>
        <w:pStyle w:val="ANOIDUNG"/>
        <w:rPr>
          <w:color w:val="auto"/>
          <w:sz w:val="26"/>
          <w:szCs w:val="26"/>
          <w:lang w:val="nb-NO"/>
        </w:rPr>
      </w:pPr>
      <w:r w:rsidRPr="00F66F34">
        <w:rPr>
          <w:color w:val="auto"/>
          <w:sz w:val="26"/>
          <w:szCs w:val="26"/>
          <w:lang w:val="nb-NO"/>
        </w:rPr>
        <w:t>- Rác thải trong quá trình thi công hệ thống điện chiế</w:t>
      </w:r>
      <w:r w:rsidR="008C1858" w:rsidRPr="00F66F34">
        <w:rPr>
          <w:color w:val="auto"/>
          <w:sz w:val="26"/>
          <w:szCs w:val="26"/>
          <w:lang w:val="nb-NO"/>
        </w:rPr>
        <w:t>u sáng;</w:t>
      </w:r>
    </w:p>
    <w:p w14:paraId="4C4F095D" w14:textId="0FEB47BF" w:rsidR="008C1858" w:rsidRPr="00F66F34" w:rsidRDefault="008C1858" w:rsidP="0024458E">
      <w:pPr>
        <w:pStyle w:val="ANOIDUNG"/>
        <w:rPr>
          <w:color w:val="auto"/>
          <w:sz w:val="26"/>
          <w:szCs w:val="26"/>
          <w:lang w:val="nb-NO"/>
        </w:rPr>
      </w:pPr>
      <w:r w:rsidRPr="00F66F34">
        <w:rPr>
          <w:color w:val="auto"/>
          <w:sz w:val="26"/>
          <w:szCs w:val="26"/>
          <w:lang w:val="nb-NO"/>
        </w:rPr>
        <w:t>- Chất thải nguy hại trong quá trình thi công.</w:t>
      </w:r>
    </w:p>
    <w:p w14:paraId="708FCD79" w14:textId="77777777" w:rsidR="00C97138" w:rsidRPr="00F66F34" w:rsidRDefault="00C97138" w:rsidP="0024458E">
      <w:pPr>
        <w:pStyle w:val="MUC4"/>
      </w:pPr>
      <w:r w:rsidRPr="00F66F34">
        <w:t>b. Dự báo tải lượng và mức độ tác động</w:t>
      </w:r>
    </w:p>
    <w:p w14:paraId="3B60486B" w14:textId="595A2A05" w:rsidR="006053B0" w:rsidRPr="00F66F34" w:rsidRDefault="006053B0" w:rsidP="0024458E">
      <w:pPr>
        <w:pStyle w:val="MUC4"/>
      </w:pPr>
      <w:r w:rsidRPr="00F66F34">
        <w:t>* Chất thải rắn phát sinh từ quá trình giải phóng mặt bằng</w:t>
      </w:r>
    </w:p>
    <w:p w14:paraId="02F23717" w14:textId="1E90820C" w:rsidR="006053B0" w:rsidRPr="00F66F34" w:rsidRDefault="008564FA" w:rsidP="0024458E">
      <w:pPr>
        <w:pStyle w:val="ANOIDUNG"/>
        <w:rPr>
          <w:color w:val="auto"/>
          <w:sz w:val="26"/>
          <w:szCs w:val="26"/>
        </w:rPr>
      </w:pPr>
      <w:r w:rsidRPr="00F66F34">
        <w:rPr>
          <w:color w:val="auto"/>
          <w:sz w:val="26"/>
          <w:szCs w:val="26"/>
        </w:rPr>
        <w:t>Trước khi thi công,</w:t>
      </w:r>
      <w:r w:rsidR="006053B0" w:rsidRPr="00F66F34">
        <w:rPr>
          <w:color w:val="auto"/>
          <w:sz w:val="26"/>
          <w:szCs w:val="26"/>
        </w:rPr>
        <w:t xml:space="preserve"> khu vực dự án chủ yếu là ruộng lúa, đã được thu hồi</w:t>
      </w:r>
      <w:r w:rsidRPr="00F66F34">
        <w:rPr>
          <w:color w:val="auto"/>
          <w:sz w:val="26"/>
          <w:szCs w:val="26"/>
        </w:rPr>
        <w:t>, c</w:t>
      </w:r>
      <w:r w:rsidR="006053B0" w:rsidRPr="00F66F34">
        <w:rPr>
          <w:color w:val="auto"/>
          <w:sz w:val="26"/>
          <w:szCs w:val="26"/>
        </w:rPr>
        <w:t>ác hộ dân đã không còn canh tác trên khu vực này nữa, khối lượng rơm rạ phần lớn đã được người dân lấy về làm thức ăn cho trâu bò và ủ phân, phần nhỏ còn lại đang trong quá trình phân hủy. Do đó không phát sinh lớn khối lượng thực vật bóc phong hóa cần đổ bỏ.</w:t>
      </w:r>
    </w:p>
    <w:p w14:paraId="6C40F17A" w14:textId="0EA715C4" w:rsidR="002C7759" w:rsidRPr="00F66F34" w:rsidRDefault="002C7759" w:rsidP="002C7759">
      <w:pPr>
        <w:pStyle w:val="MUC4"/>
      </w:pPr>
      <w:r w:rsidRPr="00F66F34">
        <w:t>* Đối với rác thải từ quá trình sinh hoạt của công nhân lao động</w:t>
      </w:r>
    </w:p>
    <w:p w14:paraId="127CCC89" w14:textId="77777777" w:rsidR="002C7759" w:rsidRPr="00F66F34" w:rsidRDefault="002C7759" w:rsidP="002C7759">
      <w:pPr>
        <w:pStyle w:val="ANOIDUNG"/>
        <w:rPr>
          <w:color w:val="auto"/>
          <w:sz w:val="26"/>
          <w:szCs w:val="26"/>
          <w:lang w:val="vi-VN"/>
        </w:rPr>
      </w:pPr>
      <w:r w:rsidRPr="00F66F34">
        <w:rPr>
          <w:color w:val="auto"/>
          <w:sz w:val="26"/>
          <w:szCs w:val="26"/>
          <w:lang w:val="vi-VN"/>
        </w:rPr>
        <w:t xml:space="preserve">Theo Quy định tại QCVN 01/2021/BXD – Quy chuẩn kỹ thuật Quốc gia về Quy hoạch xây dựng thì lượng chất thải rắn phát sinh theo đầu người là 1 kg/ngày (thành phố Đồng Hới thuộc đô thị loại II).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F66F34">
        <w:rPr>
          <w:color w:val="auto"/>
          <w:sz w:val="26"/>
          <w:szCs w:val="26"/>
          <w:lang w:val="en-GB"/>
        </w:rPr>
        <w:t>2</w:t>
      </w:r>
      <w:r w:rsidRPr="00F66F34">
        <w:rPr>
          <w:color w:val="auto"/>
          <w:sz w:val="26"/>
          <w:szCs w:val="26"/>
          <w:lang w:val="vi-VN"/>
        </w:rPr>
        <w:t xml:space="preserve">0 người. Ước tính khối lượng chất thải sinh hoạt phát sinh tại công trường trong một ngày là: 0,3 kg/người/ngày x </w:t>
      </w:r>
      <w:r w:rsidRPr="00F66F34">
        <w:rPr>
          <w:color w:val="auto"/>
          <w:sz w:val="26"/>
          <w:szCs w:val="26"/>
          <w:lang w:val="en-GB"/>
        </w:rPr>
        <w:t>2</w:t>
      </w:r>
      <w:r w:rsidRPr="00F66F34">
        <w:rPr>
          <w:color w:val="auto"/>
          <w:sz w:val="26"/>
          <w:szCs w:val="26"/>
          <w:lang w:val="vi-VN"/>
        </w:rPr>
        <w:t xml:space="preserve">0 người = </w:t>
      </w:r>
      <w:r w:rsidRPr="00F66F34">
        <w:rPr>
          <w:color w:val="auto"/>
          <w:sz w:val="26"/>
          <w:szCs w:val="26"/>
          <w:lang w:val="en-GB"/>
        </w:rPr>
        <w:t xml:space="preserve">6 </w:t>
      </w:r>
      <w:r w:rsidRPr="00F66F34">
        <w:rPr>
          <w:color w:val="auto"/>
          <w:sz w:val="26"/>
          <w:szCs w:val="26"/>
          <w:lang w:val="vi-VN"/>
        </w:rPr>
        <w:t>kg/ngày.</w:t>
      </w:r>
    </w:p>
    <w:p w14:paraId="58BF56F2" w14:textId="77777777" w:rsidR="002C7759" w:rsidRPr="00F66F34" w:rsidRDefault="002C7759" w:rsidP="002C7759">
      <w:pPr>
        <w:pStyle w:val="ANOIDUNG"/>
        <w:rPr>
          <w:color w:val="auto"/>
          <w:sz w:val="26"/>
          <w:szCs w:val="26"/>
          <w:lang w:val="vi-VN"/>
        </w:rPr>
      </w:pPr>
      <w:r w:rsidRPr="00F66F34">
        <w:rPr>
          <w:color w:val="auto"/>
          <w:sz w:val="26"/>
          <w:szCs w:val="26"/>
          <w:lang w:val="vi-VN"/>
        </w:rPr>
        <w:t>Thành phần của chất thải rắn sinh hoạt bao gồm: Thực phẩm thừa, rác hữu cơ, giấy coton, ni lon, chất dẻo, kim loại, vỏ hộp</w:t>
      </w:r>
      <w:r w:rsidRPr="00F66F34">
        <w:rPr>
          <w:color w:val="auto"/>
          <w:sz w:val="26"/>
          <w:szCs w:val="26"/>
          <w:lang w:val="en-GB"/>
        </w:rPr>
        <w:t>,</w:t>
      </w:r>
      <w:r w:rsidRPr="00F66F34">
        <w:rPr>
          <w:color w:val="auto"/>
          <w:sz w:val="26"/>
          <w:szCs w:val="26"/>
          <w:lang w:val="vi-VN"/>
        </w:rPr>
        <w:t>…</w:t>
      </w:r>
    </w:p>
    <w:p w14:paraId="28D9C513" w14:textId="3F775E14" w:rsidR="002C7759" w:rsidRPr="00F66F34" w:rsidRDefault="002C7759" w:rsidP="002C7759">
      <w:pPr>
        <w:pStyle w:val="ANOIDUNG"/>
        <w:rPr>
          <w:color w:val="auto"/>
          <w:sz w:val="26"/>
          <w:szCs w:val="26"/>
        </w:rPr>
      </w:pPr>
      <w:r w:rsidRPr="00F66F34">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0D891DD2" w14:textId="6BE33E8F" w:rsidR="006053B0" w:rsidRPr="00F66F34" w:rsidRDefault="006053B0" w:rsidP="0024458E">
      <w:pPr>
        <w:pStyle w:val="MUC4"/>
      </w:pPr>
      <w:r w:rsidRPr="00F66F34">
        <w:t>* Lượng đất phong hóa phát sinh từ quá trình đào móng, bóc hữu cơ</w:t>
      </w:r>
    </w:p>
    <w:p w14:paraId="1EC606B6" w14:textId="1E46BF8D" w:rsidR="006053B0" w:rsidRPr="00F66F34" w:rsidRDefault="006053B0" w:rsidP="008302C9">
      <w:pPr>
        <w:pStyle w:val="ANOIDUNG"/>
        <w:rPr>
          <w:color w:val="auto"/>
          <w:sz w:val="26"/>
          <w:szCs w:val="26"/>
        </w:rPr>
      </w:pPr>
      <w:r w:rsidRPr="00F66F34">
        <w:rPr>
          <w:color w:val="auto"/>
          <w:sz w:val="26"/>
          <w:szCs w:val="26"/>
        </w:rPr>
        <w:t xml:space="preserve">Theo hồ sơ dự án </w:t>
      </w:r>
      <w:r w:rsidR="00DE7E51" w:rsidRPr="00F66F34">
        <w:rPr>
          <w:color w:val="auto"/>
          <w:sz w:val="26"/>
          <w:szCs w:val="26"/>
        </w:rPr>
        <w:t>thì t</w:t>
      </w:r>
      <w:r w:rsidRPr="00F66F34">
        <w:rPr>
          <w:color w:val="auto"/>
          <w:sz w:val="26"/>
          <w:szCs w:val="26"/>
        </w:rPr>
        <w:t>rướ</w:t>
      </w:r>
      <w:r w:rsidR="007E194D" w:rsidRPr="00F66F34">
        <w:rPr>
          <w:color w:val="auto"/>
          <w:sz w:val="26"/>
          <w:szCs w:val="26"/>
        </w:rPr>
        <w:t>c khi thi công các hạng mục</w:t>
      </w:r>
      <w:r w:rsidRPr="00F66F34">
        <w:rPr>
          <w:color w:val="auto"/>
          <w:sz w:val="26"/>
          <w:szCs w:val="26"/>
        </w:rPr>
        <w:t xml:space="preserve"> sẽ cần b</w:t>
      </w:r>
      <w:r w:rsidR="00FF0E8F" w:rsidRPr="00F66F34">
        <w:rPr>
          <w:color w:val="auto"/>
          <w:sz w:val="26"/>
          <w:szCs w:val="26"/>
        </w:rPr>
        <w:t>ó</w:t>
      </w:r>
      <w:r w:rsidRPr="00F66F34">
        <w:rPr>
          <w:color w:val="auto"/>
          <w:sz w:val="26"/>
          <w:szCs w:val="26"/>
        </w:rPr>
        <w:t xml:space="preserve">c khoảng </w:t>
      </w:r>
      <w:r w:rsidR="002C7759" w:rsidRPr="00F66F34">
        <w:rPr>
          <w:color w:val="auto"/>
          <w:sz w:val="26"/>
          <w:szCs w:val="26"/>
        </w:rPr>
        <w:t xml:space="preserve">1.733,2 </w:t>
      </w:r>
      <w:r w:rsidR="00DE7E51" w:rsidRPr="00F66F34">
        <w:rPr>
          <w:color w:val="auto"/>
          <w:sz w:val="26"/>
          <w:szCs w:val="26"/>
        </w:rPr>
        <w:t>m</w:t>
      </w:r>
      <w:r w:rsidR="00DE7E51" w:rsidRPr="00F66F34">
        <w:rPr>
          <w:color w:val="auto"/>
          <w:sz w:val="26"/>
          <w:szCs w:val="26"/>
          <w:vertAlign w:val="superscript"/>
        </w:rPr>
        <w:t>3</w:t>
      </w:r>
      <w:r w:rsidR="00DE7E51" w:rsidRPr="00F66F34">
        <w:rPr>
          <w:color w:val="auto"/>
          <w:sz w:val="26"/>
          <w:szCs w:val="26"/>
        </w:rPr>
        <w:t xml:space="preserve"> </w:t>
      </w:r>
      <w:r w:rsidRPr="00F66F34">
        <w:rPr>
          <w:color w:val="auto"/>
          <w:sz w:val="26"/>
          <w:szCs w:val="26"/>
        </w:rPr>
        <w:t xml:space="preserve">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w:t>
      </w:r>
      <w:r w:rsidR="008302C9" w:rsidRPr="00F66F34">
        <w:rPr>
          <w:color w:val="auto"/>
          <w:sz w:val="26"/>
          <w:szCs w:val="26"/>
        </w:rPr>
        <w:t xml:space="preserve">Khối lượng bóc hữu cơ sẽ được tận dụng lại cho khoảng </w:t>
      </w:r>
      <w:r w:rsidR="002C7759" w:rsidRPr="00F66F34">
        <w:rPr>
          <w:color w:val="auto"/>
          <w:sz w:val="26"/>
          <w:szCs w:val="26"/>
        </w:rPr>
        <w:t>2.000</w:t>
      </w:r>
      <w:r w:rsidR="00397984" w:rsidRPr="00F66F34">
        <w:rPr>
          <w:color w:val="auto"/>
          <w:sz w:val="26"/>
          <w:szCs w:val="26"/>
        </w:rPr>
        <w:t xml:space="preserve"> </w:t>
      </w:r>
      <w:r w:rsidR="008302C9" w:rsidRPr="00F66F34">
        <w:rPr>
          <w:color w:val="auto"/>
          <w:sz w:val="26"/>
          <w:szCs w:val="26"/>
        </w:rPr>
        <w:t>m</w:t>
      </w:r>
      <w:r w:rsidR="008302C9" w:rsidRPr="00F66F34">
        <w:rPr>
          <w:color w:val="auto"/>
          <w:sz w:val="26"/>
          <w:szCs w:val="26"/>
          <w:vertAlign w:val="superscript"/>
        </w:rPr>
        <w:t>2</w:t>
      </w:r>
      <w:r w:rsidR="008302C9" w:rsidRPr="00F66F34">
        <w:rPr>
          <w:color w:val="auto"/>
          <w:sz w:val="26"/>
          <w:szCs w:val="26"/>
        </w:rPr>
        <w:t xml:space="preserve"> cây xanh cảnh quan của dự án nên không có quá trình vận chuyển đi đổ thải mà sẽ bố trí tập kết trong phạm vi dự án. </w:t>
      </w:r>
      <w:r w:rsidRPr="00F66F34">
        <w:rPr>
          <w:color w:val="auto"/>
          <w:sz w:val="26"/>
          <w:szCs w:val="26"/>
        </w:rPr>
        <w:t>Do đó, nếu không có các biện pháp quản lý tốt sẽ gây phát sinh mùi ảnh hưởng đến người dân khu vự</w:t>
      </w:r>
      <w:r w:rsidR="00FF0E8F" w:rsidRPr="00F66F34">
        <w:rPr>
          <w:color w:val="auto"/>
          <w:sz w:val="26"/>
          <w:szCs w:val="26"/>
        </w:rPr>
        <w:t>c,</w:t>
      </w:r>
      <w:r w:rsidRPr="00F66F34">
        <w:rPr>
          <w:color w:val="auto"/>
          <w:sz w:val="26"/>
          <w:szCs w:val="26"/>
        </w:rPr>
        <w:t xml:space="preserve"> cản trở giao thông, cũng như </w:t>
      </w:r>
      <w:r w:rsidR="00FF0E8F" w:rsidRPr="00F66F34">
        <w:rPr>
          <w:color w:val="auto"/>
          <w:sz w:val="26"/>
          <w:szCs w:val="26"/>
        </w:rPr>
        <w:t>làm</w:t>
      </w:r>
      <w:r w:rsidRPr="00F66F34">
        <w:rPr>
          <w:color w:val="auto"/>
          <w:sz w:val="26"/>
          <w:szCs w:val="26"/>
        </w:rPr>
        <w:t xml:space="preserve"> cản trở quá trình thi công và mỹ quan khu vực.</w:t>
      </w:r>
      <w:r w:rsidR="00DE7E51" w:rsidRPr="00F66F34">
        <w:rPr>
          <w:color w:val="auto"/>
          <w:sz w:val="26"/>
          <w:szCs w:val="26"/>
        </w:rPr>
        <w:t xml:space="preserve"> </w:t>
      </w:r>
      <w:r w:rsidRPr="00F66F34">
        <w:rPr>
          <w:color w:val="auto"/>
          <w:sz w:val="26"/>
          <w:szCs w:val="26"/>
        </w:rPr>
        <w:t>Trong điều kiện gió to, mưa lớn, khả năng cuốn trôi gây bồi lấp và phát tán bụi làm ảnh hưởng đến chất lượng</w:t>
      </w:r>
      <w:r w:rsidR="00AD67F7" w:rsidRPr="00F66F34">
        <w:rPr>
          <w:color w:val="auto"/>
          <w:sz w:val="26"/>
          <w:szCs w:val="26"/>
        </w:rPr>
        <w:t xml:space="preserve"> môi trường khu vực</w:t>
      </w:r>
      <w:r w:rsidRPr="00F66F34">
        <w:rPr>
          <w:color w:val="auto"/>
          <w:sz w:val="26"/>
          <w:szCs w:val="26"/>
        </w:rPr>
        <w:t>.</w:t>
      </w:r>
    </w:p>
    <w:p w14:paraId="155F1604" w14:textId="65AF8926" w:rsidR="006A1C97" w:rsidRPr="00F66F34" w:rsidRDefault="00082E92" w:rsidP="0024458E">
      <w:pPr>
        <w:pStyle w:val="ANOIDUNG"/>
        <w:rPr>
          <w:color w:val="auto"/>
          <w:sz w:val="26"/>
          <w:szCs w:val="26"/>
        </w:rPr>
      </w:pPr>
      <w:r w:rsidRPr="00F66F34">
        <w:rPr>
          <w:color w:val="auto"/>
          <w:sz w:val="26"/>
          <w:szCs w:val="26"/>
        </w:rPr>
        <w:t>Theo Điều 14 Nghị định số 94/2019NĐ-CP của Chính phủ quy định chi tiết một số điều của Luật trồng trọt về giống cây trồ</w:t>
      </w:r>
      <w:r w:rsidR="007E194D" w:rsidRPr="00F66F34">
        <w:rPr>
          <w:color w:val="auto"/>
          <w:sz w:val="26"/>
          <w:szCs w:val="26"/>
        </w:rPr>
        <w:t>ng và canh tác: “T</w:t>
      </w:r>
      <w:r w:rsidRPr="00F66F34">
        <w:rPr>
          <w:color w:val="auto"/>
          <w:sz w:val="26"/>
          <w:szCs w:val="26"/>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F66F34">
        <w:rPr>
          <w:color w:val="auto"/>
          <w:sz w:val="26"/>
          <w:szCs w:val="26"/>
        </w:rPr>
        <w:t>”. Do đó, Chủ dự án cần có các phương án để tận dụ</w:t>
      </w:r>
      <w:r w:rsidR="000B3E91" w:rsidRPr="00F66F34">
        <w:rPr>
          <w:color w:val="auto"/>
          <w:sz w:val="26"/>
          <w:szCs w:val="26"/>
        </w:rPr>
        <w:t>ng</w:t>
      </w:r>
      <w:r w:rsidR="007E194D" w:rsidRPr="00F66F34">
        <w:rPr>
          <w:color w:val="auto"/>
          <w:sz w:val="26"/>
          <w:szCs w:val="26"/>
        </w:rPr>
        <w:t>, không gây lãng phí vì</w:t>
      </w:r>
      <w:r w:rsidRPr="00F66F34">
        <w:rPr>
          <w:color w:val="auto"/>
          <w:sz w:val="26"/>
          <w:szCs w:val="26"/>
        </w:rPr>
        <w:t xml:space="preserve"> </w:t>
      </w:r>
      <w:r w:rsidR="00AB25C5" w:rsidRPr="00F66F34">
        <w:rPr>
          <w:color w:val="auto"/>
          <w:sz w:val="26"/>
          <w:szCs w:val="26"/>
        </w:rPr>
        <w:t>t</w:t>
      </w:r>
      <w:r w:rsidR="006A1C97" w:rsidRPr="00F66F34">
        <w:rPr>
          <w:color w:val="auto"/>
          <w:sz w:val="26"/>
          <w:szCs w:val="26"/>
        </w:rPr>
        <w:t>hành phần đất hữ</w:t>
      </w:r>
      <w:r w:rsidR="007E194D" w:rsidRPr="00F66F34">
        <w:rPr>
          <w:color w:val="auto"/>
          <w:sz w:val="26"/>
          <w:szCs w:val="26"/>
        </w:rPr>
        <w:t>u cơ tại khu vực</w:t>
      </w:r>
      <w:r w:rsidR="006A1C97" w:rsidRPr="00F66F34">
        <w:rPr>
          <w:color w:val="auto"/>
          <w:sz w:val="26"/>
          <w:szCs w:val="26"/>
        </w:rPr>
        <w:t xml:space="preserve"> </w:t>
      </w:r>
      <w:r w:rsidR="00AB25C5" w:rsidRPr="00F66F34">
        <w:rPr>
          <w:color w:val="auto"/>
          <w:sz w:val="26"/>
          <w:szCs w:val="26"/>
        </w:rPr>
        <w:t xml:space="preserve">là </w:t>
      </w:r>
      <w:r w:rsidR="006A1C97" w:rsidRPr="00F66F34">
        <w:rPr>
          <w:color w:val="auto"/>
          <w:sz w:val="26"/>
          <w:szCs w:val="26"/>
        </w:rPr>
        <w:t>đất phù sa tự nhiên đã đầy đủ các chất hữu cơ, chấ</w:t>
      </w:r>
      <w:r w:rsidR="000B3E91" w:rsidRPr="00F66F34">
        <w:rPr>
          <w:color w:val="auto"/>
          <w:sz w:val="26"/>
          <w:szCs w:val="26"/>
        </w:rPr>
        <w:t>t khoáng, vô c</w:t>
      </w:r>
      <w:r w:rsidR="00AB25C5" w:rsidRPr="00F66F34">
        <w:rPr>
          <w:color w:val="auto"/>
          <w:sz w:val="26"/>
          <w:szCs w:val="26"/>
        </w:rPr>
        <w:t>ơ, v</w:t>
      </w:r>
      <w:r w:rsidR="006A1C97" w:rsidRPr="00F66F34">
        <w:rPr>
          <w:color w:val="auto"/>
          <w:sz w:val="26"/>
          <w:szCs w:val="26"/>
        </w:rPr>
        <w:t>i lượng, đa lượ</w:t>
      </w:r>
      <w:r w:rsidR="000B3E91" w:rsidRPr="00F66F34">
        <w:rPr>
          <w:color w:val="auto"/>
          <w:sz w:val="26"/>
          <w:szCs w:val="26"/>
        </w:rPr>
        <w:t>ng, vi sinh vật</w:t>
      </w:r>
      <w:r w:rsidR="006A1C97" w:rsidRPr="00F66F34">
        <w:rPr>
          <w:color w:val="auto"/>
          <w:sz w:val="26"/>
          <w:szCs w:val="26"/>
        </w:rPr>
        <w:t>, các hạt keo liên kết đất</w:t>
      </w:r>
      <w:r w:rsidR="00AB25C5" w:rsidRPr="00F66F34">
        <w:rPr>
          <w:color w:val="auto"/>
          <w:sz w:val="26"/>
          <w:szCs w:val="26"/>
        </w:rPr>
        <w:t>,</w:t>
      </w:r>
      <w:r w:rsidR="006A1C97" w:rsidRPr="00F66F34">
        <w:rPr>
          <w:color w:val="auto"/>
          <w:sz w:val="26"/>
          <w:szCs w:val="26"/>
        </w:rPr>
        <w:t>…</w:t>
      </w:r>
      <w:r w:rsidR="00AB25C5" w:rsidRPr="00F66F34">
        <w:rPr>
          <w:color w:val="auto"/>
          <w:sz w:val="26"/>
          <w:szCs w:val="26"/>
        </w:rPr>
        <w:t xml:space="preserve"> rất thích hợp cho công tác cải tạo đất trồ</w:t>
      </w:r>
      <w:r w:rsidR="007E194D" w:rsidRPr="00F66F34">
        <w:rPr>
          <w:color w:val="auto"/>
          <w:sz w:val="26"/>
          <w:szCs w:val="26"/>
        </w:rPr>
        <w:t>ng cây</w:t>
      </w:r>
      <w:r w:rsidR="00AB25C5" w:rsidRPr="00F66F34">
        <w:rPr>
          <w:color w:val="auto"/>
          <w:sz w:val="26"/>
          <w:szCs w:val="26"/>
        </w:rPr>
        <w:t>.</w:t>
      </w:r>
      <w:r w:rsidRPr="00F66F34">
        <w:rPr>
          <w:color w:val="auto"/>
          <w:sz w:val="26"/>
          <w:szCs w:val="26"/>
        </w:rPr>
        <w:t xml:space="preserve"> </w:t>
      </w:r>
    </w:p>
    <w:p w14:paraId="66FBDA82" w14:textId="77777777" w:rsidR="006053B0" w:rsidRPr="00F66F34" w:rsidRDefault="006053B0" w:rsidP="0024458E">
      <w:pPr>
        <w:pStyle w:val="MUC4"/>
      </w:pPr>
      <w:r w:rsidRPr="00F66F34">
        <w:t>* Chất thải rắn xây dựng</w:t>
      </w:r>
    </w:p>
    <w:p w14:paraId="66FAA93B" w14:textId="56012965" w:rsidR="006053B0" w:rsidRPr="00F66F34" w:rsidRDefault="006053B0" w:rsidP="0024458E">
      <w:pPr>
        <w:pStyle w:val="ANOIDUNG"/>
        <w:rPr>
          <w:color w:val="auto"/>
          <w:sz w:val="26"/>
          <w:szCs w:val="26"/>
        </w:rPr>
      </w:pPr>
      <w:r w:rsidRPr="00F66F34">
        <w:rPr>
          <w:color w:val="auto"/>
          <w:sz w:val="26"/>
          <w:szCs w:val="26"/>
        </w:rPr>
        <w:t>Khối lượng CTR sinh ra trong khi thi công xây lắp các hạng mục của Dự án gồm</w:t>
      </w:r>
      <w:r w:rsidR="00DE7E51" w:rsidRPr="00F66F34">
        <w:rPr>
          <w:color w:val="auto"/>
          <w:sz w:val="26"/>
          <w:szCs w:val="26"/>
        </w:rPr>
        <w:t xml:space="preserve">: </w:t>
      </w:r>
      <w:r w:rsidR="00862A77" w:rsidRPr="00F66F34">
        <w:rPr>
          <w:color w:val="auto"/>
          <w:sz w:val="26"/>
          <w:szCs w:val="26"/>
        </w:rPr>
        <w:t>đất đá, cốp</w:t>
      </w:r>
      <w:r w:rsidRPr="00F66F34">
        <w:rPr>
          <w:color w:val="auto"/>
          <w:sz w:val="26"/>
          <w:szCs w:val="26"/>
        </w:rPr>
        <w:t xml:space="preserve"> pha gỗ, vật liệu xây dựng, xi măng, gạch vỡ, bao bì đựng vật liệu xây dựng, sắt, thép</w:t>
      </w:r>
      <w:r w:rsidR="00DE7E51" w:rsidRPr="00F66F34">
        <w:rPr>
          <w:color w:val="auto"/>
          <w:sz w:val="26"/>
          <w:szCs w:val="26"/>
        </w:rPr>
        <w:t xml:space="preserve"> dư thừa</w:t>
      </w:r>
      <w:r w:rsidRPr="00F66F34">
        <w:rPr>
          <w:color w:val="auto"/>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14:paraId="5428A674" w14:textId="5C080419" w:rsidR="006053B0" w:rsidRPr="00F66F34" w:rsidRDefault="006053B0" w:rsidP="0024458E">
      <w:pPr>
        <w:pStyle w:val="ANOIDUNG"/>
        <w:rPr>
          <w:color w:val="auto"/>
          <w:sz w:val="26"/>
          <w:szCs w:val="26"/>
        </w:rPr>
      </w:pPr>
      <w:r w:rsidRPr="00F66F34">
        <w:rPr>
          <w:color w:val="auto"/>
          <w:sz w:val="26"/>
          <w:szCs w:val="26"/>
        </w:rPr>
        <w:t xml:space="preserve">Khối lượng nguyên vật liệu xây dựng của Dự </w:t>
      </w:r>
      <w:r w:rsidR="00AD67F7" w:rsidRPr="00F66F34">
        <w:rPr>
          <w:color w:val="auto"/>
          <w:sz w:val="26"/>
          <w:szCs w:val="26"/>
        </w:rPr>
        <w:t xml:space="preserve">án </w:t>
      </w:r>
      <w:r w:rsidR="00AF1A47" w:rsidRPr="00F66F34">
        <w:rPr>
          <w:color w:val="auto"/>
          <w:sz w:val="26"/>
          <w:szCs w:val="26"/>
        </w:rPr>
        <w:t>theo ước tính khoả</w:t>
      </w:r>
      <w:r w:rsidR="008302C9" w:rsidRPr="00F66F34">
        <w:rPr>
          <w:color w:val="auto"/>
          <w:sz w:val="26"/>
          <w:szCs w:val="26"/>
        </w:rPr>
        <w:t xml:space="preserve">ng </w:t>
      </w:r>
      <w:r w:rsidR="00397984" w:rsidRPr="00F66F34">
        <w:rPr>
          <w:color w:val="auto"/>
          <w:sz w:val="26"/>
          <w:szCs w:val="26"/>
        </w:rPr>
        <w:t xml:space="preserve">79.490,5 </w:t>
      </w:r>
      <w:r w:rsidRPr="00F66F34">
        <w:rPr>
          <w:color w:val="auto"/>
          <w:sz w:val="26"/>
          <w:szCs w:val="26"/>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397984" w:rsidRPr="00F66F34">
        <w:rPr>
          <w:color w:val="auto"/>
          <w:sz w:val="26"/>
          <w:szCs w:val="26"/>
        </w:rPr>
        <w:t>79.490,5</w:t>
      </w:r>
      <w:r w:rsidR="008302C9" w:rsidRPr="00F66F34">
        <w:rPr>
          <w:color w:val="auto"/>
          <w:sz w:val="26"/>
          <w:szCs w:val="26"/>
        </w:rPr>
        <w:t xml:space="preserve"> = </w:t>
      </w:r>
      <w:r w:rsidR="00397984" w:rsidRPr="00F66F34">
        <w:rPr>
          <w:color w:val="auto"/>
          <w:sz w:val="26"/>
          <w:szCs w:val="26"/>
        </w:rPr>
        <w:t>7,95</w:t>
      </w:r>
      <w:r w:rsidR="00AF1A47" w:rsidRPr="00F66F34">
        <w:rPr>
          <w:color w:val="auto"/>
          <w:sz w:val="26"/>
          <w:szCs w:val="26"/>
        </w:rPr>
        <w:t xml:space="preserve"> </w:t>
      </w:r>
      <w:r w:rsidRPr="00F66F34">
        <w:rPr>
          <w:color w:val="auto"/>
          <w:sz w:val="26"/>
          <w:szCs w:val="26"/>
        </w:rPr>
        <w:t>(tấn/thời gian thi công).</w:t>
      </w:r>
    </w:p>
    <w:p w14:paraId="468915B2" w14:textId="6FDF258F" w:rsidR="00225FB9" w:rsidRPr="00F66F34" w:rsidRDefault="00225FB9" w:rsidP="00225FB9">
      <w:pPr>
        <w:pStyle w:val="ANOIDUNG"/>
        <w:rPr>
          <w:color w:val="auto"/>
          <w:sz w:val="26"/>
          <w:szCs w:val="26"/>
        </w:rPr>
      </w:pPr>
      <w:r w:rsidRPr="00F66F34">
        <w:rPr>
          <w:color w:val="auto"/>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7168FD58" w14:textId="79B45AD3" w:rsidR="00225FB9" w:rsidRPr="00F66F34" w:rsidRDefault="00225FB9" w:rsidP="00225FB9">
      <w:pPr>
        <w:pStyle w:val="ANOIDUNG"/>
        <w:rPr>
          <w:color w:val="auto"/>
          <w:sz w:val="26"/>
          <w:szCs w:val="26"/>
        </w:rPr>
      </w:pPr>
      <w:r w:rsidRPr="00F66F34">
        <w:rPr>
          <w:color w:val="auto"/>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57CA7D56" w14:textId="0AB1C3AA" w:rsidR="00A32222" w:rsidRPr="00F66F34" w:rsidRDefault="00A32222" w:rsidP="0024458E">
      <w:pPr>
        <w:pStyle w:val="MUC4"/>
      </w:pPr>
      <w:r w:rsidRPr="00F66F34">
        <w:t xml:space="preserve">* </w:t>
      </w:r>
      <w:r w:rsidR="00684670" w:rsidRPr="00F66F34">
        <w:t>Đối với r</w:t>
      </w:r>
      <w:r w:rsidRPr="00F66F34">
        <w:t xml:space="preserve">ác thải từ quá trình sinh hoạt của </w:t>
      </w:r>
      <w:r w:rsidR="00684670" w:rsidRPr="00F66F34">
        <w:t>nhân viên</w:t>
      </w:r>
      <w:r w:rsidRPr="00F66F34">
        <w:t>, công nhân lao động</w:t>
      </w:r>
    </w:p>
    <w:p w14:paraId="43FF4760" w14:textId="13B61326" w:rsidR="006053B0" w:rsidRPr="00F66F34" w:rsidRDefault="00A65B8E" w:rsidP="0024458E">
      <w:pPr>
        <w:pStyle w:val="ANOIDUNG"/>
        <w:rPr>
          <w:color w:val="auto"/>
          <w:sz w:val="26"/>
          <w:szCs w:val="26"/>
          <w:lang w:val="vi-VN"/>
        </w:rPr>
      </w:pPr>
      <w:r w:rsidRPr="00F66F34">
        <w:rPr>
          <w:color w:val="auto"/>
          <w:sz w:val="26"/>
          <w:szCs w:val="26"/>
          <w:lang w:val="vi-VN"/>
        </w:rPr>
        <w:t>Theo Quy định tại QCVN 01/2021/BXD – Quy chuẩn kỹ thuật Quốc gia về Quy hoạch xây dựng thì lượng chất thải rắn phát sinh theo đầu người là 1 kg/ngày (thành phố Đồng Hới thuộc đô thị loại II)</w:t>
      </w:r>
      <w:r w:rsidR="006053B0" w:rsidRPr="00F66F34">
        <w:rPr>
          <w:color w:val="auto"/>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397984" w:rsidRPr="00F66F34">
        <w:rPr>
          <w:color w:val="auto"/>
          <w:sz w:val="26"/>
          <w:szCs w:val="26"/>
          <w:lang w:val="en-GB"/>
        </w:rPr>
        <w:t>2</w:t>
      </w:r>
      <w:r w:rsidR="006053B0" w:rsidRPr="00F66F34">
        <w:rPr>
          <w:color w:val="auto"/>
          <w:sz w:val="26"/>
          <w:szCs w:val="26"/>
          <w:lang w:val="vi-VN"/>
        </w:rPr>
        <w:t xml:space="preserve">0 người. Ước tính khối lượng chất thải sinh hoạt phát sinh tại công trường trong một ngày là: 0,3 kg/người/ngày x </w:t>
      </w:r>
      <w:r w:rsidR="00397984" w:rsidRPr="00F66F34">
        <w:rPr>
          <w:color w:val="auto"/>
          <w:sz w:val="26"/>
          <w:szCs w:val="26"/>
          <w:lang w:val="en-GB"/>
        </w:rPr>
        <w:t>2</w:t>
      </w:r>
      <w:r w:rsidR="006053B0" w:rsidRPr="00F66F34">
        <w:rPr>
          <w:color w:val="auto"/>
          <w:sz w:val="26"/>
          <w:szCs w:val="26"/>
          <w:lang w:val="vi-VN"/>
        </w:rPr>
        <w:t xml:space="preserve">0 người = </w:t>
      </w:r>
      <w:r w:rsidR="00397984" w:rsidRPr="00F66F34">
        <w:rPr>
          <w:color w:val="auto"/>
          <w:sz w:val="26"/>
          <w:szCs w:val="26"/>
          <w:lang w:val="en-GB"/>
        </w:rPr>
        <w:t xml:space="preserve">6 </w:t>
      </w:r>
      <w:r w:rsidR="006053B0" w:rsidRPr="00F66F34">
        <w:rPr>
          <w:color w:val="auto"/>
          <w:sz w:val="26"/>
          <w:szCs w:val="26"/>
          <w:lang w:val="vi-VN"/>
        </w:rPr>
        <w:t>kg/ngày.</w:t>
      </w:r>
    </w:p>
    <w:p w14:paraId="33620192" w14:textId="3008361F" w:rsidR="006053B0" w:rsidRPr="00F66F34" w:rsidRDefault="006053B0" w:rsidP="0024458E">
      <w:pPr>
        <w:pStyle w:val="ANOIDUNG"/>
        <w:rPr>
          <w:color w:val="auto"/>
          <w:sz w:val="26"/>
          <w:szCs w:val="26"/>
          <w:lang w:val="vi-VN"/>
        </w:rPr>
      </w:pPr>
      <w:r w:rsidRPr="00F66F34">
        <w:rPr>
          <w:color w:val="auto"/>
          <w:sz w:val="26"/>
          <w:szCs w:val="26"/>
          <w:lang w:val="vi-VN"/>
        </w:rPr>
        <w:t xml:space="preserve">Thành phần của chất thải rắn sinh hoạt bao gồm: Thực phẩm </w:t>
      </w:r>
      <w:r w:rsidR="00DE7E51" w:rsidRPr="00F66F34">
        <w:rPr>
          <w:color w:val="auto"/>
          <w:sz w:val="26"/>
          <w:szCs w:val="26"/>
          <w:lang w:val="vi-VN"/>
        </w:rPr>
        <w:t>thừa, rác hữu cơ, giấy coton</w:t>
      </w:r>
      <w:r w:rsidRPr="00F66F34">
        <w:rPr>
          <w:color w:val="auto"/>
          <w:sz w:val="26"/>
          <w:szCs w:val="26"/>
          <w:lang w:val="vi-VN"/>
        </w:rPr>
        <w:t>, ni lon, chất dẻo, kim loại, vỏ hộp</w:t>
      </w:r>
      <w:r w:rsidR="00D91CED" w:rsidRPr="00F66F34">
        <w:rPr>
          <w:color w:val="auto"/>
          <w:sz w:val="26"/>
          <w:szCs w:val="26"/>
          <w:lang w:val="en-GB"/>
        </w:rPr>
        <w:t>,</w:t>
      </w:r>
      <w:r w:rsidRPr="00F66F34">
        <w:rPr>
          <w:color w:val="auto"/>
          <w:sz w:val="26"/>
          <w:szCs w:val="26"/>
          <w:lang w:val="vi-VN"/>
        </w:rPr>
        <w:t>…</w:t>
      </w:r>
    </w:p>
    <w:p w14:paraId="5807F596" w14:textId="3EE91FBF" w:rsidR="00A32222" w:rsidRPr="00F66F34" w:rsidRDefault="006053B0" w:rsidP="0024458E">
      <w:pPr>
        <w:pStyle w:val="ANOIDUNG"/>
        <w:rPr>
          <w:color w:val="auto"/>
          <w:sz w:val="26"/>
          <w:szCs w:val="26"/>
          <w:lang w:val="vi-VN"/>
        </w:rPr>
      </w:pPr>
      <w:r w:rsidRPr="00F66F34">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1DBA61F7" w14:textId="4196CB5D" w:rsidR="006053B0" w:rsidRPr="00F66F34" w:rsidRDefault="006053B0" w:rsidP="0024458E">
      <w:pPr>
        <w:pStyle w:val="MUC4"/>
      </w:pPr>
      <w:r w:rsidRPr="00F66F34">
        <w:t>* Rác thải trong quá trình thi công hệ thống điện chiếu sáng</w:t>
      </w:r>
    </w:p>
    <w:p w14:paraId="359B0402" w14:textId="6C76AF9C" w:rsidR="00CD27E1" w:rsidRPr="00F66F34" w:rsidRDefault="006053B0" w:rsidP="0024458E">
      <w:pPr>
        <w:pStyle w:val="ANOIDUNG"/>
        <w:rPr>
          <w:color w:val="auto"/>
          <w:sz w:val="26"/>
          <w:szCs w:val="26"/>
        </w:rPr>
      </w:pPr>
      <w:r w:rsidRPr="00F66F34">
        <w:rPr>
          <w:color w:val="auto"/>
          <w:sz w:val="26"/>
          <w:szCs w:val="26"/>
        </w:rPr>
        <w:t>Thành phần chủ yếu của nguồn thải này chủ yếu là những đoạn dây điện thừa, dây cáp, vỏ bọc ngoài, bao bì</w:t>
      </w:r>
      <w:r w:rsidR="00DE7E51" w:rsidRPr="00F66F34">
        <w:rPr>
          <w:color w:val="auto"/>
          <w:sz w:val="26"/>
          <w:szCs w:val="26"/>
        </w:rPr>
        <w:t>, bìa</w:t>
      </w:r>
      <w:r w:rsidRPr="00F66F34">
        <w:rPr>
          <w:color w:val="auto"/>
          <w:sz w:val="26"/>
          <w:szCs w:val="26"/>
        </w:rPr>
        <w:t xml:space="preserve"> carton,... Khối lượng này rất nhỏ và dễ thu gom nên ảnh hưởng không đáng kể.</w:t>
      </w:r>
      <w:r w:rsidR="0066672D" w:rsidRPr="00F66F34">
        <w:rPr>
          <w:color w:val="auto"/>
          <w:sz w:val="26"/>
          <w:szCs w:val="26"/>
        </w:rPr>
        <w:t xml:space="preserve"> Ước tính khoảng 2-3kg/tháng.</w:t>
      </w:r>
    </w:p>
    <w:p w14:paraId="7339319E" w14:textId="77777777" w:rsidR="00C265D1" w:rsidRPr="00F66F34" w:rsidRDefault="00C97138" w:rsidP="0024458E">
      <w:pPr>
        <w:pStyle w:val="MUC4"/>
      </w:pPr>
      <w:r w:rsidRPr="00F66F34">
        <w:t>* Đối với chất thải nguy hại</w:t>
      </w:r>
    </w:p>
    <w:p w14:paraId="78834539" w14:textId="2278817A" w:rsidR="00DA558E" w:rsidRPr="00F66F34" w:rsidRDefault="00DA558E" w:rsidP="0024458E">
      <w:pPr>
        <w:pStyle w:val="ANOIDUNG"/>
        <w:rPr>
          <w:color w:val="auto"/>
          <w:sz w:val="26"/>
          <w:szCs w:val="26"/>
        </w:rPr>
      </w:pPr>
      <w:bookmarkStart w:id="607" w:name="_Toc23154039"/>
      <w:bookmarkStart w:id="608" w:name="_Toc26436952"/>
      <w:r w:rsidRPr="00F66F34">
        <w:rPr>
          <w:color w:val="auto"/>
          <w:sz w:val="26"/>
          <w:szCs w:val="26"/>
        </w:rPr>
        <w:t xml:space="preserve">Các loại chất thải nguy hại có khả năng phát sinh trong giai đoạn xây dựng dự án chủ yếu là các loại chất thải nhiễm dầu mỡ, sơn.... </w:t>
      </w:r>
    </w:p>
    <w:p w14:paraId="5F039C6F" w14:textId="77777777" w:rsidR="00DA558E" w:rsidRPr="00F66F34" w:rsidRDefault="00DA558E" w:rsidP="0024458E">
      <w:pPr>
        <w:pStyle w:val="ANOIDUNG"/>
        <w:rPr>
          <w:color w:val="auto"/>
          <w:sz w:val="26"/>
          <w:szCs w:val="26"/>
        </w:rPr>
      </w:pPr>
      <w:r w:rsidRPr="00F66F34">
        <w:rPr>
          <w:color w:val="auto"/>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77777777" w:rsidR="00DA558E" w:rsidRPr="00F66F34" w:rsidRDefault="00DA558E" w:rsidP="0024458E">
      <w:pPr>
        <w:pStyle w:val="ANOIDUNG"/>
        <w:rPr>
          <w:color w:val="auto"/>
          <w:sz w:val="26"/>
          <w:szCs w:val="26"/>
        </w:rPr>
      </w:pPr>
      <w:r w:rsidRPr="00F66F34">
        <w:rPr>
          <w:color w:val="auto"/>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7D8EA0CA" w14:textId="77777777" w:rsidR="00DA558E" w:rsidRPr="00F66F34" w:rsidRDefault="00DA558E" w:rsidP="0024458E">
      <w:pPr>
        <w:pStyle w:val="ANOIDUNG"/>
        <w:rPr>
          <w:color w:val="auto"/>
          <w:sz w:val="26"/>
          <w:szCs w:val="26"/>
        </w:rPr>
      </w:pPr>
      <w:r w:rsidRPr="00F66F34">
        <w:rPr>
          <w:color w:val="auto"/>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14:paraId="63BB545A" w14:textId="77777777" w:rsidR="00DA558E" w:rsidRPr="00F66F34" w:rsidRDefault="00DA558E" w:rsidP="0024458E">
      <w:pPr>
        <w:pStyle w:val="MUC4"/>
      </w:pPr>
      <w:r w:rsidRPr="00F66F34">
        <w:t xml:space="preserve">- Đối với giẻ lau, bao bì dính dầu mỡ: </w:t>
      </w:r>
    </w:p>
    <w:p w14:paraId="249FDAFC" w14:textId="77777777" w:rsidR="00DA558E" w:rsidRPr="00F66F34" w:rsidRDefault="00DA558E" w:rsidP="0024458E">
      <w:pPr>
        <w:pStyle w:val="ANOIDUNG"/>
        <w:rPr>
          <w:color w:val="auto"/>
          <w:sz w:val="26"/>
          <w:szCs w:val="26"/>
        </w:rPr>
      </w:pPr>
      <w:r w:rsidRPr="00F66F34">
        <w:rPr>
          <w:color w:val="auto"/>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F66F34" w:rsidRDefault="00DA558E" w:rsidP="0024458E">
      <w:pPr>
        <w:pStyle w:val="ANOIDUNG"/>
        <w:rPr>
          <w:color w:val="auto"/>
          <w:sz w:val="26"/>
          <w:szCs w:val="26"/>
        </w:rPr>
      </w:pPr>
      <w:r w:rsidRPr="00F66F34">
        <w:rPr>
          <w:color w:val="auto"/>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46F7ABA0" w:rsidR="00C97138" w:rsidRPr="00F66F34" w:rsidRDefault="00875477" w:rsidP="0024458E">
      <w:pPr>
        <w:pStyle w:val="MUC4"/>
        <w:rPr>
          <w:rStyle w:val="Heading1Char1"/>
          <w:rFonts w:eastAsia="Times New Roman" w:cs="Times New Roman"/>
          <w:b/>
          <w:bCs w:val="0"/>
          <w:i/>
          <w:iCs w:val="0"/>
          <w:lang w:val="vi-VN"/>
        </w:rPr>
      </w:pPr>
      <w:r w:rsidRPr="00F66F34">
        <w:rPr>
          <w:rStyle w:val="Heading1Char1"/>
          <w:rFonts w:cs="Times New Roman"/>
          <w:b/>
          <w:bCs w:val="0"/>
          <w:iCs w:val="0"/>
          <w:lang w:val="vi-VN"/>
        </w:rPr>
        <w:t>B</w:t>
      </w:r>
      <w:r w:rsidR="00C97138" w:rsidRPr="00F66F34">
        <w:rPr>
          <w:rStyle w:val="Heading1Char1"/>
          <w:rFonts w:cs="Times New Roman"/>
          <w:b/>
          <w:bCs w:val="0"/>
          <w:iCs w:val="0"/>
          <w:lang w:val="vi-VN"/>
        </w:rPr>
        <w:t>. Nguồn gây tác động không liên quan đến chất thải</w:t>
      </w:r>
      <w:bookmarkEnd w:id="502"/>
      <w:bookmarkEnd w:id="606"/>
      <w:bookmarkEnd w:id="607"/>
      <w:bookmarkEnd w:id="608"/>
    </w:p>
    <w:p w14:paraId="7CF0FDCE" w14:textId="5702BA02" w:rsidR="00C97138" w:rsidRPr="00F66F34" w:rsidRDefault="00EC0A13" w:rsidP="00A8743C">
      <w:pPr>
        <w:pStyle w:val="MUC30"/>
        <w:rPr>
          <w:rStyle w:val="Heading1Char1"/>
          <w:rFonts w:cs="Times New Roman"/>
          <w:b/>
          <w:bCs w:val="0"/>
          <w:iCs w:val="0"/>
          <w:lang w:val="vi-VN"/>
        </w:rPr>
      </w:pPr>
      <w:bookmarkStart w:id="609" w:name="_Toc313600512"/>
      <w:bookmarkStart w:id="610" w:name="_Toc409166988"/>
      <w:bookmarkStart w:id="611" w:name="_Toc464561966"/>
      <w:bookmarkStart w:id="612" w:name="_Toc20987918"/>
      <w:bookmarkStart w:id="613" w:name="_Toc23154040"/>
      <w:bookmarkStart w:id="614" w:name="_Toc26436953"/>
      <w:bookmarkStart w:id="615" w:name="_Toc110756598"/>
      <w:r w:rsidRPr="00F66F34">
        <w:rPr>
          <w:rStyle w:val="Heading1Char1"/>
          <w:rFonts w:cs="Times New Roman"/>
          <w:b/>
          <w:bCs w:val="0"/>
          <w:iCs w:val="0"/>
          <w:lang w:val="vi-VN"/>
        </w:rPr>
        <w:t>3.2.</w:t>
      </w:r>
      <w:r w:rsidR="002B5730" w:rsidRPr="00F66F34">
        <w:rPr>
          <w:rStyle w:val="Heading1Char1"/>
          <w:rFonts w:cs="Times New Roman"/>
          <w:b/>
          <w:bCs w:val="0"/>
          <w:iCs w:val="0"/>
          <w:lang w:val="vi-VN"/>
        </w:rPr>
        <w:t>1.</w:t>
      </w:r>
      <w:r w:rsidRPr="00F66F34">
        <w:rPr>
          <w:rStyle w:val="Heading1Char1"/>
          <w:rFonts w:cs="Times New Roman"/>
          <w:b/>
          <w:bCs w:val="0"/>
          <w:iCs w:val="0"/>
          <w:lang w:val="vi-VN"/>
        </w:rPr>
        <w:t>4.</w:t>
      </w:r>
      <w:r w:rsidR="00C97138" w:rsidRPr="00F66F34">
        <w:rPr>
          <w:rStyle w:val="Heading1Char1"/>
          <w:rFonts w:cs="Times New Roman"/>
          <w:b/>
          <w:bCs w:val="0"/>
          <w:iCs w:val="0"/>
          <w:lang w:val="vi-VN"/>
        </w:rPr>
        <w:t xml:space="preserve"> Tác động do tiếng ồn, độ rung</w:t>
      </w:r>
      <w:bookmarkEnd w:id="609"/>
      <w:bookmarkEnd w:id="610"/>
      <w:bookmarkEnd w:id="611"/>
      <w:bookmarkEnd w:id="612"/>
      <w:bookmarkEnd w:id="613"/>
      <w:bookmarkEnd w:id="614"/>
      <w:bookmarkEnd w:id="615"/>
    </w:p>
    <w:p w14:paraId="4445D227" w14:textId="77777777" w:rsidR="00C97138" w:rsidRPr="00F66F34" w:rsidRDefault="00C97138" w:rsidP="0024458E">
      <w:pPr>
        <w:pStyle w:val="MUC4"/>
        <w:rPr>
          <w:i/>
        </w:rPr>
      </w:pPr>
      <w:bookmarkStart w:id="616" w:name="_Toc313600514"/>
      <w:bookmarkStart w:id="617" w:name="_Toc409166990"/>
      <w:bookmarkStart w:id="618" w:name="_Toc464561968"/>
      <w:r w:rsidRPr="00F66F34">
        <w:t xml:space="preserve">a. Nguồn phát sinh </w:t>
      </w:r>
    </w:p>
    <w:p w14:paraId="3F288373" w14:textId="4E949DEA" w:rsidR="00933C3F" w:rsidRPr="00F66F34" w:rsidRDefault="00933C3F" w:rsidP="0024458E">
      <w:pPr>
        <w:pStyle w:val="ANOIDUNG"/>
        <w:rPr>
          <w:color w:val="auto"/>
          <w:sz w:val="26"/>
          <w:szCs w:val="26"/>
          <w:lang w:val="nb-NO"/>
        </w:rPr>
      </w:pPr>
      <w:r w:rsidRPr="00F66F34">
        <w:rPr>
          <w:color w:val="auto"/>
          <w:sz w:val="26"/>
          <w:szCs w:val="26"/>
          <w:lang w:val="nb-NO"/>
        </w:rPr>
        <w:t xml:space="preserve">Tiếng ồn phát sinh trong giai đoạn này chủ yếu là do hoạt động của các phương tiện, máy móc, thiết bị để thi công các hạng mục dự án. </w:t>
      </w:r>
    </w:p>
    <w:p w14:paraId="459C07FF" w14:textId="3C08E824" w:rsidR="00C97138" w:rsidRPr="00F66F34" w:rsidRDefault="00933C3F" w:rsidP="0024458E">
      <w:pPr>
        <w:pStyle w:val="ANOIDUNG"/>
        <w:rPr>
          <w:color w:val="auto"/>
          <w:sz w:val="26"/>
          <w:szCs w:val="26"/>
          <w:lang w:val="nb-NO"/>
        </w:rPr>
      </w:pPr>
      <w:r w:rsidRPr="00F66F34">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77777777" w:rsidR="00C97138" w:rsidRPr="00F66F34" w:rsidRDefault="00C97138" w:rsidP="000E361E">
      <w:pPr>
        <w:pStyle w:val="ABANG"/>
        <w:spacing w:before="120" w:after="120" w:line="240" w:lineRule="auto"/>
        <w:rPr>
          <w:lang w:val="nb-NO"/>
        </w:rPr>
      </w:pPr>
      <w:bookmarkStart w:id="619" w:name="_Toc71218644"/>
      <w:bookmarkStart w:id="620" w:name="_Toc79649241"/>
      <w:bookmarkStart w:id="621" w:name="_Toc90036461"/>
      <w:bookmarkStart w:id="622" w:name="_Toc92354707"/>
      <w:r w:rsidRPr="00F66F34">
        <w:rPr>
          <w:lang w:val="nb-NO"/>
        </w:rPr>
        <w:t>Bảng 3.1</w:t>
      </w:r>
      <w:r w:rsidR="00060B15" w:rsidRPr="00F66F34">
        <w:rPr>
          <w:lang w:val="nb-NO"/>
        </w:rPr>
        <w:t>9</w:t>
      </w:r>
      <w:r w:rsidRPr="00F66F34">
        <w:rPr>
          <w:lang w:val="nb-NO"/>
        </w:rPr>
        <w:t>. Mức áp âm từ các ph</w:t>
      </w:r>
      <w:r w:rsidRPr="00F66F34">
        <w:rPr>
          <w:lang w:val="nb-NO"/>
        </w:rPr>
        <w:softHyphen/>
        <w:t>ương tiện giao thông và máy xây dựng</w:t>
      </w:r>
      <w:bookmarkEnd w:id="619"/>
      <w:bookmarkEnd w:id="620"/>
      <w:bookmarkEnd w:id="621"/>
      <w:bookmarkEnd w:id="62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F66F34" w:rsidRPr="00F66F34" w14:paraId="78F2DA7F" w14:textId="77777777" w:rsidTr="008652D3">
        <w:trPr>
          <w:trHeight w:val="454"/>
        </w:trPr>
        <w:tc>
          <w:tcPr>
            <w:tcW w:w="3363" w:type="dxa"/>
            <w:vAlign w:val="center"/>
          </w:tcPr>
          <w:p w14:paraId="322492A1" w14:textId="77777777" w:rsidR="00933C3F" w:rsidRPr="00F66F34" w:rsidRDefault="00933C3F" w:rsidP="000E361E">
            <w:pPr>
              <w:pStyle w:val="Title"/>
              <w:tabs>
                <w:tab w:val="left" w:pos="3327"/>
              </w:tabs>
              <w:spacing w:line="281" w:lineRule="auto"/>
              <w:rPr>
                <w:rFonts w:ascii="Times New Roman" w:hAnsi="Times New Roman" w:cs="Times New Roman"/>
                <w:sz w:val="26"/>
                <w:szCs w:val="26"/>
                <w:lang w:eastAsia="en-US"/>
              </w:rPr>
            </w:pPr>
            <w:bookmarkStart w:id="623" w:name="_Toc27380633"/>
            <w:bookmarkStart w:id="624" w:name="_Toc27381632"/>
            <w:bookmarkStart w:id="625" w:name="_Toc27382194"/>
            <w:r w:rsidRPr="00F66F34">
              <w:rPr>
                <w:rFonts w:ascii="Times New Roman" w:hAnsi="Times New Roman" w:cs="Times New Roman"/>
                <w:sz w:val="26"/>
                <w:szCs w:val="26"/>
                <w:lang w:eastAsia="en-US"/>
              </w:rPr>
              <w:t>Phương tiện</w:t>
            </w:r>
            <w:bookmarkEnd w:id="623"/>
            <w:bookmarkEnd w:id="624"/>
            <w:bookmarkEnd w:id="625"/>
          </w:p>
        </w:tc>
        <w:tc>
          <w:tcPr>
            <w:tcW w:w="3016" w:type="dxa"/>
            <w:vAlign w:val="center"/>
          </w:tcPr>
          <w:p w14:paraId="401A04A1" w14:textId="77777777" w:rsidR="00933C3F" w:rsidRPr="00F66F34" w:rsidRDefault="00933C3F" w:rsidP="000E361E">
            <w:pPr>
              <w:pStyle w:val="Title"/>
              <w:spacing w:line="281" w:lineRule="auto"/>
              <w:rPr>
                <w:rFonts w:ascii="Times New Roman" w:hAnsi="Times New Roman" w:cs="Times New Roman"/>
                <w:sz w:val="26"/>
                <w:szCs w:val="26"/>
                <w:lang w:eastAsia="en-US"/>
              </w:rPr>
            </w:pPr>
            <w:bookmarkStart w:id="626" w:name="_Toc27380634"/>
            <w:bookmarkStart w:id="627" w:name="_Toc27381633"/>
            <w:bookmarkStart w:id="628" w:name="_Toc27382195"/>
            <w:r w:rsidRPr="00F66F34">
              <w:rPr>
                <w:rFonts w:ascii="Times New Roman" w:hAnsi="Times New Roman" w:cs="Times New Roman"/>
                <w:sz w:val="26"/>
                <w:szCs w:val="26"/>
                <w:lang w:eastAsia="en-US"/>
              </w:rPr>
              <w:t>Mức ồn phổ biến</w:t>
            </w:r>
            <w:bookmarkStart w:id="629" w:name="_Toc27380635"/>
            <w:bookmarkStart w:id="630" w:name="_Toc27381634"/>
            <w:bookmarkStart w:id="631" w:name="_Toc27382196"/>
            <w:bookmarkEnd w:id="626"/>
            <w:bookmarkEnd w:id="627"/>
            <w:bookmarkEnd w:id="628"/>
            <w:r w:rsidRPr="00F66F34">
              <w:rPr>
                <w:rFonts w:ascii="Times New Roman" w:hAnsi="Times New Roman" w:cs="Times New Roman"/>
                <w:sz w:val="26"/>
                <w:szCs w:val="26"/>
                <w:lang w:eastAsia="en-US"/>
              </w:rPr>
              <w:t>(dBA)</w:t>
            </w:r>
            <w:bookmarkEnd w:id="629"/>
            <w:bookmarkEnd w:id="630"/>
            <w:bookmarkEnd w:id="631"/>
          </w:p>
        </w:tc>
        <w:tc>
          <w:tcPr>
            <w:tcW w:w="2977" w:type="dxa"/>
            <w:vAlign w:val="center"/>
          </w:tcPr>
          <w:p w14:paraId="4130672C" w14:textId="77777777" w:rsidR="00933C3F" w:rsidRPr="00F66F34" w:rsidRDefault="00933C3F" w:rsidP="000E361E">
            <w:pPr>
              <w:pStyle w:val="Title"/>
              <w:spacing w:line="281" w:lineRule="auto"/>
              <w:rPr>
                <w:rFonts w:ascii="Times New Roman" w:hAnsi="Times New Roman" w:cs="Times New Roman"/>
                <w:sz w:val="26"/>
                <w:szCs w:val="26"/>
                <w:lang w:eastAsia="en-US"/>
              </w:rPr>
            </w:pPr>
            <w:bookmarkStart w:id="632" w:name="_Toc27380636"/>
            <w:bookmarkStart w:id="633" w:name="_Toc27381635"/>
            <w:bookmarkStart w:id="634" w:name="_Toc27382197"/>
            <w:r w:rsidRPr="00F66F34">
              <w:rPr>
                <w:rFonts w:ascii="Times New Roman" w:hAnsi="Times New Roman" w:cs="Times New Roman"/>
                <w:sz w:val="26"/>
                <w:szCs w:val="26"/>
                <w:lang w:eastAsia="en-US"/>
              </w:rPr>
              <w:t>Mức ồn lớn nhất</w:t>
            </w:r>
            <w:bookmarkStart w:id="635" w:name="_Toc27380637"/>
            <w:bookmarkStart w:id="636" w:name="_Toc27381636"/>
            <w:bookmarkStart w:id="637" w:name="_Toc27382198"/>
            <w:bookmarkEnd w:id="632"/>
            <w:bookmarkEnd w:id="633"/>
            <w:bookmarkEnd w:id="634"/>
            <w:r w:rsidRPr="00F66F34">
              <w:rPr>
                <w:rFonts w:ascii="Times New Roman" w:hAnsi="Times New Roman" w:cs="Times New Roman"/>
                <w:sz w:val="26"/>
                <w:szCs w:val="26"/>
                <w:lang w:eastAsia="en-US"/>
              </w:rPr>
              <w:t>(dBA)</w:t>
            </w:r>
            <w:bookmarkEnd w:id="635"/>
            <w:bookmarkEnd w:id="636"/>
            <w:bookmarkEnd w:id="637"/>
          </w:p>
        </w:tc>
      </w:tr>
      <w:tr w:rsidR="00F66F34" w:rsidRPr="00F66F34" w14:paraId="021FD16A" w14:textId="77777777" w:rsidTr="008652D3">
        <w:trPr>
          <w:trHeight w:val="454"/>
        </w:trPr>
        <w:tc>
          <w:tcPr>
            <w:tcW w:w="3363" w:type="dxa"/>
            <w:vAlign w:val="center"/>
          </w:tcPr>
          <w:p w14:paraId="17B54056" w14:textId="77777777" w:rsidR="00933C3F" w:rsidRPr="00F66F34" w:rsidRDefault="00933C3F" w:rsidP="000E361E">
            <w:pPr>
              <w:pStyle w:val="Title"/>
              <w:spacing w:line="281" w:lineRule="auto"/>
              <w:jc w:val="both"/>
              <w:rPr>
                <w:rFonts w:ascii="Times New Roman" w:hAnsi="Times New Roman" w:cs="Times New Roman"/>
                <w:b w:val="0"/>
                <w:bCs/>
                <w:sz w:val="26"/>
                <w:szCs w:val="26"/>
                <w:lang w:eastAsia="en-US"/>
              </w:rPr>
            </w:pPr>
            <w:bookmarkStart w:id="638" w:name="_Toc27380638"/>
            <w:bookmarkStart w:id="639" w:name="_Toc27381637"/>
            <w:bookmarkStart w:id="640" w:name="_Toc27382199"/>
            <w:r w:rsidRPr="00F66F34">
              <w:rPr>
                <w:rFonts w:ascii="Times New Roman" w:hAnsi="Times New Roman" w:cs="Times New Roman"/>
                <w:b w:val="0"/>
                <w:bCs/>
                <w:sz w:val="26"/>
                <w:szCs w:val="26"/>
                <w:lang w:eastAsia="en-US"/>
              </w:rPr>
              <w:t>Ô tô có trọng tải &lt; 3,5t</w:t>
            </w:r>
            <w:bookmarkEnd w:id="638"/>
            <w:bookmarkEnd w:id="639"/>
            <w:bookmarkEnd w:id="640"/>
          </w:p>
        </w:tc>
        <w:tc>
          <w:tcPr>
            <w:tcW w:w="3016" w:type="dxa"/>
            <w:vAlign w:val="center"/>
          </w:tcPr>
          <w:p w14:paraId="1F71E302" w14:textId="77777777" w:rsidR="00933C3F" w:rsidRPr="00F66F34" w:rsidRDefault="00933C3F" w:rsidP="000E361E">
            <w:pPr>
              <w:pStyle w:val="Title"/>
              <w:spacing w:line="281" w:lineRule="auto"/>
              <w:rPr>
                <w:rFonts w:ascii="Times New Roman" w:hAnsi="Times New Roman" w:cs="Times New Roman"/>
                <w:b w:val="0"/>
                <w:bCs/>
                <w:sz w:val="26"/>
                <w:szCs w:val="26"/>
                <w:lang w:eastAsia="en-US"/>
              </w:rPr>
            </w:pPr>
            <w:bookmarkStart w:id="641" w:name="_Toc27380639"/>
            <w:bookmarkStart w:id="642" w:name="_Toc27381638"/>
            <w:bookmarkStart w:id="643" w:name="_Toc27382200"/>
            <w:r w:rsidRPr="00F66F34">
              <w:rPr>
                <w:rFonts w:ascii="Times New Roman" w:hAnsi="Times New Roman" w:cs="Times New Roman"/>
                <w:b w:val="0"/>
                <w:bCs/>
                <w:sz w:val="26"/>
                <w:szCs w:val="26"/>
                <w:lang w:eastAsia="en-US"/>
              </w:rPr>
              <w:t>85 - 90</w:t>
            </w:r>
            <w:bookmarkEnd w:id="641"/>
            <w:bookmarkEnd w:id="642"/>
            <w:bookmarkEnd w:id="643"/>
          </w:p>
        </w:tc>
        <w:tc>
          <w:tcPr>
            <w:tcW w:w="2977" w:type="dxa"/>
            <w:vAlign w:val="center"/>
          </w:tcPr>
          <w:p w14:paraId="6F1E8D4E" w14:textId="77777777" w:rsidR="00933C3F" w:rsidRPr="00F66F34" w:rsidRDefault="00933C3F" w:rsidP="000E361E">
            <w:pPr>
              <w:pStyle w:val="Title"/>
              <w:spacing w:line="281" w:lineRule="auto"/>
              <w:rPr>
                <w:rFonts w:ascii="Times New Roman" w:hAnsi="Times New Roman" w:cs="Times New Roman"/>
                <w:b w:val="0"/>
                <w:bCs/>
                <w:sz w:val="26"/>
                <w:szCs w:val="26"/>
                <w:lang w:eastAsia="en-US"/>
              </w:rPr>
            </w:pPr>
            <w:bookmarkStart w:id="644" w:name="_Toc27380640"/>
            <w:bookmarkStart w:id="645" w:name="_Toc27381639"/>
            <w:bookmarkStart w:id="646" w:name="_Toc27382201"/>
            <w:r w:rsidRPr="00F66F34">
              <w:rPr>
                <w:rFonts w:ascii="Times New Roman" w:hAnsi="Times New Roman" w:cs="Times New Roman"/>
                <w:b w:val="0"/>
                <w:bCs/>
                <w:sz w:val="26"/>
                <w:szCs w:val="26"/>
                <w:lang w:eastAsia="en-US"/>
              </w:rPr>
              <w:t>103</w:t>
            </w:r>
            <w:bookmarkEnd w:id="644"/>
            <w:bookmarkEnd w:id="645"/>
            <w:bookmarkEnd w:id="646"/>
          </w:p>
        </w:tc>
      </w:tr>
      <w:tr w:rsidR="00F66F34" w:rsidRPr="00F66F34" w14:paraId="4A08620B" w14:textId="77777777" w:rsidTr="008652D3">
        <w:trPr>
          <w:trHeight w:val="454"/>
        </w:trPr>
        <w:tc>
          <w:tcPr>
            <w:tcW w:w="3363" w:type="dxa"/>
            <w:vAlign w:val="center"/>
          </w:tcPr>
          <w:p w14:paraId="19B18E86" w14:textId="77777777" w:rsidR="00933C3F" w:rsidRPr="00F66F34" w:rsidRDefault="00933C3F" w:rsidP="000E361E">
            <w:pPr>
              <w:pStyle w:val="Title"/>
              <w:spacing w:line="281" w:lineRule="auto"/>
              <w:jc w:val="both"/>
              <w:rPr>
                <w:rFonts w:ascii="Times New Roman" w:hAnsi="Times New Roman" w:cs="Times New Roman"/>
                <w:b w:val="0"/>
                <w:bCs/>
                <w:sz w:val="26"/>
                <w:szCs w:val="26"/>
                <w:lang w:eastAsia="en-US"/>
              </w:rPr>
            </w:pPr>
            <w:bookmarkStart w:id="647" w:name="_Toc27380641"/>
            <w:bookmarkStart w:id="648" w:name="_Toc27381640"/>
            <w:bookmarkStart w:id="649" w:name="_Toc27382202"/>
            <w:r w:rsidRPr="00F66F34">
              <w:rPr>
                <w:rFonts w:ascii="Times New Roman" w:hAnsi="Times New Roman" w:cs="Times New Roman"/>
                <w:b w:val="0"/>
                <w:bCs/>
                <w:sz w:val="26"/>
                <w:szCs w:val="26"/>
                <w:lang w:eastAsia="en-US"/>
              </w:rPr>
              <w:t>Ô tô có trọng tải &gt; 3,5t</w:t>
            </w:r>
            <w:bookmarkEnd w:id="647"/>
            <w:bookmarkEnd w:id="648"/>
            <w:bookmarkEnd w:id="649"/>
          </w:p>
        </w:tc>
        <w:tc>
          <w:tcPr>
            <w:tcW w:w="3016" w:type="dxa"/>
            <w:vAlign w:val="center"/>
          </w:tcPr>
          <w:p w14:paraId="4BB57B4E" w14:textId="77777777" w:rsidR="00933C3F" w:rsidRPr="00F66F34" w:rsidRDefault="00933C3F" w:rsidP="000E361E">
            <w:pPr>
              <w:pStyle w:val="Title"/>
              <w:spacing w:line="281" w:lineRule="auto"/>
              <w:rPr>
                <w:rFonts w:ascii="Times New Roman" w:hAnsi="Times New Roman" w:cs="Times New Roman"/>
                <w:b w:val="0"/>
                <w:bCs/>
                <w:sz w:val="26"/>
                <w:szCs w:val="26"/>
                <w:lang w:eastAsia="en-US"/>
              </w:rPr>
            </w:pPr>
            <w:bookmarkStart w:id="650" w:name="_Toc27380642"/>
            <w:bookmarkStart w:id="651" w:name="_Toc27381641"/>
            <w:bookmarkStart w:id="652" w:name="_Toc27382203"/>
            <w:r w:rsidRPr="00F66F34">
              <w:rPr>
                <w:rFonts w:ascii="Times New Roman" w:hAnsi="Times New Roman" w:cs="Times New Roman"/>
                <w:b w:val="0"/>
                <w:bCs/>
                <w:sz w:val="26"/>
                <w:szCs w:val="26"/>
                <w:lang w:eastAsia="en-US"/>
              </w:rPr>
              <w:t>90 - 95</w:t>
            </w:r>
            <w:bookmarkEnd w:id="650"/>
            <w:bookmarkEnd w:id="651"/>
            <w:bookmarkEnd w:id="652"/>
          </w:p>
        </w:tc>
        <w:tc>
          <w:tcPr>
            <w:tcW w:w="2977" w:type="dxa"/>
            <w:vAlign w:val="center"/>
          </w:tcPr>
          <w:p w14:paraId="0C483AE7" w14:textId="77777777" w:rsidR="00933C3F" w:rsidRPr="00F66F34" w:rsidRDefault="00933C3F" w:rsidP="000E361E">
            <w:pPr>
              <w:pStyle w:val="Title"/>
              <w:spacing w:line="281" w:lineRule="auto"/>
              <w:rPr>
                <w:rFonts w:ascii="Times New Roman" w:hAnsi="Times New Roman" w:cs="Times New Roman"/>
                <w:b w:val="0"/>
                <w:bCs/>
                <w:sz w:val="26"/>
                <w:szCs w:val="26"/>
                <w:lang w:eastAsia="en-US"/>
              </w:rPr>
            </w:pPr>
            <w:bookmarkStart w:id="653" w:name="_Toc27380643"/>
            <w:bookmarkStart w:id="654" w:name="_Toc27381642"/>
            <w:bookmarkStart w:id="655" w:name="_Toc27382204"/>
            <w:r w:rsidRPr="00F66F34">
              <w:rPr>
                <w:rFonts w:ascii="Times New Roman" w:hAnsi="Times New Roman" w:cs="Times New Roman"/>
                <w:b w:val="0"/>
                <w:bCs/>
                <w:sz w:val="26"/>
                <w:szCs w:val="26"/>
                <w:lang w:eastAsia="en-US"/>
              </w:rPr>
              <w:t>105</w:t>
            </w:r>
            <w:bookmarkEnd w:id="653"/>
            <w:bookmarkEnd w:id="654"/>
            <w:bookmarkEnd w:id="655"/>
          </w:p>
        </w:tc>
      </w:tr>
      <w:tr w:rsidR="00F66F34" w:rsidRPr="00F66F34" w14:paraId="10FBF284" w14:textId="77777777" w:rsidTr="008652D3">
        <w:trPr>
          <w:trHeight w:val="454"/>
        </w:trPr>
        <w:tc>
          <w:tcPr>
            <w:tcW w:w="3363" w:type="dxa"/>
            <w:vAlign w:val="center"/>
          </w:tcPr>
          <w:p w14:paraId="3EA62DB1" w14:textId="77777777" w:rsidR="00933C3F" w:rsidRPr="00F66F34" w:rsidRDefault="00933C3F" w:rsidP="000E361E">
            <w:pPr>
              <w:pStyle w:val="Title"/>
              <w:spacing w:line="281" w:lineRule="auto"/>
              <w:jc w:val="both"/>
              <w:rPr>
                <w:rFonts w:ascii="Times New Roman" w:hAnsi="Times New Roman" w:cs="Times New Roman"/>
                <w:b w:val="0"/>
                <w:bCs/>
                <w:sz w:val="26"/>
                <w:szCs w:val="26"/>
                <w:lang w:eastAsia="en-US"/>
              </w:rPr>
            </w:pPr>
            <w:bookmarkStart w:id="656" w:name="_Toc27380644"/>
            <w:bookmarkStart w:id="657" w:name="_Toc27381643"/>
            <w:bookmarkStart w:id="658" w:name="_Toc27382205"/>
            <w:r w:rsidRPr="00F66F34">
              <w:rPr>
                <w:rFonts w:ascii="Times New Roman" w:hAnsi="Times New Roman" w:cs="Times New Roman"/>
                <w:b w:val="0"/>
                <w:bCs/>
                <w:sz w:val="26"/>
                <w:szCs w:val="26"/>
                <w:lang w:eastAsia="en-US"/>
              </w:rPr>
              <w:t>Máy đầm rung</w:t>
            </w:r>
            <w:bookmarkEnd w:id="656"/>
            <w:bookmarkEnd w:id="657"/>
            <w:bookmarkEnd w:id="658"/>
          </w:p>
        </w:tc>
        <w:tc>
          <w:tcPr>
            <w:tcW w:w="3016" w:type="dxa"/>
            <w:vAlign w:val="center"/>
          </w:tcPr>
          <w:p w14:paraId="0833B625" w14:textId="77777777" w:rsidR="00933C3F" w:rsidRPr="00F66F34" w:rsidRDefault="00933C3F" w:rsidP="000E361E">
            <w:pPr>
              <w:pStyle w:val="Title"/>
              <w:spacing w:line="281" w:lineRule="auto"/>
              <w:rPr>
                <w:rFonts w:ascii="Times New Roman" w:hAnsi="Times New Roman" w:cs="Times New Roman"/>
                <w:b w:val="0"/>
                <w:bCs/>
                <w:sz w:val="26"/>
                <w:szCs w:val="26"/>
                <w:lang w:eastAsia="en-US"/>
              </w:rPr>
            </w:pPr>
            <w:bookmarkStart w:id="659" w:name="_Toc27380645"/>
            <w:bookmarkStart w:id="660" w:name="_Toc27381644"/>
            <w:bookmarkStart w:id="661" w:name="_Toc27382206"/>
            <w:r w:rsidRPr="00F66F34">
              <w:rPr>
                <w:rFonts w:ascii="Times New Roman" w:hAnsi="Times New Roman" w:cs="Times New Roman"/>
                <w:b w:val="0"/>
                <w:bCs/>
                <w:sz w:val="26"/>
                <w:szCs w:val="26"/>
                <w:lang w:eastAsia="en-US"/>
              </w:rPr>
              <w:t>70 - 80</w:t>
            </w:r>
            <w:bookmarkEnd w:id="659"/>
            <w:bookmarkEnd w:id="660"/>
            <w:bookmarkEnd w:id="661"/>
          </w:p>
        </w:tc>
        <w:tc>
          <w:tcPr>
            <w:tcW w:w="2977" w:type="dxa"/>
            <w:vAlign w:val="center"/>
          </w:tcPr>
          <w:p w14:paraId="42DF70EC" w14:textId="77777777" w:rsidR="00933C3F" w:rsidRPr="00F66F34" w:rsidRDefault="00933C3F" w:rsidP="000E361E">
            <w:pPr>
              <w:pStyle w:val="Title"/>
              <w:spacing w:line="281" w:lineRule="auto"/>
              <w:rPr>
                <w:rFonts w:ascii="Times New Roman" w:hAnsi="Times New Roman" w:cs="Times New Roman"/>
                <w:b w:val="0"/>
                <w:bCs/>
                <w:sz w:val="26"/>
                <w:szCs w:val="26"/>
                <w:lang w:eastAsia="en-US"/>
              </w:rPr>
            </w:pPr>
            <w:bookmarkStart w:id="662" w:name="_Toc27380646"/>
            <w:bookmarkStart w:id="663" w:name="_Toc27381645"/>
            <w:bookmarkStart w:id="664" w:name="_Toc27382207"/>
            <w:r w:rsidRPr="00F66F34">
              <w:rPr>
                <w:rFonts w:ascii="Times New Roman" w:hAnsi="Times New Roman" w:cs="Times New Roman"/>
                <w:b w:val="0"/>
                <w:bCs/>
                <w:sz w:val="26"/>
                <w:szCs w:val="26"/>
                <w:lang w:eastAsia="en-US"/>
              </w:rPr>
              <w:t>85 - 90</w:t>
            </w:r>
            <w:bookmarkEnd w:id="662"/>
            <w:bookmarkEnd w:id="663"/>
            <w:bookmarkEnd w:id="664"/>
          </w:p>
        </w:tc>
      </w:tr>
      <w:tr w:rsidR="00F66F34" w:rsidRPr="00F66F34" w14:paraId="23C35696" w14:textId="77777777" w:rsidTr="008652D3">
        <w:trPr>
          <w:trHeight w:val="454"/>
        </w:trPr>
        <w:tc>
          <w:tcPr>
            <w:tcW w:w="3363" w:type="dxa"/>
            <w:vAlign w:val="center"/>
          </w:tcPr>
          <w:p w14:paraId="2C937132" w14:textId="77777777" w:rsidR="00933C3F" w:rsidRPr="00F66F34" w:rsidRDefault="00933C3F" w:rsidP="000E361E">
            <w:pPr>
              <w:pStyle w:val="Title"/>
              <w:spacing w:line="281" w:lineRule="auto"/>
              <w:jc w:val="both"/>
              <w:rPr>
                <w:rFonts w:ascii="Times New Roman" w:hAnsi="Times New Roman" w:cs="Times New Roman"/>
                <w:b w:val="0"/>
                <w:bCs/>
                <w:sz w:val="26"/>
                <w:szCs w:val="26"/>
                <w:lang w:eastAsia="en-US"/>
              </w:rPr>
            </w:pPr>
            <w:bookmarkStart w:id="665" w:name="_Toc27380647"/>
            <w:bookmarkStart w:id="666" w:name="_Toc27381646"/>
            <w:bookmarkStart w:id="667" w:name="_Toc27382208"/>
            <w:r w:rsidRPr="00F66F34">
              <w:rPr>
                <w:rFonts w:ascii="Times New Roman" w:hAnsi="Times New Roman" w:cs="Times New Roman"/>
                <w:b w:val="0"/>
                <w:bCs/>
                <w:sz w:val="26"/>
                <w:szCs w:val="26"/>
                <w:lang w:eastAsia="en-US"/>
              </w:rPr>
              <w:t>Máy đào/xúc</w:t>
            </w:r>
            <w:bookmarkEnd w:id="665"/>
            <w:bookmarkEnd w:id="666"/>
            <w:bookmarkEnd w:id="667"/>
          </w:p>
        </w:tc>
        <w:tc>
          <w:tcPr>
            <w:tcW w:w="3016" w:type="dxa"/>
            <w:vAlign w:val="center"/>
          </w:tcPr>
          <w:p w14:paraId="2F6A4A54" w14:textId="77777777" w:rsidR="00933C3F" w:rsidRPr="00F66F34" w:rsidRDefault="00933C3F" w:rsidP="000E361E">
            <w:pPr>
              <w:pStyle w:val="Title"/>
              <w:spacing w:line="281" w:lineRule="auto"/>
              <w:rPr>
                <w:rFonts w:ascii="Times New Roman" w:hAnsi="Times New Roman" w:cs="Times New Roman"/>
                <w:b w:val="0"/>
                <w:bCs/>
                <w:sz w:val="26"/>
                <w:szCs w:val="26"/>
                <w:lang w:eastAsia="en-US"/>
              </w:rPr>
            </w:pPr>
            <w:bookmarkStart w:id="668" w:name="_Toc27380648"/>
            <w:bookmarkStart w:id="669" w:name="_Toc27381647"/>
            <w:bookmarkStart w:id="670" w:name="_Toc27382209"/>
            <w:r w:rsidRPr="00F66F34">
              <w:rPr>
                <w:rFonts w:ascii="Times New Roman" w:hAnsi="Times New Roman" w:cs="Times New Roman"/>
                <w:b w:val="0"/>
                <w:bCs/>
                <w:sz w:val="26"/>
                <w:szCs w:val="26"/>
                <w:lang w:eastAsia="en-US"/>
              </w:rPr>
              <w:t>70 - 80</w:t>
            </w:r>
            <w:bookmarkEnd w:id="668"/>
            <w:bookmarkEnd w:id="669"/>
            <w:bookmarkEnd w:id="670"/>
          </w:p>
        </w:tc>
        <w:tc>
          <w:tcPr>
            <w:tcW w:w="2977" w:type="dxa"/>
            <w:vAlign w:val="center"/>
          </w:tcPr>
          <w:p w14:paraId="1BB25714" w14:textId="77777777" w:rsidR="00933C3F" w:rsidRPr="00F66F34" w:rsidRDefault="00933C3F" w:rsidP="000E361E">
            <w:pPr>
              <w:pStyle w:val="Title"/>
              <w:spacing w:line="281" w:lineRule="auto"/>
              <w:rPr>
                <w:rFonts w:ascii="Times New Roman" w:hAnsi="Times New Roman" w:cs="Times New Roman"/>
                <w:b w:val="0"/>
                <w:bCs/>
                <w:sz w:val="26"/>
                <w:szCs w:val="26"/>
                <w:lang w:eastAsia="en-US"/>
              </w:rPr>
            </w:pPr>
            <w:bookmarkStart w:id="671" w:name="_Toc27380649"/>
            <w:bookmarkStart w:id="672" w:name="_Toc27381648"/>
            <w:bookmarkStart w:id="673" w:name="_Toc27382210"/>
            <w:r w:rsidRPr="00F66F34">
              <w:rPr>
                <w:rFonts w:ascii="Times New Roman" w:hAnsi="Times New Roman" w:cs="Times New Roman"/>
                <w:b w:val="0"/>
                <w:bCs/>
                <w:sz w:val="26"/>
                <w:szCs w:val="26"/>
                <w:lang w:eastAsia="en-US"/>
              </w:rPr>
              <w:t>85 - 90</w:t>
            </w:r>
            <w:bookmarkEnd w:id="671"/>
            <w:bookmarkEnd w:id="672"/>
            <w:bookmarkEnd w:id="673"/>
          </w:p>
        </w:tc>
      </w:tr>
    </w:tbl>
    <w:p w14:paraId="5DEEA002" w14:textId="17DD7470" w:rsidR="00C97138" w:rsidRPr="00F66F34" w:rsidRDefault="00933C3F" w:rsidP="004421F9">
      <w:pPr>
        <w:pStyle w:val="Ngun"/>
      </w:pPr>
      <w:r w:rsidRPr="00F66F34">
        <w:t xml:space="preserve"> </w:t>
      </w:r>
      <w:r w:rsidR="00C97138" w:rsidRPr="00F66F34">
        <w:t xml:space="preserve">(Nguồn: Trung tâm KHCN môi trường GTVT) </w:t>
      </w:r>
    </w:p>
    <w:p w14:paraId="267D540E" w14:textId="025DB66E" w:rsidR="00C97138" w:rsidRPr="00F66F34" w:rsidRDefault="00C97138" w:rsidP="0024458E">
      <w:pPr>
        <w:pStyle w:val="ANOIDUNG"/>
        <w:rPr>
          <w:color w:val="auto"/>
          <w:sz w:val="26"/>
          <w:szCs w:val="26"/>
        </w:rPr>
      </w:pPr>
      <w:r w:rsidRPr="00F66F34">
        <w:rPr>
          <w:color w:val="auto"/>
          <w:sz w:val="26"/>
          <w:szCs w:val="26"/>
        </w:rPr>
        <w:t>Từ bảng trên, dự báo mức áp âm trung bình trên công trường dao động trong khoảng từ 85 - 95 dBA, mức áp âm cực đại có thể vượt quá 115 dBA khi có sự</w:t>
      </w:r>
      <w:r w:rsidR="00075926" w:rsidRPr="00F66F34">
        <w:rPr>
          <w:color w:val="auto"/>
          <w:sz w:val="26"/>
          <w:szCs w:val="26"/>
        </w:rPr>
        <w:t xml:space="preserve"> cộng hưởng do</w:t>
      </w:r>
      <w:r w:rsidRPr="00F66F34">
        <w:rPr>
          <w:color w:val="auto"/>
          <w:sz w:val="26"/>
          <w:szCs w:val="26"/>
        </w:rPr>
        <w:t xml:space="preserve"> hoạt động cùng một lúc của nhiều phương tiện, máy móc và thiết bị trong quá trình</w:t>
      </w:r>
      <w:r w:rsidR="00B72EC8" w:rsidRPr="00F66F34">
        <w:rPr>
          <w:color w:val="auto"/>
          <w:sz w:val="26"/>
          <w:szCs w:val="26"/>
        </w:rPr>
        <w:t xml:space="preserve"> thi công xây dựng</w:t>
      </w:r>
      <w:r w:rsidRPr="00F66F34">
        <w:rPr>
          <w:color w:val="auto"/>
          <w:sz w:val="26"/>
          <w:szCs w:val="26"/>
        </w:rPr>
        <w:t>.</w:t>
      </w:r>
    </w:p>
    <w:p w14:paraId="310E6312" w14:textId="77777777" w:rsidR="00C97138" w:rsidRPr="00F66F34" w:rsidRDefault="00C97138" w:rsidP="0024458E">
      <w:pPr>
        <w:pStyle w:val="MUC4"/>
        <w:rPr>
          <w:i/>
          <w:iCs/>
        </w:rPr>
      </w:pPr>
      <w:r w:rsidRPr="00F66F34">
        <w:t>b. Cường độ tác động</w:t>
      </w:r>
    </w:p>
    <w:p w14:paraId="0FFB760B" w14:textId="77777777" w:rsidR="00C20E40" w:rsidRPr="00F66F34" w:rsidRDefault="00C20E40" w:rsidP="0024458E">
      <w:pPr>
        <w:pStyle w:val="MUC4"/>
      </w:pPr>
      <w:r w:rsidRPr="00F66F34">
        <w:t>* Tiếng ồn</w:t>
      </w:r>
    </w:p>
    <w:p w14:paraId="3CEC48EE" w14:textId="77777777" w:rsidR="00C97138" w:rsidRPr="00F66F34" w:rsidRDefault="00C97138" w:rsidP="0024458E">
      <w:pPr>
        <w:pStyle w:val="ANOIDUNG"/>
        <w:rPr>
          <w:i/>
          <w:iCs/>
          <w:color w:val="auto"/>
          <w:sz w:val="26"/>
          <w:szCs w:val="26"/>
        </w:rPr>
      </w:pPr>
      <w:r w:rsidRPr="00F66F34">
        <w:rPr>
          <w:color w:val="auto"/>
          <w:sz w:val="26"/>
          <w:szCs w:val="26"/>
        </w:rPr>
        <w:t>Khả năng lan truyền của tiếng ồn từ các thiết bị thi công tới khu vực xung quanh được tính gần đúng bằng công thức sau:</w:t>
      </w:r>
    </w:p>
    <w:p w14:paraId="4FB6B07F" w14:textId="77777777" w:rsidR="00C97138" w:rsidRPr="00F66F34" w:rsidRDefault="00C97138" w:rsidP="0024458E">
      <w:pPr>
        <w:pStyle w:val="ANOIDUNG"/>
        <w:rPr>
          <w:color w:val="auto"/>
          <w:sz w:val="26"/>
          <w:szCs w:val="26"/>
        </w:rPr>
      </w:pPr>
      <w:r w:rsidRPr="00F66F34">
        <w:rPr>
          <w:b/>
          <w:color w:val="auto"/>
          <w:sz w:val="26"/>
          <w:szCs w:val="26"/>
          <w:lang w:val="vi-VN"/>
        </w:rPr>
        <w:t>L = L</w:t>
      </w:r>
      <w:r w:rsidRPr="00F66F34">
        <w:rPr>
          <w:b/>
          <w:color w:val="auto"/>
          <w:sz w:val="26"/>
          <w:szCs w:val="26"/>
          <w:vertAlign w:val="subscript"/>
          <w:lang w:val="vi-VN"/>
        </w:rPr>
        <w:t>p</w:t>
      </w:r>
      <w:r w:rsidRPr="00F66F34">
        <w:rPr>
          <w:b/>
          <w:color w:val="auto"/>
          <w:sz w:val="26"/>
          <w:szCs w:val="26"/>
          <w:lang w:val="vi-VN"/>
        </w:rPr>
        <w:t xml:space="preserve"> - ∆L</w:t>
      </w:r>
      <w:r w:rsidRPr="00F66F34">
        <w:rPr>
          <w:b/>
          <w:color w:val="auto"/>
          <w:sz w:val="26"/>
          <w:szCs w:val="26"/>
          <w:vertAlign w:val="subscript"/>
          <w:lang w:val="vi-VN"/>
        </w:rPr>
        <w:t>d</w:t>
      </w:r>
      <w:r w:rsidRPr="00F66F34">
        <w:rPr>
          <w:b/>
          <w:color w:val="auto"/>
          <w:sz w:val="26"/>
          <w:szCs w:val="26"/>
          <w:lang w:val="vi-VN"/>
        </w:rPr>
        <w:t xml:space="preserve"> - ∆L</w:t>
      </w:r>
      <w:r w:rsidRPr="00F66F34">
        <w:rPr>
          <w:b/>
          <w:color w:val="auto"/>
          <w:sz w:val="26"/>
          <w:szCs w:val="26"/>
          <w:vertAlign w:val="subscript"/>
          <w:lang w:val="vi-VN"/>
        </w:rPr>
        <w:t>b</w:t>
      </w:r>
      <w:r w:rsidRPr="00F66F34">
        <w:rPr>
          <w:b/>
          <w:color w:val="auto"/>
          <w:sz w:val="26"/>
          <w:szCs w:val="26"/>
          <w:lang w:val="vi-VN"/>
        </w:rPr>
        <w:t xml:space="preserve"> - ∆L</w:t>
      </w:r>
      <w:r w:rsidRPr="00F66F34">
        <w:rPr>
          <w:b/>
          <w:color w:val="auto"/>
          <w:sz w:val="26"/>
          <w:szCs w:val="26"/>
          <w:vertAlign w:val="subscript"/>
          <w:lang w:val="vi-VN"/>
        </w:rPr>
        <w:t>n</w:t>
      </w:r>
      <w:r w:rsidRPr="00F66F34">
        <w:rPr>
          <w:b/>
          <w:color w:val="auto"/>
          <w:sz w:val="26"/>
          <w:szCs w:val="26"/>
          <w:lang w:val="vi-VN"/>
        </w:rPr>
        <w:t xml:space="preserve">  (dBA)</w:t>
      </w:r>
    </w:p>
    <w:p w14:paraId="2E9DD067" w14:textId="77777777" w:rsidR="00C97138" w:rsidRPr="00F66F34" w:rsidRDefault="00C97138" w:rsidP="0024458E">
      <w:pPr>
        <w:pStyle w:val="ANOIDUNG"/>
        <w:rPr>
          <w:i/>
          <w:color w:val="auto"/>
          <w:sz w:val="26"/>
          <w:szCs w:val="26"/>
          <w:u w:val="single"/>
        </w:rPr>
      </w:pPr>
      <w:r w:rsidRPr="00F66F34">
        <w:rPr>
          <w:i/>
          <w:color w:val="auto"/>
          <w:sz w:val="26"/>
          <w:szCs w:val="26"/>
          <w:u w:val="single"/>
        </w:rPr>
        <w:t>Trong đó:</w:t>
      </w:r>
    </w:p>
    <w:p w14:paraId="7750D834" w14:textId="6D7F7127" w:rsidR="00C97138" w:rsidRPr="00F66F34" w:rsidRDefault="00C97138" w:rsidP="0024458E">
      <w:pPr>
        <w:pStyle w:val="ANOIDUNG"/>
        <w:rPr>
          <w:color w:val="auto"/>
          <w:sz w:val="26"/>
          <w:szCs w:val="26"/>
        </w:rPr>
      </w:pPr>
      <w:r w:rsidRPr="00F66F34">
        <w:rPr>
          <w:color w:val="auto"/>
          <w:sz w:val="26"/>
          <w:szCs w:val="26"/>
        </w:rPr>
        <w:t xml:space="preserve">L </w:t>
      </w:r>
      <w:r w:rsidR="00075926" w:rsidRPr="00F66F34">
        <w:rPr>
          <w:color w:val="auto"/>
          <w:sz w:val="26"/>
          <w:szCs w:val="26"/>
        </w:rPr>
        <w:tab/>
      </w:r>
      <w:r w:rsidRPr="00F66F34">
        <w:rPr>
          <w:color w:val="auto"/>
          <w:sz w:val="26"/>
          <w:szCs w:val="26"/>
        </w:rPr>
        <w:t xml:space="preserve">: Mức ồn truyền tới điểm tính toán ở môi trường xung quanh </w:t>
      </w:r>
      <w:r w:rsidR="00075926" w:rsidRPr="00F66F34">
        <w:rPr>
          <w:color w:val="auto"/>
          <w:sz w:val="26"/>
          <w:szCs w:val="26"/>
        </w:rPr>
        <w:t>(</w:t>
      </w:r>
      <w:r w:rsidRPr="00F66F34">
        <w:rPr>
          <w:color w:val="auto"/>
          <w:sz w:val="26"/>
          <w:szCs w:val="26"/>
        </w:rPr>
        <w:t>dBA</w:t>
      </w:r>
      <w:r w:rsidR="00075926" w:rsidRPr="00F66F34">
        <w:rPr>
          <w:color w:val="auto"/>
          <w:sz w:val="26"/>
          <w:szCs w:val="26"/>
        </w:rPr>
        <w:t>);</w:t>
      </w:r>
    </w:p>
    <w:p w14:paraId="73834C75" w14:textId="098AACD6" w:rsidR="00C97138" w:rsidRPr="00F66F34" w:rsidRDefault="00C97138" w:rsidP="0024458E">
      <w:pPr>
        <w:pStyle w:val="ANOIDUNG"/>
        <w:rPr>
          <w:color w:val="auto"/>
          <w:sz w:val="26"/>
          <w:szCs w:val="26"/>
        </w:rPr>
      </w:pPr>
      <w:r w:rsidRPr="00F66F34">
        <w:rPr>
          <w:color w:val="auto"/>
          <w:sz w:val="26"/>
          <w:szCs w:val="26"/>
        </w:rPr>
        <w:t>L</w:t>
      </w:r>
      <w:r w:rsidRPr="00F66F34">
        <w:rPr>
          <w:color w:val="auto"/>
          <w:sz w:val="26"/>
          <w:szCs w:val="26"/>
          <w:vertAlign w:val="subscript"/>
        </w:rPr>
        <w:t>p</w:t>
      </w:r>
      <w:r w:rsidR="00075926" w:rsidRPr="00F66F34">
        <w:rPr>
          <w:color w:val="auto"/>
          <w:sz w:val="26"/>
          <w:szCs w:val="26"/>
          <w:vertAlign w:val="subscript"/>
        </w:rPr>
        <w:tab/>
      </w:r>
      <w:r w:rsidRPr="00F66F34">
        <w:rPr>
          <w:color w:val="auto"/>
          <w:sz w:val="26"/>
          <w:szCs w:val="26"/>
        </w:rPr>
        <w:t>: Mức ồn của nguồn gây ồ</w:t>
      </w:r>
      <w:r w:rsidR="00075926" w:rsidRPr="00F66F34">
        <w:rPr>
          <w:color w:val="auto"/>
          <w:sz w:val="26"/>
          <w:szCs w:val="26"/>
        </w:rPr>
        <w:t>n</w:t>
      </w:r>
      <w:r w:rsidRPr="00F66F34">
        <w:rPr>
          <w:color w:val="auto"/>
          <w:sz w:val="26"/>
          <w:szCs w:val="26"/>
        </w:rPr>
        <w:t xml:space="preserve"> </w:t>
      </w:r>
      <w:r w:rsidR="00075926" w:rsidRPr="00F66F34">
        <w:rPr>
          <w:color w:val="auto"/>
          <w:sz w:val="26"/>
          <w:szCs w:val="26"/>
        </w:rPr>
        <w:t>(</w:t>
      </w:r>
      <w:r w:rsidRPr="00F66F34">
        <w:rPr>
          <w:color w:val="auto"/>
          <w:sz w:val="26"/>
          <w:szCs w:val="26"/>
        </w:rPr>
        <w:t>dBA</w:t>
      </w:r>
      <w:r w:rsidR="00075926" w:rsidRPr="00F66F34">
        <w:rPr>
          <w:color w:val="auto"/>
          <w:sz w:val="26"/>
          <w:szCs w:val="26"/>
        </w:rPr>
        <w:t>);</w:t>
      </w:r>
    </w:p>
    <w:p w14:paraId="0F19113A" w14:textId="4B238F6B" w:rsidR="00C97138" w:rsidRPr="00F66F34" w:rsidRDefault="00C97138" w:rsidP="0024458E">
      <w:pPr>
        <w:pStyle w:val="ANOIDUNG"/>
        <w:rPr>
          <w:color w:val="auto"/>
          <w:sz w:val="26"/>
          <w:szCs w:val="26"/>
        </w:rPr>
      </w:pPr>
      <w:r w:rsidRPr="00F66F34">
        <w:rPr>
          <w:b/>
          <w:color w:val="auto"/>
          <w:sz w:val="26"/>
          <w:szCs w:val="26"/>
        </w:rPr>
        <w:t>∆</w:t>
      </w:r>
      <w:r w:rsidRPr="00F66F34">
        <w:rPr>
          <w:color w:val="auto"/>
          <w:sz w:val="26"/>
          <w:szCs w:val="26"/>
        </w:rPr>
        <w:t>L</w:t>
      </w:r>
      <w:r w:rsidRPr="00F66F34">
        <w:rPr>
          <w:color w:val="auto"/>
          <w:sz w:val="26"/>
          <w:szCs w:val="26"/>
          <w:vertAlign w:val="subscript"/>
        </w:rPr>
        <w:t>d</w:t>
      </w:r>
      <w:r w:rsidR="00075926" w:rsidRPr="00F66F34">
        <w:rPr>
          <w:color w:val="auto"/>
          <w:sz w:val="26"/>
          <w:szCs w:val="26"/>
          <w:vertAlign w:val="subscript"/>
        </w:rPr>
        <w:tab/>
      </w:r>
      <w:r w:rsidRPr="00F66F34">
        <w:rPr>
          <w:color w:val="auto"/>
          <w:sz w:val="26"/>
          <w:szCs w:val="26"/>
        </w:rPr>
        <w:t>: Mức ồn giảm đi theo khoả</w:t>
      </w:r>
      <w:r w:rsidR="00075926" w:rsidRPr="00F66F34">
        <w:rPr>
          <w:color w:val="auto"/>
          <w:sz w:val="26"/>
          <w:szCs w:val="26"/>
        </w:rPr>
        <w:t>ng cách</w:t>
      </w:r>
      <w:r w:rsidRPr="00F66F34">
        <w:rPr>
          <w:color w:val="auto"/>
          <w:sz w:val="26"/>
          <w:szCs w:val="26"/>
        </w:rPr>
        <w:t xml:space="preserve"> </w:t>
      </w:r>
      <w:r w:rsidR="00075926" w:rsidRPr="00F66F34">
        <w:rPr>
          <w:color w:val="auto"/>
          <w:sz w:val="26"/>
          <w:szCs w:val="26"/>
        </w:rPr>
        <w:t>(</w:t>
      </w:r>
      <w:r w:rsidRPr="00F66F34">
        <w:rPr>
          <w:color w:val="auto"/>
          <w:sz w:val="26"/>
          <w:szCs w:val="26"/>
        </w:rPr>
        <w:t>dBA</w:t>
      </w:r>
      <w:r w:rsidR="00075926" w:rsidRPr="00F66F34">
        <w:rPr>
          <w:color w:val="auto"/>
          <w:sz w:val="26"/>
          <w:szCs w:val="26"/>
        </w:rPr>
        <w:t>);</w:t>
      </w:r>
    </w:p>
    <w:p w14:paraId="4FB6A720" w14:textId="56A4306C" w:rsidR="00C97138" w:rsidRPr="00F66F34" w:rsidRDefault="00C97138" w:rsidP="0024458E">
      <w:pPr>
        <w:pStyle w:val="ANOIDUNG"/>
        <w:rPr>
          <w:color w:val="auto"/>
          <w:sz w:val="26"/>
          <w:szCs w:val="26"/>
          <w:lang w:val="pt-BR"/>
        </w:rPr>
      </w:pPr>
      <w:r w:rsidRPr="00F66F34">
        <w:rPr>
          <w:color w:val="auto"/>
          <w:sz w:val="26"/>
          <w:szCs w:val="26"/>
          <w:lang w:val="pt-BR"/>
        </w:rPr>
        <w:t>∆L</w:t>
      </w:r>
      <w:r w:rsidRPr="00F66F34">
        <w:rPr>
          <w:color w:val="auto"/>
          <w:sz w:val="26"/>
          <w:szCs w:val="26"/>
          <w:vertAlign w:val="subscript"/>
          <w:lang w:val="pt-BR"/>
        </w:rPr>
        <w:t>d</w:t>
      </w:r>
      <w:r w:rsidRPr="00F66F34">
        <w:rPr>
          <w:color w:val="auto"/>
          <w:sz w:val="26"/>
          <w:szCs w:val="26"/>
          <w:lang w:val="pt-BR"/>
        </w:rPr>
        <w:t xml:space="preserve"> </w:t>
      </w:r>
      <w:r w:rsidR="00075926" w:rsidRPr="00F66F34">
        <w:rPr>
          <w:color w:val="auto"/>
          <w:sz w:val="26"/>
          <w:szCs w:val="26"/>
          <w:lang w:val="pt-BR"/>
        </w:rPr>
        <w:t xml:space="preserve"> </w:t>
      </w:r>
      <w:r w:rsidRPr="00F66F34">
        <w:rPr>
          <w:color w:val="auto"/>
          <w:sz w:val="26"/>
          <w:szCs w:val="26"/>
          <w:lang w:val="pt-BR"/>
        </w:rPr>
        <w:t>=</w:t>
      </w:r>
      <w:r w:rsidR="00075926" w:rsidRPr="00F66F34">
        <w:rPr>
          <w:color w:val="auto"/>
          <w:sz w:val="26"/>
          <w:szCs w:val="26"/>
          <w:lang w:val="pt-BR"/>
        </w:rPr>
        <w:t xml:space="preserve"> </w:t>
      </w:r>
      <w:r w:rsidRPr="00F66F34">
        <w:rPr>
          <w:color w:val="auto"/>
          <w:sz w:val="26"/>
          <w:szCs w:val="26"/>
          <w:lang w:val="pt-BR"/>
        </w:rPr>
        <w:t>20*lg[(r</w:t>
      </w:r>
      <w:r w:rsidRPr="00F66F34">
        <w:rPr>
          <w:color w:val="auto"/>
          <w:sz w:val="26"/>
          <w:szCs w:val="26"/>
          <w:vertAlign w:val="subscript"/>
          <w:lang w:val="pt-BR"/>
        </w:rPr>
        <w:t>2</w:t>
      </w:r>
      <w:r w:rsidRPr="00F66F34">
        <w:rPr>
          <w:color w:val="auto"/>
          <w:sz w:val="26"/>
          <w:szCs w:val="26"/>
          <w:lang w:val="pt-BR"/>
        </w:rPr>
        <w:t>/r</w:t>
      </w:r>
      <w:r w:rsidRPr="00F66F34">
        <w:rPr>
          <w:color w:val="auto"/>
          <w:sz w:val="26"/>
          <w:szCs w:val="26"/>
          <w:vertAlign w:val="subscript"/>
          <w:lang w:val="pt-BR"/>
        </w:rPr>
        <w:t>1</w:t>
      </w:r>
      <w:r w:rsidRPr="00F66F34">
        <w:rPr>
          <w:color w:val="auto"/>
          <w:sz w:val="26"/>
          <w:szCs w:val="26"/>
          <w:lang w:val="pt-BR"/>
        </w:rPr>
        <w:t>)</w:t>
      </w:r>
      <w:r w:rsidRPr="00F66F34">
        <w:rPr>
          <w:color w:val="auto"/>
          <w:sz w:val="26"/>
          <w:szCs w:val="26"/>
          <w:vertAlign w:val="superscript"/>
          <w:lang w:val="pt-BR"/>
        </w:rPr>
        <w:t>1+a</w:t>
      </w:r>
      <w:r w:rsidRPr="00F66F34">
        <w:rPr>
          <w:color w:val="auto"/>
          <w:sz w:val="26"/>
          <w:szCs w:val="26"/>
          <w:lang w:val="pt-BR"/>
        </w:rPr>
        <w:t>]</w:t>
      </w:r>
      <w:r w:rsidR="00075926" w:rsidRPr="00F66F34">
        <w:rPr>
          <w:color w:val="auto"/>
          <w:sz w:val="26"/>
          <w:szCs w:val="26"/>
          <w:lang w:val="pt-BR"/>
        </w:rPr>
        <w:t>.</w:t>
      </w:r>
    </w:p>
    <w:p w14:paraId="2D365449" w14:textId="77777777" w:rsidR="00C97138" w:rsidRPr="00F66F34" w:rsidRDefault="00C97138" w:rsidP="0024458E">
      <w:pPr>
        <w:pStyle w:val="ANOIDUNG"/>
        <w:rPr>
          <w:i/>
          <w:color w:val="auto"/>
          <w:sz w:val="26"/>
          <w:szCs w:val="26"/>
          <w:u w:val="single"/>
          <w:lang w:val="pt-BR"/>
        </w:rPr>
      </w:pPr>
      <w:r w:rsidRPr="00F66F34">
        <w:rPr>
          <w:i/>
          <w:color w:val="auto"/>
          <w:sz w:val="26"/>
          <w:szCs w:val="26"/>
          <w:u w:val="single"/>
          <w:lang w:val="pt-BR"/>
        </w:rPr>
        <w:t>Trong đó:</w:t>
      </w:r>
    </w:p>
    <w:p w14:paraId="184C504F" w14:textId="41FE55E8" w:rsidR="00C97138" w:rsidRPr="00F66F34" w:rsidRDefault="00C97138" w:rsidP="0024458E">
      <w:pPr>
        <w:pStyle w:val="ANOIDUNG"/>
        <w:rPr>
          <w:color w:val="auto"/>
          <w:sz w:val="26"/>
          <w:szCs w:val="26"/>
          <w:lang w:val="pt-BR"/>
        </w:rPr>
      </w:pPr>
      <w:r w:rsidRPr="00F66F34">
        <w:rPr>
          <w:color w:val="auto"/>
          <w:sz w:val="26"/>
          <w:szCs w:val="26"/>
          <w:lang w:val="pt-BR"/>
        </w:rPr>
        <w:t>r</w:t>
      </w:r>
      <w:r w:rsidRPr="00F66F34">
        <w:rPr>
          <w:color w:val="auto"/>
          <w:sz w:val="26"/>
          <w:szCs w:val="26"/>
          <w:vertAlign w:val="subscript"/>
          <w:lang w:val="pt-BR"/>
        </w:rPr>
        <w:t>1</w:t>
      </w:r>
      <w:r w:rsidRPr="00F66F34">
        <w:rPr>
          <w:color w:val="auto"/>
          <w:sz w:val="26"/>
          <w:szCs w:val="26"/>
          <w:lang w:val="pt-BR"/>
        </w:rPr>
        <w:t>: Khoảng cách dùng để xác định mức âm đặc trưng của nguồn gây ồn, thường lấy bằng 1m đối với nguồn điể</w:t>
      </w:r>
      <w:r w:rsidR="00075926" w:rsidRPr="00F66F34">
        <w:rPr>
          <w:color w:val="auto"/>
          <w:sz w:val="26"/>
          <w:szCs w:val="26"/>
          <w:lang w:val="pt-BR"/>
        </w:rPr>
        <w:t>m;</w:t>
      </w:r>
    </w:p>
    <w:p w14:paraId="42B1ADBB" w14:textId="5AD53E72" w:rsidR="00C97138" w:rsidRPr="00F66F34" w:rsidRDefault="00C97138" w:rsidP="0024458E">
      <w:pPr>
        <w:pStyle w:val="ANOIDUNG"/>
        <w:rPr>
          <w:color w:val="auto"/>
          <w:sz w:val="26"/>
          <w:szCs w:val="26"/>
          <w:lang w:val="pt-BR"/>
        </w:rPr>
      </w:pPr>
      <w:r w:rsidRPr="00F66F34">
        <w:rPr>
          <w:color w:val="auto"/>
          <w:sz w:val="26"/>
          <w:szCs w:val="26"/>
          <w:lang w:val="pt-BR"/>
        </w:rPr>
        <w:t>r</w:t>
      </w:r>
      <w:r w:rsidRPr="00F66F34">
        <w:rPr>
          <w:color w:val="auto"/>
          <w:sz w:val="26"/>
          <w:szCs w:val="26"/>
          <w:vertAlign w:val="subscript"/>
          <w:lang w:val="pt-BR"/>
        </w:rPr>
        <w:t>2</w:t>
      </w:r>
      <w:r w:rsidRPr="00F66F34">
        <w:rPr>
          <w:color w:val="auto"/>
          <w:sz w:val="26"/>
          <w:szCs w:val="26"/>
          <w:lang w:val="pt-BR"/>
        </w:rPr>
        <w:t>: Khoảng cách tính toán độ giảm mức ồn tính từ nguồn gây ồ</w:t>
      </w:r>
      <w:r w:rsidR="00075926" w:rsidRPr="00F66F34">
        <w:rPr>
          <w:color w:val="auto"/>
          <w:sz w:val="26"/>
          <w:szCs w:val="26"/>
          <w:lang w:val="pt-BR"/>
        </w:rPr>
        <w:t>n</w:t>
      </w:r>
      <w:r w:rsidRPr="00F66F34">
        <w:rPr>
          <w:color w:val="auto"/>
          <w:sz w:val="26"/>
          <w:szCs w:val="26"/>
          <w:lang w:val="pt-BR"/>
        </w:rPr>
        <w:t xml:space="preserve"> </w:t>
      </w:r>
      <w:r w:rsidR="00075926" w:rsidRPr="00F66F34">
        <w:rPr>
          <w:color w:val="auto"/>
          <w:sz w:val="26"/>
          <w:szCs w:val="26"/>
          <w:lang w:val="pt-BR"/>
        </w:rPr>
        <w:t>(</w:t>
      </w:r>
      <w:r w:rsidRPr="00F66F34">
        <w:rPr>
          <w:color w:val="auto"/>
          <w:sz w:val="26"/>
          <w:szCs w:val="26"/>
          <w:lang w:val="pt-BR"/>
        </w:rPr>
        <w:t>m</w:t>
      </w:r>
      <w:r w:rsidR="00075926" w:rsidRPr="00F66F34">
        <w:rPr>
          <w:color w:val="auto"/>
          <w:sz w:val="26"/>
          <w:szCs w:val="26"/>
          <w:lang w:val="pt-BR"/>
        </w:rPr>
        <w:t>);</w:t>
      </w:r>
      <w:r w:rsidRPr="00F66F34">
        <w:rPr>
          <w:color w:val="auto"/>
          <w:sz w:val="26"/>
          <w:szCs w:val="26"/>
          <w:lang w:val="pt-BR"/>
        </w:rPr>
        <w:t xml:space="preserve"> </w:t>
      </w:r>
    </w:p>
    <w:p w14:paraId="3562C044" w14:textId="17A12E0D" w:rsidR="00C97138" w:rsidRPr="00F66F34" w:rsidRDefault="00C97138" w:rsidP="0024458E">
      <w:pPr>
        <w:pStyle w:val="ANOIDUNG"/>
        <w:rPr>
          <w:color w:val="auto"/>
          <w:sz w:val="26"/>
          <w:szCs w:val="26"/>
          <w:lang w:val="pt-BR"/>
        </w:rPr>
      </w:pPr>
      <w:r w:rsidRPr="00F66F34">
        <w:rPr>
          <w:color w:val="auto"/>
          <w:sz w:val="26"/>
          <w:szCs w:val="26"/>
          <w:lang w:val="pt-BR"/>
        </w:rPr>
        <w:t>a : Hệ số kể đến ảnh hưởng hấp thụ tiếng ồn của địa hình mặt đất, đối với mặt đất trống trả</w:t>
      </w:r>
      <w:r w:rsidR="00075926" w:rsidRPr="00F66F34">
        <w:rPr>
          <w:color w:val="auto"/>
          <w:sz w:val="26"/>
          <w:szCs w:val="26"/>
          <w:lang w:val="pt-BR"/>
        </w:rPr>
        <w:t>i a = 0;</w:t>
      </w:r>
    </w:p>
    <w:p w14:paraId="2876C8AC" w14:textId="3DE2CD89" w:rsidR="00C97138" w:rsidRPr="00F66F34" w:rsidRDefault="00C97138" w:rsidP="0024458E">
      <w:pPr>
        <w:pStyle w:val="ANOIDUNG"/>
        <w:rPr>
          <w:color w:val="auto"/>
          <w:sz w:val="26"/>
          <w:szCs w:val="26"/>
          <w:lang w:val="pt-BR"/>
        </w:rPr>
      </w:pPr>
      <w:r w:rsidRPr="00F66F34">
        <w:rPr>
          <w:b/>
          <w:color w:val="auto"/>
          <w:sz w:val="26"/>
          <w:szCs w:val="26"/>
          <w:lang w:val="pt-BR"/>
        </w:rPr>
        <w:t>∆</w:t>
      </w:r>
      <w:r w:rsidRPr="00F66F34">
        <w:rPr>
          <w:color w:val="auto"/>
          <w:sz w:val="26"/>
          <w:szCs w:val="26"/>
          <w:lang w:val="pt-BR"/>
        </w:rPr>
        <w:t>L</w:t>
      </w:r>
      <w:r w:rsidRPr="00F66F34">
        <w:rPr>
          <w:color w:val="auto"/>
          <w:sz w:val="26"/>
          <w:szCs w:val="26"/>
          <w:vertAlign w:val="subscript"/>
          <w:lang w:val="pt-BR"/>
        </w:rPr>
        <w:t>b</w:t>
      </w:r>
      <w:r w:rsidRPr="00F66F34">
        <w:rPr>
          <w:color w:val="auto"/>
          <w:sz w:val="26"/>
          <w:szCs w:val="26"/>
          <w:lang w:val="pt-BR"/>
        </w:rPr>
        <w:t xml:space="preserve">: Mức ồn giảm đi khi truyền qua vật cản. Khu vực Công trình có địa hình rộng thoáng và không có vật cản nên </w:t>
      </w:r>
      <w:r w:rsidRPr="00F66F34">
        <w:rPr>
          <w:b/>
          <w:color w:val="auto"/>
          <w:sz w:val="26"/>
          <w:szCs w:val="26"/>
          <w:lang w:val="pt-BR"/>
        </w:rPr>
        <w:t>∆</w:t>
      </w:r>
      <w:r w:rsidRPr="00F66F34">
        <w:rPr>
          <w:color w:val="auto"/>
          <w:sz w:val="26"/>
          <w:szCs w:val="26"/>
          <w:lang w:val="pt-BR"/>
        </w:rPr>
        <w:t>L</w:t>
      </w:r>
      <w:r w:rsidRPr="00F66F34">
        <w:rPr>
          <w:color w:val="auto"/>
          <w:sz w:val="26"/>
          <w:szCs w:val="26"/>
          <w:vertAlign w:val="subscript"/>
          <w:lang w:val="pt-BR"/>
        </w:rPr>
        <w:t>b</w:t>
      </w:r>
      <w:r w:rsidR="00075926" w:rsidRPr="00F66F34">
        <w:rPr>
          <w:color w:val="auto"/>
          <w:sz w:val="26"/>
          <w:szCs w:val="26"/>
          <w:lang w:val="pt-BR"/>
        </w:rPr>
        <w:t xml:space="preserve"> = 0;</w:t>
      </w:r>
    </w:p>
    <w:p w14:paraId="6FFD2B66" w14:textId="77777777" w:rsidR="00C97138" w:rsidRPr="00F66F34" w:rsidRDefault="00C97138" w:rsidP="0024458E">
      <w:pPr>
        <w:pStyle w:val="ANOIDUNG"/>
        <w:rPr>
          <w:color w:val="auto"/>
          <w:sz w:val="26"/>
          <w:szCs w:val="26"/>
          <w:lang w:val="pt-BR"/>
        </w:rPr>
      </w:pPr>
      <w:r w:rsidRPr="00F66F34">
        <w:rPr>
          <w:b/>
          <w:color w:val="auto"/>
          <w:sz w:val="26"/>
          <w:szCs w:val="26"/>
          <w:lang w:val="pt-BR"/>
        </w:rPr>
        <w:t>∆</w:t>
      </w:r>
      <w:r w:rsidRPr="00F66F34">
        <w:rPr>
          <w:color w:val="auto"/>
          <w:sz w:val="26"/>
          <w:szCs w:val="26"/>
          <w:lang w:val="pt-BR"/>
        </w:rPr>
        <w:t>L</w:t>
      </w:r>
      <w:r w:rsidRPr="00F66F34">
        <w:rPr>
          <w:color w:val="auto"/>
          <w:sz w:val="26"/>
          <w:szCs w:val="26"/>
          <w:vertAlign w:val="subscript"/>
          <w:lang w:val="pt-BR"/>
        </w:rPr>
        <w:t>n</w:t>
      </w:r>
      <w:r w:rsidRPr="00F66F34">
        <w:rPr>
          <w:color w:val="auto"/>
          <w:sz w:val="26"/>
          <w:szCs w:val="26"/>
          <w:lang w:val="pt-BR"/>
        </w:rPr>
        <w:t xml:space="preserve">: Mức ồn giảm đi do không khí và các bề mặt xung quanh hấp thụ. Trong phạm vi tính toán nhỏ, chúng ta có thể bỏ qua mức giảm độ ồn này. </w:t>
      </w:r>
    </w:p>
    <w:p w14:paraId="5E76DBBE" w14:textId="77777777" w:rsidR="00C97138" w:rsidRPr="00F66F34" w:rsidRDefault="00C97138" w:rsidP="0024458E">
      <w:pPr>
        <w:pStyle w:val="ANOIDUNG"/>
        <w:rPr>
          <w:color w:val="auto"/>
          <w:sz w:val="26"/>
          <w:szCs w:val="26"/>
          <w:lang w:val="pt-BR"/>
        </w:rPr>
      </w:pPr>
      <w:r w:rsidRPr="00F66F34">
        <w:rPr>
          <w:color w:val="auto"/>
          <w:sz w:val="26"/>
          <w:szCs w:val="26"/>
          <w:lang w:val="pt-BR"/>
        </w:rPr>
        <w:t>(</w:t>
      </w:r>
      <w:r w:rsidRPr="00F66F34">
        <w:rPr>
          <w:i/>
          <w:color w:val="auto"/>
          <w:sz w:val="26"/>
          <w:szCs w:val="26"/>
          <w:lang w:val="pt-BR"/>
        </w:rPr>
        <w:t>Nguồn:</w:t>
      </w:r>
      <w:r w:rsidRPr="00F66F34">
        <w:rPr>
          <w:color w:val="auto"/>
          <w:sz w:val="26"/>
          <w:szCs w:val="26"/>
          <w:lang w:val="pt-BR"/>
        </w:rPr>
        <w:t xml:space="preserve"> </w:t>
      </w:r>
      <w:r w:rsidRPr="00F66F34">
        <w:rPr>
          <w:i/>
          <w:color w:val="auto"/>
          <w:sz w:val="26"/>
          <w:szCs w:val="26"/>
          <w:lang w:val="pt-BR"/>
        </w:rPr>
        <w:t>GS.TS Phạm Ngọc Đăng, Môi trường không khí, Nhà xuất bản Khoa học Kỹ thuật, Hà Nội - 1997</w:t>
      </w:r>
      <w:r w:rsidRPr="00F66F34">
        <w:rPr>
          <w:color w:val="auto"/>
          <w:sz w:val="26"/>
          <w:szCs w:val="26"/>
          <w:lang w:val="pt-BR"/>
        </w:rPr>
        <w:t>).</w:t>
      </w:r>
    </w:p>
    <w:p w14:paraId="10D8F340" w14:textId="77777777" w:rsidR="00C97138" w:rsidRPr="00F66F34" w:rsidRDefault="00C97138" w:rsidP="0024458E">
      <w:pPr>
        <w:pStyle w:val="ANOIDUNG"/>
        <w:rPr>
          <w:color w:val="auto"/>
          <w:sz w:val="26"/>
          <w:szCs w:val="26"/>
          <w:lang w:val="pt-BR"/>
        </w:rPr>
      </w:pPr>
      <w:r w:rsidRPr="00F66F34">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74" w:name="_Toc226950848"/>
      <w:bookmarkStart w:id="675" w:name="_Toc234825080"/>
      <w:bookmarkStart w:id="676" w:name="_Toc296954212"/>
      <w:bookmarkStart w:id="677" w:name="_Toc298136951"/>
      <w:bookmarkStart w:id="678" w:name="_Toc298137576"/>
      <w:bookmarkStart w:id="679" w:name="_Toc300846936"/>
      <w:bookmarkStart w:id="680" w:name="_Toc305053181"/>
      <w:bookmarkStart w:id="681" w:name="_Toc314452295"/>
      <w:bookmarkStart w:id="682" w:name="_Toc314534990"/>
    </w:p>
    <w:p w14:paraId="6DF88EF3" w14:textId="77777777" w:rsidR="00C97138" w:rsidRPr="00F66F34" w:rsidRDefault="00060B15" w:rsidP="000E361E">
      <w:pPr>
        <w:pStyle w:val="ABANG"/>
        <w:spacing w:before="120" w:after="120" w:line="240" w:lineRule="auto"/>
        <w:rPr>
          <w:lang w:val="pt-BR"/>
        </w:rPr>
      </w:pPr>
      <w:bookmarkStart w:id="683" w:name="_Toc71218645"/>
      <w:bookmarkStart w:id="684" w:name="_Toc79649242"/>
      <w:bookmarkStart w:id="685" w:name="_Toc90036462"/>
      <w:bookmarkStart w:id="686" w:name="_Toc92354708"/>
      <w:r w:rsidRPr="00F66F34">
        <w:rPr>
          <w:lang w:val="pt-BR"/>
        </w:rPr>
        <w:t>Bảng 3.20</w:t>
      </w:r>
      <w:r w:rsidR="00C97138" w:rsidRPr="00F66F34">
        <w:rPr>
          <w:lang w:val="pt-BR"/>
        </w:rPr>
        <w:t>. Mức ồn tối đa từ hoạt động của các phương tiện vận chuyển</w:t>
      </w:r>
      <w:bookmarkStart w:id="687" w:name="_Toc226950849"/>
      <w:bookmarkStart w:id="688" w:name="_Toc234825081"/>
      <w:bookmarkStart w:id="689" w:name="_Toc296954213"/>
      <w:bookmarkStart w:id="690" w:name="_Toc298136952"/>
      <w:bookmarkStart w:id="691" w:name="_Toc298137577"/>
      <w:bookmarkStart w:id="692" w:name="_Toc300846937"/>
      <w:bookmarkStart w:id="693" w:name="_Toc305053182"/>
      <w:bookmarkStart w:id="694" w:name="_Toc314452296"/>
      <w:bookmarkStart w:id="695" w:name="_Toc314534991"/>
      <w:bookmarkEnd w:id="674"/>
      <w:bookmarkEnd w:id="675"/>
      <w:bookmarkEnd w:id="676"/>
      <w:bookmarkEnd w:id="677"/>
      <w:bookmarkEnd w:id="678"/>
      <w:bookmarkEnd w:id="679"/>
      <w:bookmarkEnd w:id="680"/>
      <w:bookmarkEnd w:id="681"/>
      <w:bookmarkEnd w:id="682"/>
      <w:r w:rsidR="00C97138" w:rsidRPr="00F66F34">
        <w:rPr>
          <w:lang w:val="pt-BR"/>
        </w:rPr>
        <w:t xml:space="preserve"> và thiết bị cơ giới</w:t>
      </w:r>
      <w:bookmarkEnd w:id="683"/>
      <w:bookmarkEnd w:id="684"/>
      <w:bookmarkEnd w:id="685"/>
      <w:bookmarkEnd w:id="686"/>
      <w:bookmarkEnd w:id="687"/>
      <w:bookmarkEnd w:id="688"/>
      <w:bookmarkEnd w:id="689"/>
      <w:bookmarkEnd w:id="690"/>
      <w:bookmarkEnd w:id="691"/>
      <w:bookmarkEnd w:id="692"/>
      <w:bookmarkEnd w:id="693"/>
      <w:bookmarkEnd w:id="694"/>
      <w:bookmarkEnd w:id="695"/>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F66F34" w:rsidRPr="00F66F34" w14:paraId="708D22F0" w14:textId="77777777" w:rsidTr="00E51743">
        <w:trPr>
          <w:trHeight w:val="635"/>
          <w:jc w:val="center"/>
        </w:trPr>
        <w:tc>
          <w:tcPr>
            <w:tcW w:w="568" w:type="dxa"/>
            <w:vMerge w:val="restart"/>
            <w:shd w:val="clear" w:color="auto" w:fill="EEECE1" w:themeFill="background2"/>
            <w:vAlign w:val="center"/>
          </w:tcPr>
          <w:p w14:paraId="170052C3" w14:textId="77777777" w:rsidR="00D25809" w:rsidRPr="00F66F34" w:rsidRDefault="00D25809" w:rsidP="000E361E">
            <w:pPr>
              <w:jc w:val="center"/>
              <w:rPr>
                <w:rFonts w:cs="Times New Roman"/>
                <w:b/>
                <w:sz w:val="26"/>
                <w:szCs w:val="26"/>
              </w:rPr>
            </w:pPr>
            <w:r w:rsidRPr="00F66F34">
              <w:rPr>
                <w:rFonts w:cs="Times New Roman"/>
                <w:b/>
                <w:sz w:val="26"/>
                <w:szCs w:val="26"/>
              </w:rPr>
              <w:t>Stt</w:t>
            </w:r>
          </w:p>
        </w:tc>
        <w:tc>
          <w:tcPr>
            <w:tcW w:w="3255" w:type="dxa"/>
            <w:vMerge w:val="restart"/>
            <w:shd w:val="clear" w:color="auto" w:fill="EEECE1" w:themeFill="background2"/>
            <w:vAlign w:val="center"/>
          </w:tcPr>
          <w:p w14:paraId="0273C561" w14:textId="77777777" w:rsidR="00D25809" w:rsidRPr="00F66F34" w:rsidRDefault="00D25809" w:rsidP="000E361E">
            <w:pPr>
              <w:jc w:val="center"/>
              <w:rPr>
                <w:rFonts w:cs="Times New Roman"/>
                <w:b/>
                <w:sz w:val="26"/>
                <w:szCs w:val="26"/>
              </w:rPr>
            </w:pPr>
            <w:r w:rsidRPr="00F66F34">
              <w:rPr>
                <w:rFonts w:cs="Times New Roman"/>
                <w:b/>
                <w:sz w:val="26"/>
                <w:szCs w:val="26"/>
              </w:rPr>
              <w:t>Thiết bị, phương tiện</w:t>
            </w:r>
          </w:p>
        </w:tc>
        <w:tc>
          <w:tcPr>
            <w:tcW w:w="1417" w:type="dxa"/>
            <w:vMerge w:val="restart"/>
            <w:shd w:val="clear" w:color="auto" w:fill="EEECE1" w:themeFill="background2"/>
            <w:vAlign w:val="center"/>
          </w:tcPr>
          <w:p w14:paraId="2E67D91B" w14:textId="77777777" w:rsidR="00D25809" w:rsidRPr="00F66F34" w:rsidRDefault="00D25809" w:rsidP="000E361E">
            <w:pPr>
              <w:jc w:val="center"/>
              <w:rPr>
                <w:rFonts w:cs="Times New Roman"/>
                <w:b/>
                <w:sz w:val="26"/>
                <w:szCs w:val="26"/>
              </w:rPr>
            </w:pPr>
            <w:r w:rsidRPr="00F66F34">
              <w:rPr>
                <w:rFonts w:cs="Times New Roman"/>
                <w:b/>
                <w:sz w:val="26"/>
                <w:szCs w:val="26"/>
              </w:rPr>
              <w:t>Mức ồn phổ biến</w:t>
            </w:r>
          </w:p>
        </w:tc>
        <w:tc>
          <w:tcPr>
            <w:tcW w:w="4253" w:type="dxa"/>
            <w:gridSpan w:val="5"/>
            <w:shd w:val="clear" w:color="auto" w:fill="EEECE1" w:themeFill="background2"/>
            <w:vAlign w:val="center"/>
          </w:tcPr>
          <w:p w14:paraId="6100A37F" w14:textId="0EA06188" w:rsidR="00D25809" w:rsidRPr="00F66F34" w:rsidRDefault="00075926" w:rsidP="000E361E">
            <w:pPr>
              <w:jc w:val="center"/>
              <w:rPr>
                <w:rFonts w:cs="Times New Roman"/>
                <w:b/>
                <w:sz w:val="26"/>
                <w:szCs w:val="26"/>
              </w:rPr>
            </w:pPr>
            <w:r w:rsidRPr="00F66F34">
              <w:rPr>
                <w:rFonts w:cs="Times New Roman"/>
                <w:b/>
                <w:sz w:val="26"/>
                <w:szCs w:val="26"/>
              </w:rPr>
              <w:t>Độ ồn (dBA) theo khoảng cách (</w:t>
            </w:r>
            <w:r w:rsidR="00D25809" w:rsidRPr="00F66F34">
              <w:rPr>
                <w:rFonts w:cs="Times New Roman"/>
                <w:b/>
                <w:sz w:val="26"/>
                <w:szCs w:val="26"/>
              </w:rPr>
              <w:t>m</w:t>
            </w:r>
            <w:r w:rsidRPr="00F66F34">
              <w:rPr>
                <w:rFonts w:cs="Times New Roman"/>
                <w:b/>
                <w:sz w:val="26"/>
                <w:szCs w:val="26"/>
              </w:rPr>
              <w:t>)</w:t>
            </w:r>
          </w:p>
        </w:tc>
      </w:tr>
      <w:tr w:rsidR="00F66F34" w:rsidRPr="00F66F34" w14:paraId="496E7F00" w14:textId="77777777" w:rsidTr="00E51743">
        <w:trPr>
          <w:trHeight w:val="397"/>
          <w:jc w:val="center"/>
        </w:trPr>
        <w:tc>
          <w:tcPr>
            <w:tcW w:w="568" w:type="dxa"/>
            <w:vMerge/>
            <w:shd w:val="clear" w:color="auto" w:fill="EEECE1" w:themeFill="background2"/>
          </w:tcPr>
          <w:p w14:paraId="71824F4A" w14:textId="77777777" w:rsidR="00D25809" w:rsidRPr="00F66F34" w:rsidRDefault="00D25809" w:rsidP="000E361E">
            <w:pPr>
              <w:jc w:val="both"/>
              <w:rPr>
                <w:rFonts w:cs="Times New Roman"/>
                <w:sz w:val="26"/>
                <w:szCs w:val="26"/>
              </w:rPr>
            </w:pPr>
          </w:p>
        </w:tc>
        <w:tc>
          <w:tcPr>
            <w:tcW w:w="3255" w:type="dxa"/>
            <w:vMerge/>
            <w:shd w:val="clear" w:color="auto" w:fill="EEECE1" w:themeFill="background2"/>
          </w:tcPr>
          <w:p w14:paraId="2F28BEB3" w14:textId="77777777" w:rsidR="00D25809" w:rsidRPr="00F66F34" w:rsidRDefault="00D25809" w:rsidP="000E361E">
            <w:pPr>
              <w:jc w:val="both"/>
              <w:rPr>
                <w:rFonts w:cs="Times New Roman"/>
                <w:sz w:val="26"/>
                <w:szCs w:val="26"/>
              </w:rPr>
            </w:pPr>
          </w:p>
        </w:tc>
        <w:tc>
          <w:tcPr>
            <w:tcW w:w="1417" w:type="dxa"/>
            <w:vMerge/>
            <w:shd w:val="clear" w:color="auto" w:fill="EEECE1" w:themeFill="background2"/>
          </w:tcPr>
          <w:p w14:paraId="49289365" w14:textId="77777777" w:rsidR="00D25809" w:rsidRPr="00F66F34" w:rsidRDefault="00D25809" w:rsidP="000E361E">
            <w:pPr>
              <w:jc w:val="both"/>
              <w:rPr>
                <w:rFonts w:cs="Times New Roman"/>
                <w:sz w:val="26"/>
                <w:szCs w:val="26"/>
              </w:rPr>
            </w:pPr>
          </w:p>
        </w:tc>
        <w:tc>
          <w:tcPr>
            <w:tcW w:w="851" w:type="dxa"/>
            <w:shd w:val="clear" w:color="auto" w:fill="EEECE1" w:themeFill="background2"/>
            <w:vAlign w:val="center"/>
          </w:tcPr>
          <w:p w14:paraId="34AB76A3" w14:textId="77777777" w:rsidR="00D25809" w:rsidRPr="00F66F34" w:rsidRDefault="00D25809" w:rsidP="000E361E">
            <w:pPr>
              <w:jc w:val="center"/>
              <w:rPr>
                <w:rFonts w:cs="Times New Roman"/>
                <w:b/>
                <w:sz w:val="26"/>
                <w:szCs w:val="26"/>
              </w:rPr>
            </w:pPr>
            <w:r w:rsidRPr="00F66F34">
              <w:rPr>
                <w:rFonts w:cs="Times New Roman"/>
                <w:b/>
                <w:sz w:val="26"/>
                <w:szCs w:val="26"/>
              </w:rPr>
              <w:t>20</w:t>
            </w:r>
          </w:p>
        </w:tc>
        <w:tc>
          <w:tcPr>
            <w:tcW w:w="850" w:type="dxa"/>
            <w:shd w:val="clear" w:color="auto" w:fill="EEECE1" w:themeFill="background2"/>
            <w:vAlign w:val="center"/>
          </w:tcPr>
          <w:p w14:paraId="30F3291A" w14:textId="77777777" w:rsidR="00D25809" w:rsidRPr="00F66F34" w:rsidRDefault="00D25809" w:rsidP="000E361E">
            <w:pPr>
              <w:jc w:val="center"/>
              <w:rPr>
                <w:rFonts w:cs="Times New Roman"/>
                <w:b/>
                <w:sz w:val="26"/>
                <w:szCs w:val="26"/>
              </w:rPr>
            </w:pPr>
            <w:r w:rsidRPr="00F66F34">
              <w:rPr>
                <w:rFonts w:cs="Times New Roman"/>
                <w:b/>
                <w:sz w:val="26"/>
                <w:szCs w:val="26"/>
              </w:rPr>
              <w:t>50</w:t>
            </w:r>
          </w:p>
        </w:tc>
        <w:tc>
          <w:tcPr>
            <w:tcW w:w="851" w:type="dxa"/>
            <w:shd w:val="clear" w:color="auto" w:fill="EEECE1" w:themeFill="background2"/>
            <w:vAlign w:val="center"/>
          </w:tcPr>
          <w:p w14:paraId="7B7C94C5" w14:textId="77777777" w:rsidR="00D25809" w:rsidRPr="00F66F34" w:rsidRDefault="00D25809" w:rsidP="000E361E">
            <w:pPr>
              <w:jc w:val="center"/>
              <w:rPr>
                <w:rFonts w:cs="Times New Roman"/>
                <w:b/>
                <w:sz w:val="26"/>
                <w:szCs w:val="26"/>
              </w:rPr>
            </w:pPr>
            <w:r w:rsidRPr="00F66F34">
              <w:rPr>
                <w:rFonts w:cs="Times New Roman"/>
                <w:b/>
                <w:sz w:val="26"/>
                <w:szCs w:val="26"/>
              </w:rPr>
              <w:t>100</w:t>
            </w:r>
          </w:p>
        </w:tc>
        <w:tc>
          <w:tcPr>
            <w:tcW w:w="850" w:type="dxa"/>
            <w:shd w:val="clear" w:color="auto" w:fill="EEECE1" w:themeFill="background2"/>
            <w:vAlign w:val="center"/>
          </w:tcPr>
          <w:p w14:paraId="756450F5" w14:textId="77777777" w:rsidR="00D25809" w:rsidRPr="00F66F34" w:rsidRDefault="00D25809" w:rsidP="000E361E">
            <w:pPr>
              <w:jc w:val="center"/>
              <w:rPr>
                <w:rFonts w:cs="Times New Roman"/>
                <w:b/>
                <w:sz w:val="26"/>
                <w:szCs w:val="26"/>
              </w:rPr>
            </w:pPr>
            <w:r w:rsidRPr="00F66F34">
              <w:rPr>
                <w:rFonts w:cs="Times New Roman"/>
                <w:b/>
                <w:sz w:val="26"/>
                <w:szCs w:val="26"/>
              </w:rPr>
              <w:t>150</w:t>
            </w:r>
          </w:p>
        </w:tc>
        <w:tc>
          <w:tcPr>
            <w:tcW w:w="851" w:type="dxa"/>
            <w:shd w:val="clear" w:color="auto" w:fill="EEECE1" w:themeFill="background2"/>
            <w:vAlign w:val="center"/>
          </w:tcPr>
          <w:p w14:paraId="2482CFE6" w14:textId="77777777" w:rsidR="00D25809" w:rsidRPr="00F66F34" w:rsidRDefault="00D25809" w:rsidP="000E361E">
            <w:pPr>
              <w:jc w:val="center"/>
              <w:rPr>
                <w:rFonts w:cs="Times New Roman"/>
                <w:b/>
                <w:sz w:val="26"/>
                <w:szCs w:val="26"/>
              </w:rPr>
            </w:pPr>
            <w:r w:rsidRPr="00F66F34">
              <w:rPr>
                <w:rFonts w:cs="Times New Roman"/>
                <w:b/>
                <w:sz w:val="26"/>
                <w:szCs w:val="26"/>
              </w:rPr>
              <w:t>200</w:t>
            </w:r>
          </w:p>
        </w:tc>
      </w:tr>
      <w:tr w:rsidR="00F66F34" w:rsidRPr="00F66F34" w14:paraId="0AF66FC4" w14:textId="77777777" w:rsidTr="00E51743">
        <w:trPr>
          <w:trHeight w:val="397"/>
          <w:jc w:val="center"/>
        </w:trPr>
        <w:tc>
          <w:tcPr>
            <w:tcW w:w="568" w:type="dxa"/>
            <w:vAlign w:val="center"/>
          </w:tcPr>
          <w:p w14:paraId="2F0AF1AD" w14:textId="77777777" w:rsidR="00D25809" w:rsidRPr="00F66F34" w:rsidRDefault="00D25809" w:rsidP="000E361E">
            <w:pPr>
              <w:jc w:val="center"/>
              <w:rPr>
                <w:rFonts w:cs="Times New Roman"/>
                <w:sz w:val="26"/>
                <w:szCs w:val="26"/>
              </w:rPr>
            </w:pPr>
            <w:r w:rsidRPr="00F66F34">
              <w:rPr>
                <w:rFonts w:cs="Times New Roman"/>
                <w:sz w:val="26"/>
                <w:szCs w:val="26"/>
              </w:rPr>
              <w:t>1</w:t>
            </w:r>
          </w:p>
        </w:tc>
        <w:tc>
          <w:tcPr>
            <w:tcW w:w="3255" w:type="dxa"/>
            <w:vAlign w:val="center"/>
          </w:tcPr>
          <w:p w14:paraId="51E6490C" w14:textId="77777777" w:rsidR="00D25809" w:rsidRPr="00F66F34" w:rsidRDefault="00D25809" w:rsidP="000E361E">
            <w:pPr>
              <w:rPr>
                <w:rFonts w:cs="Times New Roman"/>
                <w:iCs/>
                <w:kern w:val="16"/>
                <w:sz w:val="26"/>
                <w:szCs w:val="26"/>
                <w:lang w:val="fr-FR"/>
              </w:rPr>
            </w:pPr>
            <w:r w:rsidRPr="00F66F34">
              <w:rPr>
                <w:rFonts w:cs="Times New Roman"/>
                <w:sz w:val="26"/>
                <w:szCs w:val="26"/>
                <w:lang w:val="fr-FR"/>
              </w:rPr>
              <w:t>Ô tô có tải trọng &lt;3,5 tấn</w:t>
            </w:r>
          </w:p>
        </w:tc>
        <w:tc>
          <w:tcPr>
            <w:tcW w:w="1417" w:type="dxa"/>
            <w:vAlign w:val="center"/>
          </w:tcPr>
          <w:p w14:paraId="0A8D2AFA" w14:textId="77777777" w:rsidR="00D25809" w:rsidRPr="00F66F34" w:rsidRDefault="00D25809" w:rsidP="000E361E">
            <w:pPr>
              <w:jc w:val="center"/>
              <w:rPr>
                <w:rFonts w:cs="Times New Roman"/>
                <w:iCs/>
                <w:kern w:val="16"/>
                <w:sz w:val="26"/>
                <w:szCs w:val="26"/>
                <w:lang w:val="fr-FR"/>
              </w:rPr>
            </w:pPr>
            <w:r w:rsidRPr="00F66F34">
              <w:rPr>
                <w:rFonts w:cs="Times New Roman"/>
                <w:sz w:val="26"/>
                <w:szCs w:val="26"/>
                <w:lang w:val="fr-FR"/>
              </w:rPr>
              <w:t>85 – 90</w:t>
            </w:r>
          </w:p>
        </w:tc>
        <w:tc>
          <w:tcPr>
            <w:tcW w:w="851" w:type="dxa"/>
            <w:vAlign w:val="center"/>
          </w:tcPr>
          <w:p w14:paraId="64B67596" w14:textId="77777777" w:rsidR="00D25809" w:rsidRPr="00F66F34" w:rsidRDefault="00D25809" w:rsidP="000E361E">
            <w:pPr>
              <w:jc w:val="center"/>
              <w:rPr>
                <w:rFonts w:cs="Times New Roman"/>
                <w:sz w:val="26"/>
                <w:szCs w:val="26"/>
              </w:rPr>
            </w:pPr>
            <w:r w:rsidRPr="00F66F34">
              <w:rPr>
                <w:rFonts w:cs="Times New Roman"/>
                <w:sz w:val="26"/>
                <w:szCs w:val="26"/>
              </w:rPr>
              <w:t>64</w:t>
            </w:r>
          </w:p>
        </w:tc>
        <w:tc>
          <w:tcPr>
            <w:tcW w:w="850" w:type="dxa"/>
            <w:vAlign w:val="center"/>
          </w:tcPr>
          <w:p w14:paraId="46C9E13F" w14:textId="77777777" w:rsidR="00D25809" w:rsidRPr="00F66F34" w:rsidRDefault="00D25809" w:rsidP="000E361E">
            <w:pPr>
              <w:jc w:val="center"/>
              <w:rPr>
                <w:rFonts w:cs="Times New Roman"/>
                <w:sz w:val="26"/>
                <w:szCs w:val="26"/>
              </w:rPr>
            </w:pPr>
            <w:r w:rsidRPr="00F66F34">
              <w:rPr>
                <w:rFonts w:cs="Times New Roman"/>
                <w:sz w:val="26"/>
                <w:szCs w:val="26"/>
              </w:rPr>
              <w:t>56</w:t>
            </w:r>
          </w:p>
        </w:tc>
        <w:tc>
          <w:tcPr>
            <w:tcW w:w="851" w:type="dxa"/>
            <w:vAlign w:val="center"/>
          </w:tcPr>
          <w:p w14:paraId="49D2FAFD" w14:textId="77777777" w:rsidR="00D25809" w:rsidRPr="00F66F34" w:rsidRDefault="00D25809" w:rsidP="000E361E">
            <w:pPr>
              <w:jc w:val="center"/>
              <w:rPr>
                <w:rFonts w:cs="Times New Roman"/>
                <w:sz w:val="26"/>
                <w:szCs w:val="26"/>
              </w:rPr>
            </w:pPr>
            <w:r w:rsidRPr="00F66F34">
              <w:rPr>
                <w:rFonts w:cs="Times New Roman"/>
                <w:sz w:val="26"/>
                <w:szCs w:val="26"/>
              </w:rPr>
              <w:t>50</w:t>
            </w:r>
          </w:p>
        </w:tc>
        <w:tc>
          <w:tcPr>
            <w:tcW w:w="850" w:type="dxa"/>
            <w:vAlign w:val="center"/>
          </w:tcPr>
          <w:p w14:paraId="3DF3923A" w14:textId="77777777" w:rsidR="00D25809" w:rsidRPr="00F66F34" w:rsidRDefault="00D25809" w:rsidP="000E361E">
            <w:pPr>
              <w:jc w:val="center"/>
              <w:rPr>
                <w:rFonts w:cs="Times New Roman"/>
                <w:sz w:val="26"/>
                <w:szCs w:val="26"/>
              </w:rPr>
            </w:pPr>
            <w:r w:rsidRPr="00F66F34">
              <w:rPr>
                <w:rFonts w:cs="Times New Roman"/>
                <w:sz w:val="26"/>
                <w:szCs w:val="26"/>
              </w:rPr>
              <w:t>47.5</w:t>
            </w:r>
          </w:p>
        </w:tc>
        <w:tc>
          <w:tcPr>
            <w:tcW w:w="851" w:type="dxa"/>
            <w:vAlign w:val="center"/>
          </w:tcPr>
          <w:p w14:paraId="443D9E80" w14:textId="77777777" w:rsidR="00D25809" w:rsidRPr="00F66F34" w:rsidRDefault="00D25809" w:rsidP="000E361E">
            <w:pPr>
              <w:jc w:val="center"/>
              <w:rPr>
                <w:rFonts w:cs="Times New Roman"/>
                <w:sz w:val="26"/>
                <w:szCs w:val="26"/>
              </w:rPr>
            </w:pPr>
            <w:r w:rsidRPr="00F66F34">
              <w:rPr>
                <w:rFonts w:cs="Times New Roman"/>
                <w:sz w:val="26"/>
                <w:szCs w:val="26"/>
              </w:rPr>
              <w:t>45</w:t>
            </w:r>
          </w:p>
        </w:tc>
      </w:tr>
      <w:tr w:rsidR="00F66F34" w:rsidRPr="00F66F34" w14:paraId="61430A56" w14:textId="77777777" w:rsidTr="00E51743">
        <w:trPr>
          <w:trHeight w:val="397"/>
          <w:jc w:val="center"/>
        </w:trPr>
        <w:tc>
          <w:tcPr>
            <w:tcW w:w="568" w:type="dxa"/>
            <w:vAlign w:val="center"/>
          </w:tcPr>
          <w:p w14:paraId="2B2A6ED2" w14:textId="77777777" w:rsidR="00D25809" w:rsidRPr="00F66F34" w:rsidRDefault="00D25809" w:rsidP="000E361E">
            <w:pPr>
              <w:jc w:val="center"/>
              <w:rPr>
                <w:rFonts w:cs="Times New Roman"/>
                <w:sz w:val="26"/>
                <w:szCs w:val="26"/>
              </w:rPr>
            </w:pPr>
            <w:r w:rsidRPr="00F66F34">
              <w:rPr>
                <w:rFonts w:cs="Times New Roman"/>
                <w:sz w:val="26"/>
                <w:szCs w:val="26"/>
              </w:rPr>
              <w:t>2</w:t>
            </w:r>
          </w:p>
        </w:tc>
        <w:tc>
          <w:tcPr>
            <w:tcW w:w="3255" w:type="dxa"/>
            <w:vAlign w:val="center"/>
          </w:tcPr>
          <w:p w14:paraId="15EA461C" w14:textId="77777777" w:rsidR="00D25809" w:rsidRPr="00F66F34" w:rsidRDefault="00D25809" w:rsidP="000E361E">
            <w:pPr>
              <w:rPr>
                <w:rFonts w:cs="Times New Roman"/>
                <w:iCs/>
                <w:kern w:val="16"/>
                <w:sz w:val="26"/>
                <w:szCs w:val="26"/>
                <w:lang w:val="fr-FR"/>
              </w:rPr>
            </w:pPr>
            <w:r w:rsidRPr="00F66F34">
              <w:rPr>
                <w:rFonts w:cs="Times New Roman"/>
                <w:sz w:val="26"/>
                <w:szCs w:val="26"/>
                <w:lang w:val="fr-FR"/>
              </w:rPr>
              <w:t>Ô tô có tải trọng &gt;3,5 tấn</w:t>
            </w:r>
          </w:p>
        </w:tc>
        <w:tc>
          <w:tcPr>
            <w:tcW w:w="1417" w:type="dxa"/>
            <w:vAlign w:val="center"/>
          </w:tcPr>
          <w:p w14:paraId="57904F27" w14:textId="77777777" w:rsidR="00D25809" w:rsidRPr="00F66F34" w:rsidRDefault="00D25809" w:rsidP="000E361E">
            <w:pPr>
              <w:jc w:val="center"/>
              <w:rPr>
                <w:rFonts w:cs="Times New Roman"/>
                <w:iCs/>
                <w:kern w:val="16"/>
                <w:sz w:val="26"/>
                <w:szCs w:val="26"/>
                <w:lang w:val="fr-FR"/>
              </w:rPr>
            </w:pPr>
            <w:r w:rsidRPr="00F66F34">
              <w:rPr>
                <w:rFonts w:cs="Times New Roman"/>
                <w:sz w:val="26"/>
                <w:szCs w:val="26"/>
                <w:lang w:val="fr-FR"/>
              </w:rPr>
              <w:t>90 – 95</w:t>
            </w:r>
          </w:p>
        </w:tc>
        <w:tc>
          <w:tcPr>
            <w:tcW w:w="851" w:type="dxa"/>
            <w:vAlign w:val="center"/>
          </w:tcPr>
          <w:p w14:paraId="563960BC" w14:textId="77777777" w:rsidR="00D25809" w:rsidRPr="00F66F34" w:rsidRDefault="00D25809" w:rsidP="000E361E">
            <w:pPr>
              <w:jc w:val="center"/>
              <w:rPr>
                <w:rFonts w:cs="Times New Roman"/>
                <w:sz w:val="26"/>
                <w:szCs w:val="26"/>
              </w:rPr>
            </w:pPr>
            <w:r w:rsidRPr="00F66F34">
              <w:rPr>
                <w:rFonts w:cs="Times New Roman"/>
                <w:sz w:val="26"/>
                <w:szCs w:val="26"/>
              </w:rPr>
              <w:t>69</w:t>
            </w:r>
          </w:p>
        </w:tc>
        <w:tc>
          <w:tcPr>
            <w:tcW w:w="850" w:type="dxa"/>
            <w:vAlign w:val="center"/>
          </w:tcPr>
          <w:p w14:paraId="7240F6C4" w14:textId="77777777" w:rsidR="00D25809" w:rsidRPr="00F66F34" w:rsidRDefault="00D25809" w:rsidP="000E361E">
            <w:pPr>
              <w:jc w:val="center"/>
              <w:rPr>
                <w:rFonts w:cs="Times New Roman"/>
                <w:sz w:val="26"/>
                <w:szCs w:val="26"/>
              </w:rPr>
            </w:pPr>
            <w:r w:rsidRPr="00F66F34">
              <w:rPr>
                <w:rFonts w:cs="Times New Roman"/>
                <w:sz w:val="26"/>
                <w:szCs w:val="26"/>
              </w:rPr>
              <w:t>61</w:t>
            </w:r>
          </w:p>
        </w:tc>
        <w:tc>
          <w:tcPr>
            <w:tcW w:w="851" w:type="dxa"/>
            <w:vAlign w:val="center"/>
          </w:tcPr>
          <w:p w14:paraId="4147C1AD" w14:textId="77777777" w:rsidR="00D25809" w:rsidRPr="00F66F34" w:rsidRDefault="00D25809" w:rsidP="000E361E">
            <w:pPr>
              <w:jc w:val="center"/>
              <w:rPr>
                <w:rFonts w:cs="Times New Roman"/>
                <w:sz w:val="26"/>
                <w:szCs w:val="26"/>
              </w:rPr>
            </w:pPr>
            <w:r w:rsidRPr="00F66F34">
              <w:rPr>
                <w:rFonts w:cs="Times New Roman"/>
                <w:sz w:val="26"/>
                <w:szCs w:val="26"/>
              </w:rPr>
              <w:t>55</w:t>
            </w:r>
          </w:p>
        </w:tc>
        <w:tc>
          <w:tcPr>
            <w:tcW w:w="850" w:type="dxa"/>
            <w:vAlign w:val="center"/>
          </w:tcPr>
          <w:p w14:paraId="78DDE914" w14:textId="77777777" w:rsidR="00D25809" w:rsidRPr="00F66F34" w:rsidRDefault="00D25809" w:rsidP="000E361E">
            <w:pPr>
              <w:jc w:val="center"/>
              <w:rPr>
                <w:rFonts w:cs="Times New Roman"/>
                <w:sz w:val="26"/>
                <w:szCs w:val="26"/>
              </w:rPr>
            </w:pPr>
            <w:r w:rsidRPr="00F66F34">
              <w:rPr>
                <w:rFonts w:cs="Times New Roman"/>
                <w:sz w:val="26"/>
                <w:szCs w:val="26"/>
              </w:rPr>
              <w:t>51.5</w:t>
            </w:r>
          </w:p>
        </w:tc>
        <w:tc>
          <w:tcPr>
            <w:tcW w:w="851" w:type="dxa"/>
            <w:vAlign w:val="center"/>
          </w:tcPr>
          <w:p w14:paraId="74439F4C" w14:textId="77777777" w:rsidR="00D25809" w:rsidRPr="00F66F34" w:rsidRDefault="00D25809" w:rsidP="000E361E">
            <w:pPr>
              <w:jc w:val="center"/>
              <w:rPr>
                <w:rFonts w:cs="Times New Roman"/>
                <w:sz w:val="26"/>
                <w:szCs w:val="26"/>
              </w:rPr>
            </w:pPr>
            <w:r w:rsidRPr="00F66F34">
              <w:rPr>
                <w:rFonts w:cs="Times New Roman"/>
                <w:sz w:val="26"/>
                <w:szCs w:val="26"/>
              </w:rPr>
              <w:t>49</w:t>
            </w:r>
          </w:p>
        </w:tc>
      </w:tr>
      <w:tr w:rsidR="00F66F34" w:rsidRPr="00F66F34" w14:paraId="718FE379" w14:textId="77777777" w:rsidTr="00E51743">
        <w:trPr>
          <w:trHeight w:val="397"/>
          <w:jc w:val="center"/>
        </w:trPr>
        <w:tc>
          <w:tcPr>
            <w:tcW w:w="568" w:type="dxa"/>
            <w:vAlign w:val="center"/>
          </w:tcPr>
          <w:p w14:paraId="63F07C74" w14:textId="77777777" w:rsidR="00D25809" w:rsidRPr="00F66F34" w:rsidRDefault="00D25809" w:rsidP="000E361E">
            <w:pPr>
              <w:jc w:val="center"/>
              <w:rPr>
                <w:rFonts w:cs="Times New Roman"/>
                <w:sz w:val="26"/>
                <w:szCs w:val="26"/>
              </w:rPr>
            </w:pPr>
            <w:r w:rsidRPr="00F66F34">
              <w:rPr>
                <w:rFonts w:cs="Times New Roman"/>
                <w:sz w:val="26"/>
                <w:szCs w:val="26"/>
              </w:rPr>
              <w:t>3</w:t>
            </w:r>
          </w:p>
        </w:tc>
        <w:tc>
          <w:tcPr>
            <w:tcW w:w="3255" w:type="dxa"/>
            <w:vAlign w:val="center"/>
          </w:tcPr>
          <w:p w14:paraId="1BE3479C" w14:textId="77777777" w:rsidR="00D25809" w:rsidRPr="00F66F34" w:rsidRDefault="00D25809" w:rsidP="000E361E">
            <w:pPr>
              <w:rPr>
                <w:rFonts w:cs="Times New Roman"/>
                <w:iCs/>
                <w:kern w:val="16"/>
                <w:sz w:val="26"/>
                <w:szCs w:val="26"/>
                <w:lang w:val="fr-FR"/>
              </w:rPr>
            </w:pPr>
            <w:r w:rsidRPr="00F66F34">
              <w:rPr>
                <w:rFonts w:cs="Times New Roman"/>
                <w:sz w:val="26"/>
                <w:szCs w:val="26"/>
                <w:lang w:val="fr-FR"/>
              </w:rPr>
              <w:t>Máy xúc</w:t>
            </w:r>
          </w:p>
        </w:tc>
        <w:tc>
          <w:tcPr>
            <w:tcW w:w="1417" w:type="dxa"/>
            <w:vAlign w:val="center"/>
          </w:tcPr>
          <w:p w14:paraId="793EDA80" w14:textId="77777777" w:rsidR="00D25809" w:rsidRPr="00F66F34" w:rsidRDefault="00D25809" w:rsidP="000E361E">
            <w:pPr>
              <w:jc w:val="center"/>
              <w:rPr>
                <w:rFonts w:cs="Times New Roman"/>
                <w:iCs/>
                <w:kern w:val="16"/>
                <w:sz w:val="26"/>
                <w:szCs w:val="26"/>
                <w:lang w:val="fr-FR"/>
              </w:rPr>
            </w:pPr>
            <w:r w:rsidRPr="00F66F34">
              <w:rPr>
                <w:rFonts w:cs="Times New Roman"/>
                <w:sz w:val="26"/>
                <w:szCs w:val="26"/>
                <w:lang w:val="fr-FR"/>
              </w:rPr>
              <w:t>80 – 95</w:t>
            </w:r>
          </w:p>
        </w:tc>
        <w:tc>
          <w:tcPr>
            <w:tcW w:w="851" w:type="dxa"/>
            <w:vAlign w:val="center"/>
          </w:tcPr>
          <w:p w14:paraId="7B514E7E" w14:textId="77777777" w:rsidR="00D25809" w:rsidRPr="00F66F34" w:rsidRDefault="00D25809" w:rsidP="000E361E">
            <w:pPr>
              <w:jc w:val="center"/>
              <w:rPr>
                <w:rFonts w:cs="Times New Roman"/>
                <w:sz w:val="26"/>
                <w:szCs w:val="26"/>
              </w:rPr>
            </w:pPr>
            <w:r w:rsidRPr="00F66F34">
              <w:rPr>
                <w:rFonts w:cs="Times New Roman"/>
                <w:sz w:val="26"/>
                <w:szCs w:val="26"/>
              </w:rPr>
              <w:t>69</w:t>
            </w:r>
          </w:p>
        </w:tc>
        <w:tc>
          <w:tcPr>
            <w:tcW w:w="850" w:type="dxa"/>
            <w:vAlign w:val="center"/>
          </w:tcPr>
          <w:p w14:paraId="793D2A7C" w14:textId="77777777" w:rsidR="00D25809" w:rsidRPr="00F66F34" w:rsidRDefault="00D25809" w:rsidP="000E361E">
            <w:pPr>
              <w:jc w:val="center"/>
              <w:rPr>
                <w:rFonts w:cs="Times New Roman"/>
                <w:sz w:val="26"/>
                <w:szCs w:val="26"/>
              </w:rPr>
            </w:pPr>
            <w:r w:rsidRPr="00F66F34">
              <w:rPr>
                <w:rFonts w:cs="Times New Roman"/>
                <w:sz w:val="26"/>
                <w:szCs w:val="26"/>
              </w:rPr>
              <w:t>61</w:t>
            </w:r>
          </w:p>
        </w:tc>
        <w:tc>
          <w:tcPr>
            <w:tcW w:w="851" w:type="dxa"/>
            <w:vAlign w:val="center"/>
          </w:tcPr>
          <w:p w14:paraId="3A93DAD9" w14:textId="77777777" w:rsidR="00D25809" w:rsidRPr="00F66F34" w:rsidRDefault="00D25809" w:rsidP="000E361E">
            <w:pPr>
              <w:jc w:val="center"/>
              <w:rPr>
                <w:rFonts w:cs="Times New Roman"/>
                <w:sz w:val="26"/>
                <w:szCs w:val="26"/>
              </w:rPr>
            </w:pPr>
            <w:r w:rsidRPr="00F66F34">
              <w:rPr>
                <w:rFonts w:cs="Times New Roman"/>
                <w:sz w:val="26"/>
                <w:szCs w:val="26"/>
              </w:rPr>
              <w:t>55</w:t>
            </w:r>
          </w:p>
        </w:tc>
        <w:tc>
          <w:tcPr>
            <w:tcW w:w="850" w:type="dxa"/>
            <w:vAlign w:val="center"/>
          </w:tcPr>
          <w:p w14:paraId="553F7DCA" w14:textId="77777777" w:rsidR="00D25809" w:rsidRPr="00F66F34" w:rsidRDefault="00D25809" w:rsidP="000E361E">
            <w:pPr>
              <w:jc w:val="center"/>
              <w:rPr>
                <w:rFonts w:cs="Times New Roman"/>
                <w:sz w:val="26"/>
                <w:szCs w:val="26"/>
              </w:rPr>
            </w:pPr>
            <w:r w:rsidRPr="00F66F34">
              <w:rPr>
                <w:rFonts w:cs="Times New Roman"/>
                <w:sz w:val="26"/>
                <w:szCs w:val="26"/>
              </w:rPr>
              <w:t>51.5</w:t>
            </w:r>
          </w:p>
        </w:tc>
        <w:tc>
          <w:tcPr>
            <w:tcW w:w="851" w:type="dxa"/>
            <w:vAlign w:val="center"/>
          </w:tcPr>
          <w:p w14:paraId="7FC988BE" w14:textId="77777777" w:rsidR="00D25809" w:rsidRPr="00F66F34" w:rsidRDefault="00D25809" w:rsidP="000E361E">
            <w:pPr>
              <w:jc w:val="center"/>
              <w:rPr>
                <w:rFonts w:cs="Times New Roman"/>
                <w:sz w:val="26"/>
                <w:szCs w:val="26"/>
              </w:rPr>
            </w:pPr>
            <w:r w:rsidRPr="00F66F34">
              <w:rPr>
                <w:rFonts w:cs="Times New Roman"/>
                <w:sz w:val="26"/>
                <w:szCs w:val="26"/>
              </w:rPr>
              <w:t>49</w:t>
            </w:r>
          </w:p>
        </w:tc>
      </w:tr>
      <w:tr w:rsidR="00F66F34" w:rsidRPr="00F66F34" w14:paraId="178CB0DF" w14:textId="77777777" w:rsidTr="00E51743">
        <w:trPr>
          <w:trHeight w:val="397"/>
          <w:jc w:val="center"/>
        </w:trPr>
        <w:tc>
          <w:tcPr>
            <w:tcW w:w="568" w:type="dxa"/>
            <w:vAlign w:val="center"/>
          </w:tcPr>
          <w:p w14:paraId="38167BF0" w14:textId="77777777" w:rsidR="00D25809" w:rsidRPr="00F66F34" w:rsidRDefault="00D25809" w:rsidP="000E361E">
            <w:pPr>
              <w:jc w:val="center"/>
              <w:rPr>
                <w:rFonts w:cs="Times New Roman"/>
                <w:sz w:val="26"/>
                <w:szCs w:val="26"/>
              </w:rPr>
            </w:pPr>
            <w:r w:rsidRPr="00F66F34">
              <w:rPr>
                <w:rFonts w:cs="Times New Roman"/>
                <w:sz w:val="26"/>
                <w:szCs w:val="26"/>
              </w:rPr>
              <w:t>4</w:t>
            </w:r>
          </w:p>
        </w:tc>
        <w:tc>
          <w:tcPr>
            <w:tcW w:w="3255" w:type="dxa"/>
            <w:vAlign w:val="center"/>
          </w:tcPr>
          <w:p w14:paraId="519D7E14" w14:textId="77777777" w:rsidR="00D25809" w:rsidRPr="00F66F34" w:rsidRDefault="00D25809" w:rsidP="000E361E">
            <w:pPr>
              <w:rPr>
                <w:rFonts w:cs="Times New Roman"/>
                <w:iCs/>
                <w:kern w:val="16"/>
                <w:sz w:val="26"/>
                <w:szCs w:val="26"/>
                <w:lang w:val="fr-FR"/>
              </w:rPr>
            </w:pPr>
            <w:r w:rsidRPr="00F66F34">
              <w:rPr>
                <w:rFonts w:cs="Times New Roman"/>
                <w:sz w:val="26"/>
                <w:szCs w:val="26"/>
                <w:lang w:val="fr-FR"/>
              </w:rPr>
              <w:t>Máy trộn bê tông</w:t>
            </w:r>
          </w:p>
        </w:tc>
        <w:tc>
          <w:tcPr>
            <w:tcW w:w="1417" w:type="dxa"/>
            <w:vAlign w:val="center"/>
          </w:tcPr>
          <w:p w14:paraId="21FAA194" w14:textId="77777777" w:rsidR="00D25809" w:rsidRPr="00F66F34" w:rsidRDefault="00D25809" w:rsidP="000E361E">
            <w:pPr>
              <w:jc w:val="center"/>
              <w:rPr>
                <w:rFonts w:cs="Times New Roman"/>
                <w:iCs/>
                <w:kern w:val="16"/>
                <w:sz w:val="26"/>
                <w:szCs w:val="26"/>
                <w:lang w:val="fr-FR"/>
              </w:rPr>
            </w:pPr>
            <w:r w:rsidRPr="00F66F34">
              <w:rPr>
                <w:rFonts w:cs="Times New Roman"/>
                <w:sz w:val="26"/>
                <w:szCs w:val="26"/>
                <w:lang w:val="fr-FR"/>
              </w:rPr>
              <w:t>80 – 85</w:t>
            </w:r>
          </w:p>
        </w:tc>
        <w:tc>
          <w:tcPr>
            <w:tcW w:w="851" w:type="dxa"/>
            <w:vAlign w:val="center"/>
          </w:tcPr>
          <w:p w14:paraId="27157C37" w14:textId="77777777" w:rsidR="00D25809" w:rsidRPr="00F66F34" w:rsidRDefault="00D25809" w:rsidP="000E361E">
            <w:pPr>
              <w:jc w:val="center"/>
              <w:rPr>
                <w:rFonts w:cs="Times New Roman"/>
                <w:sz w:val="26"/>
                <w:szCs w:val="26"/>
              </w:rPr>
            </w:pPr>
            <w:r w:rsidRPr="00F66F34">
              <w:rPr>
                <w:rFonts w:cs="Times New Roman"/>
                <w:sz w:val="26"/>
                <w:szCs w:val="26"/>
              </w:rPr>
              <w:t>59</w:t>
            </w:r>
          </w:p>
        </w:tc>
        <w:tc>
          <w:tcPr>
            <w:tcW w:w="850" w:type="dxa"/>
            <w:vAlign w:val="center"/>
          </w:tcPr>
          <w:p w14:paraId="7E4B0E76" w14:textId="77777777" w:rsidR="00D25809" w:rsidRPr="00F66F34" w:rsidRDefault="00D25809" w:rsidP="000E361E">
            <w:pPr>
              <w:jc w:val="center"/>
              <w:rPr>
                <w:rFonts w:cs="Times New Roman"/>
                <w:sz w:val="26"/>
                <w:szCs w:val="26"/>
              </w:rPr>
            </w:pPr>
            <w:r w:rsidRPr="00F66F34">
              <w:rPr>
                <w:rFonts w:cs="Times New Roman"/>
                <w:sz w:val="26"/>
                <w:szCs w:val="26"/>
              </w:rPr>
              <w:t>31</w:t>
            </w:r>
          </w:p>
        </w:tc>
        <w:tc>
          <w:tcPr>
            <w:tcW w:w="851" w:type="dxa"/>
            <w:vAlign w:val="center"/>
          </w:tcPr>
          <w:p w14:paraId="2076C5D2" w14:textId="77777777" w:rsidR="00D25809" w:rsidRPr="00F66F34" w:rsidRDefault="00D25809" w:rsidP="000E361E">
            <w:pPr>
              <w:jc w:val="center"/>
              <w:rPr>
                <w:rFonts w:cs="Times New Roman"/>
                <w:sz w:val="26"/>
                <w:szCs w:val="26"/>
              </w:rPr>
            </w:pPr>
            <w:r w:rsidRPr="00F66F34">
              <w:rPr>
                <w:rFonts w:cs="Times New Roman"/>
                <w:sz w:val="26"/>
                <w:szCs w:val="26"/>
              </w:rPr>
              <w:t>45</w:t>
            </w:r>
          </w:p>
        </w:tc>
        <w:tc>
          <w:tcPr>
            <w:tcW w:w="850" w:type="dxa"/>
            <w:vAlign w:val="center"/>
          </w:tcPr>
          <w:p w14:paraId="078FD3FF" w14:textId="77777777" w:rsidR="00D25809" w:rsidRPr="00F66F34" w:rsidRDefault="00D25809" w:rsidP="000E361E">
            <w:pPr>
              <w:jc w:val="center"/>
              <w:rPr>
                <w:rFonts w:cs="Times New Roman"/>
                <w:sz w:val="26"/>
                <w:szCs w:val="26"/>
              </w:rPr>
            </w:pPr>
            <w:r w:rsidRPr="00F66F34">
              <w:rPr>
                <w:rFonts w:cs="Times New Roman"/>
                <w:sz w:val="26"/>
                <w:szCs w:val="26"/>
              </w:rPr>
              <w:t>41.5</w:t>
            </w:r>
          </w:p>
        </w:tc>
        <w:tc>
          <w:tcPr>
            <w:tcW w:w="851" w:type="dxa"/>
            <w:vAlign w:val="center"/>
          </w:tcPr>
          <w:p w14:paraId="33C494C9" w14:textId="77777777" w:rsidR="00D25809" w:rsidRPr="00F66F34" w:rsidRDefault="00D25809" w:rsidP="000E361E">
            <w:pPr>
              <w:jc w:val="center"/>
              <w:rPr>
                <w:rFonts w:cs="Times New Roman"/>
                <w:sz w:val="26"/>
                <w:szCs w:val="26"/>
              </w:rPr>
            </w:pPr>
            <w:r w:rsidRPr="00F66F34">
              <w:rPr>
                <w:rFonts w:cs="Times New Roman"/>
                <w:sz w:val="26"/>
                <w:szCs w:val="26"/>
              </w:rPr>
              <w:t>48</w:t>
            </w:r>
          </w:p>
        </w:tc>
      </w:tr>
      <w:tr w:rsidR="00F66F34" w:rsidRPr="00F66F34" w14:paraId="77826067" w14:textId="77777777" w:rsidTr="00E51743">
        <w:trPr>
          <w:trHeight w:val="397"/>
          <w:jc w:val="center"/>
        </w:trPr>
        <w:tc>
          <w:tcPr>
            <w:tcW w:w="568" w:type="dxa"/>
            <w:vAlign w:val="center"/>
          </w:tcPr>
          <w:p w14:paraId="0B6A2A4A" w14:textId="77777777" w:rsidR="00D25809" w:rsidRPr="00F66F34" w:rsidRDefault="00D25809" w:rsidP="000E361E">
            <w:pPr>
              <w:jc w:val="center"/>
              <w:rPr>
                <w:rFonts w:cs="Times New Roman"/>
                <w:sz w:val="26"/>
                <w:szCs w:val="26"/>
              </w:rPr>
            </w:pPr>
            <w:r w:rsidRPr="00F66F34">
              <w:rPr>
                <w:rFonts w:cs="Times New Roman"/>
                <w:sz w:val="26"/>
                <w:szCs w:val="26"/>
              </w:rPr>
              <w:t>5</w:t>
            </w:r>
          </w:p>
        </w:tc>
        <w:tc>
          <w:tcPr>
            <w:tcW w:w="3255" w:type="dxa"/>
            <w:vAlign w:val="center"/>
          </w:tcPr>
          <w:p w14:paraId="02E5131B" w14:textId="77777777" w:rsidR="00D25809" w:rsidRPr="00F66F34" w:rsidRDefault="00D25809" w:rsidP="000E361E">
            <w:pPr>
              <w:rPr>
                <w:rFonts w:cs="Times New Roman"/>
                <w:iCs/>
                <w:kern w:val="16"/>
                <w:sz w:val="26"/>
                <w:szCs w:val="26"/>
              </w:rPr>
            </w:pPr>
            <w:r w:rsidRPr="00F66F34">
              <w:rPr>
                <w:rFonts w:cs="Times New Roman"/>
                <w:sz w:val="26"/>
                <w:szCs w:val="26"/>
              </w:rPr>
              <w:t>Máy cẩu</w:t>
            </w:r>
          </w:p>
        </w:tc>
        <w:tc>
          <w:tcPr>
            <w:tcW w:w="1417" w:type="dxa"/>
            <w:vAlign w:val="center"/>
          </w:tcPr>
          <w:p w14:paraId="291AAB75" w14:textId="77777777" w:rsidR="00D25809" w:rsidRPr="00F66F34" w:rsidRDefault="00D25809" w:rsidP="000E361E">
            <w:pPr>
              <w:jc w:val="center"/>
              <w:rPr>
                <w:rFonts w:cs="Times New Roman"/>
                <w:iCs/>
                <w:kern w:val="16"/>
                <w:sz w:val="26"/>
                <w:szCs w:val="26"/>
              </w:rPr>
            </w:pPr>
            <w:r w:rsidRPr="00F66F34">
              <w:rPr>
                <w:rFonts w:cs="Times New Roman"/>
                <w:sz w:val="26"/>
                <w:szCs w:val="26"/>
              </w:rPr>
              <w:t>75 – 80</w:t>
            </w:r>
          </w:p>
        </w:tc>
        <w:tc>
          <w:tcPr>
            <w:tcW w:w="851" w:type="dxa"/>
            <w:vAlign w:val="center"/>
          </w:tcPr>
          <w:p w14:paraId="7F306744" w14:textId="77777777" w:rsidR="00D25809" w:rsidRPr="00F66F34" w:rsidRDefault="00D25809" w:rsidP="000E361E">
            <w:pPr>
              <w:jc w:val="center"/>
              <w:rPr>
                <w:rFonts w:cs="Times New Roman"/>
                <w:sz w:val="26"/>
                <w:szCs w:val="26"/>
              </w:rPr>
            </w:pPr>
            <w:r w:rsidRPr="00F66F34">
              <w:rPr>
                <w:rFonts w:cs="Times New Roman"/>
                <w:sz w:val="26"/>
                <w:szCs w:val="26"/>
              </w:rPr>
              <w:t>54</w:t>
            </w:r>
          </w:p>
        </w:tc>
        <w:tc>
          <w:tcPr>
            <w:tcW w:w="850" w:type="dxa"/>
            <w:vAlign w:val="center"/>
          </w:tcPr>
          <w:p w14:paraId="7EF6A2A5" w14:textId="77777777" w:rsidR="00D25809" w:rsidRPr="00F66F34" w:rsidRDefault="00D25809" w:rsidP="000E361E">
            <w:pPr>
              <w:jc w:val="center"/>
              <w:rPr>
                <w:rFonts w:cs="Times New Roman"/>
                <w:sz w:val="26"/>
                <w:szCs w:val="26"/>
              </w:rPr>
            </w:pPr>
            <w:r w:rsidRPr="00F66F34">
              <w:rPr>
                <w:rFonts w:cs="Times New Roman"/>
                <w:sz w:val="26"/>
                <w:szCs w:val="26"/>
              </w:rPr>
              <w:t>46</w:t>
            </w:r>
          </w:p>
        </w:tc>
        <w:tc>
          <w:tcPr>
            <w:tcW w:w="851" w:type="dxa"/>
            <w:vAlign w:val="center"/>
          </w:tcPr>
          <w:p w14:paraId="56CA9963" w14:textId="77777777" w:rsidR="00D25809" w:rsidRPr="00F66F34" w:rsidRDefault="00D25809" w:rsidP="000E361E">
            <w:pPr>
              <w:jc w:val="center"/>
              <w:rPr>
                <w:rFonts w:cs="Times New Roman"/>
                <w:sz w:val="26"/>
                <w:szCs w:val="26"/>
              </w:rPr>
            </w:pPr>
            <w:r w:rsidRPr="00F66F34">
              <w:rPr>
                <w:rFonts w:cs="Times New Roman"/>
                <w:sz w:val="26"/>
                <w:szCs w:val="26"/>
              </w:rPr>
              <w:t>40</w:t>
            </w:r>
          </w:p>
        </w:tc>
        <w:tc>
          <w:tcPr>
            <w:tcW w:w="850" w:type="dxa"/>
            <w:vAlign w:val="center"/>
          </w:tcPr>
          <w:p w14:paraId="356B5823" w14:textId="77777777" w:rsidR="00D25809" w:rsidRPr="00F66F34" w:rsidRDefault="00D25809" w:rsidP="000E361E">
            <w:pPr>
              <w:jc w:val="center"/>
              <w:rPr>
                <w:rFonts w:cs="Times New Roman"/>
                <w:sz w:val="26"/>
                <w:szCs w:val="26"/>
              </w:rPr>
            </w:pPr>
            <w:r w:rsidRPr="00F66F34">
              <w:rPr>
                <w:rFonts w:cs="Times New Roman"/>
                <w:sz w:val="26"/>
                <w:szCs w:val="26"/>
              </w:rPr>
              <w:t>36.5</w:t>
            </w:r>
          </w:p>
        </w:tc>
        <w:tc>
          <w:tcPr>
            <w:tcW w:w="851" w:type="dxa"/>
            <w:vAlign w:val="center"/>
          </w:tcPr>
          <w:p w14:paraId="72210324" w14:textId="77777777" w:rsidR="00D25809" w:rsidRPr="00F66F34" w:rsidRDefault="00D25809" w:rsidP="000E361E">
            <w:pPr>
              <w:jc w:val="center"/>
              <w:rPr>
                <w:rFonts w:cs="Times New Roman"/>
                <w:sz w:val="26"/>
                <w:szCs w:val="26"/>
              </w:rPr>
            </w:pPr>
            <w:r w:rsidRPr="00F66F34">
              <w:rPr>
                <w:rFonts w:cs="Times New Roman"/>
                <w:sz w:val="26"/>
                <w:szCs w:val="26"/>
              </w:rPr>
              <w:t>34</w:t>
            </w:r>
          </w:p>
        </w:tc>
      </w:tr>
      <w:tr w:rsidR="00F66F34" w:rsidRPr="00F66F34" w14:paraId="6EB6824E" w14:textId="77777777" w:rsidTr="00E51743">
        <w:trPr>
          <w:trHeight w:val="397"/>
          <w:jc w:val="center"/>
        </w:trPr>
        <w:tc>
          <w:tcPr>
            <w:tcW w:w="568" w:type="dxa"/>
            <w:vMerge w:val="restart"/>
            <w:vAlign w:val="center"/>
          </w:tcPr>
          <w:p w14:paraId="5FB95803" w14:textId="77777777" w:rsidR="00D25809" w:rsidRPr="00F66F34" w:rsidRDefault="00D25809" w:rsidP="000E361E">
            <w:pPr>
              <w:jc w:val="center"/>
              <w:rPr>
                <w:rFonts w:cs="Times New Roman"/>
                <w:sz w:val="26"/>
                <w:szCs w:val="26"/>
              </w:rPr>
            </w:pPr>
          </w:p>
        </w:tc>
        <w:tc>
          <w:tcPr>
            <w:tcW w:w="4672" w:type="dxa"/>
            <w:gridSpan w:val="2"/>
            <w:vMerge w:val="restart"/>
            <w:vAlign w:val="center"/>
          </w:tcPr>
          <w:p w14:paraId="64724A06" w14:textId="77777777" w:rsidR="00D25809" w:rsidRPr="00F66F34" w:rsidRDefault="00D25809" w:rsidP="000E361E">
            <w:pPr>
              <w:jc w:val="center"/>
              <w:rPr>
                <w:rFonts w:cs="Times New Roman"/>
                <w:b/>
                <w:sz w:val="26"/>
                <w:szCs w:val="26"/>
              </w:rPr>
            </w:pPr>
            <w:r w:rsidRPr="00F66F34">
              <w:rPr>
                <w:rFonts w:cs="Times New Roman"/>
                <w:b/>
                <w:sz w:val="26"/>
                <w:szCs w:val="26"/>
              </w:rPr>
              <w:t>QCVN 26:2010/BTNMT</w:t>
            </w:r>
          </w:p>
        </w:tc>
        <w:tc>
          <w:tcPr>
            <w:tcW w:w="4253" w:type="dxa"/>
            <w:gridSpan w:val="5"/>
            <w:vAlign w:val="center"/>
          </w:tcPr>
          <w:p w14:paraId="0F8EA758" w14:textId="77777777" w:rsidR="00D25809" w:rsidRPr="00F66F34" w:rsidRDefault="00D25809" w:rsidP="000E361E">
            <w:pPr>
              <w:jc w:val="center"/>
              <w:rPr>
                <w:rFonts w:cs="Times New Roman"/>
                <w:b/>
                <w:sz w:val="26"/>
                <w:szCs w:val="26"/>
              </w:rPr>
            </w:pPr>
            <w:r w:rsidRPr="00F66F34">
              <w:rPr>
                <w:rFonts w:cs="Times New Roman"/>
                <w:b/>
                <w:sz w:val="26"/>
                <w:szCs w:val="26"/>
              </w:rPr>
              <w:t>70dBA (6-21h)</w:t>
            </w:r>
          </w:p>
        </w:tc>
      </w:tr>
      <w:tr w:rsidR="00F66F34" w:rsidRPr="00F66F34" w14:paraId="7C262DFD" w14:textId="77777777" w:rsidTr="00E51743">
        <w:trPr>
          <w:trHeight w:val="397"/>
          <w:jc w:val="center"/>
        </w:trPr>
        <w:tc>
          <w:tcPr>
            <w:tcW w:w="568" w:type="dxa"/>
            <w:vMerge/>
            <w:vAlign w:val="center"/>
          </w:tcPr>
          <w:p w14:paraId="6AB1D209" w14:textId="77777777" w:rsidR="00D25809" w:rsidRPr="00F66F34" w:rsidRDefault="00D25809" w:rsidP="000E361E">
            <w:pPr>
              <w:jc w:val="center"/>
              <w:rPr>
                <w:rFonts w:cs="Times New Roman"/>
                <w:sz w:val="26"/>
                <w:szCs w:val="26"/>
              </w:rPr>
            </w:pPr>
          </w:p>
        </w:tc>
        <w:tc>
          <w:tcPr>
            <w:tcW w:w="4672" w:type="dxa"/>
            <w:gridSpan w:val="2"/>
            <w:vMerge/>
            <w:vAlign w:val="center"/>
          </w:tcPr>
          <w:p w14:paraId="42D38C18" w14:textId="77777777" w:rsidR="00D25809" w:rsidRPr="00F66F34" w:rsidRDefault="00D25809" w:rsidP="000E361E">
            <w:pPr>
              <w:jc w:val="center"/>
              <w:rPr>
                <w:rFonts w:cs="Times New Roman"/>
                <w:sz w:val="26"/>
                <w:szCs w:val="26"/>
              </w:rPr>
            </w:pPr>
          </w:p>
        </w:tc>
        <w:tc>
          <w:tcPr>
            <w:tcW w:w="4253" w:type="dxa"/>
            <w:gridSpan w:val="5"/>
            <w:vAlign w:val="center"/>
          </w:tcPr>
          <w:p w14:paraId="48B252FA" w14:textId="77777777" w:rsidR="00D25809" w:rsidRPr="00F66F34" w:rsidRDefault="00D25809" w:rsidP="000E361E">
            <w:pPr>
              <w:jc w:val="center"/>
              <w:rPr>
                <w:rFonts w:cs="Times New Roman"/>
                <w:b/>
                <w:sz w:val="26"/>
                <w:szCs w:val="26"/>
              </w:rPr>
            </w:pPr>
            <w:r w:rsidRPr="00F66F34">
              <w:rPr>
                <w:rFonts w:cs="Times New Roman"/>
                <w:b/>
                <w:sz w:val="26"/>
                <w:szCs w:val="26"/>
              </w:rPr>
              <w:t>55dBA (21-6h)</w:t>
            </w:r>
          </w:p>
        </w:tc>
      </w:tr>
    </w:tbl>
    <w:p w14:paraId="75799428" w14:textId="7D780ADB" w:rsidR="00C97138" w:rsidRPr="00F66F34" w:rsidRDefault="00862A77" w:rsidP="004421F9">
      <w:pPr>
        <w:pStyle w:val="Ngun"/>
      </w:pPr>
      <w:r w:rsidRPr="00F66F34">
        <w:t>(</w:t>
      </w:r>
      <w:r w:rsidR="00C97138" w:rsidRPr="00F66F34">
        <w:t>Nguồn: GS.TS Phạm Ngọc Đăng, Môi trường không khí, Nhà xuất bản Khoa học Kỹ thuật, Hà Nội – 1997)</w:t>
      </w:r>
    </w:p>
    <w:p w14:paraId="5435BF70" w14:textId="735FF9D2" w:rsidR="00C97138" w:rsidRPr="00F66F34" w:rsidRDefault="00C97138" w:rsidP="0024458E">
      <w:pPr>
        <w:pStyle w:val="ANOIDUNG"/>
        <w:rPr>
          <w:color w:val="auto"/>
          <w:sz w:val="26"/>
          <w:szCs w:val="26"/>
        </w:rPr>
      </w:pPr>
      <w:r w:rsidRPr="00F66F34">
        <w:rPr>
          <w:color w:val="auto"/>
          <w:sz w:val="26"/>
          <w:szCs w:val="26"/>
        </w:rPr>
        <w:t xml:space="preserve">Mức ồn trong các hoạt động </w:t>
      </w:r>
      <w:r w:rsidR="00B72EC8" w:rsidRPr="00F66F34">
        <w:rPr>
          <w:color w:val="auto"/>
          <w:sz w:val="26"/>
          <w:szCs w:val="26"/>
        </w:rPr>
        <w:t>thi công các hạng mục</w:t>
      </w:r>
      <w:r w:rsidRPr="00F66F34">
        <w:rPr>
          <w:color w:val="auto"/>
          <w:sz w:val="26"/>
          <w:szCs w:val="26"/>
        </w:rPr>
        <w:t xml:space="preserve"> được đánh giá cụ thể như sau:</w:t>
      </w:r>
    </w:p>
    <w:p w14:paraId="2CFDFDBC" w14:textId="13A0CAFB" w:rsidR="00C97138" w:rsidRPr="00F66F34" w:rsidRDefault="00C97138" w:rsidP="0024458E">
      <w:pPr>
        <w:pStyle w:val="ANOIDUNG"/>
        <w:rPr>
          <w:color w:val="auto"/>
          <w:sz w:val="26"/>
          <w:szCs w:val="26"/>
        </w:rPr>
      </w:pPr>
      <w:r w:rsidRPr="00F66F34">
        <w:rPr>
          <w:i/>
          <w:color w:val="auto"/>
          <w:sz w:val="26"/>
          <w:szCs w:val="26"/>
        </w:rPr>
        <w:t>- Trong môi trường lao động:</w:t>
      </w:r>
      <w:r w:rsidRPr="00F66F34">
        <w:rPr>
          <w:color w:val="auto"/>
          <w:sz w:val="26"/>
          <w:szCs w:val="26"/>
        </w:rPr>
        <w:t xml:space="preserve"> Dự báo mức áp âm trung bình (khoảng cách 1m) trên công trường đạt từ 84,5 - 89,5dBA, mức áp âm cực đại có thể vượt ngưỡng 90dBA. Mứ</w:t>
      </w:r>
      <w:r w:rsidR="00075926" w:rsidRPr="00F66F34">
        <w:rPr>
          <w:color w:val="auto"/>
          <w:sz w:val="26"/>
          <w:szCs w:val="26"/>
        </w:rPr>
        <w:t xml:space="preserve">c </w:t>
      </w:r>
      <w:r w:rsidRPr="00F66F34">
        <w:rPr>
          <w:color w:val="auto"/>
          <w:sz w:val="26"/>
          <w:szCs w:val="26"/>
        </w:rPr>
        <w:t>áp âm sẽ tăng khi có nhiều phương tiện, máy móc và thiết bị hoạt động cùng một lúc.</w:t>
      </w:r>
    </w:p>
    <w:p w14:paraId="26FBEB2B" w14:textId="77777777" w:rsidR="00C97138" w:rsidRPr="00F66F34" w:rsidRDefault="00C97138" w:rsidP="0024458E">
      <w:pPr>
        <w:pStyle w:val="ANOIDUNG"/>
        <w:rPr>
          <w:color w:val="auto"/>
          <w:spacing w:val="-2"/>
          <w:sz w:val="26"/>
          <w:szCs w:val="26"/>
        </w:rPr>
      </w:pPr>
      <w:r w:rsidRPr="00F66F34">
        <w:rPr>
          <w:color w:val="auto"/>
          <w:spacing w:val="-2"/>
          <w:sz w:val="26"/>
          <w:szCs w:val="26"/>
        </w:rPr>
        <w:t xml:space="preserve">Tiếng ồn trong môi trường lao động được đánh giá theo </w:t>
      </w:r>
      <w:r w:rsidRPr="00F66F34">
        <w:rPr>
          <w:color w:val="auto"/>
          <w:sz w:val="26"/>
          <w:szCs w:val="26"/>
          <w:lang w:val="pt-BR"/>
        </w:rPr>
        <w:t>QCVN 24/2016/BYT - Quy chuẩn kỹ thuật quốc gia về tiếng ồn - Mức tiếp xúc cho phép tiếng ồn tại nơi làm việc</w:t>
      </w:r>
      <w:r w:rsidRPr="00F66F34">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462B250A" w:rsidR="00C97138" w:rsidRPr="00F66F34" w:rsidRDefault="00C97138" w:rsidP="0024458E">
      <w:pPr>
        <w:pStyle w:val="ANOIDUNG"/>
        <w:rPr>
          <w:color w:val="auto"/>
          <w:sz w:val="26"/>
          <w:szCs w:val="26"/>
        </w:rPr>
      </w:pPr>
      <w:r w:rsidRPr="00F66F34">
        <w:rPr>
          <w:color w:val="auto"/>
          <w:sz w:val="26"/>
          <w:szCs w:val="26"/>
        </w:rPr>
        <w:tab/>
        <w:t>4 h</w:t>
      </w:r>
      <w:r w:rsidRPr="00F66F34">
        <w:rPr>
          <w:color w:val="auto"/>
          <w:sz w:val="26"/>
          <w:szCs w:val="26"/>
        </w:rPr>
        <w:tab/>
        <w:t>làm việc không đ</w:t>
      </w:r>
      <w:r w:rsidRPr="00F66F34">
        <w:rPr>
          <w:color w:val="auto"/>
          <w:sz w:val="26"/>
          <w:szCs w:val="26"/>
        </w:rPr>
        <w:softHyphen/>
        <w:t>ược vượt quá</w:t>
      </w:r>
      <w:r w:rsidRPr="00F66F34">
        <w:rPr>
          <w:color w:val="auto"/>
          <w:sz w:val="26"/>
          <w:szCs w:val="26"/>
        </w:rPr>
        <w:tab/>
      </w:r>
      <w:r w:rsidR="00D44743" w:rsidRPr="00F66F34">
        <w:rPr>
          <w:color w:val="auto"/>
          <w:sz w:val="26"/>
          <w:szCs w:val="26"/>
        </w:rPr>
        <w:tab/>
      </w:r>
      <w:r w:rsidRPr="00F66F34">
        <w:rPr>
          <w:color w:val="auto"/>
          <w:sz w:val="26"/>
          <w:szCs w:val="26"/>
        </w:rPr>
        <w:t>90 dBA,</w:t>
      </w:r>
    </w:p>
    <w:p w14:paraId="36B93A26" w14:textId="31553152" w:rsidR="00C97138" w:rsidRPr="00F66F34" w:rsidRDefault="00C97138" w:rsidP="0024458E">
      <w:pPr>
        <w:pStyle w:val="ANOIDUNG"/>
        <w:rPr>
          <w:color w:val="auto"/>
          <w:sz w:val="26"/>
          <w:szCs w:val="26"/>
        </w:rPr>
      </w:pPr>
      <w:r w:rsidRPr="00F66F34">
        <w:rPr>
          <w:color w:val="auto"/>
          <w:sz w:val="26"/>
          <w:szCs w:val="26"/>
        </w:rPr>
        <w:tab/>
        <w:t>2 h</w:t>
      </w:r>
      <w:r w:rsidRPr="00F66F34">
        <w:rPr>
          <w:color w:val="auto"/>
          <w:sz w:val="26"/>
          <w:szCs w:val="26"/>
        </w:rPr>
        <w:tab/>
        <w:t>làm việc không đ</w:t>
      </w:r>
      <w:r w:rsidRPr="00F66F34">
        <w:rPr>
          <w:color w:val="auto"/>
          <w:sz w:val="26"/>
          <w:szCs w:val="26"/>
        </w:rPr>
        <w:softHyphen/>
        <w:t>ược vượt quá</w:t>
      </w:r>
      <w:r w:rsidRPr="00F66F34">
        <w:rPr>
          <w:color w:val="auto"/>
          <w:sz w:val="26"/>
          <w:szCs w:val="26"/>
        </w:rPr>
        <w:tab/>
      </w:r>
      <w:r w:rsidR="00D44743" w:rsidRPr="00F66F34">
        <w:rPr>
          <w:color w:val="auto"/>
          <w:sz w:val="26"/>
          <w:szCs w:val="26"/>
        </w:rPr>
        <w:tab/>
      </w:r>
      <w:r w:rsidRPr="00F66F34">
        <w:rPr>
          <w:color w:val="auto"/>
          <w:sz w:val="26"/>
          <w:szCs w:val="26"/>
        </w:rPr>
        <w:t>95 dBA,</w:t>
      </w:r>
    </w:p>
    <w:p w14:paraId="7AF8A489" w14:textId="4DF79D1E" w:rsidR="00C97138" w:rsidRPr="00F66F34" w:rsidRDefault="00C97138" w:rsidP="0024458E">
      <w:pPr>
        <w:pStyle w:val="ANOIDUNG"/>
        <w:rPr>
          <w:color w:val="auto"/>
          <w:sz w:val="26"/>
          <w:szCs w:val="26"/>
        </w:rPr>
      </w:pPr>
      <w:r w:rsidRPr="00F66F34">
        <w:rPr>
          <w:color w:val="auto"/>
          <w:sz w:val="26"/>
          <w:szCs w:val="26"/>
        </w:rPr>
        <w:tab/>
        <w:t>1 h</w:t>
      </w:r>
      <w:r w:rsidRPr="00F66F34">
        <w:rPr>
          <w:color w:val="auto"/>
          <w:sz w:val="26"/>
          <w:szCs w:val="26"/>
        </w:rPr>
        <w:tab/>
        <w:t>làm việc không đ</w:t>
      </w:r>
      <w:r w:rsidRPr="00F66F34">
        <w:rPr>
          <w:color w:val="auto"/>
          <w:sz w:val="26"/>
          <w:szCs w:val="26"/>
        </w:rPr>
        <w:softHyphen/>
        <w:t>ược vượt quá</w:t>
      </w:r>
      <w:r w:rsidRPr="00F66F34">
        <w:rPr>
          <w:color w:val="auto"/>
          <w:sz w:val="26"/>
          <w:szCs w:val="26"/>
        </w:rPr>
        <w:tab/>
      </w:r>
      <w:r w:rsidR="007F478E" w:rsidRPr="00F66F34">
        <w:rPr>
          <w:color w:val="auto"/>
          <w:sz w:val="26"/>
          <w:szCs w:val="26"/>
        </w:rPr>
        <w:t xml:space="preserve">     </w:t>
      </w:r>
      <w:r w:rsidR="00D44743" w:rsidRPr="00F66F34">
        <w:rPr>
          <w:color w:val="auto"/>
          <w:sz w:val="26"/>
          <w:szCs w:val="26"/>
        </w:rPr>
        <w:tab/>
      </w:r>
      <w:r w:rsidRPr="00F66F34">
        <w:rPr>
          <w:color w:val="auto"/>
          <w:sz w:val="26"/>
          <w:szCs w:val="26"/>
        </w:rPr>
        <w:t>100 dBA,</w:t>
      </w:r>
    </w:p>
    <w:p w14:paraId="2FCD08B7" w14:textId="38B28E61" w:rsidR="00C97138" w:rsidRPr="00F66F34" w:rsidRDefault="00C97138" w:rsidP="0024458E">
      <w:pPr>
        <w:pStyle w:val="ANOIDUNG"/>
        <w:rPr>
          <w:color w:val="auto"/>
          <w:sz w:val="26"/>
          <w:szCs w:val="26"/>
        </w:rPr>
      </w:pPr>
      <w:r w:rsidRPr="00F66F34">
        <w:rPr>
          <w:color w:val="auto"/>
          <w:sz w:val="26"/>
          <w:szCs w:val="26"/>
        </w:rPr>
        <w:tab/>
        <w:t>0,5 h</w:t>
      </w:r>
      <w:r w:rsidRPr="00F66F34">
        <w:rPr>
          <w:color w:val="auto"/>
          <w:sz w:val="26"/>
          <w:szCs w:val="26"/>
        </w:rPr>
        <w:tab/>
        <w:t>làm việc không đ</w:t>
      </w:r>
      <w:r w:rsidRPr="00F66F34">
        <w:rPr>
          <w:color w:val="auto"/>
          <w:sz w:val="26"/>
          <w:szCs w:val="26"/>
        </w:rPr>
        <w:softHyphen/>
        <w:t>ược vượt quá</w:t>
      </w:r>
      <w:r w:rsidRPr="00F66F34">
        <w:rPr>
          <w:color w:val="auto"/>
          <w:sz w:val="26"/>
          <w:szCs w:val="26"/>
        </w:rPr>
        <w:tab/>
      </w:r>
      <w:r w:rsidR="007F478E" w:rsidRPr="00F66F34">
        <w:rPr>
          <w:color w:val="auto"/>
          <w:sz w:val="26"/>
          <w:szCs w:val="26"/>
        </w:rPr>
        <w:t xml:space="preserve">     </w:t>
      </w:r>
      <w:r w:rsidR="00D44743" w:rsidRPr="00F66F34">
        <w:rPr>
          <w:color w:val="auto"/>
          <w:sz w:val="26"/>
          <w:szCs w:val="26"/>
        </w:rPr>
        <w:tab/>
      </w:r>
      <w:r w:rsidRPr="00F66F34">
        <w:rPr>
          <w:color w:val="auto"/>
          <w:sz w:val="26"/>
          <w:szCs w:val="26"/>
        </w:rPr>
        <w:t>105 dBA,</w:t>
      </w:r>
    </w:p>
    <w:p w14:paraId="67D43283" w14:textId="3F3FB06E" w:rsidR="00C97138" w:rsidRPr="00F66F34" w:rsidRDefault="00C97138" w:rsidP="0024458E">
      <w:pPr>
        <w:pStyle w:val="ANOIDUNG"/>
        <w:rPr>
          <w:color w:val="auto"/>
          <w:sz w:val="26"/>
          <w:szCs w:val="26"/>
        </w:rPr>
      </w:pPr>
      <w:r w:rsidRPr="00F66F34">
        <w:rPr>
          <w:color w:val="auto"/>
          <w:sz w:val="26"/>
          <w:szCs w:val="26"/>
        </w:rPr>
        <w:t xml:space="preserve">  </w:t>
      </w:r>
      <w:r w:rsidR="0021017C" w:rsidRPr="00F66F34">
        <w:rPr>
          <w:color w:val="auto"/>
          <w:sz w:val="26"/>
          <w:szCs w:val="26"/>
        </w:rPr>
        <w:tab/>
      </w:r>
      <w:r w:rsidRPr="00F66F34">
        <w:rPr>
          <w:color w:val="auto"/>
          <w:sz w:val="26"/>
          <w:szCs w:val="26"/>
        </w:rPr>
        <w:t>15 phút</w:t>
      </w:r>
      <w:r w:rsidRPr="00F66F34">
        <w:rPr>
          <w:color w:val="auto"/>
          <w:sz w:val="26"/>
          <w:szCs w:val="26"/>
        </w:rPr>
        <w:tab/>
        <w:t>làm việc không đ</w:t>
      </w:r>
      <w:r w:rsidRPr="00F66F34">
        <w:rPr>
          <w:color w:val="auto"/>
          <w:sz w:val="26"/>
          <w:szCs w:val="26"/>
        </w:rPr>
        <w:softHyphen/>
        <w:t>ược vượt quá</w:t>
      </w:r>
      <w:r w:rsidRPr="00F66F34">
        <w:rPr>
          <w:color w:val="auto"/>
          <w:sz w:val="26"/>
          <w:szCs w:val="26"/>
        </w:rPr>
        <w:tab/>
        <w:t>110 dBA,</w:t>
      </w:r>
    </w:p>
    <w:p w14:paraId="52A2CA38" w14:textId="77777777" w:rsidR="00C97138" w:rsidRPr="00F66F34" w:rsidRDefault="00C97138" w:rsidP="0024458E">
      <w:pPr>
        <w:pStyle w:val="ANOIDUNG"/>
        <w:rPr>
          <w:color w:val="auto"/>
          <w:sz w:val="26"/>
          <w:szCs w:val="26"/>
        </w:rPr>
      </w:pPr>
      <w:r w:rsidRPr="00F66F34">
        <w:rPr>
          <w:color w:val="auto"/>
          <w:sz w:val="26"/>
          <w:szCs w:val="26"/>
        </w:rPr>
        <w:t xml:space="preserve">Thời gian làm việc còn lại trong ngày chỉ được tiếp xúc với tiếng ồn dưới 80dBA. </w:t>
      </w:r>
    </w:p>
    <w:p w14:paraId="4A349F22" w14:textId="77777777" w:rsidR="00C97138" w:rsidRPr="00F66F34" w:rsidRDefault="00C97138" w:rsidP="0024458E">
      <w:pPr>
        <w:pStyle w:val="ANOIDUNG"/>
        <w:rPr>
          <w:i/>
          <w:color w:val="auto"/>
          <w:sz w:val="26"/>
          <w:szCs w:val="26"/>
        </w:rPr>
      </w:pPr>
      <w:r w:rsidRPr="00F66F34">
        <w:rPr>
          <w:i/>
          <w:color w:val="auto"/>
          <w:sz w:val="26"/>
          <w:szCs w:val="26"/>
        </w:rPr>
        <w:t>- Tiếng ồn trong khu vực công cộng và dân cư:</w:t>
      </w:r>
    </w:p>
    <w:p w14:paraId="5FC9BE8E" w14:textId="1982BCAB" w:rsidR="00C97138" w:rsidRPr="00F66F34" w:rsidRDefault="00C97138" w:rsidP="0024458E">
      <w:pPr>
        <w:pStyle w:val="ANOIDUNG"/>
        <w:rPr>
          <w:color w:val="auto"/>
          <w:spacing w:val="-2"/>
          <w:sz w:val="26"/>
          <w:szCs w:val="26"/>
        </w:rPr>
      </w:pPr>
      <w:r w:rsidRPr="00F66F34">
        <w:rPr>
          <w:color w:val="auto"/>
          <w:spacing w:val="-2"/>
          <w:sz w:val="26"/>
          <w:szCs w:val="26"/>
        </w:rPr>
        <w:t xml:space="preserve">+ Tiếng ồn phát sinh từ khu vực dự án: Theo Bảng </w:t>
      </w:r>
      <w:r w:rsidR="001B7A31" w:rsidRPr="00F66F34">
        <w:rPr>
          <w:color w:val="auto"/>
          <w:spacing w:val="-2"/>
          <w:sz w:val="26"/>
          <w:szCs w:val="26"/>
        </w:rPr>
        <w:t>3</w:t>
      </w:r>
      <w:r w:rsidR="009D5213" w:rsidRPr="00F66F34">
        <w:rPr>
          <w:color w:val="auto"/>
          <w:spacing w:val="-2"/>
          <w:sz w:val="26"/>
          <w:szCs w:val="26"/>
        </w:rPr>
        <w:t>.20</w:t>
      </w:r>
      <w:r w:rsidRPr="00F66F34">
        <w:rPr>
          <w:color w:val="auto"/>
          <w:spacing w:val="-2"/>
          <w:sz w:val="26"/>
          <w:szCs w:val="26"/>
        </w:rPr>
        <w:t xml:space="preserve"> thì tiếng ồn phát sinh từ</w:t>
      </w:r>
      <w:r w:rsidR="009D5213" w:rsidRPr="00F66F34">
        <w:rPr>
          <w:color w:val="auto"/>
          <w:spacing w:val="-2"/>
          <w:sz w:val="26"/>
          <w:szCs w:val="26"/>
        </w:rPr>
        <w:t xml:space="preserve"> khu vực dự án ở khoảng cách &gt; 2</w:t>
      </w:r>
      <w:r w:rsidRPr="00F66F34">
        <w:rPr>
          <w:color w:val="auto"/>
          <w:spacing w:val="-2"/>
          <w:sz w:val="26"/>
          <w:szCs w:val="26"/>
        </w:rPr>
        <w:t>0m sẽ đảm bảo nằm trong giới hạn cho phép theo QCVN 26:2010/BTNMT – Quy chuẩn kỹ thuật quốc gia về tiếng ồn khu v</w:t>
      </w:r>
      <w:r w:rsidR="00C20E40" w:rsidRPr="00F66F34">
        <w:rPr>
          <w:color w:val="auto"/>
          <w:spacing w:val="-2"/>
          <w:sz w:val="26"/>
          <w:szCs w:val="26"/>
        </w:rPr>
        <w:t>ực thông thường ≤70 dBA (6-21h)</w:t>
      </w:r>
      <w:r w:rsidRPr="00F66F34">
        <w:rPr>
          <w:color w:val="auto"/>
          <w:spacing w:val="-2"/>
          <w:sz w:val="26"/>
          <w:szCs w:val="26"/>
        </w:rPr>
        <w:t xml:space="preserve">. Do </w:t>
      </w:r>
      <w:r w:rsidR="009D5213" w:rsidRPr="00F66F34">
        <w:rPr>
          <w:color w:val="auto"/>
          <w:spacing w:val="-2"/>
          <w:sz w:val="26"/>
          <w:szCs w:val="26"/>
        </w:rPr>
        <w:t xml:space="preserve">đó, </w:t>
      </w:r>
      <w:r w:rsidRPr="00F66F34">
        <w:rPr>
          <w:color w:val="auto"/>
          <w:spacing w:val="-2"/>
          <w:sz w:val="26"/>
          <w:szCs w:val="26"/>
        </w:rPr>
        <w:t>tiếng ồn</w:t>
      </w:r>
      <w:r w:rsidR="009D5213" w:rsidRPr="00F66F34">
        <w:rPr>
          <w:color w:val="auto"/>
          <w:spacing w:val="-2"/>
          <w:sz w:val="26"/>
          <w:szCs w:val="26"/>
        </w:rPr>
        <w:t xml:space="preserve"> trong quá trình thi công sẽ ảnh hưởng đến các hộ dân tiếp giáp phía Bắc dự án khi tiến hành thi công các hạng mục tại khu vực tiếp giáp này</w:t>
      </w:r>
      <w:r w:rsidRPr="00F66F34">
        <w:rPr>
          <w:color w:val="auto"/>
          <w:spacing w:val="-2"/>
          <w:sz w:val="26"/>
          <w:szCs w:val="26"/>
        </w:rPr>
        <w:t xml:space="preserve">. </w:t>
      </w:r>
    </w:p>
    <w:p w14:paraId="59A03A4E" w14:textId="2FBB0986" w:rsidR="00C97138" w:rsidRPr="00F66F34" w:rsidRDefault="00C97138" w:rsidP="0024458E">
      <w:pPr>
        <w:pStyle w:val="ANOIDUNG"/>
        <w:rPr>
          <w:color w:val="auto"/>
          <w:sz w:val="26"/>
          <w:szCs w:val="26"/>
        </w:rPr>
      </w:pPr>
      <w:r w:rsidRPr="00F66F34">
        <w:rPr>
          <w:color w:val="auto"/>
          <w:sz w:val="26"/>
          <w:szCs w:val="26"/>
        </w:rPr>
        <w:t>+ Tiếng ồn trên các tuyến đường vận chuyển: Trong quá trình hoạt động của dự án</w:t>
      </w:r>
      <w:r w:rsidR="003F1A2E" w:rsidRPr="00F66F34">
        <w:rPr>
          <w:color w:val="auto"/>
          <w:sz w:val="26"/>
          <w:szCs w:val="26"/>
        </w:rPr>
        <w:t>,</w:t>
      </w:r>
      <w:r w:rsidRPr="00F66F34">
        <w:rPr>
          <w:color w:val="auto"/>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F66F34">
        <w:rPr>
          <w:color w:val="auto"/>
          <w:sz w:val="26"/>
          <w:szCs w:val="26"/>
        </w:rPr>
        <w:t xml:space="preserve"> thời gian</w:t>
      </w:r>
      <w:r w:rsidRPr="00F66F34">
        <w:rPr>
          <w:color w:val="auto"/>
          <w:sz w:val="26"/>
          <w:szCs w:val="26"/>
        </w:rPr>
        <w:t xml:space="preserve"> ngắn khi có phương tiện vận tải đi qua nên </w:t>
      </w:r>
      <w:r w:rsidR="00FF0E8F" w:rsidRPr="00F66F34">
        <w:rPr>
          <w:color w:val="auto"/>
          <w:sz w:val="26"/>
          <w:szCs w:val="26"/>
        </w:rPr>
        <w:t>ảnh hưởng</w:t>
      </w:r>
      <w:r w:rsidRPr="00F66F34">
        <w:rPr>
          <w:color w:val="auto"/>
          <w:sz w:val="26"/>
          <w:szCs w:val="26"/>
        </w:rPr>
        <w:t xml:space="preserve"> của tiếng ồn đến sức khỏe và sinh hoạt của người dân là không lớn.</w:t>
      </w:r>
    </w:p>
    <w:p w14:paraId="72E9B1AD" w14:textId="77777777" w:rsidR="00C97138" w:rsidRPr="00F66F34" w:rsidRDefault="00060B15" w:rsidP="000E361E">
      <w:pPr>
        <w:pStyle w:val="ABANG"/>
        <w:spacing w:before="120" w:after="120" w:line="240" w:lineRule="auto"/>
      </w:pPr>
      <w:bookmarkStart w:id="696" w:name="_Toc71218646"/>
      <w:bookmarkStart w:id="697" w:name="_Toc79649243"/>
      <w:bookmarkStart w:id="698" w:name="_Toc90036463"/>
      <w:bookmarkStart w:id="699" w:name="_Toc92354709"/>
      <w:r w:rsidRPr="00F66F34">
        <w:t>Bảng 3.21</w:t>
      </w:r>
      <w:r w:rsidR="00C97138" w:rsidRPr="00F66F34">
        <w:t>. Giới hạn tối đa cho phép về tiếng ồn</w:t>
      </w:r>
      <w:bookmarkEnd w:id="696"/>
      <w:bookmarkEnd w:id="697"/>
      <w:bookmarkEnd w:id="698"/>
      <w:bookmarkEnd w:id="699"/>
    </w:p>
    <w:p w14:paraId="0A5236E8" w14:textId="77777777" w:rsidR="00C97138" w:rsidRPr="00F66F34" w:rsidRDefault="00C97138" w:rsidP="004421F9">
      <w:pPr>
        <w:pStyle w:val="Ngun"/>
        <w:rPr>
          <w:b/>
        </w:rPr>
      </w:pPr>
      <w:r w:rsidRPr="00F66F34">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F66F34" w:rsidRPr="00F66F34" w14:paraId="35CD1C57" w14:textId="77777777"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F66F34">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F66F34">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F66F34">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F66F34">
              <w:rPr>
                <w:rFonts w:ascii="Times New Roman" w:hAnsi="Times New Roman"/>
                <w:b/>
                <w:bCs w:val="0"/>
                <w:sz w:val="26"/>
                <w:szCs w:val="26"/>
                <w:lang w:val="en-US"/>
              </w:rPr>
              <w:t>Từ 21 giờ đến 6 giờ</w:t>
            </w:r>
          </w:p>
        </w:tc>
      </w:tr>
      <w:tr w:rsidR="00F66F34" w:rsidRPr="00F66F34"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F66F34">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F66F34">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F66F34">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F66F34">
              <w:rPr>
                <w:rFonts w:ascii="Times New Roman" w:hAnsi="Times New Roman"/>
                <w:sz w:val="26"/>
                <w:szCs w:val="26"/>
                <w:lang w:val="en-US"/>
              </w:rPr>
              <w:t>45</w:t>
            </w:r>
          </w:p>
        </w:tc>
      </w:tr>
      <w:tr w:rsidR="00F66F34" w:rsidRPr="00F66F34"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F66F34">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F66F34">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F66F34">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F66F3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F66F34">
              <w:rPr>
                <w:rFonts w:ascii="Times New Roman" w:hAnsi="Times New Roman"/>
                <w:sz w:val="26"/>
                <w:szCs w:val="26"/>
                <w:lang w:val="en-US"/>
              </w:rPr>
              <w:t>55</w:t>
            </w:r>
          </w:p>
        </w:tc>
      </w:tr>
    </w:tbl>
    <w:p w14:paraId="0A4ADE54" w14:textId="77777777" w:rsidR="00447918" w:rsidRPr="00F66F34" w:rsidRDefault="00C20E40" w:rsidP="0024458E">
      <w:pPr>
        <w:pStyle w:val="MUC4"/>
      </w:pPr>
      <w:r w:rsidRPr="00F66F34">
        <w:t xml:space="preserve">* </w:t>
      </w:r>
      <w:r w:rsidR="00447918" w:rsidRPr="00F66F34">
        <w:t>Độ rung tại khu vực công trường và trên tuyến đường vận chuyển </w:t>
      </w:r>
    </w:p>
    <w:p w14:paraId="2F208961" w14:textId="45BBA2A4" w:rsidR="00447918" w:rsidRPr="00F66F34" w:rsidRDefault="00447918" w:rsidP="0024458E">
      <w:pPr>
        <w:pStyle w:val="ANOIDUNG"/>
        <w:rPr>
          <w:color w:val="auto"/>
          <w:sz w:val="26"/>
          <w:szCs w:val="26"/>
          <w:lang w:val="cs-CZ" w:eastAsia="en-GB"/>
        </w:rPr>
      </w:pPr>
      <w:r w:rsidRPr="00F66F34">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77777777" w:rsidR="00447918" w:rsidRPr="00F66F34" w:rsidRDefault="00060B15" w:rsidP="000E361E">
      <w:pPr>
        <w:pStyle w:val="ABANG"/>
        <w:spacing w:before="120" w:after="120" w:line="240" w:lineRule="auto"/>
        <w:rPr>
          <w:lang w:val="cs-CZ" w:eastAsia="en-GB"/>
        </w:rPr>
      </w:pPr>
      <w:bookmarkStart w:id="700" w:name="_Toc71218647"/>
      <w:bookmarkStart w:id="701" w:name="_Toc79649244"/>
      <w:bookmarkStart w:id="702" w:name="_Toc90036464"/>
      <w:bookmarkStart w:id="703" w:name="_Toc92354710"/>
      <w:r w:rsidRPr="00F66F34">
        <w:rPr>
          <w:lang w:val="cs-CZ" w:eastAsia="en-GB"/>
        </w:rPr>
        <w:t>Bảng 3.22</w:t>
      </w:r>
      <w:r w:rsidR="00447918" w:rsidRPr="00F66F34">
        <w:rPr>
          <w:lang w:val="cs-CZ" w:eastAsia="en-GB"/>
        </w:rPr>
        <w:t>. Mức rung của một số loại máy móc, thiết bị thi công</w:t>
      </w:r>
      <w:bookmarkEnd w:id="700"/>
      <w:bookmarkEnd w:id="701"/>
      <w:bookmarkEnd w:id="702"/>
      <w:bookmarkEnd w:id="703"/>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F66F34" w:rsidRPr="00F66F34"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F66F34" w:rsidRDefault="00D25809" w:rsidP="000E361E">
            <w:pPr>
              <w:widowControl w:val="0"/>
              <w:jc w:val="center"/>
              <w:rPr>
                <w:rFonts w:eastAsia="SimSun" w:cs="Times New Roman"/>
                <w:b/>
                <w:bCs/>
                <w:iCs/>
                <w:kern w:val="16"/>
                <w:sz w:val="26"/>
                <w:szCs w:val="26"/>
                <w:lang w:val="fr-FR"/>
              </w:rPr>
            </w:pPr>
            <w:r w:rsidRPr="00F66F34">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F66F34" w:rsidRDefault="00D25809" w:rsidP="000E361E">
            <w:pPr>
              <w:widowControl w:val="0"/>
              <w:jc w:val="center"/>
              <w:rPr>
                <w:rFonts w:eastAsia="SimSun" w:cs="Times New Roman"/>
                <w:b/>
                <w:bCs/>
                <w:iCs/>
                <w:kern w:val="16"/>
                <w:sz w:val="26"/>
                <w:szCs w:val="26"/>
              </w:rPr>
            </w:pPr>
            <w:r w:rsidRPr="00F66F34">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F66F34" w:rsidRDefault="00062C90" w:rsidP="000E361E">
            <w:pPr>
              <w:widowControl w:val="0"/>
              <w:jc w:val="center"/>
              <w:rPr>
                <w:rFonts w:eastAsia="SimSun" w:cs="Times New Roman"/>
                <w:b/>
                <w:bCs/>
                <w:iCs/>
                <w:kern w:val="16"/>
                <w:sz w:val="26"/>
                <w:szCs w:val="26"/>
              </w:rPr>
            </w:pPr>
            <w:r w:rsidRPr="00F66F34">
              <w:rPr>
                <w:rFonts w:eastAsia="SimSun" w:cs="Times New Roman"/>
                <w:b/>
                <w:sz w:val="26"/>
                <w:szCs w:val="26"/>
              </w:rPr>
              <w:t>Mức</w:t>
            </w:r>
            <w:r w:rsidR="00D25809" w:rsidRPr="00F66F34">
              <w:rPr>
                <w:rFonts w:eastAsia="SimSun" w:cs="Times New Roman"/>
                <w:b/>
                <w:sz w:val="26"/>
                <w:szCs w:val="26"/>
              </w:rPr>
              <w:t xml:space="preserve"> rung cách máy 10m</w:t>
            </w:r>
          </w:p>
          <w:p w14:paraId="50CF2141" w14:textId="77777777" w:rsidR="00D25809" w:rsidRPr="00F66F34" w:rsidRDefault="00D25809" w:rsidP="000E361E">
            <w:pPr>
              <w:widowControl w:val="0"/>
              <w:jc w:val="center"/>
              <w:rPr>
                <w:rFonts w:eastAsia="SimSun" w:cs="Times New Roman"/>
                <w:b/>
                <w:bCs/>
                <w:iCs/>
                <w:kern w:val="16"/>
                <w:sz w:val="26"/>
                <w:szCs w:val="26"/>
              </w:rPr>
            </w:pPr>
            <w:r w:rsidRPr="00F66F34">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F66F34" w:rsidRDefault="00062C90" w:rsidP="000E361E">
            <w:pPr>
              <w:widowControl w:val="0"/>
              <w:jc w:val="center"/>
              <w:rPr>
                <w:rFonts w:eastAsia="SimSun" w:cs="Times New Roman"/>
                <w:b/>
                <w:bCs/>
                <w:iCs/>
                <w:kern w:val="16"/>
                <w:sz w:val="26"/>
                <w:szCs w:val="26"/>
              </w:rPr>
            </w:pPr>
            <w:r w:rsidRPr="00F66F34">
              <w:rPr>
                <w:rFonts w:eastAsia="SimSun" w:cs="Times New Roman"/>
                <w:b/>
                <w:sz w:val="26"/>
                <w:szCs w:val="26"/>
              </w:rPr>
              <w:t>Mức</w:t>
            </w:r>
            <w:r w:rsidR="00D25809" w:rsidRPr="00F66F34">
              <w:rPr>
                <w:rFonts w:eastAsia="SimSun" w:cs="Times New Roman"/>
                <w:b/>
                <w:sz w:val="26"/>
                <w:szCs w:val="26"/>
              </w:rPr>
              <w:t xml:space="preserve"> rung cách máy 30m</w:t>
            </w:r>
          </w:p>
          <w:p w14:paraId="4D133543" w14:textId="77777777" w:rsidR="00D25809" w:rsidRPr="00F66F34" w:rsidRDefault="00D25809" w:rsidP="000E361E">
            <w:pPr>
              <w:widowControl w:val="0"/>
              <w:jc w:val="center"/>
              <w:rPr>
                <w:rFonts w:eastAsia="SimSun" w:cs="Times New Roman"/>
                <w:b/>
                <w:bCs/>
                <w:iCs/>
                <w:kern w:val="16"/>
                <w:sz w:val="26"/>
                <w:szCs w:val="26"/>
              </w:rPr>
            </w:pPr>
            <w:r w:rsidRPr="00F66F34">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F66F34" w:rsidRDefault="00062C90" w:rsidP="000E361E">
            <w:pPr>
              <w:widowControl w:val="0"/>
              <w:jc w:val="center"/>
              <w:rPr>
                <w:rFonts w:eastAsia="SimSun" w:cs="Times New Roman"/>
                <w:b/>
                <w:bCs/>
                <w:iCs/>
                <w:kern w:val="16"/>
                <w:sz w:val="26"/>
                <w:szCs w:val="26"/>
              </w:rPr>
            </w:pPr>
            <w:r w:rsidRPr="00F66F34">
              <w:rPr>
                <w:rFonts w:eastAsia="SimSun" w:cs="Times New Roman"/>
                <w:b/>
                <w:sz w:val="26"/>
                <w:szCs w:val="26"/>
              </w:rPr>
              <w:t>Mức</w:t>
            </w:r>
            <w:r w:rsidR="00D25809" w:rsidRPr="00F66F34">
              <w:rPr>
                <w:rFonts w:eastAsia="SimSun" w:cs="Times New Roman"/>
                <w:b/>
                <w:sz w:val="26"/>
                <w:szCs w:val="26"/>
              </w:rPr>
              <w:t xml:space="preserve"> rung cách máy 60m</w:t>
            </w:r>
          </w:p>
          <w:p w14:paraId="14FF2C8F" w14:textId="77777777" w:rsidR="00D25809" w:rsidRPr="00F66F34" w:rsidRDefault="00D25809" w:rsidP="000E361E">
            <w:pPr>
              <w:widowControl w:val="0"/>
              <w:jc w:val="center"/>
              <w:rPr>
                <w:rFonts w:eastAsia="SimSun" w:cs="Times New Roman"/>
                <w:b/>
                <w:bCs/>
                <w:iCs/>
                <w:kern w:val="16"/>
                <w:sz w:val="26"/>
                <w:szCs w:val="26"/>
              </w:rPr>
            </w:pPr>
            <w:r w:rsidRPr="00F66F34">
              <w:rPr>
                <w:rFonts w:eastAsia="SimSun" w:cs="Times New Roman"/>
                <w:b/>
                <w:sz w:val="26"/>
                <w:szCs w:val="26"/>
              </w:rPr>
              <w:t xml:space="preserve"> (dBA)</w:t>
            </w:r>
          </w:p>
        </w:tc>
      </w:tr>
      <w:tr w:rsidR="00F66F34" w:rsidRPr="00F66F34" w14:paraId="66738EB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F66F34" w:rsidRDefault="00D25809" w:rsidP="000E361E">
            <w:pPr>
              <w:widowControl w:val="0"/>
              <w:jc w:val="center"/>
              <w:rPr>
                <w:rFonts w:eastAsia="SimSun" w:cs="Times New Roman"/>
                <w:b/>
                <w:bCs/>
                <w:iCs/>
                <w:kern w:val="16"/>
                <w:sz w:val="26"/>
                <w:szCs w:val="26"/>
                <w:lang w:val="fr-FR"/>
              </w:rPr>
            </w:pPr>
            <w:r w:rsidRPr="00F66F34">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F66F34" w:rsidRDefault="00D25809" w:rsidP="000E361E">
            <w:pPr>
              <w:widowControl w:val="0"/>
              <w:rPr>
                <w:rFonts w:eastAsia="SimSun" w:cs="Times New Roman"/>
                <w:bCs/>
                <w:iCs/>
                <w:kern w:val="16"/>
                <w:sz w:val="26"/>
                <w:szCs w:val="26"/>
              </w:rPr>
            </w:pPr>
            <w:r w:rsidRPr="00F66F34">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F66F34" w:rsidRDefault="00D25809" w:rsidP="000E361E">
            <w:pPr>
              <w:widowControl w:val="0"/>
              <w:jc w:val="center"/>
              <w:rPr>
                <w:rFonts w:eastAsia="SimSun" w:cs="Times New Roman"/>
                <w:bCs/>
                <w:iCs/>
                <w:kern w:val="16"/>
                <w:sz w:val="26"/>
                <w:szCs w:val="26"/>
              </w:rPr>
            </w:pPr>
            <w:r w:rsidRPr="00F66F34">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F66F34" w:rsidRDefault="00D25809" w:rsidP="000E361E">
            <w:pPr>
              <w:widowControl w:val="0"/>
              <w:jc w:val="center"/>
              <w:rPr>
                <w:rFonts w:eastAsia="SimSun" w:cs="Times New Roman"/>
                <w:bCs/>
                <w:iCs/>
                <w:kern w:val="16"/>
                <w:sz w:val="26"/>
                <w:szCs w:val="26"/>
              </w:rPr>
            </w:pPr>
            <w:r w:rsidRPr="00F66F34">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F66F34" w:rsidRDefault="00D25809" w:rsidP="000E361E">
            <w:pPr>
              <w:widowControl w:val="0"/>
              <w:jc w:val="center"/>
              <w:rPr>
                <w:rFonts w:eastAsia="SimSun" w:cs="Times New Roman"/>
                <w:bCs/>
                <w:iCs/>
                <w:kern w:val="16"/>
                <w:sz w:val="26"/>
                <w:szCs w:val="26"/>
              </w:rPr>
            </w:pPr>
            <w:r w:rsidRPr="00F66F34">
              <w:rPr>
                <w:rFonts w:eastAsia="SimSun" w:cs="Times New Roman"/>
                <w:sz w:val="26"/>
                <w:szCs w:val="26"/>
              </w:rPr>
              <w:t>57</w:t>
            </w:r>
          </w:p>
        </w:tc>
      </w:tr>
      <w:tr w:rsidR="00F66F34" w:rsidRPr="00F66F34" w14:paraId="2BB3A05A"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F66F34" w:rsidRDefault="00D25809" w:rsidP="000E361E">
            <w:pPr>
              <w:widowControl w:val="0"/>
              <w:jc w:val="both"/>
              <w:rPr>
                <w:rFonts w:eastAsia="SimSun" w:cs="Times New Roman"/>
                <w:iCs/>
                <w:kern w:val="16"/>
                <w:sz w:val="26"/>
                <w:szCs w:val="26"/>
                <w:lang w:val="fr-FR"/>
              </w:rPr>
            </w:pPr>
            <w:r w:rsidRPr="00F66F34">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62</w:t>
            </w:r>
          </w:p>
        </w:tc>
      </w:tr>
      <w:tr w:rsidR="00F66F34" w:rsidRPr="00F66F34" w14:paraId="2BDF05B4"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F66F34" w:rsidRDefault="00D25809" w:rsidP="000E361E">
            <w:pPr>
              <w:widowControl w:val="0"/>
              <w:jc w:val="both"/>
              <w:rPr>
                <w:rFonts w:eastAsia="SimSun" w:cs="Times New Roman"/>
                <w:iCs/>
                <w:kern w:val="16"/>
                <w:sz w:val="26"/>
                <w:szCs w:val="26"/>
                <w:lang w:val="fr-FR"/>
              </w:rPr>
            </w:pPr>
            <w:r w:rsidRPr="00F66F34">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57</w:t>
            </w:r>
          </w:p>
        </w:tc>
      </w:tr>
      <w:tr w:rsidR="00F66F34" w:rsidRPr="00F66F34" w14:paraId="4B16FA66"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F66F34" w:rsidRDefault="00D25809" w:rsidP="000E361E">
            <w:pPr>
              <w:widowControl w:val="0"/>
              <w:jc w:val="both"/>
              <w:rPr>
                <w:rFonts w:eastAsia="SimSun" w:cs="Times New Roman"/>
                <w:iCs/>
                <w:kern w:val="16"/>
                <w:sz w:val="26"/>
                <w:szCs w:val="26"/>
                <w:lang w:val="fr-FR"/>
              </w:rPr>
            </w:pPr>
            <w:r w:rsidRPr="00F66F34">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56</w:t>
            </w:r>
          </w:p>
        </w:tc>
      </w:tr>
      <w:tr w:rsidR="00F66F34" w:rsidRPr="00F66F34" w14:paraId="78E55557"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F66F34" w:rsidRDefault="00D25809" w:rsidP="000E361E">
            <w:pPr>
              <w:widowControl w:val="0"/>
              <w:jc w:val="both"/>
              <w:rPr>
                <w:rFonts w:eastAsia="SimSun" w:cs="Times New Roman"/>
                <w:iCs/>
                <w:kern w:val="16"/>
                <w:sz w:val="26"/>
                <w:szCs w:val="26"/>
                <w:lang w:val="fr-FR"/>
              </w:rPr>
            </w:pPr>
            <w:r w:rsidRPr="00F66F34">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48</w:t>
            </w:r>
          </w:p>
        </w:tc>
      </w:tr>
      <w:tr w:rsidR="00F66F34" w:rsidRPr="00F66F34" w14:paraId="70003163"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F66F34" w:rsidRDefault="00D25809" w:rsidP="000E361E">
            <w:pPr>
              <w:widowControl w:val="0"/>
              <w:jc w:val="both"/>
              <w:rPr>
                <w:rFonts w:eastAsia="SimSun" w:cs="Times New Roman"/>
                <w:iCs/>
                <w:kern w:val="16"/>
                <w:sz w:val="26"/>
                <w:szCs w:val="26"/>
                <w:lang w:val="fr-FR"/>
              </w:rPr>
            </w:pPr>
            <w:r w:rsidRPr="00F66F34">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54</w:t>
            </w:r>
          </w:p>
        </w:tc>
      </w:tr>
      <w:tr w:rsidR="00F66F34" w:rsidRPr="00F66F34" w14:paraId="4A92A10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F66F34" w:rsidRDefault="00D25809" w:rsidP="000E361E">
            <w:pPr>
              <w:widowControl w:val="0"/>
              <w:jc w:val="both"/>
              <w:rPr>
                <w:rFonts w:eastAsia="SimSun" w:cs="Times New Roman"/>
                <w:iCs/>
                <w:kern w:val="16"/>
                <w:sz w:val="26"/>
                <w:szCs w:val="26"/>
                <w:lang w:val="fr-FR"/>
              </w:rPr>
            </w:pPr>
            <w:r w:rsidRPr="00F66F34">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F66F34" w:rsidRDefault="00D25809" w:rsidP="000E361E">
            <w:pPr>
              <w:widowControl w:val="0"/>
              <w:jc w:val="center"/>
              <w:rPr>
                <w:rFonts w:eastAsia="SimSun" w:cs="Times New Roman"/>
                <w:iCs/>
                <w:kern w:val="16"/>
                <w:sz w:val="26"/>
                <w:szCs w:val="26"/>
                <w:lang w:val="fr-FR"/>
              </w:rPr>
            </w:pPr>
            <w:r w:rsidRPr="00F66F34">
              <w:rPr>
                <w:rFonts w:eastAsia="SimSun" w:cs="Times New Roman"/>
                <w:sz w:val="26"/>
                <w:szCs w:val="26"/>
                <w:lang w:val="fr-FR"/>
              </w:rPr>
              <w:t>55</w:t>
            </w:r>
          </w:p>
        </w:tc>
      </w:tr>
      <w:tr w:rsidR="00F66F34" w:rsidRPr="00F66F34" w14:paraId="28E709EF" w14:textId="77777777" w:rsidTr="00591A23">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F66F34" w:rsidRDefault="00D25809" w:rsidP="000E361E">
            <w:pPr>
              <w:widowControl w:val="0"/>
              <w:jc w:val="center"/>
              <w:rPr>
                <w:rFonts w:eastAsia="SimSun" w:cs="Times New Roman"/>
                <w:b/>
                <w:i/>
                <w:iCs/>
                <w:kern w:val="16"/>
                <w:sz w:val="26"/>
                <w:szCs w:val="26"/>
                <w:lang w:val="fr-FR"/>
              </w:rPr>
            </w:pPr>
            <w:r w:rsidRPr="00F66F34">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F66F34" w:rsidRDefault="00D25809" w:rsidP="000E361E">
            <w:pPr>
              <w:widowControl w:val="0"/>
              <w:jc w:val="center"/>
              <w:rPr>
                <w:rFonts w:eastAsia="SimSun" w:cs="Times New Roman"/>
                <w:b/>
                <w:i/>
                <w:iCs/>
                <w:kern w:val="16"/>
                <w:sz w:val="26"/>
                <w:szCs w:val="26"/>
                <w:lang w:val="fr-FR"/>
              </w:rPr>
            </w:pPr>
            <w:r w:rsidRPr="00F66F34">
              <w:rPr>
                <w:rFonts w:eastAsia="SimSun" w:cs="Times New Roman"/>
                <w:b/>
                <w:i/>
                <w:sz w:val="26"/>
                <w:szCs w:val="26"/>
                <w:lang w:val="fr-FR"/>
              </w:rPr>
              <w:t>75 (Mức gia tốc rung cho phép trong hoạt động    xây dựng từ 6h - 21h)</w:t>
            </w:r>
          </w:p>
        </w:tc>
      </w:tr>
    </w:tbl>
    <w:p w14:paraId="5B0E719A" w14:textId="1A6C7D2C" w:rsidR="00447918" w:rsidRPr="00F66F34" w:rsidRDefault="00D91CED" w:rsidP="004421F9">
      <w:pPr>
        <w:pStyle w:val="Ngun"/>
      </w:pPr>
      <w:r w:rsidRPr="00F66F34">
        <w:t>(</w:t>
      </w:r>
      <w:r w:rsidR="00447918" w:rsidRPr="00F66F34">
        <w:t>Nguồn: Viện KH&amp;CN môi trường - Bộ GTVT</w:t>
      </w:r>
      <w:r w:rsidRPr="00F66F34">
        <w:t>)</w:t>
      </w:r>
    </w:p>
    <w:p w14:paraId="3A9F14BE" w14:textId="1BC6333A" w:rsidR="00933C3F" w:rsidRPr="00F66F34" w:rsidRDefault="00447918" w:rsidP="0024458E">
      <w:pPr>
        <w:pStyle w:val="ANOIDUNG"/>
        <w:rPr>
          <w:color w:val="auto"/>
          <w:spacing w:val="-2"/>
          <w:sz w:val="26"/>
          <w:szCs w:val="26"/>
          <w:lang w:eastAsia="en-GB"/>
        </w:rPr>
      </w:pPr>
      <w:r w:rsidRPr="00F66F34">
        <w:rPr>
          <w:color w:val="auto"/>
          <w:sz w:val="26"/>
          <w:szCs w:val="26"/>
          <w:lang w:eastAsia="en-GB"/>
        </w:rPr>
        <w:t>Từ kết quả ở Bảng trên cho thấy, mức rung động sinh ra từ các máy móc, thiết bị và phương tiện vận tải ở vị trí cách xa 10m so</w:t>
      </w:r>
      <w:r w:rsidR="00862D99" w:rsidRPr="00F66F34">
        <w:rPr>
          <w:color w:val="auto"/>
          <w:sz w:val="26"/>
          <w:szCs w:val="26"/>
          <w:lang w:eastAsia="en-GB"/>
        </w:rPr>
        <w:t xml:space="preserve"> với nguồn rung ở vào khoảng 80</w:t>
      </w:r>
      <w:r w:rsidRPr="00F66F34">
        <w:rPr>
          <w:color w:val="auto"/>
          <w:sz w:val="26"/>
          <w:szCs w:val="26"/>
          <w:lang w:eastAsia="en-GB"/>
        </w:rPr>
        <w:t xml:space="preserve">dB, </w:t>
      </w:r>
      <w:r w:rsidRPr="00F66F34">
        <w:rPr>
          <w:color w:val="auto"/>
          <w:spacing w:val="-2"/>
          <w:sz w:val="26"/>
          <w:szCs w:val="26"/>
          <w:lang w:eastAsia="en-GB"/>
        </w:rPr>
        <w:t xml:space="preserve">còn mức rung sinh ra từ khoảng cách </w:t>
      </w:r>
      <w:r w:rsidRPr="00F66F34">
        <w:rPr>
          <w:color w:val="auto"/>
          <w:spacing w:val="-4"/>
          <w:sz w:val="26"/>
          <w:szCs w:val="26"/>
          <w:lang w:eastAsia="en-GB"/>
        </w:rPr>
        <w:t xml:space="preserve">từ </w:t>
      </w:r>
      <w:r w:rsidR="00933C3F" w:rsidRPr="00F66F34">
        <w:rPr>
          <w:color w:val="auto"/>
          <w:spacing w:val="-2"/>
          <w:sz w:val="26"/>
          <w:szCs w:val="26"/>
          <w:lang w:eastAsia="en-GB"/>
        </w:rPr>
        <w:t>30</w:t>
      </w:r>
      <w:r w:rsidRPr="00F66F34">
        <w:rPr>
          <w:color w:val="auto"/>
          <w:spacing w:val="-2"/>
          <w:sz w:val="26"/>
          <w:szCs w:val="26"/>
          <w:lang w:eastAsia="en-GB"/>
        </w:rPr>
        <w:t xml:space="preserve">m </w:t>
      </w:r>
      <w:r w:rsidRPr="00F66F34">
        <w:rPr>
          <w:color w:val="auto"/>
          <w:spacing w:val="-4"/>
          <w:sz w:val="26"/>
          <w:szCs w:val="26"/>
          <w:lang w:eastAsia="en-GB"/>
        </w:rPr>
        <w:t>trở lên</w:t>
      </w:r>
      <w:r w:rsidRPr="00F66F34">
        <w:rPr>
          <w:color w:val="auto"/>
          <w:spacing w:val="-2"/>
          <w:sz w:val="26"/>
          <w:szCs w:val="26"/>
          <w:lang w:eastAsia="en-GB"/>
        </w:rPr>
        <w:t xml:space="preserve"> đều có giá trị nhỏ hơn 75dB và nằm trong giới hạn cho phép theo QCVN 27: 2010/BTNMT - Quy chuẩn kỹ thuật quốc gia về độ rung </w:t>
      </w:r>
      <w:r w:rsidRPr="00F66F34">
        <w:rPr>
          <w:i/>
          <w:color w:val="auto"/>
          <w:spacing w:val="-2"/>
          <w:sz w:val="26"/>
          <w:szCs w:val="26"/>
          <w:lang w:eastAsia="en-GB"/>
        </w:rPr>
        <w:t>(giới hạn tối đa cho phép về mức gia tốc rung đối với hoạt động xây dựng ≤ 75dB - Áp dụng đối với khu vực thông thường từ 6h - 21h)</w:t>
      </w:r>
      <w:r w:rsidR="00590457" w:rsidRPr="00F66F34">
        <w:rPr>
          <w:color w:val="auto"/>
          <w:spacing w:val="-2"/>
          <w:sz w:val="26"/>
          <w:szCs w:val="26"/>
          <w:lang w:eastAsia="en-GB"/>
        </w:rPr>
        <w:t>.</w:t>
      </w:r>
    </w:p>
    <w:p w14:paraId="4482B32C" w14:textId="564A1234" w:rsidR="00C97138" w:rsidRPr="00F66F34" w:rsidRDefault="00C97138" w:rsidP="0024458E">
      <w:pPr>
        <w:pStyle w:val="MUC4"/>
        <w:rPr>
          <w:i/>
        </w:rPr>
      </w:pPr>
      <w:r w:rsidRPr="00F66F34">
        <w:t>c. Phạm vi</w:t>
      </w:r>
      <w:r w:rsidR="000D5F4C" w:rsidRPr="00F66F34">
        <w:t>, đối tượng và mức độ tác động</w:t>
      </w:r>
    </w:p>
    <w:p w14:paraId="65207C91" w14:textId="55D2BE15" w:rsidR="00C97138" w:rsidRPr="00F66F34" w:rsidRDefault="00C97138" w:rsidP="0024458E">
      <w:pPr>
        <w:pStyle w:val="ANOIDUNG"/>
        <w:rPr>
          <w:b/>
          <w:i/>
          <w:iCs/>
          <w:color w:val="auto"/>
          <w:sz w:val="26"/>
          <w:szCs w:val="26"/>
        </w:rPr>
      </w:pPr>
      <w:r w:rsidRPr="00F66F34">
        <w:rPr>
          <w:color w:val="auto"/>
          <w:sz w:val="26"/>
          <w:szCs w:val="26"/>
        </w:rPr>
        <w:t>- Đối tượng chịu tác động của tiếng ồn</w:t>
      </w:r>
      <w:r w:rsidR="00933C3F" w:rsidRPr="00F66F34">
        <w:rPr>
          <w:color w:val="auto"/>
          <w:sz w:val="26"/>
          <w:szCs w:val="26"/>
        </w:rPr>
        <w:t>, độ rung</w:t>
      </w:r>
      <w:r w:rsidR="001A2C0A" w:rsidRPr="00F66F34">
        <w:rPr>
          <w:color w:val="auto"/>
          <w:sz w:val="26"/>
          <w:szCs w:val="26"/>
        </w:rPr>
        <w:t>: l</w:t>
      </w:r>
      <w:r w:rsidRPr="00F66F34">
        <w:rPr>
          <w:color w:val="auto"/>
          <w:sz w:val="26"/>
          <w:szCs w:val="26"/>
        </w:rPr>
        <w:t xml:space="preserve">à công nhân trực tiếp lao động tại công trường </w:t>
      </w:r>
      <w:r w:rsidRPr="00F66F34">
        <w:rPr>
          <w:i/>
          <w:color w:val="auto"/>
          <w:sz w:val="26"/>
          <w:szCs w:val="26"/>
        </w:rPr>
        <w:t>(đây là đối tượng chịu tác động chính)</w:t>
      </w:r>
      <w:r w:rsidRPr="00F66F34">
        <w:rPr>
          <w:color w:val="auto"/>
          <w:sz w:val="26"/>
          <w:szCs w:val="26"/>
        </w:rPr>
        <w:t xml:space="preserve">, </w:t>
      </w:r>
      <w:r w:rsidR="00C20E40" w:rsidRPr="00F66F34">
        <w:rPr>
          <w:color w:val="auto"/>
          <w:sz w:val="26"/>
          <w:szCs w:val="26"/>
        </w:rPr>
        <w:t xml:space="preserve">các </w:t>
      </w:r>
      <w:r w:rsidR="001A2C0A" w:rsidRPr="00F66F34">
        <w:rPr>
          <w:color w:val="auto"/>
          <w:sz w:val="26"/>
          <w:szCs w:val="26"/>
        </w:rPr>
        <w:t>hộ</w:t>
      </w:r>
      <w:r w:rsidR="00C20E40" w:rsidRPr="00F66F34">
        <w:rPr>
          <w:color w:val="auto"/>
          <w:sz w:val="26"/>
          <w:szCs w:val="26"/>
        </w:rPr>
        <w:t xml:space="preserve"> dân </w:t>
      </w:r>
      <w:r w:rsidR="001A2C0A" w:rsidRPr="00F66F34">
        <w:rPr>
          <w:color w:val="auto"/>
          <w:sz w:val="26"/>
          <w:szCs w:val="26"/>
        </w:rPr>
        <w:t>xung quanh khu vực Dự án</w:t>
      </w:r>
      <w:r w:rsidR="00043951" w:rsidRPr="00F66F34">
        <w:rPr>
          <w:color w:val="auto"/>
          <w:sz w:val="26"/>
          <w:szCs w:val="26"/>
        </w:rPr>
        <w:t>, trường tiểu học số 1 Hoàn Lão, trường mầm non Bim Bim, nhà hàng Đông Nam</w:t>
      </w:r>
      <w:r w:rsidR="00F33D20" w:rsidRPr="00F66F34">
        <w:rPr>
          <w:color w:val="auto"/>
          <w:sz w:val="26"/>
          <w:szCs w:val="26"/>
        </w:rPr>
        <w:t>.</w:t>
      </w:r>
    </w:p>
    <w:p w14:paraId="2A57C1DC" w14:textId="77777777" w:rsidR="00C97138" w:rsidRPr="00F66F34" w:rsidRDefault="00C97138" w:rsidP="0024458E">
      <w:pPr>
        <w:pStyle w:val="ANOIDUNG"/>
        <w:rPr>
          <w:color w:val="auto"/>
          <w:sz w:val="26"/>
          <w:szCs w:val="26"/>
        </w:rPr>
      </w:pPr>
      <w:r w:rsidRPr="00F66F34">
        <w:rPr>
          <w:color w:val="auto"/>
          <w:sz w:val="26"/>
          <w:szCs w:val="26"/>
        </w:rPr>
        <w:t>- Đánh giá mức độ tác động:</w:t>
      </w:r>
    </w:p>
    <w:p w14:paraId="03B4E014" w14:textId="5FA9FAAD" w:rsidR="00C97138" w:rsidRPr="00F66F34" w:rsidRDefault="00C97138" w:rsidP="0024458E">
      <w:pPr>
        <w:pStyle w:val="ANOIDUNG"/>
        <w:rPr>
          <w:color w:val="auto"/>
          <w:sz w:val="26"/>
          <w:szCs w:val="26"/>
          <w:lang w:val="en-GB"/>
        </w:rPr>
      </w:pPr>
      <w:r w:rsidRPr="00F66F34">
        <w:rPr>
          <w:color w:val="auto"/>
          <w:sz w:val="26"/>
          <w:szCs w:val="26"/>
        </w:rPr>
        <w:t>+ Công nhân làm việc ở những nơi có độ ồn lớn, kéo dài có thể mắc các chứng bệnh như: đau đầu, giảm thính giác, ảnh hưởng đến hệ thần kinh</w:t>
      </w:r>
      <w:r w:rsidR="000D5F4C" w:rsidRPr="00F66F34">
        <w:rPr>
          <w:color w:val="auto"/>
          <w:sz w:val="26"/>
          <w:szCs w:val="26"/>
          <w:lang w:val="en-GB"/>
        </w:rPr>
        <w:t>,</w:t>
      </w:r>
      <w:r w:rsidRPr="00F66F34">
        <w:rPr>
          <w:color w:val="auto"/>
          <w:sz w:val="26"/>
          <w:szCs w:val="26"/>
        </w:rPr>
        <w:t>...</w:t>
      </w:r>
      <w:r w:rsidR="000D5F4C" w:rsidRPr="00F66F34">
        <w:rPr>
          <w:color w:val="auto"/>
          <w:sz w:val="26"/>
          <w:szCs w:val="26"/>
          <w:lang w:val="en-GB"/>
        </w:rPr>
        <w:t>.</w:t>
      </w:r>
    </w:p>
    <w:p w14:paraId="4D0519DC" w14:textId="23B8F7B5" w:rsidR="00C97138" w:rsidRPr="00F66F34" w:rsidRDefault="00C97138" w:rsidP="0024458E">
      <w:pPr>
        <w:pStyle w:val="ANOIDUNG"/>
        <w:rPr>
          <w:color w:val="auto"/>
          <w:sz w:val="26"/>
          <w:szCs w:val="26"/>
        </w:rPr>
      </w:pPr>
      <w:r w:rsidRPr="00F66F34">
        <w:rPr>
          <w:color w:val="auto"/>
          <w:sz w:val="26"/>
          <w:szCs w:val="26"/>
        </w:rPr>
        <w:t>+ Hoạt động vận chuyển</w:t>
      </w:r>
      <w:r w:rsidR="001A6FB4" w:rsidRPr="00F66F34">
        <w:rPr>
          <w:color w:val="auto"/>
          <w:sz w:val="26"/>
          <w:szCs w:val="26"/>
        </w:rPr>
        <w:t>, thi công xây dựng</w:t>
      </w:r>
      <w:r w:rsidRPr="00F66F34">
        <w:rPr>
          <w:color w:val="auto"/>
          <w:sz w:val="26"/>
          <w:szCs w:val="26"/>
        </w:rPr>
        <w:t xml:space="preserve"> sẽ gây ảnh hưởng đến sức khỏe và sinh hoạt hàng ngày của các hộ dân sinh sống</w:t>
      </w:r>
      <w:r w:rsidR="001A6FB4" w:rsidRPr="00F66F34">
        <w:rPr>
          <w:color w:val="auto"/>
          <w:sz w:val="26"/>
          <w:szCs w:val="26"/>
        </w:rPr>
        <w:t>, cơ quan, trụ sở</w:t>
      </w:r>
      <w:r w:rsidRPr="00F66F34">
        <w:rPr>
          <w:color w:val="auto"/>
          <w:sz w:val="26"/>
          <w:szCs w:val="26"/>
        </w:rPr>
        <w:t xml:space="preserve"> hai bên tuyến đường vận chuyển</w:t>
      </w:r>
      <w:r w:rsidR="00FF0E8F" w:rsidRPr="00F66F34">
        <w:rPr>
          <w:color w:val="auto"/>
          <w:sz w:val="26"/>
          <w:szCs w:val="26"/>
          <w:lang w:val="en-GB"/>
        </w:rPr>
        <w:t xml:space="preserve"> như</w:t>
      </w:r>
      <w:r w:rsidRPr="00F66F34">
        <w:rPr>
          <w:color w:val="auto"/>
          <w:sz w:val="26"/>
          <w:szCs w:val="26"/>
        </w:rPr>
        <w:t>: gây cảm giác khó chịu, mất tập trung, gây đau đầu, giảm hiệu quả làm việ</w:t>
      </w:r>
      <w:r w:rsidR="001A2C0A" w:rsidRPr="00F66F34">
        <w:rPr>
          <w:color w:val="auto"/>
          <w:sz w:val="26"/>
          <w:szCs w:val="26"/>
        </w:rPr>
        <w:t>c,</w:t>
      </w:r>
      <w:r w:rsidR="001A6FB4" w:rsidRPr="00F66F34">
        <w:rPr>
          <w:color w:val="auto"/>
          <w:sz w:val="26"/>
          <w:szCs w:val="26"/>
        </w:rPr>
        <w:t xml:space="preserve"> ảnh hưởng đến công tác giảng dạy của trường học,</w:t>
      </w:r>
      <w:r w:rsidR="001A2C0A" w:rsidRPr="00F66F34">
        <w:rPr>
          <w:color w:val="auto"/>
          <w:sz w:val="26"/>
          <w:szCs w:val="26"/>
        </w:rPr>
        <w:t xml:space="preserve">... </w:t>
      </w:r>
      <w:r w:rsidRPr="00F66F34">
        <w:rPr>
          <w:color w:val="auto"/>
          <w:sz w:val="26"/>
          <w:szCs w:val="26"/>
        </w:rPr>
        <w:t>có thể gây mấ</w:t>
      </w:r>
      <w:r w:rsidR="001A2C0A" w:rsidRPr="00F66F34">
        <w:rPr>
          <w:color w:val="auto"/>
          <w:sz w:val="26"/>
          <w:szCs w:val="26"/>
        </w:rPr>
        <w:t xml:space="preserve">t an toàn </w:t>
      </w:r>
      <w:r w:rsidRPr="00F66F34">
        <w:rPr>
          <w:color w:val="auto"/>
          <w:sz w:val="26"/>
          <w:szCs w:val="26"/>
        </w:rPr>
        <w:t>cho người tham gia giao thông trên các tuyến đường khi có xe vận chuyển đất</w:t>
      </w:r>
      <w:r w:rsidR="00D25809" w:rsidRPr="00F66F34">
        <w:rPr>
          <w:color w:val="auto"/>
          <w:sz w:val="26"/>
          <w:szCs w:val="26"/>
        </w:rPr>
        <w:t>, cát</w:t>
      </w:r>
      <w:r w:rsidRPr="00F66F34">
        <w:rPr>
          <w:color w:val="auto"/>
          <w:sz w:val="26"/>
          <w:szCs w:val="26"/>
        </w:rPr>
        <w:t xml:space="preserve"> đi qua.</w:t>
      </w:r>
    </w:p>
    <w:p w14:paraId="57BDE868" w14:textId="77777777" w:rsidR="00C97138" w:rsidRPr="00F66F34" w:rsidRDefault="00EC0A13" w:rsidP="00A8743C">
      <w:pPr>
        <w:pStyle w:val="MUC30"/>
        <w:rPr>
          <w:rStyle w:val="Heading1Char1"/>
          <w:rFonts w:cs="Times New Roman"/>
          <w:b/>
        </w:rPr>
      </w:pPr>
      <w:bookmarkStart w:id="704" w:name="_Toc20987919"/>
      <w:bookmarkStart w:id="705" w:name="_Toc23154041"/>
      <w:bookmarkStart w:id="706" w:name="_Toc26436954"/>
      <w:bookmarkStart w:id="707" w:name="_Toc110756599"/>
      <w:r w:rsidRPr="00F66F34">
        <w:rPr>
          <w:rStyle w:val="Heading1Char1"/>
          <w:rFonts w:cs="Times New Roman"/>
          <w:b/>
        </w:rPr>
        <w:t>3.2.</w:t>
      </w:r>
      <w:r w:rsidR="002B5730" w:rsidRPr="00F66F34">
        <w:rPr>
          <w:rStyle w:val="Heading1Char1"/>
          <w:rFonts w:cs="Times New Roman"/>
          <w:b/>
        </w:rPr>
        <w:t>1.</w:t>
      </w:r>
      <w:r w:rsidRPr="00F66F34">
        <w:rPr>
          <w:rStyle w:val="Heading1Char1"/>
          <w:rFonts w:cs="Times New Roman"/>
          <w:b/>
        </w:rPr>
        <w:t>5.</w:t>
      </w:r>
      <w:r w:rsidR="004209F7" w:rsidRPr="00F66F34">
        <w:rPr>
          <w:rStyle w:val="Heading1Char1"/>
          <w:rFonts w:cs="Times New Roman"/>
          <w:b/>
        </w:rPr>
        <w:t xml:space="preserve"> </w:t>
      </w:r>
      <w:r w:rsidR="00C97138" w:rsidRPr="00F66F34">
        <w:rPr>
          <w:rStyle w:val="Heading1Char1"/>
          <w:rFonts w:cs="Times New Roman"/>
          <w:b/>
          <w:lang w:val="vi-VN"/>
        </w:rPr>
        <w:t xml:space="preserve">Tác động </w:t>
      </w:r>
      <w:bookmarkEnd w:id="616"/>
      <w:bookmarkEnd w:id="617"/>
      <w:bookmarkEnd w:id="618"/>
      <w:r w:rsidR="00C97138" w:rsidRPr="00F66F34">
        <w:rPr>
          <w:rStyle w:val="Heading1Char1"/>
          <w:rFonts w:cs="Times New Roman"/>
          <w:b/>
        </w:rPr>
        <w:t>đến kinh tế - xã hội</w:t>
      </w:r>
      <w:bookmarkStart w:id="708" w:name="_Toc313600516"/>
      <w:bookmarkStart w:id="709" w:name="_Toc409166992"/>
      <w:bookmarkStart w:id="710" w:name="_Toc464561969"/>
      <w:bookmarkEnd w:id="704"/>
      <w:bookmarkEnd w:id="705"/>
      <w:bookmarkEnd w:id="706"/>
      <w:bookmarkEnd w:id="707"/>
    </w:p>
    <w:p w14:paraId="4D045A8B" w14:textId="77777777" w:rsidR="00465136" w:rsidRPr="00F66F34" w:rsidRDefault="00465136" w:rsidP="00A8743C">
      <w:pPr>
        <w:pStyle w:val="ANOIDUNG"/>
        <w:rPr>
          <w:color w:val="auto"/>
          <w:sz w:val="26"/>
          <w:szCs w:val="26"/>
          <w:lang w:val="vi-VN" w:eastAsia="en-GB"/>
        </w:rPr>
      </w:pPr>
      <w:r w:rsidRPr="00F66F34">
        <w:rPr>
          <w:color w:val="auto"/>
          <w:sz w:val="26"/>
          <w:szCs w:val="26"/>
          <w:lang w:val="vi-VN" w:eastAsia="en-GB"/>
        </w:rPr>
        <w:t xml:space="preserve">Các tác động kinh tế - xã hội trong quá trình </w:t>
      </w:r>
      <w:r w:rsidRPr="00F66F34">
        <w:rPr>
          <w:color w:val="auto"/>
          <w:sz w:val="26"/>
          <w:szCs w:val="26"/>
          <w:lang w:val="en-GB" w:eastAsia="en-GB"/>
        </w:rPr>
        <w:t xml:space="preserve">thi công dự án </w:t>
      </w:r>
      <w:r w:rsidRPr="00F66F34">
        <w:rPr>
          <w:color w:val="auto"/>
          <w:sz w:val="26"/>
          <w:szCs w:val="26"/>
          <w:lang w:val="vi-VN" w:eastAsia="en-GB"/>
        </w:rPr>
        <w:t>như sau:</w:t>
      </w:r>
    </w:p>
    <w:p w14:paraId="3B126103" w14:textId="77777777" w:rsidR="00465136" w:rsidRPr="00F66F34" w:rsidRDefault="00465136" w:rsidP="00A8743C">
      <w:pPr>
        <w:pStyle w:val="MUC4"/>
        <w:rPr>
          <w:lang w:eastAsia="en-GB"/>
        </w:rPr>
      </w:pPr>
      <w:r w:rsidRPr="00F66F34">
        <w:rPr>
          <w:lang w:eastAsia="en-GB"/>
        </w:rPr>
        <w:t>* Tiêu cực</w:t>
      </w:r>
    </w:p>
    <w:p w14:paraId="4B2073C0" w14:textId="56BE0B03" w:rsidR="00465136" w:rsidRPr="00F66F34" w:rsidRDefault="00465136" w:rsidP="00A8743C">
      <w:pPr>
        <w:pStyle w:val="ANOIDUNG"/>
        <w:rPr>
          <w:color w:val="auto"/>
          <w:sz w:val="26"/>
          <w:szCs w:val="26"/>
        </w:rPr>
      </w:pPr>
      <w:r w:rsidRPr="00F66F34">
        <w:rPr>
          <w:color w:val="auto"/>
          <w:sz w:val="26"/>
          <w:szCs w:val="26"/>
        </w:rPr>
        <w:t>- Các tác động xấu đến môi trường trong quá trình thi công dự án như đã phân tích ở trên sẽ gây ảnh hưởng xấu đến sức khoẻ, đời sống của công nhân</w:t>
      </w:r>
      <w:r w:rsidR="00095F44" w:rsidRPr="00F66F34">
        <w:rPr>
          <w:color w:val="auto"/>
          <w:sz w:val="26"/>
          <w:szCs w:val="26"/>
        </w:rPr>
        <w:t>, cộng đồ</w:t>
      </w:r>
      <w:r w:rsidR="00F33D20" w:rsidRPr="00F66F34">
        <w:rPr>
          <w:color w:val="auto"/>
          <w:sz w:val="26"/>
          <w:szCs w:val="26"/>
        </w:rPr>
        <w:t xml:space="preserve">ng dân cư </w:t>
      </w:r>
      <w:r w:rsidR="00043951" w:rsidRPr="00F66F34">
        <w:rPr>
          <w:color w:val="auto"/>
          <w:sz w:val="26"/>
          <w:szCs w:val="26"/>
        </w:rPr>
        <w:t>khu vực</w:t>
      </w:r>
      <w:r w:rsidR="00F33D20" w:rsidRPr="00F66F34">
        <w:rPr>
          <w:color w:val="auto"/>
          <w:sz w:val="26"/>
          <w:szCs w:val="26"/>
        </w:rPr>
        <w:t xml:space="preserve"> nằm</w:t>
      </w:r>
      <w:r w:rsidRPr="00F66F34">
        <w:rPr>
          <w:color w:val="auto"/>
          <w:sz w:val="26"/>
          <w:szCs w:val="26"/>
        </w:rPr>
        <w:t xml:space="preserve"> trên tuyến đường vận chuyển.</w:t>
      </w:r>
      <w:r w:rsidR="00095F44" w:rsidRPr="00F66F34">
        <w:rPr>
          <w:color w:val="auto"/>
          <w:sz w:val="26"/>
          <w:szCs w:val="26"/>
        </w:rPr>
        <w:t xml:space="preserve"> Tuy nhiên các tác động này chỉ diễn ra trong quá trình thi công dự án.</w:t>
      </w:r>
    </w:p>
    <w:p w14:paraId="3705676A" w14:textId="0452E145" w:rsidR="00465136" w:rsidRPr="00F66F34" w:rsidRDefault="00465136" w:rsidP="00A8743C">
      <w:pPr>
        <w:pStyle w:val="ANOIDUNG"/>
        <w:rPr>
          <w:color w:val="auto"/>
          <w:sz w:val="26"/>
          <w:szCs w:val="26"/>
          <w:lang w:val="en-GB" w:eastAsia="en-GB"/>
        </w:rPr>
      </w:pPr>
      <w:r w:rsidRPr="00F66F34">
        <w:rPr>
          <w:color w:val="auto"/>
          <w:sz w:val="26"/>
          <w:szCs w:val="26"/>
          <w:lang w:val="vi-VN" w:eastAsia="en-GB"/>
        </w:rPr>
        <w:t xml:space="preserve">- </w:t>
      </w:r>
      <w:r w:rsidR="00A22001" w:rsidRPr="00F66F34">
        <w:rPr>
          <w:color w:val="auto"/>
          <w:sz w:val="26"/>
          <w:szCs w:val="26"/>
          <w:lang w:val="en-GB" w:eastAsia="en-GB"/>
        </w:rPr>
        <w:t>T</w:t>
      </w:r>
      <w:r w:rsidR="00A22001" w:rsidRPr="00F66F34">
        <w:rPr>
          <w:color w:val="auto"/>
          <w:sz w:val="26"/>
          <w:szCs w:val="26"/>
          <w:lang w:val="vi-VN" w:eastAsia="en-GB"/>
        </w:rPr>
        <w:t xml:space="preserve">hi công </w:t>
      </w:r>
      <w:r w:rsidR="00A22001" w:rsidRPr="00F66F34">
        <w:rPr>
          <w:color w:val="auto"/>
          <w:sz w:val="26"/>
          <w:szCs w:val="26"/>
          <w:lang w:val="en-GB" w:eastAsia="en-GB"/>
        </w:rPr>
        <w:t xml:space="preserve">không </w:t>
      </w:r>
      <w:r w:rsidR="00FE3D27" w:rsidRPr="00F66F34">
        <w:rPr>
          <w:color w:val="auto"/>
          <w:sz w:val="26"/>
          <w:szCs w:val="26"/>
          <w:lang w:val="vi-VN" w:eastAsia="en-GB"/>
        </w:rPr>
        <w:t>đúng thiết kế</w:t>
      </w:r>
      <w:r w:rsidR="00A22001" w:rsidRPr="00F66F34">
        <w:rPr>
          <w:color w:val="auto"/>
          <w:sz w:val="26"/>
          <w:szCs w:val="26"/>
          <w:lang w:val="vi-VN" w:eastAsia="en-GB"/>
        </w:rPr>
        <w:t xml:space="preserve"> </w:t>
      </w:r>
      <w:r w:rsidR="00A22001" w:rsidRPr="00F66F34">
        <w:rPr>
          <w:color w:val="auto"/>
          <w:sz w:val="26"/>
          <w:szCs w:val="26"/>
          <w:lang w:val="en-GB" w:eastAsia="en-GB"/>
        </w:rPr>
        <w:t xml:space="preserve">dẫn đến </w:t>
      </w:r>
      <w:r w:rsidR="00A22001" w:rsidRPr="00F66F34">
        <w:rPr>
          <w:color w:val="auto"/>
          <w:sz w:val="26"/>
          <w:szCs w:val="26"/>
          <w:lang w:val="vi-VN" w:eastAsia="en-GB"/>
        </w:rPr>
        <w:t xml:space="preserve">diện tích chân công trình lấn sang diện tích ruộng lúa của người dân </w:t>
      </w:r>
      <w:r w:rsidR="00B135A1" w:rsidRPr="00F66F34">
        <w:rPr>
          <w:color w:val="auto"/>
          <w:sz w:val="26"/>
          <w:szCs w:val="26"/>
          <w:lang w:val="en-GB" w:eastAsia="en-GB"/>
        </w:rPr>
        <w:t xml:space="preserve">khu vực </w:t>
      </w:r>
      <w:r w:rsidR="00A22001" w:rsidRPr="00F66F34">
        <w:rPr>
          <w:color w:val="auto"/>
          <w:sz w:val="26"/>
          <w:szCs w:val="26"/>
          <w:lang w:val="vi-VN" w:eastAsia="en-GB"/>
        </w:rPr>
        <w:t xml:space="preserve">phía </w:t>
      </w:r>
      <w:r w:rsidR="00043951" w:rsidRPr="00F66F34">
        <w:rPr>
          <w:color w:val="auto"/>
          <w:sz w:val="26"/>
          <w:szCs w:val="26"/>
          <w:lang w:val="en-GB" w:eastAsia="en-GB"/>
        </w:rPr>
        <w:t>Tây d</w:t>
      </w:r>
      <w:r w:rsidR="00A22001" w:rsidRPr="00F66F34">
        <w:rPr>
          <w:color w:val="auto"/>
          <w:sz w:val="26"/>
          <w:szCs w:val="26"/>
          <w:lang w:val="vi-VN" w:eastAsia="en-GB"/>
        </w:rPr>
        <w:t>ự án gây ra các ảnh hưởng về chiếm dụng đất, ảnh hưởng đến đất canh tác, phát sinh các mâu thuẫn không đáng có</w:t>
      </w:r>
      <w:r w:rsidR="00A22001" w:rsidRPr="00F66F34">
        <w:rPr>
          <w:color w:val="auto"/>
          <w:sz w:val="26"/>
          <w:szCs w:val="26"/>
          <w:lang w:val="en-GB" w:eastAsia="en-GB"/>
        </w:rPr>
        <w:t>.</w:t>
      </w:r>
    </w:p>
    <w:p w14:paraId="655D1F1A" w14:textId="25E98C49" w:rsidR="00465136" w:rsidRPr="00F66F34" w:rsidRDefault="00465136" w:rsidP="00A8743C">
      <w:pPr>
        <w:pStyle w:val="ANOIDUNG"/>
        <w:rPr>
          <w:color w:val="auto"/>
          <w:sz w:val="26"/>
          <w:szCs w:val="26"/>
          <w:lang w:val="vi-VN" w:eastAsia="en-GB"/>
        </w:rPr>
      </w:pPr>
      <w:r w:rsidRPr="00F66F34">
        <w:rPr>
          <w:color w:val="auto"/>
          <w:sz w:val="26"/>
          <w:szCs w:val="26"/>
          <w:lang w:val="vi-VN" w:eastAsia="en-GB"/>
        </w:rPr>
        <w:t>- Việc tập trung một số lượng</w:t>
      </w:r>
      <w:r w:rsidR="0063113B" w:rsidRPr="00F66F34">
        <w:rPr>
          <w:color w:val="auto"/>
          <w:sz w:val="26"/>
          <w:szCs w:val="26"/>
          <w:lang w:val="vi-VN" w:eastAsia="en-GB"/>
        </w:rPr>
        <w:t xml:space="preserve"> lớn</w:t>
      </w:r>
      <w:r w:rsidRPr="00F66F34">
        <w:rPr>
          <w:color w:val="auto"/>
          <w:sz w:val="26"/>
          <w:szCs w:val="26"/>
          <w:lang w:val="vi-VN" w:eastAsia="en-GB"/>
        </w:rPr>
        <w:t xml:space="preserve"> công nhân (khoảng </w:t>
      </w:r>
      <w:r w:rsidR="00397984" w:rsidRPr="00F66F34">
        <w:rPr>
          <w:color w:val="auto"/>
          <w:sz w:val="26"/>
          <w:szCs w:val="26"/>
          <w:lang w:val="en-GB" w:eastAsia="en-GB"/>
        </w:rPr>
        <w:t>2</w:t>
      </w:r>
      <w:r w:rsidRPr="00F66F34">
        <w:rPr>
          <w:color w:val="auto"/>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14:paraId="407F213B" w14:textId="77777777" w:rsidR="00465136" w:rsidRPr="00F66F34" w:rsidRDefault="00465136" w:rsidP="00A8743C">
      <w:pPr>
        <w:pStyle w:val="ANOIDUNG"/>
        <w:rPr>
          <w:color w:val="auto"/>
          <w:sz w:val="26"/>
          <w:szCs w:val="26"/>
          <w:lang w:val="vi-VN" w:eastAsia="en-GB"/>
        </w:rPr>
      </w:pPr>
      <w:r w:rsidRPr="00F66F34">
        <w:rPr>
          <w:color w:val="auto"/>
          <w:sz w:val="26"/>
          <w:szCs w:val="26"/>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682AA6C7" w14:textId="77777777" w:rsidR="00465136" w:rsidRPr="00F66F34" w:rsidRDefault="00465136" w:rsidP="00A8743C">
      <w:pPr>
        <w:pStyle w:val="ANOIDUNG"/>
        <w:rPr>
          <w:color w:val="auto"/>
          <w:sz w:val="26"/>
          <w:szCs w:val="26"/>
          <w:lang w:val="vi-VN" w:eastAsia="en-GB"/>
        </w:rPr>
      </w:pPr>
      <w:r w:rsidRPr="00F66F34">
        <w:rPr>
          <w:color w:val="auto"/>
          <w:sz w:val="26"/>
          <w:szCs w:val="26"/>
          <w:lang w:val="en-GB" w:eastAsia="en-GB"/>
        </w:rPr>
        <w:t xml:space="preserve">- </w:t>
      </w:r>
      <w:r w:rsidRPr="00F66F34">
        <w:rPr>
          <w:color w:val="auto"/>
          <w:sz w:val="26"/>
          <w:szCs w:val="26"/>
          <w:lang w:val="vi-VN" w:eastAsia="en-GB"/>
        </w:rPr>
        <w:t>Cần phải có sự giám sát, quản lý</w:t>
      </w:r>
      <w:r w:rsidRPr="00F66F34">
        <w:rPr>
          <w:color w:val="auto"/>
          <w:sz w:val="26"/>
          <w:szCs w:val="26"/>
          <w:lang w:val="en-GB" w:eastAsia="en-GB"/>
        </w:rPr>
        <w:t xml:space="preserve"> và phối hợp</w:t>
      </w:r>
      <w:r w:rsidRPr="00F66F34">
        <w:rPr>
          <w:color w:val="auto"/>
          <w:sz w:val="26"/>
          <w:szCs w:val="26"/>
          <w:lang w:val="vi-VN" w:eastAsia="en-GB"/>
        </w:rPr>
        <w:t xml:space="preserve"> chặt chẽ của chính quyền với đơn vị thi công</w:t>
      </w:r>
      <w:r w:rsidRPr="00F66F34">
        <w:rPr>
          <w:color w:val="auto"/>
          <w:sz w:val="26"/>
          <w:szCs w:val="26"/>
          <w:lang w:val="en-GB" w:eastAsia="en-GB"/>
        </w:rPr>
        <w:t xml:space="preserve"> để giảm thiểu những tác động tiêu cực này trong quá trình thi công.</w:t>
      </w:r>
    </w:p>
    <w:p w14:paraId="474D1209" w14:textId="77777777" w:rsidR="00465136" w:rsidRPr="00F66F34" w:rsidRDefault="00465136" w:rsidP="00A8743C">
      <w:pPr>
        <w:pStyle w:val="MUC4"/>
        <w:rPr>
          <w:lang w:eastAsia="en-GB"/>
        </w:rPr>
      </w:pPr>
      <w:r w:rsidRPr="00F66F34">
        <w:rPr>
          <w:lang w:eastAsia="en-GB"/>
        </w:rPr>
        <w:t>* Tích cực</w:t>
      </w:r>
    </w:p>
    <w:p w14:paraId="72B9B2C4" w14:textId="77777777" w:rsidR="00465136" w:rsidRPr="00F66F34" w:rsidRDefault="00465136" w:rsidP="00A8743C">
      <w:pPr>
        <w:pStyle w:val="ANOIDUNG"/>
        <w:rPr>
          <w:color w:val="auto"/>
          <w:sz w:val="26"/>
          <w:szCs w:val="26"/>
          <w:lang w:val="vi-VN" w:eastAsia="en-GB"/>
        </w:rPr>
      </w:pPr>
      <w:r w:rsidRPr="00F66F34">
        <w:rPr>
          <w:color w:val="auto"/>
          <w:sz w:val="26"/>
          <w:szCs w:val="26"/>
          <w:lang w:val="vi-VN" w:eastAsia="en-GB"/>
        </w:rPr>
        <w:t>Bên cạnh những tác động tiêu cực</w:t>
      </w:r>
      <w:r w:rsidRPr="00F66F34">
        <w:rPr>
          <w:color w:val="auto"/>
          <w:sz w:val="26"/>
          <w:szCs w:val="26"/>
          <w:lang w:eastAsia="en-GB"/>
        </w:rPr>
        <w:t xml:space="preserve"> như đã trình bày, </w:t>
      </w:r>
      <w:r w:rsidRPr="00F66F34">
        <w:rPr>
          <w:color w:val="auto"/>
          <w:sz w:val="26"/>
          <w:szCs w:val="26"/>
          <w:lang w:val="vi-VN" w:eastAsia="en-GB"/>
        </w:rPr>
        <w:t xml:space="preserve">thì quá trình </w:t>
      </w:r>
      <w:r w:rsidRPr="00F66F34">
        <w:rPr>
          <w:color w:val="auto"/>
          <w:sz w:val="26"/>
          <w:szCs w:val="26"/>
          <w:lang w:val="en-GB" w:eastAsia="en-GB"/>
        </w:rPr>
        <w:t>thi công</w:t>
      </w:r>
      <w:r w:rsidRPr="00F66F34">
        <w:rPr>
          <w:color w:val="auto"/>
          <w:sz w:val="26"/>
          <w:szCs w:val="26"/>
          <w:lang w:val="vi-VN" w:eastAsia="en-GB"/>
        </w:rPr>
        <w:t xml:space="preserve"> của dự án sẽ đem lại những hiệu quả về mặt kinh tế - xã hội của khu vực bao gồm:</w:t>
      </w:r>
    </w:p>
    <w:p w14:paraId="590BFEB1" w14:textId="77777777" w:rsidR="00465136" w:rsidRPr="00F66F34" w:rsidRDefault="00465136" w:rsidP="00A8743C">
      <w:pPr>
        <w:pStyle w:val="ANOIDUNG"/>
        <w:rPr>
          <w:color w:val="auto"/>
          <w:sz w:val="26"/>
          <w:szCs w:val="26"/>
          <w:lang w:eastAsia="en-GB"/>
        </w:rPr>
      </w:pPr>
      <w:r w:rsidRPr="00F66F34">
        <w:rPr>
          <w:color w:val="auto"/>
          <w:sz w:val="26"/>
          <w:szCs w:val="26"/>
          <w:lang w:val="vi-VN" w:eastAsia="en-GB"/>
        </w:rPr>
        <w:t xml:space="preserve">- Tạo </w:t>
      </w:r>
      <w:r w:rsidRPr="00F66F34">
        <w:rPr>
          <w:color w:val="auto"/>
          <w:sz w:val="26"/>
          <w:szCs w:val="26"/>
          <w:lang w:val="en-GB" w:eastAsia="en-GB"/>
        </w:rPr>
        <w:t xml:space="preserve">công ăn </w:t>
      </w:r>
      <w:r w:rsidRPr="00F66F34">
        <w:rPr>
          <w:color w:val="auto"/>
          <w:sz w:val="26"/>
          <w:szCs w:val="26"/>
          <w:lang w:val="vi-VN" w:eastAsia="en-GB"/>
        </w:rPr>
        <w:t>việc làm cho một bộ phận lao động trong quá trình xây dựng Dự án</w:t>
      </w:r>
      <w:r w:rsidRPr="00F66F34">
        <w:rPr>
          <w:color w:val="auto"/>
          <w:sz w:val="26"/>
          <w:szCs w:val="26"/>
          <w:lang w:eastAsia="en-GB"/>
        </w:rPr>
        <w:t>;</w:t>
      </w:r>
    </w:p>
    <w:p w14:paraId="3C369EF2" w14:textId="77777777" w:rsidR="00465136" w:rsidRPr="00F66F34" w:rsidRDefault="00465136" w:rsidP="00A8743C">
      <w:pPr>
        <w:pStyle w:val="ANOIDUNG"/>
        <w:rPr>
          <w:color w:val="auto"/>
          <w:sz w:val="26"/>
          <w:szCs w:val="26"/>
          <w:lang w:eastAsia="en-GB"/>
        </w:rPr>
      </w:pPr>
      <w:r w:rsidRPr="00F66F34">
        <w:rPr>
          <w:color w:val="auto"/>
          <w:sz w:val="26"/>
          <w:szCs w:val="26"/>
          <w:lang w:val="vi-VN" w:eastAsia="en-GB"/>
        </w:rPr>
        <w:t xml:space="preserve">- </w:t>
      </w:r>
      <w:r w:rsidRPr="00F66F34">
        <w:rPr>
          <w:color w:val="auto"/>
          <w:sz w:val="26"/>
          <w:szCs w:val="26"/>
          <w:lang w:val="en-GB" w:eastAsia="en-GB"/>
        </w:rPr>
        <w:t>Thu được</w:t>
      </w:r>
      <w:r w:rsidRPr="00F66F34">
        <w:rPr>
          <w:color w:val="auto"/>
          <w:sz w:val="26"/>
          <w:szCs w:val="26"/>
          <w:lang w:val="vi-VN" w:eastAsia="en-GB"/>
        </w:rPr>
        <w:t xml:space="preserve"> nguồn </w:t>
      </w:r>
      <w:r w:rsidRPr="00F66F34">
        <w:rPr>
          <w:color w:val="auto"/>
          <w:sz w:val="26"/>
          <w:szCs w:val="26"/>
          <w:lang w:val="en-GB" w:eastAsia="en-GB"/>
        </w:rPr>
        <w:t>ngân sách</w:t>
      </w:r>
      <w:r w:rsidRPr="00F66F34">
        <w:rPr>
          <w:color w:val="auto"/>
          <w:sz w:val="26"/>
          <w:szCs w:val="26"/>
          <w:lang w:val="vi-VN" w:eastAsia="en-GB"/>
        </w:rPr>
        <w:t xml:space="preserve"> đáng kể cho địa phương thông qua các khoản thu thuế, phí</w:t>
      </w:r>
      <w:r w:rsidRPr="00F66F34">
        <w:rPr>
          <w:color w:val="auto"/>
          <w:sz w:val="26"/>
          <w:szCs w:val="26"/>
          <w:lang w:val="en-GB" w:eastAsia="en-GB"/>
        </w:rPr>
        <w:t>, nguyên vật liệu, nhiên liệu</w:t>
      </w:r>
      <w:r w:rsidRPr="00F66F34">
        <w:rPr>
          <w:color w:val="auto"/>
          <w:sz w:val="26"/>
          <w:szCs w:val="26"/>
          <w:lang w:eastAsia="en-GB"/>
        </w:rPr>
        <w:t>;</w:t>
      </w:r>
    </w:p>
    <w:p w14:paraId="63F484AF" w14:textId="167C912B" w:rsidR="00340614" w:rsidRPr="00F66F34" w:rsidRDefault="00465136" w:rsidP="00A8743C">
      <w:pPr>
        <w:pStyle w:val="ANOIDUNG"/>
        <w:rPr>
          <w:color w:val="auto"/>
          <w:sz w:val="26"/>
          <w:szCs w:val="26"/>
          <w:lang w:eastAsia="en-GB"/>
        </w:rPr>
      </w:pPr>
      <w:r w:rsidRPr="00F66F34">
        <w:rPr>
          <w:color w:val="auto"/>
          <w:sz w:val="26"/>
          <w:szCs w:val="26"/>
          <w:lang w:val="vi-VN" w:eastAsia="en-GB"/>
        </w:rPr>
        <w:t>- Là động lực thúc đẩy các ngành nghề khác phát triển theo như: thương mại, dịch vụ, giao thông vận tải,....</w:t>
      </w:r>
      <w:r w:rsidR="00340614" w:rsidRPr="00F66F34">
        <w:rPr>
          <w:color w:val="auto"/>
          <w:sz w:val="26"/>
          <w:szCs w:val="26"/>
          <w:lang w:val="vi-VN" w:eastAsia="en-GB"/>
        </w:rPr>
        <w:t xml:space="preserve"> </w:t>
      </w:r>
    </w:p>
    <w:p w14:paraId="27AEB85B" w14:textId="1C92A8F5" w:rsidR="00CB542E" w:rsidRPr="00F66F34" w:rsidRDefault="00FA6DB0" w:rsidP="00A8743C">
      <w:pPr>
        <w:pStyle w:val="MUC30"/>
      </w:pPr>
      <w:bookmarkStart w:id="711" w:name="0.1__Toc240960302"/>
      <w:bookmarkStart w:id="712" w:name="_Toc110756600"/>
      <w:bookmarkStart w:id="713" w:name="_Toc351058686"/>
      <w:bookmarkStart w:id="714" w:name="_Toc358038386"/>
      <w:bookmarkStart w:id="715" w:name="_Toc361637701"/>
      <w:bookmarkEnd w:id="711"/>
      <w:r w:rsidRPr="00F66F34">
        <w:t>3.2.1.</w:t>
      </w:r>
      <w:r w:rsidR="00043951" w:rsidRPr="00F66F34">
        <w:t>6</w:t>
      </w:r>
      <w:r w:rsidRPr="00F66F34">
        <w:t xml:space="preserve">. </w:t>
      </w:r>
      <w:r w:rsidR="00CB542E" w:rsidRPr="00F66F34">
        <w:t>Tác động đến hệ sinh thái và môi trường tự nhiên</w:t>
      </w:r>
      <w:bookmarkEnd w:id="712"/>
    </w:p>
    <w:p w14:paraId="5631CDA6" w14:textId="2F9F93B2" w:rsidR="00CB542E" w:rsidRPr="00F66F34" w:rsidRDefault="00DA558E" w:rsidP="00A8743C">
      <w:pPr>
        <w:pStyle w:val="ANOIDUNG"/>
        <w:rPr>
          <w:color w:val="auto"/>
          <w:sz w:val="26"/>
          <w:szCs w:val="26"/>
        </w:rPr>
      </w:pPr>
      <w:r w:rsidRPr="00F66F34">
        <w:rPr>
          <w:color w:val="auto"/>
          <w:sz w:val="26"/>
          <w:szCs w:val="26"/>
        </w:rPr>
        <w:t xml:space="preserve">Sự hình thành và xây dựng dự án trước hết làm thay đổi mục đích sử dụng đất của khu vực, phá bỏ thảm thực vật, mất các đường </w:t>
      </w:r>
      <w:r w:rsidR="00936570" w:rsidRPr="00F66F34">
        <w:rPr>
          <w:color w:val="auto"/>
          <w:sz w:val="26"/>
          <w:szCs w:val="26"/>
        </w:rPr>
        <w:t>canh tác</w:t>
      </w:r>
      <w:r w:rsidRPr="00F66F34">
        <w:rPr>
          <w:color w:val="auto"/>
          <w:sz w:val="26"/>
          <w:szCs w:val="26"/>
        </w:rPr>
        <w:t xml:space="preserve">, ruộng lúa, </w:t>
      </w:r>
      <w:r w:rsidR="00936570" w:rsidRPr="00F66F34">
        <w:rPr>
          <w:color w:val="auto"/>
          <w:sz w:val="26"/>
          <w:szCs w:val="26"/>
        </w:rPr>
        <w:t xml:space="preserve">mương thủy lợi, </w:t>
      </w:r>
      <w:r w:rsidRPr="00F66F34">
        <w:rPr>
          <w:color w:val="auto"/>
          <w:sz w:val="26"/>
          <w:szCs w:val="26"/>
        </w:rPr>
        <w:t>mương thoát nước do các hoạt động phát quang, đào, đắp, san lấp mặt bằng. Tuy nhiên, như</w:t>
      </w:r>
      <w:r w:rsidR="003C3CC5" w:rsidRPr="00F66F34">
        <w:rPr>
          <w:color w:val="auto"/>
          <w:sz w:val="26"/>
          <w:szCs w:val="26"/>
        </w:rPr>
        <w:t xml:space="preserve"> đã trình bày</w:t>
      </w:r>
      <w:r w:rsidR="00CB542E" w:rsidRPr="00F66F34">
        <w:rPr>
          <w:color w:val="auto"/>
          <w:sz w:val="26"/>
          <w:szCs w:val="26"/>
        </w:rPr>
        <w:t>, hiện trạng khu vực</w:t>
      </w:r>
      <w:r w:rsidR="003C3CC5" w:rsidRPr="00F66F34">
        <w:rPr>
          <w:color w:val="auto"/>
          <w:sz w:val="26"/>
          <w:szCs w:val="26"/>
        </w:rPr>
        <w:t xml:space="preserve"> thực hiện dự án </w:t>
      </w:r>
      <w:r w:rsidR="00397984" w:rsidRPr="00F66F34">
        <w:rPr>
          <w:color w:val="auto"/>
          <w:sz w:val="26"/>
          <w:szCs w:val="26"/>
        </w:rPr>
        <w:t>hầu hết</w:t>
      </w:r>
      <w:r w:rsidR="00CB542E" w:rsidRPr="00F66F34">
        <w:rPr>
          <w:color w:val="auto"/>
          <w:sz w:val="26"/>
          <w:szCs w:val="26"/>
        </w:rPr>
        <w:t xml:space="preserve"> là </w:t>
      </w:r>
      <w:r w:rsidR="003C3CC5" w:rsidRPr="00F66F34">
        <w:rPr>
          <w:color w:val="auto"/>
          <w:sz w:val="26"/>
          <w:szCs w:val="26"/>
        </w:rPr>
        <w:t>ruộng lúa</w:t>
      </w:r>
      <w:r w:rsidR="00D33FE2" w:rsidRPr="00F66F34">
        <w:rPr>
          <w:color w:val="auto"/>
          <w:sz w:val="26"/>
          <w:szCs w:val="26"/>
        </w:rPr>
        <w:t>. H</w:t>
      </w:r>
      <w:r w:rsidR="003C3CC5" w:rsidRPr="00F66F34">
        <w:rPr>
          <w:color w:val="auto"/>
          <w:sz w:val="26"/>
          <w:szCs w:val="26"/>
        </w:rPr>
        <w:t>ệ động thực vật</w:t>
      </w:r>
      <w:r w:rsidR="00CB542E" w:rsidRPr="00F66F34">
        <w:rPr>
          <w:color w:val="auto"/>
          <w:sz w:val="26"/>
          <w:szCs w:val="26"/>
        </w:rPr>
        <w:t xml:space="preserve"> mang màu sắc nông nghiệp, số lượng loà</w:t>
      </w:r>
      <w:r w:rsidR="00D631A4" w:rsidRPr="00F66F34">
        <w:rPr>
          <w:color w:val="auto"/>
          <w:sz w:val="26"/>
          <w:szCs w:val="26"/>
        </w:rPr>
        <w:t>i và sự đa dạng không quá lớn</w:t>
      </w:r>
      <w:r w:rsidR="002D3AEF" w:rsidRPr="00F66F34">
        <w:rPr>
          <w:color w:val="auto"/>
          <w:sz w:val="26"/>
          <w:szCs w:val="26"/>
        </w:rPr>
        <w:t xml:space="preserve"> cho nên các tác động của hoạt động thi công </w:t>
      </w:r>
      <w:r w:rsidR="00CB542E" w:rsidRPr="00F66F34">
        <w:rPr>
          <w:color w:val="auto"/>
          <w:sz w:val="26"/>
          <w:szCs w:val="26"/>
        </w:rPr>
        <w:t>đến hệ sinh thái và môi trường tự nhiên</w:t>
      </w:r>
      <w:r w:rsidR="002D3AEF" w:rsidRPr="00F66F34">
        <w:rPr>
          <w:color w:val="auto"/>
          <w:sz w:val="26"/>
          <w:szCs w:val="26"/>
        </w:rPr>
        <w:t xml:space="preserve"> </w:t>
      </w:r>
      <w:r w:rsidR="003C3CC5" w:rsidRPr="00F66F34">
        <w:rPr>
          <w:color w:val="auto"/>
          <w:sz w:val="26"/>
          <w:szCs w:val="26"/>
        </w:rPr>
        <w:t>là không đáng kể.</w:t>
      </w:r>
    </w:p>
    <w:p w14:paraId="4FAB30E5" w14:textId="4B375F09" w:rsidR="00CB542E" w:rsidRPr="00F66F34" w:rsidRDefault="00956460" w:rsidP="00A8743C">
      <w:pPr>
        <w:pStyle w:val="ANOIDUNG"/>
        <w:rPr>
          <w:color w:val="auto"/>
          <w:sz w:val="26"/>
          <w:szCs w:val="26"/>
        </w:rPr>
      </w:pPr>
      <w:r w:rsidRPr="00F66F34">
        <w:rPr>
          <w:color w:val="auto"/>
          <w:sz w:val="26"/>
          <w:szCs w:val="26"/>
        </w:rPr>
        <w:t>T</w:t>
      </w:r>
      <w:r w:rsidR="00CB542E" w:rsidRPr="00F66F34">
        <w:rPr>
          <w:color w:val="auto"/>
          <w:sz w:val="26"/>
          <w:szCs w:val="26"/>
        </w:rPr>
        <w:t>ác động đến hệ sinh thái đáng chú ý nhất là trường hợp quản lý không tốt dầu</w:t>
      </w:r>
      <w:r w:rsidR="000B3E91" w:rsidRPr="00F66F34">
        <w:rPr>
          <w:color w:val="auto"/>
          <w:sz w:val="26"/>
          <w:szCs w:val="26"/>
        </w:rPr>
        <w:t>, mỡ</w:t>
      </w:r>
      <w:r w:rsidR="00CB542E" w:rsidRPr="00F66F34">
        <w:rPr>
          <w:color w:val="auto"/>
          <w:sz w:val="26"/>
          <w:szCs w:val="26"/>
        </w:rPr>
        <w:t xml:space="preserve"> thải, </w:t>
      </w:r>
      <w:r w:rsidR="000B3E91" w:rsidRPr="00F66F34">
        <w:rPr>
          <w:color w:val="auto"/>
          <w:sz w:val="26"/>
          <w:szCs w:val="26"/>
        </w:rPr>
        <w:t>nước thải, các dòng chảy bề mặt dẫn đến dầu</w:t>
      </w:r>
      <w:r w:rsidR="00CD047E" w:rsidRPr="00F66F34">
        <w:rPr>
          <w:color w:val="auto"/>
          <w:sz w:val="26"/>
          <w:szCs w:val="26"/>
        </w:rPr>
        <w:t>,</w:t>
      </w:r>
      <w:r w:rsidR="000B3E91" w:rsidRPr="00F66F34">
        <w:rPr>
          <w:color w:val="auto"/>
          <w:sz w:val="26"/>
          <w:szCs w:val="26"/>
        </w:rPr>
        <w:t xml:space="preserve"> mỡ, các chất bẩn</w:t>
      </w:r>
      <w:r w:rsidR="00CB542E" w:rsidRPr="00F66F34">
        <w:rPr>
          <w:color w:val="auto"/>
          <w:sz w:val="26"/>
          <w:szCs w:val="26"/>
        </w:rPr>
        <w:t xml:space="preserve"> xâm nhập vào khu đất xung</w:t>
      </w:r>
      <w:r w:rsidRPr="00F66F34">
        <w:rPr>
          <w:color w:val="auto"/>
          <w:sz w:val="26"/>
          <w:szCs w:val="26"/>
        </w:rPr>
        <w:t xml:space="preserve"> quanh,</w:t>
      </w:r>
      <w:r w:rsidR="00CB542E" w:rsidRPr="00F66F34">
        <w:rPr>
          <w:color w:val="auto"/>
          <w:sz w:val="26"/>
          <w:szCs w:val="26"/>
        </w:rPr>
        <w:t xml:space="preserve"> cuốn theo dòng chảy </w:t>
      </w:r>
      <w:r w:rsidRPr="00F66F34">
        <w:rPr>
          <w:color w:val="auto"/>
          <w:sz w:val="26"/>
          <w:szCs w:val="26"/>
        </w:rPr>
        <w:t>dẫn về khe, vào ao hồ, ruộng lúa,</w:t>
      </w:r>
      <w:r w:rsidR="00043951" w:rsidRPr="00F66F34">
        <w:rPr>
          <w:color w:val="auto"/>
          <w:sz w:val="26"/>
          <w:szCs w:val="26"/>
        </w:rPr>
        <w:t xml:space="preserve"> hói Phường Bún</w:t>
      </w:r>
      <w:r w:rsidR="00465136" w:rsidRPr="00F66F34">
        <w:rPr>
          <w:color w:val="auto"/>
          <w:sz w:val="26"/>
          <w:szCs w:val="26"/>
        </w:rPr>
        <w:t>…</w:t>
      </w:r>
      <w:r w:rsidRPr="00F66F34">
        <w:rPr>
          <w:color w:val="auto"/>
          <w:sz w:val="26"/>
          <w:szCs w:val="26"/>
        </w:rPr>
        <w:t xml:space="preserve"> </w:t>
      </w:r>
      <w:r w:rsidR="00CB542E" w:rsidRPr="00F66F34">
        <w:rPr>
          <w:color w:val="auto"/>
          <w:sz w:val="26"/>
          <w:szCs w:val="26"/>
        </w:rPr>
        <w:t>làm ô nhiễm nguồn nước mặt khu vực</w:t>
      </w:r>
      <w:r w:rsidRPr="00F66F34">
        <w:rPr>
          <w:color w:val="auto"/>
          <w:sz w:val="26"/>
          <w:szCs w:val="26"/>
        </w:rPr>
        <w:t>,</w:t>
      </w:r>
      <w:r w:rsidR="00CB542E" w:rsidRPr="00F66F34">
        <w:rPr>
          <w:color w:val="auto"/>
          <w:sz w:val="26"/>
          <w:szCs w:val="26"/>
        </w:rPr>
        <w:t xml:space="preserve"> ảnh hưởng đến hệ </w:t>
      </w:r>
      <w:r w:rsidR="00590457" w:rsidRPr="00F66F34">
        <w:rPr>
          <w:color w:val="auto"/>
          <w:sz w:val="26"/>
          <w:szCs w:val="26"/>
        </w:rPr>
        <w:t>sinh thái trên quy mô rộng lớn.</w:t>
      </w:r>
      <w:r w:rsidR="003C3CC5" w:rsidRPr="00F66F34">
        <w:rPr>
          <w:color w:val="auto"/>
          <w:sz w:val="26"/>
          <w:szCs w:val="26"/>
        </w:rPr>
        <w:t xml:space="preserve"> Tuy nhiên, theo đánh giá thì các hoạt động sửa chữa, bảo dưỡng được thực hiện tại các g</w:t>
      </w:r>
      <w:r w:rsidR="00CD047E" w:rsidRPr="00F66F34">
        <w:rPr>
          <w:color w:val="auto"/>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14:paraId="2A7C36B6" w14:textId="6934249A" w:rsidR="00C97138" w:rsidRPr="00F66F34" w:rsidRDefault="00CB542E" w:rsidP="00A8743C">
      <w:pPr>
        <w:pStyle w:val="ANOIDUNG"/>
        <w:rPr>
          <w:color w:val="auto"/>
          <w:sz w:val="26"/>
          <w:szCs w:val="26"/>
        </w:rPr>
      </w:pPr>
      <w:r w:rsidRPr="00F66F34">
        <w:rPr>
          <w:color w:val="auto"/>
          <w:sz w:val="26"/>
          <w:szCs w:val="26"/>
        </w:rPr>
        <w:t xml:space="preserve">Nhìn chung, tác động đến hệ sinh thái và môi trường tự nhiên của khu vực Dự án tùy thuộc vào </w:t>
      </w:r>
      <w:r w:rsidR="0063113B" w:rsidRPr="00F66F34">
        <w:rPr>
          <w:color w:val="auto"/>
          <w:sz w:val="26"/>
          <w:szCs w:val="26"/>
        </w:rPr>
        <w:t>công tác</w:t>
      </w:r>
      <w:r w:rsidRPr="00F66F34">
        <w:rPr>
          <w:color w:val="auto"/>
          <w:sz w:val="26"/>
          <w:szCs w:val="26"/>
        </w:rPr>
        <w:t xml:space="preserve"> quản lý, </w:t>
      </w:r>
      <w:r w:rsidR="00062C90" w:rsidRPr="00F66F34">
        <w:rPr>
          <w:color w:val="auto"/>
          <w:sz w:val="26"/>
          <w:szCs w:val="26"/>
        </w:rPr>
        <w:t xml:space="preserve">biện pháp </w:t>
      </w:r>
      <w:r w:rsidRPr="00F66F34">
        <w:rPr>
          <w:color w:val="auto"/>
          <w:sz w:val="26"/>
          <w:szCs w:val="26"/>
        </w:rPr>
        <w:t>xử lý các nguồn chất thải phát sinh của từng nhà thầu thi công.</w:t>
      </w:r>
    </w:p>
    <w:p w14:paraId="3962F08D" w14:textId="4996305A" w:rsidR="00DA558E" w:rsidRPr="00F66F34" w:rsidRDefault="00DA558E" w:rsidP="00A8743C">
      <w:pPr>
        <w:pStyle w:val="MUC30"/>
        <w:rPr>
          <w:rStyle w:val="Heading1Char1"/>
          <w:rFonts w:cs="Times New Roman"/>
          <w:b/>
          <w:bCs w:val="0"/>
          <w:iCs w:val="0"/>
          <w:lang w:val="en-GB"/>
        </w:rPr>
      </w:pPr>
      <w:bookmarkStart w:id="716" w:name="_Toc110756601"/>
      <w:r w:rsidRPr="00F66F34">
        <w:rPr>
          <w:rStyle w:val="Heading1Char1"/>
          <w:rFonts w:cs="Times New Roman"/>
          <w:b/>
          <w:bCs w:val="0"/>
          <w:iCs w:val="0"/>
          <w:lang w:val="vi-VN"/>
        </w:rPr>
        <w:t>3.</w:t>
      </w:r>
      <w:r w:rsidR="003C6B8F" w:rsidRPr="00F66F34">
        <w:rPr>
          <w:rStyle w:val="Heading1Char1"/>
          <w:rFonts w:cs="Times New Roman"/>
          <w:b/>
          <w:bCs w:val="0"/>
          <w:iCs w:val="0"/>
          <w:lang w:val="en-GB"/>
        </w:rPr>
        <w:t>2</w:t>
      </w:r>
      <w:r w:rsidRPr="00F66F34">
        <w:rPr>
          <w:rStyle w:val="Heading1Char1"/>
          <w:rFonts w:cs="Times New Roman"/>
          <w:b/>
          <w:bCs w:val="0"/>
          <w:iCs w:val="0"/>
          <w:lang w:val="vi-VN"/>
        </w:rPr>
        <w:t>.</w:t>
      </w:r>
      <w:r w:rsidR="003C6B8F" w:rsidRPr="00F66F34">
        <w:rPr>
          <w:rStyle w:val="Heading1Char1"/>
          <w:rFonts w:cs="Times New Roman"/>
          <w:b/>
          <w:bCs w:val="0"/>
          <w:iCs w:val="0"/>
          <w:lang w:val="en-GB"/>
        </w:rPr>
        <w:t>1</w:t>
      </w:r>
      <w:r w:rsidRPr="00F66F34">
        <w:rPr>
          <w:rStyle w:val="Heading1Char1"/>
          <w:rFonts w:cs="Times New Roman"/>
          <w:b/>
          <w:bCs w:val="0"/>
          <w:iCs w:val="0"/>
          <w:lang w:val="vi-VN"/>
        </w:rPr>
        <w:t>.</w:t>
      </w:r>
      <w:r w:rsidRPr="00F66F34">
        <w:rPr>
          <w:rStyle w:val="Heading1Char1"/>
          <w:rFonts w:cs="Times New Roman"/>
          <w:b/>
          <w:bCs w:val="0"/>
          <w:iCs w:val="0"/>
          <w:lang w:val="en-GB"/>
        </w:rPr>
        <w:t>8</w:t>
      </w:r>
      <w:r w:rsidRPr="00F66F34">
        <w:rPr>
          <w:rStyle w:val="Heading1Char1"/>
          <w:rFonts w:cs="Times New Roman"/>
          <w:b/>
          <w:bCs w:val="0"/>
          <w:iCs w:val="0"/>
          <w:lang w:val="vi-VN"/>
        </w:rPr>
        <w:t xml:space="preserve">. </w:t>
      </w:r>
      <w:r w:rsidRPr="00F66F34">
        <w:rPr>
          <w:rStyle w:val="Heading1Char1"/>
          <w:rFonts w:cs="Times New Roman"/>
          <w:b/>
          <w:bCs w:val="0"/>
          <w:iCs w:val="0"/>
          <w:lang w:val="en-GB"/>
        </w:rPr>
        <w:t>Tác động cộng hưởng đối với các dự án xung quanh</w:t>
      </w:r>
      <w:bookmarkEnd w:id="716"/>
    </w:p>
    <w:p w14:paraId="53DBA659" w14:textId="1578216F" w:rsidR="00363DE9" w:rsidRPr="00F66F34" w:rsidRDefault="00694BD3" w:rsidP="00363DE9">
      <w:pPr>
        <w:pStyle w:val="ANOIDUNG"/>
        <w:rPr>
          <w:color w:val="auto"/>
          <w:sz w:val="26"/>
          <w:szCs w:val="26"/>
          <w:lang w:val="vi-VN" w:eastAsia="en-GB"/>
        </w:rPr>
      </w:pPr>
      <w:r w:rsidRPr="00F66F34">
        <w:rPr>
          <w:color w:val="auto"/>
          <w:sz w:val="26"/>
          <w:szCs w:val="26"/>
          <w:lang w:val="en-GB" w:eastAsia="en-GB"/>
        </w:rPr>
        <w:t>Hiệ</w:t>
      </w:r>
      <w:r w:rsidR="00397984" w:rsidRPr="00F66F34">
        <w:rPr>
          <w:color w:val="auto"/>
          <w:sz w:val="26"/>
          <w:szCs w:val="26"/>
          <w:lang w:val="en-GB" w:eastAsia="en-GB"/>
        </w:rPr>
        <w:t xml:space="preserve">n nay, xung quanh khu vực dự án đã được quy hoạch </w:t>
      </w:r>
      <w:r w:rsidR="00043951" w:rsidRPr="00F66F34">
        <w:rPr>
          <w:color w:val="auto"/>
          <w:sz w:val="26"/>
          <w:szCs w:val="26"/>
          <w:lang w:val="en-GB" w:eastAsia="en-GB"/>
        </w:rPr>
        <w:t>thành</w:t>
      </w:r>
      <w:r w:rsidR="00397984" w:rsidRPr="00F66F34">
        <w:rPr>
          <w:color w:val="auto"/>
          <w:sz w:val="26"/>
          <w:szCs w:val="26"/>
          <w:lang w:val="en-GB" w:eastAsia="en-GB"/>
        </w:rPr>
        <w:t xml:space="preserve"> khu dân cư</w:t>
      </w:r>
      <w:r w:rsidR="00043951" w:rsidRPr="00F66F34">
        <w:rPr>
          <w:color w:val="auto"/>
          <w:sz w:val="26"/>
          <w:szCs w:val="26"/>
          <w:lang w:val="en-GB" w:eastAsia="en-GB"/>
        </w:rPr>
        <w:t xml:space="preserve"> với cơ sở hạ tầng cơ bản đáp ứng đời sống sinh hoạt của người dân</w:t>
      </w:r>
      <w:r w:rsidR="000F5FB6" w:rsidRPr="00F66F34">
        <w:rPr>
          <w:color w:val="auto"/>
          <w:sz w:val="26"/>
          <w:szCs w:val="26"/>
          <w:lang w:val="en-GB" w:eastAsia="en-GB"/>
        </w:rPr>
        <w:t>. C</w:t>
      </w:r>
      <w:r w:rsidRPr="00F66F34">
        <w:rPr>
          <w:color w:val="auto"/>
          <w:sz w:val="26"/>
          <w:szCs w:val="26"/>
          <w:lang w:val="en-GB" w:eastAsia="en-GB"/>
        </w:rPr>
        <w:t xml:space="preserve">ác tác động liên quan trong khu vực sẽ tăng cao </w:t>
      </w:r>
      <w:r w:rsidR="000F5FB6" w:rsidRPr="00F66F34">
        <w:rPr>
          <w:color w:val="auto"/>
          <w:sz w:val="26"/>
          <w:szCs w:val="26"/>
          <w:lang w:val="en-GB" w:eastAsia="en-GB"/>
        </w:rPr>
        <w:t xml:space="preserve">đặc biệt là vấn đề giao thông </w:t>
      </w:r>
      <w:r w:rsidRPr="00F66F34">
        <w:rPr>
          <w:color w:val="auto"/>
          <w:sz w:val="26"/>
          <w:szCs w:val="26"/>
          <w:lang w:val="en-GB" w:eastAsia="en-GB"/>
        </w:rPr>
        <w:t xml:space="preserve">nếu </w:t>
      </w:r>
      <w:r w:rsidR="00397984" w:rsidRPr="00F66F34">
        <w:rPr>
          <w:color w:val="auto"/>
          <w:sz w:val="26"/>
          <w:szCs w:val="26"/>
          <w:lang w:val="en-GB" w:eastAsia="en-GB"/>
        </w:rPr>
        <w:t>các</w:t>
      </w:r>
      <w:r w:rsidRPr="00F66F34">
        <w:rPr>
          <w:color w:val="auto"/>
          <w:sz w:val="26"/>
          <w:szCs w:val="26"/>
          <w:lang w:val="en-GB" w:eastAsia="en-GB"/>
        </w:rPr>
        <w:t xml:space="preserve"> </w:t>
      </w:r>
      <w:r w:rsidR="00043951" w:rsidRPr="00F66F34">
        <w:rPr>
          <w:color w:val="auto"/>
          <w:sz w:val="26"/>
          <w:szCs w:val="26"/>
          <w:lang w:val="en-GB" w:eastAsia="en-GB"/>
        </w:rPr>
        <w:t>công trình dân sinh, thương mại dịch vụ khác</w:t>
      </w:r>
      <w:r w:rsidRPr="00F66F34">
        <w:rPr>
          <w:color w:val="auto"/>
          <w:sz w:val="26"/>
          <w:szCs w:val="26"/>
          <w:lang w:val="en-GB" w:eastAsia="en-GB"/>
        </w:rPr>
        <w:t xml:space="preserve"> triển khai cùng một thời điểm</w:t>
      </w:r>
      <w:r w:rsidR="000F5FB6" w:rsidRPr="00F66F34">
        <w:rPr>
          <w:color w:val="auto"/>
          <w:sz w:val="26"/>
          <w:szCs w:val="26"/>
          <w:lang w:val="en-GB" w:eastAsia="en-GB"/>
        </w:rPr>
        <w:t>, sử dụng chung một tuyến đường</w:t>
      </w:r>
      <w:r w:rsidRPr="00F66F34">
        <w:rPr>
          <w:color w:val="auto"/>
          <w:sz w:val="26"/>
          <w:szCs w:val="26"/>
          <w:lang w:val="en-GB" w:eastAsia="en-GB"/>
        </w:rPr>
        <w:t xml:space="preserve">. </w:t>
      </w:r>
      <w:r w:rsidR="00363DE9" w:rsidRPr="00F66F34">
        <w:rPr>
          <w:color w:val="auto"/>
          <w:sz w:val="26"/>
          <w:szCs w:val="26"/>
          <w:lang w:val="vi-VN" w:eastAsia="en-GB"/>
        </w:rPr>
        <w:t xml:space="preserve">Sự xuất hiện các phương tiện vận tải </w:t>
      </w:r>
      <w:r w:rsidR="00363DE9" w:rsidRPr="00F66F34">
        <w:rPr>
          <w:color w:val="auto"/>
          <w:sz w:val="26"/>
          <w:szCs w:val="26"/>
          <w:lang w:val="en-GB" w:eastAsia="en-GB"/>
        </w:rPr>
        <w:t xml:space="preserve">tải trọng lớn </w:t>
      </w:r>
      <w:r w:rsidR="00363DE9" w:rsidRPr="00F66F34">
        <w:rPr>
          <w:color w:val="auto"/>
          <w:sz w:val="26"/>
          <w:szCs w:val="26"/>
          <w:lang w:val="vi-VN" w:eastAsia="en-GB"/>
        </w:rPr>
        <w:t xml:space="preserve">phục vụ </w:t>
      </w:r>
      <w:r w:rsidR="00363DE9" w:rsidRPr="00F66F34">
        <w:rPr>
          <w:color w:val="auto"/>
          <w:sz w:val="26"/>
          <w:szCs w:val="26"/>
          <w:lang w:val="en-GB" w:eastAsia="en-GB"/>
        </w:rPr>
        <w:t xml:space="preserve">vận chuyển vật liệu </w:t>
      </w:r>
      <w:r w:rsidR="00363DE9" w:rsidRPr="00F66F34">
        <w:rPr>
          <w:color w:val="auto"/>
          <w:sz w:val="26"/>
          <w:szCs w:val="26"/>
          <w:lang w:val="vi-VN" w:eastAsia="en-GB"/>
        </w:rPr>
        <w:t xml:space="preserve">thi công sẽ làm tăng mật độ xe lưu thông trên </w:t>
      </w:r>
      <w:r w:rsidR="00363DE9" w:rsidRPr="00F66F34">
        <w:rPr>
          <w:color w:val="auto"/>
          <w:sz w:val="26"/>
          <w:szCs w:val="26"/>
          <w:lang w:val="en-GB" w:eastAsia="en-GB"/>
        </w:rPr>
        <w:t xml:space="preserve">các tuyến </w:t>
      </w:r>
      <w:r w:rsidR="00363DE9" w:rsidRPr="00F66F34">
        <w:rPr>
          <w:color w:val="auto"/>
          <w:sz w:val="26"/>
          <w:szCs w:val="26"/>
          <w:lang w:val="vi-VN" w:eastAsia="en-GB"/>
        </w:rPr>
        <w:t>đường</w:t>
      </w:r>
      <w:r w:rsidR="00363DE9" w:rsidRPr="00F66F34">
        <w:rPr>
          <w:color w:val="auto"/>
          <w:sz w:val="26"/>
          <w:szCs w:val="26"/>
          <w:lang w:val="en-GB" w:eastAsia="en-GB"/>
        </w:rPr>
        <w:t xml:space="preserve"> xung quanh như đường </w:t>
      </w:r>
      <w:r w:rsidR="00397984" w:rsidRPr="00F66F34">
        <w:rPr>
          <w:color w:val="auto"/>
          <w:sz w:val="26"/>
          <w:szCs w:val="26"/>
        </w:rPr>
        <w:t>Tỉnh lộ 56</w:t>
      </w:r>
      <w:r w:rsidR="00043951" w:rsidRPr="00F66F34">
        <w:rPr>
          <w:color w:val="auto"/>
          <w:sz w:val="26"/>
          <w:szCs w:val="26"/>
        </w:rPr>
        <w:t>1</w:t>
      </w:r>
      <w:r w:rsidR="00397984" w:rsidRPr="00F66F34">
        <w:rPr>
          <w:color w:val="auto"/>
          <w:sz w:val="26"/>
          <w:szCs w:val="26"/>
        </w:rPr>
        <w:t xml:space="preserve">, đường </w:t>
      </w:r>
      <w:r w:rsidR="00043951" w:rsidRPr="00F66F34">
        <w:rPr>
          <w:color w:val="auto"/>
          <w:sz w:val="26"/>
          <w:szCs w:val="26"/>
        </w:rPr>
        <w:t>Tôn Đức Thắng</w:t>
      </w:r>
      <w:r w:rsidR="00363DE9" w:rsidRPr="00F66F34">
        <w:rPr>
          <w:color w:val="auto"/>
          <w:sz w:val="26"/>
          <w:szCs w:val="26"/>
        </w:rPr>
        <w:t xml:space="preserve"> </w:t>
      </w:r>
      <w:r w:rsidR="00363DE9" w:rsidRPr="00F66F34">
        <w:rPr>
          <w:color w:val="auto"/>
          <w:sz w:val="26"/>
          <w:szCs w:val="26"/>
          <w:lang w:val="en-GB" w:eastAsia="en-GB"/>
        </w:rPr>
        <w:t xml:space="preserve">nơi có mật độ giao thông cao đặc biệt trong giờ cao điểm </w:t>
      </w:r>
      <w:r w:rsidR="00363DE9" w:rsidRPr="00F66F34">
        <w:rPr>
          <w:color w:val="auto"/>
          <w:sz w:val="26"/>
          <w:szCs w:val="26"/>
          <w:lang w:val="vi-VN" w:eastAsia="en-GB"/>
        </w:rPr>
        <w:t>dẫn đến các vấn đề về an toàn giao thông</w:t>
      </w:r>
      <w:r w:rsidR="00363DE9" w:rsidRPr="00F66F34">
        <w:rPr>
          <w:color w:val="auto"/>
          <w:sz w:val="26"/>
          <w:szCs w:val="26"/>
          <w:lang w:val="en-GB" w:eastAsia="en-GB"/>
        </w:rPr>
        <w:t xml:space="preserve">, </w:t>
      </w:r>
      <w:r w:rsidR="00363DE9" w:rsidRPr="00F66F34">
        <w:rPr>
          <w:color w:val="auto"/>
          <w:sz w:val="26"/>
          <w:szCs w:val="26"/>
          <w:lang w:val="vi-VN" w:eastAsia="en-GB"/>
        </w:rPr>
        <w:t>nguy cơ ùn tắc giao thông</w:t>
      </w:r>
      <w:r w:rsidR="00363DE9" w:rsidRPr="00F66F34">
        <w:rPr>
          <w:color w:val="auto"/>
          <w:sz w:val="26"/>
          <w:szCs w:val="26"/>
          <w:lang w:val="en-GB" w:eastAsia="en-GB"/>
        </w:rPr>
        <w:t xml:space="preserve"> </w:t>
      </w:r>
      <w:r w:rsidR="00363DE9" w:rsidRPr="00F66F34">
        <w:rPr>
          <w:color w:val="auto"/>
          <w:sz w:val="26"/>
          <w:szCs w:val="26"/>
          <w:lang w:val="vi-VN" w:eastAsia="en-GB"/>
        </w:rPr>
        <w:t>khu vực</w:t>
      </w:r>
      <w:r w:rsidR="00363DE9" w:rsidRPr="00F66F34">
        <w:rPr>
          <w:color w:val="auto"/>
          <w:sz w:val="26"/>
          <w:szCs w:val="26"/>
          <w:lang w:val="en-GB" w:eastAsia="en-GB"/>
        </w:rPr>
        <w:t xml:space="preserve">. </w:t>
      </w:r>
    </w:p>
    <w:p w14:paraId="2903F374" w14:textId="6D843999" w:rsidR="00DA558E" w:rsidRPr="00F66F34" w:rsidRDefault="00DA558E" w:rsidP="00694BD3">
      <w:pPr>
        <w:pStyle w:val="ANOIDUNG"/>
        <w:rPr>
          <w:color w:val="auto"/>
          <w:sz w:val="26"/>
          <w:szCs w:val="26"/>
          <w:lang w:val="en-GB" w:eastAsia="en-GB"/>
        </w:rPr>
      </w:pPr>
      <w:r w:rsidRPr="00F66F34">
        <w:rPr>
          <w:color w:val="auto"/>
          <w:sz w:val="26"/>
          <w:szCs w:val="26"/>
          <w:lang w:val="en-GB" w:eastAsia="en-GB"/>
        </w:rPr>
        <w:t>Việc tập trung nhiều xe cộ</w:t>
      </w:r>
      <w:r w:rsidRPr="00F66F34">
        <w:rPr>
          <w:color w:val="auto"/>
          <w:sz w:val="26"/>
          <w:szCs w:val="26"/>
          <w:lang w:val="vi-VN" w:eastAsia="en-GB"/>
        </w:rPr>
        <w:t xml:space="preserve"> </w:t>
      </w:r>
      <w:r w:rsidR="00363DE9" w:rsidRPr="00F66F34">
        <w:rPr>
          <w:color w:val="auto"/>
          <w:sz w:val="26"/>
          <w:szCs w:val="26"/>
          <w:lang w:val="en-GB" w:eastAsia="en-GB"/>
        </w:rPr>
        <w:t xml:space="preserve">vận tải, thiết bị thi công </w:t>
      </w:r>
      <w:r w:rsidRPr="00F66F34">
        <w:rPr>
          <w:color w:val="auto"/>
          <w:sz w:val="26"/>
          <w:szCs w:val="26"/>
          <w:lang w:val="en-GB" w:eastAsia="en-GB"/>
        </w:rPr>
        <w:t>làm cộng hưởng</w:t>
      </w:r>
      <w:r w:rsidRPr="00F66F34">
        <w:rPr>
          <w:color w:val="auto"/>
          <w:sz w:val="26"/>
          <w:szCs w:val="26"/>
          <w:lang w:val="vi-VN" w:eastAsia="en-GB"/>
        </w:rPr>
        <w:t xml:space="preserve"> </w:t>
      </w:r>
      <w:r w:rsidRPr="00F66F34">
        <w:rPr>
          <w:color w:val="auto"/>
          <w:sz w:val="26"/>
          <w:szCs w:val="26"/>
          <w:lang w:val="en-GB" w:eastAsia="en-GB"/>
        </w:rPr>
        <w:t xml:space="preserve">lượng </w:t>
      </w:r>
      <w:r w:rsidRPr="00F66F34">
        <w:rPr>
          <w:color w:val="auto"/>
          <w:sz w:val="26"/>
          <w:szCs w:val="26"/>
          <w:lang w:val="vi-VN" w:eastAsia="en-GB"/>
        </w:rPr>
        <w:t>bụi phát sinh từ thùng xe, bụi cuốn nền đường</w:t>
      </w:r>
      <w:r w:rsidRPr="00F66F34">
        <w:rPr>
          <w:color w:val="auto"/>
          <w:sz w:val="26"/>
          <w:szCs w:val="26"/>
          <w:lang w:val="en-GB" w:eastAsia="en-GB"/>
        </w:rPr>
        <w:t xml:space="preserve"> và làm tăng nồng độ khí thải phát thải gây ảnh hưởng đến chất lượng môi trường không khí khu vực</w:t>
      </w:r>
      <w:r w:rsidRPr="00F66F34">
        <w:rPr>
          <w:color w:val="auto"/>
          <w:sz w:val="26"/>
          <w:szCs w:val="26"/>
          <w:lang w:val="vi-VN" w:eastAsia="en-GB"/>
        </w:rPr>
        <w:t>.</w:t>
      </w:r>
      <w:r w:rsidR="00363DE9" w:rsidRPr="00F66F34">
        <w:rPr>
          <w:color w:val="auto"/>
          <w:sz w:val="26"/>
          <w:szCs w:val="26"/>
          <w:lang w:val="en-GB" w:eastAsia="en-GB"/>
        </w:rPr>
        <w:t xml:space="preserve"> Cộng hưởng tiếng ồn làm ảnh hưởng đến hoạt động kinh doanh, sinh hoạt hằng ngày của người dân khu vực</w:t>
      </w:r>
      <w:r w:rsidRPr="00F66F34">
        <w:rPr>
          <w:color w:val="auto"/>
          <w:sz w:val="26"/>
          <w:szCs w:val="26"/>
          <w:lang w:val="vi-VN" w:eastAsia="en-GB"/>
        </w:rPr>
        <w:t xml:space="preserve"> Ngoài ra, nếu phương tiện chở quá tải, quá trọng cũng có thể gây ra hư hỏng nền đường. Thực tế, tác động đến hoạt động giao thông phụ thuộc nhiều nhất vào kế hoạch vận chuyển của nhà thầu thi công</w:t>
      </w:r>
      <w:r w:rsidR="00397984" w:rsidRPr="00F66F34">
        <w:rPr>
          <w:color w:val="auto"/>
          <w:sz w:val="26"/>
          <w:szCs w:val="26"/>
          <w:lang w:val="en-GB" w:eastAsia="en-GB"/>
        </w:rPr>
        <w:t>, phương án vệ sinh</w:t>
      </w:r>
      <w:r w:rsidR="00805232" w:rsidRPr="00F66F34">
        <w:rPr>
          <w:color w:val="auto"/>
          <w:sz w:val="26"/>
          <w:szCs w:val="26"/>
          <w:lang w:val="en-GB" w:eastAsia="en-GB"/>
        </w:rPr>
        <w:t xml:space="preserve"> xe, vệ sinh tuyến đường</w:t>
      </w:r>
      <w:r w:rsidR="00397984" w:rsidRPr="00F66F34">
        <w:rPr>
          <w:color w:val="auto"/>
          <w:sz w:val="26"/>
          <w:szCs w:val="26"/>
          <w:lang w:val="en-GB" w:eastAsia="en-GB"/>
        </w:rPr>
        <w:t>, phun ẩm tuyến đường</w:t>
      </w:r>
      <w:r w:rsidRPr="00F66F34">
        <w:rPr>
          <w:color w:val="auto"/>
          <w:sz w:val="26"/>
          <w:szCs w:val="26"/>
          <w:lang w:val="vi-VN" w:eastAsia="en-GB"/>
        </w:rPr>
        <w:t>. Do đó, Chủ dự án sẽ chú trọng giám sát kế hoạch vận chuyển của nhà thầu thi công</w:t>
      </w:r>
      <w:r w:rsidR="00694BD3" w:rsidRPr="00F66F34">
        <w:rPr>
          <w:color w:val="auto"/>
          <w:sz w:val="26"/>
          <w:szCs w:val="26"/>
          <w:lang w:val="en-GB" w:eastAsia="en-GB"/>
        </w:rPr>
        <w:t>, phối hợp với các dự án xung quanh</w:t>
      </w:r>
      <w:r w:rsidRPr="00F66F34">
        <w:rPr>
          <w:color w:val="auto"/>
          <w:sz w:val="26"/>
          <w:szCs w:val="26"/>
          <w:lang w:val="vi-VN" w:eastAsia="en-GB"/>
        </w:rPr>
        <w:t xml:space="preserve"> trong suốt quá trình xây dựng.</w:t>
      </w:r>
    </w:p>
    <w:p w14:paraId="7A4B9CD6" w14:textId="186F184F" w:rsidR="00C97138" w:rsidRPr="00F66F34" w:rsidRDefault="00ED426C" w:rsidP="00A8743C">
      <w:pPr>
        <w:pStyle w:val="MUC30"/>
        <w:rPr>
          <w:rStyle w:val="Heading1Char1"/>
          <w:rFonts w:cs="Times New Roman"/>
          <w:b/>
          <w:bCs w:val="0"/>
          <w:iCs w:val="0"/>
          <w:lang w:val="en-GB"/>
        </w:rPr>
      </w:pPr>
      <w:bookmarkStart w:id="717" w:name="_Toc20987920"/>
      <w:bookmarkStart w:id="718" w:name="_Toc23154042"/>
      <w:bookmarkStart w:id="719" w:name="_Toc26436955"/>
      <w:bookmarkStart w:id="720" w:name="_Toc110756602"/>
      <w:bookmarkEnd w:id="713"/>
      <w:bookmarkEnd w:id="714"/>
      <w:bookmarkEnd w:id="715"/>
      <w:r w:rsidRPr="00F66F34">
        <w:rPr>
          <w:rStyle w:val="Heading1Char1"/>
          <w:rFonts w:cs="Times New Roman"/>
          <w:b/>
          <w:bCs w:val="0"/>
          <w:iCs w:val="0"/>
          <w:lang w:val="en-GB"/>
        </w:rPr>
        <w:t>3.2.</w:t>
      </w:r>
      <w:r w:rsidR="002B5730" w:rsidRPr="00F66F34">
        <w:rPr>
          <w:rStyle w:val="Heading1Char1"/>
          <w:rFonts w:cs="Times New Roman"/>
          <w:b/>
          <w:bCs w:val="0"/>
          <w:iCs w:val="0"/>
          <w:lang w:val="en-GB"/>
        </w:rPr>
        <w:t>1.</w:t>
      </w:r>
      <w:r w:rsidR="00DA558E" w:rsidRPr="00F66F34">
        <w:rPr>
          <w:rStyle w:val="Heading1Char1"/>
          <w:rFonts w:cs="Times New Roman"/>
          <w:b/>
          <w:bCs w:val="0"/>
          <w:iCs w:val="0"/>
          <w:lang w:val="en-GB"/>
        </w:rPr>
        <w:t>9</w:t>
      </w:r>
      <w:r w:rsidRPr="00F66F34">
        <w:rPr>
          <w:rStyle w:val="Heading1Char1"/>
          <w:rFonts w:cs="Times New Roman"/>
          <w:b/>
          <w:bCs w:val="0"/>
          <w:iCs w:val="0"/>
          <w:lang w:val="en-GB"/>
        </w:rPr>
        <w:t>.</w:t>
      </w:r>
      <w:r w:rsidR="00C97138" w:rsidRPr="00F66F34">
        <w:rPr>
          <w:rStyle w:val="Heading1Char1"/>
          <w:rFonts w:cs="Times New Roman"/>
          <w:b/>
          <w:bCs w:val="0"/>
          <w:iCs w:val="0"/>
          <w:lang w:val="en-GB"/>
        </w:rPr>
        <w:t xml:space="preserve"> </w:t>
      </w:r>
      <w:bookmarkEnd w:id="708"/>
      <w:bookmarkEnd w:id="709"/>
      <w:bookmarkEnd w:id="710"/>
      <w:r w:rsidR="00C97138" w:rsidRPr="00F66F34">
        <w:rPr>
          <w:rStyle w:val="Heading1Char1"/>
          <w:rFonts w:cs="Times New Roman"/>
          <w:b/>
          <w:bCs w:val="0"/>
          <w:iCs w:val="0"/>
          <w:lang w:val="en-GB"/>
        </w:rPr>
        <w:t>Các sự cố liên quan đến hoạt động của dự án</w:t>
      </w:r>
      <w:bookmarkEnd w:id="717"/>
      <w:bookmarkEnd w:id="718"/>
      <w:bookmarkEnd w:id="719"/>
      <w:bookmarkEnd w:id="720"/>
    </w:p>
    <w:p w14:paraId="4EDA38D4" w14:textId="77777777" w:rsidR="00D33FE2" w:rsidRPr="00F66F34" w:rsidRDefault="00D33FE2" w:rsidP="00A8743C">
      <w:pPr>
        <w:pStyle w:val="MUC4"/>
        <w:rPr>
          <w:i/>
        </w:rPr>
      </w:pPr>
      <w:bookmarkStart w:id="721" w:name="_Toc297897346"/>
      <w:bookmarkStart w:id="722" w:name="_Toc300902696"/>
      <w:bookmarkStart w:id="723" w:name="_Toc313600517"/>
      <w:bookmarkStart w:id="724" w:name="_Toc409166993"/>
      <w:bookmarkStart w:id="725" w:name="_Toc464561970"/>
      <w:r w:rsidRPr="00F66F34">
        <w:t>a. Sự cố tai nạn giao thông, hư hỏng tuyến đường giao thông</w:t>
      </w:r>
    </w:p>
    <w:p w14:paraId="0E82EEB7" w14:textId="77777777" w:rsidR="007715FF" w:rsidRPr="00F66F34" w:rsidRDefault="007715FF" w:rsidP="007715FF">
      <w:pPr>
        <w:pStyle w:val="MUC4"/>
      </w:pPr>
      <w:bookmarkStart w:id="726" w:name="_Toc230504902"/>
      <w:bookmarkStart w:id="727" w:name="_Toc230515011"/>
      <w:bookmarkStart w:id="728" w:name="_Toc234142376"/>
      <w:r w:rsidRPr="00F66F34">
        <w:t>• Sự cố tai nạn giao thông</w:t>
      </w:r>
      <w:bookmarkEnd w:id="726"/>
      <w:bookmarkEnd w:id="727"/>
      <w:bookmarkEnd w:id="728"/>
    </w:p>
    <w:p w14:paraId="500CA730" w14:textId="582F768F" w:rsidR="007715FF" w:rsidRPr="00F66F34" w:rsidRDefault="007715FF" w:rsidP="007715FF">
      <w:pPr>
        <w:pStyle w:val="ANOIDUNG"/>
        <w:rPr>
          <w:color w:val="auto"/>
          <w:sz w:val="26"/>
          <w:szCs w:val="26"/>
          <w:lang w:val="vi-VN"/>
        </w:rPr>
      </w:pPr>
      <w:r w:rsidRPr="00F66F34">
        <w:rPr>
          <w:color w:val="auto"/>
          <w:sz w:val="26"/>
          <w:szCs w:val="26"/>
          <w:lang w:val="vi-VN"/>
        </w:rPr>
        <w:t xml:space="preserve">Việc </w:t>
      </w:r>
      <w:r w:rsidRPr="00F66F34">
        <w:rPr>
          <w:color w:val="auto"/>
          <w:sz w:val="26"/>
          <w:szCs w:val="26"/>
        </w:rPr>
        <w:t>thi công dự án</w:t>
      </w:r>
      <w:r w:rsidRPr="00F66F34">
        <w:rPr>
          <w:color w:val="auto"/>
          <w:sz w:val="26"/>
          <w:szCs w:val="26"/>
          <w:lang w:val="vi-VN"/>
        </w:rPr>
        <w:t xml:space="preserve"> gắn liền với hoạt động chuyên chở nguyên vật liệu, máy móc thiết bị phục vụ cho dự án cũng như hoạt động vận chuyển </w:t>
      </w:r>
      <w:r w:rsidRPr="00F66F34">
        <w:rPr>
          <w:color w:val="auto"/>
          <w:sz w:val="26"/>
          <w:szCs w:val="26"/>
        </w:rPr>
        <w:t>đất, cát san lấp, đất phong hóa</w:t>
      </w:r>
      <w:r w:rsidRPr="00F66F34">
        <w:rPr>
          <w:color w:val="auto"/>
          <w:sz w:val="26"/>
          <w:szCs w:val="26"/>
          <w:lang w:val="vi-VN"/>
        </w:rPr>
        <w:t>, điều này tiềm ẩn việc xảy ra sự cố tai nạn giao thông</w:t>
      </w:r>
      <w:r w:rsidRPr="00F66F34">
        <w:rPr>
          <w:color w:val="auto"/>
          <w:sz w:val="26"/>
          <w:szCs w:val="26"/>
          <w:lang w:val="en-GB"/>
        </w:rPr>
        <w:t xml:space="preserve"> đặc biệt trên các tuyến đường như </w:t>
      </w:r>
      <w:r w:rsidR="00397984" w:rsidRPr="00F66F34">
        <w:rPr>
          <w:color w:val="auto"/>
          <w:sz w:val="26"/>
          <w:szCs w:val="26"/>
        </w:rPr>
        <w:t xml:space="preserve">đường </w:t>
      </w:r>
      <w:r w:rsidR="00805232" w:rsidRPr="00F66F34">
        <w:rPr>
          <w:color w:val="auto"/>
          <w:sz w:val="26"/>
          <w:szCs w:val="26"/>
        </w:rPr>
        <w:t>Tôn Đức Thắng</w:t>
      </w:r>
      <w:r w:rsidR="00397984" w:rsidRPr="00F66F34">
        <w:rPr>
          <w:color w:val="auto"/>
          <w:sz w:val="26"/>
          <w:szCs w:val="26"/>
        </w:rPr>
        <w:t>, Tỉnh lộ 56</w:t>
      </w:r>
      <w:r w:rsidR="00805232" w:rsidRPr="00F66F34">
        <w:rPr>
          <w:color w:val="auto"/>
          <w:sz w:val="26"/>
          <w:szCs w:val="26"/>
        </w:rPr>
        <w:t>1</w:t>
      </w:r>
      <w:r w:rsidR="00397984" w:rsidRPr="00F66F34">
        <w:rPr>
          <w:color w:val="auto"/>
          <w:sz w:val="26"/>
          <w:szCs w:val="26"/>
        </w:rPr>
        <w:t xml:space="preserve">, đường </w:t>
      </w:r>
      <w:r w:rsidR="00805232" w:rsidRPr="00F66F34">
        <w:rPr>
          <w:color w:val="auto"/>
          <w:sz w:val="26"/>
          <w:szCs w:val="26"/>
        </w:rPr>
        <w:t>QL1A</w:t>
      </w:r>
      <w:r w:rsidRPr="00F66F34">
        <w:rPr>
          <w:color w:val="auto"/>
          <w:sz w:val="26"/>
          <w:szCs w:val="26"/>
          <w:lang w:val="vi-VN"/>
        </w:rPr>
        <w:t>. Nguyên nhân chủ yếu là:</w:t>
      </w:r>
    </w:p>
    <w:p w14:paraId="1076CBEF" w14:textId="77777777" w:rsidR="007715FF" w:rsidRPr="00F66F34" w:rsidRDefault="007715FF" w:rsidP="007715FF">
      <w:pPr>
        <w:pStyle w:val="ANOIDUNG"/>
        <w:rPr>
          <w:color w:val="auto"/>
          <w:sz w:val="26"/>
          <w:szCs w:val="26"/>
          <w:lang w:val="en-GB"/>
        </w:rPr>
      </w:pPr>
      <w:r w:rsidRPr="00F66F34">
        <w:rPr>
          <w:color w:val="auto"/>
          <w:sz w:val="26"/>
          <w:szCs w:val="26"/>
          <w:lang w:val="en-GB"/>
        </w:rPr>
        <w:t>- Do sự gia tăng mật độ giao thông trên các tuyến đường vào những giờ cao điểm;</w:t>
      </w:r>
    </w:p>
    <w:p w14:paraId="387A4E17" w14:textId="77777777" w:rsidR="007715FF" w:rsidRPr="00F66F34" w:rsidRDefault="007715FF" w:rsidP="007715FF">
      <w:pPr>
        <w:pStyle w:val="ANOIDUNG"/>
        <w:rPr>
          <w:color w:val="auto"/>
          <w:sz w:val="26"/>
          <w:szCs w:val="26"/>
          <w:lang w:val="vi-VN"/>
        </w:rPr>
      </w:pPr>
      <w:r w:rsidRPr="00F66F34">
        <w:rPr>
          <w:color w:val="auto"/>
          <w:sz w:val="26"/>
          <w:szCs w:val="26"/>
          <w:lang w:val="vi-VN"/>
        </w:rPr>
        <w:t>- Do chở quá tải trọng quy định;</w:t>
      </w:r>
    </w:p>
    <w:p w14:paraId="4712A005" w14:textId="77777777" w:rsidR="007715FF" w:rsidRPr="00F66F34" w:rsidRDefault="007715FF" w:rsidP="007715FF">
      <w:pPr>
        <w:pStyle w:val="ANOIDUNG"/>
        <w:rPr>
          <w:color w:val="auto"/>
          <w:sz w:val="26"/>
          <w:szCs w:val="26"/>
        </w:rPr>
      </w:pPr>
      <w:r w:rsidRPr="00F66F34">
        <w:rPr>
          <w:color w:val="auto"/>
          <w:sz w:val="26"/>
          <w:szCs w:val="26"/>
          <w:lang w:val="vi-VN"/>
        </w:rPr>
        <w:t>- Do các tài xế điều khiển xe chạy quá tốc độ;</w:t>
      </w:r>
    </w:p>
    <w:p w14:paraId="3091CD96" w14:textId="77777777" w:rsidR="007715FF" w:rsidRPr="00F66F34" w:rsidRDefault="007715FF" w:rsidP="007715FF">
      <w:pPr>
        <w:pStyle w:val="ANOIDUNG"/>
        <w:rPr>
          <w:color w:val="auto"/>
          <w:sz w:val="26"/>
          <w:szCs w:val="26"/>
          <w:lang w:val="vi-VN"/>
        </w:rPr>
      </w:pPr>
      <w:r w:rsidRPr="00F66F34">
        <w:rPr>
          <w:color w:val="auto"/>
          <w:sz w:val="26"/>
          <w:szCs w:val="26"/>
          <w:lang w:val="vi-VN"/>
        </w:rPr>
        <w:t>- Do sự cẩu thả trong công việc của các tài xế (uống rượu bia, hút thuốc lá khi lái xe) dẫn đến việc xảy ra tai nạn;</w:t>
      </w:r>
    </w:p>
    <w:p w14:paraId="6488D14D" w14:textId="77777777" w:rsidR="007715FF" w:rsidRPr="00F66F34" w:rsidRDefault="007715FF" w:rsidP="007715FF">
      <w:pPr>
        <w:pStyle w:val="ANOIDUNG"/>
        <w:rPr>
          <w:color w:val="auto"/>
          <w:sz w:val="26"/>
          <w:szCs w:val="26"/>
          <w:lang w:val="vi-VN"/>
        </w:rPr>
      </w:pPr>
      <w:r w:rsidRPr="00F66F34">
        <w:rPr>
          <w:color w:val="auto"/>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FD260B2" w14:textId="77777777" w:rsidR="007715FF" w:rsidRPr="00F66F34" w:rsidRDefault="007715FF" w:rsidP="007715FF">
      <w:pPr>
        <w:pStyle w:val="ANOIDUNG"/>
        <w:rPr>
          <w:color w:val="auto"/>
          <w:sz w:val="26"/>
          <w:szCs w:val="26"/>
          <w:lang w:val="vi-VN"/>
        </w:rPr>
      </w:pPr>
      <w:r w:rsidRPr="00F66F34">
        <w:rPr>
          <w:color w:val="auto"/>
          <w:sz w:val="26"/>
          <w:szCs w:val="26"/>
          <w:lang w:val="vi-VN"/>
        </w:rPr>
        <w:t xml:space="preserve">Nguyên nhân gây ra sự cố trên chủ yếu là do yếu tố chủ quan của </w:t>
      </w:r>
      <w:r w:rsidRPr="00F66F34">
        <w:rPr>
          <w:color w:val="auto"/>
          <w:sz w:val="26"/>
          <w:szCs w:val="26"/>
          <w:lang w:val="en-GB"/>
        </w:rPr>
        <w:t>con người</w:t>
      </w:r>
      <w:r w:rsidRPr="00F66F34">
        <w:rPr>
          <w:color w:val="auto"/>
          <w:sz w:val="26"/>
          <w:szCs w:val="26"/>
          <w:lang w:val="vi-VN"/>
        </w:rPr>
        <w:t xml:space="preserve"> nên có thể tránh được thông qua các biện pháp giáo dục và quản lý lái xe.</w:t>
      </w:r>
    </w:p>
    <w:p w14:paraId="050F472D" w14:textId="042349FB" w:rsidR="00D33FE2" w:rsidRPr="00F66F34" w:rsidRDefault="00D33FE2" w:rsidP="00A22CE9">
      <w:pPr>
        <w:pStyle w:val="MUC4"/>
      </w:pPr>
      <w:r w:rsidRPr="00F66F34">
        <w:t>* Hư hỏng tuyến đường</w:t>
      </w:r>
      <w:r w:rsidR="00A22CE9" w:rsidRPr="00F66F34">
        <w:rPr>
          <w:lang w:val="en-GB"/>
        </w:rPr>
        <w:t xml:space="preserve">: </w:t>
      </w:r>
      <w:r w:rsidRPr="00F66F34">
        <w:rPr>
          <w:b w:val="0"/>
          <w:lang w:val="en-GB"/>
        </w:rPr>
        <w:t>Quá trình</w:t>
      </w:r>
      <w:r w:rsidRPr="00F66F34">
        <w:rPr>
          <w:b w:val="0"/>
        </w:rPr>
        <w:t xml:space="preserve"> thi công dự án </w:t>
      </w:r>
      <w:r w:rsidRPr="00F66F34">
        <w:rPr>
          <w:b w:val="0"/>
          <w:lang w:val="en-GB"/>
        </w:rPr>
        <w:t>sử dụng một lượng xe có tải trọng lớn</w:t>
      </w:r>
      <w:r w:rsidRPr="00F66F34">
        <w:rPr>
          <w:b w:val="0"/>
        </w:rPr>
        <w:t xml:space="preserve"> chuyên chở nguyên vật liệu, đất, cát san lấp, bóc phong hóa,... </w:t>
      </w:r>
      <w:r w:rsidRPr="00F66F34">
        <w:rPr>
          <w:b w:val="0"/>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14:paraId="64BC30DD" w14:textId="5F5D191D" w:rsidR="00C97138" w:rsidRPr="00F66F34" w:rsidRDefault="00D33FE2" w:rsidP="00A8743C">
      <w:pPr>
        <w:pStyle w:val="MUC4"/>
        <w:rPr>
          <w:i/>
        </w:rPr>
      </w:pPr>
      <w:r w:rsidRPr="00F66F34">
        <w:t>b</w:t>
      </w:r>
      <w:r w:rsidR="00C97138" w:rsidRPr="00F66F34">
        <w:t>. Sự cố tai nạn lao động</w:t>
      </w:r>
    </w:p>
    <w:p w14:paraId="22AB832D" w14:textId="5AC27217" w:rsidR="00C97138" w:rsidRPr="00F66F34" w:rsidRDefault="00C97138" w:rsidP="00A8743C">
      <w:pPr>
        <w:pStyle w:val="ANOIDUNG"/>
        <w:rPr>
          <w:color w:val="auto"/>
          <w:sz w:val="26"/>
          <w:szCs w:val="26"/>
          <w:lang w:val="vi-VN"/>
        </w:rPr>
      </w:pPr>
      <w:r w:rsidRPr="00F66F34">
        <w:rPr>
          <w:color w:val="auto"/>
          <w:sz w:val="26"/>
          <w:szCs w:val="26"/>
          <w:lang w:val="vi-VN"/>
        </w:rPr>
        <w:t xml:space="preserve">Sự cố tai nạn lao động thường hay xảy ra trong giai đoạn </w:t>
      </w:r>
      <w:r w:rsidR="00E20062" w:rsidRPr="00F66F34">
        <w:rPr>
          <w:color w:val="auto"/>
          <w:sz w:val="26"/>
          <w:szCs w:val="26"/>
        </w:rPr>
        <w:t>thi công xây dựng</w:t>
      </w:r>
      <w:r w:rsidRPr="00F66F34">
        <w:rPr>
          <w:color w:val="auto"/>
          <w:sz w:val="26"/>
          <w:szCs w:val="26"/>
          <w:lang w:val="vi-VN"/>
        </w:rPr>
        <w:t xml:space="preserve">. Những sự cố này hầu như bắt nguồn từ các nguyên nhân sau: </w:t>
      </w:r>
    </w:p>
    <w:p w14:paraId="28D4169D" w14:textId="0C159751" w:rsidR="00C97138" w:rsidRPr="00F66F34" w:rsidRDefault="00C97138" w:rsidP="00A8743C">
      <w:pPr>
        <w:pStyle w:val="ANOIDUNG"/>
        <w:rPr>
          <w:color w:val="auto"/>
          <w:sz w:val="26"/>
          <w:szCs w:val="26"/>
          <w:lang w:val="vi-VN"/>
        </w:rPr>
      </w:pPr>
      <w:r w:rsidRPr="00F66F34">
        <w:rPr>
          <w:color w:val="auto"/>
          <w:sz w:val="26"/>
          <w:szCs w:val="26"/>
          <w:lang w:val="vi-VN"/>
        </w:rPr>
        <w:t>- Sự bất cẩn của công nhân trong quá trình vận hành máy móc, thiết bị có thể dẫn</w:t>
      </w:r>
      <w:r w:rsidR="009564F8" w:rsidRPr="00F66F34">
        <w:rPr>
          <w:color w:val="auto"/>
          <w:sz w:val="26"/>
          <w:szCs w:val="26"/>
          <w:lang w:val="vi-VN"/>
        </w:rPr>
        <w:t xml:space="preserve"> đến các sự cố đáng tiếc xảy ra;</w:t>
      </w:r>
    </w:p>
    <w:p w14:paraId="344D19F5" w14:textId="01ACB7BD" w:rsidR="00062C90" w:rsidRPr="00F66F34" w:rsidRDefault="00C97138" w:rsidP="00A8743C">
      <w:pPr>
        <w:pStyle w:val="ANOIDUNG"/>
        <w:rPr>
          <w:color w:val="auto"/>
          <w:sz w:val="26"/>
          <w:szCs w:val="26"/>
          <w:lang w:val="vi-VN"/>
        </w:rPr>
      </w:pPr>
      <w:r w:rsidRPr="00F66F34">
        <w:rPr>
          <w:color w:val="auto"/>
          <w:sz w:val="26"/>
          <w:szCs w:val="26"/>
          <w:lang w:val="vi-VN"/>
        </w:rPr>
        <w:t>- Ngoài ra, một yếu tố quan trọng gây nên sự cố trong lao động đó chính là</w:t>
      </w:r>
      <w:r w:rsidR="00062C90" w:rsidRPr="00F66F34">
        <w:rPr>
          <w:color w:val="auto"/>
          <w:sz w:val="26"/>
          <w:szCs w:val="26"/>
          <w:lang w:val="vi-VN"/>
        </w:rPr>
        <w:t xml:space="preserve"> thiếu trang bị bảo hộ lao động</w:t>
      </w:r>
      <w:r w:rsidRPr="00F66F34">
        <w:rPr>
          <w:color w:val="auto"/>
          <w:sz w:val="26"/>
          <w:szCs w:val="26"/>
          <w:lang w:val="vi-VN"/>
        </w:rPr>
        <w:t xml:space="preserve"> hoặc do thiếu ý thức tuân thủ nghiêm chỉnh về nội quy an toàn </w:t>
      </w:r>
      <w:r w:rsidR="00062C90" w:rsidRPr="00F66F34">
        <w:rPr>
          <w:color w:val="auto"/>
          <w:sz w:val="26"/>
          <w:szCs w:val="26"/>
          <w:lang w:val="vi-VN"/>
        </w:rPr>
        <w:t>lao động của công nhân thi công;</w:t>
      </w:r>
    </w:p>
    <w:p w14:paraId="5A117CCA" w14:textId="06972A79" w:rsidR="00F41BD1" w:rsidRPr="00F66F34" w:rsidRDefault="00F41BD1" w:rsidP="00A8743C">
      <w:pPr>
        <w:pStyle w:val="ANOIDUNG"/>
        <w:rPr>
          <w:color w:val="auto"/>
          <w:sz w:val="26"/>
          <w:szCs w:val="26"/>
          <w:lang w:val="en-GB"/>
        </w:rPr>
      </w:pPr>
      <w:r w:rsidRPr="00F66F34">
        <w:rPr>
          <w:color w:val="auto"/>
          <w:sz w:val="26"/>
          <w:szCs w:val="26"/>
          <w:lang w:val="en-GB"/>
        </w:rPr>
        <w:t>- Quá trình thi công các hạng mục đặc biệt là nhà thi đấu với chiều cao lớn có thể dẫn đến các sự cố như sau:</w:t>
      </w:r>
    </w:p>
    <w:p w14:paraId="644D32E2" w14:textId="110D52D4" w:rsidR="00F41BD1" w:rsidRPr="00F66F34" w:rsidRDefault="00F41BD1" w:rsidP="00A8743C">
      <w:pPr>
        <w:pStyle w:val="ANOIDUNG"/>
        <w:rPr>
          <w:color w:val="auto"/>
          <w:sz w:val="26"/>
          <w:szCs w:val="26"/>
          <w:lang w:val="en-GB"/>
        </w:rPr>
      </w:pPr>
      <w:r w:rsidRPr="00F66F34">
        <w:rPr>
          <w:color w:val="auto"/>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14:paraId="129B63AC" w14:textId="7929BE43" w:rsidR="00F41BD1" w:rsidRPr="00F66F34" w:rsidRDefault="00F41BD1" w:rsidP="00A8743C">
      <w:pPr>
        <w:pStyle w:val="ANOIDUNG"/>
        <w:rPr>
          <w:color w:val="auto"/>
          <w:sz w:val="26"/>
          <w:szCs w:val="26"/>
          <w:lang w:val="en-GB"/>
        </w:rPr>
      </w:pPr>
      <w:r w:rsidRPr="00F66F34">
        <w:rPr>
          <w:color w:val="auto"/>
          <w:sz w:val="26"/>
          <w:szCs w:val="26"/>
          <w:lang w:val="en-GB"/>
        </w:rPr>
        <w:t>+ Giàn giáo không được lắp đặt đúng kỹ thuật, giàn giáo không có sàn công tác hoặc sàn công tác không đảm bảo an toàn, do gãy, sụp sàn công tác.</w:t>
      </w:r>
    </w:p>
    <w:p w14:paraId="517505AD" w14:textId="6CD9B1F8" w:rsidR="00F41BD1" w:rsidRPr="00F66F34" w:rsidRDefault="00F41BD1" w:rsidP="00A8743C">
      <w:pPr>
        <w:pStyle w:val="ANOIDUNG"/>
        <w:rPr>
          <w:color w:val="auto"/>
          <w:sz w:val="26"/>
          <w:szCs w:val="26"/>
          <w:lang w:val="en-GB"/>
        </w:rPr>
      </w:pPr>
      <w:r w:rsidRPr="00F66F34">
        <w:rPr>
          <w:color w:val="auto"/>
          <w:sz w:val="26"/>
          <w:szCs w:val="26"/>
          <w:lang w:val="en-GB"/>
        </w:rPr>
        <w:t>+ Tai nạn cũng có thể xảy ra ngay trên công trường do các phương tiện thi công và vận chuyển nguyên vật liệu gây ra đối với công nhân.</w:t>
      </w:r>
    </w:p>
    <w:p w14:paraId="768D6E9A" w14:textId="1DB3DDE9" w:rsidR="00F41BD1" w:rsidRPr="00F66F34" w:rsidRDefault="00F41BD1" w:rsidP="00F41BD1">
      <w:pPr>
        <w:pStyle w:val="ANOIDUNG"/>
        <w:rPr>
          <w:color w:val="auto"/>
          <w:sz w:val="26"/>
          <w:szCs w:val="26"/>
          <w:lang w:val="en-GB"/>
        </w:rPr>
      </w:pPr>
      <w:r w:rsidRPr="00F66F34">
        <w:rPr>
          <w:color w:val="auto"/>
          <w:sz w:val="26"/>
          <w:szCs w:val="26"/>
          <w:lang w:val="en-GB"/>
        </w:rPr>
        <w:t>+ Tất cả các công cụ, thiết bị nặng và nguyên vật liệu có thể rơi từ trên cao và mũ bảo hộ cứng không phải lúc nào cũng phát huy tác dụng bảo vệ người lao động.</w:t>
      </w:r>
    </w:p>
    <w:p w14:paraId="1854EB2B" w14:textId="73DA86AB" w:rsidR="00F41BD1" w:rsidRPr="00F66F34" w:rsidRDefault="00F41BD1" w:rsidP="00F41BD1">
      <w:pPr>
        <w:pStyle w:val="ANOIDUNG"/>
        <w:rPr>
          <w:color w:val="auto"/>
          <w:sz w:val="26"/>
          <w:szCs w:val="26"/>
          <w:lang w:val="en-GB"/>
        </w:rPr>
      </w:pPr>
      <w:r w:rsidRPr="00F66F34">
        <w:rPr>
          <w:color w:val="auto"/>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14:paraId="65DC5D6C" w14:textId="7E95E185" w:rsidR="00C97138" w:rsidRPr="00F66F34" w:rsidRDefault="00C97138" w:rsidP="00A8743C">
      <w:pPr>
        <w:pStyle w:val="ANOIDUNG"/>
        <w:rPr>
          <w:color w:val="auto"/>
          <w:sz w:val="26"/>
          <w:szCs w:val="26"/>
        </w:rPr>
      </w:pPr>
      <w:r w:rsidRPr="00F66F34">
        <w:rPr>
          <w:color w:val="auto"/>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F66F34">
        <w:rPr>
          <w:color w:val="auto"/>
          <w:sz w:val="26"/>
          <w:szCs w:val="26"/>
          <w:lang w:val="en-GB"/>
        </w:rPr>
        <w:t>yêu cầu đơn vị thi công</w:t>
      </w:r>
      <w:r w:rsidR="00B678DA" w:rsidRPr="00F66F34">
        <w:rPr>
          <w:color w:val="auto"/>
          <w:sz w:val="26"/>
          <w:szCs w:val="26"/>
          <w:lang w:val="en-GB"/>
        </w:rPr>
        <w:t xml:space="preserve"> dưới sự giám sát của đơn vị tư vấn QLDA, tư vấn giám sát công trình </w:t>
      </w:r>
      <w:r w:rsidRPr="00F66F34">
        <w:rPr>
          <w:color w:val="auto"/>
          <w:sz w:val="26"/>
          <w:szCs w:val="26"/>
          <w:lang w:val="vi-VN"/>
        </w:rPr>
        <w:t xml:space="preserve">có kế hoạch điều động máy móc, xe cộ, thiết bị kỹ thuật một cách </w:t>
      </w:r>
      <w:r w:rsidR="00A82445" w:rsidRPr="00F66F34">
        <w:rPr>
          <w:color w:val="auto"/>
          <w:sz w:val="26"/>
          <w:szCs w:val="26"/>
        </w:rPr>
        <w:t>hợp lý</w:t>
      </w:r>
      <w:r w:rsidRPr="00F66F34">
        <w:rPr>
          <w:color w:val="auto"/>
          <w:sz w:val="26"/>
          <w:szCs w:val="26"/>
          <w:lang w:val="vi-VN"/>
        </w:rPr>
        <w:t>, bảo đảm nội quy an toàn lao động cho lực lượng công nhân làm việc trên công trường để hạn chế đến mức thấp nhất tai nạn lao động.</w:t>
      </w:r>
    </w:p>
    <w:p w14:paraId="547A13B9" w14:textId="448C6FEF" w:rsidR="003F4DB1" w:rsidRPr="00F66F34" w:rsidRDefault="00D33FE2" w:rsidP="00A22CE9">
      <w:pPr>
        <w:pStyle w:val="MUC4"/>
        <w:rPr>
          <w:i/>
        </w:rPr>
      </w:pPr>
      <w:r w:rsidRPr="00F66F34">
        <w:t>c</w:t>
      </w:r>
      <w:r w:rsidR="00C97138" w:rsidRPr="00F66F34">
        <w:t xml:space="preserve">. </w:t>
      </w:r>
      <w:r w:rsidR="009564F8" w:rsidRPr="00F66F34">
        <w:t>Sự cố sạt lở đất</w:t>
      </w:r>
      <w:r w:rsidR="00A22CE9" w:rsidRPr="00F66F34">
        <w:rPr>
          <w:lang w:val="en-GB"/>
        </w:rPr>
        <w:t xml:space="preserve">: </w:t>
      </w:r>
      <w:r w:rsidR="009564F8" w:rsidRPr="00F66F34">
        <w:rPr>
          <w:b w:val="0"/>
          <w:lang w:eastAsia="en-GB"/>
        </w:rPr>
        <w:t>Sự cố sạt lở đất có thể xảy ra ở khu vực biên giới khu vực Dự án, sự cố dễ xảy ra trong những ngày mưa lớn</w:t>
      </w:r>
      <w:r w:rsidR="002C67E9" w:rsidRPr="00F66F34">
        <w:rPr>
          <w:b w:val="0"/>
          <w:lang w:eastAsia="en-GB"/>
        </w:rPr>
        <w:t xml:space="preserve"> gây xói mòn</w:t>
      </w:r>
      <w:r w:rsidR="009564F8" w:rsidRPr="00F66F34">
        <w:rPr>
          <w:b w:val="0"/>
          <w:lang w:eastAsia="en-GB"/>
        </w:rPr>
        <w:t xml:space="preserve">, do bất cẩn của lái xe khi tính toán không đúng khi đổ đất, do không thực hiện </w:t>
      </w:r>
      <w:r w:rsidR="002C67E9" w:rsidRPr="00F66F34">
        <w:rPr>
          <w:b w:val="0"/>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14:paraId="4F7E17B8" w14:textId="2220E616" w:rsidR="009564F8" w:rsidRPr="00F66F34" w:rsidRDefault="00D33FE2" w:rsidP="00A22CE9">
      <w:pPr>
        <w:pStyle w:val="MUC4"/>
        <w:rPr>
          <w:i/>
        </w:rPr>
      </w:pPr>
      <w:bookmarkStart w:id="729" w:name="_Toc394908763"/>
      <w:bookmarkStart w:id="730" w:name="_Toc477508266"/>
      <w:r w:rsidRPr="00F66F34">
        <w:t>d</w:t>
      </w:r>
      <w:r w:rsidR="00C97138" w:rsidRPr="00F66F34">
        <w:t xml:space="preserve">. Sự cố </w:t>
      </w:r>
      <w:r w:rsidR="009564F8" w:rsidRPr="00F66F34">
        <w:t>cháy nổ</w:t>
      </w:r>
      <w:bookmarkEnd w:id="729"/>
      <w:bookmarkEnd w:id="730"/>
      <w:r w:rsidR="00A22CE9" w:rsidRPr="00F66F34">
        <w:rPr>
          <w:lang w:val="en-GB"/>
        </w:rPr>
        <w:t xml:space="preserve">: </w:t>
      </w:r>
      <w:r w:rsidR="009564F8" w:rsidRPr="00F66F34">
        <w:rPr>
          <w:b w:val="0"/>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05168DC7" w14:textId="551D33DB" w:rsidR="006B40FA" w:rsidRPr="00F66F34" w:rsidRDefault="00D33FE2" w:rsidP="00A22CE9">
      <w:pPr>
        <w:pStyle w:val="MUC4"/>
        <w:rPr>
          <w:i/>
        </w:rPr>
      </w:pPr>
      <w:r w:rsidRPr="00F66F34">
        <w:t>e</w:t>
      </w:r>
      <w:r w:rsidR="00C97138" w:rsidRPr="00F66F34">
        <w:t>. Sự cố bom mìn</w:t>
      </w:r>
      <w:bookmarkStart w:id="731" w:name="_Toc412636096"/>
      <w:bookmarkStart w:id="732" w:name="_Toc412636415"/>
      <w:bookmarkStart w:id="733" w:name="_Toc412638135"/>
      <w:bookmarkStart w:id="734" w:name="_Toc412638551"/>
      <w:bookmarkStart w:id="735" w:name="_Toc412638987"/>
      <w:bookmarkStart w:id="736" w:name="_Toc412639639"/>
      <w:bookmarkStart w:id="737" w:name="_Toc412639796"/>
      <w:r w:rsidR="00A22CE9" w:rsidRPr="00F66F34">
        <w:rPr>
          <w:lang w:val="en-GB"/>
        </w:rPr>
        <w:t xml:space="preserve">: </w:t>
      </w:r>
      <w:r w:rsidR="009564F8" w:rsidRPr="00F66F34">
        <w:rPr>
          <w:b w:val="0"/>
        </w:rPr>
        <w:t>Công tác GPMB, bóc phong hóa</w:t>
      </w:r>
      <w:r w:rsidR="003D7610" w:rsidRPr="00F66F34">
        <w:rPr>
          <w:b w:val="0"/>
        </w:rPr>
        <w:t>, thi công hệ thống điện, cấp thoát nước</w:t>
      </w:r>
      <w:r w:rsidR="009564F8" w:rsidRPr="00F66F34">
        <w:rPr>
          <w:b w:val="0"/>
        </w:rPr>
        <w:t xml:space="preserve"> </w:t>
      </w:r>
      <w:r w:rsidR="00C97138" w:rsidRPr="00F66F34">
        <w:rPr>
          <w:b w:val="0"/>
        </w:rPr>
        <w:t>có thể gây nên sự cố bom mìn do hậu quả của chiến tranh để lạ</w:t>
      </w:r>
      <w:r w:rsidR="005A6918" w:rsidRPr="00F66F34">
        <w:rPr>
          <w:b w:val="0"/>
        </w:rPr>
        <w:t>i</w:t>
      </w:r>
      <w:r w:rsidR="00C97138" w:rsidRPr="00F66F34">
        <w:rPr>
          <w:b w:val="0"/>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F66F34">
        <w:rPr>
          <w:b w:val="0"/>
          <w:lang w:val="sv-SE"/>
        </w:rPr>
        <w:t>thi công</w:t>
      </w:r>
      <w:r w:rsidR="00C97138" w:rsidRPr="00F66F34">
        <w:rPr>
          <w:b w:val="0"/>
          <w:lang w:val="sv-SE"/>
        </w:rPr>
        <w:t xml:space="preserve"> dự án.</w:t>
      </w:r>
      <w:bookmarkEnd w:id="731"/>
      <w:bookmarkEnd w:id="732"/>
      <w:bookmarkEnd w:id="733"/>
      <w:bookmarkEnd w:id="734"/>
      <w:bookmarkEnd w:id="735"/>
      <w:bookmarkEnd w:id="736"/>
      <w:bookmarkEnd w:id="737"/>
    </w:p>
    <w:p w14:paraId="124705A9" w14:textId="54171382" w:rsidR="00206660" w:rsidRPr="00F66F34" w:rsidRDefault="00694BD3" w:rsidP="00A8743C">
      <w:pPr>
        <w:pStyle w:val="MUC4"/>
        <w:rPr>
          <w:i/>
          <w:lang w:eastAsia="en-GB"/>
        </w:rPr>
      </w:pPr>
      <w:bookmarkStart w:id="738" w:name="_Toc26436957"/>
      <w:bookmarkStart w:id="739" w:name="_Toc464561971"/>
      <w:bookmarkEnd w:id="721"/>
      <w:bookmarkEnd w:id="722"/>
      <w:bookmarkEnd w:id="723"/>
      <w:bookmarkEnd w:id="724"/>
      <w:bookmarkEnd w:id="725"/>
      <w:r w:rsidRPr="00F66F34">
        <w:rPr>
          <w:lang w:val="en-US" w:eastAsia="en-GB"/>
        </w:rPr>
        <w:t>f</w:t>
      </w:r>
      <w:r w:rsidR="00D33FE2" w:rsidRPr="00F66F34">
        <w:rPr>
          <w:lang w:eastAsia="en-GB"/>
        </w:rPr>
        <w:t>.</w:t>
      </w:r>
      <w:r w:rsidR="00206660" w:rsidRPr="00F66F34">
        <w:rPr>
          <w:lang w:eastAsia="en-GB"/>
        </w:rPr>
        <w:t xml:space="preserve"> Sự cố thời tiết tiêu cực, thiên tai</w:t>
      </w:r>
      <w:r w:rsidR="00854E03" w:rsidRPr="00F66F34">
        <w:rPr>
          <w:lang w:eastAsia="en-GB"/>
        </w:rPr>
        <w:t>, ngập lụt</w:t>
      </w:r>
    </w:p>
    <w:p w14:paraId="5C0BAECC" w14:textId="150EC21E" w:rsidR="00245946" w:rsidRPr="00F66F34" w:rsidRDefault="00206660" w:rsidP="00A8743C">
      <w:pPr>
        <w:pStyle w:val="ANOIDUNG"/>
        <w:rPr>
          <w:color w:val="auto"/>
          <w:sz w:val="26"/>
          <w:szCs w:val="26"/>
          <w:lang w:eastAsia="en-GB"/>
        </w:rPr>
      </w:pPr>
      <w:r w:rsidRPr="00F66F34">
        <w:rPr>
          <w:color w:val="auto"/>
          <w:sz w:val="26"/>
          <w:szCs w:val="26"/>
          <w:lang w:eastAsia="en-GB"/>
        </w:rPr>
        <w:t>Dự án</w:t>
      </w:r>
      <w:r w:rsidR="009564F8" w:rsidRPr="00F66F34">
        <w:rPr>
          <w:color w:val="auto"/>
          <w:sz w:val="26"/>
          <w:szCs w:val="26"/>
          <w:lang w:eastAsia="en-GB"/>
        </w:rPr>
        <w:t xml:space="preserve"> thực hiện trong thời gian dài</w:t>
      </w:r>
      <w:r w:rsidR="00B678DA" w:rsidRPr="00F66F34">
        <w:rPr>
          <w:color w:val="auto"/>
          <w:sz w:val="26"/>
          <w:szCs w:val="26"/>
          <w:lang w:eastAsia="en-GB"/>
        </w:rPr>
        <w:t>, do đó</w:t>
      </w:r>
      <w:r w:rsidR="009564F8" w:rsidRPr="00F66F34">
        <w:rPr>
          <w:color w:val="auto"/>
          <w:sz w:val="26"/>
          <w:szCs w:val="26"/>
          <w:lang w:eastAsia="en-GB"/>
        </w:rPr>
        <w:t xml:space="preserve"> g</w:t>
      </w:r>
      <w:r w:rsidRPr="00F66F34">
        <w:rPr>
          <w:color w:val="auto"/>
          <w:sz w:val="26"/>
          <w:szCs w:val="26"/>
          <w:lang w:eastAsia="en-GB"/>
        </w:rPr>
        <w:t xml:space="preserve">ió lớn, áp thấp nhiệt đới hoặc bão đổ bộ </w:t>
      </w:r>
      <w:r w:rsidR="00163606" w:rsidRPr="00F66F34">
        <w:rPr>
          <w:color w:val="auto"/>
          <w:sz w:val="26"/>
          <w:szCs w:val="26"/>
          <w:lang w:eastAsia="en-GB"/>
        </w:rPr>
        <w:t xml:space="preserve">kèm theo mưa lớn dài ngày </w:t>
      </w:r>
      <w:r w:rsidRPr="00F66F34">
        <w:rPr>
          <w:color w:val="auto"/>
          <w:sz w:val="26"/>
          <w:szCs w:val="26"/>
          <w:lang w:eastAsia="en-GB"/>
        </w:rPr>
        <w:t xml:space="preserve">vào khu vực Dự án trong quá trình </w:t>
      </w:r>
      <w:r w:rsidR="00B72EC8" w:rsidRPr="00F66F34">
        <w:rPr>
          <w:color w:val="auto"/>
          <w:sz w:val="26"/>
          <w:szCs w:val="26"/>
          <w:lang w:eastAsia="en-GB"/>
        </w:rPr>
        <w:t xml:space="preserve">thi công </w:t>
      </w:r>
      <w:r w:rsidRPr="00F66F34">
        <w:rPr>
          <w:color w:val="auto"/>
          <w:sz w:val="26"/>
          <w:szCs w:val="26"/>
          <w:lang w:eastAsia="en-GB"/>
        </w:rPr>
        <w:t xml:space="preserve">có thể gây hư hại các </w:t>
      </w:r>
      <w:r w:rsidR="00E20062" w:rsidRPr="00F66F34">
        <w:rPr>
          <w:color w:val="auto"/>
          <w:sz w:val="26"/>
          <w:szCs w:val="26"/>
          <w:lang w:eastAsia="en-GB"/>
        </w:rPr>
        <w:t>hạng mục</w:t>
      </w:r>
      <w:r w:rsidR="00163606" w:rsidRPr="00F66F34">
        <w:rPr>
          <w:color w:val="auto"/>
          <w:sz w:val="26"/>
          <w:szCs w:val="26"/>
          <w:lang w:eastAsia="en-GB"/>
        </w:rPr>
        <w:t xml:space="preserve"> công trình</w:t>
      </w:r>
      <w:r w:rsidR="00E20062" w:rsidRPr="00F66F34">
        <w:rPr>
          <w:color w:val="auto"/>
          <w:sz w:val="26"/>
          <w:szCs w:val="26"/>
          <w:lang w:eastAsia="en-GB"/>
        </w:rPr>
        <w:t xml:space="preserve">, gây sự cố </w:t>
      </w:r>
      <w:r w:rsidR="009564F8" w:rsidRPr="00F66F34">
        <w:rPr>
          <w:color w:val="auto"/>
          <w:sz w:val="26"/>
          <w:szCs w:val="26"/>
          <w:lang w:eastAsia="en-GB"/>
        </w:rPr>
        <w:t xml:space="preserve">ngập úng </w:t>
      </w:r>
      <w:r w:rsidR="009E6D25" w:rsidRPr="00F66F34">
        <w:rPr>
          <w:color w:val="auto"/>
          <w:sz w:val="26"/>
          <w:szCs w:val="26"/>
          <w:lang w:eastAsia="en-GB"/>
        </w:rPr>
        <w:t>cục bộ</w:t>
      </w:r>
      <w:r w:rsidR="00163606" w:rsidRPr="00F66F34">
        <w:rPr>
          <w:color w:val="auto"/>
          <w:sz w:val="26"/>
          <w:szCs w:val="26"/>
          <w:lang w:eastAsia="en-GB"/>
        </w:rPr>
        <w:t xml:space="preserve"> dẫn đến sạt lỡ chân công trình</w:t>
      </w:r>
      <w:r w:rsidR="00854E03" w:rsidRPr="00F66F34">
        <w:rPr>
          <w:color w:val="auto"/>
          <w:sz w:val="26"/>
          <w:szCs w:val="26"/>
          <w:lang w:eastAsia="en-GB"/>
        </w:rPr>
        <w:t>, ảnh hưởng đến nền đất</w:t>
      </w:r>
      <w:r w:rsidR="0079109C" w:rsidRPr="00F66F34">
        <w:rPr>
          <w:color w:val="auto"/>
          <w:sz w:val="26"/>
          <w:szCs w:val="26"/>
          <w:lang w:eastAsia="en-GB"/>
        </w:rPr>
        <w:t>, các sự cố liên quan về điện</w:t>
      </w:r>
      <w:r w:rsidR="00854E03" w:rsidRPr="00F66F34">
        <w:rPr>
          <w:color w:val="auto"/>
          <w:sz w:val="26"/>
          <w:szCs w:val="26"/>
          <w:lang w:eastAsia="en-GB"/>
        </w:rPr>
        <w:t>.</w:t>
      </w:r>
    </w:p>
    <w:p w14:paraId="2F160B6F" w14:textId="77777777" w:rsidR="00C97138" w:rsidRPr="00F66F34" w:rsidRDefault="00C97138" w:rsidP="00A8743C">
      <w:pPr>
        <w:pStyle w:val="MUC20"/>
        <w:rPr>
          <w:rStyle w:val="Heading1Char1"/>
          <w:rFonts w:eastAsia="Times New Roman" w:cs="Times New Roman"/>
          <w:bCs w:val="0"/>
          <w:iCs w:val="0"/>
          <w:lang w:eastAsia="en-GB"/>
        </w:rPr>
      </w:pPr>
      <w:bookmarkStart w:id="740" w:name="_Toc110756603"/>
      <w:r w:rsidRPr="00F66F34">
        <w:rPr>
          <w:rFonts w:eastAsia="Cordia New"/>
          <w:sz w:val="26"/>
        </w:rPr>
        <w:t>3.</w:t>
      </w:r>
      <w:r w:rsidR="000442C6" w:rsidRPr="00F66F34">
        <w:rPr>
          <w:rFonts w:eastAsia="Cordia New"/>
          <w:sz w:val="26"/>
        </w:rPr>
        <w:t>2</w:t>
      </w:r>
      <w:r w:rsidRPr="00F66F34">
        <w:rPr>
          <w:rFonts w:eastAsia="Cordia New"/>
          <w:sz w:val="26"/>
        </w:rPr>
        <w:t>.2. Các biện pháp, công trình bảo vệ môi trường đề xuất thực hiện</w:t>
      </w:r>
      <w:bookmarkEnd w:id="738"/>
      <w:bookmarkEnd w:id="740"/>
    </w:p>
    <w:p w14:paraId="7233E590" w14:textId="28F573BE" w:rsidR="00693A34" w:rsidRPr="00F66F34" w:rsidRDefault="00BD6B97" w:rsidP="00A8743C">
      <w:pPr>
        <w:pStyle w:val="MUC30"/>
        <w:rPr>
          <w:rStyle w:val="Heading1Char1"/>
          <w:rFonts w:cs="Times New Roman"/>
          <w:b/>
          <w:bCs w:val="0"/>
          <w:iCs w:val="0"/>
          <w:lang w:val="vi-VN"/>
        </w:rPr>
      </w:pPr>
      <w:bookmarkStart w:id="741" w:name="_Toc110756604"/>
      <w:r w:rsidRPr="00F66F34">
        <w:rPr>
          <w:rStyle w:val="Heading1Char1"/>
          <w:rFonts w:cs="Times New Roman"/>
          <w:b/>
          <w:bCs w:val="0"/>
          <w:iCs w:val="0"/>
          <w:lang w:val="vi-VN"/>
        </w:rPr>
        <w:t>3.2.2.1</w:t>
      </w:r>
      <w:r w:rsidR="00E30421" w:rsidRPr="00F66F34">
        <w:rPr>
          <w:rStyle w:val="Heading1Char1"/>
          <w:rFonts w:cs="Times New Roman"/>
          <w:b/>
          <w:bCs w:val="0"/>
          <w:iCs w:val="0"/>
          <w:lang w:val="vi-VN"/>
        </w:rPr>
        <w:t xml:space="preserve">. </w:t>
      </w:r>
      <w:r w:rsidR="00E30421" w:rsidRPr="00F66F34">
        <w:rPr>
          <w:rStyle w:val="Heading1Char1"/>
          <w:rFonts w:cs="Times New Roman"/>
          <w:b/>
          <w:bCs w:val="0"/>
          <w:iCs w:val="0"/>
          <w:lang w:val="en-GB"/>
        </w:rPr>
        <w:t xml:space="preserve">Biện pháp giảm thiểu </w:t>
      </w:r>
      <w:r w:rsidR="00693A34" w:rsidRPr="00F66F34">
        <w:rPr>
          <w:rStyle w:val="Heading1Char1"/>
          <w:rFonts w:cs="Times New Roman"/>
          <w:b/>
          <w:bCs w:val="0"/>
          <w:iCs w:val="0"/>
          <w:lang w:val="vi-VN"/>
        </w:rPr>
        <w:t>bụ</w:t>
      </w:r>
      <w:r w:rsidR="00206660" w:rsidRPr="00F66F34">
        <w:rPr>
          <w:rStyle w:val="Heading1Char1"/>
          <w:rFonts w:cs="Times New Roman"/>
          <w:b/>
          <w:bCs w:val="0"/>
          <w:iCs w:val="0"/>
          <w:lang w:val="vi-VN"/>
        </w:rPr>
        <w:t>i</w:t>
      </w:r>
      <w:r w:rsidR="00693A34" w:rsidRPr="00F66F34">
        <w:rPr>
          <w:rStyle w:val="Heading1Char1"/>
          <w:rFonts w:cs="Times New Roman"/>
          <w:b/>
          <w:bCs w:val="0"/>
          <w:iCs w:val="0"/>
          <w:lang w:val="vi-VN"/>
        </w:rPr>
        <w:t>, khí thả</w:t>
      </w:r>
      <w:r w:rsidR="007E327E" w:rsidRPr="00F66F34">
        <w:rPr>
          <w:rStyle w:val="Heading1Char1"/>
          <w:rFonts w:cs="Times New Roman"/>
          <w:b/>
          <w:bCs w:val="0"/>
          <w:iCs w:val="0"/>
          <w:lang w:val="vi-VN"/>
        </w:rPr>
        <w:t>i</w:t>
      </w:r>
      <w:bookmarkEnd w:id="741"/>
    </w:p>
    <w:p w14:paraId="4BFAB5B4" w14:textId="05738544" w:rsidR="00693A34" w:rsidRPr="00F66F34" w:rsidRDefault="00693A34" w:rsidP="00A8743C">
      <w:pPr>
        <w:pStyle w:val="MUC4"/>
        <w:rPr>
          <w:lang w:val="en-GB"/>
        </w:rPr>
      </w:pPr>
      <w:r w:rsidRPr="00F66F34">
        <w:t xml:space="preserve">* </w:t>
      </w:r>
      <w:r w:rsidR="003D7709" w:rsidRPr="00F66F34">
        <w:t>Biện pháp giảm thiểu bụi</w:t>
      </w:r>
      <w:r w:rsidR="00B578E1" w:rsidRPr="00F66F34">
        <w:rPr>
          <w:lang w:val="en-GB"/>
        </w:rPr>
        <w:t>, khí thải</w:t>
      </w:r>
      <w:r w:rsidR="003D7709" w:rsidRPr="00F66F34">
        <w:t xml:space="preserve"> phát sinh trên các tuyến đường vận chuyển nguyên vật liệu phục vụ thi công</w:t>
      </w:r>
    </w:p>
    <w:p w14:paraId="7D7AF400" w14:textId="07EBB744" w:rsidR="003D7709" w:rsidRPr="00F66F34" w:rsidRDefault="003D7709" w:rsidP="00A8743C">
      <w:pPr>
        <w:pStyle w:val="ANOIDUNG"/>
        <w:rPr>
          <w:color w:val="auto"/>
          <w:sz w:val="26"/>
          <w:szCs w:val="26"/>
          <w:lang w:val="vi-VN"/>
        </w:rPr>
      </w:pPr>
      <w:r w:rsidRPr="00F66F34">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8E26159" w14:textId="25E56CE3" w:rsidR="00D74249" w:rsidRPr="00F66F34" w:rsidRDefault="00D10E74" w:rsidP="00A8743C">
      <w:pPr>
        <w:pStyle w:val="ANOIDUNG"/>
        <w:rPr>
          <w:color w:val="auto"/>
          <w:sz w:val="26"/>
          <w:szCs w:val="26"/>
          <w:lang w:val="vi-VN"/>
        </w:rPr>
      </w:pPr>
      <w:r w:rsidRPr="00F66F34">
        <w:rPr>
          <w:color w:val="auto"/>
          <w:sz w:val="26"/>
          <w:szCs w:val="26"/>
          <w:lang w:val="vi-VN"/>
        </w:rPr>
        <w:t>- Bố trí lịch vận chuyển hợp lý, không tập trung xe vận chuyển</w:t>
      </w:r>
      <w:r w:rsidRPr="00F66F34">
        <w:rPr>
          <w:color w:val="auto"/>
          <w:sz w:val="26"/>
          <w:szCs w:val="26"/>
          <w:lang w:val="en-GB"/>
        </w:rPr>
        <w:t xml:space="preserve"> vào giờ cao điểm</w:t>
      </w:r>
      <w:r w:rsidRPr="00F66F34">
        <w:rPr>
          <w:color w:val="auto"/>
          <w:sz w:val="26"/>
          <w:szCs w:val="26"/>
          <w:lang w:val="vi-VN"/>
        </w:rPr>
        <w:t xml:space="preserve"> trên tuyến đường </w:t>
      </w:r>
      <w:r w:rsidR="00805232" w:rsidRPr="00F66F34">
        <w:rPr>
          <w:color w:val="auto"/>
          <w:sz w:val="26"/>
          <w:szCs w:val="26"/>
        </w:rPr>
        <w:t>Tỉnh lộ 561, Tôn Đức Thắng</w:t>
      </w:r>
      <w:r w:rsidR="00F33D20" w:rsidRPr="00F66F34">
        <w:rPr>
          <w:color w:val="auto"/>
          <w:sz w:val="26"/>
          <w:szCs w:val="26"/>
        </w:rPr>
        <w:t xml:space="preserve"> </w:t>
      </w:r>
      <w:r w:rsidRPr="00F66F34">
        <w:rPr>
          <w:color w:val="auto"/>
          <w:sz w:val="26"/>
          <w:szCs w:val="26"/>
          <w:lang w:val="vi-VN"/>
        </w:rPr>
        <w:t xml:space="preserve">để hạn chế </w:t>
      </w:r>
      <w:r w:rsidRPr="00F66F34">
        <w:rPr>
          <w:color w:val="auto"/>
          <w:sz w:val="26"/>
          <w:szCs w:val="26"/>
          <w:lang w:val="en-GB"/>
        </w:rPr>
        <w:t>sự cộng hưởng nồng độ khí thải do quá trình phát thải từ động cơ, bụi cuốn bánh xe</w:t>
      </w:r>
      <w:r w:rsidR="00D74249" w:rsidRPr="00F66F34">
        <w:rPr>
          <w:color w:val="auto"/>
          <w:sz w:val="26"/>
          <w:szCs w:val="26"/>
          <w:lang w:val="vi-VN"/>
        </w:rPr>
        <w:t>;</w:t>
      </w:r>
    </w:p>
    <w:p w14:paraId="70EFA94B" w14:textId="5AEDB39B" w:rsidR="003D7709" w:rsidRPr="00F66F34" w:rsidRDefault="003D7709" w:rsidP="00A8743C">
      <w:pPr>
        <w:pStyle w:val="ANOIDUNG"/>
        <w:rPr>
          <w:color w:val="auto"/>
          <w:sz w:val="26"/>
          <w:szCs w:val="26"/>
          <w:lang w:val="vi-VN"/>
        </w:rPr>
      </w:pPr>
      <w:r w:rsidRPr="00F66F34">
        <w:rPr>
          <w:color w:val="auto"/>
          <w:sz w:val="26"/>
          <w:szCs w:val="26"/>
          <w:lang w:val="vi-VN"/>
        </w:rPr>
        <w:t>- Xe chở vật liệu xây dựng sẽ không chở quá tải trọ</w:t>
      </w:r>
      <w:r w:rsidR="00E20062" w:rsidRPr="00F66F34">
        <w:rPr>
          <w:color w:val="auto"/>
          <w:sz w:val="26"/>
          <w:szCs w:val="26"/>
          <w:lang w:val="vi-VN"/>
        </w:rPr>
        <w:t>ng cho phép</w:t>
      </w:r>
      <w:r w:rsidRPr="00F66F34">
        <w:rPr>
          <w:color w:val="auto"/>
          <w:sz w:val="26"/>
          <w:szCs w:val="26"/>
          <w:lang w:val="vi-VN"/>
        </w:rPr>
        <w:t xml:space="preserve"> và tuân thủ biển báo tốc độ</w:t>
      </w:r>
      <w:r w:rsidR="00E20062" w:rsidRPr="00F66F34">
        <w:rPr>
          <w:color w:val="auto"/>
          <w:sz w:val="26"/>
          <w:szCs w:val="26"/>
          <w:lang w:val="en-GB"/>
        </w:rPr>
        <w:t xml:space="preserve">, </w:t>
      </w:r>
      <w:r w:rsidR="00D74249" w:rsidRPr="00F66F34">
        <w:rPr>
          <w:color w:val="auto"/>
          <w:sz w:val="26"/>
          <w:szCs w:val="26"/>
          <w:lang w:val="en-GB"/>
        </w:rPr>
        <w:t xml:space="preserve">luật an toàn giao thông, </w:t>
      </w:r>
      <w:r w:rsidR="00E20062" w:rsidRPr="00F66F34">
        <w:rPr>
          <w:color w:val="auto"/>
          <w:sz w:val="26"/>
          <w:szCs w:val="26"/>
          <w:lang w:val="en-GB"/>
        </w:rPr>
        <w:t>khống chế tốc độ xe &lt;5km khi ra vào dự án</w:t>
      </w:r>
      <w:r w:rsidRPr="00F66F34">
        <w:rPr>
          <w:color w:val="auto"/>
          <w:sz w:val="26"/>
          <w:szCs w:val="26"/>
          <w:lang w:val="vi-VN"/>
        </w:rPr>
        <w:t>;</w:t>
      </w:r>
    </w:p>
    <w:p w14:paraId="3FB9DE37" w14:textId="7A85AC6A" w:rsidR="003D7709" w:rsidRPr="00F66F34" w:rsidRDefault="003D7709" w:rsidP="00A8743C">
      <w:pPr>
        <w:pStyle w:val="ANOIDUNG"/>
        <w:rPr>
          <w:color w:val="auto"/>
          <w:sz w:val="26"/>
          <w:szCs w:val="26"/>
          <w:lang w:val="vi-VN"/>
        </w:rPr>
      </w:pPr>
      <w:r w:rsidRPr="00F66F34">
        <w:rPr>
          <w:color w:val="auto"/>
          <w:sz w:val="26"/>
          <w:szCs w:val="26"/>
          <w:lang w:val="vi-VN"/>
        </w:rPr>
        <w:t xml:space="preserve">- Hạn chế </w:t>
      </w:r>
      <w:r w:rsidR="00D74249" w:rsidRPr="00F66F34">
        <w:rPr>
          <w:color w:val="auto"/>
          <w:sz w:val="26"/>
          <w:szCs w:val="26"/>
          <w:lang w:val="en-GB"/>
        </w:rPr>
        <w:t xml:space="preserve">vận chuyển </w:t>
      </w:r>
      <w:r w:rsidRPr="00F66F34">
        <w:rPr>
          <w:color w:val="auto"/>
          <w:sz w:val="26"/>
          <w:szCs w:val="26"/>
          <w:lang w:val="vi-VN"/>
        </w:rPr>
        <w:t>tập kết nguyên vật liệu vào thời điểm khu vực có mưa để hạn chế được lượ</w:t>
      </w:r>
      <w:r w:rsidR="00D74249" w:rsidRPr="00F66F34">
        <w:rPr>
          <w:color w:val="auto"/>
          <w:sz w:val="26"/>
          <w:szCs w:val="26"/>
          <w:lang w:val="vi-VN"/>
        </w:rPr>
        <w:t>ng bùn bám dính bánh xe ra các tuyến đường khu vực</w:t>
      </w:r>
      <w:r w:rsidRPr="00F66F34">
        <w:rPr>
          <w:color w:val="auto"/>
          <w:sz w:val="26"/>
          <w:szCs w:val="26"/>
          <w:lang w:val="vi-VN"/>
        </w:rPr>
        <w:t>;</w:t>
      </w:r>
    </w:p>
    <w:p w14:paraId="588EA82A" w14:textId="2D466DA4" w:rsidR="003D7709" w:rsidRPr="00F66F34" w:rsidRDefault="003D7709" w:rsidP="00A8743C">
      <w:pPr>
        <w:pStyle w:val="ANOIDUNG"/>
        <w:rPr>
          <w:color w:val="auto"/>
          <w:sz w:val="26"/>
          <w:szCs w:val="26"/>
          <w:lang w:val="vi-VN"/>
        </w:rPr>
      </w:pPr>
      <w:r w:rsidRPr="00F66F34">
        <w:rPr>
          <w:color w:val="auto"/>
          <w:sz w:val="26"/>
          <w:szCs w:val="26"/>
          <w:lang w:val="vi-VN"/>
        </w:rPr>
        <w:t>- Lựa chọn nhà thầu có đủ năng lự</w:t>
      </w:r>
      <w:r w:rsidR="00B578E1" w:rsidRPr="00F66F34">
        <w:rPr>
          <w:color w:val="auto"/>
          <w:sz w:val="26"/>
          <w:szCs w:val="26"/>
          <w:lang w:val="vi-VN"/>
        </w:rPr>
        <w:t>c, phương tiện, thiết bị</w:t>
      </w:r>
      <w:r w:rsidRPr="00F66F34">
        <w:rPr>
          <w:color w:val="auto"/>
          <w:sz w:val="26"/>
          <w:szCs w:val="26"/>
          <w:lang w:val="vi-VN"/>
        </w:rPr>
        <w:t xml:space="preserve"> </w:t>
      </w:r>
      <w:r w:rsidR="00B578E1" w:rsidRPr="00F66F34">
        <w:rPr>
          <w:color w:val="auto"/>
          <w:sz w:val="26"/>
          <w:szCs w:val="26"/>
          <w:lang w:val="en-GB"/>
        </w:rPr>
        <w:t xml:space="preserve">tốt </w:t>
      </w:r>
      <w:r w:rsidRPr="00F66F34">
        <w:rPr>
          <w:color w:val="auto"/>
          <w:sz w:val="26"/>
          <w:szCs w:val="26"/>
          <w:lang w:val="vi-VN"/>
        </w:rPr>
        <w:t>để hạn chế rơi vãi nguyên vật liệu ra môi trường trong quá trình vận chuyể</w:t>
      </w:r>
      <w:r w:rsidR="000B3E91" w:rsidRPr="00F66F34">
        <w:rPr>
          <w:color w:val="auto"/>
          <w:sz w:val="26"/>
          <w:szCs w:val="26"/>
          <w:lang w:val="vi-VN"/>
        </w:rPr>
        <w:t>n;</w:t>
      </w:r>
    </w:p>
    <w:p w14:paraId="7C3C165A" w14:textId="13E0ADAF" w:rsidR="003D7709" w:rsidRPr="00F66F34" w:rsidRDefault="003D7709" w:rsidP="00A8743C">
      <w:pPr>
        <w:pStyle w:val="ANOIDUNG"/>
        <w:rPr>
          <w:color w:val="auto"/>
          <w:sz w:val="26"/>
          <w:szCs w:val="26"/>
          <w:lang w:val="vi-VN"/>
        </w:rPr>
      </w:pPr>
      <w:r w:rsidRPr="00F66F34">
        <w:rPr>
          <w:color w:val="auto"/>
          <w:sz w:val="26"/>
          <w:szCs w:val="26"/>
          <w:lang w:val="vi-VN"/>
        </w:rPr>
        <w:t>- Bố trí xe chở nước để tưới nước phun ẩm đoạn đườ</w:t>
      </w:r>
      <w:r w:rsidR="00E30421" w:rsidRPr="00F66F34">
        <w:rPr>
          <w:color w:val="auto"/>
          <w:sz w:val="26"/>
          <w:szCs w:val="26"/>
          <w:lang w:val="vi-VN"/>
        </w:rPr>
        <w:t>ng</w:t>
      </w:r>
      <w:r w:rsidRPr="00F66F34">
        <w:rPr>
          <w:color w:val="auto"/>
          <w:sz w:val="26"/>
          <w:szCs w:val="26"/>
          <w:lang w:val="vi-VN"/>
        </w:rPr>
        <w:t xml:space="preserve"> vào khu vực dự</w:t>
      </w:r>
      <w:r w:rsidR="00E30421" w:rsidRPr="00F66F34">
        <w:rPr>
          <w:color w:val="auto"/>
          <w:sz w:val="26"/>
          <w:szCs w:val="26"/>
          <w:lang w:val="vi-VN"/>
        </w:rPr>
        <w:t xml:space="preserve"> án, </w:t>
      </w:r>
      <w:r w:rsidRPr="00F66F34">
        <w:rPr>
          <w:color w:val="auto"/>
          <w:sz w:val="26"/>
          <w:szCs w:val="26"/>
          <w:lang w:val="vi-VN"/>
        </w:rPr>
        <w:t xml:space="preserve">tuyến đường </w:t>
      </w:r>
      <w:r w:rsidR="00805232" w:rsidRPr="00F66F34">
        <w:rPr>
          <w:color w:val="auto"/>
          <w:sz w:val="26"/>
          <w:szCs w:val="26"/>
          <w:lang w:val="en-GB"/>
        </w:rPr>
        <w:t>Tôn Đức Thắng</w:t>
      </w:r>
      <w:r w:rsidR="00F33D20" w:rsidRPr="00F66F34">
        <w:rPr>
          <w:color w:val="auto"/>
          <w:sz w:val="26"/>
          <w:szCs w:val="26"/>
          <w:lang w:val="en-GB"/>
        </w:rPr>
        <w:t xml:space="preserve"> </w:t>
      </w:r>
      <w:r w:rsidRPr="00F66F34">
        <w:rPr>
          <w:color w:val="auto"/>
          <w:sz w:val="26"/>
          <w:szCs w:val="26"/>
          <w:lang w:val="vi-VN"/>
        </w:rPr>
        <w:t>trong quá trình vận chuyển nguyên vật liệu phục vụ thi công dự án. Tần suất phun ẩ</w:t>
      </w:r>
      <w:r w:rsidR="00556A96" w:rsidRPr="00F66F34">
        <w:rPr>
          <w:color w:val="auto"/>
          <w:sz w:val="26"/>
          <w:szCs w:val="26"/>
          <w:lang w:val="vi-VN"/>
        </w:rPr>
        <w:t xml:space="preserve">m bình quân </w:t>
      </w:r>
      <w:r w:rsidR="00556A96" w:rsidRPr="00F66F34">
        <w:rPr>
          <w:color w:val="auto"/>
          <w:sz w:val="26"/>
          <w:szCs w:val="26"/>
          <w:lang w:val="en-GB"/>
        </w:rPr>
        <w:t xml:space="preserve">khoảng </w:t>
      </w:r>
      <w:r w:rsidR="00556A96" w:rsidRPr="00F66F34">
        <w:rPr>
          <w:color w:val="auto"/>
          <w:sz w:val="26"/>
          <w:szCs w:val="26"/>
          <w:lang w:val="vi-VN"/>
        </w:rPr>
        <w:t xml:space="preserve">2 </w:t>
      </w:r>
      <w:r w:rsidRPr="00F66F34">
        <w:rPr>
          <w:color w:val="auto"/>
          <w:sz w:val="26"/>
          <w:szCs w:val="26"/>
          <w:lang w:val="vi-VN"/>
        </w:rPr>
        <w:t>lần/ngày, tăng tần suấ</w:t>
      </w:r>
      <w:r w:rsidR="00556A96" w:rsidRPr="00F66F34">
        <w:rPr>
          <w:color w:val="auto"/>
          <w:sz w:val="26"/>
          <w:szCs w:val="26"/>
          <w:lang w:val="vi-VN"/>
        </w:rPr>
        <w:t xml:space="preserve">t lên 4 </w:t>
      </w:r>
      <w:r w:rsidRPr="00F66F34">
        <w:rPr>
          <w:color w:val="auto"/>
          <w:sz w:val="26"/>
          <w:szCs w:val="26"/>
          <w:lang w:val="vi-VN"/>
        </w:rPr>
        <w:t>lần/ngày vào những ngày nắng nóng khô hanh, nhiề</w:t>
      </w:r>
      <w:r w:rsidR="000B3E91" w:rsidRPr="00F66F34">
        <w:rPr>
          <w:color w:val="auto"/>
          <w:sz w:val="26"/>
          <w:szCs w:val="26"/>
          <w:lang w:val="vi-VN"/>
        </w:rPr>
        <w:t>u gió;</w:t>
      </w:r>
    </w:p>
    <w:p w14:paraId="1F6F19B9" w14:textId="0C37FAC5" w:rsidR="00D33FE2" w:rsidRPr="00F66F34" w:rsidRDefault="00D33FE2" w:rsidP="00A8743C">
      <w:pPr>
        <w:pStyle w:val="ANOIDUNG"/>
        <w:rPr>
          <w:color w:val="auto"/>
          <w:sz w:val="26"/>
          <w:szCs w:val="26"/>
          <w:lang w:val="vi-VN"/>
        </w:rPr>
      </w:pPr>
      <w:r w:rsidRPr="00F66F34">
        <w:rPr>
          <w:color w:val="auto"/>
          <w:sz w:val="26"/>
          <w:szCs w:val="26"/>
          <w:lang w:val="vi-VN"/>
        </w:rPr>
        <w:t xml:space="preserve">- Bố trí khu vực rửa xe trong khu vực dự án phía tiếp giáp ra tuyến đường </w:t>
      </w:r>
      <w:r w:rsidR="00805232" w:rsidRPr="00F66F34">
        <w:rPr>
          <w:color w:val="auto"/>
          <w:sz w:val="26"/>
          <w:szCs w:val="26"/>
          <w:lang w:val="en-GB"/>
        </w:rPr>
        <w:t>Tôn Đức Thắng</w:t>
      </w:r>
      <w:r w:rsidR="004C1AAF" w:rsidRPr="00F66F34">
        <w:rPr>
          <w:color w:val="auto"/>
          <w:sz w:val="26"/>
          <w:szCs w:val="26"/>
          <w:lang w:val="en-GB"/>
        </w:rPr>
        <w:t xml:space="preserve"> </w:t>
      </w:r>
      <w:r w:rsidRPr="00F66F34">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14:paraId="7BD3A70E" w14:textId="76BE5C9C" w:rsidR="003D7709" w:rsidRPr="00F66F34" w:rsidRDefault="003D7709" w:rsidP="00A8743C">
      <w:pPr>
        <w:pStyle w:val="ANOIDUNG"/>
        <w:rPr>
          <w:color w:val="auto"/>
          <w:sz w:val="26"/>
          <w:szCs w:val="26"/>
          <w:lang w:val="vi-VN"/>
        </w:rPr>
      </w:pPr>
      <w:r w:rsidRPr="00F66F34">
        <w:rPr>
          <w:color w:val="auto"/>
          <w:sz w:val="26"/>
          <w:szCs w:val="26"/>
          <w:lang w:val="vi-VN"/>
        </w:rPr>
        <w:t>- Bố trí công nhân thường xuyên quét dọn, vệ sinh đất rơi vãi do xe vận chuyển gây ra, đặc biệt tại các nút giao cắt trên tuyến đường vận chuyển qua kh</w:t>
      </w:r>
      <w:r w:rsidR="000B3E91" w:rsidRPr="00F66F34">
        <w:rPr>
          <w:color w:val="auto"/>
          <w:sz w:val="26"/>
          <w:szCs w:val="26"/>
          <w:lang w:val="vi-VN"/>
        </w:rPr>
        <w:t>u dân cư;</w:t>
      </w:r>
      <w:r w:rsidRPr="00F66F34">
        <w:rPr>
          <w:color w:val="auto"/>
          <w:sz w:val="26"/>
          <w:szCs w:val="26"/>
          <w:lang w:val="vi-VN"/>
        </w:rPr>
        <w:t xml:space="preserve"> </w:t>
      </w:r>
    </w:p>
    <w:p w14:paraId="01BCC14C" w14:textId="3A8DB812" w:rsidR="003D7709" w:rsidRPr="00F66F34" w:rsidRDefault="003D7709" w:rsidP="00A8743C">
      <w:pPr>
        <w:pStyle w:val="ANOIDUNG"/>
        <w:rPr>
          <w:color w:val="auto"/>
          <w:sz w:val="26"/>
          <w:szCs w:val="26"/>
          <w:lang w:val="vi-VN"/>
        </w:rPr>
      </w:pPr>
      <w:r w:rsidRPr="00F66F34">
        <w:rPr>
          <w:color w:val="auto"/>
          <w:sz w:val="26"/>
          <w:szCs w:val="26"/>
          <w:lang w:val="vi-VN"/>
        </w:rPr>
        <w:t>- Phương tiện vận chuyển đất đi đổ thải phả</w:t>
      </w:r>
      <w:r w:rsidR="00D10E74" w:rsidRPr="00F66F34">
        <w:rPr>
          <w:color w:val="auto"/>
          <w:sz w:val="26"/>
          <w:szCs w:val="26"/>
          <w:lang w:val="vi-VN"/>
        </w:rPr>
        <w:t xml:space="preserve">i </w:t>
      </w:r>
      <w:r w:rsidRPr="00F66F34">
        <w:rPr>
          <w:color w:val="auto"/>
          <w:sz w:val="26"/>
          <w:szCs w:val="26"/>
          <w:lang w:val="vi-VN"/>
        </w:rPr>
        <w:t xml:space="preserve">hạn chế tối đa hiện tượng rơi vãi đất đá </w:t>
      </w:r>
      <w:r w:rsidR="00D10E74" w:rsidRPr="00F66F34">
        <w:rPr>
          <w:color w:val="auto"/>
          <w:sz w:val="26"/>
          <w:szCs w:val="26"/>
          <w:lang w:val="vi-VN"/>
        </w:rPr>
        <w:t xml:space="preserve">trong quá trình vận chuyển </w:t>
      </w:r>
      <w:r w:rsidRPr="00F66F34">
        <w:rPr>
          <w:color w:val="auto"/>
          <w:sz w:val="26"/>
          <w:szCs w:val="26"/>
          <w:lang w:val="vi-VN"/>
        </w:rPr>
        <w:t xml:space="preserve">bằng cách không chở quá đầy thùng, </w:t>
      </w:r>
      <w:r w:rsidR="00D10E74" w:rsidRPr="00F66F34">
        <w:rPr>
          <w:color w:val="auto"/>
          <w:sz w:val="26"/>
          <w:szCs w:val="26"/>
          <w:lang w:val="en-GB"/>
        </w:rPr>
        <w:t xml:space="preserve">phủ bạt thùng xe, </w:t>
      </w:r>
      <w:r w:rsidRPr="00F66F34">
        <w:rPr>
          <w:color w:val="auto"/>
          <w:sz w:val="26"/>
          <w:szCs w:val="26"/>
          <w:lang w:val="vi-VN"/>
        </w:rPr>
        <w:t>di chuyển với tốc độ chậ</w:t>
      </w:r>
      <w:r w:rsidR="007729B2" w:rsidRPr="00F66F34">
        <w:rPr>
          <w:color w:val="auto"/>
          <w:sz w:val="26"/>
          <w:szCs w:val="26"/>
          <w:lang w:val="vi-VN"/>
        </w:rPr>
        <w:t>m.</w:t>
      </w:r>
    </w:p>
    <w:p w14:paraId="415021CE" w14:textId="52E4EF8D" w:rsidR="003D7709" w:rsidRPr="00F66F34" w:rsidRDefault="003D7709" w:rsidP="00A8743C">
      <w:pPr>
        <w:pStyle w:val="ANOIDUNG"/>
        <w:rPr>
          <w:color w:val="auto"/>
          <w:sz w:val="26"/>
          <w:szCs w:val="26"/>
          <w:lang w:val="vi-VN"/>
        </w:rPr>
      </w:pPr>
      <w:r w:rsidRPr="00F66F34">
        <w:rPr>
          <w:color w:val="auto"/>
          <w:sz w:val="26"/>
          <w:szCs w:val="26"/>
          <w:lang w:val="vi-VN"/>
        </w:rPr>
        <w:t>- Sử dụng các phương tiện vận chuyển hiện đại</w:t>
      </w:r>
      <w:r w:rsidR="00973707" w:rsidRPr="00F66F34">
        <w:rPr>
          <w:color w:val="auto"/>
          <w:sz w:val="26"/>
          <w:szCs w:val="26"/>
          <w:lang w:val="en-GB"/>
        </w:rPr>
        <w:t>,</w:t>
      </w:r>
      <w:r w:rsidR="00973707" w:rsidRPr="00F66F34">
        <w:rPr>
          <w:color w:val="auto"/>
          <w:sz w:val="26"/>
          <w:szCs w:val="26"/>
        </w:rPr>
        <w:t xml:space="preserve"> đăng kiểm, đảm bảo kiểm định chất lượng</w:t>
      </w:r>
      <w:r w:rsidRPr="00F66F34">
        <w:rPr>
          <w:color w:val="auto"/>
          <w:sz w:val="26"/>
          <w:szCs w:val="26"/>
          <w:lang w:val="vi-VN"/>
        </w:rPr>
        <w:t xml:space="preserve"> và thực hiện chế độ bảo dưỡng định kỳ nhằm giảm tiêu hao nhiên liệu, đồng thời giảm lượng khí thải phát sinh</w:t>
      </w:r>
      <w:r w:rsidR="00B578E1" w:rsidRPr="00F66F34">
        <w:rPr>
          <w:color w:val="auto"/>
          <w:sz w:val="26"/>
          <w:szCs w:val="26"/>
          <w:lang w:val="en-GB"/>
        </w:rPr>
        <w:t xml:space="preserve"> ra môi trường</w:t>
      </w:r>
      <w:r w:rsidR="000B3E91" w:rsidRPr="00F66F34">
        <w:rPr>
          <w:color w:val="auto"/>
          <w:sz w:val="26"/>
          <w:szCs w:val="26"/>
          <w:lang w:val="vi-VN"/>
        </w:rPr>
        <w:t>;</w:t>
      </w:r>
    </w:p>
    <w:p w14:paraId="14E52D3D" w14:textId="1DC5B5B9" w:rsidR="00D74249" w:rsidRPr="00F66F34" w:rsidRDefault="00D74249" w:rsidP="00A8743C">
      <w:pPr>
        <w:pStyle w:val="ANOIDUNG"/>
        <w:rPr>
          <w:color w:val="auto"/>
          <w:sz w:val="26"/>
          <w:szCs w:val="26"/>
          <w:lang w:val="es-ES"/>
        </w:rPr>
      </w:pPr>
      <w:r w:rsidRPr="00F66F34">
        <w:rPr>
          <w:color w:val="auto"/>
          <w:sz w:val="26"/>
          <w:szCs w:val="26"/>
          <w:lang w:val="es-ES"/>
        </w:rPr>
        <w:t xml:space="preserve">- Tiếp nhận và phối hợp để giải quyết </w:t>
      </w:r>
      <w:r w:rsidR="00B678DA" w:rsidRPr="00F66F34">
        <w:rPr>
          <w:color w:val="auto"/>
          <w:sz w:val="26"/>
          <w:szCs w:val="26"/>
          <w:lang w:val="es-ES"/>
        </w:rPr>
        <w:t>các</w:t>
      </w:r>
      <w:r w:rsidRPr="00F66F34">
        <w:rPr>
          <w:color w:val="auto"/>
          <w:sz w:val="26"/>
          <w:szCs w:val="26"/>
          <w:lang w:val="es-ES"/>
        </w:rPr>
        <w:t xml:space="preserve"> khiếu nại </w:t>
      </w:r>
      <w:r w:rsidR="00B678DA" w:rsidRPr="00F66F34">
        <w:rPr>
          <w:color w:val="auto"/>
          <w:sz w:val="26"/>
          <w:szCs w:val="26"/>
          <w:lang w:val="es-ES"/>
        </w:rPr>
        <w:t xml:space="preserve">(nếu có) </w:t>
      </w:r>
      <w:r w:rsidRPr="00F66F34">
        <w:rPr>
          <w:color w:val="auto"/>
          <w:sz w:val="26"/>
          <w:szCs w:val="26"/>
          <w:lang w:val="es-ES"/>
        </w:rPr>
        <w:t>của người dân địa phương về ô nhiễ</w:t>
      </w:r>
      <w:r w:rsidR="007729B2" w:rsidRPr="00F66F34">
        <w:rPr>
          <w:color w:val="auto"/>
          <w:sz w:val="26"/>
          <w:szCs w:val="26"/>
          <w:lang w:val="es-ES"/>
        </w:rPr>
        <w:t>m không khí do bụi, khí thải, mùi hôi</w:t>
      </w:r>
      <w:r w:rsidR="000B3E91" w:rsidRPr="00F66F34">
        <w:rPr>
          <w:color w:val="auto"/>
          <w:sz w:val="26"/>
          <w:szCs w:val="26"/>
          <w:lang w:val="es-ES"/>
        </w:rPr>
        <w:t>,…và có các biện pháp khắc phục;</w:t>
      </w:r>
    </w:p>
    <w:p w14:paraId="0EE12271" w14:textId="69981AC6" w:rsidR="0096101A" w:rsidRPr="00F66F34" w:rsidRDefault="0096101A" w:rsidP="00A8743C">
      <w:pPr>
        <w:pStyle w:val="ANOIDUNG"/>
        <w:rPr>
          <w:color w:val="auto"/>
          <w:sz w:val="26"/>
          <w:szCs w:val="26"/>
          <w:lang w:val="es-ES"/>
        </w:rPr>
      </w:pPr>
      <w:r w:rsidRPr="00F66F34">
        <w:rPr>
          <w:color w:val="auto"/>
          <w:sz w:val="26"/>
          <w:szCs w:val="26"/>
          <w:lang w:val="es-ES"/>
        </w:rPr>
        <w:t>- Lựa chọn các mỏ cung cấp nguyên, vật liệu gần nhất (đã được cấp phép về môi trường)</w:t>
      </w:r>
      <w:r w:rsidR="00D90F47" w:rsidRPr="00F66F34">
        <w:rPr>
          <w:color w:val="auto"/>
          <w:sz w:val="26"/>
          <w:szCs w:val="26"/>
          <w:lang w:val="es-ES"/>
        </w:rPr>
        <w:t xml:space="preserve"> </w:t>
      </w:r>
      <w:r w:rsidR="007729B2" w:rsidRPr="00F66F34">
        <w:rPr>
          <w:color w:val="auto"/>
          <w:sz w:val="26"/>
          <w:szCs w:val="26"/>
          <w:lang w:val="es-ES"/>
        </w:rPr>
        <w:t xml:space="preserve">lựa chọn tuyến đường vận tải phù hợp </w:t>
      </w:r>
      <w:r w:rsidR="00D90F47" w:rsidRPr="00F66F34">
        <w:rPr>
          <w:color w:val="auto"/>
          <w:sz w:val="26"/>
          <w:szCs w:val="26"/>
          <w:lang w:val="es-ES"/>
        </w:rPr>
        <w:t>để rút ngắn thời gian vận chuyển</w:t>
      </w:r>
      <w:r w:rsidRPr="00F66F34">
        <w:rPr>
          <w:color w:val="auto"/>
          <w:sz w:val="26"/>
          <w:szCs w:val="26"/>
          <w:lang w:val="es-ES"/>
        </w:rPr>
        <w:t>.</w:t>
      </w:r>
    </w:p>
    <w:p w14:paraId="55784782" w14:textId="1B75FCEF" w:rsidR="003D7709" w:rsidRPr="00F66F34" w:rsidRDefault="00265D75" w:rsidP="00876842">
      <w:pPr>
        <w:pStyle w:val="MUC4"/>
      </w:pPr>
      <w:r w:rsidRPr="00F66F34">
        <w:t>* Đối với</w:t>
      </w:r>
      <w:r w:rsidR="003D7709" w:rsidRPr="00F66F34">
        <w:t xml:space="preserve"> bụi phát tán trên công trường</w:t>
      </w:r>
      <w:r w:rsidRPr="00F66F34">
        <w:t xml:space="preserve"> từ quá trình san nền, bãi tập kết vật liệu</w:t>
      </w:r>
    </w:p>
    <w:p w14:paraId="33D35792" w14:textId="3C310504" w:rsidR="00D74249" w:rsidRPr="00F66F34" w:rsidRDefault="003D7709" w:rsidP="00876842">
      <w:pPr>
        <w:pStyle w:val="ANOIDUNG"/>
        <w:rPr>
          <w:color w:val="auto"/>
          <w:sz w:val="26"/>
          <w:szCs w:val="26"/>
          <w:lang w:val="es-ES"/>
        </w:rPr>
      </w:pPr>
      <w:r w:rsidRPr="00F66F34">
        <w:rPr>
          <w:color w:val="auto"/>
          <w:sz w:val="26"/>
          <w:szCs w:val="26"/>
          <w:lang w:val="es-ES"/>
        </w:rPr>
        <w:t xml:space="preserve">- Áp dụng biện pháp thi công đào, đắp đất làm các tuyến đường, san nền theo hình </w:t>
      </w:r>
      <w:r w:rsidR="00D74249" w:rsidRPr="00F66F34">
        <w:rPr>
          <w:color w:val="auto"/>
          <w:sz w:val="26"/>
          <w:szCs w:val="26"/>
          <w:lang w:val="es-ES"/>
        </w:rPr>
        <w:t xml:space="preserve">thức cuốn chiếu, bắt đầu từ </w:t>
      </w:r>
      <w:r w:rsidR="00805232" w:rsidRPr="00F66F34">
        <w:rPr>
          <w:color w:val="auto"/>
          <w:sz w:val="26"/>
          <w:szCs w:val="26"/>
          <w:lang w:val="es-ES"/>
        </w:rPr>
        <w:t>Đông sang Tây</w:t>
      </w:r>
      <w:r w:rsidR="00D74249" w:rsidRPr="00F66F34">
        <w:rPr>
          <w:color w:val="auto"/>
          <w:sz w:val="26"/>
          <w:szCs w:val="26"/>
          <w:lang w:val="es-ES"/>
        </w:rPr>
        <w:t xml:space="preserve">, từ </w:t>
      </w:r>
      <w:r w:rsidR="00805232" w:rsidRPr="00F66F34">
        <w:rPr>
          <w:color w:val="auto"/>
          <w:sz w:val="26"/>
          <w:szCs w:val="26"/>
          <w:lang w:val="es-ES"/>
        </w:rPr>
        <w:t>Bắc xuống Nam</w:t>
      </w:r>
      <w:r w:rsidRPr="00F66F34">
        <w:rPr>
          <w:color w:val="auto"/>
          <w:sz w:val="26"/>
          <w:szCs w:val="26"/>
          <w:lang w:val="es-ES"/>
        </w:rPr>
        <w:t xml:space="preserve"> khu đất để hạn chế khối lượng lớn cát đào đắp, san gạt vào cùng một thời điểm nhằm hạn chế lượng bụi phát tán trên diện tích rộng.</w:t>
      </w:r>
    </w:p>
    <w:p w14:paraId="62E92EA1" w14:textId="0B46C856" w:rsidR="002813D0" w:rsidRPr="00F66F34" w:rsidRDefault="00D74249" w:rsidP="00876842">
      <w:pPr>
        <w:pStyle w:val="ANOIDUNG"/>
        <w:rPr>
          <w:color w:val="auto"/>
          <w:sz w:val="26"/>
          <w:szCs w:val="26"/>
          <w:lang w:val="es-ES"/>
        </w:rPr>
      </w:pPr>
      <w:r w:rsidRPr="00F66F34">
        <w:rPr>
          <w:color w:val="auto"/>
          <w:sz w:val="26"/>
          <w:szCs w:val="26"/>
          <w:lang w:val="es-ES"/>
        </w:rPr>
        <w:t>- Có kế hoạch cung cấp vật tư thích hợp để hạn chế khối lượng lớn nguyên vật liệu tập kết cùng một lúc.</w:t>
      </w:r>
      <w:r w:rsidR="00962833" w:rsidRPr="00F66F34">
        <w:rPr>
          <w:color w:val="auto"/>
          <w:sz w:val="26"/>
          <w:szCs w:val="26"/>
          <w:lang w:val="es-ES"/>
        </w:rPr>
        <w:t xml:space="preserve"> </w:t>
      </w:r>
      <w:r w:rsidR="002813D0" w:rsidRPr="00F66F34">
        <w:rPr>
          <w:color w:val="auto"/>
          <w:sz w:val="26"/>
          <w:szCs w:val="26"/>
          <w:lang w:val="es-ES"/>
        </w:rPr>
        <w:t>Lập kế hoạch xây dựng và bố trí nhân lực chính xác, tiến độ thi công hợp lý để tránh chồng chéo giữa các quá trình thi công dự án.</w:t>
      </w:r>
    </w:p>
    <w:p w14:paraId="78665332" w14:textId="5670003C" w:rsidR="00394883" w:rsidRPr="00F66F34" w:rsidRDefault="00394883" w:rsidP="00876842">
      <w:pPr>
        <w:pStyle w:val="ANOIDUNG"/>
        <w:rPr>
          <w:color w:val="auto"/>
          <w:sz w:val="26"/>
          <w:szCs w:val="26"/>
          <w:lang w:val="es-ES"/>
        </w:rPr>
      </w:pPr>
      <w:r w:rsidRPr="00F66F34">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77777777" w:rsidR="003D7709" w:rsidRPr="00F66F34" w:rsidRDefault="003D7709" w:rsidP="00876842">
      <w:pPr>
        <w:pStyle w:val="ANOIDUNG"/>
        <w:rPr>
          <w:color w:val="auto"/>
          <w:sz w:val="26"/>
          <w:szCs w:val="26"/>
          <w:lang w:val="es-ES"/>
        </w:rPr>
      </w:pPr>
      <w:r w:rsidRPr="00F66F34">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14:paraId="2C8329F0" w14:textId="4F3EAD3C" w:rsidR="00973707" w:rsidRPr="00F66F34" w:rsidRDefault="003D7709" w:rsidP="00876842">
      <w:pPr>
        <w:pStyle w:val="ANOIDUNG"/>
        <w:rPr>
          <w:color w:val="auto"/>
          <w:sz w:val="26"/>
          <w:szCs w:val="26"/>
          <w:lang w:val="es-ES"/>
        </w:rPr>
      </w:pPr>
      <w:r w:rsidRPr="00F66F34">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F66F34">
        <w:rPr>
          <w:color w:val="auto"/>
          <w:sz w:val="26"/>
          <w:szCs w:val="26"/>
          <w:lang w:val="es-ES"/>
        </w:rPr>
        <w:t>ia giao thông đoạn qua khu vực;</w:t>
      </w:r>
    </w:p>
    <w:p w14:paraId="5591787B" w14:textId="77777777" w:rsidR="003D7709" w:rsidRPr="00F66F34" w:rsidRDefault="003D7709" w:rsidP="00876842">
      <w:pPr>
        <w:pStyle w:val="ANOIDUNG"/>
        <w:rPr>
          <w:color w:val="auto"/>
          <w:sz w:val="26"/>
          <w:szCs w:val="26"/>
          <w:lang w:val="es-ES"/>
        </w:rPr>
      </w:pPr>
      <w:r w:rsidRPr="00F66F34">
        <w:rPr>
          <w:color w:val="auto"/>
          <w:sz w:val="26"/>
          <w:szCs w:val="26"/>
          <w:lang w:val="es-ES"/>
        </w:rPr>
        <w:t>- Che chắn tạm thời các bãi chứa nguyên vật liệu trong quá trình thi công để hạn chế bụi phát tán ra môi trường xung quanh;</w:t>
      </w:r>
    </w:p>
    <w:p w14:paraId="48C7FA99" w14:textId="377E6E1E" w:rsidR="003D7709" w:rsidRPr="00F66F34" w:rsidRDefault="003D7709" w:rsidP="00876842">
      <w:pPr>
        <w:pStyle w:val="ANOIDUNG"/>
        <w:rPr>
          <w:color w:val="auto"/>
          <w:sz w:val="26"/>
          <w:szCs w:val="26"/>
          <w:lang w:val="es-ES"/>
        </w:rPr>
      </w:pPr>
      <w:r w:rsidRPr="00F66F34">
        <w:rPr>
          <w:color w:val="auto"/>
          <w:sz w:val="26"/>
          <w:szCs w:val="26"/>
          <w:lang w:val="es-ES"/>
        </w:rPr>
        <w:t xml:space="preserve">- Sử dụng </w:t>
      </w:r>
      <w:r w:rsidR="00E87F16" w:rsidRPr="00F66F34">
        <w:rPr>
          <w:color w:val="auto"/>
          <w:sz w:val="26"/>
          <w:szCs w:val="26"/>
          <w:lang w:val="es-ES"/>
        </w:rPr>
        <w:t>bạt hoặc tôn cao 2</w:t>
      </w:r>
      <w:r w:rsidR="005B1E43" w:rsidRPr="00F66F34">
        <w:rPr>
          <w:color w:val="auto"/>
          <w:sz w:val="26"/>
          <w:szCs w:val="26"/>
          <w:lang w:val="es-ES"/>
        </w:rPr>
        <w:t>,5</w:t>
      </w:r>
      <w:r w:rsidR="00E87F16" w:rsidRPr="00F66F34">
        <w:rPr>
          <w:color w:val="auto"/>
          <w:sz w:val="26"/>
          <w:szCs w:val="26"/>
          <w:lang w:val="es-ES"/>
        </w:rPr>
        <w:t xml:space="preserve">m </w:t>
      </w:r>
      <w:r w:rsidRPr="00F66F34">
        <w:rPr>
          <w:color w:val="auto"/>
          <w:sz w:val="26"/>
          <w:szCs w:val="26"/>
          <w:lang w:val="es-ES"/>
        </w:rPr>
        <w:t>che chắn xung quanh dự</w:t>
      </w:r>
      <w:r w:rsidR="00F85600" w:rsidRPr="00F66F34">
        <w:rPr>
          <w:color w:val="auto"/>
          <w:sz w:val="26"/>
          <w:szCs w:val="26"/>
          <w:lang w:val="es-ES"/>
        </w:rPr>
        <w:t xml:space="preserve"> án.</w:t>
      </w:r>
    </w:p>
    <w:p w14:paraId="3AE59959" w14:textId="77777777" w:rsidR="003D7709" w:rsidRPr="00F66F34" w:rsidRDefault="003D7709" w:rsidP="00876842">
      <w:pPr>
        <w:pStyle w:val="ANOIDUNG"/>
        <w:rPr>
          <w:color w:val="auto"/>
          <w:sz w:val="26"/>
          <w:szCs w:val="26"/>
          <w:lang w:val="es-ES"/>
        </w:rPr>
      </w:pPr>
      <w:r w:rsidRPr="00F66F34">
        <w:rPr>
          <w:color w:val="auto"/>
          <w:sz w:val="26"/>
          <w:szCs w:val="26"/>
          <w:lang w:val="es-ES"/>
        </w:rPr>
        <w:t>- Trang bị đầy đủ bảo hộ lao động cho công nhân làm việc trên công trường như: khẩu trang, kính bảo vệ mắt, mũ nón, áo quần bảo hộ,...</w:t>
      </w:r>
    </w:p>
    <w:p w14:paraId="369E4A3D" w14:textId="77777777" w:rsidR="00104664" w:rsidRPr="00F66F34" w:rsidRDefault="00104664" w:rsidP="00876842">
      <w:pPr>
        <w:pStyle w:val="MUC4"/>
      </w:pPr>
      <w:r w:rsidRPr="00F66F34">
        <w:t xml:space="preserve">* Đối với bụi phát tán trong quá trình thi công xây dựng các hạng mục </w:t>
      </w:r>
    </w:p>
    <w:p w14:paraId="7192D37C" w14:textId="77777777" w:rsidR="00104664" w:rsidRPr="00F66F34" w:rsidRDefault="00104664" w:rsidP="00876842">
      <w:pPr>
        <w:pStyle w:val="ANOIDUNG"/>
        <w:rPr>
          <w:color w:val="auto"/>
          <w:sz w:val="26"/>
          <w:szCs w:val="26"/>
          <w:lang w:val="es-ES"/>
        </w:rPr>
      </w:pPr>
      <w:r w:rsidRPr="00F66F34">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F66F34" w:rsidRDefault="00104664" w:rsidP="00876842">
      <w:pPr>
        <w:pStyle w:val="ANOIDUNG"/>
        <w:rPr>
          <w:color w:val="auto"/>
          <w:sz w:val="26"/>
          <w:szCs w:val="26"/>
          <w:lang w:val="es-ES"/>
        </w:rPr>
      </w:pPr>
      <w:r w:rsidRPr="00F66F34">
        <w:rPr>
          <w:color w:val="auto"/>
          <w:sz w:val="26"/>
          <w:szCs w:val="26"/>
          <w:lang w:val="es-ES"/>
        </w:rPr>
        <w:t>- Lập kế hoạch xây dựng và bố trí nhân lực, máy móc hợp lý để tránh chồng chéo giữa các quá trình thi công dự án.</w:t>
      </w:r>
    </w:p>
    <w:p w14:paraId="1E14588A" w14:textId="0F40970B" w:rsidR="00104664" w:rsidRPr="00F66F34" w:rsidRDefault="00104664" w:rsidP="00876842">
      <w:pPr>
        <w:pStyle w:val="ANOIDUNG"/>
        <w:rPr>
          <w:color w:val="auto"/>
          <w:sz w:val="26"/>
          <w:szCs w:val="26"/>
          <w:lang w:val="es-ES"/>
        </w:rPr>
      </w:pPr>
      <w:r w:rsidRPr="00F66F34">
        <w:rPr>
          <w:color w:val="auto"/>
          <w:sz w:val="26"/>
          <w:szCs w:val="26"/>
          <w:lang w:val="es-ES"/>
        </w:rPr>
        <w:t>- Trang bị đầy đủ bảo hộ lao động cho công nhân thi công như khẩu trang, kính bảo vệ mắt, mũ nón, áo quần bảo hộ</w:t>
      </w:r>
      <w:r w:rsidR="0096101A" w:rsidRPr="00F66F34">
        <w:rPr>
          <w:color w:val="auto"/>
          <w:sz w:val="26"/>
          <w:szCs w:val="26"/>
          <w:lang w:val="es-ES"/>
        </w:rPr>
        <w:t>,</w:t>
      </w:r>
      <w:r w:rsidRPr="00F66F34">
        <w:rPr>
          <w:color w:val="auto"/>
          <w:sz w:val="26"/>
          <w:szCs w:val="26"/>
          <w:lang w:val="es-ES"/>
        </w:rPr>
        <w:t>...</w:t>
      </w:r>
      <w:r w:rsidR="00CD047E" w:rsidRPr="00F66F34">
        <w:rPr>
          <w:color w:val="auto"/>
          <w:sz w:val="26"/>
          <w:szCs w:val="26"/>
          <w:lang w:val="es-ES"/>
        </w:rPr>
        <w:t>.</w:t>
      </w:r>
    </w:p>
    <w:p w14:paraId="4503555C" w14:textId="599DF6F8" w:rsidR="0096101A" w:rsidRPr="00F66F34" w:rsidRDefault="0096101A" w:rsidP="00876842">
      <w:pPr>
        <w:pStyle w:val="ANOIDUNG"/>
        <w:rPr>
          <w:color w:val="auto"/>
          <w:sz w:val="26"/>
          <w:szCs w:val="26"/>
          <w:lang w:val="es-ES"/>
        </w:rPr>
      </w:pPr>
      <w:r w:rsidRPr="00F66F34">
        <w:rPr>
          <w:color w:val="auto"/>
          <w:sz w:val="26"/>
          <w:szCs w:val="26"/>
          <w:lang w:val="es-ES"/>
        </w:rPr>
        <w:t>- Tăng cường tiến độ thi công ở khu vực tiếp giáp với các khu dân cư phía Bắc dự án.</w:t>
      </w:r>
    </w:p>
    <w:p w14:paraId="3AD503C6" w14:textId="77777777" w:rsidR="003D7709" w:rsidRPr="00F66F34" w:rsidRDefault="003D7709" w:rsidP="00876842">
      <w:pPr>
        <w:pStyle w:val="MUC4"/>
      </w:pPr>
      <w:r w:rsidRPr="00F66F34">
        <w:t>* Biện pháp giảm thiểu ô nhiễm đối với khí thải động cơ</w:t>
      </w:r>
    </w:p>
    <w:p w14:paraId="18FE8B77" w14:textId="3AAFB6F3" w:rsidR="003D7709" w:rsidRPr="00F66F34" w:rsidRDefault="003D7709" w:rsidP="00876842">
      <w:pPr>
        <w:pStyle w:val="ANOIDUNG"/>
        <w:rPr>
          <w:color w:val="auto"/>
          <w:sz w:val="26"/>
          <w:szCs w:val="26"/>
          <w:lang w:val="es-ES"/>
        </w:rPr>
      </w:pPr>
      <w:r w:rsidRPr="00F66F34">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F66F34" w:rsidRDefault="003D7709" w:rsidP="008652D3">
      <w:pPr>
        <w:pStyle w:val="ANOIDUNG"/>
        <w:spacing w:before="80" w:after="100"/>
        <w:rPr>
          <w:color w:val="auto"/>
          <w:sz w:val="26"/>
          <w:szCs w:val="26"/>
          <w:lang w:val="es-ES"/>
        </w:rPr>
      </w:pPr>
      <w:r w:rsidRPr="00F66F34">
        <w:rPr>
          <w:color w:val="auto"/>
          <w:sz w:val="26"/>
          <w:szCs w:val="26"/>
          <w:lang w:val="es-ES"/>
        </w:rPr>
        <w:t>- Lựa chọn những nhà thầu thi công có phương tiện vận tải được cơ quan đăng kiểm cấp phép (đây là một tiêu chí trong đấu thầu thi công);</w:t>
      </w:r>
    </w:p>
    <w:p w14:paraId="7FABEE27" w14:textId="12FDA9B0" w:rsidR="00104664" w:rsidRPr="00F66F34" w:rsidRDefault="00104664" w:rsidP="008652D3">
      <w:pPr>
        <w:pStyle w:val="ANOIDUNG"/>
        <w:spacing w:before="80" w:after="100"/>
        <w:rPr>
          <w:color w:val="auto"/>
          <w:sz w:val="26"/>
          <w:szCs w:val="26"/>
          <w:lang w:val="es-ES"/>
        </w:rPr>
      </w:pPr>
      <w:r w:rsidRPr="00F66F34">
        <w:rPr>
          <w:color w:val="auto"/>
          <w:sz w:val="26"/>
          <w:szCs w:val="26"/>
          <w:lang w:val="es-ES"/>
        </w:rPr>
        <w:t>- Lựa chọn các phương tiện cơ giới đồng bộ, thường xuyên kiểm tra và bảo dưỡng các thiết bị máy móc.</w:t>
      </w:r>
    </w:p>
    <w:p w14:paraId="3DEC87CF" w14:textId="77777777" w:rsidR="003D7709" w:rsidRPr="00F66F34" w:rsidRDefault="003D7709" w:rsidP="008652D3">
      <w:pPr>
        <w:pStyle w:val="ANOIDUNG"/>
        <w:spacing w:before="80" w:after="100"/>
        <w:rPr>
          <w:color w:val="auto"/>
          <w:sz w:val="26"/>
          <w:szCs w:val="26"/>
          <w:lang w:val="es-ES"/>
        </w:rPr>
      </w:pPr>
      <w:r w:rsidRPr="00F66F34">
        <w:rPr>
          <w:color w:val="auto"/>
          <w:sz w:val="26"/>
          <w:szCs w:val="26"/>
          <w:lang w:val="es-ES"/>
        </w:rPr>
        <w:t>- Không tập trung các phương tiện, máy móc, thiết bị hoạt động cùng lúc tại một địa điểm cố định để hạn chế ô nhiễm cục bộ;</w:t>
      </w:r>
    </w:p>
    <w:p w14:paraId="3622D4C2" w14:textId="77777777" w:rsidR="003D7709" w:rsidRPr="00F66F34" w:rsidRDefault="003D7709" w:rsidP="008652D3">
      <w:pPr>
        <w:pStyle w:val="ANOIDUNG"/>
        <w:spacing w:before="80" w:after="100"/>
        <w:rPr>
          <w:color w:val="auto"/>
          <w:sz w:val="26"/>
          <w:szCs w:val="26"/>
          <w:lang w:val="es-ES"/>
        </w:rPr>
      </w:pPr>
      <w:r w:rsidRPr="00F66F34">
        <w:rPr>
          <w:color w:val="auto"/>
          <w:sz w:val="26"/>
          <w:szCs w:val="26"/>
          <w:lang w:val="es-ES"/>
        </w:rPr>
        <w:t>- Thường xuyên bảo dưỡng, thay thế các chi tiết máy bị hỏng hóc để hạn chế thấp nhất mức tiêu hao nhiên liệu, tức là hạn chế lượng khí thải phát sinh;</w:t>
      </w:r>
    </w:p>
    <w:p w14:paraId="66C9BFB8" w14:textId="77777777" w:rsidR="003D7709" w:rsidRPr="00F66F34" w:rsidRDefault="003D7709" w:rsidP="008652D3">
      <w:pPr>
        <w:pStyle w:val="MUC4"/>
        <w:spacing w:before="80" w:after="100"/>
      </w:pPr>
      <w:r w:rsidRPr="00F66F34">
        <w:t>* Biện pháp giảm thiểu ô nhiễm khí thải, mùi hôi từ các khu vực lán trại</w:t>
      </w:r>
    </w:p>
    <w:p w14:paraId="64CCD2FA" w14:textId="77777777" w:rsidR="003D7709" w:rsidRPr="00F66F34" w:rsidRDefault="003D7709" w:rsidP="008652D3">
      <w:pPr>
        <w:pStyle w:val="ANOIDUNG"/>
        <w:spacing w:before="80" w:after="100"/>
        <w:rPr>
          <w:color w:val="auto"/>
          <w:sz w:val="26"/>
          <w:szCs w:val="26"/>
          <w:lang w:val="es-ES"/>
        </w:rPr>
      </w:pPr>
      <w:r w:rsidRPr="00F66F34">
        <w:rPr>
          <w:color w:val="auto"/>
          <w:sz w:val="26"/>
          <w:szCs w:val="26"/>
          <w:lang w:val="es-ES"/>
        </w:rPr>
        <w:t>- Xây dựng nội quy sinh hoạt, yêu cầu mọi người tuân thủ các biện pháp giữ gìn vệ sinh chung, đổ rác đúng nơi quy định;</w:t>
      </w:r>
    </w:p>
    <w:p w14:paraId="20C6B88F" w14:textId="6EDB992B" w:rsidR="003D7709" w:rsidRPr="00F66F34" w:rsidRDefault="00104664" w:rsidP="008652D3">
      <w:pPr>
        <w:pStyle w:val="ANOIDUNG"/>
        <w:spacing w:before="80" w:after="100"/>
        <w:rPr>
          <w:color w:val="auto"/>
          <w:sz w:val="26"/>
          <w:szCs w:val="26"/>
          <w:lang w:val="es-ES"/>
        </w:rPr>
      </w:pPr>
      <w:r w:rsidRPr="00F66F34">
        <w:rPr>
          <w:color w:val="auto"/>
          <w:sz w:val="26"/>
          <w:szCs w:val="26"/>
          <w:lang w:val="es-ES"/>
        </w:rPr>
        <w:t xml:space="preserve">- Bố trí thùng rác </w:t>
      </w:r>
      <w:r w:rsidR="005F0759" w:rsidRPr="00F66F34">
        <w:rPr>
          <w:color w:val="auto"/>
          <w:sz w:val="26"/>
          <w:szCs w:val="26"/>
          <w:lang w:val="es-ES"/>
        </w:rPr>
        <w:t xml:space="preserve">di động </w:t>
      </w:r>
      <w:r w:rsidRPr="00F66F34">
        <w:rPr>
          <w:color w:val="auto"/>
          <w:sz w:val="26"/>
          <w:szCs w:val="26"/>
          <w:lang w:val="es-ES"/>
        </w:rPr>
        <w:t xml:space="preserve">loại </w:t>
      </w:r>
      <w:r w:rsidR="005F0759" w:rsidRPr="00F66F34">
        <w:rPr>
          <w:color w:val="auto"/>
          <w:sz w:val="26"/>
          <w:szCs w:val="26"/>
          <w:lang w:val="es-ES"/>
        </w:rPr>
        <w:t>100</w:t>
      </w:r>
      <w:r w:rsidR="003D7709" w:rsidRPr="00F66F34">
        <w:rPr>
          <w:color w:val="auto"/>
          <w:sz w:val="26"/>
          <w:szCs w:val="26"/>
          <w:lang w:val="es-ES"/>
        </w:rPr>
        <w:t xml:space="preserve"> lít tại khu vực sinh hoạt của công nhân để thu gom rác thải hằng ngày.</w:t>
      </w:r>
    </w:p>
    <w:p w14:paraId="02A30378" w14:textId="114E4789" w:rsidR="003D7709" w:rsidRPr="00F66F34" w:rsidRDefault="0027541A" w:rsidP="008652D3">
      <w:pPr>
        <w:pStyle w:val="ANOIDUNG"/>
        <w:spacing w:before="80" w:after="100"/>
        <w:rPr>
          <w:color w:val="auto"/>
          <w:sz w:val="26"/>
          <w:szCs w:val="26"/>
          <w:lang w:val="es-ES"/>
        </w:rPr>
      </w:pPr>
      <w:r w:rsidRPr="00F66F34">
        <w:rPr>
          <w:color w:val="auto"/>
          <w:sz w:val="26"/>
          <w:szCs w:val="26"/>
          <w:lang w:val="es-ES"/>
        </w:rPr>
        <w:t>- Nhà vệ sinh lưu động</w:t>
      </w:r>
      <w:r w:rsidR="003D7709" w:rsidRPr="00F66F34">
        <w:rPr>
          <w:color w:val="auto"/>
          <w:sz w:val="26"/>
          <w:szCs w:val="26"/>
          <w:lang w:val="es-ES"/>
        </w:rPr>
        <w:t xml:space="preserve"> tại lán trại </w:t>
      </w:r>
      <w:r w:rsidR="00541197" w:rsidRPr="00F66F34">
        <w:rPr>
          <w:color w:val="auto"/>
          <w:sz w:val="26"/>
          <w:szCs w:val="26"/>
          <w:lang w:val="es-ES"/>
        </w:rPr>
        <w:t>phải được che chắn ngăn mùi, có nắp đậy, vị trí xa dân cư</w:t>
      </w:r>
      <w:r w:rsidR="003D7709" w:rsidRPr="00F66F34">
        <w:rPr>
          <w:color w:val="auto"/>
          <w:sz w:val="26"/>
          <w:szCs w:val="26"/>
          <w:lang w:val="es-ES"/>
        </w:rPr>
        <w:t>, sau khi hoàn thành công trình sẽ hoàn trả lại mặt bằng cho khu vực;</w:t>
      </w:r>
    </w:p>
    <w:p w14:paraId="51BA7778" w14:textId="56306F53" w:rsidR="00206140" w:rsidRPr="00F66F34" w:rsidRDefault="003D7709" w:rsidP="008652D3">
      <w:pPr>
        <w:pStyle w:val="ANOIDUNG"/>
        <w:spacing w:before="80" w:after="100"/>
        <w:rPr>
          <w:color w:val="auto"/>
          <w:sz w:val="26"/>
          <w:szCs w:val="26"/>
          <w:lang w:val="es-ES"/>
        </w:rPr>
      </w:pPr>
      <w:r w:rsidRPr="00F66F34">
        <w:rPr>
          <w:color w:val="auto"/>
          <w:sz w:val="26"/>
          <w:szCs w:val="26"/>
          <w:lang w:val="es-ES"/>
        </w:rPr>
        <w:t xml:space="preserve">- Nghiêm cấm công nhân tham gia thi công không được phóng uế trên công trường để tránh gây mất mỹ quan và ảnh hưởng đến </w:t>
      </w:r>
      <w:r w:rsidR="007729B2" w:rsidRPr="00F66F34">
        <w:rPr>
          <w:color w:val="auto"/>
          <w:sz w:val="26"/>
          <w:szCs w:val="26"/>
          <w:lang w:val="es-ES"/>
        </w:rPr>
        <w:t xml:space="preserve">chất lượng </w:t>
      </w:r>
      <w:r w:rsidRPr="00F66F34">
        <w:rPr>
          <w:color w:val="auto"/>
          <w:sz w:val="26"/>
          <w:szCs w:val="26"/>
          <w:lang w:val="es-ES"/>
        </w:rPr>
        <w:t>môi trường khu vực.</w:t>
      </w:r>
    </w:p>
    <w:p w14:paraId="508E25D8" w14:textId="4E37094E" w:rsidR="003D7709" w:rsidRPr="00F66F34" w:rsidRDefault="003D7709" w:rsidP="008652D3">
      <w:pPr>
        <w:pStyle w:val="MUC4"/>
        <w:spacing w:before="80" w:after="100"/>
      </w:pPr>
      <w:r w:rsidRPr="00F66F34">
        <w:t xml:space="preserve">* </w:t>
      </w:r>
      <w:r w:rsidR="00265D75" w:rsidRPr="00F66F34">
        <w:t>Đối với m</w:t>
      </w:r>
      <w:r w:rsidRPr="00F66F34">
        <w:t>ùi hôi do quá trình phân hủy các chất trong đất bùn h</w:t>
      </w:r>
      <w:r w:rsidR="00265D75" w:rsidRPr="00F66F34">
        <w:t xml:space="preserve">ữu cơ </w:t>
      </w:r>
      <w:r w:rsidR="001100E7" w:rsidRPr="00F66F34">
        <w:t>và bụi tại vị trí đổ thải</w:t>
      </w:r>
    </w:p>
    <w:p w14:paraId="7EA7D783" w14:textId="64D26754" w:rsidR="003D7709" w:rsidRPr="00F66F34" w:rsidRDefault="003D7709" w:rsidP="008652D3">
      <w:pPr>
        <w:pStyle w:val="ANOIDUNG"/>
        <w:spacing w:before="80" w:after="100"/>
        <w:rPr>
          <w:color w:val="auto"/>
          <w:sz w:val="26"/>
          <w:szCs w:val="26"/>
          <w:lang w:val="af-ZA"/>
        </w:rPr>
      </w:pPr>
      <w:r w:rsidRPr="00F66F34">
        <w:rPr>
          <w:color w:val="auto"/>
          <w:sz w:val="26"/>
          <w:szCs w:val="26"/>
          <w:lang w:val="af-ZA"/>
        </w:rPr>
        <w:t xml:space="preserve">- Đối với lượng đất hữu cơ sẽ được vận chuyển đến vị trí </w:t>
      </w:r>
      <w:r w:rsidR="0013115D" w:rsidRPr="00F66F34">
        <w:rPr>
          <w:color w:val="auto"/>
          <w:sz w:val="26"/>
          <w:szCs w:val="26"/>
          <w:lang w:val="af-ZA"/>
        </w:rPr>
        <w:t>đổ đất</w:t>
      </w:r>
      <w:r w:rsidR="005E3687" w:rsidRPr="00F66F34">
        <w:rPr>
          <w:color w:val="auto"/>
          <w:sz w:val="26"/>
          <w:szCs w:val="26"/>
          <w:lang w:val="af-ZA"/>
        </w:rPr>
        <w:t xml:space="preserve"> và san gạt</w:t>
      </w:r>
      <w:r w:rsidRPr="00F66F34">
        <w:rPr>
          <w:color w:val="auto"/>
          <w:sz w:val="26"/>
          <w:szCs w:val="26"/>
          <w:lang w:val="af-ZA"/>
        </w:rPr>
        <w:t xml:space="preserve"> ngay mà không được thải </w:t>
      </w:r>
      <w:r w:rsidR="001100E7" w:rsidRPr="00F66F34">
        <w:rPr>
          <w:color w:val="auto"/>
          <w:sz w:val="26"/>
          <w:szCs w:val="26"/>
          <w:lang w:val="af-ZA"/>
        </w:rPr>
        <w:t>bỏ ra khu vực xung quanh</w:t>
      </w:r>
      <w:r w:rsidRPr="00F66F34">
        <w:rPr>
          <w:color w:val="auto"/>
          <w:sz w:val="26"/>
          <w:szCs w:val="26"/>
          <w:lang w:val="af-ZA"/>
        </w:rPr>
        <w:t xml:space="preserve"> Dự án để tránh làm </w:t>
      </w:r>
      <w:r w:rsidR="00375A18" w:rsidRPr="00F66F34">
        <w:rPr>
          <w:color w:val="auto"/>
          <w:sz w:val="26"/>
          <w:szCs w:val="26"/>
          <w:lang w:val="af-ZA"/>
        </w:rPr>
        <w:t>mất mỹ quan</w:t>
      </w:r>
      <w:r w:rsidRPr="00F66F34">
        <w:rPr>
          <w:color w:val="auto"/>
          <w:sz w:val="26"/>
          <w:szCs w:val="26"/>
          <w:lang w:val="af-ZA"/>
        </w:rPr>
        <w:t>, bụi khi đất khô</w:t>
      </w:r>
      <w:r w:rsidR="005E3687" w:rsidRPr="00F66F34">
        <w:rPr>
          <w:color w:val="auto"/>
          <w:sz w:val="26"/>
          <w:szCs w:val="26"/>
          <w:lang w:val="af-ZA"/>
        </w:rPr>
        <w:t>, gió lớn</w:t>
      </w:r>
      <w:r w:rsidRPr="00F66F34">
        <w:rPr>
          <w:color w:val="auto"/>
          <w:sz w:val="26"/>
          <w:szCs w:val="26"/>
          <w:lang w:val="af-ZA"/>
        </w:rPr>
        <w:t xml:space="preserve"> và chiếm dụng diện tích;</w:t>
      </w:r>
    </w:p>
    <w:p w14:paraId="4D3412A0" w14:textId="2307A487" w:rsidR="00541197" w:rsidRPr="00F66F34" w:rsidRDefault="00541197" w:rsidP="008652D3">
      <w:pPr>
        <w:pStyle w:val="ANOIDUNG"/>
        <w:spacing w:before="80" w:after="100"/>
        <w:rPr>
          <w:color w:val="auto"/>
          <w:sz w:val="26"/>
          <w:szCs w:val="26"/>
          <w:lang w:val="af-ZA"/>
        </w:rPr>
      </w:pPr>
      <w:r w:rsidRPr="00F66F34">
        <w:rPr>
          <w:color w:val="auto"/>
          <w:sz w:val="26"/>
          <w:szCs w:val="26"/>
          <w:lang w:val="af-ZA"/>
        </w:rPr>
        <w:t>- Lớp đất bùn</w:t>
      </w:r>
      <w:r w:rsidR="00375A18" w:rsidRPr="00F66F34">
        <w:rPr>
          <w:color w:val="auto"/>
          <w:sz w:val="26"/>
          <w:szCs w:val="26"/>
          <w:lang w:val="af-ZA"/>
        </w:rPr>
        <w:t xml:space="preserve"> ướt</w:t>
      </w:r>
      <w:r w:rsidRPr="00F66F34">
        <w:rPr>
          <w:color w:val="auto"/>
          <w:sz w:val="26"/>
          <w:szCs w:val="26"/>
          <w:lang w:val="af-ZA"/>
        </w:rPr>
        <w:t xml:space="preserve"> sẽ được cào thành đống rồi phơi ráo </w:t>
      </w:r>
      <w:r w:rsidR="00265D75" w:rsidRPr="00F66F34">
        <w:rPr>
          <w:color w:val="auto"/>
          <w:sz w:val="26"/>
          <w:szCs w:val="26"/>
          <w:lang w:val="af-ZA"/>
        </w:rPr>
        <w:t xml:space="preserve">đạt độ ẩm phù hợp </w:t>
      </w:r>
      <w:r w:rsidRPr="00F66F34">
        <w:rPr>
          <w:color w:val="auto"/>
          <w:sz w:val="26"/>
          <w:szCs w:val="26"/>
          <w:lang w:val="af-ZA"/>
        </w:rPr>
        <w:t xml:space="preserve">tại vị trí </w:t>
      </w:r>
      <w:r w:rsidR="00265D75" w:rsidRPr="00F66F34">
        <w:rPr>
          <w:color w:val="auto"/>
          <w:sz w:val="26"/>
          <w:szCs w:val="26"/>
          <w:lang w:val="af-ZA"/>
        </w:rPr>
        <w:t xml:space="preserve">cách xa khu dân cư </w:t>
      </w:r>
      <w:r w:rsidRPr="00F66F34">
        <w:rPr>
          <w:color w:val="auto"/>
          <w:sz w:val="26"/>
          <w:szCs w:val="26"/>
          <w:lang w:val="af-ZA"/>
        </w:rPr>
        <w:t>tron</w:t>
      </w:r>
      <w:r w:rsidR="001100E7" w:rsidRPr="00F66F34">
        <w:rPr>
          <w:color w:val="auto"/>
          <w:sz w:val="26"/>
          <w:szCs w:val="26"/>
          <w:lang w:val="af-ZA"/>
        </w:rPr>
        <w:t>g phạm vi dự án trước khi vận chuyển đến</w:t>
      </w:r>
      <w:r w:rsidRPr="00F66F34">
        <w:rPr>
          <w:color w:val="auto"/>
          <w:sz w:val="26"/>
          <w:szCs w:val="26"/>
          <w:lang w:val="af-ZA"/>
        </w:rPr>
        <w:t xml:space="preserve"> </w:t>
      </w:r>
      <w:r w:rsidR="00223856" w:rsidRPr="00F66F34">
        <w:rPr>
          <w:color w:val="auto"/>
          <w:sz w:val="26"/>
          <w:szCs w:val="26"/>
          <w:lang w:val="af-ZA"/>
        </w:rPr>
        <w:t>vị trí</w:t>
      </w:r>
      <w:r w:rsidR="0013115D" w:rsidRPr="00F66F34">
        <w:rPr>
          <w:color w:val="auto"/>
          <w:sz w:val="26"/>
          <w:szCs w:val="26"/>
          <w:lang w:val="af-ZA"/>
        </w:rPr>
        <w:t xml:space="preserve"> đổ đất </w:t>
      </w:r>
      <w:r w:rsidR="00223856" w:rsidRPr="00F66F34">
        <w:rPr>
          <w:color w:val="auto"/>
          <w:sz w:val="26"/>
          <w:szCs w:val="26"/>
          <w:lang w:val="af-ZA"/>
        </w:rPr>
        <w:t>tận dụng trồng cây trong khuôn viên dự án;</w:t>
      </w:r>
    </w:p>
    <w:p w14:paraId="77DA863D" w14:textId="3A190730" w:rsidR="003D7709" w:rsidRPr="00F66F34" w:rsidRDefault="003D7709" w:rsidP="008652D3">
      <w:pPr>
        <w:pStyle w:val="ANOIDUNG"/>
        <w:spacing w:before="80" w:after="100"/>
        <w:rPr>
          <w:color w:val="auto"/>
          <w:sz w:val="26"/>
          <w:szCs w:val="26"/>
        </w:rPr>
      </w:pPr>
      <w:r w:rsidRPr="00F66F34">
        <w:rPr>
          <w:color w:val="auto"/>
          <w:sz w:val="26"/>
          <w:szCs w:val="26"/>
          <w:lang w:val="af-ZA"/>
        </w:rPr>
        <w:t xml:space="preserve">- Tại khu vực đổ bỏ </w:t>
      </w:r>
      <w:r w:rsidR="00375A18" w:rsidRPr="00F66F34">
        <w:rPr>
          <w:color w:val="auto"/>
          <w:sz w:val="26"/>
          <w:szCs w:val="26"/>
          <w:lang w:val="af-ZA"/>
        </w:rPr>
        <w:t xml:space="preserve">đất hữu cơ </w:t>
      </w:r>
      <w:r w:rsidRPr="00F66F34">
        <w:rPr>
          <w:color w:val="auto"/>
          <w:sz w:val="26"/>
          <w:szCs w:val="26"/>
          <w:lang w:val="af-ZA"/>
        </w:rPr>
        <w:t>thì sẽ tiến hành san gạt ngay sau khi đổ để tránh sự chất đốn</w:t>
      </w:r>
      <w:r w:rsidR="00375A18" w:rsidRPr="00F66F34">
        <w:rPr>
          <w:color w:val="auto"/>
          <w:sz w:val="26"/>
          <w:szCs w:val="26"/>
          <w:lang w:val="af-ZA"/>
        </w:rPr>
        <w:t xml:space="preserve">g gây bụi khi đất </w:t>
      </w:r>
      <w:r w:rsidR="00375A18" w:rsidRPr="00F66F34">
        <w:rPr>
          <w:color w:val="auto"/>
          <w:sz w:val="26"/>
          <w:szCs w:val="26"/>
        </w:rPr>
        <w:t xml:space="preserve">khô, </w:t>
      </w:r>
      <w:r w:rsidRPr="00F66F34">
        <w:rPr>
          <w:color w:val="auto"/>
          <w:sz w:val="26"/>
          <w:szCs w:val="26"/>
        </w:rPr>
        <w:t>có gió</w:t>
      </w:r>
      <w:r w:rsidR="007020FE" w:rsidRPr="00F66F34">
        <w:rPr>
          <w:color w:val="auto"/>
          <w:sz w:val="26"/>
          <w:szCs w:val="26"/>
        </w:rPr>
        <w:t xml:space="preserve"> lớn</w:t>
      </w:r>
      <w:r w:rsidR="00375A18" w:rsidRPr="00F66F34">
        <w:rPr>
          <w:color w:val="auto"/>
          <w:sz w:val="26"/>
          <w:szCs w:val="26"/>
        </w:rPr>
        <w:t xml:space="preserve"> và tạo mặt bằng phù hợp cho trồng cây</w:t>
      </w:r>
      <w:r w:rsidR="008911E6" w:rsidRPr="00F66F34">
        <w:rPr>
          <w:color w:val="auto"/>
          <w:sz w:val="26"/>
          <w:szCs w:val="26"/>
        </w:rPr>
        <w:t>.</w:t>
      </w:r>
    </w:p>
    <w:p w14:paraId="798609B0" w14:textId="77777777" w:rsidR="00436C18" w:rsidRPr="00F66F34" w:rsidRDefault="00436C18" w:rsidP="008652D3">
      <w:pPr>
        <w:pStyle w:val="MUC4"/>
        <w:spacing w:before="80" w:after="100"/>
      </w:pPr>
      <w:r w:rsidRPr="00F66F34">
        <w:t>* Yêu cầu bảo vệ môi trường</w:t>
      </w:r>
    </w:p>
    <w:p w14:paraId="262E8FA3" w14:textId="77777777" w:rsidR="00436C18" w:rsidRPr="00F66F34" w:rsidRDefault="00436C18" w:rsidP="008652D3">
      <w:pPr>
        <w:pStyle w:val="ANOIDUNG"/>
        <w:spacing w:before="80" w:after="100"/>
        <w:rPr>
          <w:color w:val="auto"/>
          <w:sz w:val="26"/>
          <w:szCs w:val="26"/>
          <w:lang w:val="af-ZA"/>
        </w:rPr>
      </w:pPr>
      <w:r w:rsidRPr="00F66F34">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14:paraId="63492CDD" w14:textId="54BCD4DF" w:rsidR="00436C18" w:rsidRPr="00F66F34" w:rsidRDefault="00436C18" w:rsidP="008652D3">
      <w:pPr>
        <w:pStyle w:val="ANOIDUNG"/>
        <w:spacing w:before="80" w:after="100"/>
        <w:rPr>
          <w:color w:val="auto"/>
          <w:sz w:val="26"/>
          <w:szCs w:val="26"/>
          <w:lang w:val="af-ZA"/>
        </w:rPr>
      </w:pPr>
      <w:r w:rsidRPr="00F66F34">
        <w:rPr>
          <w:color w:val="auto"/>
          <w:sz w:val="26"/>
          <w:szCs w:val="26"/>
          <w:lang w:val="af-ZA"/>
        </w:rPr>
        <w:t>+ QCVN 05:2013/BTNMT - Quy ch</w:t>
      </w:r>
      <w:r w:rsidR="003D7709" w:rsidRPr="00F66F34">
        <w:rPr>
          <w:color w:val="auto"/>
          <w:sz w:val="26"/>
          <w:szCs w:val="26"/>
          <w:lang w:val="af-ZA"/>
        </w:rPr>
        <w:t>uẩn kỹ thuật quốc gia về chất l</w:t>
      </w:r>
      <w:r w:rsidRPr="00F66F34">
        <w:rPr>
          <w:color w:val="auto"/>
          <w:sz w:val="26"/>
          <w:szCs w:val="26"/>
          <w:lang w:val="af-ZA"/>
        </w:rPr>
        <w:t>ượng không khí xung quanh;</w:t>
      </w:r>
    </w:p>
    <w:p w14:paraId="094B1386" w14:textId="77777777" w:rsidR="00436C18" w:rsidRPr="00F66F34" w:rsidRDefault="00436C18" w:rsidP="008652D3">
      <w:pPr>
        <w:pStyle w:val="ANOIDUNG"/>
        <w:spacing w:before="80" w:after="100"/>
        <w:rPr>
          <w:color w:val="auto"/>
          <w:sz w:val="26"/>
          <w:szCs w:val="26"/>
          <w:lang w:val="af-ZA"/>
        </w:rPr>
      </w:pPr>
      <w:r w:rsidRPr="00F66F34">
        <w:rPr>
          <w:color w:val="auto"/>
          <w:sz w:val="26"/>
          <w:szCs w:val="26"/>
          <w:lang w:val="af-ZA"/>
        </w:rPr>
        <w:t>+ QCVN 06:2009/BTNMT - Quy chuẩn kỹ thuật quốc gia về một số chất độc hại trong không khí xung quanh;</w:t>
      </w:r>
    </w:p>
    <w:p w14:paraId="2038AB1D" w14:textId="77777777" w:rsidR="00436C18" w:rsidRPr="00F66F34" w:rsidRDefault="00436C18" w:rsidP="008652D3">
      <w:pPr>
        <w:pStyle w:val="ANOIDUNG"/>
        <w:spacing w:before="80" w:after="100"/>
        <w:rPr>
          <w:color w:val="auto"/>
          <w:sz w:val="26"/>
          <w:szCs w:val="26"/>
          <w:lang w:val="af-ZA"/>
        </w:rPr>
      </w:pPr>
      <w:r w:rsidRPr="00F66F34">
        <w:rPr>
          <w:color w:val="auto"/>
          <w:sz w:val="26"/>
          <w:szCs w:val="26"/>
          <w:lang w:val="af-ZA"/>
        </w:rPr>
        <w:t>+ QCVN 26:2010/BTNMT - Quy chuẩn kỹ thuật quốc gia về tiếng ồn;</w:t>
      </w:r>
    </w:p>
    <w:p w14:paraId="39092A30" w14:textId="77777777" w:rsidR="00436C18" w:rsidRPr="00F66F34" w:rsidRDefault="00436C18" w:rsidP="008652D3">
      <w:pPr>
        <w:pStyle w:val="ANOIDUNG"/>
        <w:spacing w:before="80" w:after="100"/>
        <w:rPr>
          <w:color w:val="auto"/>
          <w:sz w:val="26"/>
          <w:szCs w:val="26"/>
          <w:lang w:val="af-ZA"/>
        </w:rPr>
      </w:pPr>
      <w:r w:rsidRPr="00F66F34">
        <w:rPr>
          <w:color w:val="auto"/>
          <w:sz w:val="26"/>
          <w:szCs w:val="26"/>
          <w:lang w:val="af-ZA"/>
        </w:rPr>
        <w:t>+ QCVN 27:2010/BTNMT - Quy chuẩn kỹ thuật quốc gia về độ rung;</w:t>
      </w:r>
    </w:p>
    <w:p w14:paraId="2FA44530" w14:textId="4439443B" w:rsidR="00436C18" w:rsidRPr="00F66F34" w:rsidRDefault="00436C18" w:rsidP="008652D3">
      <w:pPr>
        <w:pStyle w:val="ANOIDUNG"/>
        <w:spacing w:before="80" w:after="100"/>
        <w:rPr>
          <w:color w:val="auto"/>
          <w:sz w:val="26"/>
          <w:szCs w:val="26"/>
          <w:lang w:val="af-ZA"/>
        </w:rPr>
      </w:pPr>
      <w:r w:rsidRPr="00F66F34">
        <w:rPr>
          <w:color w:val="auto"/>
          <w:sz w:val="26"/>
          <w:szCs w:val="26"/>
          <w:lang w:val="af-ZA"/>
        </w:rPr>
        <w:t>+ Quyết định số 3733/2002/QĐ-BYT ngày 10 tháng 10 năm 2002 của Bộ Y tế ban hành 21 tiêu chuẩn vệ sinh lao động, 05 nguyên tắc và 07 thông số vệ sinh lao động.</w:t>
      </w:r>
    </w:p>
    <w:p w14:paraId="0C362607" w14:textId="1B7969BC" w:rsidR="007F2E5A" w:rsidRPr="00F66F34" w:rsidRDefault="00BD6B97" w:rsidP="00876842">
      <w:pPr>
        <w:pStyle w:val="MUC30"/>
      </w:pPr>
      <w:bookmarkStart w:id="742" w:name="_Toc110756605"/>
      <w:r w:rsidRPr="00F66F34">
        <w:t>3.2.2.2</w:t>
      </w:r>
      <w:r w:rsidR="007F2E5A" w:rsidRPr="00F66F34">
        <w:t>.Về công trình xử lý nước thải</w:t>
      </w:r>
      <w:bookmarkEnd w:id="742"/>
    </w:p>
    <w:p w14:paraId="145D8854" w14:textId="77777777" w:rsidR="007F2E5A" w:rsidRPr="00F66F34" w:rsidRDefault="007F2E5A" w:rsidP="00876842">
      <w:pPr>
        <w:pStyle w:val="MUC4"/>
      </w:pPr>
      <w:r w:rsidRPr="00F66F34">
        <w:t>* Nước thải sinh hoạt</w:t>
      </w:r>
    </w:p>
    <w:p w14:paraId="09A72028" w14:textId="480B53A4" w:rsidR="00DA2BA1" w:rsidRPr="00F66F34" w:rsidRDefault="00DA2BA1" w:rsidP="00876842">
      <w:pPr>
        <w:pStyle w:val="ANOIDUNG"/>
        <w:rPr>
          <w:color w:val="auto"/>
          <w:sz w:val="26"/>
          <w:szCs w:val="26"/>
          <w:lang w:val="pl-PL"/>
        </w:rPr>
      </w:pPr>
      <w:r w:rsidRPr="00F66F34">
        <w:rPr>
          <w:color w:val="auto"/>
          <w:sz w:val="26"/>
          <w:szCs w:val="26"/>
          <w:lang w:val="pl-PL"/>
        </w:rPr>
        <w:t>- Tại khu vực lán trại trên công trường sử dụng 0</w:t>
      </w:r>
      <w:r w:rsidR="00CA28F6" w:rsidRPr="00F66F34">
        <w:rPr>
          <w:color w:val="auto"/>
          <w:sz w:val="26"/>
          <w:szCs w:val="26"/>
          <w:lang w:val="pl-PL"/>
        </w:rPr>
        <w:t>2</w:t>
      </w:r>
      <w:r w:rsidRPr="00F66F34">
        <w:rPr>
          <w:color w:val="auto"/>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14:paraId="6B894797" w14:textId="0078979E" w:rsidR="00DA2BA1" w:rsidRPr="00F66F34" w:rsidRDefault="00225FB9" w:rsidP="00876842">
      <w:pPr>
        <w:pStyle w:val="ANOIDUNG"/>
        <w:rPr>
          <w:color w:val="auto"/>
          <w:sz w:val="26"/>
          <w:szCs w:val="26"/>
          <w:lang w:val="pl-PL"/>
        </w:rPr>
      </w:pPr>
      <w:r w:rsidRPr="00F66F34">
        <w:rPr>
          <w:color w:val="auto"/>
          <w:sz w:val="26"/>
          <w:szCs w:val="26"/>
          <w:lang w:val="pl-PL"/>
        </w:rPr>
        <w:t xml:space="preserve">- </w:t>
      </w:r>
      <w:r w:rsidR="00DA2BA1" w:rsidRPr="00F66F34">
        <w:rPr>
          <w:color w:val="auto"/>
          <w:sz w:val="26"/>
          <w:szCs w:val="26"/>
          <w:lang w:val="pl-PL"/>
        </w:rPr>
        <w:t>Thiết kế nhà vệ sinh lưu động như sau:</w:t>
      </w:r>
    </w:p>
    <w:tbl>
      <w:tblPr>
        <w:tblStyle w:val="TableGrid"/>
        <w:tblW w:w="0" w:type="auto"/>
        <w:tblLook w:val="04A0" w:firstRow="1" w:lastRow="0" w:firstColumn="1" w:lastColumn="0" w:noHBand="0" w:noVBand="1"/>
      </w:tblPr>
      <w:tblGrid>
        <w:gridCol w:w="5495"/>
        <w:gridCol w:w="4076"/>
      </w:tblGrid>
      <w:tr w:rsidR="00F66F34" w:rsidRPr="00F66F34" w14:paraId="278CFA81" w14:textId="77777777" w:rsidTr="00805232">
        <w:tc>
          <w:tcPr>
            <w:tcW w:w="5495" w:type="dxa"/>
          </w:tcPr>
          <w:p w14:paraId="13ADCD2F" w14:textId="77777777" w:rsidR="00805232" w:rsidRPr="00F66F34" w:rsidRDefault="00805232" w:rsidP="00805232">
            <w:pPr>
              <w:pStyle w:val="ANOIDUNG"/>
              <w:rPr>
                <w:color w:val="auto"/>
                <w:sz w:val="26"/>
                <w:szCs w:val="26"/>
                <w:lang w:val="pl-PL"/>
              </w:rPr>
            </w:pPr>
            <w:r w:rsidRPr="00F66F34">
              <w:rPr>
                <w:color w:val="auto"/>
                <w:sz w:val="26"/>
                <w:szCs w:val="26"/>
                <w:lang w:val="pl-PL"/>
              </w:rPr>
              <w:t>+ Chiều dài: 0,95 m; Chiều rộng: 1,3 m; Chiều cao: 2,5 m.</w:t>
            </w:r>
          </w:p>
          <w:p w14:paraId="0DA544D1" w14:textId="77777777" w:rsidR="00805232" w:rsidRPr="00F66F34" w:rsidRDefault="00805232" w:rsidP="00805232">
            <w:pPr>
              <w:pStyle w:val="ANOIDUNG"/>
              <w:rPr>
                <w:color w:val="auto"/>
                <w:sz w:val="26"/>
                <w:szCs w:val="26"/>
                <w:lang w:val="pl-PL"/>
              </w:rPr>
            </w:pPr>
            <w:r w:rsidRPr="00F66F34">
              <w:rPr>
                <w:color w:val="auto"/>
                <w:sz w:val="26"/>
                <w:szCs w:val="26"/>
                <w:lang w:val="pl-PL"/>
              </w:rPr>
              <w:t>+ Dung tích bể nước sạch: 400 lít.</w:t>
            </w:r>
          </w:p>
          <w:p w14:paraId="184DB702" w14:textId="77777777" w:rsidR="00805232" w:rsidRPr="00F66F34" w:rsidRDefault="00805232" w:rsidP="00805232">
            <w:pPr>
              <w:pStyle w:val="ANOIDUNG"/>
              <w:rPr>
                <w:color w:val="auto"/>
                <w:sz w:val="26"/>
                <w:szCs w:val="26"/>
                <w:lang w:val="pl-PL"/>
              </w:rPr>
            </w:pPr>
            <w:r w:rsidRPr="00F66F34">
              <w:rPr>
                <w:color w:val="auto"/>
                <w:sz w:val="26"/>
                <w:szCs w:val="26"/>
                <w:lang w:val="pl-PL"/>
              </w:rPr>
              <w:t>+ Dung tích bể chứa chất thải: 500 lít.</w:t>
            </w:r>
          </w:p>
          <w:p w14:paraId="78727A3A" w14:textId="77777777" w:rsidR="00805232" w:rsidRPr="00F66F34" w:rsidRDefault="00805232" w:rsidP="00805232">
            <w:pPr>
              <w:pStyle w:val="ANOIDUNG"/>
              <w:rPr>
                <w:color w:val="auto"/>
                <w:sz w:val="26"/>
                <w:szCs w:val="26"/>
                <w:lang w:val="pl-PL"/>
              </w:rPr>
            </w:pPr>
            <w:r w:rsidRPr="00F66F34">
              <w:rPr>
                <w:color w:val="auto"/>
                <w:sz w:val="26"/>
                <w:szCs w:val="26"/>
                <w:lang w:val="pl-PL"/>
              </w:rPr>
              <w:t>+ Nội thất: Quạt thông gió, đèn chiếu sáng bên trong, gương, lô cuốn giấy, vòi nước, công tắc.</w:t>
            </w:r>
          </w:p>
          <w:p w14:paraId="7EEC4D7A" w14:textId="50BC26B0" w:rsidR="00805232" w:rsidRPr="00F66F34" w:rsidRDefault="00805232" w:rsidP="00805232">
            <w:pPr>
              <w:pStyle w:val="ANOIDUNG"/>
              <w:rPr>
                <w:color w:val="auto"/>
                <w:sz w:val="26"/>
                <w:szCs w:val="26"/>
                <w:lang w:val="pl-PL"/>
              </w:rPr>
            </w:pPr>
            <w:r w:rsidRPr="00F66F34">
              <w:rPr>
                <w:color w:val="auto"/>
                <w:sz w:val="26"/>
                <w:szCs w:val="26"/>
                <w:lang w:val="pl-PL"/>
              </w:rPr>
              <w:t>+ Vật liệu chế tạo bằng composite nên không bị han rỉ hay lão hóa, không bay màu.</w:t>
            </w:r>
          </w:p>
        </w:tc>
        <w:tc>
          <w:tcPr>
            <w:tcW w:w="4076" w:type="dxa"/>
          </w:tcPr>
          <w:p w14:paraId="5FED71D9" w14:textId="77777777" w:rsidR="00805232" w:rsidRPr="00F66F34" w:rsidRDefault="00805232" w:rsidP="00805232">
            <w:pPr>
              <w:pStyle w:val="ANOIDUNG"/>
              <w:ind w:firstLine="0"/>
              <w:jc w:val="center"/>
              <w:rPr>
                <w:color w:val="auto"/>
                <w:sz w:val="26"/>
                <w:szCs w:val="26"/>
                <w:lang w:val="pl-PL"/>
              </w:rPr>
            </w:pPr>
            <w:r w:rsidRPr="00F66F34">
              <w:rPr>
                <w:noProof/>
                <w:color w:val="auto"/>
              </w:rPr>
              <w:drawing>
                <wp:inline distT="0" distB="0" distL="0" distR="0" wp14:anchorId="16B2A070" wp14:editId="46BC8B5D">
                  <wp:extent cx="1742114" cy="1938883"/>
                  <wp:effectExtent l="0" t="0" r="0" b="444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92980" cy="1995494"/>
                          </a:xfrm>
                          <a:prstGeom prst="rect">
                            <a:avLst/>
                          </a:prstGeom>
                          <a:noFill/>
                          <a:ln>
                            <a:noFill/>
                          </a:ln>
                        </pic:spPr>
                      </pic:pic>
                    </a:graphicData>
                  </a:graphic>
                </wp:inline>
              </w:drawing>
            </w:r>
          </w:p>
          <w:p w14:paraId="4A65341C" w14:textId="6D7165E3" w:rsidR="00805232" w:rsidRPr="00F66F34" w:rsidRDefault="00805232" w:rsidP="00876842">
            <w:pPr>
              <w:pStyle w:val="ANOIDUNG"/>
              <w:ind w:firstLine="0"/>
              <w:rPr>
                <w:color w:val="auto"/>
                <w:sz w:val="26"/>
                <w:szCs w:val="26"/>
                <w:lang w:val="pl-PL"/>
              </w:rPr>
            </w:pPr>
            <w:bookmarkStart w:id="743" w:name="_Toc91092535"/>
            <w:r w:rsidRPr="00F66F34">
              <w:rPr>
                <w:color w:val="auto"/>
              </w:rPr>
              <w:t>Hình 3.1. Hình ảnh minh họa nhà</w:t>
            </w:r>
            <w:r w:rsidRPr="00F66F34">
              <w:rPr>
                <w:rStyle w:val="VHNHChar"/>
                <w:color w:val="auto"/>
              </w:rPr>
              <w:t xml:space="preserve"> </w:t>
            </w:r>
            <w:r w:rsidRPr="00F66F34">
              <w:rPr>
                <w:color w:val="auto"/>
              </w:rPr>
              <w:t>vệ sinh di động</w:t>
            </w:r>
            <w:bookmarkEnd w:id="743"/>
          </w:p>
        </w:tc>
      </w:tr>
    </w:tbl>
    <w:p w14:paraId="44A2209A" w14:textId="77777777" w:rsidR="00DA2BA1" w:rsidRPr="00F66F34" w:rsidRDefault="00DA2BA1" w:rsidP="00876842">
      <w:pPr>
        <w:pStyle w:val="ANOIDUNG"/>
        <w:rPr>
          <w:color w:val="auto"/>
          <w:sz w:val="26"/>
          <w:szCs w:val="26"/>
          <w:lang w:val="pl-PL"/>
        </w:rPr>
      </w:pPr>
      <w:r w:rsidRPr="00F66F34">
        <w:rPr>
          <w:color w:val="auto"/>
          <w:sz w:val="26"/>
          <w:szCs w:val="26"/>
          <w:lang w:val="pl-PL"/>
        </w:rPr>
        <w:t>Nguyên lý hoạt động của nhà vệ sinh lưu động như sau:</w:t>
      </w:r>
    </w:p>
    <w:p w14:paraId="1AC995BB" w14:textId="77777777" w:rsidR="00DA2BA1" w:rsidRPr="00F66F34" w:rsidRDefault="00DA2BA1" w:rsidP="00876842">
      <w:pPr>
        <w:pStyle w:val="ANOIDUNG"/>
        <w:rPr>
          <w:color w:val="auto"/>
          <w:sz w:val="26"/>
          <w:szCs w:val="26"/>
          <w:lang w:val="pl-PL"/>
        </w:rPr>
      </w:pPr>
      <w:r w:rsidRPr="00F66F34">
        <w:rPr>
          <w:color w:val="auto"/>
          <w:sz w:val="26"/>
          <w:szCs w:val="26"/>
          <w:lang w:val="pl-PL"/>
        </w:rPr>
        <w:t xml:space="preserve">+ Nhà vệ sinh di động gồm 2 bộ phận chính: buồng và hầm nhà vệ sinh. </w:t>
      </w:r>
    </w:p>
    <w:p w14:paraId="4281DBFC" w14:textId="77777777" w:rsidR="00DA2BA1" w:rsidRPr="00F66F34" w:rsidRDefault="00DA2BA1" w:rsidP="00876842">
      <w:pPr>
        <w:pStyle w:val="ANOIDUNG"/>
        <w:rPr>
          <w:color w:val="auto"/>
          <w:sz w:val="26"/>
          <w:szCs w:val="26"/>
          <w:lang w:val="pl-PL"/>
        </w:rPr>
      </w:pPr>
      <w:r w:rsidRPr="00F66F34">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F66F34" w:rsidRDefault="00DA2BA1" w:rsidP="00876842">
      <w:pPr>
        <w:pStyle w:val="ANOIDUNG"/>
        <w:rPr>
          <w:color w:val="auto"/>
          <w:sz w:val="26"/>
          <w:szCs w:val="26"/>
          <w:lang w:val="pl-PL"/>
        </w:rPr>
      </w:pPr>
      <w:r w:rsidRPr="00F66F34">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F66F34" w:rsidRDefault="00DA2BA1" w:rsidP="00876842">
      <w:pPr>
        <w:pStyle w:val="ANOIDUNG"/>
        <w:rPr>
          <w:color w:val="auto"/>
          <w:sz w:val="26"/>
          <w:szCs w:val="26"/>
          <w:lang w:val="pl-PL"/>
        </w:rPr>
      </w:pPr>
      <w:r w:rsidRPr="00F66F34">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14:paraId="283953BD" w14:textId="4B261BE9" w:rsidR="007F2E5A" w:rsidRPr="00F66F34" w:rsidRDefault="00DA2BA1" w:rsidP="00876842">
      <w:pPr>
        <w:pStyle w:val="ANOIDUNG"/>
        <w:rPr>
          <w:color w:val="auto"/>
          <w:sz w:val="26"/>
          <w:szCs w:val="26"/>
          <w:lang w:val="pl-PL"/>
        </w:rPr>
      </w:pPr>
      <w:r w:rsidRPr="00F66F34">
        <w:rPr>
          <w:color w:val="auto"/>
          <w:sz w:val="26"/>
          <w:szCs w:val="26"/>
          <w:lang w:val="pl-PL"/>
        </w:rPr>
        <w:t>- Giáo dục ý thức bảo vệ môi trường cho CBCNV, không phóng uế bừa bãi trên khu vực công trình và các khu vực lân cận.</w:t>
      </w:r>
    </w:p>
    <w:p w14:paraId="16B85213" w14:textId="7CFE8EEA" w:rsidR="00A402B3" w:rsidRPr="00F66F34" w:rsidRDefault="00A402B3" w:rsidP="00876842">
      <w:pPr>
        <w:pStyle w:val="ANOIDUNG"/>
        <w:rPr>
          <w:color w:val="auto"/>
          <w:sz w:val="26"/>
          <w:szCs w:val="26"/>
          <w:lang w:val="pl-PL"/>
        </w:rPr>
      </w:pPr>
      <w:r w:rsidRPr="00F66F34">
        <w:rPr>
          <w:color w:val="auto"/>
          <w:sz w:val="26"/>
          <w:szCs w:val="26"/>
          <w:lang w:val="pl-PL"/>
        </w:rPr>
        <w:t xml:space="preserve">- Với nước thải chế biến thức ăn, rửa chén bát (nếu có): Được </w:t>
      </w:r>
      <w:r w:rsidR="00224920" w:rsidRPr="00F66F34">
        <w:rPr>
          <w:color w:val="auto"/>
          <w:sz w:val="26"/>
          <w:szCs w:val="26"/>
          <w:lang w:val="pl-PL"/>
        </w:rPr>
        <w:t>chứ</w:t>
      </w:r>
      <w:r w:rsidR="00465136" w:rsidRPr="00F66F34">
        <w:rPr>
          <w:color w:val="auto"/>
          <w:sz w:val="26"/>
          <w:szCs w:val="26"/>
          <w:lang w:val="pl-PL"/>
        </w:rPr>
        <w:t>a</w:t>
      </w:r>
      <w:r w:rsidR="00224920" w:rsidRPr="00F66F34">
        <w:rPr>
          <w:color w:val="auto"/>
          <w:sz w:val="26"/>
          <w:szCs w:val="26"/>
          <w:lang w:val="pl-PL"/>
        </w:rPr>
        <w:t xml:space="preserve"> trong</w:t>
      </w:r>
      <w:r w:rsidRPr="00F66F34">
        <w:rPr>
          <w:color w:val="auto"/>
          <w:sz w:val="26"/>
          <w:szCs w:val="26"/>
          <w:lang w:val="pl-PL"/>
        </w:rPr>
        <w:t xml:space="preserve"> hố lắng</w:t>
      </w:r>
      <w:r w:rsidR="00DA2BA1" w:rsidRPr="00F66F34">
        <w:rPr>
          <w:color w:val="auto"/>
          <w:sz w:val="26"/>
          <w:szCs w:val="26"/>
          <w:lang w:val="pl-PL"/>
        </w:rPr>
        <w:t xml:space="preserve"> có lớp cát lọc</w:t>
      </w:r>
      <w:r w:rsidR="00224920" w:rsidRPr="00F66F34">
        <w:rPr>
          <w:color w:val="auto"/>
          <w:sz w:val="26"/>
          <w:szCs w:val="26"/>
          <w:lang w:val="pl-PL"/>
        </w:rPr>
        <w:t xml:space="preserve"> </w:t>
      </w:r>
      <w:r w:rsidRPr="00F66F34">
        <w:rPr>
          <w:color w:val="auto"/>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F66F34" w:rsidRDefault="00A402B3" w:rsidP="00876842">
      <w:pPr>
        <w:pStyle w:val="ANOIDUNG"/>
        <w:rPr>
          <w:color w:val="auto"/>
          <w:sz w:val="26"/>
          <w:szCs w:val="26"/>
          <w:lang w:val="pl-PL"/>
        </w:rPr>
      </w:pPr>
      <w:r w:rsidRPr="00F66F34">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F66F34">
        <w:rPr>
          <w:color w:val="auto"/>
          <w:sz w:val="26"/>
          <w:szCs w:val="26"/>
          <w:vertAlign w:val="superscript"/>
          <w:lang w:val="pl-PL"/>
        </w:rPr>
        <w:t>3</w:t>
      </w:r>
      <w:r w:rsidRPr="00F66F34">
        <w:rPr>
          <w:color w:val="auto"/>
          <w:sz w:val="26"/>
          <w:szCs w:val="26"/>
          <w:lang w:val="pl-PL"/>
        </w:rPr>
        <w:t xml:space="preserve"> ở khu vực tắm rửa của công nhân.</w:t>
      </w:r>
    </w:p>
    <w:p w14:paraId="528E073C" w14:textId="77F249AE" w:rsidR="00A402B3" w:rsidRPr="00F66F34" w:rsidRDefault="00A402B3" w:rsidP="00876842">
      <w:pPr>
        <w:pStyle w:val="ANOIDUNG"/>
        <w:rPr>
          <w:color w:val="auto"/>
          <w:sz w:val="26"/>
          <w:szCs w:val="26"/>
          <w:lang w:val="pl-PL"/>
        </w:rPr>
      </w:pPr>
      <w:r w:rsidRPr="00F66F34">
        <w:rPr>
          <w:color w:val="auto"/>
          <w:sz w:val="26"/>
          <w:szCs w:val="26"/>
          <w:lang w:val="pl-PL"/>
        </w:rPr>
        <w:t xml:space="preserve">- Bên cạnh đó, </w:t>
      </w:r>
      <w:r w:rsidR="00210BB6" w:rsidRPr="00F66F34">
        <w:rPr>
          <w:color w:val="auto"/>
          <w:sz w:val="26"/>
          <w:szCs w:val="26"/>
          <w:lang w:val="pl-PL"/>
        </w:rPr>
        <w:t xml:space="preserve">Chủ dự án khuyến khích </w:t>
      </w:r>
      <w:r w:rsidRPr="00F66F34">
        <w:rPr>
          <w:color w:val="auto"/>
          <w:sz w:val="26"/>
          <w:szCs w:val="26"/>
          <w:lang w:val="pl-PL"/>
        </w:rPr>
        <w:t>nhà thầu thi công ưu tiên tuyển dụng công nhân trong khu vực, có điều kiện tự túc ăn ở</w:t>
      </w:r>
      <w:r w:rsidR="000755A5" w:rsidRPr="00F66F34">
        <w:rPr>
          <w:color w:val="auto"/>
          <w:sz w:val="26"/>
          <w:szCs w:val="26"/>
          <w:lang w:val="pl-PL"/>
        </w:rPr>
        <w:t>. Tổ chức hợp lý nhân lực trong giai đoạn thi công. Ngoài ra còn tiến hành quả</w:t>
      </w:r>
      <w:r w:rsidR="00210BB6" w:rsidRPr="00F66F34">
        <w:rPr>
          <w:color w:val="auto"/>
          <w:sz w:val="26"/>
          <w:szCs w:val="26"/>
          <w:lang w:val="pl-PL"/>
        </w:rPr>
        <w:t>n lý, nâng cao ý thức</w:t>
      </w:r>
      <w:r w:rsidR="000755A5" w:rsidRPr="00F66F34">
        <w:rPr>
          <w:color w:val="auto"/>
          <w:sz w:val="26"/>
          <w:szCs w:val="26"/>
          <w:lang w:val="pl-PL"/>
        </w:rPr>
        <w:t xml:space="preserve"> sử dụng tiết kiệm nước, không cho chảy tràn ra khu vực xây dựng</w:t>
      </w:r>
      <w:r w:rsidR="00210BB6" w:rsidRPr="00F66F34">
        <w:rPr>
          <w:color w:val="auto"/>
          <w:sz w:val="26"/>
          <w:szCs w:val="26"/>
          <w:lang w:val="pl-PL"/>
        </w:rPr>
        <w:t>, bảo vệ môi trường</w:t>
      </w:r>
      <w:r w:rsidR="000755A5" w:rsidRPr="00F66F34">
        <w:rPr>
          <w:color w:val="auto"/>
          <w:sz w:val="26"/>
          <w:szCs w:val="26"/>
          <w:lang w:val="pl-PL"/>
        </w:rPr>
        <w:t>.</w:t>
      </w:r>
    </w:p>
    <w:p w14:paraId="5DB1FF80" w14:textId="21370F2E" w:rsidR="003D7709" w:rsidRPr="00F66F34" w:rsidRDefault="003D7709" w:rsidP="00876842">
      <w:pPr>
        <w:pStyle w:val="MUC4"/>
      </w:pPr>
      <w:r w:rsidRPr="00F66F34">
        <w:t>* Nước thải xây dựng</w:t>
      </w:r>
      <w:r w:rsidR="00DA2BA1" w:rsidRPr="00F66F34">
        <w:t>, xịt rửa</w:t>
      </w:r>
    </w:p>
    <w:p w14:paraId="0BD7DEAB" w14:textId="77777777" w:rsidR="003D7709" w:rsidRPr="00F66F34" w:rsidRDefault="003D7709" w:rsidP="00876842">
      <w:pPr>
        <w:pStyle w:val="ANOIDUNG"/>
        <w:rPr>
          <w:color w:val="auto"/>
          <w:sz w:val="26"/>
          <w:szCs w:val="26"/>
          <w:lang w:val="pl-PL"/>
        </w:rPr>
      </w:pPr>
      <w:r w:rsidRPr="00F66F34">
        <w:rPr>
          <w:color w:val="auto"/>
          <w:sz w:val="26"/>
          <w:szCs w:val="26"/>
          <w:lang w:val="pl-PL"/>
        </w:rPr>
        <w:t>- Không tập trung nguyên vật liệu, vật tư gần các tuyến thoát nước.</w:t>
      </w:r>
    </w:p>
    <w:p w14:paraId="7385EEA8" w14:textId="767C4092" w:rsidR="003D7709" w:rsidRPr="00F66F34" w:rsidRDefault="003D7709" w:rsidP="00876842">
      <w:pPr>
        <w:pStyle w:val="ANOIDUNG"/>
        <w:rPr>
          <w:color w:val="auto"/>
          <w:sz w:val="26"/>
          <w:szCs w:val="26"/>
          <w:lang w:val="pl-PL"/>
        </w:rPr>
      </w:pPr>
      <w:r w:rsidRPr="00F66F34">
        <w:rPr>
          <w:color w:val="auto"/>
          <w:sz w:val="26"/>
          <w:szCs w:val="26"/>
          <w:lang w:val="pl-PL"/>
        </w:rPr>
        <w:t>- Lót đáy bằng các vật liệu như các tấm kim loại hay bạt lót</w:t>
      </w:r>
      <w:r w:rsidR="00FE611E" w:rsidRPr="00F66F34">
        <w:rPr>
          <w:color w:val="auto"/>
          <w:sz w:val="26"/>
          <w:szCs w:val="26"/>
          <w:lang w:val="pl-PL"/>
        </w:rPr>
        <w:t xml:space="preserve"> nếu có các quá trình trộ</w:t>
      </w:r>
      <w:r w:rsidR="00210BB6" w:rsidRPr="00F66F34">
        <w:rPr>
          <w:color w:val="auto"/>
          <w:sz w:val="26"/>
          <w:szCs w:val="26"/>
          <w:lang w:val="pl-PL"/>
        </w:rPr>
        <w:t xml:space="preserve">n </w:t>
      </w:r>
      <w:r w:rsidR="00FE611E" w:rsidRPr="00F66F34">
        <w:rPr>
          <w:color w:val="auto"/>
          <w:sz w:val="26"/>
          <w:szCs w:val="26"/>
          <w:lang w:val="pl-PL"/>
        </w:rPr>
        <w:t>vữa bê tông không sử dụng máy trộn</w:t>
      </w:r>
      <w:r w:rsidRPr="00F66F34">
        <w:rPr>
          <w:color w:val="auto"/>
          <w:sz w:val="26"/>
          <w:szCs w:val="26"/>
          <w:lang w:val="pl-PL"/>
        </w:rPr>
        <w:t>.</w:t>
      </w:r>
    </w:p>
    <w:p w14:paraId="74218722" w14:textId="1A4C8FB6" w:rsidR="003D7709" w:rsidRPr="00F66F34" w:rsidRDefault="003D7709" w:rsidP="00876842">
      <w:pPr>
        <w:pStyle w:val="ANOIDUNG"/>
        <w:rPr>
          <w:color w:val="auto"/>
          <w:sz w:val="26"/>
          <w:szCs w:val="26"/>
          <w:lang w:val="pl-PL"/>
        </w:rPr>
      </w:pPr>
      <w:r w:rsidRPr="00F66F34">
        <w:rPr>
          <w:color w:val="auto"/>
          <w:sz w:val="26"/>
          <w:szCs w:val="26"/>
          <w:lang w:val="pl-PL"/>
        </w:rPr>
        <w:t>- Sử dụng các loại máy trộn tại các vị trí trộn vữa bê tông, xi măng để hạn chế nước trộn thấm vào đất, gây ảnh hưởng môi trường.</w:t>
      </w:r>
    </w:p>
    <w:p w14:paraId="070C1077" w14:textId="69230877" w:rsidR="003D7709" w:rsidRPr="00F66F34" w:rsidRDefault="003D7709" w:rsidP="00876842">
      <w:pPr>
        <w:pStyle w:val="ANOIDUNG"/>
        <w:rPr>
          <w:color w:val="auto"/>
          <w:sz w:val="26"/>
          <w:szCs w:val="26"/>
          <w:lang w:val="pl-PL"/>
        </w:rPr>
      </w:pPr>
      <w:r w:rsidRPr="00F66F34">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70FC6E5C" w14:textId="4E23434E" w:rsidR="000755A5" w:rsidRPr="00F66F34" w:rsidRDefault="000755A5" w:rsidP="00876842">
      <w:pPr>
        <w:pStyle w:val="ANOIDUNG"/>
        <w:rPr>
          <w:color w:val="auto"/>
          <w:sz w:val="26"/>
          <w:szCs w:val="26"/>
          <w:lang w:val="pl-PL"/>
        </w:rPr>
      </w:pPr>
      <w:r w:rsidRPr="00F66F34">
        <w:rPr>
          <w:color w:val="auto"/>
          <w:sz w:val="26"/>
          <w:szCs w:val="26"/>
          <w:lang w:val="pl-PL"/>
        </w:rPr>
        <w:t xml:space="preserve">- Xây dựng 01 hố lắng kích thước </w:t>
      </w:r>
      <w:r w:rsidR="004E0D1D" w:rsidRPr="00F66F34">
        <w:rPr>
          <w:color w:val="auto"/>
          <w:sz w:val="26"/>
          <w:szCs w:val="26"/>
          <w:lang w:val="pl-PL"/>
        </w:rPr>
        <w:t>khoảng 2</w:t>
      </w:r>
      <w:r w:rsidRPr="00F66F34">
        <w:rPr>
          <w:color w:val="auto"/>
          <w:sz w:val="26"/>
          <w:szCs w:val="26"/>
          <w:lang w:val="pl-PL"/>
        </w:rPr>
        <w:t>m</w:t>
      </w:r>
      <w:r w:rsidRPr="00F66F34">
        <w:rPr>
          <w:color w:val="auto"/>
          <w:sz w:val="26"/>
          <w:szCs w:val="26"/>
          <w:vertAlign w:val="superscript"/>
          <w:lang w:val="pl-PL"/>
        </w:rPr>
        <w:t>3</w:t>
      </w:r>
      <w:r w:rsidRPr="00F66F34">
        <w:rPr>
          <w:color w:val="auto"/>
          <w:sz w:val="26"/>
          <w:szCs w:val="26"/>
          <w:lang w:val="pl-PL"/>
        </w:rPr>
        <w:t xml:space="preserve"> ở khu vực xịt rửa bánh xe để lắng đất, cát của nước xịt rửa trước khi thoát ra môi trường.</w:t>
      </w:r>
    </w:p>
    <w:p w14:paraId="3A4E3EBF" w14:textId="658922D2" w:rsidR="007F2E5A" w:rsidRPr="00F66F34" w:rsidRDefault="007F2E5A" w:rsidP="00876842">
      <w:pPr>
        <w:pStyle w:val="MUC4"/>
      </w:pPr>
      <w:r w:rsidRPr="00F66F34">
        <w:t>*</w:t>
      </w:r>
      <w:r w:rsidR="00FD4791" w:rsidRPr="00F66F34">
        <w:t xml:space="preserve"> </w:t>
      </w:r>
      <w:r w:rsidRPr="00F66F34">
        <w:t>Nước mưa chảy tràn</w:t>
      </w:r>
    </w:p>
    <w:p w14:paraId="3ED7FB3B" w14:textId="3B1680E9" w:rsidR="00AB245D" w:rsidRPr="00F66F34" w:rsidRDefault="003D7709" w:rsidP="00876842">
      <w:pPr>
        <w:pStyle w:val="ANOIDUNG"/>
        <w:rPr>
          <w:color w:val="auto"/>
          <w:sz w:val="26"/>
          <w:szCs w:val="26"/>
          <w:lang w:val="pl-PL"/>
        </w:rPr>
      </w:pPr>
      <w:r w:rsidRPr="00F66F34">
        <w:rPr>
          <w:color w:val="auto"/>
          <w:sz w:val="26"/>
          <w:szCs w:val="26"/>
          <w:lang w:val="pl-PL"/>
        </w:rPr>
        <w:t xml:space="preserve">- Áp dụng phương thức thi công đào, đắp thi công các tuyến đường theo hình thức cuốn chiếu bắt đầu từ </w:t>
      </w:r>
      <w:r w:rsidR="00805232" w:rsidRPr="00F66F34">
        <w:rPr>
          <w:color w:val="auto"/>
          <w:sz w:val="26"/>
          <w:szCs w:val="26"/>
          <w:lang w:val="pl-PL"/>
        </w:rPr>
        <w:t>Đông sang Tây</w:t>
      </w:r>
      <w:r w:rsidR="00104664" w:rsidRPr="00F66F34">
        <w:rPr>
          <w:color w:val="auto"/>
          <w:sz w:val="26"/>
          <w:szCs w:val="26"/>
          <w:lang w:val="pl-PL"/>
        </w:rPr>
        <w:t xml:space="preserve"> và từ </w:t>
      </w:r>
      <w:r w:rsidR="00805232" w:rsidRPr="00F66F34">
        <w:rPr>
          <w:color w:val="auto"/>
          <w:sz w:val="26"/>
          <w:szCs w:val="26"/>
          <w:lang w:val="pl-PL"/>
        </w:rPr>
        <w:t>Bắc xuống Nam</w:t>
      </w:r>
      <w:r w:rsidRPr="00F66F34">
        <w:rPr>
          <w:color w:val="auto"/>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F66F34">
        <w:rPr>
          <w:color w:val="auto"/>
          <w:sz w:val="26"/>
          <w:szCs w:val="26"/>
          <w:lang w:val="pl-PL"/>
        </w:rPr>
        <w:t>àn cuốn trôi vào một thời điểm.</w:t>
      </w:r>
    </w:p>
    <w:p w14:paraId="244DA0EC" w14:textId="27EA50C5" w:rsidR="005C0680" w:rsidRPr="00F66F34" w:rsidRDefault="005C0680" w:rsidP="00876842">
      <w:pPr>
        <w:pStyle w:val="ANOIDUNG"/>
        <w:rPr>
          <w:color w:val="auto"/>
          <w:sz w:val="26"/>
          <w:szCs w:val="26"/>
          <w:lang w:val="pl-PL"/>
        </w:rPr>
      </w:pPr>
      <w:r w:rsidRPr="00F66F34">
        <w:rPr>
          <w:color w:val="auto"/>
          <w:sz w:val="26"/>
          <w:szCs w:val="26"/>
          <w:lang w:val="pl-PL"/>
        </w:rPr>
        <w:t>- Tạo 2</w:t>
      </w:r>
      <w:r w:rsidR="008911E6" w:rsidRPr="00F66F34">
        <w:rPr>
          <w:color w:val="auto"/>
          <w:sz w:val="26"/>
          <w:szCs w:val="26"/>
          <w:lang w:val="pl-PL"/>
        </w:rPr>
        <w:t xml:space="preserve"> </w:t>
      </w:r>
      <w:r w:rsidRPr="00F66F34">
        <w:rPr>
          <w:color w:val="auto"/>
          <w:sz w:val="26"/>
          <w:szCs w:val="26"/>
          <w:lang w:val="pl-PL"/>
        </w:rPr>
        <w:t xml:space="preserve">- 3 rãnh có kích thước rộng đáy 1m, sâu 1m, miệng 1,5m, tổng chiều dài khoảng </w:t>
      </w:r>
      <w:r w:rsidR="004A20F1" w:rsidRPr="00F66F34">
        <w:rPr>
          <w:color w:val="auto"/>
          <w:sz w:val="26"/>
          <w:szCs w:val="26"/>
          <w:lang w:val="pl-PL"/>
        </w:rPr>
        <w:t>65</w:t>
      </w:r>
      <w:r w:rsidRPr="00F66F34">
        <w:rPr>
          <w:color w:val="auto"/>
          <w:sz w:val="26"/>
          <w:szCs w:val="26"/>
          <w:lang w:val="pl-PL"/>
        </w:rPr>
        <w:t xml:space="preserve">m. Cứ </w:t>
      </w:r>
      <w:r w:rsidR="004A20F1" w:rsidRPr="00F66F34">
        <w:rPr>
          <w:color w:val="auto"/>
          <w:sz w:val="26"/>
          <w:szCs w:val="26"/>
          <w:lang w:val="pl-PL"/>
        </w:rPr>
        <w:t>2</w:t>
      </w:r>
      <w:r w:rsidRPr="00F66F34">
        <w:rPr>
          <w:color w:val="auto"/>
          <w:sz w:val="26"/>
          <w:szCs w:val="26"/>
          <w:lang w:val="pl-PL"/>
        </w:rPr>
        <w:t xml:space="preserve">0m bố trí 01 hố để lắng cặn, kích thước hố (1x1x1)m, cuối hệ thống thoát nước </w:t>
      </w:r>
      <w:r w:rsidR="00657AE1" w:rsidRPr="00F66F34">
        <w:rPr>
          <w:color w:val="auto"/>
          <w:sz w:val="26"/>
          <w:szCs w:val="26"/>
          <w:lang w:val="pl-PL"/>
        </w:rPr>
        <w:t xml:space="preserve">(trước khi thoát trước khi thoát ra mương phía </w:t>
      </w:r>
      <w:r w:rsidR="004A20F1" w:rsidRPr="00F66F34">
        <w:rPr>
          <w:color w:val="auto"/>
          <w:sz w:val="26"/>
          <w:szCs w:val="26"/>
          <w:lang w:val="pl-PL"/>
        </w:rPr>
        <w:t>Bắc</w:t>
      </w:r>
      <w:r w:rsidR="00657AE1" w:rsidRPr="00F66F34">
        <w:rPr>
          <w:color w:val="auto"/>
          <w:sz w:val="26"/>
          <w:szCs w:val="26"/>
          <w:lang w:val="pl-PL"/>
        </w:rPr>
        <w:t xml:space="preserve"> và tuyến mương hiện trạng trong phạm vi dự án) </w:t>
      </w:r>
      <w:r w:rsidRPr="00F66F34">
        <w:rPr>
          <w:color w:val="auto"/>
          <w:sz w:val="26"/>
          <w:szCs w:val="26"/>
          <w:lang w:val="pl-PL"/>
        </w:rPr>
        <w:t>bố trí hố lắng cặn (rộng 3m, dài 3m, sâu 2m) nhằm hạn chế nước mưa cuốn theo chất bẩn bề mặt, đất cát vào các ruộng lúa phía Nam</w:t>
      </w:r>
      <w:r w:rsidR="00BB46C6" w:rsidRPr="00F66F34">
        <w:rPr>
          <w:color w:val="auto"/>
          <w:sz w:val="26"/>
          <w:szCs w:val="26"/>
          <w:lang w:val="pl-PL"/>
        </w:rPr>
        <w:t>, phía Đông</w:t>
      </w:r>
      <w:r w:rsidRPr="00F66F34">
        <w:rPr>
          <w:color w:val="auto"/>
          <w:sz w:val="26"/>
          <w:szCs w:val="26"/>
          <w:lang w:val="pl-PL"/>
        </w:rPr>
        <w:t>, kênh mương thủy lợi làm gia tăng độ đục, bồi lấp và ảnh hưởng đến hệ sinh thái khu vực xung quanh.</w:t>
      </w:r>
    </w:p>
    <w:p w14:paraId="3A0B7FD2" w14:textId="7DA4A843" w:rsidR="00F85600" w:rsidRPr="00F66F34" w:rsidRDefault="00805232" w:rsidP="0041082B">
      <w:pPr>
        <w:pStyle w:val="ANOIDUNG"/>
        <w:jc w:val="center"/>
        <w:rPr>
          <w:color w:val="auto"/>
          <w:sz w:val="26"/>
          <w:szCs w:val="26"/>
          <w:lang w:val="pl-PL"/>
        </w:rPr>
      </w:pPr>
      <w:r w:rsidRPr="00F66F34">
        <w:rPr>
          <w:noProof/>
          <w:color w:val="auto"/>
          <w:sz w:val="26"/>
          <w:szCs w:val="26"/>
        </w:rPr>
        <mc:AlternateContent>
          <mc:Choice Requires="wps">
            <w:drawing>
              <wp:anchor distT="0" distB="0" distL="114300" distR="114300" simplePos="0" relativeHeight="251681792" behindDoc="0" locked="0" layoutInCell="1" allowOverlap="1" wp14:anchorId="30D807AE" wp14:editId="1421C0BF">
                <wp:simplePos x="0" y="0"/>
                <wp:positionH relativeFrom="column">
                  <wp:posOffset>3486974</wp:posOffset>
                </wp:positionH>
                <wp:positionV relativeFrom="paragraph">
                  <wp:posOffset>932455</wp:posOffset>
                </wp:positionV>
                <wp:extent cx="102358" cy="116006"/>
                <wp:effectExtent l="0" t="0" r="12065" b="17780"/>
                <wp:wrapNone/>
                <wp:docPr id="15" name="Rectangle 15"/>
                <wp:cNvGraphicFramePr/>
                <a:graphic xmlns:a="http://schemas.openxmlformats.org/drawingml/2006/main">
                  <a:graphicData uri="http://schemas.microsoft.com/office/word/2010/wordprocessingShape">
                    <wps:wsp>
                      <wps:cNvSpPr/>
                      <wps:spPr>
                        <a:xfrm>
                          <a:off x="0" y="0"/>
                          <a:ext cx="102358" cy="116006"/>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3F9B1A8" id="Rectangle 15" o:spid="_x0000_s1026" style="position:absolute;margin-left:274.55pt;margin-top:73.4pt;width:8.05pt;height:9.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" fillcolor="#4f81bd [3204]" strokecolor="red" strokeweight="2pt"/>
            </w:pict>
          </mc:Fallback>
        </mc:AlternateContent>
      </w:r>
      <w:r w:rsidRPr="00F66F34">
        <w:rPr>
          <w:noProof/>
          <w:color w:val="auto"/>
          <w:sz w:val="26"/>
          <w:szCs w:val="26"/>
        </w:rPr>
        <mc:AlternateContent>
          <mc:Choice Requires="wps">
            <w:drawing>
              <wp:anchor distT="0" distB="0" distL="114300" distR="114300" simplePos="0" relativeHeight="251665408" behindDoc="0" locked="0" layoutInCell="1" allowOverlap="1" wp14:anchorId="13D991F6" wp14:editId="272F7522">
                <wp:simplePos x="0" y="0"/>
                <wp:positionH relativeFrom="column">
                  <wp:posOffset>3423626</wp:posOffset>
                </wp:positionH>
                <wp:positionV relativeFrom="paragraph">
                  <wp:posOffset>1230128</wp:posOffset>
                </wp:positionV>
                <wp:extent cx="102358" cy="116006"/>
                <wp:effectExtent l="0" t="0" r="12065" b="17780"/>
                <wp:wrapNone/>
                <wp:docPr id="14" name="Rectangle 14"/>
                <wp:cNvGraphicFramePr/>
                <a:graphic xmlns:a="http://schemas.openxmlformats.org/drawingml/2006/main">
                  <a:graphicData uri="http://schemas.microsoft.com/office/word/2010/wordprocessingShape">
                    <wps:wsp>
                      <wps:cNvSpPr/>
                      <wps:spPr>
                        <a:xfrm>
                          <a:off x="0" y="0"/>
                          <a:ext cx="102358" cy="116006"/>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6393921" id="Rectangle 14" o:spid="_x0000_s1026" style="position:absolute;margin-left:269.6pt;margin-top:96.85pt;width:8.05pt;height:9.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" fillcolor="#4f81bd [3204]" strokecolor="red" strokeweight="2pt"/>
            </w:pict>
          </mc:Fallback>
        </mc:AlternateContent>
      </w:r>
      <w:r w:rsidRPr="00F66F34">
        <w:rPr>
          <w:noProof/>
          <w:color w:val="auto"/>
          <w:sz w:val="26"/>
          <w:szCs w:val="26"/>
        </w:rPr>
        <mc:AlternateContent>
          <mc:Choice Requires="wps">
            <w:drawing>
              <wp:anchor distT="0" distB="0" distL="114300" distR="114300" simplePos="0" relativeHeight="251677696" behindDoc="0" locked="0" layoutInCell="1" allowOverlap="1" wp14:anchorId="3C642B84" wp14:editId="44D5A6C4">
                <wp:simplePos x="0" y="0"/>
                <wp:positionH relativeFrom="column">
                  <wp:posOffset>3341739</wp:posOffset>
                </wp:positionH>
                <wp:positionV relativeFrom="paragraph">
                  <wp:posOffset>1264247</wp:posOffset>
                </wp:positionV>
                <wp:extent cx="116006" cy="600293"/>
                <wp:effectExtent l="0" t="0" r="36830" b="28575"/>
                <wp:wrapNone/>
                <wp:docPr id="12" name="Straight Connector 12"/>
                <wp:cNvGraphicFramePr/>
                <a:graphic xmlns:a="http://schemas.openxmlformats.org/drawingml/2006/main">
                  <a:graphicData uri="http://schemas.microsoft.com/office/word/2010/wordprocessingShape">
                    <wps:wsp>
                      <wps:cNvCnPr/>
                      <wps:spPr>
                        <a:xfrm flipH="1">
                          <a:off x="0" y="0"/>
                          <a:ext cx="116006" cy="60029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B234A7B" id="Straight Connector 1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5pt,99.55pt" to="272.3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" strokecolor="red"/>
            </w:pict>
          </mc:Fallback>
        </mc:AlternateContent>
      </w:r>
      <w:r w:rsidRPr="00F66F34">
        <w:rPr>
          <w:noProof/>
          <w:color w:val="auto"/>
          <w:sz w:val="26"/>
          <w:szCs w:val="26"/>
        </w:rPr>
        <mc:AlternateContent>
          <mc:Choice Requires="wps">
            <w:drawing>
              <wp:anchor distT="0" distB="0" distL="114300" distR="114300" simplePos="0" relativeHeight="251679744" behindDoc="0" locked="0" layoutInCell="1" allowOverlap="1" wp14:anchorId="3F9B9113" wp14:editId="536B89BD">
                <wp:simplePos x="0" y="0"/>
                <wp:positionH relativeFrom="column">
                  <wp:posOffset>3341740</wp:posOffset>
                </wp:positionH>
                <wp:positionV relativeFrom="paragraph">
                  <wp:posOffset>1864749</wp:posOffset>
                </wp:positionV>
                <wp:extent cx="443552" cy="82095"/>
                <wp:effectExtent l="0" t="0" r="33020" b="32385"/>
                <wp:wrapNone/>
                <wp:docPr id="13" name="Straight Connector 13"/>
                <wp:cNvGraphicFramePr/>
                <a:graphic xmlns:a="http://schemas.openxmlformats.org/drawingml/2006/main">
                  <a:graphicData uri="http://schemas.microsoft.com/office/word/2010/wordprocessingShape">
                    <wps:wsp>
                      <wps:cNvCnPr/>
                      <wps:spPr>
                        <a:xfrm>
                          <a:off x="0" y="0"/>
                          <a:ext cx="443552" cy="820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CBD148A"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63.15pt,146.85pt" to="298.1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" strokecolor="red"/>
            </w:pict>
          </mc:Fallback>
        </mc:AlternateContent>
      </w:r>
      <w:r w:rsidRPr="00F66F34">
        <w:rPr>
          <w:noProof/>
          <w:color w:val="auto"/>
        </w:rPr>
        <mc:AlternateContent>
          <mc:Choice Requires="wps">
            <w:drawing>
              <wp:anchor distT="0" distB="0" distL="114300" distR="114300" simplePos="0" relativeHeight="251661312" behindDoc="0" locked="0" layoutInCell="1" allowOverlap="1" wp14:anchorId="65583235" wp14:editId="427C4F2C">
                <wp:simplePos x="0" y="0"/>
                <wp:positionH relativeFrom="column">
                  <wp:posOffset>3505513</wp:posOffset>
                </wp:positionH>
                <wp:positionV relativeFrom="paragraph">
                  <wp:posOffset>1045674</wp:posOffset>
                </wp:positionV>
                <wp:extent cx="443552" cy="82095"/>
                <wp:effectExtent l="0" t="0" r="33020" b="32385"/>
                <wp:wrapNone/>
                <wp:docPr id="10" name="Straight Connector 10"/>
                <wp:cNvGraphicFramePr/>
                <a:graphic xmlns:a="http://schemas.openxmlformats.org/drawingml/2006/main">
                  <a:graphicData uri="http://schemas.microsoft.com/office/word/2010/wordprocessingShape">
                    <wps:wsp>
                      <wps:cNvCnPr/>
                      <wps:spPr>
                        <a:xfrm>
                          <a:off x="0" y="0"/>
                          <a:ext cx="443552" cy="820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155816A"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6pt,82.35pt" to="310.9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" strokecolor="red"/>
            </w:pict>
          </mc:Fallback>
        </mc:AlternateContent>
      </w:r>
      <w:r w:rsidRPr="00F66F34">
        <w:rPr>
          <w:noProof/>
          <w:color w:val="auto"/>
        </w:rPr>
        <mc:AlternateContent>
          <mc:Choice Requires="wps">
            <w:drawing>
              <wp:anchor distT="0" distB="0" distL="114300" distR="114300" simplePos="0" relativeHeight="251659264" behindDoc="0" locked="0" layoutInCell="1" allowOverlap="1" wp14:anchorId="4BC2E2BC" wp14:editId="5DFEE659">
                <wp:simplePos x="0" y="0"/>
                <wp:positionH relativeFrom="column">
                  <wp:posOffset>3505513</wp:posOffset>
                </wp:positionH>
                <wp:positionV relativeFrom="paragraph">
                  <wp:posOffset>731983</wp:posOffset>
                </wp:positionV>
                <wp:extent cx="54136" cy="313899"/>
                <wp:effectExtent l="0" t="0" r="22225" b="29210"/>
                <wp:wrapNone/>
                <wp:docPr id="4" name="Straight Connector 4"/>
                <wp:cNvGraphicFramePr/>
                <a:graphic xmlns:a="http://schemas.openxmlformats.org/drawingml/2006/main">
                  <a:graphicData uri="http://schemas.microsoft.com/office/word/2010/wordprocessingShape">
                    <wps:wsp>
                      <wps:cNvCnPr/>
                      <wps:spPr>
                        <a:xfrm flipH="1">
                          <a:off x="0" y="0"/>
                          <a:ext cx="54136" cy="3138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0F00BDE"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57.65pt" to="280.2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" strokecolor="red"/>
            </w:pict>
          </mc:Fallback>
        </mc:AlternateContent>
      </w:r>
      <w:r w:rsidRPr="00F66F34">
        <w:rPr>
          <w:noProof/>
          <w:color w:val="auto"/>
        </w:rPr>
        <w:drawing>
          <wp:inline distT="0" distB="0" distL="0" distR="0" wp14:anchorId="0EAB72F2" wp14:editId="51ECAE9D">
            <wp:extent cx="5233056" cy="25930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280" t="22478" r="6107" b="17054"/>
                    <a:stretch/>
                  </pic:blipFill>
                  <pic:spPr bwMode="auto">
                    <a:xfrm>
                      <a:off x="0" y="0"/>
                      <a:ext cx="5245707" cy="2599344"/>
                    </a:xfrm>
                    <a:prstGeom prst="rect">
                      <a:avLst/>
                    </a:prstGeom>
                    <a:ln>
                      <a:noFill/>
                    </a:ln>
                    <a:extLst>
                      <a:ext uri="{53640926-AAD7-44D8-BBD7-CCE9431645EC}">
                        <a14:shadowObscured xmlns:a14="http://schemas.microsoft.com/office/drawing/2010/main"/>
                      </a:ext>
                    </a:extLst>
                  </pic:spPr>
                </pic:pic>
              </a:graphicData>
            </a:graphic>
          </wp:inline>
        </w:drawing>
      </w:r>
    </w:p>
    <w:p w14:paraId="168D343C" w14:textId="7D8D9A4D" w:rsidR="00576356" w:rsidRPr="00F66F34" w:rsidRDefault="00876842" w:rsidP="001D65F3">
      <w:pPr>
        <w:pStyle w:val="VHNH"/>
      </w:pPr>
      <w:bookmarkStart w:id="744" w:name="_Toc91092536"/>
      <w:r w:rsidRPr="00F66F34">
        <w:t xml:space="preserve">Hình 3.2. </w:t>
      </w:r>
      <w:r w:rsidR="00576356" w:rsidRPr="00F66F34">
        <w:t xml:space="preserve">Sơ đồ dự kiến tuyến mương </w:t>
      </w:r>
      <w:r w:rsidR="004A3D12" w:rsidRPr="00F66F34">
        <w:t xml:space="preserve">tạm </w:t>
      </w:r>
      <w:r w:rsidR="00576356" w:rsidRPr="00F66F34">
        <w:t xml:space="preserve">thu gom nước mưa trong giai đoạn </w:t>
      </w:r>
      <w:r w:rsidR="00017668" w:rsidRPr="00F66F34">
        <w:br/>
      </w:r>
      <w:r w:rsidR="00576356" w:rsidRPr="00F66F34">
        <w:t>thi công</w:t>
      </w:r>
      <w:bookmarkEnd w:id="744"/>
    </w:p>
    <w:p w14:paraId="3698621D" w14:textId="1EBA0CF8" w:rsidR="003D7709" w:rsidRPr="00F66F34" w:rsidRDefault="00576356" w:rsidP="00876842">
      <w:pPr>
        <w:pStyle w:val="ANOIDUNG"/>
        <w:rPr>
          <w:color w:val="auto"/>
          <w:sz w:val="26"/>
          <w:szCs w:val="26"/>
          <w:lang w:val="pl-PL"/>
        </w:rPr>
      </w:pPr>
      <w:r w:rsidRPr="00F66F34">
        <w:rPr>
          <w:color w:val="auto"/>
          <w:sz w:val="26"/>
          <w:szCs w:val="26"/>
          <w:lang w:val="pl-PL"/>
        </w:rPr>
        <w:t xml:space="preserve">- </w:t>
      </w:r>
      <w:r w:rsidR="003D7709" w:rsidRPr="00F66F34">
        <w:rPr>
          <w:color w:val="auto"/>
          <w:sz w:val="26"/>
          <w:szCs w:val="26"/>
          <w:lang w:val="pl-PL"/>
        </w:rPr>
        <w:t xml:space="preserve">Đồng thời, </w:t>
      </w:r>
      <w:r w:rsidR="00AB245D" w:rsidRPr="00F66F34">
        <w:rPr>
          <w:color w:val="auto"/>
          <w:sz w:val="26"/>
          <w:szCs w:val="26"/>
          <w:lang w:val="pl-PL"/>
        </w:rPr>
        <w:t>để hạn chế công tác đào nền đường để thi công hệ thống thoát nước sau này</w:t>
      </w:r>
      <w:r w:rsidR="00210BB6" w:rsidRPr="00F66F34">
        <w:rPr>
          <w:color w:val="auto"/>
          <w:sz w:val="26"/>
          <w:szCs w:val="26"/>
          <w:lang w:val="pl-PL"/>
        </w:rPr>
        <w:t>,</w:t>
      </w:r>
      <w:r w:rsidR="00AB245D" w:rsidRPr="00F66F34">
        <w:rPr>
          <w:color w:val="auto"/>
          <w:sz w:val="26"/>
          <w:szCs w:val="26"/>
          <w:lang w:val="pl-PL"/>
        </w:rPr>
        <w:t xml:space="preserve"> do đó hệ thố</w:t>
      </w:r>
      <w:r w:rsidR="00F84047" w:rsidRPr="00F66F34">
        <w:rPr>
          <w:color w:val="auto"/>
          <w:sz w:val="26"/>
          <w:szCs w:val="26"/>
          <w:lang w:val="pl-PL"/>
        </w:rPr>
        <w:t>ng thoát nước thi công đồng bộ</w:t>
      </w:r>
      <w:r w:rsidR="00A72EB0" w:rsidRPr="00F66F34">
        <w:rPr>
          <w:color w:val="auto"/>
          <w:sz w:val="26"/>
          <w:szCs w:val="26"/>
          <w:lang w:val="pl-PL"/>
        </w:rPr>
        <w:t xml:space="preserve"> cùng</w:t>
      </w:r>
      <w:r w:rsidR="00AB245D" w:rsidRPr="00F66F34">
        <w:rPr>
          <w:color w:val="auto"/>
          <w:sz w:val="26"/>
          <w:szCs w:val="26"/>
          <w:lang w:val="pl-PL"/>
        </w:rPr>
        <w:t xml:space="preserve"> giai đoạn san nền </w:t>
      </w:r>
      <w:r w:rsidR="003D7709" w:rsidRPr="00F66F34">
        <w:rPr>
          <w:color w:val="auto"/>
          <w:sz w:val="26"/>
          <w:szCs w:val="26"/>
          <w:lang w:val="pl-PL"/>
        </w:rPr>
        <w:t>để đảm bảo khả năng thoát nước cho khu vực dự án, không gây hiện tượng ngập úng ảnh hưởng đến hoạt động xây dựng của dự án.</w:t>
      </w:r>
    </w:p>
    <w:p w14:paraId="7A88C7C0" w14:textId="3BE76507" w:rsidR="003D7709" w:rsidRPr="00F66F34" w:rsidRDefault="003D7709" w:rsidP="00876842">
      <w:pPr>
        <w:pStyle w:val="ANOIDUNG"/>
        <w:rPr>
          <w:color w:val="auto"/>
          <w:sz w:val="26"/>
          <w:szCs w:val="26"/>
          <w:lang w:val="pl-PL"/>
        </w:rPr>
      </w:pPr>
      <w:r w:rsidRPr="00F66F34">
        <w:rPr>
          <w:color w:val="auto"/>
          <w:sz w:val="26"/>
          <w:szCs w:val="26"/>
          <w:lang w:val="pl-PL"/>
        </w:rPr>
        <w:t xml:space="preserve">- </w:t>
      </w:r>
      <w:r w:rsidR="00F84047" w:rsidRPr="00F66F34">
        <w:rPr>
          <w:color w:val="auto"/>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14:paraId="6C6404D0" w14:textId="77777777" w:rsidR="003D7709" w:rsidRPr="00F66F34" w:rsidRDefault="003D7709" w:rsidP="00876842">
      <w:pPr>
        <w:pStyle w:val="ANOIDUNG"/>
        <w:rPr>
          <w:color w:val="auto"/>
          <w:sz w:val="26"/>
          <w:szCs w:val="26"/>
          <w:lang w:val="pl-PL"/>
        </w:rPr>
      </w:pPr>
      <w:r w:rsidRPr="00F66F34">
        <w:rPr>
          <w:color w:val="auto"/>
          <w:sz w:val="26"/>
          <w:szCs w:val="26"/>
          <w:lang w:val="pl-PL"/>
        </w:rPr>
        <w:t>- Thu dọn nạo vét các mương thoát nước trong quá trình thi công.</w:t>
      </w:r>
    </w:p>
    <w:p w14:paraId="54198756" w14:textId="464207B6" w:rsidR="003D7709" w:rsidRPr="00F66F34" w:rsidRDefault="003D7709" w:rsidP="00876842">
      <w:pPr>
        <w:pStyle w:val="ANOIDUNG"/>
        <w:rPr>
          <w:color w:val="auto"/>
          <w:sz w:val="26"/>
          <w:szCs w:val="26"/>
          <w:lang w:val="pl-PL"/>
        </w:rPr>
      </w:pPr>
      <w:r w:rsidRPr="00F66F34">
        <w:rPr>
          <w:color w:val="auto"/>
          <w:sz w:val="26"/>
          <w:szCs w:val="26"/>
          <w:lang w:val="pl-PL"/>
        </w:rPr>
        <w:t>- Các điểm tập kết vật liệu, nhà xe, nhà chứa thiết bị thi công sẽ được che chắn cẩn thận để tránh nước mưa cuốn</w:t>
      </w:r>
      <w:r w:rsidR="00CE076A" w:rsidRPr="00F66F34">
        <w:rPr>
          <w:color w:val="auto"/>
          <w:sz w:val="26"/>
          <w:szCs w:val="26"/>
          <w:lang w:val="pl-PL"/>
        </w:rPr>
        <w:t xml:space="preserve"> theo dầu mỡ, chất rắn lơ lửng.</w:t>
      </w:r>
    </w:p>
    <w:p w14:paraId="4BFEFC6E" w14:textId="189F1C42" w:rsidR="00693A34" w:rsidRPr="00F66F34" w:rsidRDefault="00BD6B97" w:rsidP="00876842">
      <w:pPr>
        <w:pStyle w:val="MUC30"/>
      </w:pPr>
      <w:bookmarkStart w:id="745" w:name="_Toc110756606"/>
      <w:r w:rsidRPr="00F66F34">
        <w:t>3.2.2.3</w:t>
      </w:r>
      <w:r w:rsidR="00693A34" w:rsidRPr="00F66F34">
        <w:t>. Về công trì</w:t>
      </w:r>
      <w:r w:rsidR="007E327E" w:rsidRPr="00F66F34">
        <w:t>nh lưu giữ, xử lý chất thải rắn</w:t>
      </w:r>
      <w:r w:rsidR="00436C18" w:rsidRPr="00F66F34">
        <w:t xml:space="preserve"> thông thường</w:t>
      </w:r>
      <w:bookmarkEnd w:id="745"/>
    </w:p>
    <w:p w14:paraId="74626A99" w14:textId="77777777" w:rsidR="005C0680" w:rsidRPr="00F66F34" w:rsidRDefault="005C0680" w:rsidP="00876842">
      <w:pPr>
        <w:pStyle w:val="MUC4"/>
      </w:pPr>
      <w:r w:rsidRPr="00F66F34">
        <w:t>* Đối với lượng chất thải giải phóng mặt bằng</w:t>
      </w:r>
    </w:p>
    <w:p w14:paraId="008C0F94" w14:textId="071090EA" w:rsidR="005C0680" w:rsidRPr="00F66F34" w:rsidRDefault="005C0680" w:rsidP="00876842">
      <w:pPr>
        <w:pStyle w:val="ANOIDUNG"/>
        <w:rPr>
          <w:color w:val="auto"/>
          <w:sz w:val="26"/>
          <w:szCs w:val="26"/>
          <w:lang w:val="nb-NO"/>
        </w:rPr>
      </w:pPr>
      <w:r w:rsidRPr="00F66F34">
        <w:rPr>
          <w:i/>
          <w:color w:val="auto"/>
          <w:sz w:val="26"/>
          <w:szCs w:val="26"/>
          <w:lang w:val="nb-NO"/>
        </w:rPr>
        <w:t xml:space="preserve">Chất thải rắn từ phá dỡ </w:t>
      </w:r>
      <w:r w:rsidR="008911E6" w:rsidRPr="00F66F34">
        <w:rPr>
          <w:i/>
          <w:color w:val="auto"/>
          <w:sz w:val="26"/>
          <w:szCs w:val="26"/>
          <w:lang w:val="nb-NO"/>
        </w:rPr>
        <w:t>hệ thống mương bê tông thủy lợi</w:t>
      </w:r>
      <w:r w:rsidRPr="00F66F34">
        <w:rPr>
          <w:i/>
          <w:color w:val="auto"/>
          <w:sz w:val="26"/>
          <w:szCs w:val="26"/>
          <w:lang w:val="nb-NO"/>
        </w:rPr>
        <w:t>:</w:t>
      </w:r>
      <w:r w:rsidRPr="00F66F34">
        <w:rPr>
          <w:color w:val="auto"/>
          <w:sz w:val="26"/>
          <w:szCs w:val="26"/>
          <w:lang w:val="nb-NO"/>
        </w:rPr>
        <w:t xml:space="preserve"> Được xử lý như phế thải xây dựng. </w:t>
      </w:r>
      <w:r w:rsidR="00270AED" w:rsidRPr="00F66F34">
        <w:rPr>
          <w:color w:val="auto"/>
          <w:sz w:val="26"/>
          <w:szCs w:val="26"/>
          <w:lang w:val="nb-NO"/>
        </w:rPr>
        <w:t>Sử dụng máy xúc bốc xúc trực tiếp lên xe vận tải 7-10 tấn rồi v</w:t>
      </w:r>
      <w:r w:rsidRPr="00F66F34">
        <w:rPr>
          <w:color w:val="auto"/>
          <w:sz w:val="26"/>
          <w:szCs w:val="26"/>
          <w:lang w:val="nb-NO"/>
        </w:rPr>
        <w:t xml:space="preserve">ận chuyển đến </w:t>
      </w:r>
      <w:r w:rsidR="0013115D" w:rsidRPr="00F66F34">
        <w:rPr>
          <w:color w:val="auto"/>
          <w:sz w:val="26"/>
          <w:szCs w:val="26"/>
          <w:lang w:val="nb-NO"/>
        </w:rPr>
        <w:t xml:space="preserve">bãi rác </w:t>
      </w:r>
      <w:r w:rsidRPr="00F66F34">
        <w:rPr>
          <w:color w:val="auto"/>
          <w:sz w:val="26"/>
          <w:szCs w:val="26"/>
          <w:lang w:val="nb-NO"/>
        </w:rPr>
        <w:t>đổ thải theo đúng quy định của khu vực.</w:t>
      </w:r>
    </w:p>
    <w:p w14:paraId="59BB39F1" w14:textId="3A2F1F6D" w:rsidR="00270AED" w:rsidRPr="00F66F34" w:rsidRDefault="00270AED" w:rsidP="00876842">
      <w:pPr>
        <w:pStyle w:val="ANOIDUNG"/>
        <w:rPr>
          <w:color w:val="auto"/>
          <w:sz w:val="26"/>
          <w:szCs w:val="26"/>
          <w:lang w:val="nb-NO"/>
        </w:rPr>
      </w:pPr>
      <w:r w:rsidRPr="00F66F34">
        <w:rPr>
          <w:color w:val="auto"/>
          <w:sz w:val="26"/>
          <w:szCs w:val="26"/>
          <w:lang w:val="nb-NO"/>
        </w:rPr>
        <w:t xml:space="preserve">Vị trí đổ thải phải được thực hiện đúng nơi quy định theo sự hướng dẫn của </w:t>
      </w:r>
      <w:r w:rsidR="00F33D20" w:rsidRPr="00F66F34">
        <w:rPr>
          <w:color w:val="auto"/>
          <w:sz w:val="26"/>
          <w:szCs w:val="26"/>
          <w:lang w:val="nb-NO"/>
        </w:rPr>
        <w:t xml:space="preserve">UBND thị trấn </w:t>
      </w:r>
      <w:r w:rsidR="00805232" w:rsidRPr="00F66F34">
        <w:rPr>
          <w:color w:val="auto"/>
          <w:sz w:val="26"/>
          <w:szCs w:val="26"/>
          <w:lang w:val="nb-NO"/>
        </w:rPr>
        <w:t>Hoàn Lão</w:t>
      </w:r>
      <w:r w:rsidR="00F33D20" w:rsidRPr="00F66F34">
        <w:rPr>
          <w:color w:val="auto"/>
          <w:sz w:val="26"/>
          <w:szCs w:val="26"/>
          <w:lang w:val="nb-NO"/>
        </w:rPr>
        <w:t xml:space="preserve"> hoặc UBND khu vực đổ thải</w:t>
      </w:r>
      <w:r w:rsidRPr="00F66F34">
        <w:rPr>
          <w:color w:val="auto"/>
          <w:sz w:val="26"/>
          <w:szCs w:val="26"/>
          <w:lang w:val="nb-NO"/>
        </w:rPr>
        <w:t>.</w:t>
      </w:r>
    </w:p>
    <w:p w14:paraId="1026F86E" w14:textId="5D64D6AA" w:rsidR="00693A34" w:rsidRPr="00F66F34" w:rsidRDefault="00693A34" w:rsidP="00876842">
      <w:pPr>
        <w:pStyle w:val="MUC4"/>
        <w:rPr>
          <w:bCs/>
          <w:iCs/>
        </w:rPr>
      </w:pPr>
      <w:r w:rsidRPr="00F66F34">
        <w:t xml:space="preserve">* </w:t>
      </w:r>
      <w:r w:rsidR="00CC01EB" w:rsidRPr="00F66F34">
        <w:t>Đối với chất thải rắn sinh hoạt</w:t>
      </w:r>
    </w:p>
    <w:p w14:paraId="235569D7" w14:textId="6DB52558" w:rsidR="00A03005" w:rsidRPr="00F66F34" w:rsidRDefault="003D7709" w:rsidP="00876842">
      <w:pPr>
        <w:pStyle w:val="ANOIDUNG"/>
        <w:rPr>
          <w:color w:val="auto"/>
          <w:sz w:val="26"/>
          <w:szCs w:val="26"/>
          <w:lang w:val="nb-NO"/>
        </w:rPr>
      </w:pPr>
      <w:r w:rsidRPr="00F66F34">
        <w:rPr>
          <w:color w:val="auto"/>
          <w:sz w:val="26"/>
          <w:szCs w:val="26"/>
          <w:lang w:val="nb-NO"/>
        </w:rPr>
        <w:t>Chất thải sinh hoạt của công nhân</w:t>
      </w:r>
      <w:r w:rsidR="00896CE6" w:rsidRPr="00F66F34">
        <w:rPr>
          <w:color w:val="auto"/>
          <w:sz w:val="26"/>
          <w:szCs w:val="26"/>
          <w:lang w:val="nb-NO"/>
        </w:rPr>
        <w:t xml:space="preserve"> như đã trình bày</w:t>
      </w:r>
      <w:r w:rsidRPr="00F66F34">
        <w:rPr>
          <w:color w:val="auto"/>
          <w:sz w:val="26"/>
          <w:szCs w:val="26"/>
          <w:lang w:val="nb-NO"/>
        </w:rPr>
        <w:t xml:space="preserve"> có khối lượng không đáng kể. Tuy nhiên để đảm bảo vệ sinh môi trường, </w:t>
      </w:r>
      <w:r w:rsidR="00CE076A" w:rsidRPr="00F66F34">
        <w:rPr>
          <w:color w:val="auto"/>
          <w:sz w:val="26"/>
          <w:szCs w:val="26"/>
          <w:lang w:val="nb-NO"/>
        </w:rPr>
        <w:t>yêu cầu đơn vị thi công</w:t>
      </w:r>
      <w:r w:rsidRPr="00F66F34">
        <w:rPr>
          <w:color w:val="auto"/>
          <w:sz w:val="26"/>
          <w:szCs w:val="26"/>
          <w:lang w:val="nb-NO"/>
        </w:rPr>
        <w:t xml:space="preserve"> bố trí </w:t>
      </w:r>
      <w:r w:rsidR="005C0680" w:rsidRPr="00F66F34">
        <w:rPr>
          <w:color w:val="auto"/>
          <w:sz w:val="26"/>
          <w:szCs w:val="26"/>
          <w:lang w:val="nb-NO"/>
        </w:rPr>
        <w:t>02</w:t>
      </w:r>
      <w:r w:rsidR="004E0D1D" w:rsidRPr="00F66F34">
        <w:rPr>
          <w:color w:val="auto"/>
          <w:sz w:val="26"/>
          <w:szCs w:val="26"/>
          <w:lang w:val="nb-NO"/>
        </w:rPr>
        <w:t xml:space="preserve"> thùng rác</w:t>
      </w:r>
      <w:r w:rsidR="005F0759" w:rsidRPr="00F66F34">
        <w:rPr>
          <w:color w:val="auto"/>
          <w:sz w:val="26"/>
          <w:szCs w:val="26"/>
          <w:lang w:val="nb-NO"/>
        </w:rPr>
        <w:t xml:space="preserve"> di động</w:t>
      </w:r>
      <w:r w:rsidR="004E0D1D" w:rsidRPr="00F66F34">
        <w:rPr>
          <w:color w:val="auto"/>
          <w:sz w:val="26"/>
          <w:szCs w:val="26"/>
          <w:lang w:val="nb-NO"/>
        </w:rPr>
        <w:t xml:space="preserve"> </w:t>
      </w:r>
      <w:r w:rsidR="005C0680" w:rsidRPr="00F66F34">
        <w:rPr>
          <w:color w:val="auto"/>
          <w:sz w:val="26"/>
          <w:szCs w:val="26"/>
          <w:lang w:val="nb-NO"/>
        </w:rPr>
        <w:t>100</w:t>
      </w:r>
      <w:r w:rsidRPr="00F66F34">
        <w:rPr>
          <w:color w:val="auto"/>
          <w:sz w:val="26"/>
          <w:szCs w:val="26"/>
          <w:lang w:val="nb-NO"/>
        </w:rPr>
        <w:t>l có nắp đậy tại khu vực lán trại của công nhân để t</w:t>
      </w:r>
      <w:r w:rsidR="00CE076A" w:rsidRPr="00F66F34">
        <w:rPr>
          <w:color w:val="auto"/>
          <w:sz w:val="26"/>
          <w:szCs w:val="26"/>
          <w:lang w:val="nb-NO"/>
        </w:rPr>
        <w:t xml:space="preserve">hu gom </w:t>
      </w:r>
      <w:r w:rsidR="00896CE6" w:rsidRPr="00F66F34">
        <w:rPr>
          <w:color w:val="auto"/>
          <w:sz w:val="26"/>
          <w:szCs w:val="26"/>
          <w:lang w:val="nb-NO"/>
        </w:rPr>
        <w:t xml:space="preserve">chất thải vô cơ </w:t>
      </w:r>
      <w:r w:rsidR="00CE076A" w:rsidRPr="00F66F34">
        <w:rPr>
          <w:color w:val="auto"/>
          <w:sz w:val="26"/>
          <w:szCs w:val="26"/>
          <w:lang w:val="nb-NO"/>
        </w:rPr>
        <w:t xml:space="preserve">và hợp đồng với </w:t>
      </w:r>
      <w:r w:rsidR="00CB659F" w:rsidRPr="00F66F34">
        <w:rPr>
          <w:color w:val="auto"/>
          <w:sz w:val="26"/>
          <w:szCs w:val="26"/>
          <w:lang w:val="nb-NO"/>
        </w:rPr>
        <w:t xml:space="preserve">đơn vị thu gom rác thị trấn </w:t>
      </w:r>
      <w:r w:rsidR="00805232" w:rsidRPr="00F66F34">
        <w:rPr>
          <w:color w:val="auto"/>
          <w:sz w:val="26"/>
          <w:szCs w:val="26"/>
          <w:lang w:val="nb-NO"/>
        </w:rPr>
        <w:t>Hoàn Lão</w:t>
      </w:r>
      <w:r w:rsidRPr="00F66F34">
        <w:rPr>
          <w:color w:val="auto"/>
          <w:sz w:val="26"/>
          <w:szCs w:val="26"/>
          <w:lang w:val="nb-NO"/>
        </w:rPr>
        <w:t xml:space="preserve"> để vận chuyển trong ngày </w:t>
      </w:r>
      <w:r w:rsidR="00CB659F" w:rsidRPr="00F66F34">
        <w:rPr>
          <w:color w:val="auto"/>
          <w:sz w:val="26"/>
          <w:szCs w:val="26"/>
          <w:lang w:val="nb-NO"/>
        </w:rPr>
        <w:t>theo đúng quy định</w:t>
      </w:r>
      <w:r w:rsidRPr="00F66F34">
        <w:rPr>
          <w:color w:val="auto"/>
          <w:sz w:val="26"/>
          <w:szCs w:val="26"/>
          <w:lang w:val="nb-NO"/>
        </w:rPr>
        <w:t>.</w:t>
      </w:r>
    </w:p>
    <w:p w14:paraId="0C45F3A4" w14:textId="5B0773D5" w:rsidR="000755A5" w:rsidRPr="00F66F34" w:rsidRDefault="000755A5" w:rsidP="00876842">
      <w:pPr>
        <w:pStyle w:val="ANOIDUNG"/>
        <w:rPr>
          <w:color w:val="auto"/>
          <w:sz w:val="26"/>
          <w:szCs w:val="26"/>
          <w:lang w:val="nb-NO"/>
        </w:rPr>
      </w:pPr>
      <w:r w:rsidRPr="00F66F34">
        <w:rPr>
          <w:color w:val="auto"/>
          <w:sz w:val="26"/>
          <w:szCs w:val="26"/>
          <w:lang w:val="nb-NO"/>
        </w:rPr>
        <w:t>- Đối với rác thải hữ</w:t>
      </w:r>
      <w:r w:rsidR="00896CE6" w:rsidRPr="00F66F34">
        <w:rPr>
          <w:color w:val="auto"/>
          <w:sz w:val="26"/>
          <w:szCs w:val="26"/>
          <w:lang w:val="nb-NO"/>
        </w:rPr>
        <w:t>u cơ như</w:t>
      </w:r>
      <w:r w:rsidRPr="00F66F34">
        <w:rPr>
          <w:color w:val="auto"/>
          <w:sz w:val="26"/>
          <w:szCs w:val="26"/>
          <w:lang w:val="nb-NO"/>
        </w:rPr>
        <w:t xml:space="preserve"> thức ăn dư thừa</w:t>
      </w:r>
      <w:r w:rsidR="00896CE6" w:rsidRPr="00F66F34">
        <w:rPr>
          <w:color w:val="auto"/>
          <w:sz w:val="26"/>
          <w:szCs w:val="26"/>
          <w:lang w:val="nb-NO"/>
        </w:rPr>
        <w:t xml:space="preserve">, hoa quả hư hỏng,...: bố trí 01 thùng </w:t>
      </w:r>
      <w:r w:rsidR="005C0680" w:rsidRPr="00F66F34">
        <w:rPr>
          <w:color w:val="auto"/>
          <w:sz w:val="26"/>
          <w:szCs w:val="26"/>
          <w:lang w:val="nb-NO"/>
        </w:rPr>
        <w:t>rác</w:t>
      </w:r>
      <w:r w:rsidR="00896CE6" w:rsidRPr="00F66F34">
        <w:rPr>
          <w:color w:val="auto"/>
          <w:sz w:val="26"/>
          <w:szCs w:val="26"/>
          <w:lang w:val="nb-NO"/>
        </w:rPr>
        <w:t xml:space="preserve"> </w:t>
      </w:r>
      <w:r w:rsidR="00E51743" w:rsidRPr="00F66F34">
        <w:rPr>
          <w:color w:val="auto"/>
          <w:sz w:val="26"/>
          <w:szCs w:val="26"/>
          <w:lang w:val="nb-NO"/>
        </w:rPr>
        <w:t>10</w:t>
      </w:r>
      <w:r w:rsidR="005C0680" w:rsidRPr="00F66F34">
        <w:rPr>
          <w:color w:val="auto"/>
          <w:sz w:val="26"/>
          <w:szCs w:val="26"/>
          <w:lang w:val="nb-NO"/>
        </w:rPr>
        <w:t>0</w:t>
      </w:r>
      <w:r w:rsidR="00896CE6" w:rsidRPr="00F66F34">
        <w:rPr>
          <w:color w:val="auto"/>
          <w:sz w:val="26"/>
          <w:szCs w:val="26"/>
          <w:lang w:val="nb-NO"/>
        </w:rPr>
        <w:t xml:space="preserve"> lít để thu gom và</w:t>
      </w:r>
      <w:r w:rsidRPr="00F66F34">
        <w:rPr>
          <w:color w:val="auto"/>
          <w:sz w:val="26"/>
          <w:szCs w:val="26"/>
          <w:lang w:val="nb-NO"/>
        </w:rPr>
        <w:t xml:space="preserve"> cho các hộ chăn nuôi ở khu vực lân cận có nhu cầu; trường hợp không tận dụng đượ</w:t>
      </w:r>
      <w:r w:rsidR="00896CE6" w:rsidRPr="00F66F34">
        <w:rPr>
          <w:color w:val="auto"/>
          <w:sz w:val="26"/>
          <w:szCs w:val="26"/>
          <w:lang w:val="nb-NO"/>
        </w:rPr>
        <w:t>c thì</w:t>
      </w:r>
      <w:r w:rsidRPr="00F66F34">
        <w:rPr>
          <w:color w:val="auto"/>
          <w:sz w:val="26"/>
          <w:szCs w:val="26"/>
          <w:lang w:val="nb-NO"/>
        </w:rPr>
        <w:t xml:space="preserve"> thu gom và xử lý như chất thải sinh hoạt vô cơ khác;</w:t>
      </w:r>
    </w:p>
    <w:p w14:paraId="074EFC52" w14:textId="1700E2AF" w:rsidR="000755A5" w:rsidRPr="00F66F34" w:rsidRDefault="000755A5" w:rsidP="00876842">
      <w:pPr>
        <w:pStyle w:val="ANOIDUNG"/>
        <w:rPr>
          <w:color w:val="auto"/>
          <w:sz w:val="26"/>
          <w:szCs w:val="26"/>
          <w:lang w:val="vi-VN"/>
        </w:rPr>
      </w:pPr>
      <w:r w:rsidRPr="00F66F34">
        <w:rPr>
          <w:color w:val="auto"/>
          <w:sz w:val="26"/>
          <w:szCs w:val="26"/>
          <w:lang w:val="vi-VN"/>
        </w:rPr>
        <w:t>- Tuyên truyền, giáo dục nâng cao ý thức bảo vệ môi trường cho cán bộ, công nhân xây dựng, không vứt rác bừa bãi mà tự thu gom vào các thùng chứa rác.</w:t>
      </w:r>
    </w:p>
    <w:p w14:paraId="43A3963A" w14:textId="4F55F8F9" w:rsidR="003D7709" w:rsidRPr="00F66F34" w:rsidRDefault="003D7709" w:rsidP="00876842">
      <w:pPr>
        <w:pStyle w:val="MUC4"/>
      </w:pPr>
      <w:r w:rsidRPr="00F66F34">
        <w:t>*</w:t>
      </w:r>
      <w:r w:rsidR="005728DA" w:rsidRPr="00F66F34">
        <w:t xml:space="preserve"> </w:t>
      </w:r>
      <w:r w:rsidRPr="00F66F34">
        <w:t>Biện pháp giảm thiểu đố</w:t>
      </w:r>
      <w:r w:rsidR="00FA7E5A" w:rsidRPr="00F66F34">
        <w:t>i với chất thải xây dựng</w:t>
      </w:r>
    </w:p>
    <w:p w14:paraId="13714CF0" w14:textId="003EF6DB" w:rsidR="00FA7E5A" w:rsidRPr="00F66F34" w:rsidRDefault="00FA7E5A" w:rsidP="00876842">
      <w:pPr>
        <w:pStyle w:val="ANOIDUNG"/>
        <w:rPr>
          <w:color w:val="auto"/>
          <w:sz w:val="26"/>
          <w:szCs w:val="26"/>
        </w:rPr>
      </w:pPr>
      <w:r w:rsidRPr="00F66F34">
        <w:rPr>
          <w:color w:val="auto"/>
          <w:sz w:val="26"/>
          <w:szCs w:val="26"/>
        </w:rPr>
        <w:t xml:space="preserve">+ Rác thải vật liệu xây dựng sẽ vận chuyển về bãi đổ </w:t>
      </w:r>
      <w:r w:rsidR="00F33D20" w:rsidRPr="00F66F34">
        <w:rPr>
          <w:color w:val="auto"/>
          <w:sz w:val="26"/>
          <w:szCs w:val="26"/>
        </w:rPr>
        <w:t>thải theo quy định của khu vực;</w:t>
      </w:r>
    </w:p>
    <w:p w14:paraId="75C7084F" w14:textId="71924516" w:rsidR="003D7709" w:rsidRPr="00F66F34" w:rsidRDefault="003D7709" w:rsidP="00876842">
      <w:pPr>
        <w:pStyle w:val="ANOIDUNG"/>
        <w:rPr>
          <w:color w:val="auto"/>
          <w:sz w:val="26"/>
          <w:szCs w:val="26"/>
        </w:rPr>
      </w:pPr>
      <w:r w:rsidRPr="00F66F34">
        <w:rPr>
          <w:color w:val="auto"/>
          <w:sz w:val="26"/>
          <w:szCs w:val="26"/>
        </w:rPr>
        <w:t>+ Đối với các dạng sắt thép loại, vỏ bao xi măng,... được thu gom và bán cho các đơn vị thu mua tái chế;</w:t>
      </w:r>
    </w:p>
    <w:p w14:paraId="6F96A559" w14:textId="77777777" w:rsidR="003D7709" w:rsidRPr="00F66F34" w:rsidRDefault="003D7709" w:rsidP="00876842">
      <w:pPr>
        <w:pStyle w:val="ANOIDUNG"/>
        <w:rPr>
          <w:color w:val="auto"/>
          <w:sz w:val="26"/>
          <w:szCs w:val="26"/>
        </w:rPr>
      </w:pPr>
      <w:r w:rsidRPr="00F66F34">
        <w:rPr>
          <w:color w:val="auto"/>
          <w:sz w:val="26"/>
          <w:szCs w:val="26"/>
        </w:rPr>
        <w:t>+ Các loại không tận dụng được như bao bì rách nát có thể thu gom và xử lý chung theo phương thức xử lý rác thải sinh hoạt;</w:t>
      </w:r>
    </w:p>
    <w:p w14:paraId="015241D8" w14:textId="77777777" w:rsidR="003D7709" w:rsidRPr="00F66F34" w:rsidRDefault="003D7709" w:rsidP="00876842">
      <w:pPr>
        <w:pStyle w:val="ANOIDUNG"/>
        <w:rPr>
          <w:color w:val="auto"/>
          <w:sz w:val="26"/>
          <w:szCs w:val="26"/>
        </w:rPr>
      </w:pPr>
      <w:r w:rsidRPr="00F66F34">
        <w:rPr>
          <w:color w:val="auto"/>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276F4332" w:rsidR="003D7709" w:rsidRPr="00F66F34" w:rsidRDefault="003D7709" w:rsidP="00876842">
      <w:pPr>
        <w:pStyle w:val="ANOIDUNG"/>
        <w:rPr>
          <w:color w:val="auto"/>
          <w:sz w:val="26"/>
          <w:szCs w:val="26"/>
        </w:rPr>
      </w:pPr>
      <w:r w:rsidRPr="00F66F34">
        <w:rPr>
          <w:color w:val="auto"/>
          <w:sz w:val="26"/>
          <w:szCs w:val="26"/>
        </w:rPr>
        <w:t>+ Đối với chất thải là đất đá rơi vãi trên các tuyến đường vận chuyển</w:t>
      </w:r>
      <w:r w:rsidR="00AB245D" w:rsidRPr="00F66F34">
        <w:rPr>
          <w:color w:val="auto"/>
          <w:sz w:val="26"/>
          <w:szCs w:val="26"/>
        </w:rPr>
        <w:t>,</w:t>
      </w:r>
      <w:r w:rsidRPr="00F66F34">
        <w:rPr>
          <w:color w:val="auto"/>
          <w:sz w:val="26"/>
          <w:szCs w:val="26"/>
        </w:rPr>
        <w:t xml:space="preserve"> </w:t>
      </w:r>
      <w:r w:rsidR="00CE076A" w:rsidRPr="00F66F34">
        <w:rPr>
          <w:color w:val="auto"/>
          <w:sz w:val="26"/>
          <w:szCs w:val="26"/>
        </w:rPr>
        <w:t>Chủ đầu tư yêu cầu</w:t>
      </w:r>
      <w:r w:rsidR="00AB245D" w:rsidRPr="00F66F34">
        <w:rPr>
          <w:color w:val="auto"/>
          <w:sz w:val="26"/>
          <w:szCs w:val="26"/>
        </w:rPr>
        <w:t xml:space="preserve"> đơn vị thi công cắt cử người dọn vệ sinh trên đoạn đường </w:t>
      </w:r>
      <w:r w:rsidRPr="00F66F34">
        <w:rPr>
          <w:color w:val="auto"/>
          <w:sz w:val="26"/>
          <w:szCs w:val="26"/>
        </w:rPr>
        <w:t>qua khu vực dân cư (</w:t>
      </w:r>
      <w:r w:rsidR="00AB245D" w:rsidRPr="00F66F34">
        <w:rPr>
          <w:color w:val="auto"/>
          <w:sz w:val="26"/>
          <w:szCs w:val="26"/>
        </w:rPr>
        <w:t xml:space="preserve">đặc biệt đối với đường </w:t>
      </w:r>
      <w:r w:rsidR="00805232" w:rsidRPr="00F66F34">
        <w:rPr>
          <w:color w:val="auto"/>
          <w:sz w:val="26"/>
          <w:szCs w:val="26"/>
        </w:rPr>
        <w:t>Tôn Đức Thắng và tỉnh lộ 561</w:t>
      </w:r>
      <w:r w:rsidR="00F33D20" w:rsidRPr="00F66F34">
        <w:rPr>
          <w:color w:val="auto"/>
          <w:sz w:val="26"/>
          <w:szCs w:val="26"/>
        </w:rPr>
        <w:t>);</w:t>
      </w:r>
    </w:p>
    <w:p w14:paraId="6D914C9F" w14:textId="4910250F" w:rsidR="003D7709" w:rsidRPr="00F66F34" w:rsidRDefault="003D7709" w:rsidP="00876842">
      <w:pPr>
        <w:pStyle w:val="ANOIDUNG"/>
        <w:rPr>
          <w:color w:val="auto"/>
          <w:sz w:val="26"/>
          <w:szCs w:val="26"/>
        </w:rPr>
      </w:pPr>
      <w:r w:rsidRPr="00F66F34">
        <w:rPr>
          <w:color w:val="auto"/>
          <w:sz w:val="26"/>
          <w:szCs w:val="26"/>
        </w:rPr>
        <w:t xml:space="preserve">+ Tuyệt đối không để chất thải rắn bên ngoài khu vực dự án, vừa chiếm dụng đất, gây ô nhiễm </w:t>
      </w:r>
      <w:r w:rsidR="002D2739" w:rsidRPr="00F66F34">
        <w:rPr>
          <w:color w:val="auto"/>
          <w:sz w:val="26"/>
          <w:szCs w:val="26"/>
        </w:rPr>
        <w:t>môi trường, mất mỹ quan khu vực;</w:t>
      </w:r>
    </w:p>
    <w:p w14:paraId="4FED74ED" w14:textId="1E2B0538" w:rsidR="002D2739" w:rsidRPr="00F66F34" w:rsidRDefault="002D2739" w:rsidP="00876842">
      <w:pPr>
        <w:pStyle w:val="ANOIDUNG"/>
        <w:rPr>
          <w:color w:val="auto"/>
          <w:sz w:val="26"/>
          <w:szCs w:val="26"/>
        </w:rPr>
      </w:pPr>
      <w:r w:rsidRPr="00F66F34">
        <w:rPr>
          <w:color w:val="auto"/>
          <w:sz w:val="26"/>
          <w:szCs w:val="26"/>
        </w:rPr>
        <w:t>+ Chủ đầu tư thuê đơn vị tư vấn quản lý dự án và tư vấn giám sát</w:t>
      </w:r>
      <w:r w:rsidR="00CE076A" w:rsidRPr="00F66F34">
        <w:rPr>
          <w:color w:val="auto"/>
          <w:sz w:val="26"/>
          <w:szCs w:val="26"/>
        </w:rPr>
        <w:t xml:space="preserve"> thi công</w:t>
      </w:r>
      <w:r w:rsidRPr="00F66F34">
        <w:rPr>
          <w:color w:val="auto"/>
          <w:sz w:val="26"/>
          <w:szCs w:val="26"/>
        </w:rPr>
        <w:t xml:space="preserve"> giám sát việc thực hiện vệ sinh khu vực công trình và xung quanh dự án;</w:t>
      </w:r>
    </w:p>
    <w:p w14:paraId="7A354F38" w14:textId="34F4CC82" w:rsidR="003D7709" w:rsidRPr="00F66F34" w:rsidRDefault="003D7709" w:rsidP="00876842">
      <w:pPr>
        <w:pStyle w:val="ANOIDUNG"/>
        <w:rPr>
          <w:color w:val="auto"/>
          <w:sz w:val="26"/>
          <w:szCs w:val="26"/>
        </w:rPr>
      </w:pPr>
      <w:r w:rsidRPr="00F66F34">
        <w:rPr>
          <w:color w:val="auto"/>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F66F34">
        <w:rPr>
          <w:color w:val="auto"/>
          <w:sz w:val="26"/>
          <w:szCs w:val="26"/>
        </w:rPr>
        <w:t>ạt động xây dựng của dự án khác.</w:t>
      </w:r>
    </w:p>
    <w:p w14:paraId="6A2D0111" w14:textId="50191EC9" w:rsidR="003D7709" w:rsidRPr="00F66F34" w:rsidRDefault="003D7709" w:rsidP="00876842">
      <w:pPr>
        <w:pStyle w:val="MUC4"/>
      </w:pPr>
      <w:r w:rsidRPr="00F66F34">
        <w:t>* Biện pháp giảm thiểu đối với l</w:t>
      </w:r>
      <w:r w:rsidR="00AB245D" w:rsidRPr="00F66F34">
        <w:t>ượng đất phong hóa,</w:t>
      </w:r>
      <w:r w:rsidR="00AB25C5" w:rsidRPr="00F66F34">
        <w:t xml:space="preserve"> đất đào hữu cơ</w:t>
      </w:r>
    </w:p>
    <w:p w14:paraId="2E9406C9" w14:textId="62F0E973" w:rsidR="0095191F" w:rsidRPr="00F66F34" w:rsidRDefault="003D7709" w:rsidP="00876842">
      <w:pPr>
        <w:pStyle w:val="ANOIDUNG"/>
        <w:rPr>
          <w:color w:val="auto"/>
          <w:sz w:val="26"/>
          <w:szCs w:val="26"/>
        </w:rPr>
      </w:pPr>
      <w:r w:rsidRPr="00F66F34">
        <w:rPr>
          <w:color w:val="auto"/>
          <w:sz w:val="26"/>
          <w:szCs w:val="26"/>
        </w:rPr>
        <w:t xml:space="preserve">+ </w:t>
      </w:r>
      <w:r w:rsidR="00465136" w:rsidRPr="00F66F34">
        <w:rPr>
          <w:color w:val="auto"/>
          <w:sz w:val="26"/>
          <w:szCs w:val="26"/>
        </w:rPr>
        <w:t xml:space="preserve">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các khu vực địa hình thấp có nhu cầu đắp nền để cải tạo đất nông nghiệp. </w:t>
      </w:r>
      <w:r w:rsidR="00B46D58" w:rsidRPr="00F66F34">
        <w:rPr>
          <w:color w:val="auto"/>
          <w:sz w:val="26"/>
          <w:szCs w:val="26"/>
        </w:rPr>
        <w:t xml:space="preserve">Theo thiết kế, khuôn viên cây xanh cảnh quan của dự án có diện tích khoảng </w:t>
      </w:r>
      <w:r w:rsidR="005B35E5" w:rsidRPr="00F66F34">
        <w:rPr>
          <w:color w:val="auto"/>
          <w:sz w:val="26"/>
          <w:szCs w:val="26"/>
        </w:rPr>
        <w:t>2.000</w:t>
      </w:r>
      <w:r w:rsidR="00B46D58" w:rsidRPr="00F66F34">
        <w:rPr>
          <w:color w:val="auto"/>
          <w:sz w:val="26"/>
          <w:szCs w:val="26"/>
        </w:rPr>
        <w:t xml:space="preserve"> m</w:t>
      </w:r>
      <w:r w:rsidR="00B46D58" w:rsidRPr="00F66F34">
        <w:rPr>
          <w:color w:val="auto"/>
          <w:sz w:val="26"/>
          <w:szCs w:val="26"/>
          <w:vertAlign w:val="superscript"/>
        </w:rPr>
        <w:t>2</w:t>
      </w:r>
      <w:r w:rsidR="00B46D58" w:rsidRPr="00F66F34">
        <w:rPr>
          <w:color w:val="auto"/>
          <w:sz w:val="26"/>
          <w:szCs w:val="26"/>
        </w:rPr>
        <w:t>.</w:t>
      </w:r>
    </w:p>
    <w:p w14:paraId="2A3794B6" w14:textId="1343A7F6" w:rsidR="00EC0E5E" w:rsidRPr="00F66F34" w:rsidRDefault="00EC0E5E" w:rsidP="00876842">
      <w:pPr>
        <w:pStyle w:val="ANOIDUNG"/>
        <w:rPr>
          <w:color w:val="auto"/>
          <w:sz w:val="26"/>
          <w:szCs w:val="26"/>
        </w:rPr>
      </w:pPr>
      <w:r w:rsidRPr="00F66F34">
        <w:rPr>
          <w:color w:val="auto"/>
          <w:sz w:val="26"/>
          <w:szCs w:val="26"/>
        </w:rPr>
        <w:t>Các khu vực này có hiện trạng ban đầu là ao hồ, ruộng lúa cao độ trung bình khoảng từ +</w:t>
      </w:r>
      <w:r w:rsidR="005B35E5" w:rsidRPr="00F66F34">
        <w:rPr>
          <w:color w:val="auto"/>
          <w:sz w:val="26"/>
          <w:szCs w:val="26"/>
        </w:rPr>
        <w:t>1,5</w:t>
      </w:r>
      <w:r w:rsidRPr="00F66F34">
        <w:rPr>
          <w:color w:val="auto"/>
          <w:sz w:val="26"/>
          <w:szCs w:val="26"/>
        </w:rPr>
        <w:t>m, cao độ sau san đắp các khu vực lớn hơn +</w:t>
      </w:r>
      <w:r w:rsidR="005B35E5" w:rsidRPr="00F66F34">
        <w:rPr>
          <w:color w:val="auto"/>
          <w:sz w:val="26"/>
          <w:szCs w:val="26"/>
        </w:rPr>
        <w:t>3,2</w:t>
      </w:r>
      <w:r w:rsidRPr="00F66F34">
        <w:rPr>
          <w:color w:val="auto"/>
          <w:sz w:val="26"/>
          <w:szCs w:val="26"/>
        </w:rPr>
        <w:t>m</w:t>
      </w:r>
      <w:r w:rsidR="00BD7D79" w:rsidRPr="00F66F34">
        <w:rPr>
          <w:color w:val="auto"/>
          <w:sz w:val="26"/>
          <w:szCs w:val="26"/>
        </w:rPr>
        <w:t xml:space="preserve"> do đó </w:t>
      </w:r>
      <w:r w:rsidRPr="00F66F34">
        <w:rPr>
          <w:color w:val="auto"/>
          <w:sz w:val="26"/>
          <w:szCs w:val="26"/>
        </w:rPr>
        <w:t xml:space="preserve">bình </w:t>
      </w:r>
      <w:r w:rsidR="00BD7D79" w:rsidRPr="00F66F34">
        <w:rPr>
          <w:color w:val="auto"/>
          <w:sz w:val="26"/>
          <w:szCs w:val="26"/>
        </w:rPr>
        <w:t xml:space="preserve">quân </w:t>
      </w:r>
      <w:r w:rsidRPr="00F66F34">
        <w:rPr>
          <w:color w:val="auto"/>
          <w:sz w:val="26"/>
          <w:szCs w:val="26"/>
        </w:rPr>
        <w:t xml:space="preserve">cần đắp khoảng </w:t>
      </w:r>
      <w:r w:rsidR="005B35E5" w:rsidRPr="00F66F34">
        <w:rPr>
          <w:color w:val="auto"/>
          <w:sz w:val="26"/>
          <w:szCs w:val="26"/>
        </w:rPr>
        <w:t>1,3</w:t>
      </w:r>
      <w:r w:rsidR="00F85600" w:rsidRPr="00F66F34">
        <w:rPr>
          <w:color w:val="auto"/>
          <w:sz w:val="26"/>
          <w:szCs w:val="26"/>
        </w:rPr>
        <w:t xml:space="preserve"> </w:t>
      </w:r>
      <w:r w:rsidRPr="00F66F34">
        <w:rPr>
          <w:color w:val="auto"/>
          <w:sz w:val="26"/>
          <w:szCs w:val="26"/>
        </w:rPr>
        <w:t xml:space="preserve">m đất </w:t>
      </w:r>
      <w:r w:rsidR="008A6C17" w:rsidRPr="00F66F34">
        <w:rPr>
          <w:color w:val="auto"/>
          <w:sz w:val="26"/>
          <w:szCs w:val="26"/>
        </w:rPr>
        <w:t>nên</w:t>
      </w:r>
      <w:r w:rsidRPr="00F66F34">
        <w:rPr>
          <w:color w:val="auto"/>
          <w:sz w:val="26"/>
          <w:szCs w:val="26"/>
        </w:rPr>
        <w:t xml:space="preserve"> </w:t>
      </w:r>
      <w:r w:rsidR="008A6C17" w:rsidRPr="00F66F34">
        <w:rPr>
          <w:color w:val="auto"/>
          <w:sz w:val="26"/>
          <w:szCs w:val="26"/>
        </w:rPr>
        <w:t xml:space="preserve">khối lượng cần san lấp ước tính khoảng </w:t>
      </w:r>
      <w:r w:rsidR="005B35E5" w:rsidRPr="00F66F34">
        <w:rPr>
          <w:color w:val="auto"/>
          <w:sz w:val="26"/>
          <w:szCs w:val="26"/>
        </w:rPr>
        <w:t>1,3m x 2.000</w:t>
      </w:r>
      <w:r w:rsidR="008A6C17" w:rsidRPr="00F66F34">
        <w:rPr>
          <w:color w:val="auto"/>
          <w:sz w:val="26"/>
          <w:szCs w:val="26"/>
        </w:rPr>
        <w:t xml:space="preserve"> m</w:t>
      </w:r>
      <w:r w:rsidR="008A6C17" w:rsidRPr="00F66F34">
        <w:rPr>
          <w:color w:val="auto"/>
          <w:sz w:val="26"/>
          <w:szCs w:val="26"/>
          <w:vertAlign w:val="superscript"/>
        </w:rPr>
        <w:t>2</w:t>
      </w:r>
      <w:r w:rsidR="008A6C17" w:rsidRPr="00F66F34">
        <w:rPr>
          <w:color w:val="auto"/>
          <w:sz w:val="26"/>
          <w:szCs w:val="26"/>
        </w:rPr>
        <w:t xml:space="preserve"> = </w:t>
      </w:r>
      <w:r w:rsidR="005B35E5" w:rsidRPr="00F66F34">
        <w:rPr>
          <w:color w:val="auto"/>
          <w:sz w:val="26"/>
          <w:szCs w:val="26"/>
        </w:rPr>
        <w:t>2.600</w:t>
      </w:r>
      <w:r w:rsidR="00F85600" w:rsidRPr="00F66F34">
        <w:rPr>
          <w:color w:val="auto"/>
          <w:sz w:val="26"/>
          <w:szCs w:val="26"/>
        </w:rPr>
        <w:t xml:space="preserve"> </w:t>
      </w:r>
      <w:r w:rsidR="008A6C17" w:rsidRPr="00F66F34">
        <w:rPr>
          <w:color w:val="auto"/>
          <w:sz w:val="26"/>
          <w:szCs w:val="26"/>
        </w:rPr>
        <w:t>m</w:t>
      </w:r>
      <w:r w:rsidR="008A6C17" w:rsidRPr="00F66F34">
        <w:rPr>
          <w:color w:val="auto"/>
          <w:sz w:val="26"/>
          <w:szCs w:val="26"/>
          <w:vertAlign w:val="superscript"/>
        </w:rPr>
        <w:t>3</w:t>
      </w:r>
      <w:r w:rsidR="008A6C17" w:rsidRPr="00F66F34">
        <w:rPr>
          <w:color w:val="auto"/>
          <w:sz w:val="26"/>
          <w:szCs w:val="26"/>
        </w:rPr>
        <w:t xml:space="preserve">, </w:t>
      </w:r>
      <w:r w:rsidRPr="00F66F34">
        <w:rPr>
          <w:color w:val="auto"/>
          <w:sz w:val="26"/>
          <w:szCs w:val="26"/>
        </w:rPr>
        <w:t xml:space="preserve">đủ đáp ứng nhu cầu tận dụng đất hữu cơ </w:t>
      </w:r>
      <w:r w:rsidR="008A6C17" w:rsidRPr="00F66F34">
        <w:rPr>
          <w:color w:val="auto"/>
          <w:sz w:val="26"/>
          <w:szCs w:val="26"/>
        </w:rPr>
        <w:t>vì vậy</w:t>
      </w:r>
      <w:r w:rsidRPr="00F66F34">
        <w:rPr>
          <w:color w:val="auto"/>
          <w:sz w:val="26"/>
          <w:szCs w:val="26"/>
        </w:rPr>
        <w:t xml:space="preserve"> không phát sinh quá trình đổ thải, quá trình quản lý bùn thải chỉ thực hiện trong khuôn viên dự án</w:t>
      </w:r>
      <w:r w:rsidR="00BD7D79" w:rsidRPr="00F66F34">
        <w:rPr>
          <w:color w:val="auto"/>
          <w:sz w:val="26"/>
          <w:szCs w:val="26"/>
        </w:rPr>
        <w:t>.</w:t>
      </w:r>
    </w:p>
    <w:p w14:paraId="5B8ECE67" w14:textId="472ABA51" w:rsidR="003D7709" w:rsidRPr="00F66F34" w:rsidRDefault="0095191F" w:rsidP="00876842">
      <w:pPr>
        <w:pStyle w:val="ANOIDUNG"/>
        <w:rPr>
          <w:color w:val="auto"/>
          <w:sz w:val="26"/>
          <w:szCs w:val="26"/>
        </w:rPr>
      </w:pPr>
      <w:r w:rsidRPr="00F66F34">
        <w:rPr>
          <w:color w:val="auto"/>
          <w:sz w:val="26"/>
          <w:szCs w:val="26"/>
        </w:rPr>
        <w:t xml:space="preserve">+ </w:t>
      </w:r>
      <w:r w:rsidR="00465136" w:rsidRPr="00F66F34">
        <w:rPr>
          <w:color w:val="auto"/>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Pr="00F66F34">
        <w:rPr>
          <w:color w:val="auto"/>
          <w:sz w:val="26"/>
          <w:szCs w:val="26"/>
        </w:rPr>
        <w:t xml:space="preserve"> Cam kết đổ trọn trong phạm vi </w:t>
      </w:r>
      <w:r w:rsidR="00B46D58" w:rsidRPr="00F66F34">
        <w:rPr>
          <w:color w:val="auto"/>
          <w:sz w:val="26"/>
          <w:szCs w:val="26"/>
        </w:rPr>
        <w:t>dự án</w:t>
      </w:r>
      <w:r w:rsidRPr="00F66F34">
        <w:rPr>
          <w:color w:val="auto"/>
          <w:sz w:val="26"/>
          <w:szCs w:val="26"/>
        </w:rPr>
        <w:t xml:space="preserve"> dưới sự chỉ dẫn của đơn vị quản lý, không gây tác động đến các đối tượng xung quanh.</w:t>
      </w:r>
    </w:p>
    <w:p w14:paraId="79AA6F97" w14:textId="06C30866" w:rsidR="000755A5" w:rsidRPr="00F66F34" w:rsidRDefault="000755A5" w:rsidP="00876842">
      <w:pPr>
        <w:pStyle w:val="ANOIDUNG"/>
        <w:rPr>
          <w:color w:val="auto"/>
          <w:sz w:val="26"/>
          <w:szCs w:val="26"/>
        </w:rPr>
      </w:pPr>
      <w:r w:rsidRPr="00F66F34">
        <w:rPr>
          <w:color w:val="auto"/>
          <w:sz w:val="26"/>
          <w:szCs w:val="26"/>
        </w:rPr>
        <w:t>+ Với bùn đất ướt ở khu vực dự án: Do thời điểm thực hiện hoạt động bốc đất bùn hữu cơ dự kiến diễ</w:t>
      </w:r>
      <w:r w:rsidR="00465136" w:rsidRPr="00F66F34">
        <w:rPr>
          <w:color w:val="auto"/>
          <w:sz w:val="26"/>
          <w:szCs w:val="26"/>
        </w:rPr>
        <w:t xml:space="preserve">n </w:t>
      </w:r>
      <w:r w:rsidRPr="00F66F34">
        <w:rPr>
          <w:color w:val="auto"/>
          <w:sz w:val="26"/>
          <w:szCs w:val="26"/>
        </w:rPr>
        <w:t>ra trong mùa khô nên lớp đất bùn sẽ được cào thành đống</w:t>
      </w:r>
      <w:r w:rsidR="0055141F" w:rsidRPr="00F66F34">
        <w:rPr>
          <w:color w:val="auto"/>
          <w:sz w:val="26"/>
          <w:szCs w:val="26"/>
        </w:rPr>
        <w:t xml:space="preserve"> rồi phơi ráo nước </w:t>
      </w:r>
      <w:r w:rsidRPr="00F66F34">
        <w:rPr>
          <w:color w:val="auto"/>
          <w:sz w:val="26"/>
          <w:szCs w:val="26"/>
        </w:rPr>
        <w:t>trư</w:t>
      </w:r>
      <w:r w:rsidR="0055141F" w:rsidRPr="00F66F34">
        <w:rPr>
          <w:color w:val="auto"/>
          <w:sz w:val="26"/>
          <w:szCs w:val="26"/>
        </w:rPr>
        <w:t xml:space="preserve">ớc khi bốc </w:t>
      </w:r>
      <w:r w:rsidR="00B46D58" w:rsidRPr="00F66F34">
        <w:rPr>
          <w:color w:val="auto"/>
          <w:sz w:val="26"/>
          <w:szCs w:val="26"/>
        </w:rPr>
        <w:t xml:space="preserve">vận chuyển đến các </w:t>
      </w:r>
      <w:r w:rsidR="0013115D" w:rsidRPr="00F66F34">
        <w:rPr>
          <w:color w:val="auto"/>
          <w:sz w:val="26"/>
          <w:szCs w:val="26"/>
        </w:rPr>
        <w:t>vị trí đổ đất</w:t>
      </w:r>
      <w:r w:rsidR="00B46D58" w:rsidRPr="00F66F34">
        <w:rPr>
          <w:color w:val="auto"/>
          <w:sz w:val="26"/>
          <w:szCs w:val="26"/>
        </w:rPr>
        <w:t xml:space="preserve"> quy hoạch cây xanh của dự án</w:t>
      </w:r>
      <w:r w:rsidR="0055141F" w:rsidRPr="00F66F34">
        <w:rPr>
          <w:color w:val="auto"/>
          <w:sz w:val="26"/>
          <w:szCs w:val="26"/>
        </w:rPr>
        <w:t>.</w:t>
      </w:r>
    </w:p>
    <w:p w14:paraId="10912E78" w14:textId="0EF23DC6" w:rsidR="003D7709" w:rsidRPr="00F66F34" w:rsidRDefault="00FA7E5A" w:rsidP="00876842">
      <w:pPr>
        <w:pStyle w:val="ANOIDUNG"/>
        <w:rPr>
          <w:color w:val="auto"/>
          <w:sz w:val="26"/>
          <w:szCs w:val="26"/>
        </w:rPr>
      </w:pPr>
      <w:r w:rsidRPr="00F66F34">
        <w:rPr>
          <w:color w:val="auto"/>
          <w:sz w:val="26"/>
          <w:szCs w:val="26"/>
        </w:rPr>
        <w:t>+ T</w:t>
      </w:r>
      <w:r w:rsidR="003D7709" w:rsidRPr="00F66F34">
        <w:rPr>
          <w:color w:val="auto"/>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F66F34">
        <w:rPr>
          <w:color w:val="auto"/>
          <w:sz w:val="26"/>
          <w:szCs w:val="26"/>
        </w:rPr>
        <w:t xml:space="preserve">ơ. </w:t>
      </w:r>
    </w:p>
    <w:p w14:paraId="2CB07E66" w14:textId="0AC143CA" w:rsidR="003D7709" w:rsidRPr="00F66F34" w:rsidRDefault="003D7709" w:rsidP="00876842">
      <w:pPr>
        <w:pStyle w:val="ANOIDUNG"/>
        <w:rPr>
          <w:color w:val="auto"/>
          <w:sz w:val="26"/>
          <w:szCs w:val="26"/>
        </w:rPr>
      </w:pPr>
      <w:r w:rsidRPr="00F66F34">
        <w:rPr>
          <w:color w:val="auto"/>
          <w:sz w:val="26"/>
          <w:szCs w:val="26"/>
        </w:rPr>
        <w:t xml:space="preserve">+ Không được đổ đất đào hữu cơ bừa bãi trên bề mặt khu vực thi công để hạn chế các tác động do </w:t>
      </w:r>
      <w:r w:rsidR="006F080F" w:rsidRPr="00F66F34">
        <w:rPr>
          <w:color w:val="auto"/>
          <w:sz w:val="26"/>
          <w:szCs w:val="26"/>
        </w:rPr>
        <w:t xml:space="preserve">mùi, </w:t>
      </w:r>
      <w:r w:rsidRPr="00F66F34">
        <w:rPr>
          <w:color w:val="auto"/>
          <w:sz w:val="26"/>
          <w:szCs w:val="26"/>
        </w:rPr>
        <w:t>bụi khi thời tiết khu vực khô hanh, có gió hoặc bị cuốn trôi theo nước mưa chảy tràn khi thời tiết có mưa;</w:t>
      </w:r>
    </w:p>
    <w:p w14:paraId="33525BB3" w14:textId="23422E56" w:rsidR="000755A5" w:rsidRPr="00F66F34" w:rsidRDefault="000755A5" w:rsidP="00876842">
      <w:pPr>
        <w:pStyle w:val="ANOIDUNG"/>
        <w:rPr>
          <w:color w:val="auto"/>
          <w:sz w:val="26"/>
          <w:szCs w:val="26"/>
        </w:rPr>
      </w:pPr>
      <w:r w:rsidRPr="00F66F34">
        <w:rPr>
          <w:color w:val="auto"/>
          <w:sz w:val="26"/>
          <w:szCs w:val="26"/>
        </w:rPr>
        <w:t>+ Không đổ đất hữu cơ ra môi trường xung quanh ở bên ngoài khu đất Dự án để tránh sự trượt lở, rửa trôi theo nước mưa chảy tràn ra ruộng lúa, ao nuôi của ngườ</w:t>
      </w:r>
      <w:r w:rsidR="007B5285" w:rsidRPr="00F66F34">
        <w:rPr>
          <w:color w:val="auto"/>
          <w:sz w:val="26"/>
          <w:szCs w:val="26"/>
        </w:rPr>
        <w:t>i dân.</w:t>
      </w:r>
    </w:p>
    <w:p w14:paraId="01A4E146" w14:textId="140345D4" w:rsidR="0055141F" w:rsidRPr="00F66F34" w:rsidRDefault="0055141F" w:rsidP="00876842">
      <w:pPr>
        <w:pStyle w:val="MUC4"/>
      </w:pPr>
      <w:r w:rsidRPr="00F66F34">
        <w:t xml:space="preserve">* Đối với bùn, đất dính </w:t>
      </w:r>
      <w:r w:rsidR="008911E6" w:rsidRPr="00F66F34">
        <w:t>bám theo phương tiện vận chuyển</w:t>
      </w:r>
    </w:p>
    <w:p w14:paraId="2D62EFDB" w14:textId="106535DB" w:rsidR="0055141F" w:rsidRPr="00F66F34" w:rsidRDefault="0055141F" w:rsidP="00876842">
      <w:pPr>
        <w:pStyle w:val="ANOIDUNG"/>
        <w:rPr>
          <w:color w:val="auto"/>
          <w:sz w:val="26"/>
          <w:szCs w:val="26"/>
        </w:rPr>
      </w:pPr>
      <w:r w:rsidRPr="00F66F34">
        <w:rPr>
          <w:color w:val="auto"/>
          <w:sz w:val="26"/>
          <w:szCs w:val="26"/>
        </w:rPr>
        <w:t xml:space="preserve">Chủ đầu tư sẽ yêu cầu </w:t>
      </w:r>
      <w:r w:rsidR="002D2739" w:rsidRPr="00F66F34">
        <w:rPr>
          <w:color w:val="auto"/>
          <w:sz w:val="26"/>
          <w:szCs w:val="26"/>
        </w:rPr>
        <w:t xml:space="preserve">đơn vị tư vấn quản lý dự án </w:t>
      </w:r>
      <w:r w:rsidRPr="00F66F34">
        <w:rPr>
          <w:color w:val="auto"/>
          <w:sz w:val="26"/>
          <w:szCs w:val="26"/>
        </w:rPr>
        <w:t xml:space="preserve">và </w:t>
      </w:r>
      <w:r w:rsidR="002D2739" w:rsidRPr="00F66F34">
        <w:rPr>
          <w:color w:val="auto"/>
          <w:sz w:val="26"/>
          <w:szCs w:val="26"/>
        </w:rPr>
        <w:t xml:space="preserve">tư vấn giám sát </w:t>
      </w:r>
      <w:r w:rsidRPr="00F66F34">
        <w:rPr>
          <w:color w:val="auto"/>
          <w:sz w:val="26"/>
          <w:szCs w:val="26"/>
        </w:rPr>
        <w:t>giám sát đơn vị thi công thực hiện:</w:t>
      </w:r>
    </w:p>
    <w:p w14:paraId="47986B97" w14:textId="2B5E053F" w:rsidR="0055141F" w:rsidRPr="00F66F34" w:rsidRDefault="0055141F" w:rsidP="00876842">
      <w:pPr>
        <w:pStyle w:val="ANOIDUNG"/>
        <w:rPr>
          <w:color w:val="auto"/>
          <w:sz w:val="26"/>
          <w:szCs w:val="26"/>
        </w:rPr>
      </w:pPr>
      <w:r w:rsidRPr="00F66F34">
        <w:rPr>
          <w:color w:val="auto"/>
          <w:sz w:val="26"/>
          <w:szCs w:val="26"/>
        </w:rPr>
        <w:t>- Bố trí vòi nước xịt rửa sạch bánh xe từ công trường</w:t>
      </w:r>
      <w:r w:rsidR="007D7DA4" w:rsidRPr="00F66F34">
        <w:rPr>
          <w:color w:val="auto"/>
          <w:sz w:val="26"/>
          <w:szCs w:val="26"/>
        </w:rPr>
        <w:t>, bãi thả</w:t>
      </w:r>
      <w:r w:rsidR="00862C20" w:rsidRPr="00F66F34">
        <w:rPr>
          <w:color w:val="auto"/>
          <w:sz w:val="26"/>
          <w:szCs w:val="26"/>
        </w:rPr>
        <w:t>i</w:t>
      </w:r>
      <w:r w:rsidRPr="00F66F34">
        <w:rPr>
          <w:color w:val="auto"/>
          <w:sz w:val="26"/>
          <w:szCs w:val="26"/>
        </w:rPr>
        <w:t xml:space="preserve"> đi ra để giảm thiểu </w:t>
      </w:r>
      <w:r w:rsidR="00CE076A" w:rsidRPr="00F66F34">
        <w:rPr>
          <w:color w:val="auto"/>
          <w:sz w:val="26"/>
          <w:szCs w:val="26"/>
        </w:rPr>
        <w:t xml:space="preserve">lượng bùn đất bám theo bánh xe </w:t>
      </w:r>
      <w:r w:rsidRPr="00F66F34">
        <w:rPr>
          <w:color w:val="auto"/>
          <w:sz w:val="26"/>
          <w:szCs w:val="26"/>
        </w:rPr>
        <w:t xml:space="preserve">gây </w:t>
      </w:r>
      <w:r w:rsidR="00CE076A" w:rsidRPr="00F66F34">
        <w:rPr>
          <w:color w:val="auto"/>
          <w:sz w:val="26"/>
          <w:szCs w:val="26"/>
        </w:rPr>
        <w:t xml:space="preserve">dính bám trên đường, </w:t>
      </w:r>
      <w:r w:rsidRPr="00F66F34">
        <w:rPr>
          <w:color w:val="auto"/>
          <w:sz w:val="26"/>
          <w:szCs w:val="26"/>
        </w:rPr>
        <w:t>rải đá dăm từ điểm</w:t>
      </w:r>
      <w:r w:rsidR="00AD3F66" w:rsidRPr="00F66F34">
        <w:rPr>
          <w:color w:val="auto"/>
          <w:sz w:val="26"/>
          <w:szCs w:val="26"/>
        </w:rPr>
        <w:t xml:space="preserve"> xịt rửa</w:t>
      </w:r>
      <w:r w:rsidRPr="00F66F34">
        <w:rPr>
          <w:color w:val="auto"/>
          <w:sz w:val="26"/>
          <w:szCs w:val="26"/>
        </w:rPr>
        <w:t xml:space="preserve"> phương tiện vận chuyển đi ra khỏi khu vực Dự án cũng với mục đích tránh đất dính bám lại phương tiện vận chuyển sau khi đã rửa sạch;</w:t>
      </w:r>
    </w:p>
    <w:p w14:paraId="3D646CB0" w14:textId="77777777" w:rsidR="0055141F" w:rsidRPr="00F66F34" w:rsidRDefault="0055141F" w:rsidP="00876842">
      <w:pPr>
        <w:pStyle w:val="ANOIDUNG"/>
        <w:rPr>
          <w:color w:val="auto"/>
          <w:sz w:val="26"/>
          <w:szCs w:val="26"/>
        </w:rPr>
      </w:pPr>
      <w:r w:rsidRPr="00F66F34">
        <w:rPr>
          <w:color w:val="auto"/>
          <w:sz w:val="26"/>
          <w:szCs w:val="26"/>
        </w:rPr>
        <w:t>- Không chở quá tải trọng, quá khổ và có bạt che phủ thùng xe, đảm bảo thùng xe kín khi chở đất, cát san đắp cũng như đất hữu cơ đi đổ bỏ;</w:t>
      </w:r>
    </w:p>
    <w:p w14:paraId="613BC3BB" w14:textId="50AA8297" w:rsidR="0055141F" w:rsidRPr="00F66F34" w:rsidRDefault="0055141F" w:rsidP="00876842">
      <w:pPr>
        <w:pStyle w:val="ANOIDUNG"/>
        <w:rPr>
          <w:color w:val="auto"/>
          <w:sz w:val="26"/>
          <w:szCs w:val="26"/>
        </w:rPr>
      </w:pPr>
      <w:r w:rsidRPr="00F66F34">
        <w:rPr>
          <w:color w:val="auto"/>
          <w:sz w:val="26"/>
          <w:szCs w:val="26"/>
        </w:rPr>
        <w:t>- Thu dọn vệ sinh nếu để xảy ra tình trạng bùn, đất rơi vãi do hoạt động vận chuyển của mình gây ra.</w:t>
      </w:r>
    </w:p>
    <w:p w14:paraId="28719A56" w14:textId="275FC437" w:rsidR="003D7709" w:rsidRPr="00F66F34" w:rsidRDefault="003D7709" w:rsidP="00876842">
      <w:pPr>
        <w:pStyle w:val="MUC4"/>
      </w:pPr>
      <w:r w:rsidRPr="00F66F34">
        <w:t>* Biện pháp giảm thiểu đối với rác thải từ quá trình thi cô</w:t>
      </w:r>
      <w:r w:rsidR="004A3D12" w:rsidRPr="00F66F34">
        <w:t>ng đường dây điện, trạm biến áp</w:t>
      </w:r>
    </w:p>
    <w:p w14:paraId="2C9C7209" w14:textId="293A9083" w:rsidR="003D7709" w:rsidRPr="00F66F34" w:rsidRDefault="003D7709" w:rsidP="00876842">
      <w:pPr>
        <w:pStyle w:val="ANOIDUNG"/>
        <w:rPr>
          <w:color w:val="auto"/>
          <w:sz w:val="26"/>
          <w:szCs w:val="26"/>
        </w:rPr>
      </w:pPr>
      <w:r w:rsidRPr="00F66F34">
        <w:rPr>
          <w:color w:val="auto"/>
          <w:sz w:val="26"/>
          <w:szCs w:val="26"/>
        </w:rPr>
        <w:t>Sẽ thu gom và bán cho đơn vị thu mua đối với các loại như bao bì, những đoạn dây điện bị thừa..., còn những loại không tận dụng được thì thu gom và xử lý như rác thải sinh hoạt.</w:t>
      </w:r>
    </w:p>
    <w:p w14:paraId="2706856D" w14:textId="7021102A" w:rsidR="00436C18" w:rsidRPr="00F66F34" w:rsidRDefault="00DE395A" w:rsidP="00876842">
      <w:pPr>
        <w:pStyle w:val="MUC4"/>
      </w:pPr>
      <w:r w:rsidRPr="00F66F34">
        <w:t>* Y</w:t>
      </w:r>
      <w:r w:rsidR="00436C18" w:rsidRPr="00F66F34">
        <w:t>êu cầu về bảo vệ môi trường</w:t>
      </w:r>
    </w:p>
    <w:p w14:paraId="40395EB8" w14:textId="77777777" w:rsidR="00436C18" w:rsidRPr="00F66F34" w:rsidRDefault="00436C18" w:rsidP="00876842">
      <w:pPr>
        <w:pStyle w:val="ANOIDUNG"/>
        <w:rPr>
          <w:color w:val="auto"/>
          <w:sz w:val="26"/>
          <w:szCs w:val="26"/>
        </w:rPr>
      </w:pPr>
      <w:r w:rsidRPr="00F66F34">
        <w:rPr>
          <w:color w:val="auto"/>
          <w:sz w:val="26"/>
          <w:szCs w:val="26"/>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73F3948E" w14:textId="1295C8FD" w:rsidR="00693A34" w:rsidRPr="00F66F34" w:rsidRDefault="00BD6B97" w:rsidP="00876842">
      <w:pPr>
        <w:pStyle w:val="MUC30"/>
      </w:pPr>
      <w:bookmarkStart w:id="746" w:name="_Toc110756607"/>
      <w:r w:rsidRPr="00F66F34">
        <w:t>3.2.2.4</w:t>
      </w:r>
      <w:r w:rsidR="00436C18" w:rsidRPr="00F66F34">
        <w:t>.</w:t>
      </w:r>
      <w:r w:rsidR="00CC01EB" w:rsidRPr="00F66F34">
        <w:t xml:space="preserve"> Đối với chất thải nguy hại</w:t>
      </w:r>
      <w:bookmarkEnd w:id="746"/>
    </w:p>
    <w:p w14:paraId="0BC205BA" w14:textId="54F5DBC0" w:rsidR="005C0680" w:rsidRPr="00F66F34" w:rsidRDefault="00E51743" w:rsidP="00876842">
      <w:pPr>
        <w:pStyle w:val="ANOIDUNG"/>
        <w:rPr>
          <w:color w:val="auto"/>
          <w:sz w:val="26"/>
          <w:szCs w:val="26"/>
          <w:lang w:val="es-ES"/>
        </w:rPr>
      </w:pPr>
      <w:r w:rsidRPr="00F66F34">
        <w:rPr>
          <w:color w:val="auto"/>
          <w:sz w:val="26"/>
          <w:szCs w:val="26"/>
          <w:lang w:val="es-ES"/>
        </w:rPr>
        <w:t xml:space="preserve">- </w:t>
      </w:r>
      <w:r w:rsidR="005C0680" w:rsidRPr="00F66F34">
        <w:rPr>
          <w:color w:val="auto"/>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F66F34">
        <w:rPr>
          <w:color w:val="auto"/>
          <w:sz w:val="26"/>
          <w:szCs w:val="26"/>
          <w:lang w:val="es-ES"/>
        </w:rPr>
        <w:t>02/2022</w:t>
      </w:r>
      <w:r w:rsidR="005C0680" w:rsidRPr="00F66F34">
        <w:rPr>
          <w:color w:val="auto"/>
          <w:sz w:val="26"/>
          <w:szCs w:val="26"/>
          <w:lang w:val="es-ES"/>
        </w:rPr>
        <w:t xml:space="preserve">/TT-BTNMT ngày </w:t>
      </w:r>
      <w:r w:rsidR="00F85600" w:rsidRPr="00F66F34">
        <w:rPr>
          <w:color w:val="auto"/>
          <w:sz w:val="26"/>
          <w:szCs w:val="26"/>
          <w:lang w:val="es-ES"/>
        </w:rPr>
        <w:t>10</w:t>
      </w:r>
      <w:r w:rsidR="005C0680" w:rsidRPr="00F66F34">
        <w:rPr>
          <w:color w:val="auto"/>
          <w:sz w:val="26"/>
          <w:szCs w:val="26"/>
          <w:lang w:val="es-ES"/>
        </w:rPr>
        <w:t xml:space="preserve"> tháng </w:t>
      </w:r>
      <w:r w:rsidR="00F85600" w:rsidRPr="00F66F34">
        <w:rPr>
          <w:color w:val="auto"/>
          <w:sz w:val="26"/>
          <w:szCs w:val="26"/>
          <w:lang w:val="es-ES"/>
        </w:rPr>
        <w:t>1</w:t>
      </w:r>
      <w:r w:rsidR="005C0680" w:rsidRPr="00F66F34">
        <w:rPr>
          <w:color w:val="auto"/>
          <w:sz w:val="26"/>
          <w:szCs w:val="26"/>
          <w:lang w:val="es-ES"/>
        </w:rPr>
        <w:t xml:space="preserve"> năm </w:t>
      </w:r>
      <w:r w:rsidR="00F85600" w:rsidRPr="00F66F34">
        <w:rPr>
          <w:color w:val="auto"/>
          <w:sz w:val="26"/>
          <w:szCs w:val="26"/>
          <w:lang w:val="es-ES"/>
        </w:rPr>
        <w:t>2022</w:t>
      </w:r>
      <w:r w:rsidR="005C0680" w:rsidRPr="00F66F34">
        <w:rPr>
          <w:color w:val="auto"/>
          <w:sz w:val="26"/>
          <w:szCs w:val="26"/>
          <w:lang w:val="es-ES"/>
        </w:rPr>
        <w:t xml:space="preserve"> của Bộ Tài nguyên và Môi trường. </w:t>
      </w:r>
    </w:p>
    <w:p w14:paraId="2D626A7E" w14:textId="0F63D020" w:rsidR="005C0680" w:rsidRPr="00F66F34" w:rsidRDefault="00E51743" w:rsidP="00876842">
      <w:pPr>
        <w:pStyle w:val="ANOIDUNG"/>
        <w:rPr>
          <w:color w:val="auto"/>
          <w:sz w:val="26"/>
          <w:szCs w:val="26"/>
        </w:rPr>
      </w:pPr>
      <w:r w:rsidRPr="00F66F34">
        <w:rPr>
          <w:color w:val="auto"/>
          <w:sz w:val="26"/>
          <w:szCs w:val="26"/>
        </w:rPr>
        <w:t xml:space="preserve">- </w:t>
      </w:r>
      <w:r w:rsidR="005C0680" w:rsidRPr="00F66F34">
        <w:rPr>
          <w:color w:val="auto"/>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F66F34">
        <w:rPr>
          <w:color w:val="auto"/>
          <w:sz w:val="26"/>
          <w:szCs w:val="26"/>
        </w:rPr>
        <w:t xml:space="preserve">hợp đồng </w:t>
      </w:r>
      <w:r w:rsidR="005C0680" w:rsidRPr="00F66F34">
        <w:rPr>
          <w:color w:val="auto"/>
          <w:sz w:val="26"/>
          <w:szCs w:val="26"/>
        </w:rPr>
        <w:t xml:space="preserve">thuê các đơn vị có chức năng định kỳ thu gom và xử lý chất thải nguy hại theo đúng quy định trong </w:t>
      </w:r>
      <w:r w:rsidR="00F85600" w:rsidRPr="00F66F34">
        <w:rPr>
          <w:color w:val="auto"/>
          <w:sz w:val="26"/>
          <w:szCs w:val="26"/>
          <w:lang w:val="es-ES"/>
        </w:rPr>
        <w:t>Thông tư số 02/2022/TT-BTNMT ngày 10 tháng 1 năm 2022</w:t>
      </w:r>
      <w:r w:rsidR="005C0680" w:rsidRPr="00F66F34">
        <w:rPr>
          <w:color w:val="auto"/>
          <w:sz w:val="26"/>
          <w:szCs w:val="26"/>
        </w:rPr>
        <w:t xml:space="preserve"> của Bộ Tài nguyên và Môi trường. </w:t>
      </w:r>
    </w:p>
    <w:p w14:paraId="339C26E9" w14:textId="6EC68B59" w:rsidR="005C0680" w:rsidRPr="00F66F34" w:rsidRDefault="00E51743" w:rsidP="00876842">
      <w:pPr>
        <w:pStyle w:val="ANOIDUNG"/>
        <w:rPr>
          <w:color w:val="auto"/>
          <w:sz w:val="26"/>
          <w:szCs w:val="26"/>
          <w:lang w:val="es-ES"/>
        </w:rPr>
      </w:pPr>
      <w:r w:rsidRPr="00F66F34">
        <w:rPr>
          <w:color w:val="auto"/>
          <w:sz w:val="26"/>
          <w:szCs w:val="26"/>
          <w:lang w:val="es-ES"/>
        </w:rPr>
        <w:t xml:space="preserve">- </w:t>
      </w:r>
      <w:r w:rsidR="005C0680" w:rsidRPr="00F66F34">
        <w:rPr>
          <w:color w:val="auto"/>
          <w:sz w:val="26"/>
          <w:szCs w:val="26"/>
          <w:lang w:val="es-ES"/>
        </w:rPr>
        <w:t>Kiểm tra, nhắc nhở công nhân thu gom chất thải nguy hại đúng nơi quy định.</w:t>
      </w:r>
    </w:p>
    <w:p w14:paraId="738EEAAF" w14:textId="1FEA4328" w:rsidR="00E45D59" w:rsidRPr="00F66F34" w:rsidRDefault="00E51743" w:rsidP="00876842">
      <w:pPr>
        <w:pStyle w:val="ANOIDUNG"/>
        <w:rPr>
          <w:color w:val="auto"/>
          <w:sz w:val="26"/>
          <w:szCs w:val="26"/>
          <w:lang w:val="es-ES"/>
        </w:rPr>
      </w:pPr>
      <w:r w:rsidRPr="00F66F34">
        <w:rPr>
          <w:color w:val="auto"/>
          <w:sz w:val="26"/>
          <w:szCs w:val="26"/>
          <w:lang w:val="es-ES"/>
        </w:rPr>
        <w:t xml:space="preserve">- </w:t>
      </w:r>
      <w:r w:rsidR="005C0680" w:rsidRPr="00F66F34">
        <w:rPr>
          <w:color w:val="auto"/>
          <w:sz w:val="26"/>
          <w:szCs w:val="26"/>
          <w:lang w:val="es-ES"/>
        </w:rPr>
        <w:t xml:space="preserve">Cam kết thu gom và xử lý chất thải nguy hại theo quy định tại </w:t>
      </w:r>
      <w:r w:rsidR="00F85600" w:rsidRPr="00F66F34">
        <w:rPr>
          <w:color w:val="auto"/>
          <w:sz w:val="26"/>
          <w:szCs w:val="26"/>
          <w:lang w:val="es-ES"/>
        </w:rPr>
        <w:t>Thông tư số 02/2022/TT-BTNMT ngày 10 tháng 1 năm 2022</w:t>
      </w:r>
      <w:r w:rsidR="005C0680" w:rsidRPr="00F66F34">
        <w:rPr>
          <w:color w:val="auto"/>
          <w:sz w:val="26"/>
          <w:szCs w:val="26"/>
          <w:lang w:val="es-ES"/>
        </w:rPr>
        <w:t xml:space="preserve"> của Bộ Tài nguyên và Môi trường.</w:t>
      </w:r>
    </w:p>
    <w:p w14:paraId="629616A2" w14:textId="5AB43B4A" w:rsidR="004C41E8" w:rsidRPr="00F66F34" w:rsidRDefault="004C41E8" w:rsidP="00876842">
      <w:pPr>
        <w:pStyle w:val="MUC30"/>
      </w:pPr>
      <w:bookmarkStart w:id="747" w:name="_Toc110756608"/>
      <w:r w:rsidRPr="00F66F34">
        <w:t>3.2.2.5. Biện pháp giảm thiểu đến giao thông khu vực</w:t>
      </w:r>
      <w:bookmarkEnd w:id="747"/>
    </w:p>
    <w:p w14:paraId="69BAAD6B" w14:textId="15717769" w:rsidR="004C41E8" w:rsidRPr="00F66F34" w:rsidRDefault="004C41E8" w:rsidP="00876842">
      <w:pPr>
        <w:pStyle w:val="MUC4"/>
        <w:rPr>
          <w:rFonts w:eastAsia="Cordia New"/>
          <w:lang w:eastAsia="zh-CN"/>
        </w:rPr>
      </w:pPr>
      <w:r w:rsidRPr="00F66F34">
        <w:t xml:space="preserve">• </w:t>
      </w:r>
      <w:r w:rsidRPr="00F66F34">
        <w:rPr>
          <w:rFonts w:eastAsia="Cordia New"/>
          <w:lang w:eastAsia="zh-CN"/>
        </w:rPr>
        <w:t>Giao thông khu vực</w:t>
      </w:r>
    </w:p>
    <w:p w14:paraId="399BCBF8" w14:textId="77777777" w:rsidR="004C41E8" w:rsidRPr="00F66F34" w:rsidRDefault="004C41E8" w:rsidP="00876842">
      <w:pPr>
        <w:pStyle w:val="ANOIDUNG"/>
        <w:rPr>
          <w:color w:val="auto"/>
          <w:sz w:val="26"/>
          <w:szCs w:val="26"/>
          <w:lang w:val="nb-NO"/>
        </w:rPr>
      </w:pPr>
      <w:r w:rsidRPr="00F66F34">
        <w:rPr>
          <w:color w:val="auto"/>
          <w:sz w:val="26"/>
          <w:szCs w:val="26"/>
          <w:lang w:val="nb-NO"/>
        </w:rPr>
        <w:t>Chủ dự án sẽ yêu cầu đơn vị thi công thực hiện các biện pháp sau:</w:t>
      </w:r>
    </w:p>
    <w:p w14:paraId="28ECCABA" w14:textId="05260D65" w:rsidR="004C41E8" w:rsidRPr="00F66F34" w:rsidRDefault="004C41E8" w:rsidP="00876842">
      <w:pPr>
        <w:pStyle w:val="ANOIDUNG"/>
        <w:rPr>
          <w:color w:val="auto"/>
          <w:sz w:val="26"/>
          <w:szCs w:val="26"/>
          <w:lang w:val="nb-NO"/>
        </w:rPr>
      </w:pPr>
      <w:r w:rsidRPr="00F66F34">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 đặc biệt vào giờ cao điểm</w:t>
      </w:r>
      <w:r w:rsidR="00805232" w:rsidRPr="00F66F34">
        <w:rPr>
          <w:color w:val="auto"/>
          <w:sz w:val="26"/>
          <w:szCs w:val="26"/>
          <w:lang w:val="nb-NO"/>
        </w:rPr>
        <w:t xml:space="preserve"> lúc vào học và tan tầm của trường tiểu học số 1 Hoàn L</w:t>
      </w:r>
      <w:r w:rsidR="00CA5C1E" w:rsidRPr="00F66F34">
        <w:rPr>
          <w:color w:val="auto"/>
          <w:sz w:val="26"/>
          <w:szCs w:val="26"/>
          <w:lang w:val="nb-NO"/>
        </w:rPr>
        <w:t>ão,</w:t>
      </w:r>
      <w:r w:rsidR="00805232" w:rsidRPr="00F66F34">
        <w:rPr>
          <w:color w:val="auto"/>
          <w:sz w:val="26"/>
          <w:szCs w:val="26"/>
          <w:lang w:val="nb-NO"/>
        </w:rPr>
        <w:t xml:space="preserve"> mầm non Bim Bim</w:t>
      </w:r>
      <w:r w:rsidR="00CA5C1E" w:rsidRPr="00F66F34">
        <w:rPr>
          <w:color w:val="auto"/>
          <w:sz w:val="26"/>
          <w:szCs w:val="26"/>
          <w:lang w:val="nb-NO"/>
        </w:rPr>
        <w:t xml:space="preserve"> và các ngày có sự kiện đối với nhà hàng Đông Nam.</w:t>
      </w:r>
    </w:p>
    <w:p w14:paraId="16663AEE" w14:textId="77777777" w:rsidR="00624624" w:rsidRPr="00F66F34" w:rsidRDefault="00624624" w:rsidP="00624624">
      <w:pPr>
        <w:pStyle w:val="ANOIDUNG"/>
        <w:rPr>
          <w:color w:val="auto"/>
          <w:sz w:val="26"/>
          <w:szCs w:val="26"/>
          <w:lang w:val="nb-NO"/>
        </w:rPr>
      </w:pPr>
      <w:r w:rsidRPr="00F66F34">
        <w:rPr>
          <w:color w:val="auto"/>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14:paraId="1F2A0F0C" w14:textId="0ED41109" w:rsidR="004C41E8" w:rsidRPr="00F66F34" w:rsidRDefault="004C41E8" w:rsidP="00876842">
      <w:pPr>
        <w:pStyle w:val="ANOIDUNG"/>
        <w:rPr>
          <w:color w:val="auto"/>
          <w:sz w:val="26"/>
          <w:szCs w:val="26"/>
          <w:lang w:val="nb-NO"/>
        </w:rPr>
      </w:pPr>
      <w:r w:rsidRPr="00F66F34">
        <w:rPr>
          <w:color w:val="auto"/>
          <w:sz w:val="26"/>
          <w:szCs w:val="26"/>
          <w:lang w:val="nb-NO"/>
        </w:rPr>
        <w:t>- Yêu cầu công nhân lái xe chạy đúng tốc độ</w:t>
      </w:r>
      <w:r w:rsidR="00F33D20" w:rsidRPr="00F66F34">
        <w:rPr>
          <w:color w:val="auto"/>
          <w:sz w:val="26"/>
          <w:szCs w:val="26"/>
          <w:lang w:val="nb-NO"/>
        </w:rPr>
        <w:t xml:space="preserve"> cho phép</w:t>
      </w:r>
      <w:r w:rsidR="009D499A" w:rsidRPr="00F66F34">
        <w:rPr>
          <w:color w:val="auto"/>
          <w:sz w:val="26"/>
          <w:szCs w:val="26"/>
          <w:lang w:val="nb-NO"/>
        </w:rPr>
        <w:t xml:space="preserve"> </w:t>
      </w:r>
      <w:r w:rsidRPr="00F66F34">
        <w:rPr>
          <w:color w:val="auto"/>
          <w:sz w:val="26"/>
          <w:szCs w:val="26"/>
          <w:lang w:val="nb-NO"/>
        </w:rPr>
        <w:t>để đảm bảo an toàn giao thông;</w:t>
      </w:r>
    </w:p>
    <w:p w14:paraId="23D744FC" w14:textId="1458878C" w:rsidR="00CA29B9" w:rsidRPr="00F66F34" w:rsidRDefault="00CA29B9" w:rsidP="00876842">
      <w:pPr>
        <w:pStyle w:val="ANOIDUNG"/>
        <w:rPr>
          <w:color w:val="auto"/>
          <w:sz w:val="26"/>
          <w:szCs w:val="26"/>
          <w:lang w:val="nb-NO"/>
        </w:rPr>
      </w:pPr>
      <w:r w:rsidRPr="00F66F34">
        <w:rPr>
          <w:color w:val="auto"/>
          <w:sz w:val="26"/>
          <w:szCs w:val="26"/>
          <w:lang w:val="nb-NO"/>
        </w:rPr>
        <w:t>- Có chế tài xử phạt đối với các xe hợp đồng vận chuyển nếu xảy ra vi phạm trong quá trình thương thảo hợp đồng;</w:t>
      </w:r>
    </w:p>
    <w:p w14:paraId="2B901228" w14:textId="77777777" w:rsidR="004C41E8" w:rsidRPr="00F66F34" w:rsidRDefault="004C41E8" w:rsidP="00876842">
      <w:pPr>
        <w:pStyle w:val="ANOIDUNG"/>
        <w:rPr>
          <w:color w:val="auto"/>
          <w:sz w:val="26"/>
          <w:szCs w:val="26"/>
          <w:lang w:val="nb-NO"/>
        </w:rPr>
      </w:pPr>
      <w:r w:rsidRPr="00F66F34">
        <w:rPr>
          <w:color w:val="auto"/>
          <w:sz w:val="26"/>
          <w:szCs w:val="26"/>
          <w:lang w:val="nb-NO"/>
        </w:rPr>
        <w:t>- Tăng cường giáo dục, tuyên truyền cho lái xe ý thức chấp hành các quy định an toàn giao thông, không uống rượu, chở quá tải trọng, lấn đường,...;</w:t>
      </w:r>
    </w:p>
    <w:p w14:paraId="5115575B" w14:textId="7C527C3F" w:rsidR="004C41E8" w:rsidRPr="00F66F34" w:rsidRDefault="004C41E8" w:rsidP="00876842">
      <w:pPr>
        <w:pStyle w:val="ANOIDUNG"/>
        <w:rPr>
          <w:color w:val="auto"/>
          <w:sz w:val="26"/>
          <w:szCs w:val="26"/>
          <w:lang w:val="nb-NO"/>
        </w:rPr>
      </w:pPr>
      <w:r w:rsidRPr="00F66F34">
        <w:rPr>
          <w:color w:val="auto"/>
          <w:sz w:val="26"/>
          <w:szCs w:val="26"/>
          <w:lang w:val="nb-NO"/>
        </w:rPr>
        <w:t xml:space="preserve">- Đặt biển cảnh báo công trường thi công tại hai đầu dự án trên tuyến đường </w:t>
      </w:r>
      <w:r w:rsidR="00805232" w:rsidRPr="00F66F34">
        <w:rPr>
          <w:color w:val="auto"/>
          <w:sz w:val="26"/>
          <w:szCs w:val="26"/>
        </w:rPr>
        <w:t>Tôn Đức Thắng</w:t>
      </w:r>
      <w:r w:rsidR="00E14C82" w:rsidRPr="00F66F34">
        <w:rPr>
          <w:color w:val="auto"/>
          <w:sz w:val="26"/>
          <w:szCs w:val="26"/>
          <w:lang w:val="nb-NO"/>
        </w:rPr>
        <w:t>,</w:t>
      </w:r>
      <w:r w:rsidR="00E14C82" w:rsidRPr="00F66F34">
        <w:rPr>
          <w:color w:val="auto"/>
          <w:sz w:val="26"/>
          <w:szCs w:val="26"/>
        </w:rPr>
        <w:t xml:space="preserve"> </w:t>
      </w:r>
      <w:r w:rsidR="00E14C82" w:rsidRPr="00F66F34">
        <w:rPr>
          <w:color w:val="auto"/>
          <w:sz w:val="26"/>
          <w:szCs w:val="26"/>
          <w:lang w:val="nb-NO"/>
        </w:rPr>
        <w:t xml:space="preserve">có đèn báo hiệu vào ban đêm </w:t>
      </w:r>
      <w:r w:rsidRPr="00F66F34">
        <w:rPr>
          <w:color w:val="auto"/>
          <w:sz w:val="26"/>
          <w:szCs w:val="26"/>
          <w:lang w:val="nb-NO"/>
        </w:rPr>
        <w:t>để cảnh báo cho người dân, học sinh tham gia giao thông</w:t>
      </w:r>
      <w:r w:rsidR="00E14C82" w:rsidRPr="00F66F34">
        <w:rPr>
          <w:color w:val="auto"/>
          <w:sz w:val="26"/>
          <w:szCs w:val="26"/>
          <w:lang w:val="nb-NO"/>
        </w:rPr>
        <w:t>, quy định tốc độ lưu thông ra vào công trường &lt;5km/h</w:t>
      </w:r>
      <w:r w:rsidRPr="00F66F34">
        <w:rPr>
          <w:color w:val="auto"/>
          <w:sz w:val="26"/>
          <w:szCs w:val="26"/>
          <w:lang w:val="nb-NO"/>
        </w:rPr>
        <w:t>;</w:t>
      </w:r>
    </w:p>
    <w:p w14:paraId="443CA4F9" w14:textId="77777777" w:rsidR="00E14C82" w:rsidRPr="00F66F34" w:rsidRDefault="00E14C82" w:rsidP="00876842">
      <w:pPr>
        <w:pStyle w:val="ANOIDUNG"/>
        <w:rPr>
          <w:color w:val="auto"/>
          <w:sz w:val="26"/>
          <w:szCs w:val="26"/>
          <w:lang w:val="vi-VN" w:eastAsia="zh-CN"/>
        </w:rPr>
      </w:pPr>
      <w:r w:rsidRPr="00F66F34">
        <w:rPr>
          <w:color w:val="auto"/>
          <w:sz w:val="26"/>
          <w:szCs w:val="26"/>
          <w:lang w:val="vi-VN" w:eastAsia="zh-CN"/>
        </w:rPr>
        <w:t>- Thường xuyên cử cán bộ kiểm tra các hạ tầng kỹ thuật giao thông, nhanh chóng khắc phục những điểm hư hỏng dẫn đến tai nạn giao thông.</w:t>
      </w:r>
    </w:p>
    <w:p w14:paraId="5E5F3C33" w14:textId="49039AB7" w:rsidR="004C41E8" w:rsidRPr="00F66F34" w:rsidRDefault="004C41E8" w:rsidP="00876842">
      <w:pPr>
        <w:pStyle w:val="ANOIDUNG"/>
        <w:rPr>
          <w:color w:val="auto"/>
          <w:sz w:val="26"/>
          <w:szCs w:val="26"/>
          <w:lang w:val="nb-NO"/>
        </w:rPr>
      </w:pPr>
      <w:r w:rsidRPr="00F66F34">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2CCAA916" w14:textId="0CCBDB39" w:rsidR="00E14C82" w:rsidRPr="00F66F34" w:rsidRDefault="00E14C82" w:rsidP="00876842">
      <w:pPr>
        <w:pStyle w:val="MUC4"/>
      </w:pPr>
      <w:r w:rsidRPr="00F66F34">
        <w:t>• Hư hỏng tuyến đường</w:t>
      </w:r>
    </w:p>
    <w:p w14:paraId="75C577F2" w14:textId="77777777" w:rsidR="00E14C82" w:rsidRPr="00F66F34" w:rsidRDefault="00E14C82" w:rsidP="00876842">
      <w:pPr>
        <w:pStyle w:val="ANOIDUNG"/>
        <w:rPr>
          <w:color w:val="auto"/>
          <w:sz w:val="26"/>
          <w:szCs w:val="26"/>
          <w:lang w:val="es-ES"/>
        </w:rPr>
      </w:pPr>
      <w:r w:rsidRPr="00F66F34">
        <w:rPr>
          <w:color w:val="auto"/>
          <w:sz w:val="26"/>
          <w:szCs w:val="26"/>
          <w:lang w:val="es-ES"/>
        </w:rPr>
        <w:t>- Yêu cầu chở đúng tải trọng quy định của phương tiện;</w:t>
      </w:r>
    </w:p>
    <w:p w14:paraId="33977FA4" w14:textId="77777777" w:rsidR="00E14C82" w:rsidRPr="00F66F34" w:rsidRDefault="00E14C82" w:rsidP="00876842">
      <w:pPr>
        <w:pStyle w:val="ANOIDUNG"/>
        <w:rPr>
          <w:color w:val="auto"/>
          <w:sz w:val="26"/>
          <w:szCs w:val="26"/>
          <w:lang w:val="es-ES"/>
        </w:rPr>
      </w:pPr>
      <w:r w:rsidRPr="00F66F34">
        <w:rPr>
          <w:color w:val="auto"/>
          <w:sz w:val="26"/>
          <w:szCs w:val="26"/>
          <w:lang w:val="es-ES"/>
        </w:rPr>
        <w:t>- Sử dụng xe vận tải ≤10 tấn để đảm bảo hạn chế hư hỏng các tuyến đường;</w:t>
      </w:r>
    </w:p>
    <w:p w14:paraId="520B3518" w14:textId="1BD6D17C" w:rsidR="00BA25B7" w:rsidRPr="00F66F34" w:rsidRDefault="00BA25B7" w:rsidP="00876842">
      <w:pPr>
        <w:pStyle w:val="ANOIDUNG"/>
        <w:rPr>
          <w:color w:val="auto"/>
          <w:sz w:val="26"/>
          <w:szCs w:val="26"/>
          <w:lang w:val="es-ES"/>
        </w:rPr>
      </w:pPr>
      <w:r w:rsidRPr="00F66F34">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4067328D" w:rsidR="00E14C82" w:rsidRPr="00F66F34" w:rsidRDefault="00E14C82" w:rsidP="00876842">
      <w:pPr>
        <w:pStyle w:val="ANOIDUNG"/>
        <w:rPr>
          <w:color w:val="auto"/>
          <w:sz w:val="26"/>
          <w:szCs w:val="26"/>
          <w:lang w:val="es-ES"/>
        </w:rPr>
      </w:pPr>
      <w:r w:rsidRPr="00F66F34">
        <w:rPr>
          <w:color w:val="auto"/>
          <w:sz w:val="26"/>
          <w:szCs w:val="26"/>
          <w:lang w:val="es-ES"/>
        </w:rPr>
        <w:t>- Cam kết khắc phục, sửa chữa, hoàn trả nền đường theo hiện trạng ban đầu nếu để xảy ra các sự cố trên tuyến đường vận chuyển.</w:t>
      </w:r>
    </w:p>
    <w:p w14:paraId="4CCE1DE1" w14:textId="53EC2C8E" w:rsidR="00693A34" w:rsidRPr="00F66F34" w:rsidRDefault="004C41E8" w:rsidP="00876842">
      <w:pPr>
        <w:pStyle w:val="MUC30"/>
      </w:pPr>
      <w:bookmarkStart w:id="748" w:name="_Toc110756609"/>
      <w:r w:rsidRPr="00F66F34">
        <w:t>3.2.2.6</w:t>
      </w:r>
      <w:r w:rsidR="00693A34" w:rsidRPr="00F66F34">
        <w:t>. Các biện pháp bảo vệ môi trường khác</w:t>
      </w:r>
      <w:bookmarkEnd w:id="748"/>
    </w:p>
    <w:p w14:paraId="30A91D6F" w14:textId="42A40B8A" w:rsidR="002F4445" w:rsidRPr="00F66F34" w:rsidRDefault="00591A23" w:rsidP="00591A23">
      <w:pPr>
        <w:pStyle w:val="ANORMAL"/>
        <w:rPr>
          <w:lang w:val="vi-VN"/>
        </w:rPr>
      </w:pPr>
      <w:r w:rsidRPr="00F66F34">
        <w:rPr>
          <w:b/>
        </w:rPr>
        <w:t>a.</w:t>
      </w:r>
      <w:r w:rsidR="00693A34" w:rsidRPr="00F66F34">
        <w:rPr>
          <w:b/>
        </w:rPr>
        <w:t xml:space="preserve"> Biện pháp giảm thiểu tiếng ồn, độ rung</w:t>
      </w:r>
      <w:r w:rsidRPr="00F66F34">
        <w:rPr>
          <w:b/>
          <w:lang w:val="en-GB"/>
        </w:rPr>
        <w:t>:</w:t>
      </w:r>
      <w:r w:rsidRPr="00F66F34">
        <w:rPr>
          <w:lang w:val="en-GB"/>
        </w:rPr>
        <w:t xml:space="preserve"> </w:t>
      </w:r>
      <w:r w:rsidR="002F4445" w:rsidRPr="00F66F34">
        <w:rPr>
          <w:lang w:val="es-ES"/>
        </w:rPr>
        <w:t xml:space="preserve">Để hạn chế ảnh hưởng của tiếng ồn, độ rung trong quá trình hoạt động </w:t>
      </w:r>
      <w:r w:rsidR="003D7610" w:rsidRPr="00F66F34">
        <w:rPr>
          <w:lang w:val="es-ES"/>
        </w:rPr>
        <w:t>đến sức khỏe công nhân trên công trường</w:t>
      </w:r>
      <w:r w:rsidR="002F4445" w:rsidRPr="00F66F34">
        <w:rPr>
          <w:lang w:val="es-ES"/>
        </w:rPr>
        <w:t>, đời sống hàng ngày của người dân, Chủ dự án sẽ thực hiện một số biện pháp giảm thiểu sau:</w:t>
      </w:r>
    </w:p>
    <w:p w14:paraId="62DB0922" w14:textId="77777777" w:rsidR="002F4445" w:rsidRPr="00F66F34" w:rsidRDefault="002F4445" w:rsidP="00876842">
      <w:pPr>
        <w:pStyle w:val="ANOIDUNG"/>
        <w:rPr>
          <w:color w:val="auto"/>
          <w:sz w:val="26"/>
          <w:szCs w:val="26"/>
          <w:lang w:val="es-ES"/>
        </w:rPr>
      </w:pPr>
      <w:r w:rsidRPr="00F66F34">
        <w:rPr>
          <w:color w:val="auto"/>
          <w:sz w:val="26"/>
          <w:szCs w:val="26"/>
          <w:lang w:val="es-ES"/>
        </w:rPr>
        <w:t>- Sử dụng các máy móc, phương tiện đã được đăng kiểm định kỳ nhằm đảm bảo tiếng ồn nằm trong giới hạn cho phép;</w:t>
      </w:r>
    </w:p>
    <w:p w14:paraId="07FA4714" w14:textId="294CA804" w:rsidR="002F4445" w:rsidRPr="00F66F34" w:rsidRDefault="002F4445" w:rsidP="00876842">
      <w:pPr>
        <w:pStyle w:val="ANOIDUNG"/>
        <w:rPr>
          <w:color w:val="auto"/>
          <w:sz w:val="26"/>
          <w:szCs w:val="26"/>
          <w:lang w:val="es-ES"/>
        </w:rPr>
      </w:pPr>
      <w:r w:rsidRPr="00F66F34">
        <w:rPr>
          <w:color w:val="auto"/>
          <w:sz w:val="26"/>
          <w:szCs w:val="26"/>
          <w:lang w:val="es-ES"/>
        </w:rPr>
        <w:t xml:space="preserve">- Chú trọng chế độ bảo dưỡng thiết bị, máy móc bảo đảm các yêu cầu về cân bằng thiết bị nhằm hạn chế khả năng gây ồn do thiết bị </w:t>
      </w:r>
      <w:r w:rsidR="003D7610" w:rsidRPr="00F66F34">
        <w:rPr>
          <w:color w:val="auto"/>
          <w:sz w:val="26"/>
          <w:szCs w:val="26"/>
          <w:lang w:val="es-ES"/>
        </w:rPr>
        <w:t>thi công</w:t>
      </w:r>
      <w:r w:rsidRPr="00F66F34">
        <w:rPr>
          <w:color w:val="auto"/>
          <w:sz w:val="26"/>
          <w:szCs w:val="26"/>
          <w:lang w:val="es-ES"/>
        </w:rPr>
        <w:t xml:space="preserve"> và vận chuyển sinh ra;</w:t>
      </w:r>
    </w:p>
    <w:p w14:paraId="2785890F" w14:textId="069B4E83" w:rsidR="002F4445" w:rsidRPr="00F66F34" w:rsidRDefault="00786057" w:rsidP="00876842">
      <w:pPr>
        <w:pStyle w:val="ANOIDUNG"/>
        <w:rPr>
          <w:color w:val="auto"/>
          <w:sz w:val="26"/>
          <w:szCs w:val="26"/>
          <w:lang w:val="es-ES"/>
        </w:rPr>
      </w:pPr>
      <w:r w:rsidRPr="00F66F34">
        <w:rPr>
          <w:color w:val="auto"/>
          <w:sz w:val="26"/>
          <w:szCs w:val="26"/>
          <w:lang w:val="es-ES"/>
        </w:rPr>
        <w:t>- Bố trí lịch thi công</w:t>
      </w:r>
      <w:r w:rsidR="002F4445" w:rsidRPr="00F66F34">
        <w:rPr>
          <w:color w:val="auto"/>
          <w:sz w:val="26"/>
          <w:szCs w:val="26"/>
          <w:lang w:val="es-ES"/>
        </w:rPr>
        <w:t xml:space="preserve"> hợp lý cho các đơn vị, tổ, nhóm công nhân </w:t>
      </w:r>
      <w:r w:rsidR="003D7610" w:rsidRPr="00F66F34">
        <w:rPr>
          <w:color w:val="auto"/>
          <w:sz w:val="26"/>
          <w:szCs w:val="26"/>
          <w:lang w:val="es-ES"/>
        </w:rPr>
        <w:t>thi công</w:t>
      </w:r>
      <w:r w:rsidR="002F4445" w:rsidRPr="00F66F34">
        <w:rPr>
          <w:color w:val="auto"/>
          <w:sz w:val="26"/>
          <w:szCs w:val="26"/>
          <w:lang w:val="es-ES"/>
        </w:rPr>
        <w:t>, nhất là ở các vị trí gây ồn lớn nhằm hạn chế các tác động đến sức khỏe người công nhân;</w:t>
      </w:r>
    </w:p>
    <w:p w14:paraId="48E7C02B" w14:textId="18F4E32F" w:rsidR="002F4445" w:rsidRPr="00F66F34" w:rsidRDefault="002F4445" w:rsidP="00876842">
      <w:pPr>
        <w:pStyle w:val="ANOIDUNG"/>
        <w:rPr>
          <w:color w:val="auto"/>
          <w:sz w:val="26"/>
          <w:szCs w:val="26"/>
          <w:lang w:val="es-ES"/>
        </w:rPr>
      </w:pPr>
      <w:r w:rsidRPr="00F66F34">
        <w:rPr>
          <w:color w:val="auto"/>
          <w:sz w:val="26"/>
          <w:szCs w:val="26"/>
          <w:lang w:val="es-ES"/>
        </w:rPr>
        <w:t xml:space="preserve">- Công nhân làm việc ở những vị trí có độ ồn lớn sẽ trang bị mũ hoặc nút tai chống ồn nhằm đảm bảo </w:t>
      </w:r>
      <w:r w:rsidR="00786057" w:rsidRPr="00F66F34">
        <w:rPr>
          <w:color w:val="auto"/>
          <w:sz w:val="26"/>
          <w:szCs w:val="26"/>
          <w:lang w:val="es-ES"/>
        </w:rPr>
        <w:t xml:space="preserve">sức khỏe </w:t>
      </w:r>
      <w:r w:rsidRPr="00F66F34">
        <w:rPr>
          <w:color w:val="auto"/>
          <w:sz w:val="26"/>
          <w:szCs w:val="26"/>
          <w:lang w:val="es-ES"/>
        </w:rPr>
        <w:t>cho công nhân làm việc;</w:t>
      </w:r>
    </w:p>
    <w:p w14:paraId="7DC4028A" w14:textId="77777777" w:rsidR="002F4445" w:rsidRPr="00F66F34" w:rsidRDefault="002F4445" w:rsidP="00876842">
      <w:pPr>
        <w:pStyle w:val="ANOIDUNG"/>
        <w:rPr>
          <w:color w:val="auto"/>
          <w:sz w:val="26"/>
          <w:szCs w:val="26"/>
          <w:lang w:val="es-ES"/>
        </w:rPr>
      </w:pPr>
      <w:r w:rsidRPr="00F66F34">
        <w:rPr>
          <w:color w:val="auto"/>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460E96A6" w:rsidR="00693A34" w:rsidRPr="00F66F34" w:rsidRDefault="002F4445" w:rsidP="00876842">
      <w:pPr>
        <w:pStyle w:val="ANOIDUNG"/>
        <w:rPr>
          <w:color w:val="auto"/>
          <w:sz w:val="26"/>
          <w:szCs w:val="26"/>
          <w:lang w:val="nb-NO"/>
        </w:rPr>
      </w:pPr>
      <w:r w:rsidRPr="00F66F34">
        <w:rPr>
          <w:color w:val="auto"/>
          <w:sz w:val="26"/>
          <w:szCs w:val="26"/>
          <w:lang w:val="es-ES"/>
        </w:rPr>
        <w:t xml:space="preserve">- Đối với các xe vận chuyển: Yêu cầu các lái xe phải chạy đúng tốc độ quy định khi vận chuyển nguyên vật liệu nhất là tại đoạn giao giữa tuyến đường </w:t>
      </w:r>
      <w:r w:rsidR="00CA5C1E" w:rsidRPr="00F66F34">
        <w:rPr>
          <w:color w:val="auto"/>
          <w:sz w:val="26"/>
          <w:szCs w:val="26"/>
          <w:lang w:val="es-ES"/>
        </w:rPr>
        <w:t>Tôn Đức Thắng</w:t>
      </w:r>
      <w:r w:rsidRPr="00F66F34">
        <w:rPr>
          <w:color w:val="auto"/>
          <w:sz w:val="26"/>
          <w:szCs w:val="26"/>
          <w:lang w:val="es-ES"/>
        </w:rPr>
        <w:t xml:space="preserve"> và đường </w:t>
      </w:r>
      <w:r w:rsidR="00CA5C1E" w:rsidRPr="00F66F34">
        <w:rPr>
          <w:color w:val="auto"/>
          <w:sz w:val="26"/>
          <w:szCs w:val="26"/>
        </w:rPr>
        <w:t>Tỉnh lộ 561</w:t>
      </w:r>
      <w:r w:rsidRPr="00F66F34">
        <w:rPr>
          <w:color w:val="auto"/>
          <w:sz w:val="26"/>
          <w:szCs w:val="26"/>
          <w:lang w:val="es-ES"/>
        </w:rPr>
        <w:t>, giảm tốc độ khi đi qua các khu vực tập trung đông dân cư và không sử dụng còi hơi khi đi qua các khu vực này.</w:t>
      </w:r>
    </w:p>
    <w:p w14:paraId="6E03E1D7" w14:textId="3BB1DB74" w:rsidR="00693A34" w:rsidRPr="00F66F34" w:rsidRDefault="00591A23" w:rsidP="00876842">
      <w:pPr>
        <w:pStyle w:val="MUC4"/>
      </w:pPr>
      <w:r w:rsidRPr="00F66F34">
        <w:rPr>
          <w:lang w:val="en-GB"/>
        </w:rPr>
        <w:t>b.</w:t>
      </w:r>
      <w:r w:rsidR="00693A34" w:rsidRPr="00F66F34">
        <w:t xml:space="preserve"> Giảm thiểu tác động tiêu cực đến kinh tế - xã hội</w:t>
      </w:r>
    </w:p>
    <w:p w14:paraId="25FBE606" w14:textId="7FEF8CD9" w:rsidR="00731DCD" w:rsidRPr="00F66F34" w:rsidRDefault="00731DCD" w:rsidP="00876842">
      <w:pPr>
        <w:pStyle w:val="ANOIDUNG"/>
        <w:rPr>
          <w:color w:val="auto"/>
          <w:sz w:val="26"/>
          <w:szCs w:val="26"/>
          <w:lang w:val="pt-BR"/>
        </w:rPr>
      </w:pPr>
      <w:r w:rsidRPr="00F66F34">
        <w:rPr>
          <w:color w:val="auto"/>
          <w:sz w:val="26"/>
          <w:szCs w:val="26"/>
          <w:lang w:val="vi-VN"/>
        </w:rPr>
        <w:t xml:space="preserve">- Tổ chức các cuộc họp phổ biến, tham vấn ý kiến cộng đồng về </w:t>
      </w:r>
      <w:r w:rsidRPr="00F66F34">
        <w:rPr>
          <w:color w:val="auto"/>
          <w:sz w:val="26"/>
          <w:szCs w:val="26"/>
          <w:lang w:val="pt-BR"/>
        </w:rPr>
        <w:t>D</w:t>
      </w:r>
      <w:r w:rsidRPr="00F66F34">
        <w:rPr>
          <w:color w:val="auto"/>
          <w:sz w:val="26"/>
          <w:szCs w:val="26"/>
          <w:lang w:val="vi-VN"/>
        </w:rPr>
        <w:t xml:space="preserve">ự án, nhằm nâng cao sự hiểu biết của người dân về </w:t>
      </w:r>
      <w:r w:rsidRPr="00F66F34">
        <w:rPr>
          <w:color w:val="auto"/>
          <w:sz w:val="26"/>
          <w:szCs w:val="26"/>
          <w:lang w:val="pt-BR"/>
        </w:rPr>
        <w:t>D</w:t>
      </w:r>
      <w:r w:rsidRPr="00F66F34">
        <w:rPr>
          <w:color w:val="auto"/>
          <w:sz w:val="26"/>
          <w:szCs w:val="26"/>
          <w:lang w:val="vi-VN"/>
        </w:rPr>
        <w:t xml:space="preserve">ự án, sự cần thiết và lợi ích của </w:t>
      </w:r>
      <w:r w:rsidRPr="00F66F34">
        <w:rPr>
          <w:color w:val="auto"/>
          <w:sz w:val="26"/>
          <w:szCs w:val="26"/>
          <w:lang w:val="pt-BR"/>
        </w:rPr>
        <w:t>D</w:t>
      </w:r>
      <w:r w:rsidRPr="00F66F34">
        <w:rPr>
          <w:color w:val="auto"/>
          <w:sz w:val="26"/>
          <w:szCs w:val="26"/>
          <w:lang w:val="vi-VN"/>
        </w:rPr>
        <w:t>ự án,...</w:t>
      </w:r>
      <w:r w:rsidRPr="00F66F34">
        <w:rPr>
          <w:color w:val="auto"/>
          <w:sz w:val="26"/>
          <w:szCs w:val="26"/>
          <w:lang w:val="pt-BR"/>
        </w:rPr>
        <w:t xml:space="preserve">; </w:t>
      </w:r>
    </w:p>
    <w:p w14:paraId="4BB443D4" w14:textId="23A13623" w:rsidR="00731DCD" w:rsidRPr="00F66F34" w:rsidRDefault="00731DCD" w:rsidP="00876842">
      <w:pPr>
        <w:pStyle w:val="ANOIDUNG"/>
        <w:rPr>
          <w:color w:val="auto"/>
          <w:sz w:val="26"/>
          <w:szCs w:val="26"/>
          <w:lang w:val="pt-BR"/>
        </w:rPr>
      </w:pPr>
      <w:r w:rsidRPr="00F66F34">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F66F34">
        <w:rPr>
          <w:color w:val="auto"/>
          <w:sz w:val="26"/>
          <w:szCs w:val="26"/>
          <w:lang w:val="pt-BR"/>
        </w:rPr>
        <w:t>D</w:t>
      </w:r>
      <w:r w:rsidRPr="00F66F34">
        <w:rPr>
          <w:color w:val="auto"/>
          <w:sz w:val="26"/>
          <w:szCs w:val="26"/>
          <w:lang w:val="vi-VN"/>
        </w:rPr>
        <w:t>ự án;</w:t>
      </w:r>
      <w:r w:rsidRPr="00F66F34">
        <w:rPr>
          <w:color w:val="auto"/>
          <w:sz w:val="26"/>
          <w:szCs w:val="26"/>
          <w:lang w:val="pt-BR"/>
        </w:rPr>
        <w:t xml:space="preserve"> </w:t>
      </w:r>
    </w:p>
    <w:p w14:paraId="5D9AF913" w14:textId="51B8FA29" w:rsidR="00731DCD" w:rsidRPr="00F66F34" w:rsidRDefault="00731DCD" w:rsidP="00876842">
      <w:pPr>
        <w:pStyle w:val="ANOIDUNG"/>
        <w:rPr>
          <w:color w:val="auto"/>
          <w:sz w:val="26"/>
          <w:szCs w:val="26"/>
          <w:lang w:val="pt-BR"/>
        </w:rPr>
      </w:pPr>
      <w:r w:rsidRPr="00F66F34">
        <w:rPr>
          <w:color w:val="auto"/>
          <w:sz w:val="26"/>
          <w:szCs w:val="26"/>
          <w:lang w:val="vi-VN"/>
        </w:rPr>
        <w:t>- Chấp hành đúng các luật và quy định của Nhà nước trong việc thuê nhân công lao động nghiệp vụ và lao động phổ thông</w:t>
      </w:r>
      <w:r w:rsidRPr="00F66F34">
        <w:rPr>
          <w:color w:val="auto"/>
          <w:sz w:val="26"/>
          <w:szCs w:val="26"/>
          <w:lang w:val="pt-BR"/>
        </w:rPr>
        <w:t>;</w:t>
      </w:r>
    </w:p>
    <w:p w14:paraId="4061DE5F" w14:textId="5F8ACFF9" w:rsidR="00B135A1" w:rsidRPr="00F66F34" w:rsidRDefault="00B135A1" w:rsidP="00876842">
      <w:pPr>
        <w:pStyle w:val="ANOIDUNG"/>
        <w:rPr>
          <w:color w:val="auto"/>
          <w:sz w:val="26"/>
          <w:szCs w:val="26"/>
          <w:lang w:val="pt-BR"/>
        </w:rPr>
      </w:pPr>
      <w:r w:rsidRPr="00F66F34">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F66F34" w:rsidRDefault="00693A34" w:rsidP="00876842">
      <w:pPr>
        <w:pStyle w:val="ANOIDUNG"/>
        <w:rPr>
          <w:color w:val="auto"/>
          <w:sz w:val="26"/>
          <w:szCs w:val="26"/>
          <w:lang w:val="nb-NO"/>
        </w:rPr>
      </w:pPr>
      <w:r w:rsidRPr="00F66F34">
        <w:rPr>
          <w:color w:val="auto"/>
          <w:sz w:val="26"/>
          <w:szCs w:val="26"/>
          <w:lang w:val="nb-NO"/>
        </w:rPr>
        <w:t>- Hỗ trợ chính quyền địa phương trong công tác phúc lợi nhằm tránh gây xung đột giữa chủ dự án với người dân và chính quyền đị</w:t>
      </w:r>
      <w:r w:rsidR="00B135A1" w:rsidRPr="00F66F34">
        <w:rPr>
          <w:color w:val="auto"/>
          <w:sz w:val="26"/>
          <w:szCs w:val="26"/>
          <w:lang w:val="nb-NO"/>
        </w:rPr>
        <w:t>a phương;</w:t>
      </w:r>
    </w:p>
    <w:p w14:paraId="080978E9" w14:textId="7C949774" w:rsidR="006944FA" w:rsidRPr="00F66F34" w:rsidRDefault="006944FA" w:rsidP="00876842">
      <w:pPr>
        <w:pStyle w:val="ANOIDUNG"/>
        <w:rPr>
          <w:color w:val="auto"/>
          <w:sz w:val="26"/>
          <w:szCs w:val="26"/>
          <w:lang w:val="nb-NO"/>
        </w:rPr>
      </w:pPr>
      <w:r w:rsidRPr="00F66F34">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F66F34">
        <w:rPr>
          <w:color w:val="auto"/>
          <w:sz w:val="26"/>
          <w:szCs w:val="26"/>
          <w:lang w:val="nb-NO"/>
        </w:rPr>
        <w:t>,</w:t>
      </w:r>
      <w:r w:rsidRPr="00F66F34">
        <w:rPr>
          <w:color w:val="auto"/>
          <w:sz w:val="26"/>
          <w:szCs w:val="26"/>
          <w:lang w:val="nb-NO"/>
        </w:rPr>
        <w:t>...</w:t>
      </w:r>
      <w:r w:rsidR="00B135A1" w:rsidRPr="00F66F34">
        <w:rPr>
          <w:color w:val="auto"/>
          <w:sz w:val="26"/>
          <w:szCs w:val="26"/>
          <w:lang w:val="nb-NO"/>
        </w:rPr>
        <w:t>;</w:t>
      </w:r>
    </w:p>
    <w:p w14:paraId="47546A26" w14:textId="4EFE71EE" w:rsidR="00CA6268" w:rsidRPr="00F66F34" w:rsidRDefault="00CA6268" w:rsidP="00876842">
      <w:pPr>
        <w:pStyle w:val="ANOIDUNG"/>
        <w:rPr>
          <w:color w:val="auto"/>
          <w:sz w:val="26"/>
          <w:szCs w:val="26"/>
          <w:lang w:val="nb-NO"/>
        </w:rPr>
      </w:pPr>
      <w:r w:rsidRPr="00F66F34">
        <w:rPr>
          <w:color w:val="auto"/>
          <w:sz w:val="26"/>
          <w:szCs w:val="26"/>
          <w:lang w:val="nb-NO"/>
        </w:rPr>
        <w:t>- Thực hiện tốt công tác phòng chống dịch bệnh trong quá trình thực hiện dự</w:t>
      </w:r>
      <w:r w:rsidR="00B135A1" w:rsidRPr="00F66F34">
        <w:rPr>
          <w:color w:val="auto"/>
          <w:sz w:val="26"/>
          <w:szCs w:val="26"/>
          <w:lang w:val="nb-NO"/>
        </w:rPr>
        <w:t xml:space="preserve"> án.</w:t>
      </w:r>
    </w:p>
    <w:p w14:paraId="1CA2EF11" w14:textId="71BB5A26" w:rsidR="002F4445" w:rsidRPr="00F66F34" w:rsidRDefault="00591A23" w:rsidP="00876842">
      <w:pPr>
        <w:pStyle w:val="MUC4"/>
      </w:pPr>
      <w:r w:rsidRPr="00F66F34">
        <w:rPr>
          <w:lang w:val="en-GB"/>
        </w:rPr>
        <w:t>c.</w:t>
      </w:r>
      <w:r w:rsidR="00BE3ADE" w:rsidRPr="00F66F34">
        <w:t xml:space="preserve"> </w:t>
      </w:r>
      <w:r w:rsidR="002F4445" w:rsidRPr="00F66F34">
        <w:t xml:space="preserve">Giảm thiểu tác động đến hệ sinh thái </w:t>
      </w:r>
    </w:p>
    <w:p w14:paraId="5ECACA1E" w14:textId="5BFFF64B" w:rsidR="002F4445" w:rsidRPr="00F66F34" w:rsidRDefault="002F4445" w:rsidP="00876842">
      <w:pPr>
        <w:pStyle w:val="ANOIDUNG"/>
        <w:rPr>
          <w:color w:val="auto"/>
          <w:sz w:val="26"/>
          <w:szCs w:val="26"/>
          <w:lang w:val="nb-NO"/>
        </w:rPr>
      </w:pPr>
      <w:r w:rsidRPr="00F66F34">
        <w:rPr>
          <w:color w:val="auto"/>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F66F34">
        <w:rPr>
          <w:color w:val="auto"/>
          <w:sz w:val="26"/>
          <w:szCs w:val="26"/>
          <w:lang w:val="nb-NO"/>
        </w:rPr>
        <w:t xml:space="preserve"> Trong đó, đáng chú ý là việc quản lý để tránh nước mưa chảy tràn cuốn theo dầu mỡ xâm nhập ruộ</w:t>
      </w:r>
      <w:r w:rsidR="00BB46C6" w:rsidRPr="00F66F34">
        <w:rPr>
          <w:color w:val="auto"/>
          <w:sz w:val="26"/>
          <w:szCs w:val="26"/>
          <w:lang w:val="nb-NO"/>
        </w:rPr>
        <w:t xml:space="preserve">ng lúa </w:t>
      </w:r>
      <w:r w:rsidR="004C02FF" w:rsidRPr="00F66F34">
        <w:rPr>
          <w:color w:val="auto"/>
          <w:sz w:val="26"/>
          <w:szCs w:val="26"/>
          <w:lang w:val="nb-NO"/>
        </w:rPr>
        <w:t xml:space="preserve">khu vực phía </w:t>
      </w:r>
      <w:r w:rsidR="00CA5C1E" w:rsidRPr="00F66F34">
        <w:rPr>
          <w:color w:val="auto"/>
          <w:sz w:val="26"/>
          <w:szCs w:val="26"/>
          <w:lang w:val="nb-NO"/>
        </w:rPr>
        <w:t>Tây</w:t>
      </w:r>
      <w:r w:rsidR="004C02FF" w:rsidRPr="00F66F34">
        <w:rPr>
          <w:color w:val="auto"/>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14:paraId="0399B08F" w14:textId="77983203" w:rsidR="00693A34" w:rsidRPr="00F66F34" w:rsidRDefault="00CA5C1E" w:rsidP="00876842">
      <w:pPr>
        <w:pStyle w:val="MUC4"/>
      </w:pPr>
      <w:r w:rsidRPr="00F66F34">
        <w:rPr>
          <w:lang w:val="en-GB"/>
        </w:rPr>
        <w:t>d</w:t>
      </w:r>
      <w:r w:rsidR="00591A23" w:rsidRPr="00F66F34">
        <w:rPr>
          <w:lang w:val="en-GB"/>
        </w:rPr>
        <w:t>.</w:t>
      </w:r>
      <w:r w:rsidR="00693A34" w:rsidRPr="00F66F34">
        <w:t xml:space="preserve"> Giảm thiểu các sự cố liên quan đến hoạt động của dự án</w:t>
      </w:r>
    </w:p>
    <w:p w14:paraId="25B3AB21" w14:textId="476D780E" w:rsidR="00BD6B97" w:rsidRPr="00F66F34" w:rsidRDefault="00BD6B97" w:rsidP="00876842">
      <w:pPr>
        <w:pStyle w:val="MUC4"/>
        <w:rPr>
          <w:rFonts w:eastAsia="Cordia New"/>
          <w:iCs/>
          <w:lang w:val="it-IT" w:eastAsia="zh-CN"/>
        </w:rPr>
      </w:pPr>
      <w:r w:rsidRPr="00F66F34">
        <w:rPr>
          <w:lang w:val="it-IT"/>
        </w:rPr>
        <w:t xml:space="preserve">• </w:t>
      </w:r>
      <w:r w:rsidRPr="00F66F34">
        <w:rPr>
          <w:rFonts w:eastAsia="Cordia New"/>
          <w:iCs/>
          <w:lang w:val="it-IT" w:eastAsia="zh-CN"/>
        </w:rPr>
        <w:t>Sự cố</w:t>
      </w:r>
      <w:r w:rsidR="00E14C82" w:rsidRPr="00F66F34">
        <w:rPr>
          <w:rFonts w:eastAsia="Cordia New"/>
          <w:iCs/>
          <w:lang w:val="it-IT" w:eastAsia="zh-CN"/>
        </w:rPr>
        <w:t xml:space="preserve"> bom mìn</w:t>
      </w:r>
    </w:p>
    <w:p w14:paraId="78B8D984" w14:textId="7D412CD9" w:rsidR="00BD6B97" w:rsidRPr="00F66F34" w:rsidRDefault="00BD6B97" w:rsidP="00876842">
      <w:pPr>
        <w:pStyle w:val="ANOIDUNG"/>
        <w:rPr>
          <w:color w:val="auto"/>
          <w:sz w:val="26"/>
          <w:szCs w:val="26"/>
          <w:lang w:val="nb-NO"/>
        </w:rPr>
      </w:pPr>
      <w:r w:rsidRPr="00F66F34">
        <w:rPr>
          <w:color w:val="auto"/>
          <w:sz w:val="26"/>
          <w:szCs w:val="26"/>
          <w:lang w:val="nb-NO"/>
        </w:rPr>
        <w:t>- Trước khi thi công</w:t>
      </w:r>
      <w:r w:rsidR="00E312BC" w:rsidRPr="00F66F34">
        <w:rPr>
          <w:color w:val="auto"/>
          <w:sz w:val="26"/>
          <w:szCs w:val="26"/>
          <w:lang w:val="nb-NO"/>
        </w:rPr>
        <w:t xml:space="preserve"> chủ dự án sẽ thuê đơn vị có chức năng rà phá bom mìn</w:t>
      </w:r>
      <w:r w:rsidR="00EF1D4B" w:rsidRPr="00F66F34">
        <w:rPr>
          <w:color w:val="auto"/>
          <w:sz w:val="26"/>
          <w:szCs w:val="26"/>
          <w:lang w:val="nb-NO"/>
        </w:rPr>
        <w:t>,</w:t>
      </w:r>
      <w:r w:rsidRPr="00F66F34">
        <w:rPr>
          <w:color w:val="auto"/>
          <w:sz w:val="26"/>
          <w:szCs w:val="26"/>
          <w:lang w:val="nb-NO"/>
        </w:rPr>
        <w:t xml:space="preserve"> thực hiện việ</w:t>
      </w:r>
      <w:r w:rsidR="00786057" w:rsidRPr="00F66F34">
        <w:rPr>
          <w:color w:val="auto"/>
          <w:sz w:val="26"/>
          <w:szCs w:val="26"/>
          <w:lang w:val="nb-NO"/>
        </w:rPr>
        <w:t>c rà</w:t>
      </w:r>
      <w:r w:rsidRPr="00F66F34">
        <w:rPr>
          <w:color w:val="auto"/>
          <w:sz w:val="26"/>
          <w:szCs w:val="26"/>
          <w:lang w:val="nb-NO"/>
        </w:rPr>
        <w:t xml:space="preserve"> phá bom mìn trên toàn bộ diện tích dự án</w:t>
      </w:r>
      <w:r w:rsidR="00E312BC" w:rsidRPr="00F66F34">
        <w:rPr>
          <w:color w:val="auto"/>
          <w:sz w:val="26"/>
          <w:szCs w:val="26"/>
          <w:lang w:val="nb-NO"/>
        </w:rPr>
        <w:t>.</w:t>
      </w:r>
    </w:p>
    <w:p w14:paraId="667D968F" w14:textId="18093149" w:rsidR="00BD6B97" w:rsidRPr="00F66F34" w:rsidRDefault="00BD6B97" w:rsidP="00876842">
      <w:pPr>
        <w:pStyle w:val="ANOIDUNG"/>
        <w:rPr>
          <w:color w:val="auto"/>
          <w:sz w:val="26"/>
          <w:szCs w:val="26"/>
          <w:lang w:val="nb-NO"/>
        </w:rPr>
      </w:pPr>
      <w:r w:rsidRPr="00F66F34">
        <w:rPr>
          <w:color w:val="auto"/>
          <w:sz w:val="26"/>
          <w:szCs w:val="26"/>
          <w:lang w:val="nb-NO"/>
        </w:rPr>
        <w:t xml:space="preserve">- Việc rà phá bom mìn phải được thực hiện kỹ lưỡng, </w:t>
      </w:r>
      <w:r w:rsidR="00E312BC" w:rsidRPr="00F66F34">
        <w:rPr>
          <w:color w:val="auto"/>
          <w:sz w:val="26"/>
          <w:szCs w:val="26"/>
          <w:lang w:val="nb-NO"/>
        </w:rPr>
        <w:t xml:space="preserve">đúng quy định </w:t>
      </w:r>
      <w:r w:rsidRPr="00F66F34">
        <w:rPr>
          <w:color w:val="auto"/>
          <w:sz w:val="26"/>
          <w:szCs w:val="26"/>
          <w:lang w:val="nb-NO"/>
        </w:rPr>
        <w:t>tránh tình trạng bom mìn nằm sâu trong lòng đất gây nguy hiểm cho công tác đào đất sau này.</w:t>
      </w:r>
    </w:p>
    <w:p w14:paraId="7B05E4A8" w14:textId="6AA4AEF5" w:rsidR="00BD6B97" w:rsidRPr="00F66F34" w:rsidRDefault="00BD6B97" w:rsidP="00876842">
      <w:pPr>
        <w:pStyle w:val="ANOIDUNG"/>
        <w:rPr>
          <w:color w:val="auto"/>
          <w:sz w:val="26"/>
          <w:szCs w:val="26"/>
          <w:lang w:val="nb-NO"/>
        </w:rPr>
      </w:pPr>
      <w:r w:rsidRPr="00F66F34">
        <w:rPr>
          <w:color w:val="auto"/>
          <w:sz w:val="26"/>
          <w:szCs w:val="26"/>
          <w:lang w:val="nb-NO"/>
        </w:rPr>
        <w:t>- Bom mìn khi phát hiện cần phải xử lý theo quy định, không tự ý xử lý khi không được sự cho phép của cơ quan chức năng.</w:t>
      </w:r>
    </w:p>
    <w:p w14:paraId="2C21F2C6" w14:textId="701EA455" w:rsidR="00BD6B97" w:rsidRPr="00F66F34" w:rsidRDefault="00BD6B97" w:rsidP="00876842">
      <w:pPr>
        <w:pStyle w:val="MUC4"/>
        <w:rPr>
          <w:rFonts w:eastAsia="Cordia New"/>
          <w:lang w:eastAsia="zh-CN"/>
        </w:rPr>
      </w:pPr>
      <w:r w:rsidRPr="00F66F34">
        <w:t xml:space="preserve">• </w:t>
      </w:r>
      <w:r w:rsidRPr="00F66F34">
        <w:rPr>
          <w:rFonts w:eastAsia="Cordia New"/>
          <w:lang w:eastAsia="zh-CN"/>
        </w:rPr>
        <w:t>Tai nạn lao động</w:t>
      </w:r>
    </w:p>
    <w:p w14:paraId="60B63EAE" w14:textId="5DF76A7C" w:rsidR="009D1084" w:rsidRPr="00F66F34" w:rsidRDefault="009D1084" w:rsidP="00876842">
      <w:pPr>
        <w:pStyle w:val="ANOIDUNG"/>
        <w:rPr>
          <w:color w:val="auto"/>
          <w:sz w:val="26"/>
          <w:szCs w:val="26"/>
          <w:lang w:val="nb-NO"/>
        </w:rPr>
      </w:pPr>
      <w:r w:rsidRPr="00F66F34">
        <w:rPr>
          <w:color w:val="auto"/>
          <w:sz w:val="26"/>
          <w:szCs w:val="26"/>
          <w:lang w:val="nb-NO"/>
        </w:rPr>
        <w:t>Các biện pháp hạn chế tai nạn lao động trong quá trình thi công như sau:</w:t>
      </w:r>
    </w:p>
    <w:p w14:paraId="2D6B6594" w14:textId="3D5D25BB" w:rsidR="00BD6B97" w:rsidRPr="00F66F34" w:rsidRDefault="00BD6B97" w:rsidP="00876842">
      <w:pPr>
        <w:pStyle w:val="ANOIDUNG"/>
        <w:rPr>
          <w:color w:val="auto"/>
          <w:sz w:val="26"/>
          <w:szCs w:val="26"/>
          <w:lang w:val="nb-NO"/>
        </w:rPr>
      </w:pPr>
      <w:r w:rsidRPr="00F66F34">
        <w:rPr>
          <w:color w:val="auto"/>
          <w:sz w:val="26"/>
          <w:szCs w:val="26"/>
          <w:lang w:val="nb-NO"/>
        </w:rPr>
        <w:t>- Tuân thủ các quy định về an toàn lao động trong tổ chức thi công (bố trí các thiết bị, máy móc thi công, hệ thống điện</w:t>
      </w:r>
      <w:r w:rsidR="00254579" w:rsidRPr="00F66F34">
        <w:rPr>
          <w:color w:val="auto"/>
          <w:sz w:val="26"/>
          <w:szCs w:val="26"/>
          <w:lang w:val="nb-NO"/>
        </w:rPr>
        <w:t>,</w:t>
      </w:r>
      <w:r w:rsidRPr="00F66F34">
        <w:rPr>
          <w:color w:val="auto"/>
          <w:sz w:val="26"/>
          <w:szCs w:val="26"/>
          <w:lang w:val="nb-NO"/>
        </w:rPr>
        <w:t>...) để phòng ngừa tai nạn.</w:t>
      </w:r>
    </w:p>
    <w:p w14:paraId="0C24BBD4" w14:textId="2A79CE1D" w:rsidR="00BD6B97" w:rsidRPr="00F66F34" w:rsidRDefault="00BD6B97" w:rsidP="00876842">
      <w:pPr>
        <w:pStyle w:val="ANOIDUNG"/>
        <w:rPr>
          <w:color w:val="auto"/>
          <w:sz w:val="26"/>
          <w:szCs w:val="26"/>
          <w:lang w:val="nb-NO"/>
        </w:rPr>
      </w:pPr>
      <w:r w:rsidRPr="00F66F34">
        <w:rPr>
          <w:color w:val="auto"/>
          <w:sz w:val="26"/>
          <w:szCs w:val="26"/>
          <w:lang w:val="nb-NO"/>
        </w:rPr>
        <w:t>- Các công nhân trực tiếp vận hành máy móc, thiết bị được đào tạo</w:t>
      </w:r>
      <w:r w:rsidR="00560135" w:rsidRPr="00F66F34">
        <w:rPr>
          <w:color w:val="auto"/>
          <w:sz w:val="26"/>
          <w:szCs w:val="26"/>
          <w:lang w:val="nb-NO"/>
        </w:rPr>
        <w:t xml:space="preserve"> có chứng chỉ,</w:t>
      </w:r>
      <w:r w:rsidRPr="00F66F34">
        <w:rPr>
          <w:color w:val="auto"/>
          <w:sz w:val="26"/>
          <w:szCs w:val="26"/>
          <w:lang w:val="nb-NO"/>
        </w:rPr>
        <w:t xml:space="preserve"> thực hành theo nguyên tắc vận hành và bảo trì kỹ thuật.</w:t>
      </w:r>
    </w:p>
    <w:p w14:paraId="78467E6B" w14:textId="5432BBD7" w:rsidR="00BD6B97" w:rsidRPr="00F66F34" w:rsidRDefault="00BD6B97" w:rsidP="00876842">
      <w:pPr>
        <w:pStyle w:val="ANOIDUNG"/>
        <w:rPr>
          <w:color w:val="auto"/>
          <w:sz w:val="26"/>
          <w:szCs w:val="26"/>
          <w:lang w:val="nb-NO"/>
        </w:rPr>
      </w:pPr>
      <w:r w:rsidRPr="00F66F34">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95D0D15" w14:textId="20862C74" w:rsidR="00560135" w:rsidRPr="00F66F34" w:rsidRDefault="00560135" w:rsidP="00876842">
      <w:pPr>
        <w:pStyle w:val="ANOIDUNG"/>
        <w:rPr>
          <w:color w:val="auto"/>
          <w:sz w:val="26"/>
          <w:szCs w:val="26"/>
          <w:lang w:val="nb-NO"/>
        </w:rPr>
      </w:pPr>
      <w:r w:rsidRPr="00F66F34">
        <w:rPr>
          <w:color w:val="auto"/>
          <w:sz w:val="26"/>
          <w:szCs w:val="26"/>
          <w:lang w:val="nb-NO"/>
        </w:rPr>
        <w:t>- Công nhân phải tuyệt đối chấp hành kỷ luật lao động và nội quy an toàn làm việc trên cao.</w:t>
      </w:r>
    </w:p>
    <w:p w14:paraId="436CB6DF" w14:textId="32652C72" w:rsidR="00BD6B97" w:rsidRPr="00F66F34" w:rsidRDefault="00BD6B97" w:rsidP="00876842">
      <w:pPr>
        <w:pStyle w:val="ANOIDUNG"/>
        <w:rPr>
          <w:color w:val="auto"/>
          <w:sz w:val="26"/>
          <w:szCs w:val="26"/>
          <w:lang w:val="nb-NO"/>
        </w:rPr>
      </w:pPr>
      <w:r w:rsidRPr="00F66F34">
        <w:rPr>
          <w:color w:val="auto"/>
          <w:sz w:val="26"/>
          <w:szCs w:val="26"/>
          <w:lang w:val="nb-NO"/>
        </w:rPr>
        <w:t>- Khi tiếng ồn nơi làm việc &gt; 85dBA, bắt buộc công nhân sẽ sử dụng dụng cụ bảo vệ tai.</w:t>
      </w:r>
      <w:r w:rsidR="00560135" w:rsidRPr="00F66F34">
        <w:rPr>
          <w:color w:val="auto"/>
          <w:sz w:val="26"/>
          <w:szCs w:val="26"/>
          <w:lang w:val="nb-NO"/>
        </w:rPr>
        <w:t xml:space="preserve"> Công nhân được định kỳ kiểm tra sức khỏe.</w:t>
      </w:r>
    </w:p>
    <w:p w14:paraId="6E66EF26" w14:textId="0EE98F86" w:rsidR="009D1084" w:rsidRPr="00F66F34" w:rsidRDefault="009D1084" w:rsidP="00876842">
      <w:pPr>
        <w:pStyle w:val="ANOIDUNG"/>
        <w:rPr>
          <w:color w:val="auto"/>
          <w:sz w:val="26"/>
          <w:szCs w:val="26"/>
          <w:lang w:val="nb-NO"/>
        </w:rPr>
      </w:pPr>
      <w:r w:rsidRPr="00F66F34">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34F93DFE" w14:textId="6809F0CF" w:rsidR="00560135" w:rsidRPr="00F66F34" w:rsidRDefault="00F41BD1" w:rsidP="00560135">
      <w:pPr>
        <w:pStyle w:val="ANOIDUNG"/>
        <w:rPr>
          <w:i/>
          <w:color w:val="auto"/>
          <w:sz w:val="26"/>
          <w:szCs w:val="26"/>
          <w:lang w:val="nb-NO"/>
        </w:rPr>
      </w:pPr>
      <w:r w:rsidRPr="00F66F34">
        <w:rPr>
          <w:i/>
          <w:color w:val="auto"/>
          <w:sz w:val="26"/>
          <w:szCs w:val="26"/>
          <w:lang w:val="nb-NO"/>
        </w:rPr>
        <w:t xml:space="preserve">* </w:t>
      </w:r>
      <w:r w:rsidR="00560135" w:rsidRPr="00F66F34">
        <w:rPr>
          <w:i/>
          <w:color w:val="auto"/>
          <w:sz w:val="26"/>
          <w:szCs w:val="26"/>
          <w:lang w:val="nb-NO"/>
        </w:rPr>
        <w:t>Trách nhiệm của nhà thầu xây dựng:</w:t>
      </w:r>
    </w:p>
    <w:p w14:paraId="14258DB2" w14:textId="54174AE1" w:rsidR="00F41BD1" w:rsidRPr="00F66F34" w:rsidRDefault="00F41BD1" w:rsidP="00560135">
      <w:pPr>
        <w:pStyle w:val="ANOIDUNG"/>
        <w:rPr>
          <w:color w:val="auto"/>
          <w:sz w:val="26"/>
          <w:szCs w:val="26"/>
          <w:lang w:val="nb-NO"/>
        </w:rPr>
      </w:pPr>
      <w:r w:rsidRPr="00F66F34">
        <w:rPr>
          <w:color w:val="auto"/>
          <w:sz w:val="26"/>
          <w:szCs w:val="26"/>
          <w:lang w:val="nb-NO"/>
        </w:rPr>
        <w:t>- Khi tuyển dụng công nhân làm việc cho công trình phải đảm bảo</w:t>
      </w:r>
      <w:r w:rsidRPr="00F66F34">
        <w:rPr>
          <w:color w:val="auto"/>
        </w:rPr>
        <w:t xml:space="preserve"> </w:t>
      </w:r>
      <w:r w:rsidRPr="00F66F34">
        <w:rPr>
          <w:color w:val="auto"/>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58CC0327" w14:textId="6E497BF6" w:rsidR="00560135" w:rsidRPr="00F66F34" w:rsidRDefault="00560135" w:rsidP="00560135">
      <w:pPr>
        <w:pStyle w:val="ANOIDUNG"/>
        <w:rPr>
          <w:color w:val="auto"/>
          <w:sz w:val="26"/>
          <w:szCs w:val="26"/>
          <w:lang w:val="nb-NO"/>
        </w:rPr>
      </w:pPr>
      <w:r w:rsidRPr="00F66F34">
        <w:rPr>
          <w:color w:val="auto"/>
          <w:sz w:val="26"/>
          <w:szCs w:val="26"/>
          <w:lang w:val="nb-NO"/>
        </w:rPr>
        <w:t>- Phải trang bị đầy đủ các phương tiện bảo hộ lao động cho công nhân thi công trên công trường.</w:t>
      </w:r>
    </w:p>
    <w:p w14:paraId="25A1CCC1" w14:textId="011A234D" w:rsidR="00560135" w:rsidRPr="00F66F34" w:rsidRDefault="00560135" w:rsidP="00560135">
      <w:pPr>
        <w:pStyle w:val="ANOIDUNG"/>
        <w:rPr>
          <w:color w:val="auto"/>
          <w:sz w:val="26"/>
          <w:szCs w:val="26"/>
          <w:lang w:val="nb-NO"/>
        </w:rPr>
      </w:pPr>
      <w:r w:rsidRPr="00F66F34">
        <w:rPr>
          <w:color w:val="auto"/>
          <w:sz w:val="26"/>
          <w:szCs w:val="26"/>
          <w:lang w:val="nb-NO"/>
        </w:rPr>
        <w:t xml:space="preserve">- Tuân thủ đúng quy trình thi công theo quy hoạch, thiết kế. </w:t>
      </w:r>
    </w:p>
    <w:p w14:paraId="4B38DCEF" w14:textId="0E16E746" w:rsidR="00560135" w:rsidRPr="00F66F34" w:rsidRDefault="00560135" w:rsidP="00560135">
      <w:pPr>
        <w:pStyle w:val="ANOIDUNG"/>
        <w:rPr>
          <w:color w:val="auto"/>
          <w:sz w:val="26"/>
          <w:szCs w:val="26"/>
          <w:lang w:val="nb-NO"/>
        </w:rPr>
      </w:pPr>
      <w:r w:rsidRPr="00F66F34">
        <w:rPr>
          <w:color w:val="auto"/>
          <w:sz w:val="26"/>
          <w:szCs w:val="26"/>
          <w:lang w:val="nb-NO"/>
        </w:rPr>
        <w:t>- Đôn đốc, nhắc nhở công nhân thực hiện nghiêm chỉnh các biện pháp an toàn lao động trong quá trình thi công.</w:t>
      </w:r>
    </w:p>
    <w:p w14:paraId="1293ED47" w14:textId="4551ED54" w:rsidR="00560135" w:rsidRPr="00F66F34" w:rsidRDefault="00560135" w:rsidP="00560135">
      <w:pPr>
        <w:pStyle w:val="ANOIDUNG"/>
        <w:rPr>
          <w:color w:val="auto"/>
          <w:sz w:val="26"/>
          <w:szCs w:val="26"/>
          <w:lang w:val="nb-NO"/>
        </w:rPr>
      </w:pPr>
      <w:r w:rsidRPr="00F66F34">
        <w:rPr>
          <w:color w:val="auto"/>
          <w:sz w:val="26"/>
          <w:szCs w:val="26"/>
          <w:lang w:val="nb-NO"/>
        </w:rPr>
        <w:t>- Nhà thầu cam kết và tuân thủ đúng theo các văn bản kỹ thuật đính kèm trong báo cáo của Nhà nước đã ban hành.</w:t>
      </w:r>
    </w:p>
    <w:p w14:paraId="730A78A5" w14:textId="5714922F" w:rsidR="009D1084" w:rsidRPr="00F66F34" w:rsidRDefault="009D1084" w:rsidP="00560135">
      <w:pPr>
        <w:pStyle w:val="ANOIDUNG"/>
        <w:rPr>
          <w:color w:val="auto"/>
          <w:sz w:val="26"/>
          <w:szCs w:val="26"/>
          <w:lang w:val="nb-NO"/>
        </w:rPr>
      </w:pPr>
      <w:r w:rsidRPr="00F66F34">
        <w:rPr>
          <w:color w:val="auto"/>
          <w:sz w:val="26"/>
          <w:szCs w:val="26"/>
          <w:lang w:val="nb-NO"/>
        </w:rPr>
        <w:t>- Lập phương án xử lý, ứng cứu khẩn cấp khi xảy ra sự cố mất an toàn trong quá trình thi công xây dựng.</w:t>
      </w:r>
    </w:p>
    <w:p w14:paraId="2A92E15B" w14:textId="77777777" w:rsidR="009D1084" w:rsidRPr="00F66F34" w:rsidRDefault="009D1084" w:rsidP="009D1084">
      <w:pPr>
        <w:pStyle w:val="ANOIDUNG"/>
        <w:rPr>
          <w:i/>
          <w:color w:val="auto"/>
          <w:sz w:val="26"/>
          <w:szCs w:val="26"/>
          <w:lang w:val="nb-NO"/>
        </w:rPr>
      </w:pPr>
      <w:r w:rsidRPr="00F66F34">
        <w:rPr>
          <w:i/>
          <w:color w:val="auto"/>
          <w:sz w:val="26"/>
          <w:szCs w:val="26"/>
          <w:lang w:val="nb-NO"/>
        </w:rPr>
        <w:t>* Đối với chủ đầu tư, nhà thầu giám sát thi công xây dựng</w:t>
      </w:r>
    </w:p>
    <w:p w14:paraId="5FDC1A93" w14:textId="5376A121" w:rsidR="009D1084" w:rsidRPr="00F66F34" w:rsidRDefault="009D1084" w:rsidP="009D1084">
      <w:pPr>
        <w:pStyle w:val="ANOIDUNG"/>
        <w:rPr>
          <w:color w:val="auto"/>
          <w:sz w:val="26"/>
          <w:szCs w:val="26"/>
          <w:lang w:val="nb-NO"/>
        </w:rPr>
      </w:pPr>
      <w:r w:rsidRPr="00F66F34">
        <w:rPr>
          <w:color w:val="auto"/>
          <w:sz w:val="26"/>
          <w:szCs w:val="26"/>
          <w:lang w:val="nb-NO"/>
        </w:rPr>
        <w:t>- Thường xuyên theo dõi, kiểm tra việc thực hiện biện pháp thi công, biện pháp đảm bảo an toàn của nhà thầu thi công xây dựng;</w:t>
      </w:r>
    </w:p>
    <w:p w14:paraId="4B390B89" w14:textId="209E1A57" w:rsidR="009D1084" w:rsidRPr="00F66F34" w:rsidRDefault="009D1084" w:rsidP="009D1084">
      <w:pPr>
        <w:pStyle w:val="ANOIDUNG"/>
        <w:rPr>
          <w:color w:val="auto"/>
          <w:sz w:val="26"/>
          <w:szCs w:val="26"/>
          <w:lang w:val="nb-NO"/>
        </w:rPr>
      </w:pPr>
      <w:r w:rsidRPr="00F66F34">
        <w:rPr>
          <w:color w:val="auto"/>
          <w:sz w:val="26"/>
          <w:szCs w:val="26"/>
          <w:lang w:val="nb-NO"/>
        </w:rPr>
        <w:t>- Kiên quyết dừng thi công và yêu cầu nhà thi công khắc phục khi phát hiện dấu hiệu vi phạm các quy định về an toàn trong thi công xây dựng.</w:t>
      </w:r>
    </w:p>
    <w:p w14:paraId="557CD8CD" w14:textId="0602AC88" w:rsidR="00BD6B97" w:rsidRPr="00F66F34" w:rsidRDefault="00BD6B97" w:rsidP="00876842">
      <w:pPr>
        <w:pStyle w:val="MUC4"/>
        <w:rPr>
          <w:rFonts w:eastAsia="Cordia New"/>
          <w:lang w:eastAsia="zh-CN"/>
        </w:rPr>
      </w:pPr>
      <w:r w:rsidRPr="00F66F34">
        <w:t xml:space="preserve">• </w:t>
      </w:r>
      <w:r w:rsidRPr="00F66F34">
        <w:rPr>
          <w:rFonts w:eastAsia="Cordia New"/>
          <w:lang w:eastAsia="zh-CN"/>
        </w:rPr>
        <w:t>Sự cố cháy nổ</w:t>
      </w:r>
    </w:p>
    <w:p w14:paraId="319616AD" w14:textId="77777777" w:rsidR="00BD6B97" w:rsidRPr="00F66F34" w:rsidRDefault="00BD6B97" w:rsidP="00876842">
      <w:pPr>
        <w:pStyle w:val="ANOIDUNG"/>
        <w:rPr>
          <w:color w:val="auto"/>
          <w:sz w:val="26"/>
          <w:szCs w:val="26"/>
        </w:rPr>
      </w:pPr>
      <w:r w:rsidRPr="00F66F34">
        <w:rPr>
          <w:color w:val="auto"/>
          <w:sz w:val="26"/>
          <w:szCs w:val="26"/>
        </w:rPr>
        <w:t>- Tuân thủ các quy định nghiêm ngặt trong việc sử dụng lửa tại những nơi dễ cháy nổ.</w:t>
      </w:r>
    </w:p>
    <w:p w14:paraId="65F0BB65" w14:textId="77777777" w:rsidR="00BD6B97" w:rsidRPr="00F66F34" w:rsidRDefault="00BD6B97" w:rsidP="00876842">
      <w:pPr>
        <w:pStyle w:val="ANOIDUNG"/>
        <w:rPr>
          <w:color w:val="auto"/>
          <w:sz w:val="26"/>
          <w:szCs w:val="26"/>
        </w:rPr>
      </w:pPr>
      <w:r w:rsidRPr="00F66F34">
        <w:rPr>
          <w:color w:val="auto"/>
          <w:sz w:val="26"/>
          <w:szCs w:val="26"/>
        </w:rPr>
        <w:t>- Tuyên truyền cho toàn bộ công nhân làm việc chấp hành mọi nội quy về cháy nổ trong xây dựng cũng như trong sinh hoạt.</w:t>
      </w:r>
    </w:p>
    <w:p w14:paraId="5F51F5A5" w14:textId="77777777" w:rsidR="00BD6B97" w:rsidRPr="00F66F34" w:rsidRDefault="00BD6B97" w:rsidP="00876842">
      <w:pPr>
        <w:pStyle w:val="ANOIDUNG"/>
        <w:rPr>
          <w:color w:val="auto"/>
          <w:sz w:val="26"/>
          <w:szCs w:val="26"/>
        </w:rPr>
      </w:pPr>
      <w:r w:rsidRPr="00F66F34">
        <w:rPr>
          <w:color w:val="auto"/>
          <w:sz w:val="26"/>
          <w:szCs w:val="26"/>
        </w:rPr>
        <w:t>- Trong xây dựng, phải sử dụng các bình chứa nhiên liệu như bình ga, bình nén khí đạt tiêu chuẩn, các máy móc thiết bị trong thi công sử dụng đúng công suất.</w:t>
      </w:r>
    </w:p>
    <w:p w14:paraId="6649A09E" w14:textId="77777777" w:rsidR="00BD6B97" w:rsidRPr="00F66F34" w:rsidRDefault="00BD6B97" w:rsidP="00876842">
      <w:pPr>
        <w:pStyle w:val="ANOIDUNG"/>
        <w:rPr>
          <w:color w:val="auto"/>
          <w:sz w:val="26"/>
          <w:szCs w:val="26"/>
        </w:rPr>
      </w:pPr>
      <w:r w:rsidRPr="00F66F34">
        <w:rPr>
          <w:color w:val="auto"/>
          <w:sz w:val="26"/>
          <w:szCs w:val="26"/>
        </w:rPr>
        <w:t>- Trong lán trại, hệ thống dây điện cần phải bố trí thích hợp, chất lượng tốt tránh tình trạng chập nổ do quá tải.</w:t>
      </w:r>
    </w:p>
    <w:p w14:paraId="31A3B9E5" w14:textId="77777777" w:rsidR="00BD6B97" w:rsidRPr="00F66F34" w:rsidRDefault="00BD6B97" w:rsidP="00876842">
      <w:pPr>
        <w:pStyle w:val="ANOIDUNG"/>
        <w:rPr>
          <w:color w:val="auto"/>
          <w:sz w:val="26"/>
          <w:szCs w:val="26"/>
        </w:rPr>
      </w:pPr>
      <w:r w:rsidRPr="00F66F34">
        <w:rPr>
          <w:color w:val="auto"/>
          <w:sz w:val="26"/>
          <w:szCs w:val="26"/>
        </w:rPr>
        <w:t>- Nên sử dụng các loại vật liệu khó cháy làm lán trại như sắt thép, tôn, vệ sinh bếp nấu sạch sẽ, sử dụng nhiên liệu để nấu nướng an toàn.</w:t>
      </w:r>
    </w:p>
    <w:p w14:paraId="711F60A1" w14:textId="758E3412" w:rsidR="00BD6B97" w:rsidRPr="00F66F34" w:rsidRDefault="00BD6B97" w:rsidP="00876842">
      <w:pPr>
        <w:pStyle w:val="ANOIDUNG"/>
        <w:rPr>
          <w:color w:val="auto"/>
          <w:sz w:val="26"/>
          <w:szCs w:val="26"/>
        </w:rPr>
      </w:pPr>
      <w:r w:rsidRPr="00F66F34">
        <w:rPr>
          <w:color w:val="auto"/>
          <w:sz w:val="26"/>
          <w:szCs w:val="26"/>
        </w:rPr>
        <w:t>- Lắp đặt các cầu giao ngắt điện, khóa ga và các bình chữa cháy trong lán trại</w:t>
      </w:r>
      <w:r w:rsidR="00E14C82" w:rsidRPr="00F66F34">
        <w:rPr>
          <w:color w:val="auto"/>
          <w:sz w:val="26"/>
          <w:szCs w:val="26"/>
        </w:rPr>
        <w:t>.</w:t>
      </w:r>
    </w:p>
    <w:p w14:paraId="5BCAE38B" w14:textId="1567E951" w:rsidR="00BD6B97" w:rsidRPr="00F66F34" w:rsidRDefault="00BD6B97" w:rsidP="00876842">
      <w:pPr>
        <w:pStyle w:val="ANOIDUNG"/>
        <w:rPr>
          <w:color w:val="auto"/>
          <w:sz w:val="26"/>
          <w:szCs w:val="26"/>
        </w:rPr>
      </w:pPr>
      <w:r w:rsidRPr="00F66F34">
        <w:rPr>
          <w:color w:val="auto"/>
          <w:sz w:val="26"/>
          <w:szCs w:val="26"/>
        </w:rPr>
        <w:t>- Phối hợp với Cảnh sát phòng cháy chữa cháy xây dựng phương án phòng cháy chữa cháy cho dự</w:t>
      </w:r>
      <w:r w:rsidR="00AF1A47" w:rsidRPr="00F66F34">
        <w:rPr>
          <w:color w:val="auto"/>
          <w:sz w:val="26"/>
          <w:szCs w:val="26"/>
        </w:rPr>
        <w:t xml:space="preserve"> án khi đi vào xây dựng</w:t>
      </w:r>
      <w:r w:rsidRPr="00F66F34">
        <w:rPr>
          <w:color w:val="auto"/>
          <w:sz w:val="26"/>
          <w:szCs w:val="26"/>
        </w:rPr>
        <w:t>.</w:t>
      </w:r>
    </w:p>
    <w:p w14:paraId="2FD09D1F" w14:textId="2C856CCC" w:rsidR="00BD6B97" w:rsidRPr="00F66F34" w:rsidRDefault="00BD6B97" w:rsidP="00876842">
      <w:pPr>
        <w:pStyle w:val="ANOIDUNG"/>
        <w:rPr>
          <w:i/>
          <w:color w:val="auto"/>
          <w:sz w:val="26"/>
          <w:szCs w:val="26"/>
          <w:lang w:val="it-IT" w:eastAsia="zh-CN"/>
        </w:rPr>
      </w:pPr>
      <w:r w:rsidRPr="00F66F34">
        <w:rPr>
          <w:b/>
          <w:color w:val="auto"/>
          <w:sz w:val="26"/>
          <w:szCs w:val="26"/>
          <w:lang w:val="it-IT"/>
        </w:rPr>
        <w:t xml:space="preserve">• </w:t>
      </w:r>
      <w:r w:rsidRPr="00F66F34">
        <w:rPr>
          <w:b/>
          <w:color w:val="auto"/>
          <w:sz w:val="26"/>
          <w:szCs w:val="26"/>
          <w:lang w:val="it-IT" w:eastAsia="zh-CN"/>
        </w:rPr>
        <w:t>Sự cố thiên tai</w:t>
      </w:r>
      <w:r w:rsidR="00B05F9B" w:rsidRPr="00F66F34">
        <w:rPr>
          <w:b/>
          <w:color w:val="auto"/>
          <w:sz w:val="26"/>
          <w:szCs w:val="26"/>
          <w:lang w:val="it-IT" w:eastAsia="zh-CN"/>
        </w:rPr>
        <w:t>, ngập lụt</w:t>
      </w:r>
      <w:r w:rsidR="00B135A1" w:rsidRPr="00F66F34">
        <w:rPr>
          <w:b/>
          <w:color w:val="auto"/>
          <w:sz w:val="26"/>
          <w:szCs w:val="26"/>
          <w:lang w:val="it-IT" w:eastAsia="zh-CN"/>
        </w:rPr>
        <w:t>:</w:t>
      </w:r>
      <w:r w:rsidR="00B135A1" w:rsidRPr="00F66F34">
        <w:rPr>
          <w:i/>
          <w:color w:val="auto"/>
          <w:sz w:val="26"/>
          <w:szCs w:val="26"/>
          <w:lang w:val="it-IT" w:eastAsia="zh-CN"/>
        </w:rPr>
        <w:t xml:space="preserve"> </w:t>
      </w:r>
      <w:r w:rsidRPr="00F66F34">
        <w:rPr>
          <w:color w:val="auto"/>
          <w:sz w:val="26"/>
          <w:szCs w:val="26"/>
          <w:lang w:val="nb-NO"/>
        </w:rPr>
        <w:t xml:space="preserve">Thiết kế của Dự án đã tính đến </w:t>
      </w:r>
      <w:r w:rsidR="00E312BC" w:rsidRPr="00F66F34">
        <w:rPr>
          <w:color w:val="auto"/>
          <w:sz w:val="26"/>
          <w:szCs w:val="26"/>
          <w:lang w:val="nb-NO"/>
        </w:rPr>
        <w:t>cao độ</w:t>
      </w:r>
      <w:r w:rsidRPr="00F66F34">
        <w:rPr>
          <w:color w:val="auto"/>
          <w:sz w:val="26"/>
          <w:szCs w:val="26"/>
          <w:lang w:val="nb-NO"/>
        </w:rPr>
        <w:t xml:space="preserve"> ngập lụt lớn nhất của khu vực. Tuy nhiên, với sự biến đổi thất thường của thời tiết hoặc </w:t>
      </w:r>
      <w:r w:rsidR="00E312BC" w:rsidRPr="00F66F34">
        <w:rPr>
          <w:color w:val="auto"/>
          <w:sz w:val="26"/>
          <w:szCs w:val="26"/>
          <w:lang w:val="nb-NO"/>
        </w:rPr>
        <w:t>quá trình tổ chức thi công chưa hợp lý</w:t>
      </w:r>
      <w:r w:rsidRPr="00F66F34">
        <w:rPr>
          <w:color w:val="auto"/>
          <w:sz w:val="26"/>
          <w:szCs w:val="26"/>
          <w:lang w:val="nb-NO"/>
        </w:rPr>
        <w:t xml:space="preserve"> có thể gây ngập lụt cục bộ làm ảnh hưởng đến chất lượng công trình. Do đó, một số biện pháp sau sẽ giúp giảm thiểu tác động do thời tiết:</w:t>
      </w:r>
    </w:p>
    <w:p w14:paraId="71287BF6" w14:textId="7E99EF97" w:rsidR="00BD6B97" w:rsidRPr="00F66F34" w:rsidRDefault="00BD6B97" w:rsidP="00876842">
      <w:pPr>
        <w:pStyle w:val="ANOIDUNG"/>
        <w:rPr>
          <w:color w:val="auto"/>
          <w:sz w:val="26"/>
          <w:szCs w:val="26"/>
          <w:lang w:val="nb-NO"/>
        </w:rPr>
      </w:pPr>
      <w:r w:rsidRPr="00F66F34">
        <w:rPr>
          <w:color w:val="auto"/>
          <w:sz w:val="26"/>
          <w:szCs w:val="26"/>
          <w:lang w:val="nb-NO"/>
        </w:rPr>
        <w:t xml:space="preserve">- </w:t>
      </w:r>
      <w:r w:rsidR="00983DC2" w:rsidRPr="00F66F34">
        <w:rPr>
          <w:color w:val="auto"/>
          <w:sz w:val="26"/>
          <w:szCs w:val="26"/>
          <w:lang w:val="vi-VN"/>
        </w:rPr>
        <w:t>Tính toán thời điểm thi công thích hợp, đ</w:t>
      </w:r>
      <w:r w:rsidRPr="00F66F34">
        <w:rPr>
          <w:color w:val="auto"/>
          <w:sz w:val="26"/>
          <w:szCs w:val="26"/>
          <w:lang w:val="nb-NO"/>
        </w:rPr>
        <w:t xml:space="preserve">ẩy nhanh tiến độ </w:t>
      </w:r>
      <w:r w:rsidR="00983DC2" w:rsidRPr="00F66F34">
        <w:rPr>
          <w:color w:val="auto"/>
          <w:sz w:val="26"/>
          <w:szCs w:val="26"/>
          <w:lang w:val="vi-VN"/>
        </w:rPr>
        <w:t xml:space="preserve">hoàn thiện </w:t>
      </w:r>
      <w:r w:rsidRPr="00F66F34">
        <w:rPr>
          <w:color w:val="auto"/>
          <w:sz w:val="26"/>
          <w:szCs w:val="26"/>
          <w:lang w:val="nb-NO"/>
        </w:rPr>
        <w:t>san nền trước mùa mưa</w:t>
      </w:r>
      <w:r w:rsidR="00983DC2" w:rsidRPr="00F66F34">
        <w:rPr>
          <w:color w:val="auto"/>
          <w:sz w:val="26"/>
          <w:szCs w:val="26"/>
          <w:lang w:val="vi-VN"/>
        </w:rPr>
        <w:t xml:space="preserve"> bão</w:t>
      </w:r>
      <w:r w:rsidRPr="00F66F34">
        <w:rPr>
          <w:color w:val="auto"/>
          <w:sz w:val="26"/>
          <w:szCs w:val="26"/>
          <w:lang w:val="nb-NO"/>
        </w:rPr>
        <w:t>;</w:t>
      </w:r>
    </w:p>
    <w:p w14:paraId="7FC97F00" w14:textId="276044FE" w:rsidR="00B05F9B" w:rsidRPr="00F66F34" w:rsidRDefault="00B05F9B" w:rsidP="00876842">
      <w:pPr>
        <w:pStyle w:val="ANOIDUNG"/>
        <w:rPr>
          <w:color w:val="auto"/>
          <w:sz w:val="26"/>
          <w:szCs w:val="26"/>
          <w:lang w:val="nb-NO"/>
        </w:rPr>
      </w:pPr>
      <w:r w:rsidRPr="00F66F34">
        <w:rPr>
          <w:color w:val="auto"/>
          <w:sz w:val="26"/>
          <w:szCs w:val="26"/>
          <w:lang w:val="nb-NO"/>
        </w:rPr>
        <w:t xml:space="preserve">- Thực hiện phương án hệ thống thoát nước tạm </w:t>
      </w:r>
      <w:r w:rsidR="00983DC2" w:rsidRPr="00F66F34">
        <w:rPr>
          <w:color w:val="auto"/>
          <w:sz w:val="26"/>
          <w:szCs w:val="26"/>
          <w:lang w:val="vi-VN"/>
        </w:rPr>
        <w:t xml:space="preserve">thời thu thoát nước mưa khu vực phía Bắc đổ về và khu vực dự án </w:t>
      </w:r>
      <w:r w:rsidR="00003CF3" w:rsidRPr="00F66F34">
        <w:rPr>
          <w:color w:val="auto"/>
          <w:sz w:val="26"/>
          <w:szCs w:val="26"/>
          <w:lang w:val="nb-NO"/>
        </w:rPr>
        <w:t xml:space="preserve">như đã trình bày </w:t>
      </w:r>
      <w:r w:rsidRPr="00F66F34">
        <w:rPr>
          <w:color w:val="auto"/>
          <w:sz w:val="26"/>
          <w:szCs w:val="26"/>
          <w:lang w:val="nb-NO"/>
        </w:rPr>
        <w:t>trong quá trình thi công;</w:t>
      </w:r>
    </w:p>
    <w:p w14:paraId="39287412" w14:textId="5DB34D4B" w:rsidR="00BD6B97" w:rsidRPr="00F66F34" w:rsidRDefault="00BD6B97" w:rsidP="00876842">
      <w:pPr>
        <w:pStyle w:val="ANOIDUNG"/>
        <w:rPr>
          <w:color w:val="auto"/>
          <w:sz w:val="26"/>
          <w:szCs w:val="26"/>
          <w:lang w:val="nb-NO"/>
        </w:rPr>
      </w:pPr>
      <w:r w:rsidRPr="00F66F34">
        <w:rPr>
          <w:color w:val="auto"/>
          <w:sz w:val="26"/>
          <w:szCs w:val="26"/>
          <w:lang w:val="nb-NO"/>
        </w:rPr>
        <w:t xml:space="preserve">- Tránh sự </w:t>
      </w:r>
      <w:r w:rsidR="00254579" w:rsidRPr="00F66F34">
        <w:rPr>
          <w:color w:val="auto"/>
          <w:sz w:val="26"/>
          <w:szCs w:val="26"/>
          <w:lang w:val="nb-NO"/>
        </w:rPr>
        <w:t xml:space="preserve">cố </w:t>
      </w:r>
      <w:r w:rsidRPr="00F66F34">
        <w:rPr>
          <w:color w:val="auto"/>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056F7344" w14:textId="3086029B" w:rsidR="00BD6B97" w:rsidRPr="00F66F34" w:rsidRDefault="00BD6B97" w:rsidP="00876842">
      <w:pPr>
        <w:pStyle w:val="ANOIDUNG"/>
        <w:rPr>
          <w:color w:val="auto"/>
          <w:sz w:val="26"/>
          <w:szCs w:val="26"/>
          <w:lang w:val="nb-NO"/>
        </w:rPr>
      </w:pPr>
      <w:r w:rsidRPr="00F66F34">
        <w:rPr>
          <w:color w:val="auto"/>
          <w:sz w:val="26"/>
          <w:szCs w:val="26"/>
          <w:lang w:val="nb-NO"/>
        </w:rPr>
        <w:t>- Xây dựng phương án di chuyển thiết bị, máy móc thi công và nguyên vật liệu xây dựng khi có sự bất thường về thời tiết</w:t>
      </w:r>
      <w:r w:rsidR="00557357" w:rsidRPr="00F66F34">
        <w:rPr>
          <w:color w:val="auto"/>
          <w:sz w:val="26"/>
          <w:szCs w:val="26"/>
          <w:lang w:val="nb-NO"/>
        </w:rPr>
        <w:t xml:space="preserve"> như bão, mưa lớn</w:t>
      </w:r>
      <w:r w:rsidRPr="00F66F34">
        <w:rPr>
          <w:color w:val="auto"/>
          <w:sz w:val="26"/>
          <w:szCs w:val="26"/>
          <w:lang w:val="nb-NO"/>
        </w:rPr>
        <w:t xml:space="preserve"> gây ngập lụt khu vực;</w:t>
      </w:r>
    </w:p>
    <w:p w14:paraId="201EB234" w14:textId="351ACA74" w:rsidR="0079109C" w:rsidRPr="00F66F34" w:rsidRDefault="0079109C" w:rsidP="00876842">
      <w:pPr>
        <w:pStyle w:val="ANOIDUNG"/>
        <w:rPr>
          <w:color w:val="auto"/>
          <w:sz w:val="26"/>
          <w:szCs w:val="26"/>
          <w:lang w:val="nb-NO"/>
        </w:rPr>
      </w:pPr>
      <w:r w:rsidRPr="00F66F34">
        <w:rPr>
          <w:color w:val="auto"/>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14:paraId="1FA59826" w14:textId="2BF54340" w:rsidR="00BD6B97" w:rsidRPr="00F66F34" w:rsidRDefault="00BD6B97" w:rsidP="00876842">
      <w:pPr>
        <w:pStyle w:val="ANOIDUNG"/>
        <w:rPr>
          <w:color w:val="auto"/>
          <w:sz w:val="26"/>
          <w:szCs w:val="26"/>
          <w:lang w:val="nb-NO"/>
        </w:rPr>
      </w:pPr>
      <w:r w:rsidRPr="00F66F34">
        <w:rPr>
          <w:color w:val="auto"/>
          <w:sz w:val="26"/>
          <w:szCs w:val="26"/>
          <w:lang w:val="nb-NO"/>
        </w:rPr>
        <w:t>- Không tiến hành thi công trong nhữ</w:t>
      </w:r>
      <w:r w:rsidR="00E312BC" w:rsidRPr="00F66F34">
        <w:rPr>
          <w:color w:val="auto"/>
          <w:sz w:val="26"/>
          <w:szCs w:val="26"/>
          <w:lang w:val="nb-NO"/>
        </w:rPr>
        <w:t>ng ngày</w:t>
      </w:r>
      <w:r w:rsidR="00EB4857" w:rsidRPr="00F66F34">
        <w:rPr>
          <w:color w:val="auto"/>
          <w:sz w:val="26"/>
          <w:szCs w:val="26"/>
          <w:lang w:val="nb-NO"/>
        </w:rPr>
        <w:t xml:space="preserve"> mưa lớn,</w:t>
      </w:r>
      <w:r w:rsidR="00E312BC" w:rsidRPr="00F66F34">
        <w:rPr>
          <w:color w:val="auto"/>
          <w:sz w:val="26"/>
          <w:szCs w:val="26"/>
          <w:lang w:val="nb-NO"/>
        </w:rPr>
        <w:t xml:space="preserve"> </w:t>
      </w:r>
      <w:r w:rsidR="00557357" w:rsidRPr="00F66F34">
        <w:rPr>
          <w:color w:val="auto"/>
          <w:sz w:val="26"/>
          <w:szCs w:val="26"/>
          <w:lang w:val="nb-NO"/>
        </w:rPr>
        <w:t xml:space="preserve">gió bão, </w:t>
      </w:r>
      <w:r w:rsidR="00E312BC" w:rsidRPr="00F66F34">
        <w:rPr>
          <w:color w:val="auto"/>
          <w:sz w:val="26"/>
          <w:szCs w:val="26"/>
          <w:lang w:val="nb-NO"/>
        </w:rPr>
        <w:t>gi</w:t>
      </w:r>
      <w:r w:rsidRPr="00F66F34">
        <w:rPr>
          <w:color w:val="auto"/>
          <w:sz w:val="26"/>
          <w:szCs w:val="26"/>
          <w:lang w:val="nb-NO"/>
        </w:rPr>
        <w:t>ông sét;</w:t>
      </w:r>
    </w:p>
    <w:p w14:paraId="2ECAB63C" w14:textId="77777777" w:rsidR="00BD6B97" w:rsidRPr="00F66F34" w:rsidRDefault="00BD6B97" w:rsidP="00876842">
      <w:pPr>
        <w:pStyle w:val="ANOIDUNG"/>
        <w:rPr>
          <w:color w:val="auto"/>
          <w:sz w:val="26"/>
          <w:szCs w:val="26"/>
          <w:lang w:val="nb-NO"/>
        </w:rPr>
      </w:pPr>
      <w:r w:rsidRPr="00F66F34">
        <w:rPr>
          <w:color w:val="auto"/>
          <w:sz w:val="26"/>
          <w:szCs w:val="26"/>
          <w:lang w:val="nb-NO"/>
        </w:rPr>
        <w:t>- Lắp đặt cột thu sét tạm ở khu vực lán trại.</w:t>
      </w:r>
    </w:p>
    <w:p w14:paraId="31BDD9C4" w14:textId="37995B22" w:rsidR="00BD6B97" w:rsidRPr="00F66F34" w:rsidRDefault="00BD6B97" w:rsidP="00876842">
      <w:pPr>
        <w:pStyle w:val="MUC4"/>
        <w:rPr>
          <w:rFonts w:eastAsia="Cordia New"/>
          <w:lang w:eastAsia="zh-CN"/>
        </w:rPr>
      </w:pPr>
      <w:r w:rsidRPr="00F66F34">
        <w:t xml:space="preserve">• </w:t>
      </w:r>
      <w:r w:rsidRPr="00F66F34">
        <w:rPr>
          <w:rFonts w:eastAsia="Cordia New"/>
          <w:lang w:eastAsia="zh-CN"/>
        </w:rPr>
        <w:t>Đối với sự cố sạt lở đất</w:t>
      </w:r>
    </w:p>
    <w:p w14:paraId="5B57EFFF" w14:textId="77777777" w:rsidR="00BD6B97" w:rsidRPr="00F66F34" w:rsidRDefault="00BD6B97" w:rsidP="00876842">
      <w:pPr>
        <w:pStyle w:val="ANOIDUNG"/>
        <w:rPr>
          <w:color w:val="auto"/>
          <w:sz w:val="26"/>
          <w:szCs w:val="26"/>
        </w:rPr>
      </w:pPr>
      <w:r w:rsidRPr="00F66F34">
        <w:rPr>
          <w:color w:val="auto"/>
          <w:sz w:val="26"/>
          <w:szCs w:val="26"/>
        </w:rPr>
        <w:t>Thực hiện các biện pháp phòng ngừa sau:</w:t>
      </w:r>
    </w:p>
    <w:p w14:paraId="5434F226" w14:textId="765F7292" w:rsidR="0079109C" w:rsidRPr="00F66F34" w:rsidRDefault="0079109C" w:rsidP="00876842">
      <w:pPr>
        <w:pStyle w:val="ANOIDUNG"/>
        <w:rPr>
          <w:color w:val="auto"/>
          <w:sz w:val="26"/>
          <w:szCs w:val="26"/>
        </w:rPr>
      </w:pPr>
      <w:r w:rsidRPr="00F66F34">
        <w:rPr>
          <w:color w:val="auto"/>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F66F34">
        <w:rPr>
          <w:color w:val="auto"/>
          <w:sz w:val="26"/>
          <w:szCs w:val="26"/>
        </w:rPr>
        <w:t xml:space="preserve"> đưa ra;</w:t>
      </w:r>
    </w:p>
    <w:p w14:paraId="579EE187" w14:textId="2A6DDFF1" w:rsidR="00BD6B97" w:rsidRPr="00F66F34" w:rsidRDefault="00BD6B97" w:rsidP="00876842">
      <w:pPr>
        <w:pStyle w:val="ANOIDUNG"/>
        <w:rPr>
          <w:color w:val="auto"/>
          <w:sz w:val="26"/>
          <w:szCs w:val="26"/>
        </w:rPr>
      </w:pPr>
      <w:r w:rsidRPr="00F66F34">
        <w:rPr>
          <w:color w:val="auto"/>
          <w:sz w:val="26"/>
          <w:szCs w:val="26"/>
        </w:rPr>
        <w:t>- Không thi công san gạt nền vào những ngày mưa;</w:t>
      </w:r>
    </w:p>
    <w:p w14:paraId="053ED45C" w14:textId="77777777" w:rsidR="00BD6B97" w:rsidRPr="00F66F34" w:rsidRDefault="00BD6B97" w:rsidP="00876842">
      <w:pPr>
        <w:pStyle w:val="ANOIDUNG"/>
        <w:rPr>
          <w:color w:val="auto"/>
          <w:sz w:val="26"/>
          <w:szCs w:val="26"/>
        </w:rPr>
      </w:pPr>
      <w:r w:rsidRPr="00F66F34">
        <w:rPr>
          <w:color w:val="auto"/>
          <w:sz w:val="26"/>
          <w:szCs w:val="26"/>
        </w:rPr>
        <w:t>- Thi công san gạt nền đến đâu thì lu lèn chặt đến đó; tạo mái taluy ở các vị trí ranh giới khu đất Dự án;</w:t>
      </w:r>
    </w:p>
    <w:p w14:paraId="56657881" w14:textId="77777777" w:rsidR="00BD6B97" w:rsidRPr="00F66F34" w:rsidRDefault="00BD6B97" w:rsidP="00876842">
      <w:pPr>
        <w:pStyle w:val="ANOIDUNG"/>
        <w:rPr>
          <w:color w:val="auto"/>
          <w:sz w:val="26"/>
          <w:szCs w:val="26"/>
        </w:rPr>
      </w:pPr>
      <w:r w:rsidRPr="00F66F34">
        <w:rPr>
          <w:color w:val="auto"/>
          <w:sz w:val="26"/>
          <w:szCs w:val="26"/>
        </w:rPr>
        <w:t>- Thường xuyên giám sát các lái xe đổ đất, cát thực hiện đổ đúng vị trí;</w:t>
      </w:r>
    </w:p>
    <w:p w14:paraId="0DCCD7B7" w14:textId="671249A4" w:rsidR="00BD6B97" w:rsidRPr="00F66F34" w:rsidRDefault="00BD6B97" w:rsidP="00876842">
      <w:pPr>
        <w:pStyle w:val="ANOIDUNG"/>
        <w:rPr>
          <w:color w:val="auto"/>
          <w:sz w:val="26"/>
          <w:szCs w:val="26"/>
        </w:rPr>
      </w:pPr>
      <w:r w:rsidRPr="00F66F34">
        <w:rPr>
          <w:color w:val="auto"/>
          <w:sz w:val="26"/>
          <w:szCs w:val="26"/>
        </w:rPr>
        <w:t>- Ưu tiên thi công hệ thống thoát nước tại các khu vực đã san nền để đảm bảo khả năng thoát nước hết cho khu vự</w:t>
      </w:r>
      <w:r w:rsidR="0079109C" w:rsidRPr="00F66F34">
        <w:rPr>
          <w:color w:val="auto"/>
          <w:sz w:val="26"/>
          <w:szCs w:val="26"/>
        </w:rPr>
        <w:t>c khi có mưa.</w:t>
      </w:r>
    </w:p>
    <w:p w14:paraId="1FD709AA" w14:textId="5EBBFC01" w:rsidR="00BD6B97" w:rsidRPr="00F66F34" w:rsidRDefault="004C41E8" w:rsidP="00876842">
      <w:pPr>
        <w:pStyle w:val="MUC30"/>
        <w:rPr>
          <w:rFonts w:eastAsia="MS Mincho"/>
          <w:lang w:bidi="ar-SA"/>
        </w:rPr>
      </w:pPr>
      <w:bookmarkStart w:id="749" w:name="_Toc110756610"/>
      <w:r w:rsidRPr="00F66F34">
        <w:rPr>
          <w:rFonts w:eastAsia="MS Mincho"/>
          <w:lang w:bidi="ar-SA"/>
        </w:rPr>
        <w:t>3.2.2.7</w:t>
      </w:r>
      <w:r w:rsidR="00BD6B97" w:rsidRPr="00F66F34">
        <w:rPr>
          <w:rFonts w:eastAsia="MS Mincho"/>
          <w:lang w:bidi="ar-SA"/>
        </w:rPr>
        <w:t xml:space="preserve">. Biện pháp giảm thiểu tác động tiêu cực tại bãi </w:t>
      </w:r>
      <w:r w:rsidR="0013115D" w:rsidRPr="00F66F34">
        <w:rPr>
          <w:rFonts w:eastAsia="MS Mincho"/>
          <w:lang w:bidi="ar-SA"/>
        </w:rPr>
        <w:t>đổ đất</w:t>
      </w:r>
      <w:bookmarkEnd w:id="749"/>
    </w:p>
    <w:p w14:paraId="179A8019" w14:textId="2AAFF61D" w:rsidR="00BD6B97" w:rsidRPr="00F66F34" w:rsidRDefault="00BD6B97" w:rsidP="00876842">
      <w:pPr>
        <w:pStyle w:val="ANOIDUNG"/>
        <w:rPr>
          <w:color w:val="auto"/>
          <w:sz w:val="26"/>
          <w:szCs w:val="26"/>
        </w:rPr>
      </w:pPr>
      <w:r w:rsidRPr="00F66F34">
        <w:rPr>
          <w:color w:val="auto"/>
          <w:sz w:val="26"/>
          <w:szCs w:val="26"/>
        </w:rPr>
        <w:t xml:space="preserve">Trong quá trình đổ </w:t>
      </w:r>
      <w:r w:rsidR="0013115D" w:rsidRPr="00F66F34">
        <w:rPr>
          <w:color w:val="auto"/>
          <w:sz w:val="26"/>
          <w:szCs w:val="26"/>
        </w:rPr>
        <w:t>đất</w:t>
      </w:r>
      <w:r w:rsidRPr="00F66F34">
        <w:rPr>
          <w:color w:val="auto"/>
          <w:sz w:val="26"/>
          <w:szCs w:val="26"/>
        </w:rPr>
        <w:t xml:space="preserve"> để giảm thiểu các tác động tiêu cực tại </w:t>
      </w:r>
      <w:r w:rsidR="0013115D" w:rsidRPr="00F66F34">
        <w:rPr>
          <w:color w:val="auto"/>
          <w:sz w:val="26"/>
          <w:szCs w:val="26"/>
        </w:rPr>
        <w:t>khu vực đổ</w:t>
      </w:r>
      <w:r w:rsidRPr="00F66F34">
        <w:rPr>
          <w:color w:val="auto"/>
          <w:sz w:val="26"/>
          <w:szCs w:val="26"/>
        </w:rPr>
        <w:t>, đại diện chủ đầu tư sẽ thực hiện một số biện pháp sau:</w:t>
      </w:r>
    </w:p>
    <w:p w14:paraId="38FDF2FD" w14:textId="079D07D2" w:rsidR="00B64575" w:rsidRPr="00F66F34" w:rsidRDefault="00B64575" w:rsidP="00876842">
      <w:pPr>
        <w:pStyle w:val="ANOIDUNG"/>
        <w:rPr>
          <w:color w:val="auto"/>
          <w:sz w:val="26"/>
          <w:szCs w:val="26"/>
        </w:rPr>
      </w:pPr>
      <w:r w:rsidRPr="00F66F34">
        <w:rPr>
          <w:color w:val="auto"/>
          <w:sz w:val="26"/>
          <w:szCs w:val="26"/>
        </w:rPr>
        <w:t>- Vận chuyển đất bóc hữu cơ khi phần đất này có độ ẩm phù hợp để không làm khả năng phát sinh bụi hoặc rò rỉ nước bùn thải trên tuyến đường</w:t>
      </w:r>
      <w:r w:rsidR="004D6B32" w:rsidRPr="00F66F34">
        <w:rPr>
          <w:color w:val="auto"/>
          <w:sz w:val="26"/>
          <w:szCs w:val="26"/>
        </w:rPr>
        <w:t xml:space="preserve"> cũng như tại bãi </w:t>
      </w:r>
      <w:r w:rsidR="0013115D" w:rsidRPr="00F66F34">
        <w:rPr>
          <w:color w:val="auto"/>
          <w:sz w:val="26"/>
          <w:szCs w:val="26"/>
        </w:rPr>
        <w:t>đổ</w:t>
      </w:r>
      <w:r w:rsidRPr="00F66F34">
        <w:rPr>
          <w:color w:val="auto"/>
          <w:sz w:val="26"/>
          <w:szCs w:val="26"/>
        </w:rPr>
        <w:t>.</w:t>
      </w:r>
    </w:p>
    <w:p w14:paraId="1D31018C" w14:textId="6DBBEA7E" w:rsidR="00BD6B97" w:rsidRPr="00F66F34" w:rsidRDefault="00BD6B97" w:rsidP="00624624">
      <w:pPr>
        <w:pStyle w:val="ANORMAL"/>
      </w:pPr>
      <w:r w:rsidRPr="00F66F34">
        <w:t xml:space="preserve">- Đất được vận chuyển đến đổ </w:t>
      </w:r>
      <w:r w:rsidR="0013115D" w:rsidRPr="00F66F34">
        <w:t xml:space="preserve">trọn </w:t>
      </w:r>
      <w:r w:rsidRPr="00F66F34">
        <w:t xml:space="preserve">trong </w:t>
      </w:r>
      <w:r w:rsidR="0013115D" w:rsidRPr="00F66F34">
        <w:t>khuôn viên</w:t>
      </w:r>
      <w:r w:rsidRPr="00F66F34">
        <w:t xml:space="preserve">, không đổ tràn ra ngoài khu vực bãi. Nếu khi đổ đất tràn ra ngoài khu vực sẽ bố trí công nhân đến thu gom đất ngoài khu vực đưa đến đổ trong khu vực bãi </w:t>
      </w:r>
      <w:r w:rsidR="0013115D" w:rsidRPr="00F66F34">
        <w:t>đất</w:t>
      </w:r>
      <w:r w:rsidRPr="00F66F34">
        <w:t>;</w:t>
      </w:r>
    </w:p>
    <w:p w14:paraId="7C150FC1" w14:textId="54218B7E" w:rsidR="00BD6B97" w:rsidRPr="00F66F34" w:rsidRDefault="00BD6B97" w:rsidP="00624624">
      <w:pPr>
        <w:pStyle w:val="ANORMAL"/>
      </w:pPr>
      <w:r w:rsidRPr="00F66F34">
        <w:t>- Bố trí người thu dọn lượn</w:t>
      </w:r>
      <w:r w:rsidR="004F6BDC" w:rsidRPr="00F66F34">
        <w:t>g đất</w:t>
      </w:r>
      <w:r w:rsidRPr="00F66F34">
        <w:t xml:space="preserve"> phong hóa rơi vãi trên các tuyến đường vận chuyển. Đặc biệt là tuyến đườ</w:t>
      </w:r>
      <w:r w:rsidR="00B64575" w:rsidRPr="00F66F34">
        <w:t>ng ra vào</w:t>
      </w:r>
      <w:r w:rsidR="0013115D" w:rsidRPr="00F66F34">
        <w:t xml:space="preserve"> trang trại</w:t>
      </w:r>
      <w:r w:rsidRPr="00F66F34">
        <w:t>.</w:t>
      </w:r>
    </w:p>
    <w:p w14:paraId="4F0A4C49" w14:textId="55F51057" w:rsidR="00BD6B97" w:rsidRPr="00F66F34" w:rsidRDefault="00BD6B97" w:rsidP="00876842">
      <w:pPr>
        <w:pStyle w:val="ANOIDUNG"/>
        <w:rPr>
          <w:color w:val="auto"/>
          <w:sz w:val="26"/>
          <w:szCs w:val="26"/>
        </w:rPr>
      </w:pPr>
      <w:r w:rsidRPr="00F66F34">
        <w:rPr>
          <w:color w:val="auto"/>
          <w:sz w:val="26"/>
          <w:szCs w:val="26"/>
        </w:rPr>
        <w:t>- Tưới nước phun ẩm trên các tuyến đường đoạ</w:t>
      </w:r>
      <w:r w:rsidR="00E312BC" w:rsidRPr="00F66F34">
        <w:rPr>
          <w:color w:val="auto"/>
          <w:sz w:val="26"/>
          <w:szCs w:val="26"/>
        </w:rPr>
        <w:t>n qua</w:t>
      </w:r>
      <w:r w:rsidRPr="00F66F34">
        <w:rPr>
          <w:color w:val="auto"/>
          <w:sz w:val="26"/>
          <w:szCs w:val="26"/>
        </w:rPr>
        <w:t xml:space="preserve"> khu dân cư. Ngày thường phun ẩm 2 lần/ngày, khi thời tiết khô nóng có gió Tây Nam hoạt động mạnh tiến hành phun ẩm với tần suất 4 lần/ngày (6h;</w:t>
      </w:r>
      <w:r w:rsidR="004F1520" w:rsidRPr="00F66F34">
        <w:rPr>
          <w:color w:val="auto"/>
          <w:sz w:val="26"/>
          <w:szCs w:val="26"/>
        </w:rPr>
        <w:t xml:space="preserve"> </w:t>
      </w:r>
      <w:r w:rsidRPr="00F66F34">
        <w:rPr>
          <w:color w:val="auto"/>
          <w:sz w:val="26"/>
          <w:szCs w:val="26"/>
        </w:rPr>
        <w:t>11h – 13h;</w:t>
      </w:r>
      <w:r w:rsidR="004F1520" w:rsidRPr="00F66F34">
        <w:rPr>
          <w:color w:val="auto"/>
          <w:sz w:val="26"/>
          <w:szCs w:val="26"/>
        </w:rPr>
        <w:t xml:space="preserve"> </w:t>
      </w:r>
      <w:r w:rsidRPr="00F66F34">
        <w:rPr>
          <w:color w:val="auto"/>
          <w:sz w:val="26"/>
          <w:szCs w:val="26"/>
        </w:rPr>
        <w:t>17h)</w:t>
      </w:r>
      <w:r w:rsidR="00557357" w:rsidRPr="00F66F34">
        <w:rPr>
          <w:color w:val="auto"/>
          <w:sz w:val="26"/>
          <w:szCs w:val="26"/>
        </w:rPr>
        <w:t>.</w:t>
      </w:r>
    </w:p>
    <w:p w14:paraId="3580D04B" w14:textId="1672EE2A" w:rsidR="00557357" w:rsidRPr="00F66F34" w:rsidRDefault="00557357" w:rsidP="00876842">
      <w:pPr>
        <w:pStyle w:val="ANOIDUNG"/>
        <w:rPr>
          <w:color w:val="auto"/>
          <w:sz w:val="26"/>
          <w:szCs w:val="26"/>
        </w:rPr>
      </w:pPr>
      <w:r w:rsidRPr="00F66F34">
        <w:rPr>
          <w:color w:val="auto"/>
          <w:sz w:val="26"/>
          <w:szCs w:val="26"/>
        </w:rPr>
        <w:t>- Bố trí điểm xịt rửa bánh xe tại cửa ra vào bãi đổ đất.</w:t>
      </w:r>
    </w:p>
    <w:p w14:paraId="591D5905" w14:textId="61A9E01C" w:rsidR="00BD6B97" w:rsidRPr="00F66F34" w:rsidRDefault="00BD6B97" w:rsidP="00876842">
      <w:pPr>
        <w:pStyle w:val="ANOIDUNG"/>
        <w:rPr>
          <w:color w:val="auto"/>
          <w:sz w:val="26"/>
          <w:szCs w:val="26"/>
        </w:rPr>
      </w:pPr>
      <w:r w:rsidRPr="00F66F34">
        <w:rPr>
          <w:color w:val="auto"/>
          <w:sz w:val="26"/>
          <w:szCs w:val="26"/>
        </w:rPr>
        <w:t>- Quá trình đổ đất đến đâu sẽ tiến hành san gạt tạo mặt bằng cho khu vực đến đó.</w:t>
      </w:r>
    </w:p>
    <w:p w14:paraId="365C2F63" w14:textId="6F45BB4D" w:rsidR="00BD6B97" w:rsidRPr="00F66F34" w:rsidRDefault="00BD6B97" w:rsidP="00876842">
      <w:pPr>
        <w:pStyle w:val="ANOIDUNG"/>
        <w:rPr>
          <w:color w:val="auto"/>
          <w:sz w:val="26"/>
          <w:szCs w:val="26"/>
        </w:rPr>
      </w:pPr>
      <w:r w:rsidRPr="00F66F34">
        <w:rPr>
          <w:color w:val="auto"/>
          <w:sz w:val="26"/>
          <w:szCs w:val="26"/>
        </w:rPr>
        <w:t>- Vào những ngày nắng nóng, khô hanh có gió Tây Nam hoạt động Chủ đầu tư sẽ tiến hành phun ẩm tạ</w:t>
      </w:r>
      <w:r w:rsidR="00254579" w:rsidRPr="00F66F34">
        <w:rPr>
          <w:color w:val="auto"/>
          <w:sz w:val="26"/>
          <w:szCs w:val="26"/>
        </w:rPr>
        <w:t>i</w:t>
      </w:r>
      <w:r w:rsidRPr="00F66F34">
        <w:rPr>
          <w:color w:val="auto"/>
          <w:sz w:val="26"/>
          <w:szCs w:val="26"/>
        </w:rPr>
        <w:t xml:space="preserve"> bãi </w:t>
      </w:r>
      <w:r w:rsidR="0013115D" w:rsidRPr="00F66F34">
        <w:rPr>
          <w:color w:val="auto"/>
          <w:sz w:val="26"/>
          <w:szCs w:val="26"/>
        </w:rPr>
        <w:t>đổ đất</w:t>
      </w:r>
      <w:r w:rsidRPr="00F66F34">
        <w:rPr>
          <w:color w:val="auto"/>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F66F34">
        <w:rPr>
          <w:color w:val="auto"/>
          <w:sz w:val="26"/>
          <w:szCs w:val="26"/>
        </w:rPr>
        <w:t xml:space="preserve"> </w:t>
      </w:r>
      <w:r w:rsidRPr="00F66F34">
        <w:rPr>
          <w:color w:val="auto"/>
          <w:sz w:val="26"/>
          <w:szCs w:val="26"/>
        </w:rPr>
        <w:t>11h – 13h,</w:t>
      </w:r>
      <w:r w:rsidR="00557357" w:rsidRPr="00F66F34">
        <w:rPr>
          <w:color w:val="auto"/>
          <w:sz w:val="26"/>
          <w:szCs w:val="26"/>
        </w:rPr>
        <w:t xml:space="preserve"> </w:t>
      </w:r>
      <w:r w:rsidRPr="00F66F34">
        <w:rPr>
          <w:color w:val="auto"/>
          <w:sz w:val="26"/>
          <w:szCs w:val="26"/>
        </w:rPr>
        <w:t>17h).</w:t>
      </w:r>
    </w:p>
    <w:p w14:paraId="35D5D08C" w14:textId="4CD8F669" w:rsidR="00C97138" w:rsidRPr="00F66F34" w:rsidRDefault="00C97138" w:rsidP="00876842">
      <w:pPr>
        <w:pStyle w:val="MUC10"/>
        <w:rPr>
          <w:rFonts w:eastAsia="MS Mincho"/>
          <w:sz w:val="26"/>
          <w:lang w:val="en-GB" w:bidi="ar-SA"/>
        </w:rPr>
      </w:pPr>
      <w:bookmarkStart w:id="750" w:name="_Toc110756611"/>
      <w:r w:rsidRPr="00F66F34">
        <w:rPr>
          <w:rFonts w:eastAsia="MS Mincho"/>
          <w:sz w:val="26"/>
          <w:lang w:bidi="ar-SA"/>
        </w:rPr>
        <w:t>3.</w:t>
      </w:r>
      <w:r w:rsidR="004D4ECC" w:rsidRPr="00F66F34">
        <w:rPr>
          <w:rFonts w:eastAsia="MS Mincho"/>
          <w:sz w:val="26"/>
          <w:lang w:bidi="ar-SA"/>
        </w:rPr>
        <w:t>3</w:t>
      </w:r>
      <w:r w:rsidRPr="00F66F34">
        <w:rPr>
          <w:rFonts w:eastAsia="MS Mincho"/>
          <w:sz w:val="26"/>
          <w:lang w:bidi="ar-SA"/>
        </w:rPr>
        <w:t xml:space="preserve">. Đánh giá tác động và đề xuất các biện pháp, công trình bảo vệ môi trường trong giai đoạn dự án đi vào </w:t>
      </w:r>
      <w:r w:rsidR="00712F25" w:rsidRPr="00F66F34">
        <w:rPr>
          <w:rFonts w:eastAsia="MS Mincho"/>
          <w:sz w:val="26"/>
          <w:lang w:val="en-GB" w:bidi="ar-SA"/>
        </w:rPr>
        <w:t>hoạt động</w:t>
      </w:r>
      <w:bookmarkEnd w:id="750"/>
    </w:p>
    <w:p w14:paraId="0361D408" w14:textId="627351FE" w:rsidR="006F3022" w:rsidRPr="00F66F34" w:rsidRDefault="00CA5C1E" w:rsidP="006F3022">
      <w:pPr>
        <w:pStyle w:val="ANOIDUNG"/>
        <w:rPr>
          <w:color w:val="auto"/>
          <w:sz w:val="26"/>
          <w:szCs w:val="26"/>
          <w:lang w:val="en-GB"/>
        </w:rPr>
      </w:pPr>
      <w:bookmarkStart w:id="751" w:name="_Toc522104330"/>
      <w:bookmarkStart w:id="752" w:name="_Toc522798055"/>
      <w:bookmarkStart w:id="753" w:name="_Toc482435621"/>
      <w:bookmarkStart w:id="754" w:name="_Toc484422143"/>
      <w:bookmarkStart w:id="755" w:name="_Toc515270720"/>
      <w:bookmarkStart w:id="756" w:name="_Toc515435417"/>
      <w:bookmarkEnd w:id="739"/>
      <w:r w:rsidRPr="00F66F34">
        <w:rPr>
          <w:color w:val="auto"/>
          <w:sz w:val="26"/>
          <w:szCs w:val="26"/>
        </w:rPr>
        <w:t>Trụ sở công ty và khu dịch vụ của Công ty TNHH xây dựng tổng hợp Phú Lâm</w:t>
      </w:r>
      <w:r w:rsidR="00ED72A1" w:rsidRPr="00F66F34">
        <w:rPr>
          <w:color w:val="auto"/>
          <w:sz w:val="26"/>
          <w:szCs w:val="26"/>
        </w:rPr>
        <w:t xml:space="preserve"> </w:t>
      </w:r>
      <w:r w:rsidR="006F3022" w:rsidRPr="00F66F34">
        <w:rPr>
          <w:color w:val="auto"/>
          <w:sz w:val="26"/>
          <w:szCs w:val="26"/>
          <w:lang w:val="vi-VN"/>
        </w:rPr>
        <w:t xml:space="preserve">đi vào hoạt động </w:t>
      </w:r>
      <w:r w:rsidRPr="00F66F34">
        <w:rPr>
          <w:color w:val="auto"/>
          <w:sz w:val="26"/>
          <w:szCs w:val="26"/>
          <w:lang w:val="en-GB"/>
        </w:rPr>
        <w:t>chủ yếu là hoạt động văn phòng của công nhân, hoạt động tham quan, mua bán của khách hàng trong địa bàn</w:t>
      </w:r>
      <w:r w:rsidR="006F3022" w:rsidRPr="00F66F34">
        <w:rPr>
          <w:color w:val="auto"/>
          <w:sz w:val="26"/>
          <w:szCs w:val="26"/>
          <w:lang w:val="vi-VN"/>
        </w:rPr>
        <w:t xml:space="preserve"> </w:t>
      </w:r>
      <w:bookmarkEnd w:id="751"/>
      <w:bookmarkEnd w:id="752"/>
      <w:r w:rsidR="00F24E2F" w:rsidRPr="00F66F34">
        <w:rPr>
          <w:color w:val="auto"/>
          <w:sz w:val="26"/>
          <w:szCs w:val="26"/>
          <w:lang w:val="en-GB"/>
        </w:rPr>
        <w:t>huyện</w:t>
      </w:r>
      <w:r w:rsidR="00745A51" w:rsidRPr="00F66F34">
        <w:rPr>
          <w:color w:val="auto"/>
          <w:sz w:val="26"/>
          <w:szCs w:val="26"/>
          <w:lang w:val="en-GB"/>
        </w:rPr>
        <w:t>, thị trấn</w:t>
      </w:r>
      <w:r w:rsidR="00555137" w:rsidRPr="00F66F34">
        <w:rPr>
          <w:color w:val="auto"/>
          <w:sz w:val="26"/>
          <w:szCs w:val="26"/>
          <w:lang w:val="en-GB"/>
        </w:rPr>
        <w:t xml:space="preserve">. Các hoạt động này không mang nhiều tác động tiêu cực cũng như không phát sinh khối lượng lớn </w:t>
      </w:r>
      <w:r w:rsidR="00745A51" w:rsidRPr="00F66F34">
        <w:rPr>
          <w:color w:val="auto"/>
          <w:sz w:val="26"/>
          <w:szCs w:val="26"/>
          <w:lang w:val="en-GB"/>
        </w:rPr>
        <w:t>khí</w:t>
      </w:r>
      <w:r w:rsidR="00555137" w:rsidRPr="00F66F34">
        <w:rPr>
          <w:color w:val="auto"/>
          <w:sz w:val="26"/>
          <w:szCs w:val="26"/>
          <w:lang w:val="en-GB"/>
        </w:rPr>
        <w:t xml:space="preserve"> thải, nước thải</w:t>
      </w:r>
      <w:r w:rsidR="00745A51" w:rsidRPr="00F66F34">
        <w:rPr>
          <w:color w:val="auto"/>
          <w:sz w:val="26"/>
          <w:szCs w:val="26"/>
          <w:lang w:val="en-GB"/>
        </w:rPr>
        <w:t>, chất thải nguy hại</w:t>
      </w:r>
      <w:r w:rsidR="00555137" w:rsidRPr="00F66F34">
        <w:rPr>
          <w:color w:val="auto"/>
          <w:sz w:val="26"/>
          <w:szCs w:val="26"/>
          <w:lang w:val="en-GB"/>
        </w:rPr>
        <w:t xml:space="preserve"> có tác động lớn đến môi trường nếu </w:t>
      </w:r>
      <w:r w:rsidR="003965A5" w:rsidRPr="00F66F34">
        <w:rPr>
          <w:color w:val="auto"/>
          <w:sz w:val="26"/>
          <w:szCs w:val="26"/>
          <w:lang w:val="en-GB"/>
        </w:rPr>
        <w:t>có</w:t>
      </w:r>
      <w:r w:rsidR="00555137" w:rsidRPr="00F66F34">
        <w:rPr>
          <w:color w:val="auto"/>
          <w:sz w:val="26"/>
          <w:szCs w:val="26"/>
          <w:lang w:val="en-GB"/>
        </w:rPr>
        <w:t xml:space="preserve"> các chương trình quản lý và thực hiện tốt các biện pháp vệ sinh môi trường.</w:t>
      </w:r>
    </w:p>
    <w:p w14:paraId="4726E911" w14:textId="1CD28696" w:rsidR="00AF1589" w:rsidRPr="00F66F34" w:rsidRDefault="00AF1589" w:rsidP="00876842">
      <w:pPr>
        <w:pStyle w:val="MUC20"/>
        <w:rPr>
          <w:sz w:val="26"/>
        </w:rPr>
      </w:pPr>
      <w:bookmarkStart w:id="757" w:name="_Toc110756612"/>
      <w:bookmarkEnd w:id="753"/>
      <w:bookmarkEnd w:id="754"/>
      <w:bookmarkEnd w:id="755"/>
      <w:bookmarkEnd w:id="756"/>
      <w:r w:rsidRPr="00F66F34">
        <w:rPr>
          <w:sz w:val="26"/>
        </w:rPr>
        <w:t>3.</w:t>
      </w:r>
      <w:r w:rsidR="00342246" w:rsidRPr="00F66F34">
        <w:rPr>
          <w:sz w:val="26"/>
        </w:rPr>
        <w:t>3</w:t>
      </w:r>
      <w:r w:rsidRPr="00F66F34">
        <w:rPr>
          <w:sz w:val="26"/>
        </w:rPr>
        <w:t>.1. Đánh giá, dự báo các tác động</w:t>
      </w:r>
      <w:bookmarkEnd w:id="757"/>
      <w:r w:rsidRPr="00F66F34">
        <w:rPr>
          <w:sz w:val="26"/>
        </w:rPr>
        <w:tab/>
      </w:r>
    </w:p>
    <w:p w14:paraId="3655B416" w14:textId="77777777" w:rsidR="006F3022" w:rsidRPr="00F66F34" w:rsidRDefault="006F3022" w:rsidP="006F3022">
      <w:pPr>
        <w:pStyle w:val="MUC30"/>
      </w:pPr>
      <w:bookmarkStart w:id="758" w:name="_Toc320867775"/>
      <w:bookmarkStart w:id="759" w:name="_Toc321986792"/>
      <w:bookmarkStart w:id="760" w:name="_Toc321987125"/>
      <w:bookmarkStart w:id="761" w:name="_Toc321987291"/>
      <w:bookmarkStart w:id="762" w:name="_Toc321987458"/>
      <w:bookmarkStart w:id="763" w:name="_Toc321987625"/>
      <w:bookmarkStart w:id="764" w:name="_Toc322526197"/>
      <w:bookmarkStart w:id="765" w:name="_Toc324322823"/>
      <w:bookmarkStart w:id="766" w:name="_Toc326742394"/>
      <w:bookmarkStart w:id="767" w:name="_Toc326916983"/>
      <w:bookmarkStart w:id="768" w:name="_Toc327271771"/>
      <w:bookmarkStart w:id="769" w:name="_Toc329028877"/>
      <w:bookmarkStart w:id="770" w:name="_Toc333306247"/>
      <w:bookmarkStart w:id="771" w:name="_Toc333926524"/>
      <w:bookmarkStart w:id="772" w:name="_Toc346631026"/>
      <w:bookmarkStart w:id="773" w:name="_Toc351058677"/>
      <w:bookmarkStart w:id="774" w:name="_Toc397777975"/>
      <w:bookmarkStart w:id="775" w:name="_Toc398248058"/>
      <w:bookmarkStart w:id="776" w:name="_Toc398625997"/>
      <w:bookmarkStart w:id="777" w:name="_Toc398943625"/>
      <w:bookmarkStart w:id="778" w:name="_Toc398944084"/>
      <w:bookmarkStart w:id="779" w:name="_Toc398944305"/>
      <w:bookmarkStart w:id="780" w:name="_Toc399315933"/>
      <w:bookmarkStart w:id="781" w:name="_Toc452990116"/>
      <w:bookmarkStart w:id="782" w:name="_Toc484422146"/>
      <w:bookmarkStart w:id="783" w:name="_Toc522798057"/>
      <w:bookmarkStart w:id="784" w:name="_Toc110756613"/>
      <w:r w:rsidRPr="00F66F34">
        <w:t xml:space="preserve">3.3.1.1. Tác động </w:t>
      </w:r>
      <w:bookmarkEnd w:id="758"/>
      <w:r w:rsidRPr="00F66F34">
        <w:t>d</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F66F34">
        <w:t>o bụi, khí thải và mùi hôi</w:t>
      </w:r>
      <w:bookmarkEnd w:id="781"/>
      <w:bookmarkEnd w:id="782"/>
      <w:bookmarkEnd w:id="783"/>
      <w:bookmarkEnd w:id="784"/>
    </w:p>
    <w:p w14:paraId="10EA7A2D" w14:textId="77777777" w:rsidR="006F3022" w:rsidRPr="00F66F34" w:rsidRDefault="006F3022" w:rsidP="006F3022">
      <w:pPr>
        <w:pStyle w:val="MUC4"/>
        <w:rPr>
          <w:i/>
        </w:rPr>
      </w:pPr>
      <w:r w:rsidRPr="00F66F34">
        <w:t>a.  Nguồn phát sinh:</w:t>
      </w:r>
    </w:p>
    <w:p w14:paraId="0E5DD416" w14:textId="77777777" w:rsidR="006F3022" w:rsidRPr="00F66F34" w:rsidRDefault="006F3022" w:rsidP="006F3022">
      <w:pPr>
        <w:pStyle w:val="ANOIDUNG"/>
        <w:rPr>
          <w:color w:val="auto"/>
          <w:sz w:val="26"/>
          <w:szCs w:val="26"/>
          <w:lang w:val="vi-VN"/>
        </w:rPr>
      </w:pPr>
      <w:r w:rsidRPr="00F66F34">
        <w:rPr>
          <w:color w:val="auto"/>
          <w:sz w:val="26"/>
          <w:szCs w:val="26"/>
          <w:lang w:val="vi-VN"/>
        </w:rPr>
        <w:t>Nguồn gây ô nhiễm không khí trong giai đoạn này chủ yếu là:</w:t>
      </w:r>
    </w:p>
    <w:p w14:paraId="409E0B43" w14:textId="77777777" w:rsidR="006F3022" w:rsidRPr="00F66F34" w:rsidRDefault="006F3022" w:rsidP="006F3022">
      <w:pPr>
        <w:pStyle w:val="ANOIDUNG"/>
        <w:rPr>
          <w:color w:val="auto"/>
          <w:sz w:val="26"/>
          <w:szCs w:val="26"/>
          <w:lang w:val="vi-VN"/>
        </w:rPr>
      </w:pPr>
      <w:r w:rsidRPr="00F66F34">
        <w:rPr>
          <w:color w:val="auto"/>
          <w:sz w:val="26"/>
          <w:szCs w:val="26"/>
          <w:lang w:val="vi-VN"/>
        </w:rPr>
        <w:t>- Bụi cuốn ở khu vực Dự án;</w:t>
      </w:r>
    </w:p>
    <w:p w14:paraId="0A22D6D2" w14:textId="33488B11" w:rsidR="006F3022" w:rsidRPr="00F66F34" w:rsidRDefault="006F3022" w:rsidP="006F3022">
      <w:pPr>
        <w:pStyle w:val="ANOIDUNG"/>
        <w:rPr>
          <w:color w:val="auto"/>
          <w:sz w:val="26"/>
          <w:szCs w:val="26"/>
          <w:lang w:val="vi-VN"/>
        </w:rPr>
      </w:pPr>
      <w:r w:rsidRPr="00F66F34">
        <w:rPr>
          <w:color w:val="auto"/>
          <w:sz w:val="26"/>
          <w:szCs w:val="26"/>
          <w:lang w:val="vi-VN"/>
        </w:rPr>
        <w:t>- Khí thải động cơ phát sinh từ các phương tiện giao thông như: xe máy, ôtô con, xe tải</w:t>
      </w:r>
      <w:r w:rsidR="00CA2ECF" w:rsidRPr="00F66F34">
        <w:rPr>
          <w:color w:val="auto"/>
          <w:sz w:val="26"/>
          <w:szCs w:val="26"/>
          <w:lang w:val="en-GB"/>
        </w:rPr>
        <w:t>,</w:t>
      </w:r>
      <w:r w:rsidRPr="00F66F34">
        <w:rPr>
          <w:color w:val="auto"/>
          <w:sz w:val="26"/>
          <w:szCs w:val="26"/>
          <w:lang w:val="vi-VN"/>
        </w:rPr>
        <w:t>...;</w:t>
      </w:r>
    </w:p>
    <w:p w14:paraId="7597E2B8" w14:textId="77777777" w:rsidR="006F3022" w:rsidRPr="00F66F34" w:rsidRDefault="006F3022" w:rsidP="006F3022">
      <w:pPr>
        <w:pStyle w:val="ANOIDUNG"/>
        <w:rPr>
          <w:color w:val="auto"/>
          <w:sz w:val="26"/>
          <w:szCs w:val="26"/>
          <w:lang w:val="vi-VN"/>
        </w:rPr>
      </w:pPr>
      <w:r w:rsidRPr="00F66F34">
        <w:rPr>
          <w:color w:val="auto"/>
          <w:sz w:val="26"/>
          <w:szCs w:val="26"/>
          <w:lang w:val="vi-VN"/>
        </w:rPr>
        <w:t xml:space="preserve">- Khí, mùi hôi phát sinh từ các cống thoát nước, thùng rác, khu trung chuyển rác, khu nhà vệ sinh,... </w:t>
      </w:r>
    </w:p>
    <w:p w14:paraId="5EE1A208" w14:textId="77777777" w:rsidR="006F3022" w:rsidRPr="00F66F34" w:rsidRDefault="006F3022" w:rsidP="006F3022">
      <w:pPr>
        <w:pStyle w:val="MUC4"/>
        <w:rPr>
          <w:i/>
        </w:rPr>
      </w:pPr>
      <w:r w:rsidRPr="00F66F34">
        <w:t>b. Tải lượng, dự báo và mức độ tác động</w:t>
      </w:r>
    </w:p>
    <w:p w14:paraId="1111EA0C" w14:textId="7162C2AA" w:rsidR="006F3022" w:rsidRPr="00F66F34" w:rsidRDefault="006F3022" w:rsidP="006F3022">
      <w:pPr>
        <w:pStyle w:val="MUC4"/>
      </w:pPr>
      <w:r w:rsidRPr="00F66F34">
        <w:t>* Đố</w:t>
      </w:r>
      <w:r w:rsidR="004A28EF" w:rsidRPr="00F66F34">
        <w:t>i với bụi cuốn ở khu vực Dự án</w:t>
      </w:r>
    </w:p>
    <w:p w14:paraId="15975316" w14:textId="3CF87A19" w:rsidR="00CA5C1E" w:rsidRPr="00F66F34" w:rsidRDefault="00CA5C1E" w:rsidP="00CA5C1E">
      <w:pPr>
        <w:pStyle w:val="ANOIDUNG"/>
        <w:rPr>
          <w:color w:val="auto"/>
          <w:sz w:val="26"/>
          <w:szCs w:val="26"/>
          <w:lang w:val="en-GB"/>
        </w:rPr>
      </w:pPr>
      <w:r w:rsidRPr="00F66F34">
        <w:rPr>
          <w:color w:val="auto"/>
          <w:sz w:val="26"/>
          <w:szCs w:val="26"/>
          <w:lang w:val="en-GB"/>
        </w:rPr>
        <w:t xml:space="preserve">- Tại cơ sở: Trong quá trình hoạt động sẽ có bụi phát sinh chủ yếu do cuốn theo bánh xe phương tiện lưu thông ra vào. Tuy nhiên dự báo lượng bụi phát sinh không đáng kể do </w:t>
      </w:r>
      <w:r w:rsidR="00B44E41" w:rsidRPr="00F66F34">
        <w:rPr>
          <w:color w:val="auto"/>
          <w:sz w:val="26"/>
          <w:szCs w:val="26"/>
          <w:lang w:val="en-GB"/>
        </w:rPr>
        <w:t>lưu lượng xe ra vào dự báo thấp trên nền đường đã được bê tông hóa</w:t>
      </w:r>
    </w:p>
    <w:p w14:paraId="5C56BE53" w14:textId="2F2258EA" w:rsidR="006F3022" w:rsidRPr="00F66F34" w:rsidRDefault="004A28EF" w:rsidP="006F3022">
      <w:pPr>
        <w:pStyle w:val="MUC4"/>
      </w:pPr>
      <w:r w:rsidRPr="00F66F34">
        <w:t>* Đối với khí thải động cơ</w:t>
      </w:r>
    </w:p>
    <w:p w14:paraId="77275860" w14:textId="5338C409" w:rsidR="00B44E41" w:rsidRPr="00F66F34" w:rsidRDefault="00B44E41" w:rsidP="006F3022">
      <w:pPr>
        <w:pStyle w:val="ANOIDUNG"/>
        <w:rPr>
          <w:color w:val="auto"/>
          <w:sz w:val="26"/>
          <w:szCs w:val="26"/>
          <w:lang w:val="en-GB"/>
        </w:rPr>
      </w:pPr>
      <w:r w:rsidRPr="00F66F34">
        <w:rPr>
          <w:color w:val="auto"/>
          <w:sz w:val="26"/>
          <w:szCs w:val="26"/>
          <w:lang w:val="vi-VN"/>
        </w:rPr>
        <w:t xml:space="preserve">Trong quá trình xưởng đi vào hoạt động nguồn phát sinh khí thải chủ yếu từ các phương tiện giao thông </w:t>
      </w:r>
      <w:r w:rsidRPr="00F66F34">
        <w:rPr>
          <w:color w:val="auto"/>
          <w:sz w:val="26"/>
          <w:szCs w:val="26"/>
          <w:lang w:val="en-GB"/>
        </w:rPr>
        <w:t xml:space="preserve">ra vào của công nhân viên, xe </w:t>
      </w:r>
      <w:r w:rsidRPr="00F66F34">
        <w:rPr>
          <w:color w:val="auto"/>
          <w:sz w:val="26"/>
          <w:szCs w:val="26"/>
          <w:lang w:val="vi-VN"/>
        </w:rPr>
        <w:t xml:space="preserve">vận chuyển </w:t>
      </w:r>
      <w:r w:rsidRPr="00F66F34">
        <w:rPr>
          <w:color w:val="auto"/>
          <w:sz w:val="26"/>
          <w:szCs w:val="26"/>
          <w:lang w:val="en-GB"/>
        </w:rPr>
        <w:t>sản phẩm trưng bày</w:t>
      </w:r>
      <w:r w:rsidRPr="00F66F34">
        <w:rPr>
          <w:color w:val="auto"/>
          <w:sz w:val="26"/>
          <w:szCs w:val="26"/>
          <w:lang w:val="vi-VN"/>
        </w:rPr>
        <w:t xml:space="preserve"> và </w:t>
      </w:r>
      <w:r w:rsidRPr="00F66F34">
        <w:rPr>
          <w:color w:val="auto"/>
          <w:sz w:val="26"/>
          <w:szCs w:val="26"/>
          <w:lang w:val="en-GB"/>
        </w:rPr>
        <w:t>khách hàng đến tham quan</w:t>
      </w:r>
      <w:r w:rsidRPr="00F66F34">
        <w:rPr>
          <w:color w:val="auto"/>
          <w:sz w:val="26"/>
          <w:szCs w:val="26"/>
          <w:lang w:val="vi-VN"/>
        </w:rPr>
        <w:t>. Nhiên liệu sử dụng của các phương tiện chủ yếu là dầu Diezel nên thành phần khí thải phát sinh chính là: Bụi khói, NOx, SO2, CO, CO2…</w:t>
      </w:r>
      <w:r w:rsidRPr="00F66F34">
        <w:rPr>
          <w:color w:val="auto"/>
          <w:sz w:val="26"/>
          <w:szCs w:val="26"/>
          <w:lang w:val="en-GB"/>
        </w:rPr>
        <w:t>.</w:t>
      </w:r>
    </w:p>
    <w:p w14:paraId="050EC19B" w14:textId="32A821D9" w:rsidR="006F3022" w:rsidRPr="00F66F34" w:rsidRDefault="006F3022" w:rsidP="006F3022">
      <w:pPr>
        <w:pStyle w:val="ANOIDUNG"/>
        <w:rPr>
          <w:color w:val="auto"/>
          <w:sz w:val="26"/>
          <w:szCs w:val="26"/>
          <w:lang w:val="vi-VN"/>
        </w:rPr>
      </w:pPr>
      <w:r w:rsidRPr="00F66F34">
        <w:rPr>
          <w:color w:val="auto"/>
          <w:sz w:val="26"/>
          <w:szCs w:val="26"/>
          <w:lang w:val="vi-VN"/>
        </w:rPr>
        <w:t xml:space="preserve">Thực tế các hoạt động </w:t>
      </w:r>
      <w:r w:rsidR="00745A51" w:rsidRPr="00F66F34">
        <w:rPr>
          <w:color w:val="auto"/>
          <w:sz w:val="26"/>
          <w:szCs w:val="26"/>
          <w:lang w:val="en-GB"/>
        </w:rPr>
        <w:t xml:space="preserve">tại các </w:t>
      </w:r>
      <w:r w:rsidR="00B44E41" w:rsidRPr="00F66F34">
        <w:rPr>
          <w:color w:val="auto"/>
          <w:sz w:val="26"/>
          <w:szCs w:val="26"/>
          <w:lang w:val="en-GB"/>
        </w:rPr>
        <w:t>trụ sở công ty, khu dịch vụ với</w:t>
      </w:r>
      <w:r w:rsidR="004A28EF" w:rsidRPr="00F66F34">
        <w:rPr>
          <w:color w:val="auto"/>
          <w:sz w:val="26"/>
          <w:szCs w:val="26"/>
          <w:lang w:val="en-GB"/>
        </w:rPr>
        <w:t xml:space="preserve"> quy mô </w:t>
      </w:r>
      <w:r w:rsidR="00934E36" w:rsidRPr="00F66F34">
        <w:rPr>
          <w:color w:val="auto"/>
          <w:sz w:val="26"/>
          <w:szCs w:val="26"/>
          <w:lang w:val="en-GB"/>
        </w:rPr>
        <w:t xml:space="preserve">lớn </w:t>
      </w:r>
      <w:r w:rsidR="004A28EF" w:rsidRPr="00F66F34">
        <w:rPr>
          <w:color w:val="auto"/>
          <w:sz w:val="26"/>
          <w:szCs w:val="26"/>
          <w:lang w:val="en-GB"/>
        </w:rPr>
        <w:t xml:space="preserve">hơn cũng </w:t>
      </w:r>
      <w:r w:rsidRPr="00F66F34">
        <w:rPr>
          <w:color w:val="auto"/>
          <w:sz w:val="26"/>
          <w:szCs w:val="26"/>
          <w:lang w:val="vi-VN"/>
        </w:rPr>
        <w:t>chưa gây ra sự cố môi trường xấu nào do bụi và khí thải của phương tiện giao thông gây ra.</w:t>
      </w:r>
    </w:p>
    <w:p w14:paraId="222617E6" w14:textId="14115BFB" w:rsidR="006F3022" w:rsidRPr="00F66F34" w:rsidRDefault="006F3022" w:rsidP="006F3022">
      <w:pPr>
        <w:pStyle w:val="MUC4"/>
        <w:rPr>
          <w:lang w:val="en-GB"/>
        </w:rPr>
      </w:pPr>
      <w:r w:rsidRPr="00F66F34">
        <w:t xml:space="preserve">* Đối với khí, mùi hôi phát sinh từ các cống thoát nước, thùng rác, </w:t>
      </w:r>
      <w:r w:rsidR="00B44E41" w:rsidRPr="00F66F34">
        <w:rPr>
          <w:lang w:val="en-GB"/>
        </w:rPr>
        <w:t>nhà vệ sinh</w:t>
      </w:r>
    </w:p>
    <w:p w14:paraId="408CDC23" w14:textId="382A1C37" w:rsidR="00C3286F" w:rsidRPr="00F66F34" w:rsidRDefault="00C3286F" w:rsidP="00C3286F">
      <w:pPr>
        <w:pStyle w:val="ANORMAL"/>
      </w:pPr>
      <w:r w:rsidRPr="00F66F34">
        <w:t>Các chất khí thải, mùi hôi phát sinh từ các khu vực vệ sinh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14:paraId="6D4D355E" w14:textId="048A5F29" w:rsidR="006F3022" w:rsidRPr="00F66F34" w:rsidRDefault="006F3022" w:rsidP="006F3022">
      <w:pPr>
        <w:pStyle w:val="ANOIDUNG"/>
        <w:rPr>
          <w:color w:val="auto"/>
          <w:spacing w:val="-6"/>
          <w:sz w:val="26"/>
          <w:szCs w:val="26"/>
          <w:lang w:val="vi-VN"/>
        </w:rPr>
      </w:pPr>
      <w:r w:rsidRPr="00F66F34">
        <w:rPr>
          <w:color w:val="auto"/>
          <w:sz w:val="26"/>
          <w:szCs w:val="26"/>
          <w:lang w:val="vi-VN"/>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r w:rsidRPr="00F66F34">
        <w:rPr>
          <w:color w:val="auto"/>
          <w:spacing w:val="-6"/>
          <w:sz w:val="26"/>
          <w:szCs w:val="26"/>
          <w:lang w:val="vi-VN"/>
        </w:rPr>
        <w:t>.</w:t>
      </w:r>
    </w:p>
    <w:p w14:paraId="460549B7" w14:textId="77777777" w:rsidR="006F3022" w:rsidRPr="00F66F34" w:rsidRDefault="006F3022" w:rsidP="006F3022">
      <w:pPr>
        <w:pStyle w:val="MUC30"/>
      </w:pPr>
      <w:bookmarkStart w:id="785" w:name="_Toc397777976"/>
      <w:bookmarkStart w:id="786" w:name="_Toc398248059"/>
      <w:bookmarkStart w:id="787" w:name="_Toc398625998"/>
      <w:bookmarkStart w:id="788" w:name="_Toc398943626"/>
      <w:bookmarkStart w:id="789" w:name="_Toc398944085"/>
      <w:bookmarkStart w:id="790" w:name="_Toc398944306"/>
      <w:bookmarkStart w:id="791" w:name="_Toc399315934"/>
      <w:bookmarkStart w:id="792" w:name="_Toc452990117"/>
      <w:bookmarkStart w:id="793" w:name="_Toc484422147"/>
      <w:bookmarkStart w:id="794" w:name="_Toc522798058"/>
      <w:bookmarkStart w:id="795" w:name="_Toc110756614"/>
      <w:r w:rsidRPr="00F66F34">
        <w:t xml:space="preserve">3.3.1.2. Tác động do </w:t>
      </w:r>
      <w:bookmarkEnd w:id="785"/>
      <w:bookmarkEnd w:id="786"/>
      <w:bookmarkEnd w:id="787"/>
      <w:bookmarkEnd w:id="788"/>
      <w:bookmarkEnd w:id="789"/>
      <w:bookmarkEnd w:id="790"/>
      <w:bookmarkEnd w:id="791"/>
      <w:r w:rsidRPr="00F66F34">
        <w:t>nước thải và nước mưa chảy tràn</w:t>
      </w:r>
      <w:bookmarkEnd w:id="792"/>
      <w:bookmarkEnd w:id="793"/>
      <w:bookmarkEnd w:id="794"/>
      <w:bookmarkEnd w:id="795"/>
      <w:r w:rsidRPr="00F66F34">
        <w:t xml:space="preserve"> </w:t>
      </w:r>
    </w:p>
    <w:p w14:paraId="53E9C0FA" w14:textId="40D0ED4E" w:rsidR="006F3022" w:rsidRPr="00F66F34" w:rsidRDefault="00934E36" w:rsidP="006F3022">
      <w:pPr>
        <w:pStyle w:val="MUC4"/>
        <w:rPr>
          <w:i/>
        </w:rPr>
      </w:pPr>
      <w:r w:rsidRPr="00F66F34">
        <w:t>a</w:t>
      </w:r>
      <w:r w:rsidRPr="00F66F34">
        <w:rPr>
          <w:lang w:val="en-GB"/>
        </w:rPr>
        <w:t>.</w:t>
      </w:r>
      <w:r w:rsidR="00B44E41" w:rsidRPr="00F66F34">
        <w:t xml:space="preserve"> Nước thải sinh hoạt</w:t>
      </w:r>
    </w:p>
    <w:p w14:paraId="499D2C4F" w14:textId="0F7867BF" w:rsidR="006F3022" w:rsidRPr="00F66F34" w:rsidRDefault="0043702E" w:rsidP="006F3022">
      <w:pPr>
        <w:pStyle w:val="ANOIDUNG"/>
        <w:rPr>
          <w:color w:val="auto"/>
          <w:sz w:val="26"/>
          <w:szCs w:val="26"/>
        </w:rPr>
      </w:pPr>
      <w:r w:rsidRPr="00F66F34">
        <w:rPr>
          <w:color w:val="auto"/>
          <w:sz w:val="26"/>
          <w:szCs w:val="26"/>
        </w:rPr>
        <w:t>T</w:t>
      </w:r>
      <w:r w:rsidR="006F3022" w:rsidRPr="00F66F34">
        <w:rPr>
          <w:color w:val="auto"/>
          <w:sz w:val="26"/>
          <w:szCs w:val="26"/>
        </w:rPr>
        <w:t xml:space="preserve">rong giai đoạn hoạt động của </w:t>
      </w:r>
      <w:r w:rsidR="00B44E41" w:rsidRPr="00F66F34">
        <w:rPr>
          <w:color w:val="auto"/>
          <w:spacing w:val="4"/>
          <w:sz w:val="26"/>
          <w:szCs w:val="26"/>
          <w:lang w:val="en-GB"/>
        </w:rPr>
        <w:t>Công ty,</w:t>
      </w:r>
      <w:r w:rsidR="00435AE6" w:rsidRPr="00F66F34">
        <w:rPr>
          <w:color w:val="auto"/>
          <w:sz w:val="26"/>
          <w:szCs w:val="26"/>
        </w:rPr>
        <w:t xml:space="preserve"> </w:t>
      </w:r>
      <w:r w:rsidRPr="00F66F34">
        <w:rPr>
          <w:color w:val="auto"/>
          <w:sz w:val="26"/>
          <w:szCs w:val="26"/>
        </w:rPr>
        <w:t xml:space="preserve">hoạt động vệ sinh của </w:t>
      </w:r>
      <w:r w:rsidR="00745A51" w:rsidRPr="00F66F34">
        <w:rPr>
          <w:color w:val="auto"/>
          <w:sz w:val="26"/>
          <w:szCs w:val="26"/>
        </w:rPr>
        <w:t xml:space="preserve">nhân viên, khách hàng </w:t>
      </w:r>
      <w:r w:rsidRPr="00F66F34">
        <w:rPr>
          <w:color w:val="auto"/>
          <w:sz w:val="26"/>
          <w:szCs w:val="26"/>
        </w:rPr>
        <w:t>sẽ phát sinh lượng nước thải sinh hoạt.</w:t>
      </w:r>
    </w:p>
    <w:p w14:paraId="2DB9A559" w14:textId="24B1DE43" w:rsidR="006F3022" w:rsidRPr="00F66F34" w:rsidRDefault="00B51C30" w:rsidP="006F3022">
      <w:pPr>
        <w:pStyle w:val="ANOIDUNG"/>
        <w:rPr>
          <w:color w:val="auto"/>
          <w:sz w:val="26"/>
          <w:szCs w:val="26"/>
          <w:lang w:val="vi-VN"/>
        </w:rPr>
      </w:pPr>
      <w:r w:rsidRPr="00F66F34">
        <w:rPr>
          <w:color w:val="auto"/>
          <w:sz w:val="26"/>
          <w:szCs w:val="26"/>
        </w:rPr>
        <w:t>Theo tính toán tại chương 1</w:t>
      </w:r>
      <w:r w:rsidR="00812B02" w:rsidRPr="00F66F34">
        <w:rPr>
          <w:color w:val="auto"/>
          <w:sz w:val="26"/>
          <w:szCs w:val="26"/>
        </w:rPr>
        <w:t xml:space="preserve">, mục </w:t>
      </w:r>
      <w:r w:rsidR="005B4E4D" w:rsidRPr="00F66F34">
        <w:rPr>
          <w:color w:val="auto"/>
        </w:rPr>
        <w:t>1.</w:t>
      </w:r>
      <w:r w:rsidR="00AB3462" w:rsidRPr="00F66F34">
        <w:rPr>
          <w:color w:val="auto"/>
          <w:lang w:val="vi-VN"/>
        </w:rPr>
        <w:t>2</w:t>
      </w:r>
      <w:r w:rsidR="005B4E4D" w:rsidRPr="00F66F34">
        <w:rPr>
          <w:color w:val="auto"/>
        </w:rPr>
        <w:t>.1.</w:t>
      </w:r>
      <w:r w:rsidR="00AB3462" w:rsidRPr="00F66F34">
        <w:rPr>
          <w:color w:val="auto"/>
          <w:lang w:val="vi-VN"/>
        </w:rPr>
        <w:t>4</w:t>
      </w:r>
      <w:r w:rsidRPr="00F66F34">
        <w:rPr>
          <w:color w:val="auto"/>
          <w:sz w:val="26"/>
          <w:szCs w:val="26"/>
        </w:rPr>
        <w:t xml:space="preserve">, </w:t>
      </w:r>
      <w:r w:rsidR="00ED5ACF" w:rsidRPr="00F66F34">
        <w:rPr>
          <w:color w:val="auto"/>
          <w:sz w:val="26"/>
          <w:szCs w:val="26"/>
        </w:rPr>
        <w:t xml:space="preserve">trong thời điểm lớn nhất, </w:t>
      </w:r>
      <w:r w:rsidRPr="00F66F34">
        <w:rPr>
          <w:color w:val="auto"/>
          <w:sz w:val="26"/>
          <w:szCs w:val="26"/>
        </w:rPr>
        <w:t xml:space="preserve">lượng nước cấp </w:t>
      </w:r>
      <w:r w:rsidR="0043702E" w:rsidRPr="00F66F34">
        <w:rPr>
          <w:color w:val="auto"/>
          <w:sz w:val="26"/>
          <w:szCs w:val="26"/>
        </w:rPr>
        <w:t xml:space="preserve">phục vụ </w:t>
      </w:r>
      <w:r w:rsidRPr="00F66F34">
        <w:rPr>
          <w:color w:val="auto"/>
          <w:sz w:val="26"/>
          <w:szCs w:val="26"/>
        </w:rPr>
        <w:t xml:space="preserve">cho hoạt động sinh hoạt của </w:t>
      </w:r>
      <w:r w:rsidR="009B6437" w:rsidRPr="00F66F34">
        <w:rPr>
          <w:color w:val="auto"/>
          <w:sz w:val="26"/>
          <w:szCs w:val="26"/>
        </w:rPr>
        <w:t xml:space="preserve">công ty </w:t>
      </w:r>
      <w:r w:rsidR="00745A51" w:rsidRPr="00F66F34">
        <w:rPr>
          <w:color w:val="auto"/>
          <w:sz w:val="26"/>
          <w:szCs w:val="26"/>
        </w:rPr>
        <w:t xml:space="preserve">là </w:t>
      </w:r>
      <w:r w:rsidR="009B6437" w:rsidRPr="00F66F34">
        <w:rPr>
          <w:color w:val="auto"/>
          <w:sz w:val="26"/>
          <w:szCs w:val="26"/>
        </w:rPr>
        <w:t>2</w:t>
      </w:r>
      <w:r w:rsidR="00ED34DE" w:rsidRPr="00F66F34">
        <w:rPr>
          <w:color w:val="auto"/>
          <w:sz w:val="26"/>
          <w:szCs w:val="26"/>
        </w:rPr>
        <w:t xml:space="preserve"> </w:t>
      </w:r>
      <w:r w:rsidRPr="00F66F34">
        <w:rPr>
          <w:color w:val="auto"/>
          <w:sz w:val="26"/>
          <w:szCs w:val="26"/>
        </w:rPr>
        <w:t>m</w:t>
      </w:r>
      <w:r w:rsidRPr="00F66F34">
        <w:rPr>
          <w:color w:val="auto"/>
          <w:sz w:val="26"/>
          <w:szCs w:val="26"/>
          <w:vertAlign w:val="superscript"/>
        </w:rPr>
        <w:t>3</w:t>
      </w:r>
      <w:r w:rsidRPr="00F66F34">
        <w:rPr>
          <w:color w:val="auto"/>
          <w:sz w:val="26"/>
          <w:szCs w:val="26"/>
        </w:rPr>
        <w:t xml:space="preserve">/ngày. Lượng nước thải </w:t>
      </w:r>
      <w:r w:rsidR="0043702E" w:rsidRPr="00F66F34">
        <w:rPr>
          <w:color w:val="auto"/>
          <w:sz w:val="26"/>
          <w:szCs w:val="26"/>
        </w:rPr>
        <w:t xml:space="preserve">phát sinh cần </w:t>
      </w:r>
      <w:r w:rsidRPr="00F66F34">
        <w:rPr>
          <w:color w:val="auto"/>
          <w:sz w:val="26"/>
          <w:szCs w:val="26"/>
        </w:rPr>
        <w:t xml:space="preserve">được </w:t>
      </w:r>
      <w:r w:rsidR="0043702E" w:rsidRPr="00F66F34">
        <w:rPr>
          <w:color w:val="auto"/>
          <w:sz w:val="26"/>
          <w:szCs w:val="26"/>
        </w:rPr>
        <w:t xml:space="preserve">thu gom và xử lý ước </w:t>
      </w:r>
      <w:r w:rsidRPr="00F66F34">
        <w:rPr>
          <w:color w:val="auto"/>
          <w:sz w:val="26"/>
          <w:szCs w:val="26"/>
        </w:rPr>
        <w:t xml:space="preserve">tính bằng 100% nước cấp là </w:t>
      </w:r>
      <w:r w:rsidR="009B6437" w:rsidRPr="00F66F34">
        <w:rPr>
          <w:color w:val="auto"/>
          <w:sz w:val="26"/>
          <w:szCs w:val="26"/>
        </w:rPr>
        <w:t>2</w:t>
      </w:r>
      <w:r w:rsidRPr="00F66F34">
        <w:rPr>
          <w:color w:val="auto"/>
          <w:sz w:val="26"/>
          <w:szCs w:val="26"/>
        </w:rPr>
        <w:t xml:space="preserve"> m</w:t>
      </w:r>
      <w:r w:rsidRPr="00F66F34">
        <w:rPr>
          <w:color w:val="auto"/>
          <w:sz w:val="26"/>
          <w:szCs w:val="26"/>
          <w:vertAlign w:val="superscript"/>
        </w:rPr>
        <w:t>3</w:t>
      </w:r>
      <w:r w:rsidRPr="00F66F34">
        <w:rPr>
          <w:color w:val="auto"/>
          <w:sz w:val="26"/>
          <w:szCs w:val="26"/>
        </w:rPr>
        <w:t>/ngày</w:t>
      </w:r>
      <w:r w:rsidR="002331A7" w:rsidRPr="00F66F34">
        <w:rPr>
          <w:color w:val="auto"/>
          <w:sz w:val="26"/>
          <w:szCs w:val="26"/>
        </w:rPr>
        <w:t xml:space="preserve"> xác định theo nghị định 80/2014NĐ-CP quy định về thoát nước và xử lý nước thải</w:t>
      </w:r>
      <w:r w:rsidRPr="00F66F34">
        <w:rPr>
          <w:color w:val="auto"/>
          <w:sz w:val="26"/>
          <w:szCs w:val="26"/>
        </w:rPr>
        <w:t xml:space="preserve">. </w:t>
      </w:r>
      <w:r w:rsidR="00624624" w:rsidRPr="00F66F34">
        <w:rPr>
          <w:color w:val="auto"/>
          <w:sz w:val="26"/>
          <w:szCs w:val="26"/>
        </w:rPr>
        <w:t>Trong đó nước thải xám chiếm khoảng 80%</w:t>
      </w:r>
      <w:r w:rsidR="00ED34DE" w:rsidRPr="00F66F34">
        <w:rPr>
          <w:color w:val="auto"/>
          <w:sz w:val="26"/>
          <w:szCs w:val="26"/>
        </w:rPr>
        <w:t xml:space="preserve"> (</w:t>
      </w:r>
      <w:r w:rsidR="009B6437" w:rsidRPr="00F66F34">
        <w:rPr>
          <w:color w:val="auto"/>
          <w:sz w:val="26"/>
          <w:szCs w:val="26"/>
        </w:rPr>
        <w:t>1,6</w:t>
      </w:r>
      <w:r w:rsidR="00ED34DE" w:rsidRPr="00F66F34">
        <w:rPr>
          <w:color w:val="auto"/>
          <w:sz w:val="26"/>
          <w:szCs w:val="26"/>
        </w:rPr>
        <w:t xml:space="preserve"> </w:t>
      </w:r>
      <w:r w:rsidR="002331A7" w:rsidRPr="00F66F34">
        <w:rPr>
          <w:color w:val="auto"/>
          <w:sz w:val="26"/>
          <w:szCs w:val="26"/>
        </w:rPr>
        <w:t>m</w:t>
      </w:r>
      <w:r w:rsidR="002331A7" w:rsidRPr="00F66F34">
        <w:rPr>
          <w:color w:val="auto"/>
          <w:sz w:val="26"/>
          <w:szCs w:val="26"/>
          <w:vertAlign w:val="superscript"/>
        </w:rPr>
        <w:t>3</w:t>
      </w:r>
      <w:r w:rsidR="002331A7" w:rsidRPr="00F66F34">
        <w:rPr>
          <w:color w:val="auto"/>
          <w:sz w:val="26"/>
          <w:szCs w:val="26"/>
        </w:rPr>
        <w:t>/ngày) và nước thải đen chiếm 2</w:t>
      </w:r>
      <w:r w:rsidR="00ED34DE" w:rsidRPr="00F66F34">
        <w:rPr>
          <w:color w:val="auto"/>
          <w:sz w:val="26"/>
          <w:szCs w:val="26"/>
        </w:rPr>
        <w:t>0% (</w:t>
      </w:r>
      <w:r w:rsidR="009B6437" w:rsidRPr="00F66F34">
        <w:rPr>
          <w:color w:val="auto"/>
          <w:sz w:val="26"/>
          <w:szCs w:val="26"/>
        </w:rPr>
        <w:t>0,4</w:t>
      </w:r>
      <w:r w:rsidR="00ED34DE" w:rsidRPr="00F66F34">
        <w:rPr>
          <w:color w:val="auto"/>
          <w:sz w:val="26"/>
          <w:szCs w:val="26"/>
        </w:rPr>
        <w:t xml:space="preserve"> </w:t>
      </w:r>
      <w:r w:rsidR="002331A7" w:rsidRPr="00F66F34">
        <w:rPr>
          <w:color w:val="auto"/>
          <w:sz w:val="26"/>
          <w:szCs w:val="26"/>
        </w:rPr>
        <w:t>m</w:t>
      </w:r>
      <w:r w:rsidR="002331A7" w:rsidRPr="00F66F34">
        <w:rPr>
          <w:color w:val="auto"/>
          <w:sz w:val="26"/>
          <w:szCs w:val="26"/>
          <w:vertAlign w:val="superscript"/>
        </w:rPr>
        <w:t>3</w:t>
      </w:r>
      <w:r w:rsidR="002331A7" w:rsidRPr="00F66F34">
        <w:rPr>
          <w:color w:val="auto"/>
          <w:sz w:val="26"/>
          <w:szCs w:val="26"/>
        </w:rPr>
        <w:t>/ngày)</w:t>
      </w:r>
      <w:r w:rsidR="00624624" w:rsidRPr="00F66F34">
        <w:rPr>
          <w:color w:val="auto"/>
          <w:sz w:val="26"/>
          <w:szCs w:val="26"/>
        </w:rPr>
        <w:t>.</w:t>
      </w:r>
    </w:p>
    <w:p w14:paraId="114F54A3" w14:textId="7F9E731B" w:rsidR="0043702E" w:rsidRPr="00F66F34" w:rsidRDefault="0043702E" w:rsidP="0043702E">
      <w:pPr>
        <w:pStyle w:val="ANORMAL"/>
        <w:rPr>
          <w:lang w:val="en-GB"/>
        </w:rPr>
      </w:pPr>
      <w:r w:rsidRPr="00F66F34">
        <w:rPr>
          <w:lang w:val="en-GB"/>
        </w:rPr>
        <w:t>Để đánh giá nồng độ các chất ô nhiễm trong nước thải sinh hoạt, chúng tôi dựa vào các số liệu đề cập trong giáo trình Xử lý nước thải đô thị - PGS.TS Trần Đức Hạ, hàm lượng chất ô nhiễm sinh ra từ nước thải sinh hoạt được trình bày tại bản</w:t>
      </w:r>
      <w:bookmarkStart w:id="796" w:name="_Toc318962965"/>
      <w:bookmarkStart w:id="797" w:name="_Toc318963408"/>
      <w:r w:rsidRPr="00F66F34">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2"/>
        <w:gridCol w:w="2929"/>
        <w:gridCol w:w="2772"/>
        <w:gridCol w:w="3128"/>
      </w:tblGrid>
      <w:tr w:rsidR="00F66F34" w:rsidRPr="00F66F34" w14:paraId="7296E218" w14:textId="77777777" w:rsidTr="00434B14">
        <w:trPr>
          <w:trHeight w:val="340"/>
          <w:tblHeader/>
          <w:jc w:val="center"/>
        </w:trPr>
        <w:tc>
          <w:tcPr>
            <w:tcW w:w="388" w:type="pct"/>
            <w:tcBorders>
              <w:top w:val="single" w:sz="6" w:space="0" w:color="auto"/>
              <w:bottom w:val="single" w:sz="4" w:space="0" w:color="auto"/>
              <w:right w:val="single" w:sz="6" w:space="0" w:color="auto"/>
            </w:tcBorders>
            <w:vAlign w:val="center"/>
          </w:tcPr>
          <w:bookmarkEnd w:id="796"/>
          <w:bookmarkEnd w:id="797"/>
          <w:p w14:paraId="2B6EA883" w14:textId="77777777" w:rsidR="0043702E" w:rsidRPr="00F66F34" w:rsidRDefault="0043702E" w:rsidP="00434B14">
            <w:pPr>
              <w:widowControl w:val="0"/>
              <w:jc w:val="center"/>
              <w:rPr>
                <w:b/>
                <w:bCs/>
                <w:sz w:val="26"/>
                <w:szCs w:val="26"/>
              </w:rPr>
            </w:pPr>
            <w:r w:rsidRPr="00F66F34">
              <w:rPr>
                <w:b/>
                <w:sz w:val="26"/>
                <w:szCs w:val="26"/>
              </w:rPr>
              <w:t>STT</w:t>
            </w:r>
          </w:p>
        </w:tc>
        <w:tc>
          <w:tcPr>
            <w:tcW w:w="1530" w:type="pct"/>
            <w:tcBorders>
              <w:top w:val="single" w:sz="6" w:space="0" w:color="auto"/>
              <w:bottom w:val="single" w:sz="4" w:space="0" w:color="auto"/>
              <w:right w:val="single" w:sz="6" w:space="0" w:color="auto"/>
            </w:tcBorders>
            <w:vAlign w:val="center"/>
          </w:tcPr>
          <w:p w14:paraId="4F438560" w14:textId="77777777" w:rsidR="0043702E" w:rsidRPr="00F66F34" w:rsidRDefault="0043702E" w:rsidP="00434B14">
            <w:pPr>
              <w:widowControl w:val="0"/>
              <w:jc w:val="center"/>
              <w:rPr>
                <w:b/>
                <w:bCs/>
                <w:sz w:val="26"/>
                <w:szCs w:val="26"/>
                <w:lang w:val="vi-VN"/>
              </w:rPr>
            </w:pPr>
            <w:r w:rsidRPr="00F66F34">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6C60A145" w14:textId="77777777" w:rsidR="0043702E" w:rsidRPr="00F66F34" w:rsidRDefault="0043702E" w:rsidP="00434B14">
            <w:pPr>
              <w:jc w:val="center"/>
              <w:rPr>
                <w:b/>
                <w:sz w:val="26"/>
                <w:szCs w:val="26"/>
                <w:lang w:val="vi-VN"/>
              </w:rPr>
            </w:pPr>
            <w:r w:rsidRPr="00F66F34">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5217B566" w14:textId="77777777" w:rsidR="0043702E" w:rsidRPr="00F66F34" w:rsidRDefault="0043702E" w:rsidP="00434B14">
            <w:pPr>
              <w:jc w:val="center"/>
              <w:rPr>
                <w:b/>
                <w:sz w:val="26"/>
                <w:szCs w:val="26"/>
                <w:lang w:val="vi-VN"/>
              </w:rPr>
            </w:pPr>
            <w:r w:rsidRPr="00F66F34">
              <w:rPr>
                <w:b/>
                <w:sz w:val="26"/>
                <w:szCs w:val="26"/>
                <w:lang w:val="vi-VN"/>
              </w:rPr>
              <w:t>QCVN 14:2008/BTNMT(cột</w:t>
            </w:r>
            <w:r w:rsidRPr="00F66F34">
              <w:rPr>
                <w:b/>
                <w:sz w:val="26"/>
                <w:szCs w:val="26"/>
                <w:lang w:val="en-GB"/>
              </w:rPr>
              <w:t xml:space="preserve"> </w:t>
            </w:r>
            <w:r w:rsidRPr="00F66F34">
              <w:rPr>
                <w:b/>
                <w:sz w:val="26"/>
                <w:szCs w:val="26"/>
                <w:lang w:val="vi-VN"/>
              </w:rPr>
              <w:t>B)</w:t>
            </w:r>
          </w:p>
        </w:tc>
      </w:tr>
      <w:tr w:rsidR="00F66F34" w:rsidRPr="00F66F34" w14:paraId="0A1176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216C9CF8" w14:textId="77777777" w:rsidR="0043702E" w:rsidRPr="00F66F34" w:rsidRDefault="0043702E" w:rsidP="00434B14">
            <w:pPr>
              <w:widowControl w:val="0"/>
              <w:jc w:val="center"/>
              <w:rPr>
                <w:sz w:val="26"/>
                <w:szCs w:val="26"/>
                <w:lang w:val="vi-VN"/>
              </w:rPr>
            </w:pPr>
            <w:r w:rsidRPr="00F66F34">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5ECE9F72" w14:textId="77777777" w:rsidR="0043702E" w:rsidRPr="00F66F34" w:rsidRDefault="0043702E" w:rsidP="00434B14">
            <w:pPr>
              <w:widowControl w:val="0"/>
              <w:jc w:val="both"/>
              <w:rPr>
                <w:sz w:val="26"/>
                <w:szCs w:val="26"/>
                <w:lang w:val="vi-VN"/>
              </w:rPr>
            </w:pPr>
            <w:r w:rsidRPr="00F66F34">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37C7D1F3" w14:textId="77777777" w:rsidR="0043702E" w:rsidRPr="00F66F34" w:rsidRDefault="0043702E" w:rsidP="00434B14">
            <w:pPr>
              <w:jc w:val="center"/>
              <w:rPr>
                <w:sz w:val="26"/>
                <w:szCs w:val="26"/>
              </w:rPr>
            </w:pPr>
            <w:r w:rsidRPr="00F66F34">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07CE2296" w14:textId="77777777" w:rsidR="0043702E" w:rsidRPr="00F66F34" w:rsidRDefault="0043702E" w:rsidP="00434B14">
            <w:pPr>
              <w:jc w:val="center"/>
              <w:rPr>
                <w:b/>
                <w:sz w:val="26"/>
                <w:szCs w:val="26"/>
                <w:lang w:val="nl-NL"/>
              </w:rPr>
            </w:pPr>
            <w:r w:rsidRPr="00F66F34">
              <w:rPr>
                <w:b/>
                <w:sz w:val="26"/>
                <w:szCs w:val="26"/>
                <w:lang w:val="nl-NL"/>
              </w:rPr>
              <w:t>100</w:t>
            </w:r>
          </w:p>
        </w:tc>
      </w:tr>
      <w:tr w:rsidR="00F66F34" w:rsidRPr="00F66F34" w14:paraId="1DBD7629"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B0204A3" w14:textId="77777777" w:rsidR="0043702E" w:rsidRPr="00F66F34" w:rsidRDefault="0043702E" w:rsidP="00434B14">
            <w:pPr>
              <w:widowControl w:val="0"/>
              <w:jc w:val="center"/>
              <w:rPr>
                <w:sz w:val="26"/>
                <w:szCs w:val="26"/>
                <w:lang w:val="vi-VN"/>
              </w:rPr>
            </w:pPr>
            <w:r w:rsidRPr="00F66F34">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7778D9D9" w14:textId="77777777" w:rsidR="0043702E" w:rsidRPr="00F66F34" w:rsidRDefault="0043702E" w:rsidP="00434B14">
            <w:pPr>
              <w:widowControl w:val="0"/>
              <w:jc w:val="both"/>
              <w:rPr>
                <w:sz w:val="26"/>
                <w:szCs w:val="26"/>
                <w:lang w:val="vi-VN"/>
              </w:rPr>
            </w:pPr>
            <w:r w:rsidRPr="00F66F34">
              <w:rPr>
                <w:sz w:val="26"/>
                <w:szCs w:val="26"/>
                <w:lang w:val="vi-VN"/>
              </w:rPr>
              <w:t>BOD</w:t>
            </w:r>
            <w:r w:rsidRPr="00F66F34">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724A449A" w14:textId="77777777" w:rsidR="0043702E" w:rsidRPr="00F66F34" w:rsidRDefault="0043702E" w:rsidP="00434B14">
            <w:pPr>
              <w:jc w:val="center"/>
              <w:rPr>
                <w:sz w:val="26"/>
                <w:szCs w:val="26"/>
              </w:rPr>
            </w:pPr>
            <w:r w:rsidRPr="00F66F34">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2636C201" w14:textId="77777777" w:rsidR="0043702E" w:rsidRPr="00F66F34" w:rsidRDefault="0043702E" w:rsidP="00434B14">
            <w:pPr>
              <w:jc w:val="center"/>
              <w:rPr>
                <w:b/>
                <w:sz w:val="26"/>
                <w:szCs w:val="26"/>
                <w:lang w:val="nl-NL"/>
              </w:rPr>
            </w:pPr>
            <w:r w:rsidRPr="00F66F34">
              <w:rPr>
                <w:b/>
                <w:sz w:val="26"/>
                <w:szCs w:val="26"/>
                <w:lang w:val="nl-NL"/>
              </w:rPr>
              <w:t>50</w:t>
            </w:r>
          </w:p>
        </w:tc>
      </w:tr>
      <w:tr w:rsidR="00F66F34" w:rsidRPr="00F66F34" w14:paraId="094A35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086AB58D" w14:textId="77777777" w:rsidR="0043702E" w:rsidRPr="00F66F34" w:rsidRDefault="0043702E" w:rsidP="00434B14">
            <w:pPr>
              <w:widowControl w:val="0"/>
              <w:jc w:val="center"/>
              <w:rPr>
                <w:sz w:val="26"/>
                <w:szCs w:val="26"/>
              </w:rPr>
            </w:pPr>
            <w:r w:rsidRPr="00F66F34">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00C38D9C" w14:textId="77777777" w:rsidR="0043702E" w:rsidRPr="00F66F34" w:rsidRDefault="0043702E" w:rsidP="00434B14">
            <w:pPr>
              <w:widowControl w:val="0"/>
              <w:jc w:val="both"/>
              <w:rPr>
                <w:sz w:val="26"/>
                <w:szCs w:val="26"/>
              </w:rPr>
            </w:pPr>
            <w:r w:rsidRPr="00F66F34">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691C53AA" w14:textId="77777777" w:rsidR="0043702E" w:rsidRPr="00F66F34" w:rsidRDefault="0043702E" w:rsidP="00434B14">
            <w:pPr>
              <w:jc w:val="center"/>
              <w:rPr>
                <w:sz w:val="26"/>
                <w:szCs w:val="26"/>
              </w:rPr>
            </w:pPr>
            <w:r w:rsidRPr="00F66F34">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7EC29139" w14:textId="77777777" w:rsidR="0043702E" w:rsidRPr="00F66F34" w:rsidRDefault="0043702E" w:rsidP="00434B14">
            <w:pPr>
              <w:jc w:val="center"/>
              <w:rPr>
                <w:b/>
                <w:sz w:val="26"/>
                <w:szCs w:val="26"/>
                <w:lang w:val="nl-NL"/>
              </w:rPr>
            </w:pPr>
            <w:r w:rsidRPr="00F66F34">
              <w:rPr>
                <w:b/>
                <w:sz w:val="26"/>
                <w:szCs w:val="26"/>
                <w:lang w:val="nl-NL"/>
              </w:rPr>
              <w:t>10</w:t>
            </w:r>
          </w:p>
        </w:tc>
      </w:tr>
      <w:tr w:rsidR="00F66F34" w:rsidRPr="00F66F34" w14:paraId="2C23D3E4"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EF97B44" w14:textId="77777777" w:rsidR="0043702E" w:rsidRPr="00F66F34" w:rsidRDefault="0043702E" w:rsidP="00434B14">
            <w:pPr>
              <w:widowControl w:val="0"/>
              <w:jc w:val="center"/>
              <w:rPr>
                <w:sz w:val="26"/>
                <w:szCs w:val="26"/>
              </w:rPr>
            </w:pPr>
            <w:r w:rsidRPr="00F66F34">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14:paraId="43FAEEF7" w14:textId="77777777" w:rsidR="0043702E" w:rsidRPr="00F66F34" w:rsidRDefault="0043702E" w:rsidP="00434B14">
            <w:pPr>
              <w:widowControl w:val="0"/>
              <w:jc w:val="both"/>
              <w:rPr>
                <w:sz w:val="26"/>
                <w:szCs w:val="26"/>
              </w:rPr>
            </w:pPr>
            <w:r w:rsidRPr="00F66F34">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0CAE5EF6" w14:textId="77777777" w:rsidR="0043702E" w:rsidRPr="00F66F34" w:rsidRDefault="0043702E" w:rsidP="00434B14">
            <w:pPr>
              <w:jc w:val="center"/>
              <w:rPr>
                <w:sz w:val="26"/>
                <w:szCs w:val="26"/>
              </w:rPr>
            </w:pPr>
            <w:r w:rsidRPr="00F66F34">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187DC60E" w14:textId="77777777" w:rsidR="0043702E" w:rsidRPr="00F66F34" w:rsidRDefault="0043702E" w:rsidP="00434B14">
            <w:pPr>
              <w:jc w:val="center"/>
              <w:rPr>
                <w:b/>
                <w:sz w:val="26"/>
                <w:szCs w:val="26"/>
                <w:lang w:val="nl-NL"/>
              </w:rPr>
            </w:pPr>
            <w:r w:rsidRPr="00F66F34">
              <w:rPr>
                <w:b/>
                <w:sz w:val="26"/>
                <w:szCs w:val="26"/>
                <w:lang w:val="nl-NL"/>
              </w:rPr>
              <w:t>10</w:t>
            </w:r>
          </w:p>
        </w:tc>
      </w:tr>
      <w:tr w:rsidR="00F66F34" w:rsidRPr="00F66F34" w14:paraId="5A9F0C87"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5848C45" w14:textId="77777777" w:rsidR="0043702E" w:rsidRPr="00F66F34" w:rsidRDefault="0043702E" w:rsidP="00434B14">
            <w:pPr>
              <w:widowControl w:val="0"/>
              <w:jc w:val="center"/>
              <w:rPr>
                <w:sz w:val="26"/>
                <w:szCs w:val="26"/>
              </w:rPr>
            </w:pPr>
            <w:r w:rsidRPr="00F66F34">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790626FA" w14:textId="77777777" w:rsidR="0043702E" w:rsidRPr="00F66F34" w:rsidRDefault="0043702E" w:rsidP="00434B14">
            <w:pPr>
              <w:widowControl w:val="0"/>
              <w:jc w:val="both"/>
              <w:rPr>
                <w:sz w:val="26"/>
                <w:szCs w:val="26"/>
              </w:rPr>
            </w:pPr>
            <w:r w:rsidRPr="00F66F34">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7C124505" w14:textId="77777777" w:rsidR="0043702E" w:rsidRPr="00F66F34" w:rsidRDefault="0043702E" w:rsidP="00434B14">
            <w:pPr>
              <w:jc w:val="center"/>
              <w:rPr>
                <w:sz w:val="26"/>
                <w:szCs w:val="26"/>
              </w:rPr>
            </w:pPr>
            <w:r w:rsidRPr="00F66F34">
              <w:rPr>
                <w:sz w:val="26"/>
                <w:szCs w:val="26"/>
              </w:rPr>
              <w:t>10</w:t>
            </w:r>
            <w:r w:rsidRPr="00F66F34">
              <w:rPr>
                <w:sz w:val="26"/>
                <w:szCs w:val="26"/>
                <w:vertAlign w:val="superscript"/>
              </w:rPr>
              <w:t>6</w:t>
            </w:r>
            <w:r w:rsidRPr="00F66F34">
              <w:rPr>
                <w:sz w:val="26"/>
                <w:szCs w:val="26"/>
              </w:rPr>
              <w:t xml:space="preserve"> – 10</w:t>
            </w:r>
            <w:r w:rsidRPr="00F66F34">
              <w:rPr>
                <w:sz w:val="26"/>
                <w:szCs w:val="26"/>
                <w:vertAlign w:val="superscript"/>
              </w:rPr>
              <w:t>9</w:t>
            </w:r>
            <w:r w:rsidRPr="00F66F34">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63EEC8ED" w14:textId="77777777" w:rsidR="0043702E" w:rsidRPr="00F66F34" w:rsidRDefault="0043702E" w:rsidP="00434B14">
            <w:pPr>
              <w:jc w:val="center"/>
              <w:rPr>
                <w:b/>
                <w:sz w:val="26"/>
                <w:szCs w:val="26"/>
                <w:lang w:val="nl-NL"/>
              </w:rPr>
            </w:pPr>
            <w:r w:rsidRPr="00F66F34">
              <w:rPr>
                <w:b/>
                <w:sz w:val="26"/>
                <w:szCs w:val="26"/>
                <w:lang w:val="nl-NL"/>
              </w:rPr>
              <w:t>5000</w:t>
            </w:r>
          </w:p>
        </w:tc>
      </w:tr>
    </w:tbl>
    <w:p w14:paraId="3AB956D5" w14:textId="22B08E7B" w:rsidR="006F3022" w:rsidRPr="00F66F34" w:rsidRDefault="0043702E" w:rsidP="0043702E">
      <w:pPr>
        <w:pStyle w:val="Ngun"/>
        <w:rPr>
          <w:sz w:val="26"/>
        </w:rPr>
      </w:pPr>
      <w:r w:rsidRPr="00F66F34">
        <w:t>(Nguồn: Bảng 1.3 – giáo trình xử lý nước thải đô thị - PGS.TS Trần Đức Hạ)</w:t>
      </w:r>
      <w:r w:rsidRPr="00F66F34">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r w:rsidR="006F3022" w:rsidRPr="00F66F34">
        <w:rPr>
          <w:sz w:val="26"/>
        </w:rPr>
        <w:t xml:space="preserve"> </w:t>
      </w:r>
    </w:p>
    <w:p w14:paraId="3E8B2C50" w14:textId="07E22314" w:rsidR="0043702E" w:rsidRPr="00F66F34" w:rsidRDefault="00B914B3" w:rsidP="008C6074">
      <w:pPr>
        <w:pStyle w:val="ANOIDUNG"/>
        <w:rPr>
          <w:color w:val="auto"/>
          <w:sz w:val="26"/>
          <w:szCs w:val="26"/>
          <w:lang w:val="vi-VN"/>
        </w:rPr>
      </w:pPr>
      <w:r w:rsidRPr="00F66F34">
        <w:rPr>
          <w:color w:val="auto"/>
          <w:sz w:val="26"/>
          <w:szCs w:val="26"/>
          <w:lang w:val="en-GB"/>
        </w:rPr>
        <w:t>Từ kết quả phân tích ở bảng trên cho thấy, các chất ô nhiễm có trong thành phần nước thải có mức độ gây ô nhiễm cao. Nếu nguồn thải này không được thu gom và xử lý mà thải trực tiếp ra môi trường thì sẽ gây ô nhiễm đất, có thể gây ô nhiễm nước ngầm</w:t>
      </w:r>
      <w:r w:rsidR="00E76486" w:rsidRPr="00F66F34">
        <w:rPr>
          <w:color w:val="auto"/>
          <w:sz w:val="26"/>
          <w:szCs w:val="26"/>
          <w:lang w:val="en-GB"/>
        </w:rPr>
        <w:t xml:space="preserve"> nhờ quá trình thấm qua đất, cát. C</w:t>
      </w:r>
      <w:r w:rsidRPr="00F66F34">
        <w:rPr>
          <w:color w:val="auto"/>
          <w:sz w:val="26"/>
          <w:szCs w:val="26"/>
          <w:lang w:val="en-GB"/>
        </w:rPr>
        <w:t xml:space="preserve">hảy vào kênh mương dẫn nước, vào ao hồ, ruộng lúa xung quanh gây ảnh hưởng đến hệ sinh thái. </w:t>
      </w:r>
      <w:r w:rsidR="00E76486" w:rsidRPr="00F66F34">
        <w:rPr>
          <w:color w:val="auto"/>
          <w:sz w:val="26"/>
          <w:szCs w:val="26"/>
          <w:lang w:val="en-GB"/>
        </w:rPr>
        <w:t xml:space="preserve">Gây mùi hôi thối khó chịu do sự phân huỷ các hợp chất hữu cơ có trong nước thải, từ đó ảnh hưởng đến chất lượng môi trường không khí tại điểm xả thải và các khu vực lân cận. </w:t>
      </w:r>
      <w:r w:rsidRPr="00F66F34">
        <w:rPr>
          <w:color w:val="auto"/>
          <w:sz w:val="26"/>
          <w:szCs w:val="26"/>
          <w:lang w:val="en-GB"/>
        </w:rPr>
        <w:t xml:space="preserve">Bên cạnh đó, nguồn thải này còn làm phát tán vi khuẩn gây bệnh </w:t>
      </w:r>
      <w:r w:rsidR="00E76486" w:rsidRPr="00F66F34">
        <w:rPr>
          <w:color w:val="auto"/>
          <w:sz w:val="26"/>
          <w:szCs w:val="26"/>
          <w:lang w:val="en-GB"/>
        </w:rPr>
        <w:t xml:space="preserve">như: thương hàn, tả, lỵ và vi trùng gan </w:t>
      </w:r>
      <w:r w:rsidRPr="00F66F34">
        <w:rPr>
          <w:color w:val="auto"/>
          <w:sz w:val="26"/>
          <w:szCs w:val="26"/>
          <w:lang w:val="en-GB"/>
        </w:rPr>
        <w:t>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14:paraId="110CA475" w14:textId="5ADAFA72" w:rsidR="00B155D1" w:rsidRPr="00F66F34" w:rsidRDefault="00BE0F85" w:rsidP="00B155D1">
      <w:pPr>
        <w:pStyle w:val="ANOIDUNG"/>
        <w:rPr>
          <w:color w:val="auto"/>
          <w:sz w:val="26"/>
          <w:szCs w:val="26"/>
          <w:lang w:val="en-GB"/>
        </w:rPr>
      </w:pPr>
      <w:r w:rsidRPr="00F66F34">
        <w:rPr>
          <w:color w:val="auto"/>
          <w:sz w:val="26"/>
          <w:szCs w:val="26"/>
          <w:lang w:val="en-GB"/>
        </w:rPr>
        <w:t xml:space="preserve">Hiện nay, khu vực thực hiện dự án </w:t>
      </w:r>
      <w:r w:rsidR="00B44E41" w:rsidRPr="00F66F34">
        <w:rPr>
          <w:color w:val="auto"/>
          <w:sz w:val="26"/>
          <w:szCs w:val="26"/>
          <w:lang w:val="en-GB"/>
        </w:rPr>
        <w:t>đã</w:t>
      </w:r>
      <w:r w:rsidRPr="00F66F34">
        <w:rPr>
          <w:color w:val="auto"/>
          <w:sz w:val="26"/>
          <w:szCs w:val="26"/>
          <w:lang w:val="en-GB"/>
        </w:rPr>
        <w:t xml:space="preserve"> có hệ thống thu gom </w:t>
      </w:r>
      <w:r w:rsidR="00B44E41" w:rsidRPr="00F66F34">
        <w:rPr>
          <w:color w:val="auto"/>
          <w:sz w:val="26"/>
          <w:szCs w:val="26"/>
          <w:lang w:val="en-GB"/>
        </w:rPr>
        <w:t>như chưa có hệ thống</w:t>
      </w:r>
      <w:r w:rsidRPr="00F66F34">
        <w:rPr>
          <w:color w:val="auto"/>
          <w:sz w:val="26"/>
          <w:szCs w:val="26"/>
          <w:lang w:val="en-GB"/>
        </w:rPr>
        <w:t xml:space="preserve"> xử lý nước thải tập trung v</w:t>
      </w:r>
      <w:r w:rsidR="00B155D1" w:rsidRPr="00F66F34">
        <w:rPr>
          <w:color w:val="auto"/>
          <w:sz w:val="26"/>
          <w:szCs w:val="26"/>
          <w:lang w:val="en-GB"/>
        </w:rPr>
        <w:t>ì vậy, nước thải sinh hoạt phát sinh trong giai đoạn hoạt động</w:t>
      </w:r>
      <w:r w:rsidR="00B155D1" w:rsidRPr="00F66F34">
        <w:rPr>
          <w:color w:val="auto"/>
          <w:sz w:val="26"/>
          <w:szCs w:val="26"/>
          <w:lang w:val="vi-VN"/>
        </w:rPr>
        <w:t xml:space="preserve"> </w:t>
      </w:r>
      <w:r w:rsidR="00B155D1" w:rsidRPr="00F66F34">
        <w:rPr>
          <w:color w:val="auto"/>
          <w:sz w:val="26"/>
          <w:szCs w:val="26"/>
          <w:lang w:val="en-GB"/>
        </w:rPr>
        <w:t>phải</w:t>
      </w:r>
      <w:r w:rsidR="00B155D1" w:rsidRPr="00F66F34">
        <w:rPr>
          <w:color w:val="auto"/>
          <w:sz w:val="26"/>
          <w:szCs w:val="26"/>
          <w:lang w:val="vi-VN"/>
        </w:rPr>
        <w:t xml:space="preserve"> </w:t>
      </w:r>
      <w:r w:rsidR="00B155D1" w:rsidRPr="00F66F34">
        <w:rPr>
          <w:color w:val="auto"/>
          <w:sz w:val="26"/>
          <w:szCs w:val="26"/>
          <w:lang w:val="en-GB"/>
        </w:rPr>
        <w:t xml:space="preserve">được </w:t>
      </w:r>
      <w:r w:rsidR="00B155D1" w:rsidRPr="00F66F34">
        <w:rPr>
          <w:color w:val="auto"/>
          <w:sz w:val="26"/>
          <w:szCs w:val="26"/>
          <w:lang w:val="vi-VN"/>
        </w:rPr>
        <w:t xml:space="preserve">xử lý </w:t>
      </w:r>
      <w:r w:rsidR="00B155D1" w:rsidRPr="00F66F34">
        <w:rPr>
          <w:color w:val="auto"/>
          <w:sz w:val="26"/>
          <w:szCs w:val="26"/>
          <w:lang w:val="en-GB"/>
        </w:rPr>
        <w:t>cục bộ</w:t>
      </w:r>
      <w:r w:rsidRPr="00F66F34">
        <w:rPr>
          <w:color w:val="auto"/>
          <w:sz w:val="26"/>
          <w:szCs w:val="26"/>
          <w:lang w:val="en-GB"/>
        </w:rPr>
        <w:t>, tại chỗ</w:t>
      </w:r>
      <w:r w:rsidR="00B155D1" w:rsidRPr="00F66F34">
        <w:rPr>
          <w:color w:val="auto"/>
          <w:sz w:val="26"/>
          <w:szCs w:val="26"/>
          <w:lang w:val="vi-VN"/>
        </w:rPr>
        <w:t xml:space="preserve"> </w:t>
      </w:r>
      <w:r w:rsidR="00B155D1" w:rsidRPr="00F66F34">
        <w:rPr>
          <w:color w:val="auto"/>
          <w:sz w:val="26"/>
          <w:szCs w:val="26"/>
          <w:lang w:val="en-GB"/>
        </w:rPr>
        <w:t xml:space="preserve">đạt quy chuẩn </w:t>
      </w:r>
      <w:r w:rsidRPr="00F66F34">
        <w:rPr>
          <w:color w:val="auto"/>
          <w:sz w:val="26"/>
          <w:szCs w:val="26"/>
          <w:lang w:val="en-GB"/>
        </w:rPr>
        <w:t xml:space="preserve">quy định </w:t>
      </w:r>
      <w:r w:rsidR="00B155D1" w:rsidRPr="00F66F34">
        <w:rPr>
          <w:color w:val="auto"/>
          <w:sz w:val="26"/>
          <w:szCs w:val="26"/>
          <w:lang w:val="en-GB"/>
        </w:rPr>
        <w:t>trước khi thải ra môi trường</w:t>
      </w:r>
      <w:r w:rsidR="00B155D1" w:rsidRPr="00F66F34">
        <w:rPr>
          <w:color w:val="auto"/>
          <w:sz w:val="26"/>
          <w:szCs w:val="26"/>
          <w:lang w:val="vi-VN"/>
        </w:rPr>
        <w:t>.</w:t>
      </w:r>
    </w:p>
    <w:p w14:paraId="1C1D2A33" w14:textId="1637FE55" w:rsidR="006F3022" w:rsidRPr="00F66F34" w:rsidRDefault="00934E36" w:rsidP="006F3022">
      <w:pPr>
        <w:pStyle w:val="MUC4"/>
        <w:rPr>
          <w:i/>
        </w:rPr>
      </w:pPr>
      <w:r w:rsidRPr="00F66F34">
        <w:t>b. Nước mưa chảy tràn</w:t>
      </w:r>
      <w:r w:rsidR="006F3022" w:rsidRPr="00F66F34">
        <w:t xml:space="preserve"> </w:t>
      </w:r>
    </w:p>
    <w:p w14:paraId="7F954BFE" w14:textId="3B456FE6" w:rsidR="00CF6C7B" w:rsidRPr="00F66F34" w:rsidRDefault="00CF6C7B" w:rsidP="00CF6C7B">
      <w:pPr>
        <w:pStyle w:val="ANORMAL"/>
        <w:rPr>
          <w:lang w:val="af-ZA"/>
        </w:rPr>
      </w:pPr>
      <w:r w:rsidRPr="00F66F34">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14:paraId="1D9146F0" w14:textId="77777777" w:rsidR="00CF6C7B" w:rsidRPr="00F66F34" w:rsidRDefault="00CF6C7B" w:rsidP="00CF6C7B">
      <w:pPr>
        <w:pStyle w:val="ANORMAL"/>
        <w:rPr>
          <w:lang w:val="pt-BR"/>
        </w:rPr>
      </w:pPr>
      <w:r w:rsidRPr="00F66F34">
        <w:rPr>
          <w:lang w:val="pt-BR"/>
        </w:rPr>
        <w:tab/>
      </w:r>
      <w:r w:rsidRPr="00F66F34">
        <w:rPr>
          <w:lang w:val="pt-BR"/>
        </w:rPr>
        <w:tab/>
      </w:r>
      <w:r w:rsidRPr="00F66F34">
        <w:rPr>
          <w:lang w:val="pt-BR"/>
        </w:rPr>
        <w:tab/>
      </w:r>
      <w:r w:rsidRPr="00F66F34">
        <w:rPr>
          <w:lang w:val="pt-BR"/>
        </w:rPr>
        <w:tab/>
        <w:t>Q = 2,78 x 10</w:t>
      </w:r>
      <w:r w:rsidRPr="00F66F34">
        <w:rPr>
          <w:vertAlign w:val="superscript"/>
          <w:lang w:val="pt-BR"/>
        </w:rPr>
        <w:t xml:space="preserve">-7 </w:t>
      </w:r>
      <w:r w:rsidRPr="00F66F34">
        <w:rPr>
          <w:lang w:val="pt-BR"/>
        </w:rPr>
        <w:t xml:space="preserve">x </w:t>
      </w:r>
      <w:r w:rsidRPr="00F66F34">
        <w:sym w:font="Symbol" w:char="F079"/>
      </w:r>
      <w:r w:rsidRPr="00F66F34">
        <w:rPr>
          <w:lang w:val="pt-BR"/>
        </w:rPr>
        <w:t xml:space="preserve"> x F x h (m</w:t>
      </w:r>
      <w:r w:rsidRPr="00F66F34">
        <w:rPr>
          <w:vertAlign w:val="superscript"/>
          <w:lang w:val="pt-BR"/>
        </w:rPr>
        <w:t>3</w:t>
      </w:r>
      <w:r w:rsidRPr="00F66F34">
        <w:rPr>
          <w:lang w:val="pt-BR"/>
        </w:rPr>
        <w:t>/s)</w:t>
      </w:r>
    </w:p>
    <w:p w14:paraId="3F69A691" w14:textId="77777777" w:rsidR="00CF6C7B" w:rsidRPr="00F66F34" w:rsidRDefault="00CF6C7B" w:rsidP="00CF6C7B">
      <w:pPr>
        <w:pStyle w:val="ANORMAL"/>
        <w:rPr>
          <w:lang w:val="pt-BR"/>
        </w:rPr>
      </w:pPr>
      <w:r w:rsidRPr="00F66F34">
        <w:rPr>
          <w:i/>
          <w:u w:val="single"/>
          <w:lang w:val="pt-BR"/>
        </w:rPr>
        <w:t>Trong đó:</w:t>
      </w:r>
      <w:r w:rsidRPr="00F66F34">
        <w:rPr>
          <w:lang w:val="pt-BR"/>
        </w:rPr>
        <w:t xml:space="preserve">  </w:t>
      </w:r>
    </w:p>
    <w:p w14:paraId="695B1BCF" w14:textId="353DB164" w:rsidR="00CF6C7B" w:rsidRPr="00F66F34" w:rsidRDefault="00CF6C7B" w:rsidP="00CF6C7B">
      <w:pPr>
        <w:pStyle w:val="ANORMAL"/>
        <w:rPr>
          <w:lang w:val="pt-BR"/>
        </w:rPr>
      </w:pPr>
      <w:r w:rsidRPr="00F66F34">
        <w:rPr>
          <w:lang w:val="pt-BR"/>
        </w:rPr>
        <w:t>+ 2,78 x 10</w:t>
      </w:r>
      <w:r w:rsidRPr="00F66F34">
        <w:rPr>
          <w:vertAlign w:val="superscript"/>
          <w:lang w:val="pt-BR"/>
        </w:rPr>
        <w:t>-7</w:t>
      </w:r>
      <w:r w:rsidRPr="00F66F34">
        <w:rPr>
          <w:lang w:val="pt-BR"/>
        </w:rPr>
        <w:t>: Hệ số quy đổi đơn vị.</w:t>
      </w:r>
    </w:p>
    <w:p w14:paraId="6746BDFF" w14:textId="2D9E10E1" w:rsidR="00CF6C7B" w:rsidRPr="00F66F34" w:rsidRDefault="00CF6C7B" w:rsidP="00CF6C7B">
      <w:pPr>
        <w:pStyle w:val="ANORMAL"/>
        <w:rPr>
          <w:lang w:val="pt-BR"/>
        </w:rPr>
      </w:pPr>
      <w:r w:rsidRPr="00F66F34">
        <w:rPr>
          <w:lang w:val="af-ZA"/>
        </w:rPr>
        <w:t xml:space="preserve">+ </w:t>
      </w:r>
      <w:r w:rsidRPr="00F66F34">
        <w:sym w:font="Symbol" w:char="F079"/>
      </w:r>
      <w:r w:rsidRPr="00F66F34">
        <w:rPr>
          <w:lang w:val="pt-BR"/>
        </w:rPr>
        <w:t xml:space="preserve"> - Hệ số dòng chảy, phụ thuộc vào đặc điểm mặt phủ, độ dốc;</w:t>
      </w:r>
    </w:p>
    <w:p w14:paraId="1FF3CBC3" w14:textId="7DB430AE" w:rsidR="00CF6C7B" w:rsidRPr="00F66F34" w:rsidRDefault="00CF6C7B" w:rsidP="00CF6C7B">
      <w:pPr>
        <w:pStyle w:val="ANORMAL"/>
        <w:rPr>
          <w:lang w:val="pt-BR"/>
        </w:rPr>
      </w:pPr>
      <w:r w:rsidRPr="00F66F34">
        <w:rPr>
          <w:lang w:val="pt-BR"/>
        </w:rPr>
        <w:t xml:space="preserve">+ h - Cường độ mưa trung bình tại trận mưa tính toán, chọn lượng mưa lớn nhất tới nay là </w:t>
      </w:r>
      <w:r w:rsidR="00B44E41" w:rsidRPr="00F66F34">
        <w:rPr>
          <w:lang w:val="pt-BR"/>
        </w:rPr>
        <w:t>747</w:t>
      </w:r>
      <w:r w:rsidRPr="00F66F34">
        <w:rPr>
          <w:lang w:val="pt-BR"/>
        </w:rPr>
        <w:t>mm</w:t>
      </w:r>
      <w:r w:rsidR="00ED34DE" w:rsidRPr="00F66F34">
        <w:rPr>
          <w:lang w:val="pt-BR"/>
        </w:rPr>
        <w:t xml:space="preserve"> (trạm đo </w:t>
      </w:r>
      <w:r w:rsidR="00B44E41" w:rsidRPr="00F66F34">
        <w:rPr>
          <w:lang w:val="pt-BR"/>
        </w:rPr>
        <w:t>Đồng Hới</w:t>
      </w:r>
      <w:r w:rsidR="00ED34DE" w:rsidRPr="00F66F34">
        <w:rPr>
          <w:lang w:val="pt-BR"/>
        </w:rPr>
        <w:t>)</w:t>
      </w:r>
      <w:r w:rsidRPr="00F66F34">
        <w:rPr>
          <w:lang w:val="pt-BR"/>
        </w:rPr>
        <w:t>;</w:t>
      </w:r>
    </w:p>
    <w:p w14:paraId="4B9574D7" w14:textId="4B312CF7" w:rsidR="003C61A9" w:rsidRPr="00F66F34" w:rsidRDefault="00CF6C7B" w:rsidP="00CF6C7B">
      <w:pPr>
        <w:pStyle w:val="ANORMAL"/>
        <w:rPr>
          <w:lang w:val="pt-BR"/>
        </w:rPr>
      </w:pPr>
      <w:r w:rsidRPr="00F66F34">
        <w:rPr>
          <w:lang w:val="pt-BR"/>
        </w:rPr>
        <w:t>+ F - Diện tích khu vực khu đất</w:t>
      </w:r>
      <w:r w:rsidR="003C61A9" w:rsidRPr="00F66F34">
        <w:rPr>
          <w:lang w:val="pt-BR"/>
        </w:rPr>
        <w:t xml:space="preserve">, </w:t>
      </w:r>
      <w:r w:rsidR="0064491A" w:rsidRPr="00F66F34">
        <w:rPr>
          <w:lang w:val="pt-BR"/>
        </w:rPr>
        <w:t>F=</w:t>
      </w:r>
      <w:r w:rsidR="00B44E41" w:rsidRPr="00F66F34">
        <w:rPr>
          <w:lang w:val="pt-BR"/>
        </w:rPr>
        <w:t>5.777,2</w:t>
      </w:r>
      <w:r w:rsidR="0064491A" w:rsidRPr="00F66F34">
        <w:rPr>
          <w:lang w:val="pt-BR"/>
        </w:rPr>
        <w:t xml:space="preserve"> m</w:t>
      </w:r>
      <w:r w:rsidR="0064491A" w:rsidRPr="00F66F34">
        <w:rPr>
          <w:vertAlign w:val="superscript"/>
          <w:lang w:val="pt-BR"/>
        </w:rPr>
        <w:t>2</w:t>
      </w:r>
      <w:r w:rsidR="003C61A9" w:rsidRPr="00F66F34">
        <w:rPr>
          <w:lang w:val="pt-BR"/>
        </w:rPr>
        <w:t>:</w:t>
      </w:r>
    </w:p>
    <w:p w14:paraId="66DCAF6F" w14:textId="77AD419F" w:rsidR="00CF6C7B" w:rsidRPr="00F66F34" w:rsidRDefault="00CF6C7B" w:rsidP="00CF6C7B">
      <w:pPr>
        <w:pStyle w:val="ANORMAL"/>
        <w:rPr>
          <w:lang w:val="pt-BR"/>
        </w:rPr>
      </w:pPr>
      <w:r w:rsidRPr="00F66F34">
        <w:rPr>
          <w:lang w:val="pt-BR"/>
        </w:rPr>
        <w:t>Cao độ san nền dự án có cos ngang bằng hoặc cao hơn so với các khu vực xung quanh nên không tiếp nhận nước mưa chảy tràn bề mặt từ các khu vực xung quanh đổ vào.</w:t>
      </w:r>
    </w:p>
    <w:p w14:paraId="3B432CFC" w14:textId="77777777" w:rsidR="00CF6C7B" w:rsidRPr="00F66F34" w:rsidRDefault="00CF6C7B" w:rsidP="00CF6C7B">
      <w:pPr>
        <w:pStyle w:val="ABANG"/>
        <w:rPr>
          <w:lang w:val="pt-BR"/>
        </w:rPr>
      </w:pPr>
      <w:bookmarkStart w:id="798" w:name="_Toc79649248"/>
      <w:bookmarkStart w:id="799" w:name="_Toc92354711"/>
      <w:r w:rsidRPr="00F66F34">
        <w:rPr>
          <w:lang w:val="sq-AL"/>
        </w:rPr>
        <w:t xml:space="preserve">Bảng 3.26. </w:t>
      </w:r>
      <w:r w:rsidRPr="00F66F34">
        <w:rPr>
          <w:lang w:val="pt-BR"/>
        </w:rPr>
        <w:t>Hệ số dòng chảy theo đặc điểm mặt phủ</w:t>
      </w:r>
      <w:bookmarkEnd w:id="798"/>
      <w:bookmarkEnd w:id="7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72"/>
        <w:gridCol w:w="4749"/>
      </w:tblGrid>
      <w:tr w:rsidR="00F66F34" w:rsidRPr="00F66F34" w14:paraId="357C6AFF" w14:textId="77777777" w:rsidTr="00434B14">
        <w:trPr>
          <w:trHeight w:val="397"/>
        </w:trPr>
        <w:tc>
          <w:tcPr>
            <w:tcW w:w="444" w:type="pct"/>
            <w:vAlign w:val="center"/>
          </w:tcPr>
          <w:p w14:paraId="1B219C76" w14:textId="77777777" w:rsidR="00CF6C7B" w:rsidRPr="00F66F34" w:rsidRDefault="00CF6C7B" w:rsidP="00434B14">
            <w:pPr>
              <w:spacing w:line="269" w:lineRule="auto"/>
              <w:jc w:val="center"/>
              <w:rPr>
                <w:b/>
                <w:bCs/>
                <w:sz w:val="26"/>
                <w:szCs w:val="26"/>
              </w:rPr>
            </w:pPr>
            <w:r w:rsidRPr="00F66F34">
              <w:rPr>
                <w:b/>
                <w:bCs/>
                <w:sz w:val="26"/>
                <w:szCs w:val="26"/>
              </w:rPr>
              <w:t>TT</w:t>
            </w:r>
          </w:p>
        </w:tc>
        <w:tc>
          <w:tcPr>
            <w:tcW w:w="2075" w:type="pct"/>
            <w:vAlign w:val="center"/>
          </w:tcPr>
          <w:p w14:paraId="737C1755" w14:textId="77777777" w:rsidR="00CF6C7B" w:rsidRPr="00F66F34" w:rsidRDefault="00CF6C7B" w:rsidP="00434B14">
            <w:pPr>
              <w:spacing w:line="269" w:lineRule="auto"/>
              <w:jc w:val="center"/>
              <w:rPr>
                <w:b/>
                <w:bCs/>
                <w:sz w:val="26"/>
                <w:szCs w:val="26"/>
              </w:rPr>
            </w:pPr>
            <w:r w:rsidRPr="00F66F34">
              <w:rPr>
                <w:b/>
                <w:bCs/>
                <w:sz w:val="26"/>
                <w:szCs w:val="26"/>
              </w:rPr>
              <w:t>Loại mặt phủ</w:t>
            </w:r>
          </w:p>
        </w:tc>
        <w:tc>
          <w:tcPr>
            <w:tcW w:w="2482" w:type="pct"/>
            <w:vAlign w:val="center"/>
          </w:tcPr>
          <w:p w14:paraId="7A98081E" w14:textId="77777777" w:rsidR="00CF6C7B" w:rsidRPr="00F66F34" w:rsidRDefault="00CF6C7B" w:rsidP="00434B14">
            <w:pPr>
              <w:spacing w:line="269" w:lineRule="auto"/>
              <w:jc w:val="center"/>
              <w:rPr>
                <w:b/>
                <w:bCs/>
                <w:sz w:val="26"/>
                <w:szCs w:val="26"/>
              </w:rPr>
            </w:pPr>
            <w:r w:rsidRPr="00F66F34">
              <w:rPr>
                <w:b/>
                <w:bCs/>
                <w:sz w:val="26"/>
                <w:szCs w:val="26"/>
              </w:rPr>
              <w:t>Hệ số (</w:t>
            </w:r>
            <w:r w:rsidRPr="00F66F34">
              <w:rPr>
                <w:b/>
                <w:bCs/>
                <w:sz w:val="26"/>
                <w:szCs w:val="26"/>
              </w:rPr>
              <w:sym w:font="Symbol" w:char="F079"/>
            </w:r>
            <w:r w:rsidRPr="00F66F34">
              <w:rPr>
                <w:b/>
                <w:bCs/>
                <w:sz w:val="26"/>
                <w:szCs w:val="26"/>
              </w:rPr>
              <w:t>)</w:t>
            </w:r>
          </w:p>
        </w:tc>
      </w:tr>
      <w:tr w:rsidR="00F66F34" w:rsidRPr="00F66F34" w14:paraId="14980BD1" w14:textId="77777777" w:rsidTr="00434B14">
        <w:trPr>
          <w:trHeight w:val="397"/>
        </w:trPr>
        <w:tc>
          <w:tcPr>
            <w:tcW w:w="444" w:type="pct"/>
            <w:vAlign w:val="center"/>
          </w:tcPr>
          <w:p w14:paraId="01219B79" w14:textId="77777777" w:rsidR="00CF6C7B" w:rsidRPr="00F66F34" w:rsidRDefault="00CF6C7B" w:rsidP="00434B14">
            <w:pPr>
              <w:spacing w:line="269" w:lineRule="auto"/>
              <w:jc w:val="center"/>
              <w:rPr>
                <w:bCs/>
                <w:sz w:val="26"/>
                <w:szCs w:val="26"/>
              </w:rPr>
            </w:pPr>
            <w:r w:rsidRPr="00F66F34">
              <w:rPr>
                <w:bCs/>
                <w:sz w:val="26"/>
                <w:szCs w:val="26"/>
              </w:rPr>
              <w:t>1</w:t>
            </w:r>
          </w:p>
        </w:tc>
        <w:tc>
          <w:tcPr>
            <w:tcW w:w="2075" w:type="pct"/>
            <w:vAlign w:val="center"/>
          </w:tcPr>
          <w:p w14:paraId="0156147A" w14:textId="77777777" w:rsidR="00CF6C7B" w:rsidRPr="00F66F34" w:rsidRDefault="00CF6C7B" w:rsidP="00434B14">
            <w:pPr>
              <w:spacing w:line="269" w:lineRule="auto"/>
              <w:jc w:val="both"/>
              <w:rPr>
                <w:bCs/>
                <w:sz w:val="26"/>
                <w:szCs w:val="26"/>
              </w:rPr>
            </w:pPr>
            <w:r w:rsidRPr="00F66F34">
              <w:rPr>
                <w:bCs/>
                <w:sz w:val="26"/>
                <w:szCs w:val="26"/>
              </w:rPr>
              <w:t>Mái nhà, đường bê tông</w:t>
            </w:r>
          </w:p>
        </w:tc>
        <w:tc>
          <w:tcPr>
            <w:tcW w:w="2482" w:type="pct"/>
            <w:vAlign w:val="center"/>
          </w:tcPr>
          <w:p w14:paraId="5E5C438B" w14:textId="77777777" w:rsidR="00CF6C7B" w:rsidRPr="00F66F34" w:rsidRDefault="00CF6C7B" w:rsidP="00434B14">
            <w:pPr>
              <w:spacing w:line="269" w:lineRule="auto"/>
              <w:jc w:val="center"/>
              <w:rPr>
                <w:bCs/>
                <w:sz w:val="26"/>
                <w:szCs w:val="26"/>
              </w:rPr>
            </w:pPr>
            <w:r w:rsidRPr="00F66F34">
              <w:rPr>
                <w:bCs/>
                <w:sz w:val="26"/>
                <w:szCs w:val="26"/>
              </w:rPr>
              <w:t>0,80 - 0,90</w:t>
            </w:r>
          </w:p>
        </w:tc>
      </w:tr>
      <w:tr w:rsidR="00F66F34" w:rsidRPr="00F66F34" w14:paraId="0AD1032F" w14:textId="77777777" w:rsidTr="00434B14">
        <w:trPr>
          <w:trHeight w:val="397"/>
        </w:trPr>
        <w:tc>
          <w:tcPr>
            <w:tcW w:w="444" w:type="pct"/>
            <w:vAlign w:val="center"/>
          </w:tcPr>
          <w:p w14:paraId="280A13C3" w14:textId="77777777" w:rsidR="00CF6C7B" w:rsidRPr="00F66F34" w:rsidRDefault="00CF6C7B" w:rsidP="00434B14">
            <w:pPr>
              <w:spacing w:line="269" w:lineRule="auto"/>
              <w:jc w:val="center"/>
              <w:rPr>
                <w:bCs/>
                <w:sz w:val="26"/>
                <w:szCs w:val="26"/>
              </w:rPr>
            </w:pPr>
            <w:r w:rsidRPr="00F66F34">
              <w:rPr>
                <w:bCs/>
                <w:sz w:val="26"/>
                <w:szCs w:val="26"/>
              </w:rPr>
              <w:t>2</w:t>
            </w:r>
          </w:p>
        </w:tc>
        <w:tc>
          <w:tcPr>
            <w:tcW w:w="2075" w:type="pct"/>
            <w:vAlign w:val="center"/>
          </w:tcPr>
          <w:p w14:paraId="25A4FA94" w14:textId="77777777" w:rsidR="00CF6C7B" w:rsidRPr="00F66F34" w:rsidRDefault="00CF6C7B" w:rsidP="00434B14">
            <w:pPr>
              <w:spacing w:line="269" w:lineRule="auto"/>
              <w:jc w:val="both"/>
              <w:rPr>
                <w:bCs/>
                <w:sz w:val="26"/>
                <w:szCs w:val="26"/>
              </w:rPr>
            </w:pPr>
            <w:r w:rsidRPr="00F66F34">
              <w:rPr>
                <w:bCs/>
                <w:sz w:val="26"/>
                <w:szCs w:val="26"/>
              </w:rPr>
              <w:t>Đường nhựa</w:t>
            </w:r>
          </w:p>
        </w:tc>
        <w:tc>
          <w:tcPr>
            <w:tcW w:w="2482" w:type="pct"/>
            <w:vAlign w:val="center"/>
          </w:tcPr>
          <w:p w14:paraId="452DD855" w14:textId="77777777" w:rsidR="00CF6C7B" w:rsidRPr="00F66F34" w:rsidRDefault="00CF6C7B" w:rsidP="00434B14">
            <w:pPr>
              <w:spacing w:line="269" w:lineRule="auto"/>
              <w:jc w:val="center"/>
              <w:rPr>
                <w:bCs/>
                <w:sz w:val="26"/>
                <w:szCs w:val="26"/>
              </w:rPr>
            </w:pPr>
            <w:r w:rsidRPr="00F66F34">
              <w:rPr>
                <w:bCs/>
                <w:sz w:val="26"/>
                <w:szCs w:val="26"/>
              </w:rPr>
              <w:t>0,60 - 0,70</w:t>
            </w:r>
          </w:p>
        </w:tc>
      </w:tr>
      <w:tr w:rsidR="00F66F34" w:rsidRPr="00F66F34" w14:paraId="082BCC18" w14:textId="77777777" w:rsidTr="00434B14">
        <w:trPr>
          <w:trHeight w:val="397"/>
        </w:trPr>
        <w:tc>
          <w:tcPr>
            <w:tcW w:w="444" w:type="pct"/>
            <w:vAlign w:val="center"/>
          </w:tcPr>
          <w:p w14:paraId="0F73CE6F" w14:textId="77777777" w:rsidR="00CF6C7B" w:rsidRPr="00F66F34" w:rsidRDefault="00CF6C7B" w:rsidP="00434B14">
            <w:pPr>
              <w:spacing w:line="269" w:lineRule="auto"/>
              <w:jc w:val="center"/>
              <w:rPr>
                <w:bCs/>
                <w:sz w:val="26"/>
                <w:szCs w:val="26"/>
              </w:rPr>
            </w:pPr>
            <w:r w:rsidRPr="00F66F34">
              <w:rPr>
                <w:bCs/>
                <w:sz w:val="26"/>
                <w:szCs w:val="26"/>
              </w:rPr>
              <w:t>3</w:t>
            </w:r>
          </w:p>
        </w:tc>
        <w:tc>
          <w:tcPr>
            <w:tcW w:w="2075" w:type="pct"/>
            <w:vAlign w:val="center"/>
          </w:tcPr>
          <w:p w14:paraId="68C3402E" w14:textId="77777777" w:rsidR="00CF6C7B" w:rsidRPr="00F66F34" w:rsidRDefault="00CF6C7B" w:rsidP="00434B14">
            <w:pPr>
              <w:spacing w:line="269" w:lineRule="auto"/>
              <w:jc w:val="both"/>
              <w:rPr>
                <w:bCs/>
                <w:sz w:val="26"/>
                <w:szCs w:val="26"/>
              </w:rPr>
            </w:pPr>
            <w:r w:rsidRPr="00F66F34">
              <w:rPr>
                <w:bCs/>
                <w:sz w:val="26"/>
                <w:szCs w:val="26"/>
              </w:rPr>
              <w:t>Đường lát đá hộc</w:t>
            </w:r>
          </w:p>
        </w:tc>
        <w:tc>
          <w:tcPr>
            <w:tcW w:w="2482" w:type="pct"/>
            <w:vAlign w:val="center"/>
          </w:tcPr>
          <w:p w14:paraId="258205F8" w14:textId="77777777" w:rsidR="00CF6C7B" w:rsidRPr="00F66F34" w:rsidRDefault="00CF6C7B" w:rsidP="00434B14">
            <w:pPr>
              <w:spacing w:line="269" w:lineRule="auto"/>
              <w:jc w:val="center"/>
              <w:rPr>
                <w:bCs/>
                <w:sz w:val="26"/>
                <w:szCs w:val="26"/>
              </w:rPr>
            </w:pPr>
            <w:r w:rsidRPr="00F66F34">
              <w:rPr>
                <w:bCs/>
                <w:sz w:val="26"/>
                <w:szCs w:val="26"/>
              </w:rPr>
              <w:t>0,45 - 0,50</w:t>
            </w:r>
          </w:p>
        </w:tc>
      </w:tr>
      <w:tr w:rsidR="00F66F34" w:rsidRPr="00F66F34" w14:paraId="5E060947" w14:textId="77777777" w:rsidTr="00434B14">
        <w:trPr>
          <w:trHeight w:val="397"/>
        </w:trPr>
        <w:tc>
          <w:tcPr>
            <w:tcW w:w="444" w:type="pct"/>
            <w:vAlign w:val="center"/>
          </w:tcPr>
          <w:p w14:paraId="134175C2" w14:textId="77777777" w:rsidR="00CF6C7B" w:rsidRPr="00F66F34" w:rsidRDefault="00CF6C7B" w:rsidP="00434B14">
            <w:pPr>
              <w:spacing w:line="269" w:lineRule="auto"/>
              <w:jc w:val="center"/>
              <w:rPr>
                <w:bCs/>
                <w:sz w:val="26"/>
                <w:szCs w:val="26"/>
              </w:rPr>
            </w:pPr>
            <w:r w:rsidRPr="00F66F34">
              <w:rPr>
                <w:bCs/>
                <w:sz w:val="26"/>
                <w:szCs w:val="26"/>
              </w:rPr>
              <w:t>4</w:t>
            </w:r>
          </w:p>
        </w:tc>
        <w:tc>
          <w:tcPr>
            <w:tcW w:w="2075" w:type="pct"/>
            <w:vAlign w:val="center"/>
          </w:tcPr>
          <w:p w14:paraId="514F606D" w14:textId="77777777" w:rsidR="00CF6C7B" w:rsidRPr="00F66F34" w:rsidRDefault="00CF6C7B" w:rsidP="00434B14">
            <w:pPr>
              <w:spacing w:line="269" w:lineRule="auto"/>
              <w:jc w:val="both"/>
              <w:rPr>
                <w:bCs/>
                <w:sz w:val="26"/>
                <w:szCs w:val="26"/>
              </w:rPr>
            </w:pPr>
            <w:r w:rsidRPr="00F66F34">
              <w:rPr>
                <w:bCs/>
                <w:sz w:val="26"/>
                <w:szCs w:val="26"/>
              </w:rPr>
              <w:t>Đường rải sỏi</w:t>
            </w:r>
          </w:p>
        </w:tc>
        <w:tc>
          <w:tcPr>
            <w:tcW w:w="2482" w:type="pct"/>
            <w:vAlign w:val="center"/>
          </w:tcPr>
          <w:p w14:paraId="6D332457" w14:textId="77777777" w:rsidR="00CF6C7B" w:rsidRPr="00F66F34" w:rsidRDefault="00CF6C7B" w:rsidP="00434B14">
            <w:pPr>
              <w:spacing w:line="269" w:lineRule="auto"/>
              <w:jc w:val="center"/>
              <w:rPr>
                <w:bCs/>
                <w:sz w:val="26"/>
                <w:szCs w:val="26"/>
              </w:rPr>
            </w:pPr>
            <w:r w:rsidRPr="00F66F34">
              <w:rPr>
                <w:bCs/>
                <w:sz w:val="26"/>
                <w:szCs w:val="26"/>
              </w:rPr>
              <w:t>0,30 - 0,35</w:t>
            </w:r>
          </w:p>
        </w:tc>
      </w:tr>
      <w:tr w:rsidR="00F66F34" w:rsidRPr="00F66F34" w14:paraId="4DD6BADE" w14:textId="77777777" w:rsidTr="00434B14">
        <w:trPr>
          <w:trHeight w:val="397"/>
        </w:trPr>
        <w:tc>
          <w:tcPr>
            <w:tcW w:w="444" w:type="pct"/>
            <w:vAlign w:val="center"/>
          </w:tcPr>
          <w:p w14:paraId="289EC362" w14:textId="77777777" w:rsidR="00CF6C7B" w:rsidRPr="00F66F34" w:rsidRDefault="00CF6C7B" w:rsidP="00434B14">
            <w:pPr>
              <w:spacing w:line="269" w:lineRule="auto"/>
              <w:jc w:val="center"/>
              <w:rPr>
                <w:bCs/>
                <w:sz w:val="26"/>
                <w:szCs w:val="26"/>
              </w:rPr>
            </w:pPr>
            <w:r w:rsidRPr="00F66F34">
              <w:rPr>
                <w:bCs/>
                <w:sz w:val="26"/>
                <w:szCs w:val="26"/>
              </w:rPr>
              <w:t>5</w:t>
            </w:r>
          </w:p>
        </w:tc>
        <w:tc>
          <w:tcPr>
            <w:tcW w:w="2075" w:type="pct"/>
            <w:vAlign w:val="center"/>
          </w:tcPr>
          <w:p w14:paraId="6DBA513A" w14:textId="77777777" w:rsidR="00CF6C7B" w:rsidRPr="00F66F34" w:rsidRDefault="00CF6C7B" w:rsidP="00434B14">
            <w:pPr>
              <w:spacing w:line="269" w:lineRule="auto"/>
              <w:jc w:val="both"/>
              <w:rPr>
                <w:bCs/>
                <w:sz w:val="26"/>
                <w:szCs w:val="26"/>
              </w:rPr>
            </w:pPr>
            <w:r w:rsidRPr="00F66F34">
              <w:rPr>
                <w:bCs/>
                <w:sz w:val="26"/>
                <w:szCs w:val="26"/>
              </w:rPr>
              <w:t>Mặt đất san</w:t>
            </w:r>
          </w:p>
        </w:tc>
        <w:tc>
          <w:tcPr>
            <w:tcW w:w="2482" w:type="pct"/>
            <w:vAlign w:val="center"/>
          </w:tcPr>
          <w:p w14:paraId="1FCB1AFA" w14:textId="77777777" w:rsidR="00CF6C7B" w:rsidRPr="00F66F34" w:rsidRDefault="00CF6C7B" w:rsidP="00434B14">
            <w:pPr>
              <w:spacing w:line="269" w:lineRule="auto"/>
              <w:jc w:val="center"/>
              <w:rPr>
                <w:bCs/>
                <w:sz w:val="26"/>
                <w:szCs w:val="26"/>
              </w:rPr>
            </w:pPr>
            <w:r w:rsidRPr="00F66F34">
              <w:rPr>
                <w:bCs/>
                <w:sz w:val="26"/>
                <w:szCs w:val="26"/>
              </w:rPr>
              <w:t>0,20 - 0,30</w:t>
            </w:r>
          </w:p>
        </w:tc>
      </w:tr>
      <w:tr w:rsidR="00F66F34" w:rsidRPr="00F66F34" w14:paraId="6543BB4B" w14:textId="77777777" w:rsidTr="00434B14">
        <w:trPr>
          <w:trHeight w:val="397"/>
        </w:trPr>
        <w:tc>
          <w:tcPr>
            <w:tcW w:w="444" w:type="pct"/>
            <w:vAlign w:val="center"/>
          </w:tcPr>
          <w:p w14:paraId="41CBAC84" w14:textId="77777777" w:rsidR="00CF6C7B" w:rsidRPr="00F66F34" w:rsidRDefault="00CF6C7B" w:rsidP="00434B14">
            <w:pPr>
              <w:spacing w:line="269" w:lineRule="auto"/>
              <w:jc w:val="center"/>
              <w:rPr>
                <w:bCs/>
                <w:sz w:val="26"/>
                <w:szCs w:val="26"/>
              </w:rPr>
            </w:pPr>
            <w:r w:rsidRPr="00F66F34">
              <w:rPr>
                <w:bCs/>
                <w:sz w:val="26"/>
                <w:szCs w:val="26"/>
              </w:rPr>
              <w:t>6</w:t>
            </w:r>
          </w:p>
        </w:tc>
        <w:tc>
          <w:tcPr>
            <w:tcW w:w="2075" w:type="pct"/>
            <w:vAlign w:val="center"/>
          </w:tcPr>
          <w:p w14:paraId="3DA623F0" w14:textId="77777777" w:rsidR="00CF6C7B" w:rsidRPr="00F66F34" w:rsidRDefault="00CF6C7B" w:rsidP="00434B14">
            <w:pPr>
              <w:spacing w:line="269" w:lineRule="auto"/>
              <w:jc w:val="both"/>
              <w:rPr>
                <w:bCs/>
                <w:sz w:val="26"/>
                <w:szCs w:val="26"/>
              </w:rPr>
            </w:pPr>
            <w:r w:rsidRPr="00F66F34">
              <w:rPr>
                <w:bCs/>
                <w:sz w:val="26"/>
                <w:szCs w:val="26"/>
              </w:rPr>
              <w:t>Bãi cỏ</w:t>
            </w:r>
          </w:p>
        </w:tc>
        <w:tc>
          <w:tcPr>
            <w:tcW w:w="2482" w:type="pct"/>
            <w:vAlign w:val="center"/>
          </w:tcPr>
          <w:p w14:paraId="29BD7BD1" w14:textId="77777777" w:rsidR="00CF6C7B" w:rsidRPr="00F66F34" w:rsidRDefault="00CF6C7B" w:rsidP="00434B14">
            <w:pPr>
              <w:spacing w:line="269" w:lineRule="auto"/>
              <w:jc w:val="center"/>
              <w:rPr>
                <w:bCs/>
                <w:sz w:val="26"/>
                <w:szCs w:val="26"/>
              </w:rPr>
            </w:pPr>
            <w:r w:rsidRPr="00F66F34">
              <w:rPr>
                <w:bCs/>
                <w:sz w:val="26"/>
                <w:szCs w:val="26"/>
              </w:rPr>
              <w:t>0,10 - 0,15</w:t>
            </w:r>
          </w:p>
        </w:tc>
      </w:tr>
    </w:tbl>
    <w:p w14:paraId="72751930" w14:textId="77777777" w:rsidR="00CF6C7B" w:rsidRPr="00F66F34" w:rsidRDefault="00CF6C7B" w:rsidP="00CF6C7B">
      <w:pPr>
        <w:pStyle w:val="Angun0"/>
      </w:pPr>
      <w:r w:rsidRPr="00F66F34">
        <w:t>(Nguồn: TCXDVN 51:2006)</w:t>
      </w:r>
    </w:p>
    <w:p w14:paraId="4FCF2CAB" w14:textId="435A0C41" w:rsidR="00893586" w:rsidRPr="00F66F34" w:rsidRDefault="00CF6C7B" w:rsidP="005B4E4D">
      <w:pPr>
        <w:pStyle w:val="ANORMAL"/>
        <w:spacing w:before="80" w:after="80"/>
        <w:rPr>
          <w:lang w:val="pt-BR"/>
        </w:rPr>
      </w:pPr>
      <w:r w:rsidRPr="00F66F34">
        <w:t xml:space="preserve">Căn cứ vào đặc điểm bề mặt khu vực dự án sau khi hoàn thành </w:t>
      </w:r>
      <w:r w:rsidR="000B3047" w:rsidRPr="00F66F34">
        <w:t xml:space="preserve">chọn hệ số dòng chảy </w:t>
      </w:r>
      <w:r w:rsidR="000B3047" w:rsidRPr="00F66F34">
        <w:sym w:font="Symbol" w:char="F079"/>
      </w:r>
      <w:r w:rsidR="000B3047" w:rsidRPr="00F66F34">
        <w:t xml:space="preserve"> = 0,8 đối với diện tích</w:t>
      </w:r>
      <w:r w:rsidR="0064491A" w:rsidRPr="00F66F34">
        <w:t xml:space="preserve"> nhà</w:t>
      </w:r>
      <w:r w:rsidR="003C61A9" w:rsidRPr="00F66F34">
        <w:t xml:space="preserve">, </w:t>
      </w:r>
      <w:r w:rsidRPr="00F66F34">
        <w:t>đường bê tông</w:t>
      </w:r>
      <w:r w:rsidR="003C61A9" w:rsidRPr="00F66F34">
        <w:t xml:space="preserve"> và </w:t>
      </w:r>
      <w:r w:rsidR="000B3047" w:rsidRPr="00F66F34">
        <w:sym w:font="Symbol" w:char="F079"/>
      </w:r>
      <w:r w:rsidR="000B3047" w:rsidRPr="00F66F34">
        <w:t xml:space="preserve"> = 0,15 đối với diện tích khuôn viên </w:t>
      </w:r>
      <w:r w:rsidR="003C61A9" w:rsidRPr="00F66F34">
        <w:t>cây xanh,</w:t>
      </w:r>
      <w:r w:rsidR="000B3047" w:rsidRPr="00F66F34">
        <w:t xml:space="preserve"> bãi cỏ</w:t>
      </w:r>
      <w:r w:rsidRPr="00F66F34">
        <w:t xml:space="preserve">…. Thay các giá trị trên vào công thức, xác định được lưu lượng nước mưa chảy tràn lớn nhất qua khu vực dự án vào khoảng </w:t>
      </w:r>
      <w:r w:rsidR="00ED34DE" w:rsidRPr="00F66F34">
        <w:t>0,3</w:t>
      </w:r>
      <w:r w:rsidRPr="00F66F34">
        <w:t xml:space="preserve"> </w:t>
      </w:r>
      <w:r w:rsidRPr="00F66F34">
        <w:rPr>
          <w:lang w:val="pt-BR"/>
        </w:rPr>
        <w:t>(m</w:t>
      </w:r>
      <w:r w:rsidRPr="00F66F34">
        <w:rPr>
          <w:vertAlign w:val="superscript"/>
          <w:lang w:val="pt-BR"/>
        </w:rPr>
        <w:t>3</w:t>
      </w:r>
      <w:r w:rsidRPr="00F66F34">
        <w:rPr>
          <w:lang w:val="pt-BR"/>
        </w:rPr>
        <w:t>/s).</w:t>
      </w:r>
    </w:p>
    <w:p w14:paraId="6B2C62B0" w14:textId="700F355D" w:rsidR="00CF416B" w:rsidRPr="00F66F34" w:rsidRDefault="00CF416B" w:rsidP="00CF416B">
      <w:pPr>
        <w:pStyle w:val="ANORMAL"/>
        <w:spacing w:before="80" w:after="80"/>
        <w:rPr>
          <w:lang w:val="en-GB"/>
        </w:rPr>
      </w:pPr>
      <w:r w:rsidRPr="00F66F34">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F66F34">
        <w:rPr>
          <w:lang w:val="vi-VN"/>
        </w:rPr>
        <w:t xml:space="preserve">sẽ cuốn lớp </w:t>
      </w:r>
      <w:r w:rsidRPr="00F66F34">
        <w:rPr>
          <w:lang w:val="en-GB"/>
        </w:rPr>
        <w:t>chất bẩn bề mặt</w:t>
      </w:r>
      <w:r w:rsidRPr="00F66F34">
        <w:rPr>
          <w:lang w:val="vi-VN"/>
        </w:rPr>
        <w:t>, dầu mỡ, đất, cát,</w:t>
      </w:r>
      <w:r w:rsidRPr="00F66F34">
        <w:rPr>
          <w:lang w:val="en-GB"/>
        </w:rPr>
        <w:t xml:space="preserve"> rác thải, bao bì</w:t>
      </w:r>
      <w:r w:rsidRPr="00F66F34">
        <w:rPr>
          <w:lang w:val="vi-VN"/>
        </w:rPr>
        <w:t>...</w:t>
      </w:r>
      <w:r w:rsidRPr="00F66F34">
        <w:rPr>
          <w:lang w:val="en-GB"/>
        </w:rPr>
        <w:t xml:space="preserve"> làm tắc nghẽn </w:t>
      </w:r>
      <w:r w:rsidR="00B44E41" w:rsidRPr="00F66F34">
        <w:rPr>
          <w:lang w:val="en-GB"/>
        </w:rPr>
        <w:t>hệ thống thoát nước mưa của</w:t>
      </w:r>
      <w:r w:rsidRPr="00F66F34">
        <w:rPr>
          <w:lang w:val="en-GB"/>
        </w:rPr>
        <w:t xml:space="preserve"> dự án</w:t>
      </w:r>
      <w:r w:rsidR="00B44E41" w:rsidRPr="00F66F34">
        <w:rPr>
          <w:lang w:val="en-GB"/>
        </w:rPr>
        <w:t xml:space="preserve"> hoặc khu vực</w:t>
      </w:r>
      <w:r w:rsidRPr="00F66F34">
        <w:rPr>
          <w:lang w:val="vi-VN"/>
        </w:rPr>
        <w:t>.</w:t>
      </w:r>
      <w:r w:rsidRPr="00F66F34">
        <w:rPr>
          <w:lang w:val="en-GB"/>
        </w:rPr>
        <w:t xml:space="preserve"> Ngoài ra, qua tính toán ở trên cho thấy lượng nước mưa chảy tràn trên toàn bộ diện tích khu vực dự án phát sinh trong ngày mưa lớn nhất là </w:t>
      </w:r>
      <w:r w:rsidR="00B44E41" w:rsidRPr="00F66F34">
        <w:rPr>
          <w:lang w:val="en-GB"/>
        </w:rPr>
        <w:t>khá</w:t>
      </w:r>
      <w:r w:rsidRPr="00F66F34">
        <w:rPr>
          <w:lang w:val="en-GB"/>
        </w:rPr>
        <w:t xml:space="preserve">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w:t>
      </w:r>
      <w:r w:rsidR="00B44E41" w:rsidRPr="00F66F34">
        <w:rPr>
          <w:lang w:val="en-GB"/>
        </w:rPr>
        <w:t>công ty</w:t>
      </w:r>
      <w:r w:rsidRPr="00F66F34">
        <w:rPr>
          <w:lang w:val="en-GB"/>
        </w:rPr>
        <w:t>.</w:t>
      </w:r>
    </w:p>
    <w:p w14:paraId="5E2EF19D" w14:textId="262C7FE8" w:rsidR="00A74051" w:rsidRPr="00F66F34" w:rsidRDefault="00A74051" w:rsidP="00A74051">
      <w:pPr>
        <w:pStyle w:val="ANORMAL"/>
        <w:spacing w:before="80" w:after="80"/>
        <w:rPr>
          <w:lang w:val="en-GB"/>
        </w:rPr>
      </w:pPr>
      <w:r w:rsidRPr="00F66F34">
        <w:rPr>
          <w:lang w:val="en-GB"/>
        </w:rPr>
        <w:t xml:space="preserve">Trong quá trình hoạt động, </w:t>
      </w:r>
      <w:r w:rsidR="0064491A" w:rsidRPr="00F66F34">
        <w:rPr>
          <w:lang w:val="en-GB"/>
        </w:rPr>
        <w:t>chủ dự án</w:t>
      </w:r>
      <w:r w:rsidRPr="00F66F34">
        <w:rPr>
          <w:lang w:val="en-GB"/>
        </w:rPr>
        <w:t xml:space="preserve"> luôn chú tâm</w:t>
      </w:r>
      <w:r w:rsidR="0064491A" w:rsidRPr="00F66F34">
        <w:rPr>
          <w:lang w:val="en-GB"/>
        </w:rPr>
        <w:t xml:space="preserve"> và nhắc nhở nhân viên thực hiện</w:t>
      </w:r>
      <w:r w:rsidRPr="00F66F34">
        <w:rPr>
          <w:lang w:val="en-GB"/>
        </w:rPr>
        <w:t xml:space="preserve"> công tác vệ sinh môi trường trong khuôn viên nhằm tạo cảnh quan và môi trường trong lành cho các </w:t>
      </w:r>
      <w:r w:rsidR="00B44E41" w:rsidRPr="00F66F34">
        <w:rPr>
          <w:lang w:val="en-GB"/>
        </w:rPr>
        <w:t>khách hàng và chính môi trường của nhân viên công ty</w:t>
      </w:r>
      <w:r w:rsidR="0064491A" w:rsidRPr="00F66F34">
        <w:rPr>
          <w:lang w:val="en-GB"/>
        </w:rPr>
        <w:t xml:space="preserve"> </w:t>
      </w:r>
      <w:r w:rsidRPr="00F66F34">
        <w:rPr>
          <w:lang w:val="en-GB"/>
        </w:rPr>
        <w:t>do đó, dự báo hàm lượng chất bẩn trong nước mưa chảy tràn không đáng kể và không gây ảnh hưởng đến chất lượng môi trường tiếp nhận.</w:t>
      </w:r>
    </w:p>
    <w:p w14:paraId="20CDF8D6" w14:textId="0E090880" w:rsidR="006F3022" w:rsidRPr="00F66F34" w:rsidRDefault="00B44E41" w:rsidP="006F3022">
      <w:pPr>
        <w:pStyle w:val="MUC4"/>
        <w:rPr>
          <w:i/>
        </w:rPr>
      </w:pPr>
      <w:r w:rsidRPr="00F66F34">
        <w:rPr>
          <w:lang w:val="en-GB"/>
        </w:rPr>
        <w:t>c</w:t>
      </w:r>
      <w:r w:rsidR="00934E36" w:rsidRPr="00F66F34">
        <w:t>. Nước cứu hỏa</w:t>
      </w:r>
    </w:p>
    <w:p w14:paraId="18CFF340" w14:textId="316913EC" w:rsidR="006F3022" w:rsidRPr="00F66F34" w:rsidRDefault="006F3022" w:rsidP="006F3022">
      <w:pPr>
        <w:pStyle w:val="ANOIDUNG"/>
        <w:rPr>
          <w:color w:val="auto"/>
          <w:sz w:val="26"/>
          <w:szCs w:val="26"/>
          <w:lang w:val="pt-BR"/>
        </w:rPr>
      </w:pPr>
      <w:r w:rsidRPr="00F66F34">
        <w:rPr>
          <w:color w:val="auto"/>
          <w:sz w:val="26"/>
          <w:szCs w:val="26"/>
          <w:lang w:val="pt-BR"/>
        </w:rPr>
        <w:t xml:space="preserve">Nước cứu hoả lấy từ các trụ cứu hoả bố trí trên các đường ống </w:t>
      </w:r>
      <w:r w:rsidRPr="00F66F34">
        <w:rPr>
          <w:color w:val="auto"/>
          <w:sz w:val="26"/>
          <w:szCs w:val="26"/>
        </w:rPr>
        <w:t>Φ</w:t>
      </w:r>
      <w:r w:rsidRPr="00F66F34">
        <w:rPr>
          <w:color w:val="auto"/>
          <w:sz w:val="26"/>
          <w:szCs w:val="26"/>
          <w:lang w:val="pt-BR"/>
        </w:rPr>
        <w:t xml:space="preserve">110. Nước cứu hỏa chỉ có thải ra môi trường khi có sự cố hỏa hoạn. Khi đó, nước có thể chứa các chất cặn lơ lửng, tro mùn,… từ các đám cháy và theo đường ống thoát nước mưa thoát ra môi trường. Sự cố hỏa hoạn cùng với nước thải ra môi trường của nó là sự cố bất khả kháng và hiếm khi xảy ra. Mức độ tác động của nước cứu hỏa tùy thuộc vào quy mô cháy, nhưng nhìn chung với đặc điểm các công trình ở khu vực </w:t>
      </w:r>
      <w:r w:rsidR="009B6437" w:rsidRPr="00F66F34">
        <w:rPr>
          <w:color w:val="auto"/>
          <w:spacing w:val="4"/>
          <w:sz w:val="26"/>
          <w:szCs w:val="26"/>
          <w:lang w:val="en-GB"/>
        </w:rPr>
        <w:t xml:space="preserve">công ty </w:t>
      </w:r>
      <w:r w:rsidRPr="00F66F34">
        <w:rPr>
          <w:color w:val="auto"/>
          <w:sz w:val="26"/>
          <w:szCs w:val="26"/>
          <w:lang w:val="pt-BR"/>
        </w:rPr>
        <w:t xml:space="preserve">thì nguồn nước không chứa các chất độc hại nên nếu có phát sinh thì cũng không gây tác động đáng kể đến môi trường.  </w:t>
      </w:r>
    </w:p>
    <w:p w14:paraId="7CB398FE" w14:textId="77777777" w:rsidR="006F3022" w:rsidRPr="00F66F34" w:rsidRDefault="006F3022" w:rsidP="006F3022">
      <w:pPr>
        <w:pStyle w:val="MUC30"/>
      </w:pPr>
      <w:bookmarkStart w:id="800" w:name="_Toc452990158"/>
      <w:bookmarkStart w:id="801" w:name="_Toc522798059"/>
      <w:bookmarkStart w:id="802" w:name="_Toc110756615"/>
      <w:bookmarkStart w:id="803" w:name="_Toc484422148"/>
      <w:r w:rsidRPr="00F66F34">
        <w:t>3.3.1.3. Tác động do chất thải rắn</w:t>
      </w:r>
      <w:bookmarkEnd w:id="800"/>
      <w:bookmarkEnd w:id="801"/>
      <w:bookmarkEnd w:id="802"/>
      <w:r w:rsidRPr="00F66F34">
        <w:t xml:space="preserve"> </w:t>
      </w:r>
      <w:bookmarkEnd w:id="803"/>
    </w:p>
    <w:p w14:paraId="110131B3" w14:textId="4342B270" w:rsidR="006F3022" w:rsidRPr="00F66F34" w:rsidRDefault="00E76486" w:rsidP="006F3022">
      <w:pPr>
        <w:pStyle w:val="MUC4"/>
        <w:rPr>
          <w:i/>
        </w:rPr>
      </w:pPr>
      <w:bookmarkStart w:id="804" w:name="_Toc410313010"/>
      <w:bookmarkStart w:id="805" w:name="_Toc337414874"/>
      <w:bookmarkStart w:id="806" w:name="_Toc336460816"/>
      <w:bookmarkStart w:id="807" w:name="_Toc336368406"/>
      <w:bookmarkStart w:id="808" w:name="_Toc336367594"/>
      <w:bookmarkStart w:id="809" w:name="_Toc335268351"/>
      <w:bookmarkStart w:id="810" w:name="_Toc335189541"/>
      <w:bookmarkStart w:id="811" w:name="_Toc333777801"/>
      <w:bookmarkStart w:id="812" w:name="_Toc482435627"/>
      <w:bookmarkStart w:id="813" w:name="_Toc484422149"/>
      <w:bookmarkStart w:id="814" w:name="_Toc515270726"/>
      <w:bookmarkStart w:id="815" w:name="_Toc522104335"/>
      <w:bookmarkStart w:id="816" w:name="_Toc522798060"/>
      <w:r w:rsidRPr="00F66F34">
        <w:rPr>
          <w:lang w:val="en-GB"/>
        </w:rPr>
        <w:t>a.</w:t>
      </w:r>
      <w:r w:rsidR="006F3022" w:rsidRPr="00F66F34">
        <w:t xml:space="preserve"> Chất thải rắn sinh hoạt</w:t>
      </w:r>
      <w:bookmarkEnd w:id="804"/>
      <w:bookmarkEnd w:id="805"/>
      <w:bookmarkEnd w:id="806"/>
      <w:bookmarkEnd w:id="807"/>
      <w:bookmarkEnd w:id="808"/>
      <w:bookmarkEnd w:id="809"/>
      <w:bookmarkEnd w:id="810"/>
      <w:bookmarkEnd w:id="811"/>
      <w:bookmarkEnd w:id="812"/>
      <w:bookmarkEnd w:id="813"/>
      <w:bookmarkEnd w:id="814"/>
      <w:bookmarkEnd w:id="815"/>
      <w:bookmarkEnd w:id="816"/>
    </w:p>
    <w:p w14:paraId="7143BFB5" w14:textId="77777777" w:rsidR="00B44E41" w:rsidRPr="00F66F34" w:rsidRDefault="00B44E41" w:rsidP="00B44E41">
      <w:pPr>
        <w:pStyle w:val="ANOIDUNG"/>
        <w:rPr>
          <w:color w:val="auto"/>
          <w:sz w:val="26"/>
          <w:szCs w:val="26"/>
          <w:lang w:val="vi-VN"/>
        </w:rPr>
      </w:pPr>
      <w:r w:rsidRPr="00F66F34">
        <w:rPr>
          <w:color w:val="auto"/>
          <w:sz w:val="26"/>
          <w:szCs w:val="26"/>
          <w:lang w:val="vi-VN"/>
        </w:rPr>
        <w:t>- Chất thải rắn từ khu vực văn phòng, nhà điều hành bao gồm giấy loại, tài liệu in ấn hỏng, gim kim loại, bút bi, băng keo, bao bì không dính các thành phần độc hại. Do tính chất hoạt động của cơ sở, thủ tục giấy tờ không nhiều nên uớc tính khối lượng CTR phát sinh tại văn phòng là không quá lớn, khoảng 0,1 – 0,3kg/ngày. Số lượng chất thải phát sinh dự tính khoảng 27 - 81kg/năm. Thành phần chủ yếu của nguồn phế thải này là xenluloza, heminxenluloza, màng polymer….</w:t>
      </w:r>
    </w:p>
    <w:p w14:paraId="5E091FFA" w14:textId="26C0AA9E" w:rsidR="00B44E41" w:rsidRPr="00F66F34" w:rsidRDefault="00B44E41" w:rsidP="00B44E41">
      <w:pPr>
        <w:pStyle w:val="ANOIDUNG"/>
        <w:rPr>
          <w:color w:val="auto"/>
          <w:sz w:val="26"/>
          <w:szCs w:val="26"/>
          <w:lang w:val="vi-VN"/>
        </w:rPr>
      </w:pPr>
      <w:r w:rsidRPr="00F66F34">
        <w:rPr>
          <w:color w:val="auto"/>
          <w:sz w:val="26"/>
          <w:szCs w:val="26"/>
          <w:lang w:val="vi-VN"/>
        </w:rPr>
        <w:t>- Chất thải rắn từ quá trình sinh hoạt của công nhân viên</w:t>
      </w:r>
      <w:r w:rsidRPr="00F66F34">
        <w:rPr>
          <w:color w:val="auto"/>
          <w:sz w:val="26"/>
          <w:szCs w:val="26"/>
          <w:lang w:val="en-GB"/>
        </w:rPr>
        <w:t xml:space="preserve"> t</w:t>
      </w:r>
      <w:r w:rsidRPr="00F66F34">
        <w:rPr>
          <w:color w:val="auto"/>
          <w:sz w:val="26"/>
          <w:szCs w:val="26"/>
          <w:lang w:val="vi-VN"/>
        </w:rPr>
        <w:t>ừ quá trình sinh hoạt tại văn phòng, nhà xưởng: rác thải sinh hoạt chủ yếu là vỏ bánh, kẹo, hoa quả, chai nhựa,…</w:t>
      </w:r>
    </w:p>
    <w:p w14:paraId="24082262" w14:textId="4EB338FF" w:rsidR="006F3022" w:rsidRPr="00F66F34" w:rsidRDefault="00B44E41" w:rsidP="00B44E41">
      <w:pPr>
        <w:pStyle w:val="ANOIDUNG"/>
        <w:rPr>
          <w:color w:val="auto"/>
          <w:sz w:val="26"/>
          <w:szCs w:val="26"/>
          <w:lang w:val="vi-VN"/>
        </w:rPr>
      </w:pPr>
      <w:r w:rsidRPr="00F66F34">
        <w:rPr>
          <w:color w:val="auto"/>
          <w:sz w:val="26"/>
          <w:szCs w:val="26"/>
          <w:lang w:val="vi-VN"/>
        </w:rPr>
        <w:t xml:space="preserve">Theo “Báo cáo môi trường tỉnh 2014 chuyên đề Chất thải rắn sinh hoạt“ cho thấy mức độ phát sinh chất thải rắn sinh hoạt bình quân ở thành phố Đồng Hới tỉnh Quảng Bình là 0,85kg/người/ngày. Tuy nhiên, với thời gian hoạt động tại cơ sở 8h/ngày. Ước tính lượng chất thải rắn phát sinh trung bình người/ngày khoảng 0,3 – 0,5kg. Với số lượng công nhân </w:t>
      </w:r>
      <w:r w:rsidRPr="00F66F34">
        <w:rPr>
          <w:color w:val="auto"/>
          <w:sz w:val="26"/>
          <w:szCs w:val="26"/>
          <w:lang w:val="en-GB"/>
        </w:rPr>
        <w:t>20</w:t>
      </w:r>
      <w:r w:rsidRPr="00F66F34">
        <w:rPr>
          <w:color w:val="auto"/>
          <w:sz w:val="26"/>
          <w:szCs w:val="26"/>
          <w:lang w:val="vi-VN"/>
        </w:rPr>
        <w:t xml:space="preserve"> người trong giai đoạn hoạt động. Lượng chất thải rắn sinh hoạt phát sinh trong ngày khoảng: 0,5kg/người x </w:t>
      </w:r>
      <w:r w:rsidRPr="00F66F34">
        <w:rPr>
          <w:color w:val="auto"/>
          <w:sz w:val="26"/>
          <w:szCs w:val="26"/>
          <w:lang w:val="en-GB"/>
        </w:rPr>
        <w:t>20</w:t>
      </w:r>
      <w:r w:rsidRPr="00F66F34">
        <w:rPr>
          <w:color w:val="auto"/>
          <w:sz w:val="26"/>
          <w:szCs w:val="26"/>
          <w:lang w:val="vi-VN"/>
        </w:rPr>
        <w:t xml:space="preserve"> người = </w:t>
      </w:r>
      <w:r w:rsidRPr="00F66F34">
        <w:rPr>
          <w:color w:val="auto"/>
          <w:sz w:val="26"/>
          <w:szCs w:val="26"/>
          <w:lang w:val="en-GB"/>
        </w:rPr>
        <w:t>10,0</w:t>
      </w:r>
      <w:r w:rsidRPr="00F66F34">
        <w:rPr>
          <w:color w:val="auto"/>
          <w:sz w:val="26"/>
          <w:szCs w:val="26"/>
          <w:lang w:val="vi-VN"/>
        </w:rPr>
        <w:t>kg/ngày.</w:t>
      </w:r>
    </w:p>
    <w:p w14:paraId="7E2EF277" w14:textId="2AFD89AB" w:rsidR="00BD7413" w:rsidRPr="00F66F34" w:rsidRDefault="00B44E41" w:rsidP="008652D3">
      <w:pPr>
        <w:pStyle w:val="ANOIDUNG"/>
        <w:rPr>
          <w:b/>
          <w:color w:val="auto"/>
          <w:sz w:val="26"/>
          <w:szCs w:val="26"/>
          <w:lang w:val="en-GB"/>
        </w:rPr>
      </w:pPr>
      <w:r w:rsidRPr="00F66F34">
        <w:rPr>
          <w:b/>
          <w:color w:val="auto"/>
          <w:sz w:val="26"/>
          <w:szCs w:val="26"/>
          <w:lang w:val="en-GB"/>
        </w:rPr>
        <w:t>b</w:t>
      </w:r>
      <w:r w:rsidR="00BD7413" w:rsidRPr="00F66F34">
        <w:rPr>
          <w:b/>
          <w:color w:val="auto"/>
          <w:sz w:val="26"/>
          <w:szCs w:val="26"/>
          <w:lang w:val="en-GB"/>
        </w:rPr>
        <w:t>. Chất thải nguy hại</w:t>
      </w:r>
      <w:r w:rsidR="008652D3" w:rsidRPr="00F66F34">
        <w:rPr>
          <w:b/>
          <w:color w:val="auto"/>
          <w:sz w:val="26"/>
          <w:szCs w:val="26"/>
          <w:lang w:val="en-GB"/>
        </w:rPr>
        <w:t xml:space="preserve">: </w:t>
      </w:r>
      <w:r w:rsidR="00BD7413" w:rsidRPr="00F66F34">
        <w:rPr>
          <w:color w:val="auto"/>
          <w:sz w:val="26"/>
          <w:szCs w:val="26"/>
          <w:lang w:val="en-GB"/>
        </w:rPr>
        <w:t xml:space="preserve">Chất thải nguy hại từ hoạt động của </w:t>
      </w:r>
      <w:r w:rsidRPr="00F66F34">
        <w:rPr>
          <w:color w:val="auto"/>
          <w:sz w:val="26"/>
          <w:szCs w:val="26"/>
          <w:lang w:val="en-GB"/>
        </w:rPr>
        <w:t>Công ty</w:t>
      </w:r>
      <w:r w:rsidR="00BD27C7" w:rsidRPr="00F66F34">
        <w:rPr>
          <w:color w:val="auto"/>
          <w:sz w:val="26"/>
          <w:szCs w:val="26"/>
          <w:lang w:val="en-GB"/>
        </w:rPr>
        <w:t xml:space="preserve"> chủ</w:t>
      </w:r>
      <w:r w:rsidR="00BD7413" w:rsidRPr="00F66F34">
        <w:rPr>
          <w:color w:val="auto"/>
          <w:sz w:val="26"/>
          <w:szCs w:val="26"/>
          <w:lang w:val="en-GB"/>
        </w:rPr>
        <w:t xml:space="preserve">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14:paraId="4ABEEF32" w14:textId="51375A84" w:rsidR="006F3022" w:rsidRPr="00F66F34" w:rsidRDefault="00F759FD" w:rsidP="006F3022">
      <w:pPr>
        <w:pStyle w:val="MUC30"/>
      </w:pPr>
      <w:bookmarkStart w:id="817" w:name="_Toc484422152"/>
      <w:bookmarkStart w:id="818" w:name="_Toc522798063"/>
      <w:bookmarkStart w:id="819" w:name="_Toc110756616"/>
      <w:bookmarkStart w:id="820" w:name="_Toc250387035"/>
      <w:bookmarkStart w:id="821" w:name="_Toc280181962"/>
      <w:bookmarkStart w:id="822" w:name="_Toc294727445"/>
      <w:bookmarkStart w:id="823" w:name="_Toc298163349"/>
      <w:r w:rsidRPr="00F66F34">
        <w:t>3.3.1</w:t>
      </w:r>
      <w:r w:rsidR="006F3022" w:rsidRPr="00F66F34">
        <w:t>.</w:t>
      </w:r>
      <w:r w:rsidR="00BD27C7" w:rsidRPr="00F66F34">
        <w:t>4</w:t>
      </w:r>
      <w:r w:rsidR="006F3022" w:rsidRPr="00F66F34">
        <w:t xml:space="preserve">. Tác động </w:t>
      </w:r>
      <w:bookmarkEnd w:id="817"/>
      <w:r w:rsidR="006F3022" w:rsidRPr="00F66F34">
        <w:t>đến kinh tế - xã hội</w:t>
      </w:r>
      <w:bookmarkEnd w:id="818"/>
      <w:bookmarkEnd w:id="819"/>
    </w:p>
    <w:p w14:paraId="25E3A610" w14:textId="3305414A" w:rsidR="00C3286F" w:rsidRPr="00F66F34" w:rsidRDefault="00C3286F" w:rsidP="006F3022">
      <w:pPr>
        <w:pStyle w:val="ANOIDUNG"/>
        <w:rPr>
          <w:b/>
          <w:color w:val="auto"/>
          <w:sz w:val="26"/>
          <w:szCs w:val="26"/>
          <w:lang w:val="it-IT"/>
        </w:rPr>
      </w:pPr>
      <w:r w:rsidRPr="00F66F34">
        <w:rPr>
          <w:b/>
          <w:color w:val="auto"/>
          <w:sz w:val="26"/>
          <w:szCs w:val="26"/>
          <w:lang w:val="it-IT"/>
        </w:rPr>
        <w:t>* Tác động tiêu cực</w:t>
      </w:r>
    </w:p>
    <w:p w14:paraId="0EE44845" w14:textId="632FDED2" w:rsidR="005B35E5" w:rsidRPr="00F66F34" w:rsidRDefault="005B35E5" w:rsidP="005B35E5">
      <w:pPr>
        <w:pStyle w:val="ANOIDUNG"/>
        <w:spacing w:before="60" w:after="60"/>
        <w:rPr>
          <w:color w:val="auto"/>
          <w:sz w:val="26"/>
          <w:szCs w:val="26"/>
          <w:lang w:val="it-IT"/>
        </w:rPr>
      </w:pPr>
      <w:r w:rsidRPr="00F66F34">
        <w:rPr>
          <w:color w:val="auto"/>
          <w:sz w:val="26"/>
          <w:szCs w:val="26"/>
          <w:lang w:val="it-IT"/>
        </w:rPr>
        <w:t xml:space="preserve">Tác động tiêu cực trong hoạt động của </w:t>
      </w:r>
      <w:r w:rsidR="009B6437" w:rsidRPr="00F66F34">
        <w:rPr>
          <w:color w:val="auto"/>
          <w:spacing w:val="4"/>
          <w:sz w:val="26"/>
          <w:szCs w:val="26"/>
          <w:lang w:val="en-GB"/>
        </w:rPr>
        <w:t xml:space="preserve">công ty </w:t>
      </w:r>
      <w:r w:rsidRPr="00F66F34">
        <w:rPr>
          <w:color w:val="auto"/>
          <w:sz w:val="26"/>
          <w:szCs w:val="26"/>
          <w:lang w:val="it-IT"/>
        </w:rPr>
        <w:t xml:space="preserve">chỉ xảy ra khi không thực hiện tốt việc quản lý như: </w:t>
      </w:r>
    </w:p>
    <w:p w14:paraId="66B52F51" w14:textId="20D8895F" w:rsidR="005B35E5" w:rsidRPr="00F66F34" w:rsidRDefault="005B35E5" w:rsidP="005B35E5">
      <w:pPr>
        <w:pStyle w:val="ANOIDUNG"/>
        <w:spacing w:before="60" w:after="60"/>
        <w:rPr>
          <w:color w:val="auto"/>
          <w:sz w:val="26"/>
          <w:szCs w:val="26"/>
          <w:lang w:val="it-IT"/>
        </w:rPr>
      </w:pPr>
      <w:r w:rsidRPr="00F66F34">
        <w:rPr>
          <w:color w:val="auto"/>
          <w:sz w:val="26"/>
          <w:szCs w:val="26"/>
          <w:lang w:val="it-IT"/>
        </w:rPr>
        <w:t>+ Các vấn đề liên quan về bảo vệ môi trường, làm mất trật tự an ninh xã hội, mỹ quan khu vực.</w:t>
      </w:r>
    </w:p>
    <w:p w14:paraId="4FE535BA" w14:textId="77777777" w:rsidR="005B35E5" w:rsidRPr="00F66F34" w:rsidRDefault="005B35E5" w:rsidP="005B35E5">
      <w:pPr>
        <w:pStyle w:val="ANOIDUNG"/>
        <w:spacing w:before="60" w:after="60"/>
        <w:rPr>
          <w:color w:val="auto"/>
          <w:sz w:val="26"/>
          <w:szCs w:val="26"/>
          <w:lang w:val="it-IT"/>
        </w:rPr>
      </w:pPr>
      <w:r w:rsidRPr="00F66F34">
        <w:rPr>
          <w:color w:val="auto"/>
          <w:sz w:val="26"/>
          <w:szCs w:val="26"/>
          <w:lang w:val="it-IT"/>
        </w:rPr>
        <w:t>+ Không thực hiện tốt các chương trình quản lý tiết kiệm điện, năng lượng gây lãng phí nguồn tài nguyên quốc gia và chi phí của nhà đầu tư.</w:t>
      </w:r>
    </w:p>
    <w:p w14:paraId="54E6AA43" w14:textId="177592EA" w:rsidR="00C3286F" w:rsidRPr="00F66F34" w:rsidRDefault="00C3286F" w:rsidP="006F3022">
      <w:pPr>
        <w:pStyle w:val="ANOIDUNG"/>
        <w:rPr>
          <w:b/>
          <w:color w:val="auto"/>
          <w:sz w:val="26"/>
          <w:szCs w:val="26"/>
          <w:lang w:val="it-IT"/>
        </w:rPr>
      </w:pPr>
      <w:r w:rsidRPr="00F66F34">
        <w:rPr>
          <w:b/>
          <w:color w:val="auto"/>
          <w:sz w:val="26"/>
          <w:szCs w:val="26"/>
          <w:lang w:val="it-IT"/>
        </w:rPr>
        <w:t>* Tác động tích cực</w:t>
      </w:r>
    </w:p>
    <w:p w14:paraId="19EB3AAA" w14:textId="3B84B559" w:rsidR="006F3022" w:rsidRPr="00F66F34" w:rsidRDefault="006F3022" w:rsidP="006F3022">
      <w:pPr>
        <w:pStyle w:val="ANOIDUNG"/>
        <w:rPr>
          <w:color w:val="auto"/>
          <w:sz w:val="26"/>
          <w:szCs w:val="26"/>
          <w:lang w:val="it-IT"/>
        </w:rPr>
      </w:pPr>
      <w:r w:rsidRPr="00F66F34">
        <w:rPr>
          <w:color w:val="auto"/>
          <w:sz w:val="26"/>
          <w:szCs w:val="26"/>
          <w:lang w:val="it-IT"/>
        </w:rPr>
        <w:t xml:space="preserve">Loại trừ yếu tố </w:t>
      </w:r>
      <w:r w:rsidR="00ED0AFA" w:rsidRPr="00F66F34">
        <w:rPr>
          <w:color w:val="auto"/>
          <w:sz w:val="26"/>
          <w:szCs w:val="26"/>
          <w:lang w:val="it-IT"/>
        </w:rPr>
        <w:t>tiêu cự</w:t>
      </w:r>
      <w:r w:rsidR="00A0439F" w:rsidRPr="00F66F34">
        <w:rPr>
          <w:color w:val="auto"/>
          <w:sz w:val="26"/>
          <w:szCs w:val="26"/>
          <w:lang w:val="it-IT"/>
        </w:rPr>
        <w:t>c</w:t>
      </w:r>
      <w:r w:rsidR="00ED0AFA" w:rsidRPr="00F66F34">
        <w:rPr>
          <w:color w:val="auto"/>
          <w:sz w:val="26"/>
          <w:szCs w:val="26"/>
          <w:lang w:val="it-IT"/>
        </w:rPr>
        <w:t xml:space="preserve"> chủ quan</w:t>
      </w:r>
      <w:r w:rsidRPr="00F66F34">
        <w:rPr>
          <w:color w:val="auto"/>
          <w:sz w:val="26"/>
          <w:szCs w:val="26"/>
          <w:lang w:val="it-IT"/>
        </w:rPr>
        <w:t xml:space="preserve"> trên, hoạt động của </w:t>
      </w:r>
      <w:r w:rsidR="004B265F" w:rsidRPr="00F66F34">
        <w:rPr>
          <w:color w:val="auto"/>
          <w:spacing w:val="4"/>
          <w:sz w:val="26"/>
          <w:szCs w:val="26"/>
          <w:lang w:val="en-GB"/>
        </w:rPr>
        <w:t>Công ty</w:t>
      </w:r>
      <w:r w:rsidR="00435AE6" w:rsidRPr="00F66F34">
        <w:rPr>
          <w:color w:val="auto"/>
          <w:sz w:val="26"/>
          <w:szCs w:val="26"/>
          <w:lang w:val="it-IT"/>
        </w:rPr>
        <w:t xml:space="preserve"> </w:t>
      </w:r>
      <w:r w:rsidRPr="00F66F34">
        <w:rPr>
          <w:color w:val="auto"/>
          <w:sz w:val="26"/>
          <w:szCs w:val="26"/>
          <w:lang w:val="it-IT"/>
        </w:rPr>
        <w:t>đem lại nhiều tác động tích cực về kinh tế - xã hội, cụ thể:</w:t>
      </w:r>
    </w:p>
    <w:p w14:paraId="74E5482C" w14:textId="73038600" w:rsidR="00A0439F" w:rsidRPr="00F66F34" w:rsidRDefault="00A0439F" w:rsidP="00A0439F">
      <w:pPr>
        <w:pStyle w:val="ANOIDUNG"/>
        <w:rPr>
          <w:color w:val="auto"/>
          <w:sz w:val="26"/>
          <w:szCs w:val="26"/>
          <w:lang w:val="fr-FR"/>
        </w:rPr>
      </w:pPr>
      <w:r w:rsidRPr="00F66F34">
        <w:rPr>
          <w:color w:val="auto"/>
          <w:sz w:val="26"/>
          <w:szCs w:val="26"/>
        </w:rPr>
        <w:t>+ G</w:t>
      </w:r>
      <w:r w:rsidR="00435AE6" w:rsidRPr="00F66F34">
        <w:rPr>
          <w:color w:val="auto"/>
          <w:sz w:val="26"/>
          <w:szCs w:val="26"/>
        </w:rPr>
        <w:t xml:space="preserve">óp phần </w:t>
      </w:r>
      <w:r w:rsidR="0002764D" w:rsidRPr="00F66F34">
        <w:rPr>
          <w:color w:val="auto"/>
          <w:sz w:val="26"/>
          <w:szCs w:val="26"/>
        </w:rPr>
        <w:t xml:space="preserve">nâng cao dịch vụ, đáp ứng nhu cầu của người dân và </w:t>
      </w:r>
      <w:r w:rsidR="004B265F" w:rsidRPr="00F66F34">
        <w:rPr>
          <w:color w:val="auto"/>
          <w:sz w:val="26"/>
          <w:szCs w:val="26"/>
        </w:rPr>
        <w:t>khách hàng</w:t>
      </w:r>
      <w:r w:rsidR="0002764D" w:rsidRPr="00F66F34">
        <w:rPr>
          <w:color w:val="auto"/>
          <w:sz w:val="26"/>
          <w:szCs w:val="26"/>
        </w:rPr>
        <w:t xml:space="preserve"> </w:t>
      </w:r>
      <w:r w:rsidR="004B265F" w:rsidRPr="00F66F34">
        <w:rPr>
          <w:color w:val="auto"/>
          <w:sz w:val="26"/>
          <w:szCs w:val="26"/>
        </w:rPr>
        <w:t>trên địa bàn thị trấn và huyện</w:t>
      </w:r>
      <w:r w:rsidRPr="00F66F34">
        <w:rPr>
          <w:color w:val="auto"/>
          <w:sz w:val="26"/>
          <w:szCs w:val="26"/>
        </w:rPr>
        <w:t xml:space="preserve">. </w:t>
      </w:r>
    </w:p>
    <w:p w14:paraId="407E5526" w14:textId="3B4BF011" w:rsidR="006F3022" w:rsidRPr="00F66F34" w:rsidRDefault="00A0439F" w:rsidP="00A0439F">
      <w:pPr>
        <w:pStyle w:val="ANOIDUNG"/>
        <w:rPr>
          <w:color w:val="auto"/>
          <w:sz w:val="26"/>
          <w:szCs w:val="26"/>
          <w:lang w:val="fr-FR"/>
        </w:rPr>
      </w:pPr>
      <w:r w:rsidRPr="00F66F34">
        <w:rPr>
          <w:color w:val="auto"/>
          <w:sz w:val="26"/>
          <w:szCs w:val="26"/>
        </w:rPr>
        <w:t xml:space="preserve">+ </w:t>
      </w:r>
      <w:r w:rsidR="0002764D" w:rsidRPr="00F66F34">
        <w:rPr>
          <w:color w:val="auto"/>
          <w:sz w:val="26"/>
          <w:szCs w:val="26"/>
        </w:rPr>
        <w:t>L</w:t>
      </w:r>
      <w:r w:rsidR="00435AE6" w:rsidRPr="00F66F34">
        <w:rPr>
          <w:color w:val="auto"/>
          <w:sz w:val="26"/>
          <w:szCs w:val="26"/>
        </w:rPr>
        <w:t xml:space="preserve">à công trình kiến trúc có điểm nhấn, tạo dựng không gian kiến trúc đô thị khang trang, hiện đại, góp phần quảng bá hình ảnh du lịch trong mắt du khách thập phương mỗi khi đến </w:t>
      </w:r>
      <w:r w:rsidR="0002764D" w:rsidRPr="00F66F34">
        <w:rPr>
          <w:color w:val="auto"/>
          <w:sz w:val="26"/>
          <w:szCs w:val="26"/>
        </w:rPr>
        <w:t>thị trấn</w:t>
      </w:r>
      <w:r w:rsidRPr="00F66F34">
        <w:rPr>
          <w:iCs/>
          <w:color w:val="auto"/>
          <w:sz w:val="26"/>
          <w:szCs w:val="26"/>
          <w:lang w:val="fr-FR"/>
        </w:rPr>
        <w:t xml:space="preserve"> góp phần</w:t>
      </w:r>
      <w:r w:rsidR="006F3022" w:rsidRPr="00F66F34">
        <w:rPr>
          <w:color w:val="auto"/>
          <w:sz w:val="26"/>
          <w:szCs w:val="26"/>
          <w:lang w:val="fr-FR"/>
        </w:rPr>
        <w:t xml:space="preserve"> thúc đẩy ngành du lịch nói riêng và kinh tế tỉnh nhà nói chung phát triển.</w:t>
      </w:r>
    </w:p>
    <w:p w14:paraId="08B7542E" w14:textId="0A309448" w:rsidR="00A0439F" w:rsidRPr="00F66F34" w:rsidRDefault="00A0439F" w:rsidP="00A0439F">
      <w:pPr>
        <w:pStyle w:val="ANOIDUNG"/>
        <w:rPr>
          <w:color w:val="auto"/>
          <w:sz w:val="26"/>
          <w:szCs w:val="26"/>
          <w:lang w:val="fr-FR"/>
        </w:rPr>
      </w:pPr>
      <w:r w:rsidRPr="00F66F34">
        <w:rPr>
          <w:color w:val="auto"/>
          <w:sz w:val="26"/>
          <w:szCs w:val="26"/>
          <w:lang w:val="fr-FR"/>
        </w:rPr>
        <w:t xml:space="preserve">+ Kéo theo sự phát triển các hoạt động </w:t>
      </w:r>
      <w:r w:rsidR="004B265F" w:rsidRPr="00F66F34">
        <w:rPr>
          <w:color w:val="auto"/>
          <w:sz w:val="26"/>
          <w:szCs w:val="26"/>
          <w:lang w:val="fr-FR"/>
        </w:rPr>
        <w:t>thương mại dịch vụ.</w:t>
      </w:r>
    </w:p>
    <w:p w14:paraId="7FD99561" w14:textId="4B355D19" w:rsidR="0002764D" w:rsidRPr="00F66F34" w:rsidRDefault="0002764D" w:rsidP="00A0439F">
      <w:pPr>
        <w:pStyle w:val="ANOIDUNG"/>
        <w:rPr>
          <w:b/>
          <w:iCs/>
          <w:color w:val="auto"/>
          <w:sz w:val="26"/>
          <w:szCs w:val="26"/>
          <w:lang w:val="fr-FR"/>
        </w:rPr>
      </w:pPr>
      <w:r w:rsidRPr="00F66F34">
        <w:rPr>
          <w:color w:val="auto"/>
          <w:sz w:val="26"/>
          <w:szCs w:val="26"/>
          <w:lang w:val="fr-FR"/>
        </w:rPr>
        <w:t>+ Tạo thêm công ăn việc làm part time cũng như full time cho người dân địa phương.</w:t>
      </w:r>
    </w:p>
    <w:p w14:paraId="6EC94AA5" w14:textId="4F37F988" w:rsidR="009E3D83" w:rsidRPr="00F66F34" w:rsidRDefault="009E3D83" w:rsidP="00876842">
      <w:pPr>
        <w:pStyle w:val="MUC30"/>
      </w:pPr>
      <w:bookmarkStart w:id="824" w:name="_Toc110756617"/>
      <w:bookmarkEnd w:id="820"/>
      <w:bookmarkEnd w:id="821"/>
      <w:bookmarkEnd w:id="822"/>
      <w:bookmarkEnd w:id="823"/>
      <w:r w:rsidRPr="00F66F34">
        <w:t>3.3.1.</w:t>
      </w:r>
      <w:r w:rsidR="006F3022" w:rsidRPr="00F66F34">
        <w:t>6</w:t>
      </w:r>
      <w:r w:rsidRPr="00F66F34">
        <w:t>. Tác động do các rủi ro và sự cố môi trường trong giai đoạn hoạt động</w:t>
      </w:r>
      <w:bookmarkEnd w:id="824"/>
    </w:p>
    <w:p w14:paraId="192F9578" w14:textId="478142D1" w:rsidR="006F3022" w:rsidRPr="00F66F34" w:rsidRDefault="0002764D" w:rsidP="006F3022">
      <w:pPr>
        <w:pStyle w:val="MUC4"/>
        <w:rPr>
          <w:i/>
          <w:lang w:val="en-GB"/>
        </w:rPr>
      </w:pPr>
      <w:r w:rsidRPr="00F66F34">
        <w:rPr>
          <w:lang w:val="en-GB"/>
        </w:rPr>
        <w:t>a</w:t>
      </w:r>
      <w:r w:rsidR="00A0439F" w:rsidRPr="00F66F34">
        <w:t xml:space="preserve">. Sự cố </w:t>
      </w:r>
      <w:r w:rsidR="00BD7413" w:rsidRPr="00F66F34">
        <w:rPr>
          <w:lang w:val="en-GB"/>
        </w:rPr>
        <w:t>gây cháy, nổ</w:t>
      </w:r>
    </w:p>
    <w:p w14:paraId="056DB68C" w14:textId="77777777" w:rsidR="0002764D" w:rsidRPr="00F66F34" w:rsidRDefault="0002764D" w:rsidP="0002764D">
      <w:pPr>
        <w:pStyle w:val="ANOIDUNG"/>
        <w:rPr>
          <w:color w:val="auto"/>
          <w:sz w:val="26"/>
          <w:szCs w:val="26"/>
          <w:lang w:val="en-GB"/>
        </w:rPr>
      </w:pPr>
      <w:r w:rsidRPr="00F66F34">
        <w:rPr>
          <w:color w:val="auto"/>
          <w:sz w:val="26"/>
          <w:szCs w:val="26"/>
          <w:lang w:val="en-GB"/>
        </w:rPr>
        <w:t>Khi dự án đi vào hoạt động, sự cố cháy nổ có thể xảy ra do sơ suất trong quá trình đun nấu, do chập điện, hỏng thiết bị điện… hoặc một số nguyên nhân chủ quan khác do con người gây ra.</w:t>
      </w:r>
    </w:p>
    <w:p w14:paraId="5D00DCAB" w14:textId="77777777" w:rsidR="0002764D" w:rsidRPr="00F66F34" w:rsidRDefault="0002764D" w:rsidP="0002764D">
      <w:pPr>
        <w:pStyle w:val="ANOIDUNG"/>
        <w:rPr>
          <w:color w:val="auto"/>
          <w:sz w:val="26"/>
          <w:szCs w:val="26"/>
          <w:lang w:val="en-GB"/>
        </w:rPr>
      </w:pPr>
      <w:r w:rsidRPr="00F66F34">
        <w:rPr>
          <w:color w:val="auto"/>
          <w:sz w:val="26"/>
          <w:szCs w:val="26"/>
          <w:lang w:val="en-GB"/>
        </w:rPr>
        <w:t>Khi sự cố cháy nổ xảy ra hậu quả thường mang tính rủi ro cao, không những gây thiệt hại về tài sản của chủ dự án mà còn có thể gây nguy hiểm cho con người, nếu nặng có thể gây thiệt mạng. Phạm vi ảnh hưởng của sự cố cháy nổ không chỉ trong khu vực dự án mà còn ảnh hưởng đến vùng lân cận, tùy theo mức độ của sự cố mà phạm vi ảnh hưởng sẽ khác nhau.</w:t>
      </w:r>
    </w:p>
    <w:p w14:paraId="0317A58D" w14:textId="051E74BA" w:rsidR="000D6F54" w:rsidRPr="00F66F34" w:rsidRDefault="0002764D" w:rsidP="0002764D">
      <w:pPr>
        <w:pStyle w:val="ANOIDUNG"/>
        <w:rPr>
          <w:color w:val="auto"/>
          <w:sz w:val="26"/>
          <w:szCs w:val="26"/>
          <w:lang w:val="en-GB"/>
        </w:rPr>
      </w:pPr>
      <w:r w:rsidRPr="00F66F34">
        <w:rPr>
          <w:color w:val="auto"/>
          <w:sz w:val="26"/>
          <w:szCs w:val="26"/>
          <w:lang w:val="en-GB"/>
        </w:rPr>
        <w:t>Sự cố cháy nổ xảy ra sẽ sinh ra bụi và các loại khí thải như: CO, SO2, NOx, VOC... làm gia tăng thành phần và nồng độ các chất ô nhiễm trong môi trường không khí. Nước chữa cháy cuốn theo các sản phẩm cháy nên có độ đục cao, gây ô nhiễm nguồn nước mặt.</w:t>
      </w:r>
    </w:p>
    <w:p w14:paraId="17D23B24" w14:textId="3E7178D4" w:rsidR="006F3022" w:rsidRPr="00F66F34" w:rsidRDefault="0002764D" w:rsidP="006F3022">
      <w:pPr>
        <w:pStyle w:val="MUC4"/>
        <w:rPr>
          <w:i/>
        </w:rPr>
      </w:pPr>
      <w:r w:rsidRPr="00F66F34">
        <w:rPr>
          <w:lang w:val="en-GB"/>
        </w:rPr>
        <w:t>b</w:t>
      </w:r>
      <w:r w:rsidR="006F3022" w:rsidRPr="00F66F34">
        <w:t xml:space="preserve">. Sự cố đối với hệ thống thoát nước thải: </w:t>
      </w:r>
    </w:p>
    <w:p w14:paraId="61C9A927" w14:textId="369F34AB" w:rsidR="005D2F20" w:rsidRPr="00F66F34" w:rsidRDefault="005D2F20" w:rsidP="000D798B">
      <w:pPr>
        <w:pStyle w:val="ANORMAL"/>
        <w:rPr>
          <w:lang w:bidi="ar-SA"/>
        </w:rPr>
      </w:pPr>
      <w:r w:rsidRPr="00F66F34">
        <w:rPr>
          <w:lang w:bidi="ar-SA"/>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003E2401" w14:textId="2C22D029" w:rsidR="006F3022" w:rsidRPr="00F66F34" w:rsidRDefault="0002764D" w:rsidP="006F3022">
      <w:pPr>
        <w:pStyle w:val="MUC4"/>
        <w:rPr>
          <w:i/>
          <w:lang w:val="en-GB"/>
        </w:rPr>
      </w:pPr>
      <w:r w:rsidRPr="00F66F34">
        <w:rPr>
          <w:lang w:val="en-GB"/>
        </w:rPr>
        <w:t>d</w:t>
      </w:r>
      <w:r w:rsidR="006F3022" w:rsidRPr="00F66F34">
        <w:t xml:space="preserve">. Sự cố do </w:t>
      </w:r>
      <w:r w:rsidR="00B24708" w:rsidRPr="00F66F34">
        <w:rPr>
          <w:lang w:val="en-GB"/>
        </w:rPr>
        <w:t>thiên tai, thời tiết</w:t>
      </w:r>
    </w:p>
    <w:p w14:paraId="6AF7FB53" w14:textId="567125B9" w:rsidR="006F3022" w:rsidRPr="00F66F34" w:rsidRDefault="006F3022" w:rsidP="006F3022">
      <w:pPr>
        <w:pStyle w:val="ANOIDUNG"/>
        <w:rPr>
          <w:color w:val="auto"/>
          <w:sz w:val="26"/>
          <w:szCs w:val="26"/>
        </w:rPr>
      </w:pPr>
      <w:r w:rsidRPr="00F66F34">
        <w:rPr>
          <w:color w:val="auto"/>
          <w:sz w:val="26"/>
          <w:szCs w:val="26"/>
        </w:rPr>
        <w:t>- Sự cố do bão</w:t>
      </w:r>
      <w:r w:rsidR="005D2F20" w:rsidRPr="00F66F34">
        <w:rPr>
          <w:color w:val="auto"/>
          <w:sz w:val="26"/>
          <w:szCs w:val="26"/>
        </w:rPr>
        <w:t>, áp thấp nhiệt đới</w:t>
      </w:r>
      <w:r w:rsidRPr="00F66F34">
        <w:rPr>
          <w:color w:val="auto"/>
          <w:sz w:val="26"/>
          <w:szCs w:val="26"/>
        </w:rPr>
        <w:t xml:space="preserve"> gây nên những thiệt hại đối với công trình xây dựng</w:t>
      </w:r>
      <w:r w:rsidR="009B6437" w:rsidRPr="00F66F34">
        <w:rPr>
          <w:color w:val="auto"/>
          <w:sz w:val="26"/>
          <w:szCs w:val="26"/>
        </w:rPr>
        <w:t>, cây xanh</w:t>
      </w:r>
      <w:r w:rsidRPr="00F66F34">
        <w:rPr>
          <w:color w:val="auto"/>
          <w:sz w:val="26"/>
          <w:szCs w:val="26"/>
        </w:rPr>
        <w:t>, hệ thống điện của</w:t>
      </w:r>
      <w:r w:rsidR="009B6437" w:rsidRPr="00F66F34">
        <w:rPr>
          <w:color w:val="auto"/>
          <w:sz w:val="26"/>
          <w:szCs w:val="26"/>
        </w:rPr>
        <w:t xml:space="preserve"> công ty</w:t>
      </w:r>
      <w:r w:rsidRPr="00F66F34">
        <w:rPr>
          <w:color w:val="auto"/>
          <w:sz w:val="26"/>
          <w:szCs w:val="26"/>
        </w:rPr>
        <w:t>.</w:t>
      </w:r>
    </w:p>
    <w:p w14:paraId="0D018864" w14:textId="5F24DB02" w:rsidR="006F3022" w:rsidRPr="00F66F34" w:rsidRDefault="006F3022" w:rsidP="006F3022">
      <w:pPr>
        <w:pStyle w:val="ANOIDUNG"/>
        <w:rPr>
          <w:color w:val="auto"/>
          <w:sz w:val="26"/>
          <w:szCs w:val="26"/>
        </w:rPr>
      </w:pPr>
      <w:r w:rsidRPr="00F66F34">
        <w:rPr>
          <w:color w:val="auto"/>
          <w:sz w:val="26"/>
          <w:szCs w:val="26"/>
        </w:rPr>
        <w:t>- Sự cố sét: Sự cố sét có thể xảy ra ở khu vực Dự án gây ảnh hưởng đến hệ thống và các trang thiết bị điện của toàn Dự án, ngoài ra có thể ảnh hưởng đến sức khỏe và tính mạng người dân</w:t>
      </w:r>
      <w:r w:rsidR="005D2F20" w:rsidRPr="00F66F34">
        <w:rPr>
          <w:color w:val="auto"/>
          <w:sz w:val="26"/>
          <w:szCs w:val="26"/>
        </w:rPr>
        <w:t>, vận động viên</w:t>
      </w:r>
      <w:r w:rsidRPr="00F66F34">
        <w:rPr>
          <w:color w:val="auto"/>
          <w:sz w:val="26"/>
          <w:szCs w:val="26"/>
        </w:rPr>
        <w:t xml:space="preserve"> và khách du lịch ở trong khu vực vào thời điểm có sét.</w:t>
      </w:r>
    </w:p>
    <w:p w14:paraId="23F2C740" w14:textId="52A79B51" w:rsidR="00B24708" w:rsidRPr="00F66F34" w:rsidRDefault="00B24708" w:rsidP="006F3022">
      <w:pPr>
        <w:pStyle w:val="ANOIDUNG"/>
        <w:rPr>
          <w:b/>
          <w:color w:val="auto"/>
          <w:sz w:val="26"/>
          <w:szCs w:val="26"/>
        </w:rPr>
      </w:pPr>
      <w:r w:rsidRPr="00F66F34">
        <w:rPr>
          <w:b/>
          <w:color w:val="auto"/>
          <w:sz w:val="26"/>
          <w:szCs w:val="26"/>
        </w:rPr>
        <w:t>g. Sự cố ngập lụ</w:t>
      </w:r>
      <w:r w:rsidR="00893586" w:rsidRPr="00F66F34">
        <w:rPr>
          <w:b/>
          <w:color w:val="auto"/>
          <w:sz w:val="26"/>
          <w:szCs w:val="26"/>
        </w:rPr>
        <w:t>t</w:t>
      </w:r>
    </w:p>
    <w:p w14:paraId="0C9BF419" w14:textId="07C6DE5E" w:rsidR="00893586" w:rsidRPr="00F66F34" w:rsidRDefault="00893586" w:rsidP="00893586">
      <w:pPr>
        <w:pStyle w:val="ANOIDUNG"/>
        <w:rPr>
          <w:color w:val="auto"/>
          <w:sz w:val="26"/>
          <w:szCs w:val="26"/>
        </w:rPr>
      </w:pPr>
      <w:r w:rsidRPr="00F66F34">
        <w:rPr>
          <w:color w:val="auto"/>
          <w:sz w:val="26"/>
          <w:szCs w:val="26"/>
        </w:rPr>
        <w:t>- 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mương thoát nước mưa.</w:t>
      </w:r>
    </w:p>
    <w:p w14:paraId="734D619C" w14:textId="6B8368F6" w:rsidR="00802F3B" w:rsidRPr="00F66F34" w:rsidRDefault="00802F3B" w:rsidP="00893586">
      <w:pPr>
        <w:pStyle w:val="ANOIDUNG"/>
        <w:rPr>
          <w:color w:val="auto"/>
          <w:sz w:val="26"/>
          <w:szCs w:val="26"/>
        </w:rPr>
      </w:pPr>
      <w:r w:rsidRPr="00F66F34">
        <w:rPr>
          <w:color w:val="auto"/>
          <w:sz w:val="26"/>
          <w:szCs w:val="26"/>
        </w:rPr>
        <w:t xml:space="preserve">- Sự cố ngập cục bộ do thời tiết cực đoan: Khu vực thực hiện dự án nằm tại thị trấn </w:t>
      </w:r>
      <w:r w:rsidR="004B265F" w:rsidRPr="00F66F34">
        <w:rPr>
          <w:color w:val="auto"/>
          <w:sz w:val="26"/>
          <w:szCs w:val="26"/>
        </w:rPr>
        <w:t>Hoàn Lão</w:t>
      </w:r>
      <w:r w:rsidRPr="00F66F34">
        <w:rPr>
          <w:color w:val="auto"/>
          <w:sz w:val="26"/>
          <w:szCs w:val="26"/>
        </w:rPr>
        <w:t xml:space="preserve">, huyện </w:t>
      </w:r>
      <w:r w:rsidR="004B265F" w:rsidRPr="00F66F34">
        <w:rPr>
          <w:color w:val="auto"/>
          <w:sz w:val="26"/>
          <w:szCs w:val="26"/>
        </w:rPr>
        <w:t>Bố Trạch</w:t>
      </w:r>
      <w:r w:rsidRPr="00F66F34">
        <w:rPr>
          <w:color w:val="auto"/>
          <w:sz w:val="26"/>
          <w:szCs w:val="26"/>
        </w:rPr>
        <w:t xml:space="preserve"> nằm cạnh </w:t>
      </w:r>
      <w:r w:rsidR="004B265F" w:rsidRPr="00F66F34">
        <w:rPr>
          <w:color w:val="auto"/>
          <w:sz w:val="26"/>
          <w:szCs w:val="26"/>
        </w:rPr>
        <w:t>hói Phường Bún</w:t>
      </w:r>
      <w:r w:rsidRPr="00F66F34">
        <w:rPr>
          <w:color w:val="auto"/>
          <w:sz w:val="26"/>
          <w:szCs w:val="26"/>
        </w:rPr>
        <w:t xml:space="preserve"> nên là một trong các khu vực chịu ảnh hưởng vào mùa lũ lụt hằng năm. </w:t>
      </w:r>
      <w:r w:rsidR="006B243A" w:rsidRPr="00F66F34">
        <w:rPr>
          <w:color w:val="auto"/>
          <w:sz w:val="26"/>
          <w:szCs w:val="26"/>
        </w:rPr>
        <w:t xml:space="preserve">Do đó, cần xây dựng phương án đối phó, phòng chống, bảo vệ tài sản của </w:t>
      </w:r>
      <w:r w:rsidR="004B265F" w:rsidRPr="00F66F34">
        <w:rPr>
          <w:color w:val="auto"/>
          <w:sz w:val="26"/>
          <w:szCs w:val="26"/>
        </w:rPr>
        <w:t>công ty</w:t>
      </w:r>
      <w:r w:rsidR="006B243A" w:rsidRPr="00F66F34">
        <w:rPr>
          <w:color w:val="auto"/>
          <w:sz w:val="26"/>
          <w:szCs w:val="26"/>
        </w:rPr>
        <w:t xml:space="preserve"> vào các mùa mưa lũ.</w:t>
      </w:r>
    </w:p>
    <w:p w14:paraId="0200B080" w14:textId="40FEE57B" w:rsidR="00662C89" w:rsidRPr="00F66F34" w:rsidRDefault="00B24708" w:rsidP="000D798B">
      <w:pPr>
        <w:pStyle w:val="MUC4"/>
      </w:pPr>
      <w:r w:rsidRPr="00F66F34">
        <w:t>h</w:t>
      </w:r>
      <w:r w:rsidR="00662C89" w:rsidRPr="00F66F34">
        <w:t>. Sự cố lây lan dịch bệnh</w:t>
      </w:r>
    </w:p>
    <w:p w14:paraId="75D4476B" w14:textId="16144F5E" w:rsidR="00662C89" w:rsidRPr="00F66F34" w:rsidRDefault="00662C89" w:rsidP="006F3022">
      <w:pPr>
        <w:pStyle w:val="ANOIDUNG"/>
        <w:rPr>
          <w:color w:val="auto"/>
          <w:sz w:val="26"/>
          <w:szCs w:val="26"/>
        </w:rPr>
      </w:pPr>
      <w:r w:rsidRPr="00F66F34">
        <w:rPr>
          <w:color w:val="auto"/>
          <w:sz w:val="26"/>
          <w:szCs w:val="26"/>
        </w:rPr>
        <w:t>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06C07AF4" w14:textId="0FC5131D" w:rsidR="00185015" w:rsidRPr="00F66F34" w:rsidRDefault="00185015" w:rsidP="00876842">
      <w:pPr>
        <w:pStyle w:val="MUC20"/>
        <w:rPr>
          <w:sz w:val="26"/>
        </w:rPr>
      </w:pPr>
      <w:bookmarkStart w:id="825" w:name="_Toc17098386"/>
      <w:bookmarkStart w:id="826" w:name="_Toc17098675"/>
      <w:bookmarkStart w:id="827" w:name="_Toc17724589"/>
      <w:bookmarkStart w:id="828" w:name="_Toc21449006"/>
      <w:bookmarkStart w:id="829" w:name="_Toc22808472"/>
      <w:bookmarkStart w:id="830" w:name="_Toc110756618"/>
      <w:r w:rsidRPr="00F66F34">
        <w:rPr>
          <w:sz w:val="26"/>
        </w:rPr>
        <w:t>3.3.2. Các công trình, biện pháp bảo vệ môi trường đề xuất thực hiện</w:t>
      </w:r>
      <w:bookmarkEnd w:id="825"/>
      <w:bookmarkEnd w:id="826"/>
      <w:bookmarkEnd w:id="827"/>
      <w:bookmarkEnd w:id="828"/>
      <w:bookmarkEnd w:id="829"/>
      <w:bookmarkEnd w:id="830"/>
    </w:p>
    <w:p w14:paraId="31B2B3A5" w14:textId="77777777" w:rsidR="009E3D83" w:rsidRPr="00F66F34" w:rsidRDefault="009E3D83" w:rsidP="00876842">
      <w:pPr>
        <w:pStyle w:val="ANOIDUNG"/>
        <w:rPr>
          <w:b/>
          <w:i/>
          <w:color w:val="auto"/>
          <w:sz w:val="26"/>
          <w:szCs w:val="26"/>
        </w:rPr>
      </w:pPr>
      <w:r w:rsidRPr="00F66F34">
        <w:rPr>
          <w:color w:val="auto"/>
          <w:sz w:val="26"/>
          <w:szCs w:val="26"/>
        </w:rPr>
        <w:t>Để giảm thiểu những tác động tiêu cực trong giai đoạn này như đã dự báo ở trên, chúng tôi đề xuất một số giải pháp cơ bản sau:</w:t>
      </w:r>
    </w:p>
    <w:p w14:paraId="3FB88203" w14:textId="6DB0E291" w:rsidR="00BC36B9" w:rsidRPr="00F66F34" w:rsidRDefault="00BC36B9" w:rsidP="00BC36B9">
      <w:pPr>
        <w:pStyle w:val="MUC30"/>
      </w:pPr>
      <w:bookmarkStart w:id="831" w:name="_Toc452990197"/>
      <w:bookmarkStart w:id="832" w:name="_Toc484422177"/>
      <w:bookmarkStart w:id="833" w:name="_Toc522798096"/>
      <w:bookmarkStart w:id="834" w:name="_Toc110756619"/>
      <w:bookmarkStart w:id="835" w:name="_Toc320867811"/>
      <w:bookmarkStart w:id="836" w:name="_Toc321986830"/>
      <w:bookmarkStart w:id="837" w:name="_Toc321987163"/>
      <w:bookmarkStart w:id="838" w:name="_Toc321987329"/>
      <w:bookmarkStart w:id="839" w:name="_Toc321987496"/>
      <w:bookmarkStart w:id="840" w:name="_Toc321987663"/>
      <w:bookmarkStart w:id="841" w:name="_Toc322526234"/>
      <w:bookmarkStart w:id="842" w:name="_Toc324322860"/>
      <w:bookmarkStart w:id="843" w:name="_Toc326742431"/>
      <w:bookmarkStart w:id="844" w:name="_Toc326917022"/>
      <w:bookmarkStart w:id="845" w:name="_Toc327271810"/>
      <w:bookmarkStart w:id="846" w:name="_Toc329028917"/>
      <w:bookmarkStart w:id="847" w:name="_Toc333306286"/>
      <w:bookmarkStart w:id="848" w:name="_Toc333926563"/>
      <w:bookmarkStart w:id="849" w:name="_Toc346631065"/>
      <w:bookmarkStart w:id="850" w:name="_Toc351058713"/>
      <w:bookmarkStart w:id="851" w:name="_Toc280181980"/>
      <w:bookmarkStart w:id="852" w:name="_Toc294727465"/>
      <w:bookmarkStart w:id="853" w:name="_Toc298163371"/>
      <w:r w:rsidRPr="00F66F34">
        <w:rPr>
          <w:lang w:val="en-US"/>
        </w:rPr>
        <w:t xml:space="preserve">3.3.2.1. </w:t>
      </w:r>
      <w:r w:rsidRPr="00F66F34">
        <w:rPr>
          <w:lang w:val="vi-VN"/>
        </w:rPr>
        <w:t xml:space="preserve">Giảm thiểu tác động </w:t>
      </w:r>
      <w:r w:rsidRPr="00F66F34">
        <w:t>đến môi trường không khí</w:t>
      </w:r>
      <w:bookmarkEnd w:id="831"/>
      <w:bookmarkEnd w:id="832"/>
      <w:bookmarkEnd w:id="833"/>
      <w:bookmarkEnd w:id="834"/>
    </w:p>
    <w:p w14:paraId="26FCC06F" w14:textId="58775362" w:rsidR="00BC36B9" w:rsidRPr="00F66F34" w:rsidRDefault="000D798B" w:rsidP="003F5A3C">
      <w:pPr>
        <w:pStyle w:val="MUC4"/>
      </w:pPr>
      <w:r w:rsidRPr="00F66F34">
        <w:rPr>
          <w:lang w:val="en-GB"/>
        </w:rPr>
        <w:t>a.</w:t>
      </w:r>
      <w:r w:rsidR="00BC36B9" w:rsidRPr="00F66F34">
        <w:t xml:space="preserve"> Đối với bụi cuốn, khí thải ở khu vực</w:t>
      </w:r>
    </w:p>
    <w:p w14:paraId="496F398A" w14:textId="760223BC" w:rsidR="00BC36B9" w:rsidRPr="00F66F34" w:rsidRDefault="00BC36B9" w:rsidP="00BC36B9">
      <w:pPr>
        <w:pStyle w:val="ANOIDUNG"/>
        <w:rPr>
          <w:color w:val="auto"/>
          <w:sz w:val="26"/>
          <w:szCs w:val="26"/>
          <w:lang w:val="vi-VN"/>
        </w:rPr>
      </w:pPr>
      <w:r w:rsidRPr="00F66F34">
        <w:rPr>
          <w:color w:val="auto"/>
          <w:sz w:val="26"/>
          <w:szCs w:val="26"/>
          <w:lang w:val="vi-VN"/>
        </w:rPr>
        <w:t>- Thường xuyên vệ sinh</w:t>
      </w:r>
      <w:r w:rsidR="00900E95" w:rsidRPr="00F66F34">
        <w:rPr>
          <w:color w:val="auto"/>
          <w:sz w:val="26"/>
          <w:szCs w:val="26"/>
          <w:lang w:val="en-GB"/>
        </w:rPr>
        <w:t>, quét dọn</w:t>
      </w:r>
      <w:r w:rsidRPr="00F66F34">
        <w:rPr>
          <w:color w:val="auto"/>
          <w:sz w:val="26"/>
          <w:szCs w:val="26"/>
          <w:lang w:val="vi-VN"/>
        </w:rPr>
        <w:t xml:space="preserve"> các tuyến đường trong khuôn viên </w:t>
      </w:r>
      <w:r w:rsidR="004B265F" w:rsidRPr="00F66F34">
        <w:rPr>
          <w:color w:val="auto"/>
          <w:sz w:val="26"/>
          <w:szCs w:val="26"/>
        </w:rPr>
        <w:t>Công ty, khu trưng bày sản phẩm</w:t>
      </w:r>
      <w:r w:rsidRPr="00F66F34">
        <w:rPr>
          <w:color w:val="auto"/>
          <w:sz w:val="26"/>
          <w:szCs w:val="26"/>
          <w:lang w:val="vi-VN"/>
        </w:rPr>
        <w:t>;</w:t>
      </w:r>
    </w:p>
    <w:p w14:paraId="4AFF4D75" w14:textId="6563B4A1" w:rsidR="00BC36B9" w:rsidRPr="00F66F34" w:rsidRDefault="00BC36B9" w:rsidP="00BC36B9">
      <w:pPr>
        <w:pStyle w:val="ANOIDUNG"/>
        <w:rPr>
          <w:color w:val="auto"/>
          <w:sz w:val="26"/>
          <w:szCs w:val="26"/>
          <w:lang w:val="vi-VN"/>
        </w:rPr>
      </w:pPr>
      <w:r w:rsidRPr="00F66F34">
        <w:rPr>
          <w:color w:val="auto"/>
          <w:sz w:val="26"/>
          <w:szCs w:val="26"/>
          <w:lang w:val="vi-VN"/>
        </w:rPr>
        <w:t xml:space="preserve">- </w:t>
      </w:r>
      <w:r w:rsidR="00AE0A4D" w:rsidRPr="00F66F34">
        <w:rPr>
          <w:color w:val="auto"/>
          <w:sz w:val="26"/>
          <w:szCs w:val="26"/>
          <w:lang w:val="vi-VN"/>
        </w:rPr>
        <w:t>Bố trí các làn đường dẫn vào bãi đỗ xe hợ</w:t>
      </w:r>
      <w:r w:rsidR="0002764D" w:rsidRPr="00F66F34">
        <w:rPr>
          <w:color w:val="auto"/>
          <w:sz w:val="26"/>
          <w:szCs w:val="26"/>
          <w:lang w:val="vi-VN"/>
        </w:rPr>
        <w:t>p lý;</w:t>
      </w:r>
    </w:p>
    <w:p w14:paraId="3F4B51AD" w14:textId="46358B8D" w:rsidR="00BC36B9" w:rsidRPr="00F66F34" w:rsidRDefault="00BC36B9" w:rsidP="00BC36B9">
      <w:pPr>
        <w:pStyle w:val="ANOIDUNG"/>
        <w:rPr>
          <w:color w:val="auto"/>
          <w:sz w:val="26"/>
          <w:szCs w:val="26"/>
          <w:lang w:val="vi-VN"/>
        </w:rPr>
      </w:pPr>
      <w:r w:rsidRPr="00F66F34">
        <w:rPr>
          <w:color w:val="auto"/>
          <w:sz w:val="26"/>
          <w:szCs w:val="26"/>
          <w:lang w:val="vi-VN"/>
        </w:rPr>
        <w:t>- Chăm sóc, duy trì hệ thống cây xanh, thảm cỏ;</w:t>
      </w:r>
    </w:p>
    <w:p w14:paraId="779BE112" w14:textId="5F9C0ECD" w:rsidR="00BC36B9" w:rsidRPr="00F66F34" w:rsidRDefault="000D798B" w:rsidP="000D798B">
      <w:pPr>
        <w:pStyle w:val="MUC4"/>
        <w:rPr>
          <w:lang w:val="en-GB"/>
        </w:rPr>
      </w:pPr>
      <w:r w:rsidRPr="00F66F34">
        <w:rPr>
          <w:lang w:val="en-GB"/>
        </w:rPr>
        <w:t>b.</w:t>
      </w:r>
      <w:r w:rsidR="00BC36B9" w:rsidRPr="00F66F34">
        <w:t xml:space="preserve"> Đối với khí, mùi hôi phát sinh từ các cống thoát nước, thùng rác, </w:t>
      </w:r>
      <w:r w:rsidR="004B265F" w:rsidRPr="00F66F34">
        <w:rPr>
          <w:lang w:val="en-GB"/>
        </w:rPr>
        <w:t>nhà vệ sinh</w:t>
      </w:r>
    </w:p>
    <w:p w14:paraId="26EA3AF5" w14:textId="3970C4F1" w:rsidR="005D2F20" w:rsidRPr="00F66F34" w:rsidRDefault="005D2F20" w:rsidP="00BC36B9">
      <w:pPr>
        <w:pStyle w:val="ANOIDUNG"/>
        <w:rPr>
          <w:color w:val="auto"/>
          <w:sz w:val="26"/>
          <w:szCs w:val="26"/>
          <w:lang w:val="en-GB"/>
        </w:rPr>
      </w:pPr>
      <w:r w:rsidRPr="00F66F34">
        <w:rPr>
          <w:color w:val="auto"/>
          <w:sz w:val="26"/>
          <w:szCs w:val="26"/>
          <w:lang w:val="en-GB"/>
        </w:rPr>
        <w:t xml:space="preserve">- </w:t>
      </w:r>
      <w:r w:rsidR="00BA27E1" w:rsidRPr="00F66F34">
        <w:rPr>
          <w:color w:val="auto"/>
          <w:sz w:val="26"/>
          <w:szCs w:val="26"/>
          <w:lang w:val="en-GB"/>
        </w:rPr>
        <w:t>Các thùng chứa rác phải sử dụng loại có nắp đậy để hạn chế mùi hôi phát sinh làm ảnh hưởng đến chất lượng môi trường không khí.</w:t>
      </w:r>
    </w:p>
    <w:p w14:paraId="32165A2A" w14:textId="7CF9CB1F" w:rsidR="00BC36B9" w:rsidRPr="00F66F34" w:rsidRDefault="00BC36B9" w:rsidP="00BC36B9">
      <w:pPr>
        <w:pStyle w:val="ANOIDUNG"/>
        <w:rPr>
          <w:color w:val="auto"/>
          <w:sz w:val="26"/>
          <w:szCs w:val="26"/>
          <w:lang w:val="vi-VN"/>
        </w:rPr>
      </w:pPr>
      <w:r w:rsidRPr="00F66F34">
        <w:rPr>
          <w:color w:val="auto"/>
          <w:sz w:val="26"/>
          <w:szCs w:val="26"/>
          <w:lang w:val="vi-VN"/>
        </w:rPr>
        <w:t xml:space="preserve">- </w:t>
      </w:r>
      <w:r w:rsidR="004B265F" w:rsidRPr="00F66F34">
        <w:rPr>
          <w:color w:val="auto"/>
          <w:sz w:val="26"/>
          <w:szCs w:val="26"/>
          <w:lang w:val="en-GB"/>
        </w:rPr>
        <w:t>Công ty</w:t>
      </w:r>
      <w:r w:rsidRPr="00F66F34">
        <w:rPr>
          <w:color w:val="auto"/>
          <w:sz w:val="26"/>
          <w:szCs w:val="26"/>
          <w:lang w:val="vi-VN"/>
        </w:rPr>
        <w:t xml:space="preserve"> hợp đồng và thống nhất giờ thu gom rác với </w:t>
      </w:r>
      <w:r w:rsidR="001E6407" w:rsidRPr="00F66F34">
        <w:rPr>
          <w:color w:val="auto"/>
          <w:sz w:val="26"/>
          <w:szCs w:val="26"/>
          <w:lang w:val="en-GB"/>
        </w:rPr>
        <w:t xml:space="preserve">đơn vị thu gom rác thị trấn </w:t>
      </w:r>
      <w:r w:rsidR="004B265F" w:rsidRPr="00F66F34">
        <w:rPr>
          <w:color w:val="auto"/>
          <w:sz w:val="26"/>
          <w:szCs w:val="26"/>
          <w:lang w:val="en-GB"/>
        </w:rPr>
        <w:t>Hoàn Lão</w:t>
      </w:r>
      <w:r w:rsidRPr="00F66F34">
        <w:rPr>
          <w:color w:val="auto"/>
          <w:sz w:val="26"/>
          <w:szCs w:val="26"/>
          <w:lang w:val="vi-VN"/>
        </w:rPr>
        <w:t xml:space="preserve"> hạn chế tối đa mùi hôi tác động đến môi trường, tránh thu gom rác vào ban ngày và không để tồn lưu rác qua ngày;</w:t>
      </w:r>
    </w:p>
    <w:p w14:paraId="5A0C12B1" w14:textId="0B9C7118" w:rsidR="00BA27E1" w:rsidRPr="00F66F34" w:rsidRDefault="00BA27E1" w:rsidP="00BC36B9">
      <w:pPr>
        <w:pStyle w:val="ANOIDUNG"/>
        <w:rPr>
          <w:color w:val="auto"/>
          <w:sz w:val="26"/>
          <w:szCs w:val="26"/>
          <w:lang w:val="en-GB"/>
        </w:rPr>
      </w:pPr>
      <w:r w:rsidRPr="00F66F34">
        <w:rPr>
          <w:color w:val="auto"/>
          <w:sz w:val="26"/>
          <w:szCs w:val="26"/>
          <w:lang w:val="en-GB"/>
        </w:rPr>
        <w:t>- Thường xuyên vệ sinh các khu nhà vệ</w:t>
      </w:r>
      <w:r w:rsidR="004B265F" w:rsidRPr="00F66F34">
        <w:rPr>
          <w:color w:val="auto"/>
          <w:sz w:val="26"/>
          <w:szCs w:val="26"/>
          <w:lang w:val="en-GB"/>
        </w:rPr>
        <w:t xml:space="preserve"> sinh và nhắc nhở nhân viên</w:t>
      </w:r>
      <w:r w:rsidRPr="00F66F34">
        <w:rPr>
          <w:color w:val="auto"/>
          <w:sz w:val="26"/>
          <w:szCs w:val="26"/>
          <w:lang w:val="en-GB"/>
        </w:rPr>
        <w:t xml:space="preserve"> có ý thức giữ gìn vệ sinh chung.</w:t>
      </w:r>
    </w:p>
    <w:p w14:paraId="43E9F4D1" w14:textId="77777777" w:rsidR="004B265F" w:rsidRPr="00F66F34" w:rsidRDefault="004B265F" w:rsidP="004B265F">
      <w:pPr>
        <w:pStyle w:val="ANOIDUNG"/>
        <w:rPr>
          <w:color w:val="auto"/>
          <w:sz w:val="26"/>
          <w:szCs w:val="26"/>
          <w:lang w:val="en-GB"/>
        </w:rPr>
      </w:pPr>
      <w:r w:rsidRPr="00F66F34">
        <w:rPr>
          <w:color w:val="auto"/>
          <w:sz w:val="26"/>
          <w:szCs w:val="26"/>
          <w:lang w:val="en-GB"/>
        </w:rPr>
        <w:t>- Thiết kế và xây dựng hệ thống thoát nước hợp lý, khoa học, đảm bảo thu và thoát hết nước trên toàn bộ diện tích khuôn viên khu vực. Cao độ của hệ thống thoát nước phải hợp lý, tránh ứ động cục bộ gây bốc thối.</w:t>
      </w:r>
    </w:p>
    <w:p w14:paraId="0314A94D" w14:textId="0161BC23" w:rsidR="004B265F" w:rsidRPr="00F66F34" w:rsidRDefault="004B265F" w:rsidP="004B265F">
      <w:pPr>
        <w:pStyle w:val="ANOIDUNG"/>
        <w:rPr>
          <w:color w:val="auto"/>
          <w:sz w:val="26"/>
          <w:szCs w:val="26"/>
          <w:lang w:val="en-GB"/>
        </w:rPr>
      </w:pPr>
      <w:r w:rsidRPr="00F66F34">
        <w:rPr>
          <w:color w:val="auto"/>
          <w:sz w:val="26"/>
          <w:szCs w:val="26"/>
          <w:lang w:val="en-GB"/>
        </w:rPr>
        <w:t>- Lắp đặt hệ thống quạt hút đẩy tại khu WC, cử công nhân thay phiên nhau vệ sinh khu nhà vệ sinh định kỳ.</w:t>
      </w:r>
    </w:p>
    <w:p w14:paraId="1E8DC305" w14:textId="77777777" w:rsidR="00BC36B9" w:rsidRPr="00F66F34" w:rsidRDefault="00BC36B9" w:rsidP="00BC36B9">
      <w:pPr>
        <w:pStyle w:val="ANOIDUNG"/>
        <w:rPr>
          <w:color w:val="auto"/>
          <w:sz w:val="26"/>
          <w:szCs w:val="26"/>
          <w:lang w:val="vi-VN"/>
        </w:rPr>
      </w:pPr>
      <w:r w:rsidRPr="00F66F34">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14:paraId="3F7F4E6A" w14:textId="715A81F8" w:rsidR="00BC36B9" w:rsidRPr="00F66F34" w:rsidRDefault="00BC36B9" w:rsidP="00BC36B9">
      <w:pPr>
        <w:pStyle w:val="MUC30"/>
      </w:pPr>
      <w:bookmarkStart w:id="854" w:name="_Toc452990198"/>
      <w:bookmarkStart w:id="855" w:name="_Toc484422178"/>
      <w:bookmarkStart w:id="856" w:name="_Toc522798097"/>
      <w:bookmarkStart w:id="857" w:name="_Toc110756620"/>
      <w:r w:rsidRPr="00F66F34">
        <w:t>3.3.2.2. Giảm thiểu tác động do nước thải, nước mưa chảy tràn và nước tưới cây</w:t>
      </w:r>
      <w:bookmarkEnd w:id="854"/>
      <w:bookmarkEnd w:id="855"/>
      <w:bookmarkEnd w:id="856"/>
      <w:bookmarkEnd w:id="857"/>
    </w:p>
    <w:p w14:paraId="11F009CF" w14:textId="0205DE07" w:rsidR="00BC36B9" w:rsidRPr="00F66F34" w:rsidRDefault="00761589" w:rsidP="00BC36B9">
      <w:pPr>
        <w:pStyle w:val="MUC4"/>
        <w:rPr>
          <w:i/>
        </w:rPr>
      </w:pPr>
      <w:r w:rsidRPr="00F66F34">
        <w:t>a.</w:t>
      </w:r>
      <w:r w:rsidR="00BC36B9" w:rsidRPr="00F66F34">
        <w:t xml:space="preserve"> Đối với nước mưa chảy tràn</w:t>
      </w:r>
    </w:p>
    <w:p w14:paraId="28FBC302" w14:textId="18660486" w:rsidR="00DB0067" w:rsidRPr="00F66F34" w:rsidRDefault="00DB0067" w:rsidP="00C7064F">
      <w:pPr>
        <w:pStyle w:val="ANOIDUNG"/>
        <w:rPr>
          <w:color w:val="auto"/>
          <w:sz w:val="26"/>
          <w:szCs w:val="26"/>
          <w:lang w:val="fr-FR"/>
        </w:rPr>
      </w:pPr>
      <w:r w:rsidRPr="00F66F34">
        <w:rPr>
          <w:color w:val="auto"/>
          <w:sz w:val="26"/>
          <w:szCs w:val="26"/>
          <w:lang w:val="fr-FR"/>
        </w:rPr>
        <w:t xml:space="preserve">Để </w:t>
      </w:r>
      <w:r w:rsidR="00C856A7" w:rsidRPr="00F66F34">
        <w:rPr>
          <w:color w:val="auto"/>
          <w:sz w:val="26"/>
          <w:szCs w:val="26"/>
          <w:lang w:val="fr-FR"/>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F66F34">
        <w:rPr>
          <w:color w:val="auto"/>
          <w:sz w:val="26"/>
          <w:szCs w:val="26"/>
          <w:lang w:val="fr-FR"/>
        </w:rPr>
        <w:t>:</w:t>
      </w:r>
    </w:p>
    <w:p w14:paraId="73B4A368" w14:textId="71ECEAE2" w:rsidR="00DB0067" w:rsidRPr="00F66F34" w:rsidRDefault="00DB0067" w:rsidP="00BC36B9">
      <w:pPr>
        <w:pStyle w:val="ANOIDUNG"/>
        <w:rPr>
          <w:color w:val="auto"/>
          <w:sz w:val="26"/>
          <w:szCs w:val="26"/>
          <w:lang w:val="fr-FR"/>
        </w:rPr>
      </w:pPr>
      <w:r w:rsidRPr="00F66F34">
        <w:rPr>
          <w:color w:val="auto"/>
          <w:sz w:val="26"/>
          <w:szCs w:val="26"/>
          <w:lang w:val="fr-FR"/>
        </w:rPr>
        <w:t xml:space="preserve">- </w:t>
      </w:r>
      <w:r w:rsidR="00BC36B9" w:rsidRPr="00F66F34">
        <w:rPr>
          <w:color w:val="auto"/>
          <w:sz w:val="26"/>
          <w:szCs w:val="26"/>
          <w:lang w:val="fr-FR"/>
        </w:rPr>
        <w:t xml:space="preserve">Hệ thống thiết kế </w:t>
      </w:r>
      <w:r w:rsidRPr="00F66F34">
        <w:rPr>
          <w:color w:val="auto"/>
          <w:sz w:val="26"/>
          <w:szCs w:val="26"/>
          <w:lang w:val="fr-FR"/>
        </w:rPr>
        <w:t xml:space="preserve">phải tính toán </w:t>
      </w:r>
      <w:r w:rsidR="00BC36B9" w:rsidRPr="00F66F34">
        <w:rPr>
          <w:color w:val="auto"/>
          <w:sz w:val="26"/>
          <w:szCs w:val="26"/>
          <w:lang w:val="fr-FR"/>
        </w:rPr>
        <w:t>đảm bảo thu gom và thoát nước mưa trong toàn bộ khu vực Dự án, không làm ảnh hưởng đến khả năng thoát nước mưa của khu vự</w:t>
      </w:r>
      <w:r w:rsidRPr="00F66F34">
        <w:rPr>
          <w:color w:val="auto"/>
          <w:sz w:val="26"/>
          <w:szCs w:val="26"/>
          <w:lang w:val="fr-FR"/>
        </w:rPr>
        <w:t>c.</w:t>
      </w:r>
    </w:p>
    <w:p w14:paraId="7D2E5572" w14:textId="5AB9EDF6" w:rsidR="00DB0067" w:rsidRPr="00F66F34" w:rsidRDefault="00DB0067" w:rsidP="00BC36B9">
      <w:pPr>
        <w:pStyle w:val="ANOIDUNG"/>
        <w:rPr>
          <w:color w:val="auto"/>
          <w:sz w:val="26"/>
          <w:szCs w:val="26"/>
          <w:lang w:val="fr-FR"/>
        </w:rPr>
      </w:pPr>
      <w:r w:rsidRPr="00F66F34">
        <w:rPr>
          <w:color w:val="auto"/>
          <w:sz w:val="26"/>
          <w:szCs w:val="26"/>
          <w:lang w:val="fr-FR"/>
        </w:rPr>
        <w:t>- Hệ thống thoát nước mưa phải được thiết kế dựa trên các quy chuẩn, tiêu chuẩn hiện hành, cụ thể:</w:t>
      </w:r>
    </w:p>
    <w:p w14:paraId="42B80121" w14:textId="7A1A5541" w:rsidR="00DB0067" w:rsidRPr="00F66F34" w:rsidRDefault="00DB0067" w:rsidP="00DB0067">
      <w:pPr>
        <w:pStyle w:val="ANOIDUNG"/>
        <w:rPr>
          <w:color w:val="auto"/>
          <w:sz w:val="26"/>
          <w:szCs w:val="26"/>
          <w:lang w:val="fr-FR"/>
        </w:rPr>
      </w:pPr>
      <w:r w:rsidRPr="00F66F34">
        <w:rPr>
          <w:color w:val="auto"/>
          <w:sz w:val="26"/>
          <w:szCs w:val="26"/>
          <w:lang w:val="fr-FR"/>
        </w:rPr>
        <w:t>+ QCVN 07-2:2016/BXD Quy chuẩn Kỹ thuật Quốc gia Các công trình hạ tầng kỹ thuật - Công trình thoát nước.</w:t>
      </w:r>
    </w:p>
    <w:p w14:paraId="0C493DBB" w14:textId="50FC02F2" w:rsidR="00DB0067" w:rsidRPr="00F66F34" w:rsidRDefault="00DB0067" w:rsidP="00DB0067">
      <w:pPr>
        <w:pStyle w:val="ANOIDUNG"/>
        <w:rPr>
          <w:color w:val="auto"/>
          <w:sz w:val="26"/>
          <w:szCs w:val="26"/>
          <w:lang w:val="fr-FR"/>
        </w:rPr>
      </w:pPr>
      <w:r w:rsidRPr="00F66F34">
        <w:rPr>
          <w:color w:val="auto"/>
          <w:sz w:val="26"/>
          <w:szCs w:val="26"/>
          <w:lang w:val="fr-FR"/>
        </w:rPr>
        <w:t>+ TCVN 7957-2008: Tiêu chuẩn thiết kế về thoát nước - mạng lưới và công trình bên ngoài.</w:t>
      </w:r>
    </w:p>
    <w:p w14:paraId="644B693A" w14:textId="282A2B8E" w:rsidR="00DB0067" w:rsidRPr="00F66F34" w:rsidRDefault="00DB0067" w:rsidP="00DB0067">
      <w:pPr>
        <w:pStyle w:val="ANOIDUNG"/>
        <w:rPr>
          <w:color w:val="auto"/>
          <w:sz w:val="26"/>
          <w:szCs w:val="26"/>
          <w:lang w:val="fr-FR"/>
        </w:rPr>
      </w:pPr>
      <w:r w:rsidRPr="00F66F34">
        <w:rPr>
          <w:color w:val="auto"/>
          <w:sz w:val="26"/>
          <w:szCs w:val="26"/>
          <w:lang w:val="fr-FR"/>
        </w:rPr>
        <w:t>+ QCXDVN 01:2021/BXD: Quy chuẩn xây dựng Việt Nam về quy hoạch xây dựng.</w:t>
      </w:r>
    </w:p>
    <w:p w14:paraId="74D5B2EF" w14:textId="41558C03" w:rsidR="00C856A7" w:rsidRPr="00F66F34" w:rsidRDefault="00C856A7" w:rsidP="00DB0067">
      <w:pPr>
        <w:pStyle w:val="ANOIDUNG"/>
        <w:rPr>
          <w:color w:val="auto"/>
          <w:sz w:val="26"/>
          <w:szCs w:val="26"/>
          <w:lang w:val="fr-FR"/>
        </w:rPr>
      </w:pPr>
      <w:r w:rsidRPr="00F66F34">
        <w:rPr>
          <w:color w:val="auto"/>
          <w:sz w:val="26"/>
          <w:szCs w:val="26"/>
          <w:lang w:val="fr-FR"/>
        </w:rPr>
        <w:t>- Nguyên tắc thiết kế</w:t>
      </w:r>
      <w:r w:rsidR="00563012" w:rsidRPr="00F66F34">
        <w:rPr>
          <w:color w:val="auto"/>
          <w:sz w:val="26"/>
          <w:szCs w:val="26"/>
          <w:lang w:val="fr-FR"/>
        </w:rPr>
        <w:t xml:space="preserve"> cho</w:t>
      </w:r>
      <w:r w:rsidRPr="00F66F34">
        <w:rPr>
          <w:color w:val="auto"/>
          <w:sz w:val="26"/>
          <w:szCs w:val="26"/>
          <w:lang w:val="fr-FR"/>
        </w:rPr>
        <w:t xml:space="preserve"> khu vực dự</w:t>
      </w:r>
      <w:r w:rsidR="00FA4F9D" w:rsidRPr="00F66F34">
        <w:rPr>
          <w:color w:val="auto"/>
          <w:sz w:val="26"/>
          <w:szCs w:val="26"/>
          <w:lang w:val="fr-FR"/>
        </w:rPr>
        <w:t xml:space="preserve"> án</w:t>
      </w:r>
      <w:r w:rsidRPr="00F66F34">
        <w:rPr>
          <w:color w:val="auto"/>
          <w:sz w:val="26"/>
          <w:szCs w:val="26"/>
          <w:lang w:val="fr-FR"/>
        </w:rPr>
        <w:t>:</w:t>
      </w:r>
    </w:p>
    <w:p w14:paraId="08A5957E" w14:textId="7E3D9921" w:rsidR="00C856A7" w:rsidRPr="00F66F34" w:rsidRDefault="00C856A7" w:rsidP="00C856A7">
      <w:pPr>
        <w:pStyle w:val="ANOIDUNG"/>
        <w:rPr>
          <w:color w:val="auto"/>
          <w:sz w:val="26"/>
          <w:szCs w:val="26"/>
          <w:lang w:val="fr-FR"/>
        </w:rPr>
      </w:pPr>
      <w:r w:rsidRPr="00F66F34">
        <w:rPr>
          <w:color w:val="auto"/>
          <w:sz w:val="26"/>
          <w:szCs w:val="26"/>
          <w:lang w:val="fr-FR"/>
        </w:rPr>
        <w:t xml:space="preserve">+ Hệ thống thoát nước cho khu vực lập dự án được định hướng theo quy hoạch là hệ thống thoát nước riêng hoàn toàn, độc lập với hệ thống thoát nước thải. </w:t>
      </w:r>
    </w:p>
    <w:p w14:paraId="5364A697" w14:textId="77777777" w:rsidR="00C856A7" w:rsidRPr="00F66F34" w:rsidRDefault="00C856A7" w:rsidP="00C856A7">
      <w:pPr>
        <w:pStyle w:val="ANOIDUNG"/>
        <w:rPr>
          <w:color w:val="auto"/>
          <w:sz w:val="26"/>
          <w:szCs w:val="26"/>
          <w:lang w:val="fr-FR"/>
        </w:rPr>
      </w:pPr>
      <w:r w:rsidRPr="00F66F34">
        <w:rPr>
          <w:color w:val="auto"/>
          <w:sz w:val="26"/>
          <w:szCs w:val="26"/>
          <w:lang w:val="fr-FR"/>
        </w:rPr>
        <w:t>+ Nước mưa được xả thẳng vào mương nước gần nhất bằng cách tự chảy. Không xả nước vào những chỗ trũng không có khả năng tự thoát nước, vào các ao tù nước đọng và vào các vùng dễ bị xói mòn.</w:t>
      </w:r>
    </w:p>
    <w:p w14:paraId="5757C1F3" w14:textId="6B22F0D8" w:rsidR="00C856A7" w:rsidRPr="00F66F34" w:rsidRDefault="00C856A7" w:rsidP="00C856A7">
      <w:pPr>
        <w:pStyle w:val="ANOIDUNG"/>
        <w:rPr>
          <w:color w:val="auto"/>
          <w:sz w:val="26"/>
          <w:szCs w:val="26"/>
          <w:lang w:val="fr-FR"/>
        </w:rPr>
      </w:pPr>
      <w:r w:rsidRPr="00F66F34">
        <w:rPr>
          <w:color w:val="auto"/>
          <w:sz w:val="26"/>
          <w:szCs w:val="26"/>
          <w:lang w:val="fr-FR"/>
        </w:rPr>
        <w:t>+ Xây dựng hệ thống thoát nước mưa đồng bộ, khớp nối với quy hoạch chung của khu vực.</w:t>
      </w:r>
    </w:p>
    <w:p w14:paraId="5CB871F9" w14:textId="019B7130" w:rsidR="00C856A7" w:rsidRPr="00F66F34" w:rsidRDefault="00C856A7" w:rsidP="00C856A7">
      <w:pPr>
        <w:pStyle w:val="ANOIDUNG"/>
        <w:rPr>
          <w:color w:val="auto"/>
          <w:sz w:val="26"/>
          <w:szCs w:val="26"/>
          <w:lang w:val="fr-FR"/>
        </w:rPr>
      </w:pPr>
      <w:r w:rsidRPr="00F66F34">
        <w:rPr>
          <w:color w:val="auto"/>
          <w:sz w:val="26"/>
          <w:szCs w:val="26"/>
          <w:lang w:val="fr-FR"/>
        </w:rPr>
        <w:t>+ Tuân thủ hiện trạng tiêu thoát nước hiện có</w:t>
      </w:r>
      <w:r w:rsidR="004B265F" w:rsidRPr="00F66F34">
        <w:rPr>
          <w:color w:val="auto"/>
          <w:sz w:val="26"/>
          <w:szCs w:val="26"/>
          <w:lang w:val="fr-FR"/>
        </w:rPr>
        <w:t>.</w:t>
      </w:r>
    </w:p>
    <w:p w14:paraId="355557C0" w14:textId="50724BC0" w:rsidR="006E1D42" w:rsidRPr="00F66F34" w:rsidRDefault="006E1D42" w:rsidP="00C856A7">
      <w:pPr>
        <w:pStyle w:val="ANOIDUNG"/>
        <w:rPr>
          <w:color w:val="auto"/>
          <w:sz w:val="26"/>
          <w:szCs w:val="26"/>
          <w:lang w:val="fr-FR"/>
        </w:rPr>
      </w:pPr>
      <w:r w:rsidRPr="00F66F34">
        <w:rPr>
          <w:color w:val="auto"/>
          <w:sz w:val="26"/>
          <w:szCs w:val="26"/>
          <w:lang w:val="fr-FR"/>
        </w:rPr>
        <w:t>- Trong giai đoạn thi công :</w:t>
      </w:r>
    </w:p>
    <w:p w14:paraId="40B500BF" w14:textId="61B19825" w:rsidR="00BC36B9" w:rsidRPr="00F66F34" w:rsidRDefault="006E1D42" w:rsidP="00BC36B9">
      <w:pPr>
        <w:pStyle w:val="ANOIDUNG"/>
        <w:rPr>
          <w:color w:val="auto"/>
          <w:sz w:val="26"/>
          <w:szCs w:val="26"/>
          <w:lang w:val="fr-FR"/>
        </w:rPr>
      </w:pPr>
      <w:r w:rsidRPr="00F66F34">
        <w:rPr>
          <w:color w:val="auto"/>
          <w:sz w:val="26"/>
          <w:szCs w:val="26"/>
          <w:lang w:val="fr-FR"/>
        </w:rPr>
        <w:t>+</w:t>
      </w:r>
      <w:r w:rsidR="00DB0067" w:rsidRPr="00F66F34">
        <w:rPr>
          <w:color w:val="auto"/>
          <w:sz w:val="26"/>
          <w:szCs w:val="26"/>
          <w:lang w:val="fr-FR"/>
        </w:rPr>
        <w:t xml:space="preserve"> </w:t>
      </w:r>
      <w:r w:rsidR="00BC36B9" w:rsidRPr="00F66F34">
        <w:rPr>
          <w:color w:val="auto"/>
          <w:sz w:val="26"/>
          <w:szCs w:val="26"/>
          <w:lang w:val="fr-FR"/>
        </w:rPr>
        <w:t>Chủ dự án sẽ thực hiện giám sát và phối hợp với các cơ quan chức năng thực hiện giám sát đảm bảo nghiệm thu hệ thống được thi công theo đúng thiết kế</w:t>
      </w:r>
      <w:r w:rsidR="00DB0067" w:rsidRPr="00F66F34">
        <w:rPr>
          <w:color w:val="auto"/>
          <w:sz w:val="26"/>
          <w:szCs w:val="26"/>
          <w:lang w:val="fr-FR"/>
        </w:rPr>
        <w:t xml:space="preserve"> đã được thẩm định, thẩm tra</w:t>
      </w:r>
      <w:r w:rsidR="00C856A7" w:rsidRPr="00F66F34">
        <w:rPr>
          <w:color w:val="auto"/>
          <w:sz w:val="26"/>
          <w:szCs w:val="26"/>
          <w:lang w:val="fr-FR"/>
        </w:rPr>
        <w:t>.</w:t>
      </w:r>
    </w:p>
    <w:p w14:paraId="1B7A5F72" w14:textId="53E4F88D" w:rsidR="00563012" w:rsidRPr="00F66F34" w:rsidRDefault="006E1D42" w:rsidP="00BC36B9">
      <w:pPr>
        <w:pStyle w:val="ANOIDUNG"/>
        <w:rPr>
          <w:color w:val="auto"/>
          <w:sz w:val="26"/>
          <w:szCs w:val="26"/>
          <w:lang w:val="fr-FR"/>
        </w:rPr>
      </w:pPr>
      <w:r w:rsidRPr="00F66F34">
        <w:rPr>
          <w:color w:val="auto"/>
          <w:sz w:val="26"/>
          <w:szCs w:val="26"/>
          <w:lang w:val="fr-FR"/>
        </w:rPr>
        <w:t>+</w:t>
      </w:r>
      <w:r w:rsidR="00563012" w:rsidRPr="00F66F34">
        <w:rPr>
          <w:color w:val="auto"/>
          <w:sz w:val="26"/>
          <w:szCs w:val="26"/>
          <w:lang w:val="fr-FR"/>
        </w:rPr>
        <w:t xml:space="preserve"> Tuân thủ các nguyên tắc trong xây dựng</w:t>
      </w:r>
      <w:r w:rsidR="00C7064F" w:rsidRPr="00F66F34">
        <w:rPr>
          <w:color w:val="auto"/>
          <w:sz w:val="26"/>
          <w:szCs w:val="26"/>
          <w:lang w:val="fr-FR"/>
        </w:rPr>
        <w:t xml:space="preserve"> hệ thống thoát nước</w:t>
      </w:r>
      <w:r w:rsidR="00563012" w:rsidRPr="00F66F34">
        <w:rPr>
          <w:color w:val="auto"/>
          <w:sz w:val="26"/>
          <w:szCs w:val="26"/>
          <w:lang w:val="fr-FR"/>
        </w:rPr>
        <w:t>.</w:t>
      </w:r>
    </w:p>
    <w:p w14:paraId="6CDEC5BF" w14:textId="2E53F212" w:rsidR="00C856A7" w:rsidRPr="00F66F34" w:rsidRDefault="00C856A7" w:rsidP="00BC36B9">
      <w:pPr>
        <w:pStyle w:val="ANOIDUNG"/>
        <w:rPr>
          <w:color w:val="auto"/>
          <w:sz w:val="26"/>
          <w:szCs w:val="26"/>
          <w:lang w:val="fr-FR"/>
        </w:rPr>
      </w:pPr>
      <w:r w:rsidRPr="00F66F34">
        <w:rPr>
          <w:color w:val="auto"/>
          <w:sz w:val="26"/>
          <w:szCs w:val="26"/>
          <w:lang w:val="fr-FR"/>
        </w:rPr>
        <w:t>- Trong quá trình đi vào hoạt động</w:t>
      </w:r>
      <w:r w:rsidR="00563012" w:rsidRPr="00F66F34">
        <w:rPr>
          <w:color w:val="auto"/>
          <w:sz w:val="26"/>
          <w:szCs w:val="26"/>
          <w:lang w:val="fr-FR"/>
        </w:rPr>
        <w:t> :</w:t>
      </w:r>
    </w:p>
    <w:p w14:paraId="6B88D45F" w14:textId="75FB72BD" w:rsidR="00C856A7" w:rsidRPr="00F66F34" w:rsidRDefault="00563012" w:rsidP="00C856A7">
      <w:pPr>
        <w:pStyle w:val="ANORMAL"/>
      </w:pPr>
      <w:r w:rsidRPr="00F66F34">
        <w:t>+</w:t>
      </w:r>
      <w:r w:rsidR="00C856A7" w:rsidRPr="00F66F34">
        <w:t xml:space="preserve"> </w:t>
      </w:r>
      <w:r w:rsidR="0002764D" w:rsidRPr="00F66F34">
        <w:t>P</w:t>
      </w:r>
      <w:r w:rsidR="00C856A7" w:rsidRPr="00F66F34">
        <w:t>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1A7AC5C0" w14:textId="4CB13194" w:rsidR="00C856A7" w:rsidRPr="00F66F34" w:rsidRDefault="00563012" w:rsidP="00C856A7">
      <w:pPr>
        <w:pStyle w:val="ANORMAL"/>
      </w:pPr>
      <w:r w:rsidRPr="00F66F34">
        <w:t>+</w:t>
      </w:r>
      <w:r w:rsidR="00C856A7" w:rsidRPr="00F66F34">
        <w:t xml:space="preserve"> Tuyên truyền, nâng cao ý thức người dân trong công tác bảo vệ môi trường để không làm rác thải tắc nghẽn, hư hỏng đường ống thoát nước của dự án.</w:t>
      </w:r>
    </w:p>
    <w:p w14:paraId="44C7D2BB" w14:textId="5D6C9479" w:rsidR="00C7064F" w:rsidRPr="00F66F34" w:rsidRDefault="00C7064F" w:rsidP="00C856A7">
      <w:pPr>
        <w:pStyle w:val="ANORMAL"/>
      </w:pPr>
      <w:r w:rsidRPr="00F66F34">
        <w:t>+ Thường xuyên thực hiện công tác vệ sinh môi trường để hạn chế nguồn chất bẩn bề mặt theo nước mưa theo hệ thống thu gom và thoát ra các mương làm ảnh hưởng chất lượng môi trường nước mặt.</w:t>
      </w:r>
    </w:p>
    <w:p w14:paraId="2155C02F" w14:textId="21578668" w:rsidR="00BC36B9" w:rsidRPr="00F66F34" w:rsidRDefault="00761589" w:rsidP="00BC36B9">
      <w:pPr>
        <w:pStyle w:val="MUC4"/>
        <w:rPr>
          <w:i/>
        </w:rPr>
      </w:pPr>
      <w:r w:rsidRPr="00F66F34">
        <w:t>b. Đối với nước thải sinh hoạt</w:t>
      </w:r>
    </w:p>
    <w:p w14:paraId="3EE7C5DB" w14:textId="3F83B4B6" w:rsidR="00D06583" w:rsidRPr="00F66F34" w:rsidRDefault="006B243A" w:rsidP="00BC36B9">
      <w:pPr>
        <w:pStyle w:val="ANOIDUNG"/>
        <w:rPr>
          <w:color w:val="auto"/>
          <w:sz w:val="26"/>
          <w:szCs w:val="26"/>
          <w:lang w:val="sv-SE"/>
        </w:rPr>
      </w:pPr>
      <w:r w:rsidRPr="00F66F34">
        <w:rPr>
          <w:color w:val="auto"/>
          <w:sz w:val="26"/>
          <w:szCs w:val="26"/>
          <w:lang w:val="fr-FR"/>
        </w:rPr>
        <w:t>H</w:t>
      </w:r>
      <w:r w:rsidR="00B51C30" w:rsidRPr="00F66F34">
        <w:rPr>
          <w:color w:val="auto"/>
          <w:sz w:val="26"/>
          <w:szCs w:val="26"/>
          <w:lang w:val="fr-FR"/>
        </w:rPr>
        <w:t xml:space="preserve">iện nay </w:t>
      </w:r>
      <w:r w:rsidRPr="00F66F34">
        <w:rPr>
          <w:color w:val="auto"/>
          <w:sz w:val="26"/>
          <w:szCs w:val="26"/>
          <w:lang w:val="fr-FR"/>
        </w:rPr>
        <w:t xml:space="preserve">trên địa bàn huyện </w:t>
      </w:r>
      <w:r w:rsidR="0099000D" w:rsidRPr="00F66F34">
        <w:rPr>
          <w:color w:val="auto"/>
          <w:sz w:val="26"/>
          <w:szCs w:val="26"/>
          <w:lang w:val="fr-FR"/>
        </w:rPr>
        <w:t>Bố Trạch</w:t>
      </w:r>
      <w:r w:rsidRPr="00F66F34">
        <w:rPr>
          <w:color w:val="auto"/>
          <w:sz w:val="26"/>
          <w:szCs w:val="26"/>
          <w:lang w:val="fr-FR"/>
        </w:rPr>
        <w:t xml:space="preserve"> và khu vực dự án chưa có hệ thống thu gom và xử lý nước thải vì vậy trung tâm phải xử lý nước thải cục bộ, tại chỗ đạt quy chuẩn cho phép trước khi thải ra nguồn tiếp nhận.</w:t>
      </w:r>
      <w:r w:rsidR="00166DC8" w:rsidRPr="00F66F34">
        <w:rPr>
          <w:color w:val="auto"/>
          <w:sz w:val="26"/>
          <w:szCs w:val="26"/>
          <w:lang w:val="sv-SE"/>
        </w:rPr>
        <w:t xml:space="preserve"> </w:t>
      </w:r>
    </w:p>
    <w:p w14:paraId="71BA99D2" w14:textId="76E24A1C" w:rsidR="00BC36B9" w:rsidRPr="00F66F34" w:rsidRDefault="00BC36B9" w:rsidP="00BC36B9">
      <w:pPr>
        <w:pStyle w:val="ANOIDUNG"/>
        <w:rPr>
          <w:color w:val="auto"/>
          <w:sz w:val="26"/>
          <w:szCs w:val="26"/>
          <w:lang w:val="sv-SE"/>
        </w:rPr>
      </w:pPr>
      <w:r w:rsidRPr="00F66F34">
        <w:rPr>
          <w:color w:val="auto"/>
          <w:sz w:val="26"/>
          <w:szCs w:val="26"/>
          <w:lang w:val="sv-SE"/>
        </w:rPr>
        <w:t xml:space="preserve">Phương án xử lý nước thải sinh hoạt </w:t>
      </w:r>
      <w:r w:rsidR="00166DC8" w:rsidRPr="00F66F34">
        <w:rPr>
          <w:color w:val="auto"/>
          <w:sz w:val="26"/>
          <w:szCs w:val="26"/>
          <w:lang w:val="sv-SE"/>
        </w:rPr>
        <w:t>của dự án như sau:</w:t>
      </w:r>
    </w:p>
    <w:p w14:paraId="19AD19EB" w14:textId="6289B761" w:rsidR="002B5921" w:rsidRPr="00F66F34" w:rsidRDefault="002B5921" w:rsidP="002B5921">
      <w:pPr>
        <w:pStyle w:val="ANORMAL"/>
        <w:ind w:firstLine="0"/>
      </w:pPr>
    </w:p>
    <w:p w14:paraId="0A7786FB" w14:textId="0FDFD386" w:rsidR="00166DC8" w:rsidRPr="00F66F34" w:rsidRDefault="0002764D" w:rsidP="00166DC8">
      <w:pPr>
        <w:pStyle w:val="ANORMAL"/>
        <w:ind w:firstLine="0"/>
        <w:rPr>
          <w:b/>
        </w:rPr>
      </w:pPr>
      <w:r w:rsidRPr="00F66F34">
        <w:rPr>
          <w:iCs w:val="0"/>
          <w:noProof/>
          <w:lang w:bidi="ar-SA"/>
        </w:rPr>
        <mc:AlternateContent>
          <mc:Choice Requires="wpc">
            <w:drawing>
              <wp:inline distT="0" distB="0" distL="0" distR="0" wp14:anchorId="18C27C6C" wp14:editId="5B0A16B0">
                <wp:extent cx="5940425" cy="1359673"/>
                <wp:effectExtent l="0" t="0" r="193675"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46C38A1A" w14:textId="77777777" w:rsidR="006060A0" w:rsidRPr="006D4E34" w:rsidRDefault="006060A0" w:rsidP="0002764D">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5695D3B9" w14:textId="77777777" w:rsidR="006060A0" w:rsidRPr="006D4E34" w:rsidRDefault="006060A0" w:rsidP="0002764D">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6000"/>
                            <a:ext cx="1040775" cy="508745"/>
                          </a:xfrm>
                          <a:prstGeom prst="rect">
                            <a:avLst/>
                          </a:prstGeom>
                          <a:solidFill>
                            <a:srgbClr val="FFFFFF"/>
                          </a:solidFill>
                          <a:ln w="9525">
                            <a:solidFill>
                              <a:srgbClr val="000000"/>
                            </a:solidFill>
                            <a:miter lim="800000"/>
                            <a:headEnd/>
                            <a:tailEnd/>
                          </a:ln>
                        </wps:spPr>
                        <wps:txbx>
                          <w:txbxContent>
                            <w:p w14:paraId="4CE83699" w14:textId="2F408E2F" w:rsidR="006060A0" w:rsidRPr="000779A5" w:rsidRDefault="006060A0" w:rsidP="0002764D">
                              <w:pPr>
                                <w:jc w:val="center"/>
                                <w:rPr>
                                  <w:lang w:val="en-GB"/>
                                </w:rPr>
                              </w:pPr>
                              <w:r>
                                <w:rPr>
                                  <w:lang w:val="en-GB"/>
                                </w:rPr>
                                <w:t>Bể lắng lọc</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038375FC" w14:textId="77777777" w:rsidR="006060A0" w:rsidRPr="006D4E34" w:rsidRDefault="006060A0" w:rsidP="0002764D">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4"/>
                        <wps:cNvSpPr>
                          <a:spLocks noChangeArrowheads="1"/>
                        </wps:cNvSpPr>
                        <wps:spPr bwMode="auto">
                          <a:xfrm>
                            <a:off x="4998720" y="100282"/>
                            <a:ext cx="1120140" cy="585518"/>
                          </a:xfrm>
                          <a:prstGeom prst="rect">
                            <a:avLst/>
                          </a:prstGeom>
                          <a:solidFill>
                            <a:srgbClr val="FFFFFF"/>
                          </a:solidFill>
                          <a:ln w="9525">
                            <a:solidFill>
                              <a:srgbClr val="000000"/>
                            </a:solidFill>
                            <a:miter lim="800000"/>
                            <a:headEnd/>
                            <a:tailEnd/>
                          </a:ln>
                        </wps:spPr>
                        <wps:txbx>
                          <w:txbxContent>
                            <w:p w14:paraId="6551F553" w14:textId="77777777" w:rsidR="006060A0" w:rsidRPr="004B34F0" w:rsidRDefault="006060A0" w:rsidP="0002764D">
                              <w:pPr>
                                <w:jc w:val="center"/>
                                <w:rPr>
                                  <w:lang w:val="en-GB"/>
                                </w:rPr>
                              </w:pPr>
                              <w:r>
                                <w:rPr>
                                  <w:lang w:val="en-GB"/>
                                </w:rPr>
                                <w:t>Tự thấm trong khuôn viên dự án</w:t>
                              </w:r>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33925" y="393041"/>
                            <a:ext cx="264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wps:cNvCnPr>
                        <wps:spPr bwMode="auto">
                          <a:xfrm flipV="1">
                            <a:off x="4204013" y="544746"/>
                            <a:ext cx="0" cy="467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http://schemas.microsoft.com/office/drawing/2014/chartex">
            <w:pict>
              <v:group w14:anchorId="18C27C6C" id="Canvas 77" o:spid="_x0000_s1058"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">
                <v:shape id="_x0000_s1059" type="#_x0000_t75" style="position:absolute;width:59404;height:13595;visibility:visible;mso-wrap-style:square">
                  <v:fill o:detectmouseclick="t"/>
                  <v:path o:connecttype="none"/>
                </v:shape>
                <v:rect id="Rectangle 18" o:spid="_x0000_s1060"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46C38A1A" w14:textId="77777777" w:rsidR="006060A0" w:rsidRPr="006D4E34" w:rsidRDefault="006060A0" w:rsidP="0002764D">
                        <w:pPr>
                          <w:jc w:val="center"/>
                        </w:pPr>
                        <w:r w:rsidRPr="006D4E34">
                          <w:t>Nước thải đen</w:t>
                        </w:r>
                      </w:p>
                    </w:txbxContent>
                  </v:textbox>
                </v:rect>
                <v:shape id="AutoShape 19" o:spid="_x0000_s1061"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rect id="Rectangle 12" o:spid="_x0000_s1062" style="position:absolute;left:19659;top:359;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5695D3B9" w14:textId="77777777" w:rsidR="006060A0" w:rsidRPr="006D4E34" w:rsidRDefault="006060A0" w:rsidP="0002764D">
                        <w:pPr>
                          <w:jc w:val="center"/>
                        </w:pPr>
                        <w:r>
                          <w:t>Bể tự hoại cải tiến 3 ngăn</w:t>
                        </w:r>
                      </w:p>
                    </w:txbxContent>
                  </v:textbox>
                </v:rect>
                <v:rect id="Rectangle 14" o:spid="_x0000_s1063" style="position:absolute;left:36836;top:360;width:10408;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4CE83699" w14:textId="2F408E2F" w:rsidR="006060A0" w:rsidRPr="000779A5" w:rsidRDefault="006060A0" w:rsidP="0002764D">
                        <w:pPr>
                          <w:jc w:val="center"/>
                          <w:rPr>
                            <w:lang w:val="en-GB"/>
                          </w:rPr>
                        </w:pPr>
                        <w:r>
                          <w:rPr>
                            <w:lang w:val="en-GB"/>
                          </w:rPr>
                          <w:t>Bể lắng lọc</w:t>
                        </w:r>
                      </w:p>
                    </w:txbxContent>
                  </v:textbox>
                </v:rect>
                <v:rect id="Rectangle 23" o:spid="_x0000_s1064" style="position:absolute;left:2076;top:8794;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038375FC" w14:textId="77777777" w:rsidR="006060A0" w:rsidRPr="006D4E34" w:rsidRDefault="006060A0" w:rsidP="0002764D">
                        <w:pPr>
                          <w:jc w:val="center"/>
                        </w:pPr>
                        <w:r w:rsidRPr="006D4E34">
                          <w:t xml:space="preserve">Nước thải </w:t>
                        </w:r>
                        <w:r>
                          <w:t>xám</w:t>
                        </w:r>
                      </w:p>
                    </w:txbxContent>
                  </v:textbox>
                </v:rect>
                <v:shape id="AutoShape 26" o:spid="_x0000_s1065"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rect id="Rectangle 14" o:spid="_x0000_s1066" style="position:absolute;left:49987;top:1002;width:11201;height:5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14:paraId="6551F553" w14:textId="77777777" w:rsidR="006060A0" w:rsidRPr="004B34F0" w:rsidRDefault="006060A0" w:rsidP="0002764D">
                        <w:pPr>
                          <w:jc w:val="center"/>
                          <w:rPr>
                            <w:lang w:val="en-GB"/>
                          </w:rPr>
                        </w:pPr>
                        <w:r>
                          <w:rPr>
                            <w:lang w:val="en-GB"/>
                          </w:rPr>
                          <w:t>Tự thấm trong khuôn viên dự án</w:t>
                        </w:r>
                      </w:p>
                    </w:txbxContent>
                  </v:textbox>
                </v:rect>
                <v:shape id="AutoShape 21" o:spid="_x0000_s1067" type="#_x0000_t32" style="position:absolute;left:47339;top:3930;width:2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">
                  <v:stroke endarrow="block"/>
                </v:shape>
                <v:shape id="AutoShape 21" o:spid="_x0000_s1068" type="#_x0000_t32" style="position:absolute;left:32867;top:253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27" o:spid="_x0000_s1069" type="#_x0000_t32" style="position:absolute;left:42040;top:5447;width:0;height:46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w10:anchorlock/>
              </v:group>
            </w:pict>
          </mc:Fallback>
        </mc:AlternateContent>
      </w:r>
    </w:p>
    <w:p w14:paraId="2CF4A678" w14:textId="7C98BC2A" w:rsidR="00D37225" w:rsidRPr="00F66F34" w:rsidRDefault="00D37225" w:rsidP="00D37225">
      <w:pPr>
        <w:pStyle w:val="ANORMAL"/>
        <w:rPr>
          <w:b/>
        </w:rPr>
      </w:pPr>
      <w:r w:rsidRPr="00F66F34">
        <w:rPr>
          <w:b/>
        </w:rPr>
        <w:t>Thuyết minh sơ đồ xử lý nước thải</w:t>
      </w:r>
    </w:p>
    <w:p w14:paraId="40A30F6D" w14:textId="43F9E0EE" w:rsidR="00D37225" w:rsidRPr="00F66F34" w:rsidRDefault="00D37225" w:rsidP="00D37225">
      <w:pPr>
        <w:pStyle w:val="ANORMAL"/>
      </w:pPr>
      <w:r w:rsidRPr="00F66F34">
        <w:rPr>
          <w:b/>
          <w:i/>
        </w:rPr>
        <w:t>*</w:t>
      </w:r>
      <w:r w:rsidRPr="00F66F34">
        <w:rPr>
          <w:b/>
          <w:i/>
          <w:lang w:val="vi-VN"/>
        </w:rPr>
        <w:t xml:space="preserve"> Đối với nước thải đen:</w:t>
      </w:r>
      <w:r w:rsidRPr="00F66F34">
        <w:rPr>
          <w:lang w:val="vi-VN"/>
        </w:rPr>
        <w:t xml:space="preserve"> </w:t>
      </w:r>
      <w:r w:rsidRPr="00F66F34">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w:t>
      </w:r>
      <w:r w:rsidR="003F1709" w:rsidRPr="00F66F34">
        <w:t>ra hệ thống xử lý nước thải Johkasou.</w:t>
      </w:r>
    </w:p>
    <w:p w14:paraId="276526AA" w14:textId="748662BE" w:rsidR="003F1709" w:rsidRPr="00F66F34" w:rsidRDefault="00D37225" w:rsidP="003F1709">
      <w:pPr>
        <w:pStyle w:val="ANORMAL"/>
      </w:pPr>
      <w:r w:rsidRPr="00F66F34">
        <w:t xml:space="preserve">Bùn thải từ bể được định kỳ (2-3 năm) nạo hút/lần để tăng tính năng bể xử lý. </w:t>
      </w:r>
    </w:p>
    <w:p w14:paraId="556B30B8" w14:textId="31F9E435" w:rsidR="00D37225" w:rsidRPr="00F66F34" w:rsidRDefault="003F1709" w:rsidP="00D06583">
      <w:pPr>
        <w:pStyle w:val="ANORMAL"/>
        <w:rPr>
          <w:lang w:val="it-IT"/>
        </w:rPr>
      </w:pPr>
      <w:r w:rsidRPr="00F66F34">
        <w:rPr>
          <w:lang w:val="it-IT"/>
        </w:rPr>
        <w:t>Theo T/C Xây dựng, số 1/2006, nồng độ các chất bẩn trong dòng nước thải ra khỏi bể tự hoại thông thường nằm ở trong giới hạn: BOD</w:t>
      </w:r>
      <w:r w:rsidRPr="00F66F34">
        <w:rPr>
          <w:vertAlign w:val="subscript"/>
          <w:lang w:val="it-IT"/>
        </w:rPr>
        <w:t>5</w:t>
      </w:r>
      <w:r w:rsidRPr="00F66F34">
        <w:rPr>
          <w:lang w:val="it-IT"/>
        </w:rPr>
        <w:t>: 120- 140 mg/l; Tổng các chất rắn: 50-100 mg/l; Nitơ amôn N-NH</w:t>
      </w:r>
      <w:r w:rsidRPr="00F66F34">
        <w:rPr>
          <w:vertAlign w:val="subscript"/>
          <w:lang w:val="it-IT"/>
        </w:rPr>
        <w:t>3</w:t>
      </w:r>
      <w:r w:rsidRPr="00F66F34">
        <w:rPr>
          <w:lang w:val="it-IT"/>
        </w:rPr>
        <w:t>: 20-50 mg/l; Nitơ nitơrat N-NO</w:t>
      </w:r>
      <w:r w:rsidRPr="00F66F34">
        <w:rPr>
          <w:vertAlign w:val="subscript"/>
          <w:lang w:val="it-IT"/>
        </w:rPr>
        <w:t>3</w:t>
      </w:r>
      <w:r w:rsidRPr="00F66F34">
        <w:rPr>
          <w:lang w:val="it-IT"/>
        </w:rPr>
        <w:t>: &lt;1 mg/l; Tổng Nitơ: 25-80 mg/l; Tổng phôt pho: 10-20 mg/l; Tổng coliorm: 103-106 MPN/100ml.</w:t>
      </w:r>
      <w:r w:rsidR="00D06583" w:rsidRPr="00F66F34">
        <w:rPr>
          <w:lang w:val="it-IT"/>
        </w:rPr>
        <w:t xml:space="preserve"> </w:t>
      </w:r>
      <w:r w:rsidRPr="00F66F34">
        <w:rPr>
          <w:lang w:val="it-IT"/>
        </w:rPr>
        <w:t>Để tăng hiệu quả xử lý của bể tự hoại, s</w:t>
      </w:r>
      <w:r w:rsidR="00D37225" w:rsidRPr="00F66F34">
        <w:rPr>
          <w:lang w:val="it-IT"/>
        </w:rPr>
        <w:t>ử dụng bể</w:t>
      </w:r>
      <w:r w:rsidRPr="00F66F34">
        <w:rPr>
          <w:lang w:val="it-IT"/>
        </w:rPr>
        <w:t xml:space="preserve"> tự hoại cải tiến</w:t>
      </w:r>
      <w:r w:rsidR="00D37225" w:rsidRPr="00F66F34">
        <w:rPr>
          <w:lang w:val="it-IT"/>
        </w:rPr>
        <w:t xml:space="preserve"> Bastaf để xử lý cho phép đạt hiệu suất tốt, ổn định (hiệu suất xử lý trung bình theo hàm lượng cặn lơ lửng đạt 90,8%, theo COD đạt 86,3% và BOD đạt 74,4% cao hơn 2-3 lần so với bể tự hoại thông thường.</w:t>
      </w:r>
      <w:r w:rsidRPr="00F66F34">
        <w:rPr>
          <w:lang w:val="it-IT"/>
        </w:rPr>
        <w:t xml:space="preserve"> </w:t>
      </w:r>
    </w:p>
    <w:p w14:paraId="0C38ECDF" w14:textId="77777777" w:rsidR="00D37225" w:rsidRPr="00F66F34" w:rsidRDefault="00D37225" w:rsidP="00D37225">
      <w:pPr>
        <w:spacing w:before="120" w:after="120"/>
        <w:ind w:firstLine="567"/>
        <w:jc w:val="both"/>
        <w:rPr>
          <w:sz w:val="26"/>
          <w:szCs w:val="26"/>
          <w:lang w:val="it-IT"/>
        </w:rPr>
      </w:pPr>
      <w:r w:rsidRPr="00F66F34">
        <w:rPr>
          <w:sz w:val="26"/>
          <w:szCs w:val="26"/>
          <w:lang w:val="it-IT"/>
        </w:rPr>
        <w:t>Theo tài liệu Bể tự hoại và bể tự hoại cải tiến, Nhà xuất bản Xây dựng, 9/2007 của PGS.TS Nguyễn Việt Anh). Thông số xây dựng được đề xuất ở bảng sau:</w:t>
      </w:r>
    </w:p>
    <w:p w14:paraId="7EE3DB4F" w14:textId="77777777" w:rsidR="00D37225" w:rsidRPr="00F66F34" w:rsidRDefault="00D37225" w:rsidP="00D37225">
      <w:pPr>
        <w:spacing w:before="120" w:after="120"/>
        <w:jc w:val="center"/>
        <w:rPr>
          <w:sz w:val="26"/>
          <w:szCs w:val="26"/>
          <w:lang w:val="it-IT"/>
        </w:rPr>
      </w:pPr>
      <w:r w:rsidRPr="00F66F34">
        <w:rPr>
          <w:noProof/>
          <w:sz w:val="26"/>
          <w:szCs w:val="26"/>
          <w:lang w:bidi="ar-SA"/>
        </w:rPr>
        <w:drawing>
          <wp:inline distT="0" distB="0" distL="0" distR="0" wp14:anchorId="6052EEE4" wp14:editId="0C16D23F">
            <wp:extent cx="4606012" cy="3016332"/>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771" t="20584" r="33532" b="19133"/>
                    <a:stretch/>
                  </pic:blipFill>
                  <pic:spPr bwMode="auto">
                    <a:xfrm>
                      <a:off x="0" y="0"/>
                      <a:ext cx="4718535" cy="3090020"/>
                    </a:xfrm>
                    <a:prstGeom prst="rect">
                      <a:avLst/>
                    </a:prstGeom>
                    <a:ln>
                      <a:noFill/>
                    </a:ln>
                    <a:extLst>
                      <a:ext uri="{53640926-AAD7-44D8-BBD7-CCE9431645EC}">
                        <a14:shadowObscured xmlns:a14="http://schemas.microsoft.com/office/drawing/2010/main"/>
                      </a:ext>
                    </a:extLst>
                  </pic:spPr>
                </pic:pic>
              </a:graphicData>
            </a:graphic>
          </wp:inline>
        </w:drawing>
      </w:r>
    </w:p>
    <w:p w14:paraId="5C1F8B8D" w14:textId="06615DAA" w:rsidR="002B5921" w:rsidRPr="00F66F34" w:rsidRDefault="00D37225" w:rsidP="00D37225">
      <w:pPr>
        <w:pStyle w:val="Angun0"/>
        <w:rPr>
          <w:sz w:val="26"/>
          <w:szCs w:val="26"/>
          <w:lang w:val="sv-SE"/>
        </w:rPr>
      </w:pPr>
      <w:r w:rsidRPr="00F66F34">
        <w:t>(Nguồn: tài liệu Bể tự hoại và bể tự hoại cải tiến, Nhà xuất bản Xây dựng, 9/2007 của PGS.TS Nguyễn Việt Anh)</w:t>
      </w:r>
    </w:p>
    <w:p w14:paraId="5BBD8833" w14:textId="00B3EDCD" w:rsidR="00D37225" w:rsidRPr="00F66F34" w:rsidRDefault="00635D4B" w:rsidP="00763005">
      <w:pPr>
        <w:pStyle w:val="ANOIDUNG"/>
        <w:ind w:firstLine="0"/>
        <w:jc w:val="center"/>
        <w:rPr>
          <w:color w:val="auto"/>
          <w:sz w:val="26"/>
          <w:szCs w:val="26"/>
          <w:lang w:val="nb-NO"/>
        </w:rPr>
      </w:pPr>
      <w:r w:rsidRPr="00F66F34">
        <w:rPr>
          <w:noProof/>
          <w:color w:val="auto"/>
        </w:rPr>
        <w:drawing>
          <wp:inline distT="0" distB="0" distL="0" distR="0" wp14:anchorId="11B68301" wp14:editId="13E3B8B3">
            <wp:extent cx="5560828" cy="2326091"/>
            <wp:effectExtent l="0" t="0" r="190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572" t="29006" r="13616" b="18314"/>
                    <a:stretch/>
                  </pic:blipFill>
                  <pic:spPr bwMode="auto">
                    <a:xfrm>
                      <a:off x="0" y="0"/>
                      <a:ext cx="5591075" cy="2338743"/>
                    </a:xfrm>
                    <a:prstGeom prst="rect">
                      <a:avLst/>
                    </a:prstGeom>
                    <a:ln>
                      <a:noFill/>
                    </a:ln>
                    <a:extLst>
                      <a:ext uri="{53640926-AAD7-44D8-BBD7-CCE9431645EC}">
                        <a14:shadowObscured xmlns:a14="http://schemas.microsoft.com/office/drawing/2010/main"/>
                      </a:ext>
                    </a:extLst>
                  </pic:spPr>
                </pic:pic>
              </a:graphicData>
            </a:graphic>
          </wp:inline>
        </w:drawing>
      </w:r>
    </w:p>
    <w:p w14:paraId="6945E837" w14:textId="0314CEFC" w:rsidR="003F1709" w:rsidRPr="00F66F34" w:rsidRDefault="003F1709" w:rsidP="003F1709">
      <w:pPr>
        <w:pStyle w:val="ANORMAL"/>
      </w:pPr>
      <w:r w:rsidRPr="00F66F34">
        <w:rPr>
          <w:rFonts w:eastAsia="Times New Roman" w:cs=".VnArialH"/>
          <w:bCs w:val="0"/>
          <w:iCs w:val="0"/>
          <w:lang w:val="cs-CZ"/>
        </w:rPr>
        <w:t xml:space="preserve">Tuy nhiên, nồng độ các chất ô nhiễm sau bể tự hoại không thể đảm bảo yêu cầu xả ra nguồn nước mặt theo quy định. </w:t>
      </w:r>
      <w:r w:rsidR="00D37225" w:rsidRPr="00F66F34">
        <w:t>Nếu để chảy, không có phương án thu gom về lâu dài sẽ ảnh hưởng đến môi trường khu vực, nguồn tiếp nhận, cần phải có các công trình xử lý cục bộ để hạn chế các tác động này.</w:t>
      </w:r>
    </w:p>
    <w:p w14:paraId="50553EDC" w14:textId="5F7B032A" w:rsidR="0002764D" w:rsidRPr="00F66F34" w:rsidRDefault="0002764D" w:rsidP="003F1709">
      <w:pPr>
        <w:pStyle w:val="ANORMAL"/>
      </w:pPr>
      <w:r w:rsidRPr="00F66F34">
        <w:t>Với điều kiện kinh tế khu vực và quy mô dự án, nước thải sau bể tự hoại, bể tách dầu mỡ được dẫn về bể lắng lọc 2 ngăn và tự thấm trong khuôn viên dự án.</w:t>
      </w:r>
    </w:p>
    <w:p w14:paraId="2D407C7F" w14:textId="34056029" w:rsidR="006D01FE" w:rsidRPr="00F66F34" w:rsidRDefault="006D01FE" w:rsidP="006D01FE">
      <w:pPr>
        <w:pStyle w:val="ANOIDUNG"/>
        <w:rPr>
          <w:color w:val="auto"/>
          <w:sz w:val="26"/>
          <w:szCs w:val="26"/>
          <w:lang w:val="nb-NO"/>
        </w:rPr>
      </w:pPr>
      <w:r w:rsidRPr="00F66F34">
        <w:rPr>
          <w:b/>
          <w:i/>
          <w:color w:val="auto"/>
          <w:sz w:val="26"/>
          <w:szCs w:val="26"/>
          <w:lang w:val="nb-NO"/>
        </w:rPr>
        <w:t>* Đối với nước thải xám:</w:t>
      </w:r>
      <w:r w:rsidRPr="00F66F34">
        <w:rPr>
          <w:color w:val="auto"/>
          <w:sz w:val="26"/>
          <w:szCs w:val="26"/>
          <w:lang w:val="nb-NO"/>
        </w:rPr>
        <w:t xml:space="preserve"> Nước thải từ bồn rửa tay, sàn được thu gom qua tấm chắn rác sau đó theo đường ống dẫn về </w:t>
      </w:r>
      <w:r w:rsidR="0002764D" w:rsidRPr="00F66F34">
        <w:rPr>
          <w:color w:val="auto"/>
          <w:sz w:val="26"/>
          <w:szCs w:val="26"/>
          <w:lang w:val="nb-NO"/>
        </w:rPr>
        <w:t>bể lắng lọc 2 ngăn sau đó tự thấm trong khuôn viên dự án</w:t>
      </w:r>
      <w:r w:rsidRPr="00F66F34">
        <w:rPr>
          <w:color w:val="auto"/>
          <w:sz w:val="26"/>
          <w:szCs w:val="26"/>
          <w:lang w:val="nb-NO"/>
        </w:rPr>
        <w:t>.</w:t>
      </w:r>
    </w:p>
    <w:p w14:paraId="4B5BCB9A" w14:textId="179D2D05" w:rsidR="00763005" w:rsidRPr="00F66F34" w:rsidRDefault="00763005" w:rsidP="00BC36B9">
      <w:pPr>
        <w:pStyle w:val="ANOIDUNG"/>
        <w:rPr>
          <w:b/>
          <w:i/>
          <w:color w:val="auto"/>
          <w:sz w:val="26"/>
          <w:szCs w:val="26"/>
          <w:lang w:val="nb-NO"/>
        </w:rPr>
      </w:pPr>
      <w:r w:rsidRPr="00F66F34">
        <w:rPr>
          <w:b/>
          <w:i/>
          <w:color w:val="auto"/>
          <w:sz w:val="26"/>
          <w:szCs w:val="26"/>
          <w:lang w:val="nb-NO"/>
        </w:rPr>
        <w:t>* Đối với hệ thống thu gom nước thải</w:t>
      </w:r>
      <w:r w:rsidR="005A47FA" w:rsidRPr="00F66F34">
        <w:rPr>
          <w:b/>
          <w:i/>
          <w:color w:val="auto"/>
          <w:sz w:val="26"/>
          <w:szCs w:val="26"/>
          <w:lang w:val="nb-NO"/>
        </w:rPr>
        <w:t xml:space="preserve"> trong nhà</w:t>
      </w:r>
    </w:p>
    <w:p w14:paraId="4D4E583F" w14:textId="4EA96CD4" w:rsidR="00763005" w:rsidRPr="00F66F34" w:rsidRDefault="00763005" w:rsidP="00BC36B9">
      <w:pPr>
        <w:pStyle w:val="ANOIDUNG"/>
        <w:rPr>
          <w:color w:val="auto"/>
          <w:sz w:val="26"/>
          <w:szCs w:val="26"/>
          <w:lang w:val="nb-NO"/>
        </w:rPr>
      </w:pPr>
      <w:r w:rsidRPr="00F66F34">
        <w:rPr>
          <w:color w:val="auto"/>
          <w:sz w:val="26"/>
          <w:szCs w:val="26"/>
          <w:lang w:val="nb-NO"/>
        </w:rPr>
        <w:t>- Hệ thống thoát nước thải chung của dự án phải đảm bảo thực hiện theo đúng thiết kế đã được cơ quan thẩm quyền phê duyệt</w:t>
      </w:r>
      <w:r w:rsidR="00662C89" w:rsidRPr="00F66F34">
        <w:rPr>
          <w:color w:val="auto"/>
          <w:sz w:val="26"/>
          <w:szCs w:val="26"/>
          <w:lang w:val="nb-NO"/>
        </w:rPr>
        <w:t>.</w:t>
      </w:r>
    </w:p>
    <w:p w14:paraId="2A167BA1" w14:textId="2B7D2F8B" w:rsidR="00763005" w:rsidRPr="00F66F34" w:rsidRDefault="00763005" w:rsidP="00763005">
      <w:pPr>
        <w:pStyle w:val="ANOIDUNG"/>
        <w:rPr>
          <w:color w:val="auto"/>
          <w:sz w:val="26"/>
          <w:szCs w:val="26"/>
          <w:lang w:val="nb-NO"/>
        </w:rPr>
      </w:pPr>
      <w:r w:rsidRPr="00F66F34">
        <w:rPr>
          <w:color w:val="auto"/>
          <w:sz w:val="26"/>
          <w:szCs w:val="26"/>
          <w:lang w:val="nb-NO"/>
        </w:rPr>
        <w:t>- Hệ thống thoát nước thải phải được tính toán thiết kế dựa trên các quy chuẩn, tiêu chuẩn hiện hành, cụ thể:</w:t>
      </w:r>
    </w:p>
    <w:p w14:paraId="2C6C67C4" w14:textId="6EAED656" w:rsidR="00763005" w:rsidRPr="00F66F34" w:rsidRDefault="00763005" w:rsidP="00763005">
      <w:pPr>
        <w:pStyle w:val="ANOIDUNG"/>
        <w:rPr>
          <w:color w:val="auto"/>
          <w:sz w:val="26"/>
          <w:szCs w:val="26"/>
          <w:lang w:val="nb-NO"/>
        </w:rPr>
      </w:pPr>
      <w:r w:rsidRPr="00F66F34">
        <w:rPr>
          <w:color w:val="auto"/>
          <w:sz w:val="26"/>
          <w:szCs w:val="26"/>
          <w:lang w:val="nb-NO"/>
        </w:rPr>
        <w:t>+ QCVN 07-2:2016/BXD Quy chuẩn Kỹ thuật Quốc gia Các công trình hạ tầng kỹ thuật - Công trình thoát nước.</w:t>
      </w:r>
    </w:p>
    <w:p w14:paraId="55D5A6F7" w14:textId="7D0D6BF1" w:rsidR="00763005" w:rsidRPr="00F66F34" w:rsidRDefault="00763005" w:rsidP="00763005">
      <w:pPr>
        <w:pStyle w:val="ANOIDUNG"/>
        <w:rPr>
          <w:color w:val="auto"/>
          <w:sz w:val="26"/>
          <w:szCs w:val="26"/>
          <w:lang w:val="nb-NO"/>
        </w:rPr>
      </w:pPr>
      <w:r w:rsidRPr="00F66F34">
        <w:rPr>
          <w:color w:val="auto"/>
          <w:sz w:val="26"/>
          <w:szCs w:val="26"/>
          <w:lang w:val="nb-NO"/>
        </w:rPr>
        <w:t>+ Quy chuẩn hệ thống cấp thoát nước trong nhà và công trình;</w:t>
      </w:r>
    </w:p>
    <w:p w14:paraId="007326A1" w14:textId="303EB6D0" w:rsidR="00763005" w:rsidRPr="00F66F34" w:rsidRDefault="00763005" w:rsidP="00763005">
      <w:pPr>
        <w:pStyle w:val="ANOIDUNG"/>
        <w:rPr>
          <w:color w:val="auto"/>
          <w:sz w:val="26"/>
          <w:szCs w:val="26"/>
          <w:lang w:val="nb-NO"/>
        </w:rPr>
      </w:pPr>
      <w:r w:rsidRPr="00F66F34">
        <w:rPr>
          <w:color w:val="auto"/>
          <w:sz w:val="26"/>
          <w:szCs w:val="26"/>
          <w:lang w:val="nb-NO"/>
        </w:rPr>
        <w:t>+ TCVN 7957-2008: Tiêu chuẩn thiết kế về thoát nước - mạng lưới và công trình bên ngoài.</w:t>
      </w:r>
    </w:p>
    <w:p w14:paraId="46D07F7C" w14:textId="0B678301" w:rsidR="00763005" w:rsidRPr="00F66F34" w:rsidRDefault="00763005" w:rsidP="00763005">
      <w:pPr>
        <w:pStyle w:val="ANORMAL"/>
      </w:pPr>
      <w:r w:rsidRPr="00F66F34">
        <w:t>- Tuyên truyền, nâng cao ý thức người dân, vận động viên trong công tác bảo vệ môi trường để không làm rác thải tắc nghẽn, hư hỏng đường ống thoát nước của dự án.</w:t>
      </w:r>
    </w:p>
    <w:p w14:paraId="77DFDAF9" w14:textId="68F49077" w:rsidR="00BC36B9" w:rsidRPr="00F66F34" w:rsidRDefault="00761589" w:rsidP="00A22CE9">
      <w:pPr>
        <w:pStyle w:val="MUC4"/>
        <w:rPr>
          <w:i/>
        </w:rPr>
      </w:pPr>
      <w:r w:rsidRPr="00F66F34">
        <w:t>c. Đối với nước tưới cây</w:t>
      </w:r>
      <w:r w:rsidR="00A22CE9" w:rsidRPr="00F66F34">
        <w:rPr>
          <w:lang w:val="en-GB"/>
        </w:rPr>
        <w:t xml:space="preserve">: </w:t>
      </w:r>
      <w:r w:rsidR="00BC36B9" w:rsidRPr="00F66F34">
        <w:rPr>
          <w:b w:val="0"/>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F66F34">
        <w:rPr>
          <w:b w:val="0"/>
          <w:lang w:val="nb-NO"/>
        </w:rPr>
        <w:t xml:space="preserve"> cũng như tiết kiệm nước</w:t>
      </w:r>
      <w:r w:rsidR="00BC36B9" w:rsidRPr="00F66F34">
        <w:rPr>
          <w:b w:val="0"/>
          <w:lang w:val="nb-NO"/>
        </w:rPr>
        <w:t>.</w:t>
      </w:r>
    </w:p>
    <w:p w14:paraId="61E077CB" w14:textId="5BA1EFAC" w:rsidR="00BC36B9" w:rsidRPr="00F66F34" w:rsidRDefault="00761589" w:rsidP="00BC36B9">
      <w:pPr>
        <w:pStyle w:val="MUC4"/>
        <w:rPr>
          <w:i/>
        </w:rPr>
      </w:pPr>
      <w:r w:rsidRPr="00F66F34">
        <w:t>d.</w:t>
      </w:r>
      <w:r w:rsidR="00BC36B9" w:rsidRPr="00F66F34">
        <w:t xml:space="preserve"> Đối với nước cứu hỏa</w:t>
      </w:r>
    </w:p>
    <w:p w14:paraId="472D2464" w14:textId="01C65D12" w:rsidR="00A34090" w:rsidRPr="00F66F34" w:rsidRDefault="00A34090" w:rsidP="00BC36B9">
      <w:pPr>
        <w:pStyle w:val="ANOIDUNG"/>
        <w:rPr>
          <w:color w:val="auto"/>
          <w:sz w:val="26"/>
          <w:szCs w:val="26"/>
          <w:lang w:val="nb-NO"/>
        </w:rPr>
      </w:pPr>
      <w:r w:rsidRPr="00F66F34">
        <w:rPr>
          <w:color w:val="auto"/>
          <w:sz w:val="26"/>
          <w:szCs w:val="26"/>
          <w:lang w:val="nb-NO"/>
        </w:rPr>
        <w:t>- Thực hiện tốt các phương án, biện pháp phòng chống sự cố cháy nổ để không phát sinh lượng nước thải phục vụ cho công tác cứu hỏa.</w:t>
      </w:r>
    </w:p>
    <w:p w14:paraId="7B6091F7" w14:textId="371A7AF5" w:rsidR="00BC36B9" w:rsidRPr="00F66F34" w:rsidRDefault="00A34090" w:rsidP="00BC36B9">
      <w:pPr>
        <w:pStyle w:val="ANOIDUNG"/>
        <w:rPr>
          <w:color w:val="auto"/>
          <w:sz w:val="26"/>
          <w:szCs w:val="26"/>
          <w:lang w:val="nb-NO"/>
        </w:rPr>
      </w:pPr>
      <w:r w:rsidRPr="00F66F34">
        <w:rPr>
          <w:color w:val="auto"/>
          <w:sz w:val="26"/>
          <w:szCs w:val="26"/>
          <w:lang w:val="nb-NO"/>
        </w:rPr>
        <w:t xml:space="preserve">- </w:t>
      </w:r>
      <w:r w:rsidR="00BC36B9" w:rsidRPr="00F66F34">
        <w:rPr>
          <w:color w:val="auto"/>
          <w:sz w:val="26"/>
          <w:szCs w:val="26"/>
          <w:lang w:val="nb-NO"/>
        </w:rPr>
        <w:t xml:space="preserve">Trường hợp xảy ra sự cố cháy thì do sự cố khẩn cấp nên không tránh khỏi nước chữa cháy cuốn theo chất bẩn từ đám cháy xuống mương thoát nước mưa trên đường. Ở đây biện pháp giảm thiểu chủ yếu là dọn dẹp, vệ sinh sạch sẽ khu vực cháy, khu vực dòng nước cuốn qua đến cửa thoát. </w:t>
      </w:r>
    </w:p>
    <w:p w14:paraId="42CCAE29" w14:textId="51C52421" w:rsidR="00BC36B9" w:rsidRPr="00F66F34" w:rsidRDefault="00BC36B9" w:rsidP="00AB0DB2">
      <w:pPr>
        <w:pStyle w:val="MUC30"/>
        <w:spacing w:before="80" w:after="100"/>
        <w:rPr>
          <w:lang w:val="nb-NO"/>
        </w:rPr>
      </w:pPr>
      <w:bookmarkStart w:id="858" w:name="_Toc452990199"/>
      <w:bookmarkStart w:id="859" w:name="_Toc522798098"/>
      <w:bookmarkStart w:id="860" w:name="_Toc110756621"/>
      <w:bookmarkStart w:id="861" w:name="_Toc484422179"/>
      <w:r w:rsidRPr="00F66F34">
        <w:t xml:space="preserve">3.3.2.3. </w:t>
      </w:r>
      <w:r w:rsidRPr="00F66F34">
        <w:rPr>
          <w:lang w:val="vi-VN"/>
        </w:rPr>
        <w:t xml:space="preserve">Giảm thiểu tác động </w:t>
      </w:r>
      <w:r w:rsidRPr="00F66F34">
        <w:t>do chất thải rắn</w:t>
      </w:r>
      <w:bookmarkEnd w:id="858"/>
      <w:bookmarkEnd w:id="859"/>
      <w:bookmarkEnd w:id="860"/>
      <w:r w:rsidRPr="00F66F34">
        <w:rPr>
          <w:lang w:val="nb-NO"/>
        </w:rPr>
        <w:t xml:space="preserve"> </w:t>
      </w:r>
      <w:bookmarkEnd w:id="861"/>
    </w:p>
    <w:p w14:paraId="122F4768" w14:textId="3566E4C9" w:rsidR="00716FFC" w:rsidRPr="00F66F34" w:rsidRDefault="00716FFC" w:rsidP="003F5A3C">
      <w:pPr>
        <w:pStyle w:val="ANOIDUNG"/>
        <w:spacing w:before="80" w:after="100"/>
        <w:rPr>
          <w:b/>
          <w:color w:val="auto"/>
          <w:sz w:val="26"/>
          <w:szCs w:val="26"/>
          <w:lang w:val="nb-NO"/>
        </w:rPr>
      </w:pPr>
      <w:r w:rsidRPr="00F66F34">
        <w:rPr>
          <w:b/>
          <w:color w:val="auto"/>
          <w:sz w:val="26"/>
          <w:szCs w:val="26"/>
          <w:lang w:val="nb-NO"/>
        </w:rPr>
        <w:t>* Chất thải rắn thông thường</w:t>
      </w:r>
    </w:p>
    <w:p w14:paraId="0AECFA1D" w14:textId="2845A09C" w:rsidR="003F5A3C" w:rsidRPr="00F66F34" w:rsidRDefault="003F5A3C" w:rsidP="003F5A3C">
      <w:pPr>
        <w:pStyle w:val="ANOIDUNG"/>
        <w:spacing w:before="80" w:after="100"/>
        <w:rPr>
          <w:color w:val="auto"/>
          <w:sz w:val="26"/>
          <w:szCs w:val="26"/>
          <w:lang w:val="nb-NO"/>
        </w:rPr>
      </w:pPr>
      <w:r w:rsidRPr="00F66F34">
        <w:rPr>
          <w:color w:val="auto"/>
          <w:sz w:val="26"/>
          <w:szCs w:val="26"/>
          <w:lang w:val="nb-NO"/>
        </w:rPr>
        <w:t xml:space="preserve">- Bố trí sọt rác mini 10 - </w:t>
      </w:r>
      <w:r w:rsidR="00716FFC" w:rsidRPr="00F66F34">
        <w:rPr>
          <w:color w:val="auto"/>
          <w:sz w:val="26"/>
          <w:szCs w:val="26"/>
          <w:lang w:val="nb-NO"/>
        </w:rPr>
        <w:t>5</w:t>
      </w:r>
      <w:r w:rsidRPr="00F66F34">
        <w:rPr>
          <w:color w:val="auto"/>
          <w:sz w:val="26"/>
          <w:szCs w:val="26"/>
          <w:lang w:val="nb-NO"/>
        </w:rPr>
        <w:t xml:space="preserve">0 lít bên dưới các bàn </w:t>
      </w:r>
      <w:r w:rsidR="00716FFC" w:rsidRPr="00F66F34">
        <w:rPr>
          <w:color w:val="auto"/>
          <w:sz w:val="26"/>
          <w:szCs w:val="26"/>
          <w:lang w:val="nb-NO"/>
        </w:rPr>
        <w:t>làm việc văn phòng</w:t>
      </w:r>
      <w:r w:rsidRPr="00F66F34">
        <w:rPr>
          <w:color w:val="auto"/>
          <w:sz w:val="26"/>
          <w:szCs w:val="26"/>
          <w:lang w:val="nb-NO"/>
        </w:rPr>
        <w:t xml:space="preserve">, </w:t>
      </w:r>
      <w:r w:rsidR="00716FFC" w:rsidRPr="00F66F34">
        <w:rPr>
          <w:color w:val="auto"/>
          <w:sz w:val="26"/>
          <w:szCs w:val="26"/>
          <w:lang w:val="nb-NO"/>
        </w:rPr>
        <w:t>dọc hành lang</w:t>
      </w:r>
      <w:r w:rsidRPr="00F66F34">
        <w:rPr>
          <w:color w:val="auto"/>
          <w:sz w:val="26"/>
          <w:szCs w:val="26"/>
          <w:lang w:val="nb-NO"/>
        </w:rPr>
        <w:t>.</w:t>
      </w:r>
    </w:p>
    <w:p w14:paraId="4043D399" w14:textId="3EEE8335" w:rsidR="003F5A3C" w:rsidRPr="00F66F34" w:rsidRDefault="003F5A3C" w:rsidP="003F5A3C">
      <w:pPr>
        <w:pStyle w:val="ANOIDUNG"/>
        <w:spacing w:before="80" w:after="100"/>
        <w:rPr>
          <w:color w:val="auto"/>
          <w:sz w:val="26"/>
          <w:szCs w:val="26"/>
          <w:lang w:val="nb-NO"/>
        </w:rPr>
      </w:pPr>
      <w:r w:rsidRPr="00F66F34">
        <w:rPr>
          <w:color w:val="auto"/>
          <w:sz w:val="26"/>
          <w:szCs w:val="26"/>
          <w:lang w:val="nb-NO"/>
        </w:rPr>
        <w:t xml:space="preserve">- Các thùng rác cỡ lớn 240 lít (khoảng 2 thùng) được đặt tại phòng chứa chất thải rắn đặt tại </w:t>
      </w:r>
      <w:r w:rsidR="00716FFC" w:rsidRPr="00F66F34">
        <w:rPr>
          <w:color w:val="auto"/>
          <w:sz w:val="26"/>
          <w:szCs w:val="26"/>
          <w:lang w:val="nb-NO"/>
        </w:rPr>
        <w:t>vị trí cổng</w:t>
      </w:r>
      <w:r w:rsidRPr="00F66F34">
        <w:rPr>
          <w:color w:val="auto"/>
          <w:sz w:val="26"/>
          <w:szCs w:val="26"/>
          <w:lang w:val="nb-NO"/>
        </w:rPr>
        <w:t xml:space="preserve"> của Dự án trước khi đơn vị thu gom đến vận chuyển đi xử lý. Chủ dự án sẽ hợp đồng với </w:t>
      </w:r>
      <w:r w:rsidR="00716FFC" w:rsidRPr="00F66F34">
        <w:rPr>
          <w:color w:val="auto"/>
          <w:sz w:val="26"/>
          <w:szCs w:val="26"/>
          <w:lang w:val="nb-NO"/>
        </w:rPr>
        <w:t>đơn vị thu gom thị trấn Hoàn Lão</w:t>
      </w:r>
      <w:r w:rsidRPr="00F66F34">
        <w:rPr>
          <w:color w:val="auto"/>
          <w:sz w:val="26"/>
          <w:szCs w:val="26"/>
          <w:lang w:val="nb-NO"/>
        </w:rPr>
        <w:t xml:space="preserve"> thu gom, vận chuyển đi xử lý theo quy định.</w:t>
      </w:r>
    </w:p>
    <w:p w14:paraId="05195CBE" w14:textId="77777777" w:rsidR="003F5A3C" w:rsidRPr="00F66F34" w:rsidRDefault="003F5A3C" w:rsidP="003F5A3C">
      <w:pPr>
        <w:pStyle w:val="ANOIDUNG"/>
        <w:spacing w:before="80" w:after="100"/>
        <w:rPr>
          <w:color w:val="auto"/>
          <w:sz w:val="26"/>
          <w:szCs w:val="26"/>
          <w:lang w:val="nb-NO"/>
        </w:rPr>
      </w:pPr>
      <w:r w:rsidRPr="00F66F34">
        <w:rPr>
          <w:color w:val="auto"/>
          <w:sz w:val="26"/>
          <w:szCs w:val="26"/>
          <w:lang w:val="nb-NO"/>
        </w:rPr>
        <w:t>- Các loại thùng chứa rác này đều có nắp đậy nhằm tránh ruồi, muỗi phát triển và phát tán mùi hôi ra khu vực xung quanh.</w:t>
      </w:r>
    </w:p>
    <w:p w14:paraId="3907956E" w14:textId="77777777" w:rsidR="003F5A3C" w:rsidRPr="00F66F34" w:rsidRDefault="003F5A3C" w:rsidP="003F5A3C">
      <w:pPr>
        <w:pStyle w:val="ANOIDUNG"/>
        <w:spacing w:before="80" w:after="100"/>
        <w:rPr>
          <w:color w:val="auto"/>
          <w:sz w:val="26"/>
          <w:szCs w:val="26"/>
          <w:lang w:val="nb-NO"/>
        </w:rPr>
      </w:pPr>
      <w:r w:rsidRPr="00F66F34">
        <w:rPr>
          <w:color w:val="auto"/>
          <w:sz w:val="26"/>
          <w:szCs w:val="26"/>
          <w:lang w:val="nb-NO"/>
        </w:rPr>
        <w:t>- Ngoài ra, sọt rác của Dự án được thiết kế bằng các dạng hình thù vui mắt khác nhau để thu hút sự chú ý của mọi người, nhất là trẻ em. Đây cũng là một hướng nhằm giáo dục ý thức Xanh - Sạch - Đẹp - Văn minh cho mọi người.</w:t>
      </w:r>
    </w:p>
    <w:p w14:paraId="288A3FAF" w14:textId="020D18DB" w:rsidR="00BC36B9" w:rsidRPr="00F66F34" w:rsidRDefault="003F5A3C" w:rsidP="003F5A3C">
      <w:pPr>
        <w:pStyle w:val="ANOIDUNG"/>
        <w:spacing w:before="80" w:after="100"/>
        <w:rPr>
          <w:color w:val="auto"/>
          <w:sz w:val="26"/>
          <w:szCs w:val="26"/>
          <w:lang w:val="nb-NO"/>
        </w:rPr>
      </w:pPr>
      <w:r w:rsidRPr="00F66F34">
        <w:rPr>
          <w:color w:val="auto"/>
          <w:sz w:val="26"/>
          <w:szCs w:val="26"/>
          <w:lang w:val="nb-NO"/>
        </w:rPr>
        <w:t>- Chủ dự án cam kết không đặt thùng rác trên vỉa hè và lòng đường.</w:t>
      </w:r>
    </w:p>
    <w:p w14:paraId="74EE4604" w14:textId="77777777" w:rsidR="00716FFC" w:rsidRPr="00F66F34" w:rsidRDefault="00716FFC" w:rsidP="00716FFC">
      <w:pPr>
        <w:pStyle w:val="ANOIDUNG"/>
        <w:spacing w:before="80" w:after="100"/>
        <w:rPr>
          <w:color w:val="auto"/>
          <w:sz w:val="26"/>
          <w:szCs w:val="26"/>
          <w:lang w:val="nb-NO"/>
        </w:rPr>
      </w:pPr>
      <w:r w:rsidRPr="00F66F34">
        <w:rPr>
          <w:color w:val="auto"/>
          <w:sz w:val="26"/>
          <w:szCs w:val="26"/>
          <w:lang w:val="nb-NO"/>
        </w:rPr>
        <w:t>Ngoài ra, cơ sở sẽ áp dụng các biện pháp quản lý như:</w:t>
      </w:r>
    </w:p>
    <w:p w14:paraId="7400ED0E" w14:textId="77777777" w:rsidR="00716FFC" w:rsidRPr="00F66F34" w:rsidRDefault="00716FFC" w:rsidP="00716FFC">
      <w:pPr>
        <w:pStyle w:val="ANOIDUNG"/>
        <w:spacing w:before="80" w:after="100"/>
        <w:rPr>
          <w:color w:val="auto"/>
          <w:sz w:val="26"/>
          <w:szCs w:val="26"/>
          <w:lang w:val="nb-NO"/>
        </w:rPr>
      </w:pPr>
      <w:r w:rsidRPr="00F66F34">
        <w:rPr>
          <w:color w:val="auto"/>
          <w:sz w:val="26"/>
          <w:szCs w:val="26"/>
          <w:lang w:val="nb-NO"/>
        </w:rPr>
        <w:t>- Ban hành quy chế về vệ sinh môi trường trong khu vực sản xuất;</w:t>
      </w:r>
    </w:p>
    <w:p w14:paraId="6293179D" w14:textId="77777777" w:rsidR="00716FFC" w:rsidRPr="00F66F34" w:rsidRDefault="00716FFC" w:rsidP="00716FFC">
      <w:pPr>
        <w:pStyle w:val="ANOIDUNG"/>
        <w:spacing w:before="80" w:after="100"/>
        <w:rPr>
          <w:color w:val="auto"/>
          <w:sz w:val="26"/>
          <w:szCs w:val="26"/>
          <w:lang w:val="nb-NO"/>
        </w:rPr>
      </w:pPr>
      <w:r w:rsidRPr="00F66F34">
        <w:rPr>
          <w:color w:val="auto"/>
          <w:sz w:val="26"/>
          <w:szCs w:val="26"/>
          <w:lang w:val="nb-NO"/>
        </w:rPr>
        <w:t>- Tiến hành phân loại rác tại nguồn;</w:t>
      </w:r>
    </w:p>
    <w:p w14:paraId="4B7F292E" w14:textId="3FFDC0AB" w:rsidR="00716FFC" w:rsidRPr="00F66F34" w:rsidRDefault="00716FFC" w:rsidP="00716FFC">
      <w:pPr>
        <w:pStyle w:val="ANOIDUNG"/>
        <w:spacing w:before="80" w:after="100"/>
        <w:rPr>
          <w:color w:val="auto"/>
          <w:sz w:val="26"/>
          <w:szCs w:val="26"/>
          <w:lang w:val="nb-NO"/>
        </w:rPr>
      </w:pPr>
      <w:r w:rsidRPr="00F66F34">
        <w:rPr>
          <w:color w:val="auto"/>
          <w:sz w:val="26"/>
          <w:szCs w:val="26"/>
          <w:lang w:val="nb-NO"/>
        </w:rPr>
        <w:t>- Tuyên truyền, giáo dục công nhân có ý thức về việc bảo vệ môi trường, không vứt rác bừa bãi.</w:t>
      </w:r>
    </w:p>
    <w:p w14:paraId="0B2D1667" w14:textId="3D6A9C93" w:rsidR="00270AED" w:rsidRPr="00F66F34" w:rsidRDefault="00270AED" w:rsidP="00AB0DB2">
      <w:pPr>
        <w:pStyle w:val="ANOIDUNG"/>
        <w:spacing w:before="80" w:after="100"/>
        <w:rPr>
          <w:b/>
          <w:color w:val="auto"/>
          <w:sz w:val="26"/>
          <w:szCs w:val="26"/>
          <w:lang w:val="nb-NO"/>
        </w:rPr>
      </w:pPr>
      <w:r w:rsidRPr="00F66F34">
        <w:rPr>
          <w:b/>
          <w:color w:val="auto"/>
          <w:sz w:val="26"/>
          <w:szCs w:val="26"/>
          <w:lang w:val="nb-NO"/>
        </w:rPr>
        <w:t>* Chất thải rắn nguy hại</w:t>
      </w:r>
    </w:p>
    <w:p w14:paraId="12CBFAE4" w14:textId="11793550" w:rsidR="00270AED" w:rsidRPr="00F66F34" w:rsidRDefault="00270AED" w:rsidP="00AB0DB2">
      <w:pPr>
        <w:pStyle w:val="ANOIDUNG"/>
        <w:spacing w:before="80" w:after="100"/>
        <w:rPr>
          <w:color w:val="auto"/>
          <w:sz w:val="26"/>
          <w:szCs w:val="26"/>
          <w:lang w:val="nb-NO"/>
        </w:rPr>
      </w:pPr>
      <w:r w:rsidRPr="00F66F34">
        <w:rPr>
          <w:color w:val="auto"/>
          <w:sz w:val="26"/>
          <w:szCs w:val="26"/>
          <w:lang w:val="nb-NO"/>
        </w:rPr>
        <w:t>- Bố trí các thùng rác có nắp đậy, dán nhãn CTNH, mã CTNH, ngày lưu chứa và lưu chứa vào “Khu vực lưu chứa Chất thải nguy hại”. Khu vực lưu chứa Chất thải nguy hại phải kín, có mái che.</w:t>
      </w:r>
    </w:p>
    <w:p w14:paraId="71FF053E" w14:textId="62FF356C" w:rsidR="00270AED" w:rsidRPr="00F66F34" w:rsidRDefault="00270AED" w:rsidP="00AB0DB2">
      <w:pPr>
        <w:pStyle w:val="ANOIDUNG"/>
        <w:spacing w:before="80" w:after="100"/>
        <w:rPr>
          <w:color w:val="auto"/>
          <w:sz w:val="26"/>
          <w:szCs w:val="26"/>
          <w:lang w:val="nb-NO"/>
        </w:rPr>
      </w:pPr>
      <w:r w:rsidRPr="00F66F34">
        <w:rPr>
          <w:color w:val="auto"/>
          <w:sz w:val="26"/>
          <w:szCs w:val="26"/>
          <w:lang w:val="nb-NO"/>
        </w:rPr>
        <w:t>- Lập Sổ chủ nguồn chất thải nguy hại khi dự án đi vào hoạt động.</w:t>
      </w:r>
    </w:p>
    <w:p w14:paraId="37D93274" w14:textId="2643C7C6" w:rsidR="00270AED" w:rsidRPr="00F66F34" w:rsidRDefault="00270AED" w:rsidP="00AB0DB2">
      <w:pPr>
        <w:pStyle w:val="ANORMAL"/>
        <w:spacing w:before="80" w:after="100"/>
        <w:rPr>
          <w:b/>
          <w:lang w:val="nb-NO" w:bidi="ar-SA"/>
        </w:rPr>
      </w:pPr>
      <w:bookmarkStart w:id="862" w:name="_Toc320867812"/>
      <w:bookmarkStart w:id="863" w:name="_Toc321986831"/>
      <w:bookmarkStart w:id="864" w:name="_Toc321987164"/>
      <w:bookmarkStart w:id="865" w:name="_Toc321987330"/>
      <w:bookmarkStart w:id="866" w:name="_Toc321987497"/>
      <w:bookmarkStart w:id="867" w:name="_Toc321987664"/>
      <w:bookmarkStart w:id="868" w:name="_Toc322526235"/>
      <w:bookmarkStart w:id="869" w:name="_Toc324322861"/>
      <w:bookmarkStart w:id="870" w:name="_Toc326742432"/>
      <w:bookmarkStart w:id="871" w:name="_Toc326917023"/>
      <w:bookmarkStart w:id="872" w:name="_Toc327271811"/>
      <w:bookmarkStart w:id="873" w:name="_Toc329028918"/>
      <w:bookmarkStart w:id="874" w:name="_Toc333306287"/>
      <w:bookmarkStart w:id="875" w:name="_Toc333926564"/>
      <w:bookmarkStart w:id="876" w:name="_Toc346631066"/>
      <w:bookmarkStart w:id="877" w:name="_Toc351058714"/>
      <w:bookmarkStart w:id="878" w:name="_Toc397778012"/>
      <w:bookmarkStart w:id="879" w:name="_Toc398248095"/>
      <w:bookmarkStart w:id="880" w:name="_Toc398626034"/>
      <w:bookmarkStart w:id="881" w:name="_Toc398943671"/>
      <w:bookmarkStart w:id="882" w:name="_Toc398944130"/>
      <w:bookmarkStart w:id="883" w:name="_Toc398944351"/>
      <w:bookmarkStart w:id="884" w:name="_Toc399315979"/>
      <w:bookmarkStart w:id="885" w:name="_Toc452990202"/>
      <w:bookmarkStart w:id="886" w:name="_Toc484422181"/>
      <w:bookmarkStart w:id="887" w:name="_Toc522798100"/>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F66F34">
        <w:rPr>
          <w:lang w:val="nb-NO" w:bidi="ar-SA"/>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Thông tư </w:t>
      </w:r>
      <w:r w:rsidR="001E6407" w:rsidRPr="00F66F34">
        <w:rPr>
          <w:lang w:val="nb-NO" w:bidi="ar-SA"/>
        </w:rPr>
        <w:t>02/2022</w:t>
      </w:r>
      <w:r w:rsidRPr="00F66F34">
        <w:rPr>
          <w:lang w:val="nb-NO" w:bidi="ar-SA"/>
        </w:rPr>
        <w:t xml:space="preserve">/TT-BTNMT </w:t>
      </w:r>
      <w:r w:rsidR="001E6407" w:rsidRPr="00F66F34">
        <w:rPr>
          <w:lang w:val="nb-NO" w:bidi="ar-SA"/>
        </w:rPr>
        <w:t>hướng dẫn Luật Bảo vệ môi trường do Bộ trưởng Bộ Tài nguyên và Môi trường ban hành ngày 10 tháng 1 năm 2022</w:t>
      </w:r>
      <w:r w:rsidRPr="00F66F34">
        <w:rPr>
          <w:lang w:val="nb-NO" w:bidi="ar-SA"/>
        </w:rPr>
        <w:t>.</w:t>
      </w:r>
    </w:p>
    <w:p w14:paraId="0ADF3F28" w14:textId="3BCA235E" w:rsidR="00BC36B9" w:rsidRPr="00F66F34" w:rsidRDefault="00BC36B9" w:rsidP="00BC36B9">
      <w:pPr>
        <w:pStyle w:val="MUC30"/>
        <w:rPr>
          <w:bCs/>
        </w:rPr>
      </w:pPr>
      <w:bookmarkStart w:id="888" w:name="_Toc452990205"/>
      <w:bookmarkStart w:id="889" w:name="_Toc484422182"/>
      <w:bookmarkStart w:id="890" w:name="_Toc522798101"/>
      <w:bookmarkStart w:id="891" w:name="_Toc110756622"/>
      <w:bookmarkEnd w:id="851"/>
      <w:bookmarkEnd w:id="852"/>
      <w:bookmarkEnd w:id="853"/>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rsidRPr="00F66F34">
        <w:t xml:space="preserve">3.3.2.5. </w:t>
      </w:r>
      <w:r w:rsidRPr="00F66F34">
        <w:rPr>
          <w:lang w:val="vi-VN"/>
        </w:rPr>
        <w:t>Hạn chế tác động</w:t>
      </w:r>
      <w:r w:rsidRPr="00F66F34">
        <w:t xml:space="preserve"> tiêu cực</w:t>
      </w:r>
      <w:r w:rsidRPr="00F66F34">
        <w:rPr>
          <w:lang w:val="vi-VN"/>
        </w:rPr>
        <w:t xml:space="preserve"> đến </w:t>
      </w:r>
      <w:r w:rsidRPr="00F66F34">
        <w:t>kinh tế - xã hội</w:t>
      </w:r>
      <w:bookmarkEnd w:id="888"/>
      <w:bookmarkEnd w:id="889"/>
      <w:bookmarkEnd w:id="890"/>
      <w:bookmarkEnd w:id="891"/>
    </w:p>
    <w:p w14:paraId="3186A02C" w14:textId="41E502EF" w:rsidR="00BC36B9" w:rsidRPr="00F66F34" w:rsidRDefault="00BC36B9" w:rsidP="00BC36B9">
      <w:pPr>
        <w:pStyle w:val="ANOIDUNG"/>
        <w:rPr>
          <w:color w:val="auto"/>
          <w:sz w:val="26"/>
          <w:szCs w:val="26"/>
        </w:rPr>
      </w:pPr>
      <w:r w:rsidRPr="00F66F34">
        <w:rPr>
          <w:color w:val="auto"/>
          <w:sz w:val="26"/>
          <w:szCs w:val="26"/>
        </w:rPr>
        <w:t xml:space="preserve">Với việc thực hiện các biện pháp bảo vệ môi trường đã trình bày </w:t>
      </w:r>
      <w:r w:rsidR="00EA587F" w:rsidRPr="00F66F34">
        <w:rPr>
          <w:color w:val="auto"/>
          <w:sz w:val="26"/>
          <w:szCs w:val="26"/>
        </w:rPr>
        <w:t>theo báo cáo</w:t>
      </w:r>
      <w:r w:rsidRPr="00F66F34">
        <w:rPr>
          <w:color w:val="auto"/>
          <w:sz w:val="26"/>
          <w:szCs w:val="26"/>
        </w:rPr>
        <w:t xml:space="preserve"> trong suốt thời gian hoạt động của </w:t>
      </w:r>
      <w:r w:rsidR="00716FFC" w:rsidRPr="00F66F34">
        <w:rPr>
          <w:color w:val="auto"/>
          <w:sz w:val="26"/>
          <w:szCs w:val="26"/>
        </w:rPr>
        <w:t>Công ty</w:t>
      </w:r>
      <w:r w:rsidR="008D2FA0" w:rsidRPr="00F66F34">
        <w:rPr>
          <w:color w:val="auto"/>
          <w:sz w:val="26"/>
          <w:szCs w:val="26"/>
          <w:lang w:val="vi-VN"/>
        </w:rPr>
        <w:t xml:space="preserve"> </w:t>
      </w:r>
      <w:r w:rsidRPr="00F66F34">
        <w:rPr>
          <w:color w:val="auto"/>
          <w:sz w:val="26"/>
          <w:szCs w:val="26"/>
        </w:rPr>
        <w:t xml:space="preserve">sẽ giúp giảm thiểu, tránh các tác động tiêu cực đến kinh tế - xã hội, ngược lại tăng cường hiệu quả kinh tế - xã hội như đánh giá ở </w:t>
      </w:r>
      <w:r w:rsidR="008D2FA0" w:rsidRPr="00F66F34">
        <w:rPr>
          <w:color w:val="auto"/>
          <w:sz w:val="26"/>
          <w:szCs w:val="26"/>
        </w:rPr>
        <w:t>trên</w:t>
      </w:r>
      <w:r w:rsidRPr="00F66F34">
        <w:rPr>
          <w:color w:val="auto"/>
          <w:sz w:val="26"/>
          <w:szCs w:val="26"/>
        </w:rPr>
        <w:t>.</w:t>
      </w:r>
    </w:p>
    <w:p w14:paraId="14BB8C22" w14:textId="7AB8C8ED" w:rsidR="00BC36B9" w:rsidRPr="00F66F34" w:rsidRDefault="00BC36B9" w:rsidP="00BC36B9">
      <w:pPr>
        <w:pStyle w:val="MUC30"/>
        <w:rPr>
          <w:bCs/>
        </w:rPr>
      </w:pPr>
      <w:bookmarkStart w:id="892" w:name="_Toc522798102"/>
      <w:bookmarkStart w:id="893" w:name="_Toc110756623"/>
      <w:r w:rsidRPr="00F66F34">
        <w:t>3.3.2.6. Thực hiện tiết kiệm điện</w:t>
      </w:r>
      <w:bookmarkEnd w:id="892"/>
      <w:bookmarkEnd w:id="893"/>
    </w:p>
    <w:p w14:paraId="79FBA726" w14:textId="77777777" w:rsidR="00BC36B9" w:rsidRPr="00F66F34" w:rsidRDefault="00BC36B9" w:rsidP="00BC36B9">
      <w:pPr>
        <w:pStyle w:val="ANOIDUNG"/>
        <w:rPr>
          <w:color w:val="auto"/>
          <w:sz w:val="26"/>
          <w:szCs w:val="26"/>
        </w:rPr>
      </w:pPr>
      <w:r w:rsidRPr="00F66F34">
        <w:rPr>
          <w:color w:val="auto"/>
          <w:sz w:val="26"/>
          <w:szCs w:val="26"/>
          <w:lang w:val="vi-VN"/>
        </w:rPr>
        <w:t>Để đáp ứng yêu cầu phát triển kinh tế</w:t>
      </w:r>
      <w:r w:rsidRPr="00F66F34">
        <w:rPr>
          <w:color w:val="auto"/>
          <w:sz w:val="26"/>
          <w:szCs w:val="26"/>
        </w:rPr>
        <w:t xml:space="preserve"> </w:t>
      </w:r>
      <w:r w:rsidRPr="00F66F34">
        <w:rPr>
          <w:color w:val="auto"/>
          <w:sz w:val="26"/>
          <w:szCs w:val="26"/>
          <w:lang w:val="vi-VN"/>
        </w:rPr>
        <w:t>xã hội</w:t>
      </w:r>
      <w:r w:rsidRPr="00F66F34">
        <w:rPr>
          <w:color w:val="auto"/>
          <w:sz w:val="26"/>
          <w:szCs w:val="26"/>
        </w:rPr>
        <w:t>, góp phần</w:t>
      </w:r>
      <w:r w:rsidRPr="00F66F34">
        <w:rPr>
          <w:color w:val="auto"/>
          <w:sz w:val="26"/>
          <w:szCs w:val="26"/>
          <w:lang w:val="vi-VN"/>
        </w:rPr>
        <w:t xml:space="preserve"> nâng cao sức cạnh tranh </w:t>
      </w:r>
      <w:r w:rsidRPr="00F66F34">
        <w:rPr>
          <w:color w:val="auto"/>
          <w:sz w:val="26"/>
          <w:szCs w:val="26"/>
        </w:rPr>
        <w:t>của</w:t>
      </w:r>
      <w:r w:rsidRPr="00F66F34">
        <w:rPr>
          <w:color w:val="auto"/>
          <w:sz w:val="26"/>
          <w:szCs w:val="26"/>
          <w:lang w:val="vi-VN"/>
        </w:rPr>
        <w:t xml:space="preserve"> </w:t>
      </w:r>
      <w:r w:rsidRPr="00F66F34">
        <w:rPr>
          <w:color w:val="auto"/>
          <w:sz w:val="26"/>
          <w:szCs w:val="26"/>
        </w:rPr>
        <w:t xml:space="preserve">nền </w:t>
      </w:r>
      <w:r w:rsidRPr="00F66F34">
        <w:rPr>
          <w:color w:val="auto"/>
          <w:sz w:val="26"/>
          <w:szCs w:val="26"/>
          <w:lang w:val="vi-VN"/>
        </w:rPr>
        <w:t>kinh tế</w:t>
      </w:r>
      <w:r w:rsidRPr="00F66F34">
        <w:rPr>
          <w:color w:val="auto"/>
          <w:sz w:val="26"/>
          <w:szCs w:val="26"/>
        </w:rPr>
        <w:t xml:space="preserve"> tỉnh Quảng Bình</w:t>
      </w:r>
      <w:r w:rsidRPr="00F66F34">
        <w:rPr>
          <w:color w:val="auto"/>
          <w:sz w:val="26"/>
          <w:szCs w:val="26"/>
          <w:lang w:val="vi-VN"/>
        </w:rPr>
        <w:t xml:space="preserve">, </w:t>
      </w:r>
      <w:r w:rsidRPr="00F66F34">
        <w:rPr>
          <w:color w:val="auto"/>
          <w:sz w:val="26"/>
          <w:szCs w:val="26"/>
        </w:rPr>
        <w:t xml:space="preserve">đồng thời </w:t>
      </w:r>
      <w:r w:rsidRPr="00F66F34">
        <w:rPr>
          <w:color w:val="auto"/>
          <w:sz w:val="26"/>
          <w:szCs w:val="26"/>
          <w:lang w:val="vi-VN"/>
        </w:rPr>
        <w:t>đảm bảo an ninh năng lượng quốc gia gắn với phát triển bền vững và bảo vệ môi trường</w:t>
      </w:r>
      <w:r w:rsidRPr="00F66F34">
        <w:rPr>
          <w:color w:val="auto"/>
          <w:sz w:val="26"/>
          <w:szCs w:val="26"/>
        </w:rPr>
        <w:t>,</w:t>
      </w:r>
      <w:r w:rsidRPr="00F66F34">
        <w:rPr>
          <w:color w:val="auto"/>
          <w:sz w:val="26"/>
          <w:szCs w:val="26"/>
          <w:lang w:val="vi-VN"/>
        </w:rPr>
        <w:t xml:space="preserve"> </w:t>
      </w:r>
      <w:r w:rsidRPr="00F66F34">
        <w:rPr>
          <w:color w:val="auto"/>
          <w:sz w:val="26"/>
          <w:szCs w:val="26"/>
        </w:rPr>
        <w:t xml:space="preserve">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w:t>
      </w:r>
      <w:r w:rsidRPr="00F66F34">
        <w:rPr>
          <w:color w:val="auto"/>
          <w:sz w:val="26"/>
          <w:szCs w:val="26"/>
          <w:lang w:val="vi-VN"/>
        </w:rPr>
        <w:t xml:space="preserve">Thủ tướng Chính phủ </w:t>
      </w:r>
      <w:r w:rsidRPr="00F66F34">
        <w:rPr>
          <w:color w:val="auto"/>
          <w:sz w:val="26"/>
          <w:szCs w:val="26"/>
        </w:rPr>
        <w:t>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14:paraId="3624F417" w14:textId="02BE39B1" w:rsidR="00E2710B" w:rsidRPr="00F66F34" w:rsidRDefault="00E2710B" w:rsidP="00BC36B9">
      <w:pPr>
        <w:pStyle w:val="ANOIDUNG"/>
        <w:rPr>
          <w:color w:val="auto"/>
          <w:sz w:val="26"/>
          <w:szCs w:val="26"/>
          <w:lang w:val="en-GB"/>
        </w:rPr>
      </w:pPr>
      <w:r w:rsidRPr="00F66F34">
        <w:rPr>
          <w:color w:val="auto"/>
          <w:sz w:val="26"/>
          <w:szCs w:val="26"/>
          <w:lang w:val="en-GB"/>
        </w:rPr>
        <w:t>- Thực hiện hướng dẫn người vận hành hệ thống điện, thiết bị sử dụng điện thực hiện theo đúng các giải pháp kỹ thuật tiết kiệm điện.</w:t>
      </w:r>
    </w:p>
    <w:p w14:paraId="2C7BC095" w14:textId="7D8E9909" w:rsidR="00E2710B" w:rsidRPr="00F66F34" w:rsidRDefault="00E2710B" w:rsidP="00E2710B">
      <w:pPr>
        <w:pStyle w:val="ANOIDUNG"/>
        <w:rPr>
          <w:color w:val="auto"/>
          <w:sz w:val="26"/>
          <w:szCs w:val="26"/>
          <w:lang w:val="en-GB"/>
        </w:rPr>
      </w:pPr>
      <w:r w:rsidRPr="00F66F34">
        <w:rPr>
          <w:color w:val="auto"/>
          <w:sz w:val="26"/>
          <w:szCs w:val="26"/>
          <w:lang w:val="en-GB"/>
        </w:rPr>
        <w:t>- Xây dựng quy định về sử dụng điện trong trung tâm, nhằm đảm bảo việc tiết kiệm điện đi vào nề nếp và lâu dài, tắt khi không sử dụng.</w:t>
      </w:r>
    </w:p>
    <w:p w14:paraId="0ED6DA4D" w14:textId="279B434A" w:rsidR="00E2710B" w:rsidRPr="00F66F34" w:rsidRDefault="00E2710B" w:rsidP="00E2710B">
      <w:pPr>
        <w:pStyle w:val="ANOIDUNG"/>
        <w:rPr>
          <w:color w:val="auto"/>
          <w:sz w:val="26"/>
          <w:szCs w:val="26"/>
          <w:lang w:val="en-GB"/>
        </w:rPr>
      </w:pPr>
      <w:r w:rsidRPr="00F66F34">
        <w:rPr>
          <w:color w:val="auto"/>
          <w:sz w:val="26"/>
          <w:szCs w:val="26"/>
          <w:lang w:val="en-GB"/>
        </w:rPr>
        <w:t>- Thường xuyên giáo dục, tuyên truyền nhằm nâng cao nhận thức cho cán bộ, nhân viên về tiết kiệm điện.</w:t>
      </w:r>
    </w:p>
    <w:p w14:paraId="0A712FF9" w14:textId="399ED5BF" w:rsidR="00E2710B" w:rsidRPr="00F66F34" w:rsidRDefault="00E2710B" w:rsidP="00E2710B">
      <w:pPr>
        <w:pStyle w:val="ANOIDUNG"/>
        <w:rPr>
          <w:color w:val="auto"/>
          <w:sz w:val="26"/>
          <w:szCs w:val="26"/>
          <w:lang w:val="en-GB" w:eastAsia="zh-CN"/>
        </w:rPr>
      </w:pPr>
      <w:r w:rsidRPr="00F66F34">
        <w:rPr>
          <w:color w:val="auto"/>
          <w:sz w:val="26"/>
          <w:szCs w:val="26"/>
          <w:lang w:val="en-GB" w:eastAsia="zh-CN"/>
        </w:rPr>
        <w:t>- Có chế tài xử lý nghiêm khắc đối với những cán bộ, nhân viên lãng phí điện; đồng thời khuyến khích, khen thưởng những cán bộ, nhân viên có thành tích trong tiết kiệm điện.</w:t>
      </w:r>
    </w:p>
    <w:p w14:paraId="0A3F446C" w14:textId="03E876C5" w:rsidR="009E3D83" w:rsidRPr="00F66F34" w:rsidRDefault="00BC36B9" w:rsidP="00BC36B9">
      <w:pPr>
        <w:pStyle w:val="MUC30"/>
        <w:rPr>
          <w:lang w:eastAsia="zh-CN"/>
        </w:rPr>
      </w:pPr>
      <w:bookmarkStart w:id="894" w:name="_Toc110756624"/>
      <w:r w:rsidRPr="00F66F34">
        <w:rPr>
          <w:lang w:val="en-US" w:eastAsia="zh-CN"/>
        </w:rPr>
        <w:t>3.3.2.7</w:t>
      </w:r>
      <w:r w:rsidR="00DA323F" w:rsidRPr="00F66F34">
        <w:rPr>
          <w:lang w:eastAsia="zh-CN"/>
        </w:rPr>
        <w:t>.</w:t>
      </w:r>
      <w:r w:rsidR="009E3D83" w:rsidRPr="00F66F34">
        <w:rPr>
          <w:lang w:eastAsia="zh-CN"/>
        </w:rPr>
        <w:t xml:space="preserve"> Giảm thiểu rủi ro, sự cố trong giai đoạn dự án đi vào hoạt động</w:t>
      </w:r>
      <w:bookmarkEnd w:id="894"/>
    </w:p>
    <w:p w14:paraId="57783E0E" w14:textId="77777777" w:rsidR="00BC36B9" w:rsidRPr="00F66F34" w:rsidRDefault="00BC36B9" w:rsidP="00BC36B9">
      <w:pPr>
        <w:pStyle w:val="ANOIDUNG"/>
        <w:rPr>
          <w:color w:val="auto"/>
          <w:sz w:val="26"/>
          <w:szCs w:val="26"/>
        </w:rPr>
      </w:pPr>
      <w:r w:rsidRPr="00F66F34">
        <w:rPr>
          <w:color w:val="auto"/>
          <w:sz w:val="26"/>
          <w:szCs w:val="26"/>
        </w:rPr>
        <w:t xml:space="preserve">Những biện pháp </w:t>
      </w:r>
      <w:r w:rsidRPr="00F66F34">
        <w:rPr>
          <w:color w:val="auto"/>
          <w:sz w:val="26"/>
          <w:szCs w:val="26"/>
          <w:lang w:val="vi-VN"/>
        </w:rPr>
        <w:t>phòng chống sự cố và rủi ro trong giai đoạn hoạt động được đề xuất như sau</w:t>
      </w:r>
      <w:r w:rsidRPr="00F66F34">
        <w:rPr>
          <w:color w:val="auto"/>
          <w:sz w:val="26"/>
          <w:szCs w:val="26"/>
        </w:rPr>
        <w:t>:</w:t>
      </w:r>
    </w:p>
    <w:p w14:paraId="71C25FE0" w14:textId="5B5CC35A" w:rsidR="00BC36B9" w:rsidRPr="00F66F34" w:rsidRDefault="003F5A3C" w:rsidP="00BC36B9">
      <w:pPr>
        <w:pStyle w:val="MUC4"/>
        <w:rPr>
          <w:i/>
        </w:rPr>
      </w:pPr>
      <w:r w:rsidRPr="00F66F34">
        <w:rPr>
          <w:lang w:val="en-GB"/>
        </w:rPr>
        <w:t>a</w:t>
      </w:r>
      <w:r w:rsidR="00A34090" w:rsidRPr="00F66F34">
        <w:rPr>
          <w:lang w:val="en-GB"/>
        </w:rPr>
        <w:t>.</w:t>
      </w:r>
      <w:r w:rsidR="00BC36B9" w:rsidRPr="00F66F34">
        <w:t xml:space="preserve"> Sự cố hỏa hoạn:</w:t>
      </w:r>
    </w:p>
    <w:p w14:paraId="7C555D5D" w14:textId="7D1E087B" w:rsidR="006060A0" w:rsidRPr="00F66F34" w:rsidRDefault="006060A0" w:rsidP="006060A0">
      <w:pPr>
        <w:pStyle w:val="ANOIDUNG"/>
        <w:rPr>
          <w:color w:val="auto"/>
          <w:sz w:val="26"/>
          <w:szCs w:val="26"/>
          <w:lang w:val="en-GB"/>
        </w:rPr>
      </w:pPr>
      <w:r w:rsidRPr="00F66F34">
        <w:rPr>
          <w:color w:val="auto"/>
          <w:sz w:val="26"/>
          <w:szCs w:val="26"/>
          <w:lang w:val="en-GB"/>
        </w:rPr>
        <w:t>- Phối hợp với Cảnh sát phòng cháy chữa cháy huyện Bố Trạch, thị trấn Hoàn Lão xây dựng phương án phòng cháy chữa cháy cho</w:t>
      </w:r>
      <w:r w:rsidR="009B6437" w:rsidRPr="00F66F34">
        <w:rPr>
          <w:color w:val="auto"/>
          <w:sz w:val="26"/>
          <w:szCs w:val="26"/>
          <w:lang w:val="en-GB"/>
        </w:rPr>
        <w:t xml:space="preserve"> công ty</w:t>
      </w:r>
      <w:r w:rsidRPr="00F66F34">
        <w:rPr>
          <w:color w:val="auto"/>
          <w:sz w:val="26"/>
          <w:szCs w:val="26"/>
          <w:lang w:val="en-GB"/>
        </w:rPr>
        <w:t>; trang bị các thiết bị cứu hỏa, bố trí các họng nước hợp lý đúng thiết kế, thường xuyên kiểm tra, bảo dưỡng hệ thống và thực hành các phương án phòng cháy, chữa cháy cho các cán bộ quản lý.</w:t>
      </w:r>
    </w:p>
    <w:p w14:paraId="71EBC62C" w14:textId="77777777" w:rsidR="006060A0" w:rsidRPr="00F66F34" w:rsidRDefault="006060A0" w:rsidP="006060A0">
      <w:pPr>
        <w:pStyle w:val="ANOIDUNG"/>
        <w:rPr>
          <w:color w:val="auto"/>
          <w:sz w:val="26"/>
          <w:szCs w:val="26"/>
          <w:lang w:val="en-GB"/>
        </w:rPr>
      </w:pPr>
      <w:r w:rsidRPr="00F66F34">
        <w:rPr>
          <w:color w:val="auto"/>
          <w:sz w:val="26"/>
          <w:szCs w:val="26"/>
          <w:lang w:val="en-GB"/>
        </w:rPr>
        <w:t>- Phải có ý thức giữ gìn và bảo quản các thiết bị gây cháy nổ. Ngoài ra bộ phận điều hành quản lý trực tiếp công trình phải thường xuyên nhắc nhở, tập huấn về công tác PCCC - chữa cháy và thoát nạn (có sự hướng dẩn của Công an PCCC) cho mọi đối tượng nhân viên của dự án.</w:t>
      </w:r>
    </w:p>
    <w:p w14:paraId="7D1E7CE4" w14:textId="77777777" w:rsidR="006060A0" w:rsidRPr="00F66F34" w:rsidRDefault="006060A0" w:rsidP="006060A0">
      <w:pPr>
        <w:pStyle w:val="ANOIDUNG"/>
        <w:rPr>
          <w:color w:val="auto"/>
          <w:sz w:val="26"/>
          <w:szCs w:val="26"/>
          <w:lang w:val="en-GB"/>
        </w:rPr>
      </w:pPr>
      <w:r w:rsidRPr="00F66F34">
        <w:rPr>
          <w:color w:val="auto"/>
          <w:sz w:val="26"/>
          <w:szCs w:val="26"/>
          <w:lang w:val="en-GB"/>
        </w:rPr>
        <w:t>- Bố trí các bình chữa cháy bằng khí CO2 loại cầm tay 3 – 10 kg tại những nơi thiết yếu khác, tối thiểu mỗi vị trí 2 bình nhằm đảm bảo việc chữa cháy cục bộ được kịp thời và an toàn.</w:t>
      </w:r>
    </w:p>
    <w:p w14:paraId="15AA4139" w14:textId="77777777" w:rsidR="006060A0" w:rsidRPr="00F66F34" w:rsidRDefault="006060A0" w:rsidP="006060A0">
      <w:pPr>
        <w:pStyle w:val="ANOIDUNG"/>
        <w:rPr>
          <w:color w:val="auto"/>
          <w:sz w:val="26"/>
          <w:szCs w:val="26"/>
          <w:lang w:val="en-GB"/>
        </w:rPr>
      </w:pPr>
      <w:r w:rsidRPr="00F66F34">
        <w:rPr>
          <w:color w:val="auto"/>
          <w:sz w:val="26"/>
          <w:szCs w:val="26"/>
          <w:lang w:val="en-GB"/>
        </w:rPr>
        <w:t>- Phải kiểm tra định kỳ các thiết bị chữa cháy và báo cháy, các thiết bị và dây dẫn chống sét công trình để đảm bảo khi có sự cố xảy ra thì vẫn hoạt động tốt.</w:t>
      </w:r>
    </w:p>
    <w:p w14:paraId="48E516FA" w14:textId="3F94EE11" w:rsidR="00BC36B9" w:rsidRPr="00F66F34" w:rsidRDefault="006060A0" w:rsidP="006060A0">
      <w:pPr>
        <w:pStyle w:val="ANOIDUNG"/>
        <w:rPr>
          <w:color w:val="auto"/>
          <w:sz w:val="26"/>
          <w:szCs w:val="26"/>
        </w:rPr>
      </w:pPr>
      <w:r w:rsidRPr="00F66F34">
        <w:rPr>
          <w:color w:val="auto"/>
          <w:sz w:val="26"/>
          <w:szCs w:val="26"/>
          <w:lang w:val="en-GB"/>
        </w:rPr>
        <w:t>- Định kỳ liên hệ với công an PCCC để thẩm định và xin giấy phép mới về công tác phòng cháy, chữa cháy.</w:t>
      </w:r>
    </w:p>
    <w:p w14:paraId="17AF3F60" w14:textId="57B08711" w:rsidR="00BC36B9" w:rsidRPr="00F66F34" w:rsidRDefault="00A34090" w:rsidP="00BC36B9">
      <w:pPr>
        <w:pStyle w:val="MUC4"/>
        <w:rPr>
          <w:i/>
        </w:rPr>
      </w:pPr>
      <w:r w:rsidRPr="00F66F34">
        <w:t>c.</w:t>
      </w:r>
      <w:r w:rsidR="00BC36B9" w:rsidRPr="00F66F34">
        <w:t xml:space="preserve"> Sự cố chập điện:</w:t>
      </w:r>
    </w:p>
    <w:p w14:paraId="391F1573" w14:textId="309CF7F8" w:rsidR="00BC36B9" w:rsidRPr="00F66F34" w:rsidRDefault="009C779B" w:rsidP="00BC36B9">
      <w:pPr>
        <w:pStyle w:val="ANOIDUNG"/>
        <w:rPr>
          <w:color w:val="auto"/>
          <w:sz w:val="26"/>
          <w:szCs w:val="26"/>
        </w:rPr>
      </w:pPr>
      <w:r w:rsidRPr="00F66F34">
        <w:rPr>
          <w:color w:val="auto"/>
          <w:sz w:val="26"/>
          <w:szCs w:val="26"/>
        </w:rPr>
        <w:t xml:space="preserve">- </w:t>
      </w:r>
      <w:r w:rsidR="00BC36B9" w:rsidRPr="00F66F34">
        <w:rPr>
          <w:color w:val="auto"/>
          <w:sz w:val="26"/>
          <w:szCs w:val="26"/>
        </w:rPr>
        <w:t>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14:paraId="10E1B50C" w14:textId="1B83C225" w:rsidR="009C779B" w:rsidRPr="00F66F34" w:rsidRDefault="009C779B" w:rsidP="00BC36B9">
      <w:pPr>
        <w:pStyle w:val="ANOIDUNG"/>
        <w:rPr>
          <w:color w:val="auto"/>
          <w:sz w:val="26"/>
          <w:szCs w:val="26"/>
        </w:rPr>
      </w:pPr>
      <w:r w:rsidRPr="00F66F34">
        <w:rPr>
          <w:color w:val="auto"/>
          <w:sz w:val="26"/>
          <w:szCs w:val="26"/>
        </w:rPr>
        <w:t>- Khi đi vào hoạt động phải có nội quy sử dụng điện và hướng dẫn quy trình kỹ thuật sử dụng điện cho nhân viên trong quá trình hoạt động.</w:t>
      </w:r>
    </w:p>
    <w:p w14:paraId="28BBC32F" w14:textId="757AD908" w:rsidR="009C779B" w:rsidRPr="00F66F34" w:rsidRDefault="009C779B" w:rsidP="00BC36B9">
      <w:pPr>
        <w:pStyle w:val="ANOIDUNG"/>
        <w:rPr>
          <w:color w:val="auto"/>
          <w:sz w:val="26"/>
          <w:szCs w:val="26"/>
        </w:rPr>
      </w:pPr>
      <w:r w:rsidRPr="00F66F34">
        <w:rPr>
          <w:color w:val="auto"/>
          <w:sz w:val="26"/>
          <w:szCs w:val="26"/>
        </w:rPr>
        <w:t>- Thường xuyên kiểm tra tình trạng các thiết bị điện để có phương án khắc phục, xử lý kịp thời tránh tình trạng đứt, cháy, chập dẫn đến sự cố.</w:t>
      </w:r>
    </w:p>
    <w:p w14:paraId="64E58DFB" w14:textId="77777777" w:rsidR="000D798B" w:rsidRPr="00F66F34" w:rsidRDefault="00A34090" w:rsidP="000D798B">
      <w:pPr>
        <w:pStyle w:val="MUC4"/>
        <w:rPr>
          <w:lang w:val="en-GB"/>
        </w:rPr>
      </w:pPr>
      <w:r w:rsidRPr="00F66F34">
        <w:t>d.</w:t>
      </w:r>
      <w:r w:rsidR="00BC36B9" w:rsidRPr="00F66F34">
        <w:t xml:space="preserve"> Sự cố đối với hệ thống thoát nước thải:</w:t>
      </w:r>
      <w:r w:rsidR="005A47FA" w:rsidRPr="00F66F34">
        <w:rPr>
          <w:lang w:val="en-GB"/>
        </w:rPr>
        <w:t xml:space="preserve"> </w:t>
      </w:r>
    </w:p>
    <w:p w14:paraId="6288E389" w14:textId="043E4B90" w:rsidR="00BC36B9" w:rsidRPr="00F66F34" w:rsidRDefault="00BC36B9" w:rsidP="00624624">
      <w:pPr>
        <w:pStyle w:val="ANORMAL"/>
        <w:rPr>
          <w:lang w:val="en-GB"/>
        </w:rPr>
      </w:pPr>
      <w:r w:rsidRPr="00F66F34">
        <w:t>Để phòng chống và ứng cứu sự cố này, Chủ đầu tư và đơn vị quản lý sẽ thực hiện các biện pháp sau:</w:t>
      </w:r>
    </w:p>
    <w:p w14:paraId="388DE665" w14:textId="25250252" w:rsidR="00BC36B9" w:rsidRPr="00F66F34" w:rsidRDefault="00BC36B9" w:rsidP="00BC36B9">
      <w:pPr>
        <w:pStyle w:val="ANOIDUNG"/>
        <w:rPr>
          <w:color w:val="auto"/>
          <w:sz w:val="26"/>
          <w:szCs w:val="26"/>
          <w:lang w:val="vi-VN"/>
        </w:rPr>
      </w:pPr>
      <w:r w:rsidRPr="00F66F34">
        <w:rPr>
          <w:color w:val="auto"/>
          <w:sz w:val="26"/>
          <w:szCs w:val="26"/>
          <w:lang w:val="vi-VN"/>
        </w:rPr>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14:paraId="17D6DD68" w14:textId="614CEDA7" w:rsidR="00A12BD5" w:rsidRPr="00F66F34" w:rsidRDefault="00A12BD5" w:rsidP="00BC36B9">
      <w:pPr>
        <w:pStyle w:val="ANOIDUNG"/>
        <w:rPr>
          <w:color w:val="auto"/>
          <w:sz w:val="26"/>
          <w:szCs w:val="26"/>
          <w:lang w:val="en-GB"/>
        </w:rPr>
      </w:pPr>
      <w:r w:rsidRPr="00F66F34">
        <w:rPr>
          <w:color w:val="auto"/>
          <w:sz w:val="26"/>
          <w:szCs w:val="26"/>
          <w:lang w:val="en-GB"/>
        </w:rPr>
        <w:t>- Thường xuyên giám sát, kiểm tra và vận hành hệ thống theo đúng kỹ thuật quy trình để hạn chế hư hỏng, kịp thời phát hiện hư hỏng và đạt hiệu quả xử lý cao nhất.</w:t>
      </w:r>
    </w:p>
    <w:p w14:paraId="5F461501" w14:textId="561CB8FC" w:rsidR="00514838" w:rsidRPr="00F66F34" w:rsidRDefault="00514838" w:rsidP="00BC36B9">
      <w:pPr>
        <w:pStyle w:val="ANOIDUNG"/>
        <w:rPr>
          <w:color w:val="auto"/>
          <w:sz w:val="26"/>
          <w:szCs w:val="26"/>
          <w:lang w:val="en-GB"/>
        </w:rPr>
      </w:pPr>
      <w:r w:rsidRPr="00F66F34">
        <w:rPr>
          <w:color w:val="auto"/>
          <w:sz w:val="26"/>
          <w:szCs w:val="26"/>
          <w:lang w:val="en-GB"/>
        </w:rPr>
        <w:t>- Thực hiện công tác vận hành thử nghiệm nộp về Sở Tài nguyên và Môi trường trước khi đưa vào hoạt động theo đúng quy định.</w:t>
      </w:r>
    </w:p>
    <w:p w14:paraId="05ACBE83" w14:textId="68DA3465" w:rsidR="00A12BD5" w:rsidRPr="00F66F34" w:rsidRDefault="00A12BD5" w:rsidP="00BC36B9">
      <w:pPr>
        <w:pStyle w:val="ANOIDUNG"/>
        <w:rPr>
          <w:color w:val="auto"/>
          <w:sz w:val="26"/>
          <w:szCs w:val="26"/>
          <w:lang w:val="en-GB"/>
        </w:rPr>
      </w:pPr>
      <w:r w:rsidRPr="00F66F34">
        <w:rPr>
          <w:color w:val="auto"/>
          <w:sz w:val="26"/>
          <w:szCs w:val="26"/>
          <w:lang w:val="en-GB"/>
        </w:rPr>
        <w:t>- Thực hiện các chương trình quan trắc, giám sát chất lượng nước thải định kỳ để đánh giá và khắc phục hiệu quả xử lý của hệ thống.</w:t>
      </w:r>
    </w:p>
    <w:p w14:paraId="36CC928C" w14:textId="4655E6A2" w:rsidR="00BC36B9" w:rsidRPr="00F66F34" w:rsidRDefault="00BC36B9" w:rsidP="00BC36B9">
      <w:pPr>
        <w:pStyle w:val="ANOIDUNG"/>
        <w:rPr>
          <w:color w:val="auto"/>
          <w:sz w:val="26"/>
          <w:szCs w:val="26"/>
          <w:lang w:val="en-GB"/>
        </w:rPr>
      </w:pPr>
      <w:r w:rsidRPr="00F66F34">
        <w:rPr>
          <w:color w:val="auto"/>
          <w:sz w:val="26"/>
          <w:szCs w:val="26"/>
          <w:lang w:val="vi-VN"/>
        </w:rPr>
        <w:t xml:space="preserve">- Khi có sự cố </w:t>
      </w:r>
      <w:r w:rsidR="00837BC2" w:rsidRPr="00F66F34">
        <w:rPr>
          <w:color w:val="auto"/>
          <w:sz w:val="26"/>
          <w:szCs w:val="26"/>
          <w:lang w:val="en-GB"/>
        </w:rPr>
        <w:t xml:space="preserve">hư hỏng, </w:t>
      </w:r>
      <w:r w:rsidRPr="00F66F34">
        <w:rPr>
          <w:color w:val="auto"/>
          <w:sz w:val="26"/>
          <w:szCs w:val="26"/>
          <w:lang w:val="vi-VN"/>
        </w:rPr>
        <w:t>vỡ đường ống</w:t>
      </w:r>
      <w:r w:rsidR="002B5921" w:rsidRPr="00F66F34">
        <w:rPr>
          <w:color w:val="auto"/>
          <w:sz w:val="26"/>
          <w:szCs w:val="26"/>
          <w:lang w:val="en-GB"/>
        </w:rPr>
        <w:t>, rò rỉ</w:t>
      </w:r>
      <w:r w:rsidRPr="00F66F34">
        <w:rPr>
          <w:color w:val="auto"/>
          <w:sz w:val="26"/>
          <w:szCs w:val="26"/>
          <w:lang w:val="vi-VN"/>
        </w:rPr>
        <w:t xml:space="preserve"> xảy ra</w:t>
      </w:r>
      <w:r w:rsidR="003F5A3C" w:rsidRPr="00F66F34">
        <w:rPr>
          <w:color w:val="auto"/>
          <w:sz w:val="26"/>
          <w:szCs w:val="26"/>
          <w:lang w:val="en-GB"/>
        </w:rPr>
        <w:t xml:space="preserve"> chủ dự án phối hợp đơn vị có chức năng nhanh chống khắc phục, xử lý. Tạm dừng hoạt động của </w:t>
      </w:r>
      <w:r w:rsidR="006060A0" w:rsidRPr="00F66F34">
        <w:rPr>
          <w:color w:val="auto"/>
          <w:sz w:val="26"/>
          <w:szCs w:val="26"/>
          <w:lang w:val="en-GB"/>
        </w:rPr>
        <w:t>công ty</w:t>
      </w:r>
      <w:r w:rsidR="003F5A3C" w:rsidRPr="00F66F34">
        <w:rPr>
          <w:color w:val="auto"/>
          <w:sz w:val="26"/>
          <w:szCs w:val="26"/>
          <w:lang w:val="en-GB"/>
        </w:rPr>
        <w:t xml:space="preserve"> trong quá trình sửa chữa.</w:t>
      </w:r>
    </w:p>
    <w:p w14:paraId="611EE73D" w14:textId="4396EF29" w:rsidR="00BC36B9" w:rsidRPr="00F66F34" w:rsidRDefault="00A34090" w:rsidP="00BC36B9">
      <w:pPr>
        <w:pStyle w:val="MUC4"/>
        <w:rPr>
          <w:i/>
        </w:rPr>
      </w:pPr>
      <w:r w:rsidRPr="00F66F34">
        <w:t>e.</w:t>
      </w:r>
      <w:r w:rsidR="00BC36B9" w:rsidRPr="00F66F34">
        <w:t xml:space="preserve"> Sự cố do thời tiết</w:t>
      </w:r>
    </w:p>
    <w:p w14:paraId="2282C586" w14:textId="3ACA2875" w:rsidR="009E1A6A" w:rsidRPr="00F66F34" w:rsidRDefault="00BC36B9" w:rsidP="009E1A6A">
      <w:pPr>
        <w:pStyle w:val="ANOIDUNG"/>
        <w:rPr>
          <w:color w:val="auto"/>
          <w:sz w:val="26"/>
          <w:szCs w:val="26"/>
          <w:lang w:val="vi-VN"/>
        </w:rPr>
      </w:pPr>
      <w:r w:rsidRPr="00F66F34">
        <w:rPr>
          <w:color w:val="auto"/>
          <w:sz w:val="26"/>
          <w:szCs w:val="26"/>
        </w:rPr>
        <w:t>- Sự cố do bão:</w:t>
      </w:r>
      <w:r w:rsidR="009C779B" w:rsidRPr="00F66F34">
        <w:rPr>
          <w:color w:val="auto"/>
          <w:sz w:val="26"/>
          <w:szCs w:val="26"/>
          <w:lang w:val="en-GB"/>
        </w:rPr>
        <w:t xml:space="preserve"> </w:t>
      </w:r>
      <w:r w:rsidRPr="00F66F34">
        <w:rPr>
          <w:color w:val="auto"/>
          <w:sz w:val="26"/>
          <w:szCs w:val="26"/>
          <w:lang w:val="vi-VN"/>
        </w:rPr>
        <w:t>Khi có thông tin về bão sắ</w:t>
      </w:r>
      <w:r w:rsidR="003F5A3C" w:rsidRPr="00F66F34">
        <w:rPr>
          <w:color w:val="auto"/>
          <w:sz w:val="26"/>
          <w:szCs w:val="26"/>
          <w:lang w:val="vi-VN"/>
        </w:rPr>
        <w:t xml:space="preserve">p vào thì </w:t>
      </w:r>
      <w:r w:rsidR="009B6437" w:rsidRPr="00F66F34">
        <w:rPr>
          <w:color w:val="auto"/>
          <w:sz w:val="26"/>
          <w:szCs w:val="26"/>
          <w:lang w:val="en-GB"/>
        </w:rPr>
        <w:t xml:space="preserve">công ty </w:t>
      </w:r>
      <w:r w:rsidR="003F5A3C" w:rsidRPr="00F66F34">
        <w:rPr>
          <w:color w:val="auto"/>
          <w:sz w:val="26"/>
          <w:szCs w:val="26"/>
          <w:lang w:val="en-GB"/>
        </w:rPr>
        <w:t xml:space="preserve">đôn đốc nhanh viên </w:t>
      </w:r>
      <w:r w:rsidRPr="00F66F34">
        <w:rPr>
          <w:color w:val="auto"/>
          <w:sz w:val="26"/>
          <w:szCs w:val="26"/>
          <w:lang w:val="vi-VN"/>
        </w:rPr>
        <w:t>tiến hành gia cố, giằng néo các công trình, cây xanh, túc trực 24/24 để kịp thời xử lý sự cố hoặc báo cáo đơn vị chuyên môn nếu sự cố ngoài khả năng xử</w:t>
      </w:r>
      <w:r w:rsidR="009E1A6A" w:rsidRPr="00F66F34">
        <w:rPr>
          <w:color w:val="auto"/>
          <w:sz w:val="26"/>
          <w:szCs w:val="26"/>
          <w:lang w:val="vi-VN"/>
        </w:rPr>
        <w:t xml:space="preserve"> lý.</w:t>
      </w:r>
    </w:p>
    <w:p w14:paraId="504D87B1" w14:textId="38106613" w:rsidR="00BC36B9" w:rsidRPr="00F66F34" w:rsidRDefault="009C779B" w:rsidP="000D798B">
      <w:pPr>
        <w:pStyle w:val="ANORMAL"/>
      </w:pPr>
      <w:r w:rsidRPr="00F66F34">
        <w:t xml:space="preserve">- </w:t>
      </w:r>
      <w:r w:rsidR="00BC36B9" w:rsidRPr="00F66F34">
        <w:t>Sự cố do sét:</w:t>
      </w:r>
      <w:r w:rsidRPr="00F66F34">
        <w:t xml:space="preserve"> </w:t>
      </w:r>
      <w:r w:rsidR="00BC36B9" w:rsidRPr="00F66F34">
        <w:t xml:space="preserve">Lắp đặt </w:t>
      </w:r>
      <w:r w:rsidRPr="00F66F34">
        <w:t xml:space="preserve">theo đúng thiết kế </w:t>
      </w:r>
      <w:r w:rsidR="00BC36B9" w:rsidRPr="00F66F34">
        <w:t xml:space="preserve">và </w:t>
      </w:r>
      <w:r w:rsidRPr="00F66F34">
        <w:t>kiểm tra</w:t>
      </w:r>
      <w:r w:rsidR="00BC36B9" w:rsidRPr="00F66F34">
        <w:t xml:space="preserve"> định kỳ hệ thống chống sét ở các khu nhà </w:t>
      </w:r>
      <w:r w:rsidRPr="00F66F34">
        <w:t xml:space="preserve">thi đấu, </w:t>
      </w:r>
      <w:r w:rsidR="00BC36B9" w:rsidRPr="00F66F34">
        <w:t>dịch vụ</w:t>
      </w:r>
      <w:r w:rsidRPr="00F66F34">
        <w:t xml:space="preserve"> </w:t>
      </w:r>
      <w:r w:rsidR="00BC36B9" w:rsidRPr="00F66F34">
        <w:t>để người dân hoặc du khách có thể kịp thời trú ẩn an toàn khi có giông sét.</w:t>
      </w:r>
    </w:p>
    <w:p w14:paraId="3F8500F2" w14:textId="3BBF2F21" w:rsidR="009E1A6A" w:rsidRPr="00F66F34" w:rsidRDefault="009E1A6A" w:rsidP="009E1A6A">
      <w:pPr>
        <w:pStyle w:val="ANORMAL"/>
        <w:rPr>
          <w:b/>
          <w:i/>
        </w:rPr>
      </w:pPr>
      <w:r w:rsidRPr="00F66F34">
        <w:rPr>
          <w:b/>
        </w:rPr>
        <w:t>g. Sự cố ngập lụt</w:t>
      </w:r>
    </w:p>
    <w:p w14:paraId="0DE13237" w14:textId="78A30021" w:rsidR="009E1A6A" w:rsidRPr="00F66F34" w:rsidRDefault="009E1A6A" w:rsidP="009E1A6A">
      <w:pPr>
        <w:pStyle w:val="ANORMAL"/>
        <w:rPr>
          <w:i/>
          <w:lang w:val="en-GB"/>
        </w:rPr>
      </w:pPr>
      <w:r w:rsidRPr="00F66F34">
        <w:rPr>
          <w:i/>
          <w:lang w:val="en-GB"/>
        </w:rPr>
        <w:t>* Ngập lụt do sự cố tắc nghẽn hệ thống</w:t>
      </w:r>
    </w:p>
    <w:p w14:paraId="6C8207A6" w14:textId="00B72A5F" w:rsidR="009E1A6A" w:rsidRPr="00F66F34" w:rsidRDefault="009E1A6A" w:rsidP="009E1A6A">
      <w:pPr>
        <w:pStyle w:val="ANORMAL"/>
        <w:rPr>
          <w:lang w:val="vi-VN"/>
        </w:rPr>
      </w:pPr>
      <w:r w:rsidRPr="00F66F34">
        <w:rPr>
          <w:lang w:val="en-GB"/>
        </w:rPr>
        <w:t xml:space="preserve">- </w:t>
      </w:r>
      <w:r w:rsidRPr="00F66F34">
        <w:rPr>
          <w:lang w:val="vi-VN"/>
        </w:rPr>
        <w:t>Trước khi nghiệm thu, Chủ đầu tư cùng đơn vị giám sát có trách nhiệm giám sát đảm bảo hệ thống thoát nước được thi công theo đúng thiết kế đã được phê duyệt.</w:t>
      </w:r>
    </w:p>
    <w:p w14:paraId="536C4CEF" w14:textId="399DC3D3" w:rsidR="009E1A6A" w:rsidRPr="00F66F34" w:rsidRDefault="009E1A6A" w:rsidP="009E1A6A">
      <w:pPr>
        <w:pStyle w:val="ANORMAL"/>
        <w:rPr>
          <w:lang w:val="vi-VN"/>
        </w:rPr>
      </w:pPr>
      <w:r w:rsidRPr="00F66F34">
        <w:rPr>
          <w:lang w:val="en-GB"/>
        </w:rPr>
        <w:t xml:space="preserve">- </w:t>
      </w:r>
      <w:r w:rsidRPr="00F66F34">
        <w:rPr>
          <w:lang w:val="vi-VN"/>
        </w:rPr>
        <w:t xml:space="preserve">Trong quá trình vận hành, thường xuyên kiểm tra, nạo vét đảm bảo khả năng thoát nước của hệ thống </w:t>
      </w:r>
      <w:r w:rsidRPr="00F66F34">
        <w:rPr>
          <w:lang w:val="en-GB"/>
        </w:rPr>
        <w:t xml:space="preserve">đặc biệt trong mùa mưa lũ </w:t>
      </w:r>
      <w:r w:rsidRPr="00F66F34">
        <w:rPr>
          <w:lang w:val="vi-VN"/>
        </w:rPr>
        <w:t>cũng</w:t>
      </w:r>
      <w:r w:rsidRPr="00F66F34">
        <w:rPr>
          <w:lang w:val="en-GB"/>
        </w:rPr>
        <w:t xml:space="preserve"> như</w:t>
      </w:r>
      <w:r w:rsidRPr="00F66F34">
        <w:rPr>
          <w:lang w:val="vi-VN"/>
        </w:rPr>
        <w:t xml:space="preserve"> thường xuyên vệ sinh, không để rác thải, đất đá hay bất cứ vật cản nào gây tắc các điểm thu nước của hệ thống thoát nước.</w:t>
      </w:r>
    </w:p>
    <w:p w14:paraId="500C43FE" w14:textId="0DEFE0FB" w:rsidR="00CB659F" w:rsidRPr="00F66F34" w:rsidRDefault="00CB659F" w:rsidP="009E1A6A">
      <w:pPr>
        <w:pStyle w:val="ANORMAL"/>
        <w:rPr>
          <w:i/>
          <w:lang w:val="en-GB"/>
        </w:rPr>
      </w:pPr>
      <w:r w:rsidRPr="00F66F34">
        <w:rPr>
          <w:i/>
          <w:lang w:val="en-GB"/>
        </w:rPr>
        <w:t>* Ngập lụt do thời tiết cực đoan</w:t>
      </w:r>
    </w:p>
    <w:p w14:paraId="23232CF6" w14:textId="301F7718" w:rsidR="006B243A" w:rsidRPr="00F66F34" w:rsidRDefault="006B243A" w:rsidP="009E1A6A">
      <w:pPr>
        <w:pStyle w:val="ANORMAL"/>
        <w:rPr>
          <w:lang w:val="en-GB"/>
        </w:rPr>
      </w:pPr>
      <w:r w:rsidRPr="00F66F34">
        <w:rPr>
          <w:lang w:val="en-GB"/>
        </w:rPr>
        <w:t xml:space="preserve">- Xây dựng phương án phòng chống, ứng phó, bảo vệ tài sản </w:t>
      </w:r>
      <w:r w:rsidR="00716FFC" w:rsidRPr="00F66F34">
        <w:rPr>
          <w:lang w:val="en-GB"/>
        </w:rPr>
        <w:t>Công ty</w:t>
      </w:r>
      <w:r w:rsidRPr="00F66F34">
        <w:rPr>
          <w:lang w:val="en-GB"/>
        </w:rPr>
        <w:t xml:space="preserve"> trước các mùa mưa lũ.</w:t>
      </w:r>
    </w:p>
    <w:p w14:paraId="46C63108" w14:textId="3D600B45" w:rsidR="006B243A" w:rsidRPr="00F66F34" w:rsidRDefault="006B243A" w:rsidP="009E1A6A">
      <w:pPr>
        <w:pStyle w:val="ANORMAL"/>
        <w:rPr>
          <w:lang w:val="en-GB"/>
        </w:rPr>
      </w:pPr>
      <w:r w:rsidRPr="00F66F34">
        <w:rPr>
          <w:lang w:val="en-GB"/>
        </w:rPr>
        <w:t xml:space="preserve">- Thành lập đội phòng chống thiên tai, liên tục theo dõi, cập nhật tình hình để có phương án triển khai </w:t>
      </w:r>
      <w:r w:rsidR="00377569" w:rsidRPr="00F66F34">
        <w:rPr>
          <w:lang w:val="en-GB"/>
        </w:rPr>
        <w:t xml:space="preserve">phương án </w:t>
      </w:r>
      <w:r w:rsidRPr="00F66F34">
        <w:rPr>
          <w:lang w:val="en-GB"/>
        </w:rPr>
        <w:t>kịp thời</w:t>
      </w:r>
      <w:r w:rsidR="00377569" w:rsidRPr="00F66F34">
        <w:rPr>
          <w:lang w:val="en-GB"/>
        </w:rPr>
        <w:t>.</w:t>
      </w:r>
    </w:p>
    <w:p w14:paraId="1AEC3A79" w14:textId="6FB7108E" w:rsidR="00662C89" w:rsidRPr="00F66F34" w:rsidRDefault="009E1A6A" w:rsidP="009C779B">
      <w:pPr>
        <w:pStyle w:val="ANORMAL"/>
        <w:rPr>
          <w:b/>
        </w:rPr>
      </w:pPr>
      <w:r w:rsidRPr="00F66F34">
        <w:rPr>
          <w:b/>
        </w:rPr>
        <w:t>h</w:t>
      </w:r>
      <w:r w:rsidR="00662C89" w:rsidRPr="00F66F34">
        <w:rPr>
          <w:b/>
        </w:rPr>
        <w:t>. Biện pháp giảm thiểu sự cố dịch bệnh</w:t>
      </w:r>
    </w:p>
    <w:p w14:paraId="1B1020E9" w14:textId="145122BB" w:rsidR="00662C89" w:rsidRPr="00F66F34" w:rsidRDefault="00662C89" w:rsidP="009C779B">
      <w:pPr>
        <w:pStyle w:val="ANORMAL"/>
      </w:pPr>
      <w:r w:rsidRPr="00F66F34">
        <w:t xml:space="preserve">- Không tổ chức các sự kiện tụ tập đông người trong điều kiện tình hình dịch bệnh </w:t>
      </w:r>
      <w:r w:rsidR="00233322" w:rsidRPr="00F66F34">
        <w:t>diễn biến phức tạp</w:t>
      </w:r>
      <w:r w:rsidRPr="00F66F34">
        <w:t xml:space="preserve"> và thực hiện đúng mức độ theo quy định cho phép của tỉnh, nhà nước.</w:t>
      </w:r>
    </w:p>
    <w:p w14:paraId="0CF7F514" w14:textId="36BC71EE" w:rsidR="00662C89" w:rsidRPr="00F66F34" w:rsidRDefault="00662C89" w:rsidP="009C779B">
      <w:pPr>
        <w:pStyle w:val="ANORMAL"/>
      </w:pPr>
      <w:r w:rsidRPr="00F66F34">
        <w:t xml:space="preserve">- </w:t>
      </w:r>
      <w:r w:rsidR="00233322" w:rsidRPr="00F66F34">
        <w:t>Xây dựng nội quy, quy định, phương án phòng chống dịch tại trung tâm trong suốt giai đoạn hoạt động.</w:t>
      </w:r>
    </w:p>
    <w:p w14:paraId="54894B9F" w14:textId="5FB68FB5" w:rsidR="00233322" w:rsidRPr="00F66F34" w:rsidRDefault="00233322" w:rsidP="009C779B">
      <w:pPr>
        <w:pStyle w:val="ANORMAL"/>
      </w:pPr>
      <w:r w:rsidRPr="00F66F34">
        <w:t>- Tổ chức tuyên truyền, phổ biến các biện pháp phòng, chống dịch bệnh cho cán bộ, nhân viên, vận động viên, người dân.</w:t>
      </w:r>
    </w:p>
    <w:p w14:paraId="495B72DB" w14:textId="3301BB11" w:rsidR="00BC36B9" w:rsidRPr="00F66F34" w:rsidRDefault="009E1A6A" w:rsidP="00BC36B9">
      <w:pPr>
        <w:pStyle w:val="MUC4"/>
        <w:rPr>
          <w:i/>
        </w:rPr>
      </w:pPr>
      <w:r w:rsidRPr="00F66F34">
        <w:t>i</w:t>
      </w:r>
      <w:r w:rsidR="00BC36B9" w:rsidRPr="00F66F34">
        <w:t>. Sự cố mất an ninh, trật tự xã hội</w:t>
      </w:r>
    </w:p>
    <w:p w14:paraId="5452286E" w14:textId="77777777" w:rsidR="00BC36B9" w:rsidRPr="00F66F34" w:rsidRDefault="00BC36B9" w:rsidP="00BC36B9">
      <w:pPr>
        <w:pStyle w:val="ANOIDUNG"/>
        <w:rPr>
          <w:color w:val="auto"/>
          <w:sz w:val="26"/>
          <w:szCs w:val="26"/>
        </w:rPr>
      </w:pPr>
      <w:r w:rsidRPr="00F66F34">
        <w:rPr>
          <w:color w:val="auto"/>
          <w:sz w:val="26"/>
          <w:szCs w:val="26"/>
        </w:rPr>
        <w:t>Một số kiến nghị được đề xuất để ngăn ngừa, giảm thiểu tác động đến an ninh, trật tự xã hội trong giai đoạn hoạt động của Dự án như sau:</w:t>
      </w:r>
    </w:p>
    <w:p w14:paraId="6EE5DAE0" w14:textId="24A49FEA" w:rsidR="00BC36B9" w:rsidRPr="00F66F34" w:rsidRDefault="00BC36B9" w:rsidP="00BC36B9">
      <w:pPr>
        <w:pStyle w:val="ANOIDUNG"/>
        <w:rPr>
          <w:color w:val="auto"/>
          <w:sz w:val="26"/>
          <w:szCs w:val="26"/>
        </w:rPr>
      </w:pPr>
      <w:r w:rsidRPr="00F66F34">
        <w:rPr>
          <w:color w:val="auto"/>
          <w:sz w:val="26"/>
          <w:szCs w:val="26"/>
        </w:rPr>
        <w:t xml:space="preserve">- </w:t>
      </w:r>
      <w:r w:rsidR="006060A0" w:rsidRPr="00F66F34">
        <w:rPr>
          <w:color w:val="auto"/>
          <w:sz w:val="26"/>
          <w:szCs w:val="26"/>
        </w:rPr>
        <w:t>T</w:t>
      </w:r>
      <w:r w:rsidRPr="00F66F34">
        <w:rPr>
          <w:color w:val="auto"/>
          <w:sz w:val="26"/>
          <w:szCs w:val="26"/>
        </w:rPr>
        <w:t xml:space="preserve">uyên truyền ý thức cảnh giác và tự bảo vệ tài sản của </w:t>
      </w:r>
      <w:r w:rsidR="003F5A3C" w:rsidRPr="00F66F34">
        <w:rPr>
          <w:color w:val="auto"/>
          <w:sz w:val="26"/>
          <w:szCs w:val="26"/>
        </w:rPr>
        <w:t>khách</w:t>
      </w:r>
      <w:r w:rsidR="006060A0" w:rsidRPr="00F66F34">
        <w:rPr>
          <w:color w:val="auto"/>
          <w:sz w:val="26"/>
          <w:szCs w:val="26"/>
        </w:rPr>
        <w:t xml:space="preserve"> và nhân viên</w:t>
      </w:r>
      <w:r w:rsidRPr="00F66F34">
        <w:rPr>
          <w:color w:val="auto"/>
          <w:sz w:val="26"/>
          <w:szCs w:val="26"/>
        </w:rPr>
        <w:t>;</w:t>
      </w:r>
    </w:p>
    <w:p w14:paraId="7CC2C163" w14:textId="1EEDE402" w:rsidR="00185015" w:rsidRPr="00F66F34" w:rsidRDefault="00BC36B9" w:rsidP="00BC36B9">
      <w:pPr>
        <w:pStyle w:val="ANOIDUNG"/>
        <w:rPr>
          <w:color w:val="auto"/>
          <w:spacing w:val="-4"/>
          <w:sz w:val="26"/>
          <w:szCs w:val="26"/>
        </w:rPr>
      </w:pPr>
      <w:r w:rsidRPr="00F66F34">
        <w:rPr>
          <w:color w:val="auto"/>
          <w:sz w:val="26"/>
          <w:szCs w:val="26"/>
        </w:rPr>
        <w:t xml:space="preserve">- </w:t>
      </w:r>
      <w:r w:rsidR="003F5A3C" w:rsidRPr="00F66F34">
        <w:rPr>
          <w:color w:val="auto"/>
          <w:sz w:val="26"/>
          <w:szCs w:val="26"/>
        </w:rPr>
        <w:t xml:space="preserve">Phối hợp với chính quyền địa phương và công an </w:t>
      </w:r>
      <w:r w:rsidR="00716FFC" w:rsidRPr="00F66F34">
        <w:rPr>
          <w:color w:val="auto"/>
          <w:sz w:val="26"/>
          <w:szCs w:val="26"/>
        </w:rPr>
        <w:t>tiểu khu</w:t>
      </w:r>
      <w:r w:rsidR="003F5A3C" w:rsidRPr="00F66F34">
        <w:rPr>
          <w:color w:val="auto"/>
          <w:sz w:val="26"/>
          <w:szCs w:val="26"/>
        </w:rPr>
        <w:t xml:space="preserve"> trong quá trình hoạt động.</w:t>
      </w:r>
    </w:p>
    <w:p w14:paraId="5681E8AD" w14:textId="2ACAA1E5" w:rsidR="00C97138" w:rsidRPr="00F66F34" w:rsidRDefault="00F759FD" w:rsidP="00883F3B">
      <w:pPr>
        <w:pStyle w:val="MUC20"/>
        <w:rPr>
          <w:sz w:val="26"/>
          <w:lang w:eastAsia="en-GB"/>
        </w:rPr>
      </w:pPr>
      <w:bookmarkStart w:id="895" w:name="_Toc110756625"/>
      <w:r w:rsidRPr="00F66F34">
        <w:rPr>
          <w:sz w:val="26"/>
          <w:lang w:eastAsia="en-GB"/>
        </w:rPr>
        <w:t>3.4</w:t>
      </w:r>
      <w:r w:rsidR="00C97138" w:rsidRPr="00F66F34">
        <w:rPr>
          <w:sz w:val="26"/>
          <w:lang w:eastAsia="en-GB"/>
        </w:rPr>
        <w:t>. Tổ chức thực hiện các công trình, biện pháp bảo vệ môi trường</w:t>
      </w:r>
      <w:bookmarkEnd w:id="895"/>
    </w:p>
    <w:p w14:paraId="4477038B" w14:textId="77777777" w:rsidR="009E3D83" w:rsidRPr="00F66F34" w:rsidRDefault="009E3D83" w:rsidP="00883F3B">
      <w:pPr>
        <w:pStyle w:val="ANOIDUNG"/>
        <w:rPr>
          <w:color w:val="auto"/>
          <w:sz w:val="26"/>
          <w:szCs w:val="26"/>
          <w:lang w:val="vi-VN" w:eastAsia="zh-CN"/>
        </w:rPr>
      </w:pPr>
      <w:r w:rsidRPr="00F66F34">
        <w:rPr>
          <w:color w:val="auto"/>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24CFC590" w14:textId="77777777" w:rsidR="009E3D83" w:rsidRPr="00F66F34" w:rsidRDefault="009E3D83" w:rsidP="00883F3B">
      <w:pPr>
        <w:pStyle w:val="ANOIDUNG"/>
        <w:rPr>
          <w:color w:val="auto"/>
          <w:sz w:val="26"/>
          <w:szCs w:val="26"/>
          <w:lang w:val="vi-VN" w:eastAsia="zh-CN"/>
        </w:rPr>
      </w:pPr>
      <w:r w:rsidRPr="00F66F34">
        <w:rPr>
          <w:color w:val="auto"/>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14:paraId="51DAE586" w14:textId="43684406" w:rsidR="009E3D83" w:rsidRPr="00F66F34" w:rsidRDefault="009E3D83" w:rsidP="00883F3B">
      <w:pPr>
        <w:pStyle w:val="ANOIDUNG"/>
        <w:rPr>
          <w:color w:val="auto"/>
          <w:sz w:val="26"/>
          <w:szCs w:val="26"/>
          <w:lang w:val="vi-VN" w:eastAsia="zh-CN"/>
        </w:rPr>
      </w:pPr>
      <w:r w:rsidRPr="00F66F34">
        <w:rPr>
          <w:color w:val="auto"/>
          <w:sz w:val="26"/>
          <w:szCs w:val="26"/>
          <w:lang w:val="vi-VN" w:eastAsia="zh-CN"/>
        </w:rPr>
        <w:t xml:space="preserve">Trong giai đoạn hoạt động, UBND </w:t>
      </w:r>
      <w:r w:rsidR="00CB659F" w:rsidRPr="00F66F34">
        <w:rPr>
          <w:color w:val="auto"/>
          <w:sz w:val="26"/>
          <w:szCs w:val="26"/>
          <w:lang w:val="en-GB" w:eastAsia="zh-CN"/>
        </w:rPr>
        <w:t xml:space="preserve">thị trấn </w:t>
      </w:r>
      <w:r w:rsidR="00716FFC" w:rsidRPr="00F66F34">
        <w:rPr>
          <w:color w:val="auto"/>
          <w:sz w:val="26"/>
          <w:szCs w:val="26"/>
          <w:lang w:val="en-GB" w:eastAsia="zh-CN"/>
        </w:rPr>
        <w:t>Hoàn Lão</w:t>
      </w:r>
      <w:r w:rsidRPr="00F66F34">
        <w:rPr>
          <w:color w:val="auto"/>
          <w:sz w:val="26"/>
          <w:szCs w:val="26"/>
          <w:lang w:val="vi-VN" w:eastAsia="zh-CN"/>
        </w:rPr>
        <w:t xml:space="preserve"> (hoặc UBND ủy quyền lạ</w:t>
      </w:r>
      <w:r w:rsidR="00F1266E" w:rsidRPr="00F66F34">
        <w:rPr>
          <w:color w:val="auto"/>
          <w:sz w:val="26"/>
          <w:szCs w:val="26"/>
          <w:lang w:val="vi-VN" w:eastAsia="zh-CN"/>
        </w:rPr>
        <w:t xml:space="preserve">i cho </w:t>
      </w:r>
      <w:r w:rsidR="00CB659F" w:rsidRPr="00F66F34">
        <w:rPr>
          <w:color w:val="auto"/>
          <w:sz w:val="26"/>
          <w:szCs w:val="26"/>
          <w:lang w:eastAsia="zh-CN"/>
        </w:rPr>
        <w:t>tổ dân phố</w:t>
      </w:r>
      <w:r w:rsidRPr="00F66F34">
        <w:rPr>
          <w:color w:val="auto"/>
          <w:sz w:val="26"/>
          <w:szCs w:val="26"/>
          <w:lang w:val="vi-VN" w:eastAsia="zh-CN"/>
        </w:rPr>
        <w:t xml:space="preserve"> trực tiếp quản lý dự án) sẽ quản lý cộng đồ</w:t>
      </w:r>
      <w:r w:rsidR="009B6437" w:rsidRPr="00F66F34">
        <w:rPr>
          <w:color w:val="auto"/>
          <w:sz w:val="26"/>
          <w:szCs w:val="26"/>
          <w:lang w:val="vi-VN" w:eastAsia="zh-CN"/>
        </w:rPr>
        <w:t>ng dân cư,</w:t>
      </w:r>
      <w:r w:rsidRPr="00F66F34">
        <w:rPr>
          <w:color w:val="auto"/>
          <w:sz w:val="26"/>
          <w:szCs w:val="26"/>
          <w:lang w:val="vi-VN" w:eastAsia="zh-CN"/>
        </w:rPr>
        <w:t xml:space="preserve"> giám sát công tác bảo vệ môi trường, thu gom và xử lý nước thải, chất thải rắn của</w:t>
      </w:r>
      <w:r w:rsidR="009B6437" w:rsidRPr="00F66F34">
        <w:rPr>
          <w:color w:val="auto"/>
          <w:sz w:val="26"/>
          <w:szCs w:val="26"/>
          <w:lang w:val="en-GB" w:eastAsia="zh-CN"/>
        </w:rPr>
        <w:t xml:space="preserve"> công ty</w:t>
      </w:r>
      <w:r w:rsidRPr="00F66F34">
        <w:rPr>
          <w:color w:val="auto"/>
          <w:sz w:val="26"/>
          <w:szCs w:val="26"/>
          <w:lang w:val="vi-VN" w:eastAsia="zh-CN"/>
        </w:rPr>
        <w:t>.</w:t>
      </w:r>
    </w:p>
    <w:p w14:paraId="55A43911" w14:textId="0D426B28" w:rsidR="009E3D83" w:rsidRPr="00F66F34" w:rsidRDefault="009E3D83" w:rsidP="00883F3B">
      <w:pPr>
        <w:pStyle w:val="ANOIDUNG"/>
        <w:rPr>
          <w:color w:val="auto"/>
          <w:sz w:val="26"/>
          <w:szCs w:val="26"/>
          <w:lang w:val="vi-VN" w:eastAsia="zh-CN"/>
        </w:rPr>
      </w:pPr>
      <w:r w:rsidRPr="00F66F34">
        <w:rPr>
          <w:color w:val="auto"/>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F66F34" w:rsidRPr="00F66F34" w14:paraId="4F0FEE3B" w14:textId="77777777" w:rsidTr="00973132">
        <w:trPr>
          <w:trHeight w:val="397"/>
          <w:jc w:val="center"/>
        </w:trPr>
        <w:tc>
          <w:tcPr>
            <w:tcW w:w="361" w:type="pct"/>
            <w:vAlign w:val="center"/>
          </w:tcPr>
          <w:p w14:paraId="182E36E4" w14:textId="77777777" w:rsidR="009E3D83" w:rsidRPr="00F66F34" w:rsidRDefault="009E3D83" w:rsidP="000E361E">
            <w:pPr>
              <w:tabs>
                <w:tab w:val="left" w:pos="567"/>
              </w:tabs>
              <w:spacing w:line="269" w:lineRule="auto"/>
              <w:jc w:val="both"/>
              <w:rPr>
                <w:rFonts w:cs="Times New Roman"/>
                <w:b/>
                <w:bCs/>
                <w:iCs/>
                <w:sz w:val="26"/>
                <w:szCs w:val="26"/>
              </w:rPr>
            </w:pPr>
            <w:r w:rsidRPr="00F66F34">
              <w:rPr>
                <w:rFonts w:cs="Times New Roman"/>
                <w:b/>
                <w:bCs/>
                <w:iCs/>
                <w:sz w:val="26"/>
                <w:szCs w:val="26"/>
              </w:rPr>
              <w:t>TT</w:t>
            </w:r>
          </w:p>
        </w:tc>
        <w:tc>
          <w:tcPr>
            <w:tcW w:w="2753" w:type="pct"/>
            <w:vAlign w:val="center"/>
          </w:tcPr>
          <w:p w14:paraId="3FFC8A04" w14:textId="77777777" w:rsidR="009E3D83" w:rsidRPr="00F66F34" w:rsidRDefault="009E3D83" w:rsidP="000E361E">
            <w:pPr>
              <w:tabs>
                <w:tab w:val="left" w:pos="567"/>
              </w:tabs>
              <w:spacing w:line="269" w:lineRule="auto"/>
              <w:jc w:val="center"/>
              <w:rPr>
                <w:rFonts w:cs="Times New Roman"/>
                <w:b/>
                <w:bCs/>
                <w:iCs/>
                <w:sz w:val="26"/>
                <w:szCs w:val="26"/>
              </w:rPr>
            </w:pPr>
            <w:r w:rsidRPr="00F66F34">
              <w:rPr>
                <w:rFonts w:cs="Times New Roman"/>
                <w:b/>
                <w:bCs/>
                <w:iCs/>
                <w:sz w:val="26"/>
                <w:szCs w:val="26"/>
              </w:rPr>
              <w:t>Nội dung công việc</w:t>
            </w:r>
          </w:p>
        </w:tc>
        <w:tc>
          <w:tcPr>
            <w:tcW w:w="974" w:type="pct"/>
            <w:vAlign w:val="center"/>
          </w:tcPr>
          <w:p w14:paraId="56479657" w14:textId="77777777" w:rsidR="009E3D83" w:rsidRPr="00F66F34" w:rsidRDefault="009E3D83" w:rsidP="000E361E">
            <w:pPr>
              <w:tabs>
                <w:tab w:val="left" w:pos="567"/>
              </w:tabs>
              <w:spacing w:line="269" w:lineRule="auto"/>
              <w:jc w:val="center"/>
              <w:rPr>
                <w:rFonts w:cs="Times New Roman"/>
                <w:b/>
                <w:bCs/>
                <w:iCs/>
                <w:sz w:val="26"/>
                <w:szCs w:val="26"/>
              </w:rPr>
            </w:pPr>
            <w:r w:rsidRPr="00F66F34">
              <w:rPr>
                <w:rFonts w:cs="Times New Roman"/>
                <w:b/>
                <w:bCs/>
                <w:iCs/>
                <w:sz w:val="26"/>
                <w:szCs w:val="26"/>
              </w:rPr>
              <w:t>Thời gian thực hiện</w:t>
            </w:r>
          </w:p>
        </w:tc>
        <w:tc>
          <w:tcPr>
            <w:tcW w:w="912" w:type="pct"/>
            <w:vAlign w:val="center"/>
          </w:tcPr>
          <w:p w14:paraId="135F6E1C" w14:textId="77777777" w:rsidR="009E3D83" w:rsidRPr="00F66F34" w:rsidRDefault="009E3D83" w:rsidP="000E361E">
            <w:pPr>
              <w:tabs>
                <w:tab w:val="left" w:pos="567"/>
              </w:tabs>
              <w:spacing w:line="269" w:lineRule="auto"/>
              <w:jc w:val="center"/>
              <w:rPr>
                <w:rFonts w:cs="Times New Roman"/>
                <w:b/>
                <w:bCs/>
                <w:iCs/>
                <w:sz w:val="26"/>
                <w:szCs w:val="26"/>
              </w:rPr>
            </w:pPr>
            <w:r w:rsidRPr="00F66F34">
              <w:rPr>
                <w:rFonts w:cs="Times New Roman"/>
                <w:b/>
                <w:bCs/>
                <w:iCs/>
                <w:sz w:val="26"/>
                <w:szCs w:val="26"/>
              </w:rPr>
              <w:t>Kinh phí (1.000VNĐ)</w:t>
            </w:r>
          </w:p>
        </w:tc>
      </w:tr>
      <w:tr w:rsidR="00F66F34" w:rsidRPr="00F66F34" w14:paraId="483D067B" w14:textId="77777777" w:rsidTr="00973132">
        <w:trPr>
          <w:trHeight w:val="397"/>
          <w:jc w:val="center"/>
        </w:trPr>
        <w:tc>
          <w:tcPr>
            <w:tcW w:w="361" w:type="pct"/>
            <w:vAlign w:val="center"/>
          </w:tcPr>
          <w:p w14:paraId="313320E8" w14:textId="77777777" w:rsidR="009E3D83" w:rsidRPr="00F66F34" w:rsidRDefault="009E3D83" w:rsidP="000E361E">
            <w:pPr>
              <w:tabs>
                <w:tab w:val="left" w:pos="567"/>
              </w:tabs>
              <w:spacing w:line="269" w:lineRule="auto"/>
              <w:jc w:val="center"/>
              <w:rPr>
                <w:rFonts w:cs="Times New Roman"/>
                <w:bCs/>
                <w:iCs/>
                <w:sz w:val="26"/>
                <w:szCs w:val="26"/>
              </w:rPr>
            </w:pPr>
            <w:r w:rsidRPr="00F66F34">
              <w:rPr>
                <w:rFonts w:cs="Times New Roman"/>
                <w:bCs/>
                <w:iCs/>
                <w:sz w:val="26"/>
                <w:szCs w:val="26"/>
              </w:rPr>
              <w:t>1</w:t>
            </w:r>
          </w:p>
        </w:tc>
        <w:tc>
          <w:tcPr>
            <w:tcW w:w="2753" w:type="pct"/>
            <w:vAlign w:val="center"/>
          </w:tcPr>
          <w:p w14:paraId="11822519" w14:textId="77777777" w:rsidR="009E3D83" w:rsidRPr="00F66F34" w:rsidRDefault="009E3D83" w:rsidP="000E361E">
            <w:pPr>
              <w:tabs>
                <w:tab w:val="left" w:pos="567"/>
              </w:tabs>
              <w:spacing w:line="269" w:lineRule="auto"/>
              <w:jc w:val="both"/>
              <w:rPr>
                <w:rFonts w:cs="Times New Roman"/>
                <w:bCs/>
                <w:iCs/>
                <w:sz w:val="26"/>
                <w:szCs w:val="26"/>
              </w:rPr>
            </w:pPr>
            <w:r w:rsidRPr="00F66F34">
              <w:rPr>
                <w:rFonts w:cs="Times New Roman"/>
                <w:bCs/>
                <w:iCs/>
                <w:sz w:val="26"/>
                <w:szCs w:val="26"/>
              </w:rPr>
              <w:t>Trang bị bảo hộ lao động</w:t>
            </w:r>
          </w:p>
        </w:tc>
        <w:tc>
          <w:tcPr>
            <w:tcW w:w="974" w:type="pct"/>
            <w:vMerge w:val="restart"/>
            <w:vAlign w:val="center"/>
          </w:tcPr>
          <w:p w14:paraId="48D5E821" w14:textId="77777777" w:rsidR="009E3D83" w:rsidRPr="00F66F34" w:rsidRDefault="009E3D83" w:rsidP="000E361E">
            <w:pPr>
              <w:tabs>
                <w:tab w:val="left" w:pos="567"/>
              </w:tabs>
              <w:spacing w:line="269" w:lineRule="auto"/>
              <w:jc w:val="both"/>
              <w:rPr>
                <w:rFonts w:cs="Times New Roman"/>
                <w:bCs/>
                <w:iCs/>
                <w:sz w:val="26"/>
                <w:szCs w:val="26"/>
              </w:rPr>
            </w:pPr>
            <w:r w:rsidRPr="00F66F34">
              <w:rPr>
                <w:rFonts w:cs="Times New Roman"/>
                <w:bCs/>
                <w:iCs/>
                <w:sz w:val="26"/>
                <w:szCs w:val="26"/>
              </w:rPr>
              <w:t>Từ khi khởi công cho đến khi hoàn thành xây dựng các hạng mục công trình của dự án</w:t>
            </w:r>
          </w:p>
        </w:tc>
        <w:tc>
          <w:tcPr>
            <w:tcW w:w="912" w:type="pct"/>
            <w:vAlign w:val="center"/>
          </w:tcPr>
          <w:p w14:paraId="51370EBB" w14:textId="77777777" w:rsidR="009E3D83" w:rsidRPr="00F66F34" w:rsidRDefault="009E3D83" w:rsidP="00C04CCF">
            <w:pPr>
              <w:tabs>
                <w:tab w:val="left" w:pos="567"/>
              </w:tabs>
              <w:spacing w:line="269" w:lineRule="auto"/>
              <w:jc w:val="center"/>
              <w:rPr>
                <w:rFonts w:cs="Times New Roman"/>
                <w:bCs/>
                <w:iCs/>
                <w:sz w:val="26"/>
                <w:szCs w:val="26"/>
              </w:rPr>
            </w:pPr>
            <w:r w:rsidRPr="00F66F34">
              <w:rPr>
                <w:rFonts w:cs="Times New Roman"/>
                <w:bCs/>
                <w:iCs/>
                <w:sz w:val="26"/>
                <w:szCs w:val="26"/>
              </w:rPr>
              <w:t>10.000</w:t>
            </w:r>
          </w:p>
        </w:tc>
      </w:tr>
      <w:tr w:rsidR="00F66F34" w:rsidRPr="00F66F34" w14:paraId="65F12D72" w14:textId="77777777" w:rsidTr="00973132">
        <w:trPr>
          <w:trHeight w:val="397"/>
          <w:jc w:val="center"/>
        </w:trPr>
        <w:tc>
          <w:tcPr>
            <w:tcW w:w="361" w:type="pct"/>
            <w:vAlign w:val="center"/>
          </w:tcPr>
          <w:p w14:paraId="682E81C2" w14:textId="77777777" w:rsidR="009E3D83" w:rsidRPr="00F66F34" w:rsidRDefault="009E3D83" w:rsidP="000E361E">
            <w:pPr>
              <w:tabs>
                <w:tab w:val="left" w:pos="567"/>
              </w:tabs>
              <w:spacing w:line="269" w:lineRule="auto"/>
              <w:jc w:val="center"/>
              <w:rPr>
                <w:rFonts w:cs="Times New Roman"/>
                <w:bCs/>
                <w:iCs/>
                <w:sz w:val="26"/>
                <w:szCs w:val="26"/>
              </w:rPr>
            </w:pPr>
            <w:r w:rsidRPr="00F66F34">
              <w:rPr>
                <w:rFonts w:cs="Times New Roman"/>
                <w:bCs/>
                <w:iCs/>
                <w:sz w:val="26"/>
                <w:szCs w:val="26"/>
              </w:rPr>
              <w:t>2</w:t>
            </w:r>
          </w:p>
        </w:tc>
        <w:tc>
          <w:tcPr>
            <w:tcW w:w="2753" w:type="pct"/>
            <w:vAlign w:val="center"/>
          </w:tcPr>
          <w:p w14:paraId="5B34F0F4" w14:textId="23CE2587" w:rsidR="009E3D83" w:rsidRPr="00F66F34" w:rsidRDefault="009E3D83" w:rsidP="0027541A">
            <w:pPr>
              <w:tabs>
                <w:tab w:val="left" w:pos="567"/>
              </w:tabs>
              <w:spacing w:line="269" w:lineRule="auto"/>
              <w:jc w:val="both"/>
              <w:rPr>
                <w:rFonts w:cs="Times New Roman"/>
                <w:bCs/>
                <w:iCs/>
                <w:sz w:val="26"/>
                <w:szCs w:val="26"/>
              </w:rPr>
            </w:pPr>
            <w:r w:rsidRPr="00F66F34">
              <w:rPr>
                <w:rFonts w:cs="Times New Roman"/>
                <w:bCs/>
                <w:iCs/>
                <w:sz w:val="26"/>
                <w:szCs w:val="26"/>
              </w:rPr>
              <w:t xml:space="preserve">Nhà vệ sinh </w:t>
            </w:r>
            <w:r w:rsidR="0027541A" w:rsidRPr="00F66F34">
              <w:rPr>
                <w:rFonts w:cs="Times New Roman"/>
                <w:bCs/>
                <w:iCs/>
                <w:sz w:val="26"/>
                <w:szCs w:val="26"/>
              </w:rPr>
              <w:t>lưu động</w:t>
            </w:r>
          </w:p>
        </w:tc>
        <w:tc>
          <w:tcPr>
            <w:tcW w:w="974" w:type="pct"/>
            <w:vMerge/>
            <w:vAlign w:val="center"/>
          </w:tcPr>
          <w:p w14:paraId="190C95B0" w14:textId="77777777" w:rsidR="009E3D83" w:rsidRPr="00F66F3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12D73AA3" w14:textId="62416B7F" w:rsidR="009E3D83" w:rsidRPr="00F66F34" w:rsidRDefault="0027541A" w:rsidP="00C04CCF">
            <w:pPr>
              <w:tabs>
                <w:tab w:val="left" w:pos="567"/>
              </w:tabs>
              <w:spacing w:line="269" w:lineRule="auto"/>
              <w:jc w:val="center"/>
              <w:rPr>
                <w:rFonts w:cs="Times New Roman"/>
                <w:bCs/>
                <w:iCs/>
                <w:sz w:val="26"/>
                <w:szCs w:val="26"/>
              </w:rPr>
            </w:pPr>
            <w:r w:rsidRPr="00F66F34">
              <w:rPr>
                <w:rFonts w:cs="Times New Roman"/>
                <w:bCs/>
                <w:iCs/>
                <w:sz w:val="26"/>
                <w:szCs w:val="26"/>
              </w:rPr>
              <w:t>5</w:t>
            </w:r>
            <w:r w:rsidR="009E3D83" w:rsidRPr="00F66F34">
              <w:rPr>
                <w:rFonts w:cs="Times New Roman"/>
                <w:bCs/>
                <w:iCs/>
                <w:sz w:val="26"/>
                <w:szCs w:val="26"/>
              </w:rPr>
              <w:t>.000</w:t>
            </w:r>
          </w:p>
        </w:tc>
      </w:tr>
      <w:tr w:rsidR="00F66F34" w:rsidRPr="00F66F34" w14:paraId="667FFD75" w14:textId="77777777" w:rsidTr="00973132">
        <w:trPr>
          <w:trHeight w:val="397"/>
          <w:jc w:val="center"/>
        </w:trPr>
        <w:tc>
          <w:tcPr>
            <w:tcW w:w="361" w:type="pct"/>
            <w:vAlign w:val="center"/>
          </w:tcPr>
          <w:p w14:paraId="70694B06" w14:textId="77777777" w:rsidR="009E3D83" w:rsidRPr="00F66F34" w:rsidRDefault="009E3D83" w:rsidP="000E361E">
            <w:pPr>
              <w:tabs>
                <w:tab w:val="left" w:pos="567"/>
              </w:tabs>
              <w:spacing w:line="269" w:lineRule="auto"/>
              <w:jc w:val="center"/>
              <w:rPr>
                <w:rFonts w:cs="Times New Roman"/>
                <w:bCs/>
                <w:iCs/>
                <w:sz w:val="26"/>
                <w:szCs w:val="26"/>
              </w:rPr>
            </w:pPr>
            <w:r w:rsidRPr="00F66F34">
              <w:rPr>
                <w:rFonts w:cs="Times New Roman"/>
                <w:bCs/>
                <w:iCs/>
                <w:sz w:val="26"/>
                <w:szCs w:val="26"/>
              </w:rPr>
              <w:t>3</w:t>
            </w:r>
          </w:p>
        </w:tc>
        <w:tc>
          <w:tcPr>
            <w:tcW w:w="2753" w:type="pct"/>
            <w:vAlign w:val="center"/>
          </w:tcPr>
          <w:p w14:paraId="12701281" w14:textId="77777777" w:rsidR="009E3D83" w:rsidRPr="00F66F34" w:rsidRDefault="009E3D83" w:rsidP="000E361E">
            <w:pPr>
              <w:tabs>
                <w:tab w:val="left" w:pos="567"/>
              </w:tabs>
              <w:spacing w:line="269" w:lineRule="auto"/>
              <w:jc w:val="both"/>
              <w:rPr>
                <w:rFonts w:cs="Times New Roman"/>
                <w:bCs/>
                <w:iCs/>
                <w:sz w:val="26"/>
                <w:szCs w:val="26"/>
              </w:rPr>
            </w:pPr>
            <w:r w:rsidRPr="00F66F34">
              <w:rPr>
                <w:rFonts w:cs="Times New Roman"/>
                <w:bCs/>
                <w:iCs/>
                <w:sz w:val="26"/>
                <w:szCs w:val="26"/>
              </w:rPr>
              <w:t>Thùng chứa rác thải sinh hoạt</w:t>
            </w:r>
          </w:p>
        </w:tc>
        <w:tc>
          <w:tcPr>
            <w:tcW w:w="974" w:type="pct"/>
            <w:vMerge/>
            <w:vAlign w:val="center"/>
          </w:tcPr>
          <w:p w14:paraId="708292F0" w14:textId="77777777" w:rsidR="009E3D83" w:rsidRPr="00F66F3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5C4BE43E" w14:textId="77777777" w:rsidR="009E3D83" w:rsidRPr="00F66F34" w:rsidRDefault="009E3D83" w:rsidP="00C04CCF">
            <w:pPr>
              <w:tabs>
                <w:tab w:val="left" w:pos="567"/>
              </w:tabs>
              <w:spacing w:line="269" w:lineRule="auto"/>
              <w:jc w:val="center"/>
              <w:rPr>
                <w:rFonts w:cs="Times New Roman"/>
                <w:bCs/>
                <w:iCs/>
                <w:sz w:val="26"/>
                <w:szCs w:val="26"/>
              </w:rPr>
            </w:pPr>
            <w:r w:rsidRPr="00F66F34">
              <w:rPr>
                <w:rFonts w:cs="Times New Roman"/>
                <w:bCs/>
                <w:iCs/>
                <w:sz w:val="26"/>
                <w:szCs w:val="26"/>
              </w:rPr>
              <w:t>500</w:t>
            </w:r>
          </w:p>
        </w:tc>
      </w:tr>
      <w:tr w:rsidR="00F66F34" w:rsidRPr="00F66F34" w14:paraId="6398F4BD" w14:textId="77777777" w:rsidTr="00973132">
        <w:trPr>
          <w:trHeight w:val="397"/>
          <w:jc w:val="center"/>
        </w:trPr>
        <w:tc>
          <w:tcPr>
            <w:tcW w:w="361" w:type="pct"/>
            <w:vAlign w:val="center"/>
          </w:tcPr>
          <w:p w14:paraId="572B50A9" w14:textId="77777777" w:rsidR="009E3D83" w:rsidRPr="00F66F34" w:rsidRDefault="009E3D83" w:rsidP="000E361E">
            <w:pPr>
              <w:tabs>
                <w:tab w:val="left" w:pos="567"/>
              </w:tabs>
              <w:spacing w:line="269" w:lineRule="auto"/>
              <w:jc w:val="center"/>
              <w:rPr>
                <w:rFonts w:cs="Times New Roman"/>
                <w:bCs/>
                <w:iCs/>
                <w:sz w:val="26"/>
                <w:szCs w:val="26"/>
              </w:rPr>
            </w:pPr>
            <w:r w:rsidRPr="00F66F34">
              <w:rPr>
                <w:rFonts w:cs="Times New Roman"/>
                <w:bCs/>
                <w:iCs/>
                <w:sz w:val="26"/>
                <w:szCs w:val="26"/>
              </w:rPr>
              <w:t>4</w:t>
            </w:r>
          </w:p>
        </w:tc>
        <w:tc>
          <w:tcPr>
            <w:tcW w:w="2753" w:type="pct"/>
            <w:vAlign w:val="center"/>
          </w:tcPr>
          <w:p w14:paraId="33C25776" w14:textId="77777777" w:rsidR="009E3D83" w:rsidRPr="00F66F34" w:rsidRDefault="009E3D83" w:rsidP="000E361E">
            <w:pPr>
              <w:tabs>
                <w:tab w:val="left" w:pos="567"/>
              </w:tabs>
              <w:spacing w:line="269" w:lineRule="auto"/>
              <w:jc w:val="both"/>
              <w:rPr>
                <w:rFonts w:cs="Times New Roman"/>
                <w:bCs/>
                <w:iCs/>
                <w:sz w:val="26"/>
                <w:szCs w:val="26"/>
              </w:rPr>
            </w:pPr>
            <w:r w:rsidRPr="00F66F34">
              <w:rPr>
                <w:rFonts w:cs="Times New Roman"/>
                <w:bCs/>
                <w:iCs/>
                <w:sz w:val="26"/>
                <w:szCs w:val="26"/>
              </w:rPr>
              <w:t>Hệ thống biển báo</w:t>
            </w:r>
          </w:p>
        </w:tc>
        <w:tc>
          <w:tcPr>
            <w:tcW w:w="974" w:type="pct"/>
            <w:vMerge/>
            <w:vAlign w:val="center"/>
          </w:tcPr>
          <w:p w14:paraId="41A20B34" w14:textId="77777777" w:rsidR="009E3D83" w:rsidRPr="00F66F3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094B2B8" w14:textId="77777777" w:rsidR="009E3D83" w:rsidRPr="00F66F34" w:rsidRDefault="009E3D83" w:rsidP="00C04CCF">
            <w:pPr>
              <w:tabs>
                <w:tab w:val="left" w:pos="567"/>
              </w:tabs>
              <w:spacing w:line="269" w:lineRule="auto"/>
              <w:jc w:val="center"/>
              <w:rPr>
                <w:rFonts w:cs="Times New Roman"/>
                <w:bCs/>
                <w:iCs/>
                <w:sz w:val="26"/>
                <w:szCs w:val="26"/>
              </w:rPr>
            </w:pPr>
            <w:r w:rsidRPr="00F66F34">
              <w:rPr>
                <w:rFonts w:cs="Times New Roman"/>
                <w:bCs/>
                <w:iCs/>
                <w:sz w:val="26"/>
                <w:szCs w:val="26"/>
              </w:rPr>
              <w:t>1.500</w:t>
            </w:r>
          </w:p>
        </w:tc>
      </w:tr>
      <w:tr w:rsidR="00F66F34" w:rsidRPr="00F66F34" w14:paraId="229E6D51" w14:textId="77777777" w:rsidTr="00973132">
        <w:trPr>
          <w:trHeight w:val="397"/>
          <w:jc w:val="center"/>
        </w:trPr>
        <w:tc>
          <w:tcPr>
            <w:tcW w:w="361" w:type="pct"/>
            <w:vAlign w:val="center"/>
          </w:tcPr>
          <w:p w14:paraId="7DF1E3D4" w14:textId="77777777" w:rsidR="009E3D83" w:rsidRPr="00F66F34" w:rsidRDefault="009E3D83" w:rsidP="000E361E">
            <w:pPr>
              <w:tabs>
                <w:tab w:val="left" w:pos="567"/>
              </w:tabs>
              <w:spacing w:line="269" w:lineRule="auto"/>
              <w:jc w:val="center"/>
              <w:rPr>
                <w:rFonts w:cs="Times New Roman"/>
                <w:bCs/>
                <w:iCs/>
                <w:sz w:val="26"/>
                <w:szCs w:val="26"/>
              </w:rPr>
            </w:pPr>
            <w:r w:rsidRPr="00F66F34">
              <w:rPr>
                <w:rFonts w:cs="Times New Roman"/>
                <w:bCs/>
                <w:iCs/>
                <w:sz w:val="26"/>
                <w:szCs w:val="26"/>
              </w:rPr>
              <w:t>5</w:t>
            </w:r>
          </w:p>
        </w:tc>
        <w:tc>
          <w:tcPr>
            <w:tcW w:w="2753" w:type="pct"/>
            <w:vAlign w:val="center"/>
          </w:tcPr>
          <w:p w14:paraId="43BE3A45" w14:textId="3455F12B" w:rsidR="009E3D83" w:rsidRPr="00F66F34" w:rsidRDefault="009E3D83" w:rsidP="00CB659F">
            <w:pPr>
              <w:tabs>
                <w:tab w:val="left" w:pos="567"/>
              </w:tabs>
              <w:spacing w:line="269" w:lineRule="auto"/>
              <w:jc w:val="both"/>
              <w:rPr>
                <w:rFonts w:cs="Times New Roman"/>
                <w:bCs/>
                <w:iCs/>
                <w:sz w:val="26"/>
                <w:szCs w:val="26"/>
              </w:rPr>
            </w:pPr>
            <w:r w:rsidRPr="00F66F34">
              <w:rPr>
                <w:rFonts w:cs="Times New Roman"/>
                <w:bCs/>
                <w:iCs/>
                <w:sz w:val="26"/>
                <w:szCs w:val="26"/>
              </w:rPr>
              <w:t xml:space="preserve">Hợp đồng thu gom rác thải với </w:t>
            </w:r>
            <w:r w:rsidR="00CB659F" w:rsidRPr="00F66F34">
              <w:rPr>
                <w:rFonts w:cs="Times New Roman"/>
                <w:bCs/>
                <w:iCs/>
                <w:sz w:val="26"/>
                <w:szCs w:val="26"/>
              </w:rPr>
              <w:t>đơn vị thu gom rác thị trấn</w:t>
            </w:r>
          </w:p>
        </w:tc>
        <w:tc>
          <w:tcPr>
            <w:tcW w:w="974" w:type="pct"/>
            <w:vMerge/>
            <w:vAlign w:val="center"/>
          </w:tcPr>
          <w:p w14:paraId="73CE4573" w14:textId="77777777" w:rsidR="009E3D83" w:rsidRPr="00F66F3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4B4B4B8E" w14:textId="77777777" w:rsidR="009E3D83" w:rsidRPr="00F66F34" w:rsidRDefault="009E3D83" w:rsidP="00C04CCF">
            <w:pPr>
              <w:tabs>
                <w:tab w:val="left" w:pos="567"/>
              </w:tabs>
              <w:spacing w:line="269" w:lineRule="auto"/>
              <w:jc w:val="center"/>
              <w:rPr>
                <w:rFonts w:cs="Times New Roman"/>
                <w:bCs/>
                <w:iCs/>
                <w:sz w:val="26"/>
                <w:szCs w:val="26"/>
              </w:rPr>
            </w:pPr>
            <w:r w:rsidRPr="00F66F34">
              <w:rPr>
                <w:rFonts w:cs="Times New Roman"/>
                <w:bCs/>
                <w:iCs/>
                <w:sz w:val="26"/>
                <w:szCs w:val="26"/>
              </w:rPr>
              <w:t>5.000</w:t>
            </w:r>
          </w:p>
        </w:tc>
      </w:tr>
      <w:tr w:rsidR="00F66F34" w:rsidRPr="00F66F34" w14:paraId="149639D3" w14:textId="77777777" w:rsidTr="00973132">
        <w:trPr>
          <w:trHeight w:val="397"/>
          <w:jc w:val="center"/>
        </w:trPr>
        <w:tc>
          <w:tcPr>
            <w:tcW w:w="361" w:type="pct"/>
            <w:vAlign w:val="center"/>
          </w:tcPr>
          <w:p w14:paraId="32D47107" w14:textId="77777777" w:rsidR="009E3D83" w:rsidRPr="00F66F34" w:rsidRDefault="009E3D83" w:rsidP="000E361E">
            <w:pPr>
              <w:tabs>
                <w:tab w:val="left" w:pos="567"/>
              </w:tabs>
              <w:spacing w:line="269" w:lineRule="auto"/>
              <w:jc w:val="center"/>
              <w:rPr>
                <w:rFonts w:cs="Times New Roman"/>
                <w:bCs/>
                <w:iCs/>
                <w:sz w:val="26"/>
                <w:szCs w:val="26"/>
              </w:rPr>
            </w:pPr>
            <w:r w:rsidRPr="00F66F34">
              <w:rPr>
                <w:rFonts w:cs="Times New Roman"/>
                <w:bCs/>
                <w:iCs/>
                <w:sz w:val="26"/>
                <w:szCs w:val="26"/>
              </w:rPr>
              <w:t>6</w:t>
            </w:r>
          </w:p>
        </w:tc>
        <w:tc>
          <w:tcPr>
            <w:tcW w:w="2753" w:type="pct"/>
            <w:vAlign w:val="center"/>
          </w:tcPr>
          <w:p w14:paraId="1B00E0A7" w14:textId="77777777" w:rsidR="009E3D83" w:rsidRPr="00F66F34" w:rsidRDefault="009E3D83" w:rsidP="000E361E">
            <w:pPr>
              <w:tabs>
                <w:tab w:val="left" w:pos="567"/>
              </w:tabs>
              <w:spacing w:line="269" w:lineRule="auto"/>
              <w:jc w:val="both"/>
              <w:rPr>
                <w:rFonts w:cs="Times New Roman"/>
                <w:bCs/>
                <w:iCs/>
                <w:sz w:val="26"/>
                <w:szCs w:val="26"/>
              </w:rPr>
            </w:pPr>
            <w:r w:rsidRPr="00F66F34">
              <w:rPr>
                <w:rFonts w:cs="Times New Roman"/>
                <w:bCs/>
                <w:iCs/>
                <w:sz w:val="26"/>
                <w:szCs w:val="26"/>
              </w:rPr>
              <w:t>Chi phí giám sát môi trường</w:t>
            </w:r>
          </w:p>
        </w:tc>
        <w:tc>
          <w:tcPr>
            <w:tcW w:w="974" w:type="pct"/>
            <w:vMerge/>
            <w:vAlign w:val="center"/>
          </w:tcPr>
          <w:p w14:paraId="0BB7289C" w14:textId="77777777" w:rsidR="009E3D83" w:rsidRPr="00F66F3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C9D9628" w14:textId="77777777" w:rsidR="009E3D83" w:rsidRPr="00F66F34" w:rsidRDefault="009E3D83" w:rsidP="00C04CCF">
            <w:pPr>
              <w:tabs>
                <w:tab w:val="left" w:pos="567"/>
              </w:tabs>
              <w:spacing w:line="269" w:lineRule="auto"/>
              <w:jc w:val="center"/>
              <w:rPr>
                <w:rFonts w:cs="Times New Roman"/>
                <w:bCs/>
                <w:iCs/>
                <w:sz w:val="26"/>
                <w:szCs w:val="26"/>
              </w:rPr>
            </w:pPr>
            <w:r w:rsidRPr="00F66F34">
              <w:rPr>
                <w:rFonts w:cs="Times New Roman"/>
                <w:bCs/>
                <w:iCs/>
                <w:sz w:val="26"/>
                <w:szCs w:val="26"/>
              </w:rPr>
              <w:t>15.000</w:t>
            </w:r>
          </w:p>
        </w:tc>
      </w:tr>
      <w:tr w:rsidR="00F66F34" w:rsidRPr="00F66F34" w14:paraId="67581BBF" w14:textId="77777777" w:rsidTr="00973132">
        <w:trPr>
          <w:trHeight w:val="397"/>
          <w:jc w:val="center"/>
        </w:trPr>
        <w:tc>
          <w:tcPr>
            <w:tcW w:w="361" w:type="pct"/>
            <w:vAlign w:val="center"/>
          </w:tcPr>
          <w:p w14:paraId="62351D74" w14:textId="77777777" w:rsidR="009E3D83" w:rsidRPr="00F66F34" w:rsidRDefault="009E3D83" w:rsidP="000E361E">
            <w:pPr>
              <w:tabs>
                <w:tab w:val="left" w:pos="567"/>
              </w:tabs>
              <w:spacing w:line="269" w:lineRule="auto"/>
              <w:jc w:val="center"/>
              <w:rPr>
                <w:rFonts w:cs="Times New Roman"/>
                <w:bCs/>
                <w:iCs/>
                <w:sz w:val="26"/>
                <w:szCs w:val="26"/>
              </w:rPr>
            </w:pPr>
            <w:r w:rsidRPr="00F66F34">
              <w:rPr>
                <w:rFonts w:cs="Times New Roman"/>
                <w:bCs/>
                <w:iCs/>
                <w:sz w:val="26"/>
                <w:szCs w:val="26"/>
              </w:rPr>
              <w:t>7</w:t>
            </w:r>
          </w:p>
        </w:tc>
        <w:tc>
          <w:tcPr>
            <w:tcW w:w="2753" w:type="pct"/>
            <w:vAlign w:val="center"/>
          </w:tcPr>
          <w:p w14:paraId="2AB7E81F" w14:textId="77777777" w:rsidR="009E3D83" w:rsidRPr="00F66F34" w:rsidRDefault="009E3D83" w:rsidP="000E361E">
            <w:pPr>
              <w:tabs>
                <w:tab w:val="left" w:pos="567"/>
              </w:tabs>
              <w:spacing w:line="269" w:lineRule="auto"/>
              <w:jc w:val="both"/>
              <w:rPr>
                <w:rFonts w:cs="Times New Roman"/>
                <w:bCs/>
                <w:iCs/>
                <w:sz w:val="26"/>
                <w:szCs w:val="26"/>
              </w:rPr>
            </w:pPr>
            <w:r w:rsidRPr="00F66F34">
              <w:rPr>
                <w:rFonts w:cs="Times New Roman"/>
                <w:bCs/>
                <w:iCs/>
                <w:sz w:val="26"/>
                <w:szCs w:val="26"/>
              </w:rPr>
              <w:t>Chi phí nhân lực quản lý môi trường</w:t>
            </w:r>
          </w:p>
        </w:tc>
        <w:tc>
          <w:tcPr>
            <w:tcW w:w="974" w:type="pct"/>
            <w:vMerge/>
            <w:vAlign w:val="center"/>
          </w:tcPr>
          <w:p w14:paraId="6C50C633" w14:textId="77777777" w:rsidR="009E3D83" w:rsidRPr="00F66F3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71D083AB" w14:textId="77777777" w:rsidR="009E3D83" w:rsidRPr="00F66F34" w:rsidRDefault="009E3D83" w:rsidP="00C04CCF">
            <w:pPr>
              <w:tabs>
                <w:tab w:val="left" w:pos="567"/>
              </w:tabs>
              <w:spacing w:line="269" w:lineRule="auto"/>
              <w:jc w:val="center"/>
              <w:rPr>
                <w:rFonts w:cs="Times New Roman"/>
                <w:bCs/>
                <w:iCs/>
                <w:sz w:val="26"/>
                <w:szCs w:val="26"/>
              </w:rPr>
            </w:pPr>
            <w:r w:rsidRPr="00F66F34">
              <w:rPr>
                <w:rFonts w:cs="Times New Roman"/>
                <w:bCs/>
                <w:iCs/>
                <w:sz w:val="26"/>
                <w:szCs w:val="26"/>
              </w:rPr>
              <w:t>10.000</w:t>
            </w:r>
          </w:p>
        </w:tc>
      </w:tr>
    </w:tbl>
    <w:p w14:paraId="4BF8A9C8" w14:textId="24B6E593" w:rsidR="00C97138" w:rsidRPr="00F66F34" w:rsidRDefault="00F759FD" w:rsidP="003F1881">
      <w:pPr>
        <w:pStyle w:val="MUC20"/>
        <w:rPr>
          <w:sz w:val="26"/>
          <w:lang w:eastAsia="en-GB"/>
        </w:rPr>
      </w:pPr>
      <w:bookmarkStart w:id="896" w:name="_Toc110756626"/>
      <w:r w:rsidRPr="00F66F34">
        <w:rPr>
          <w:sz w:val="26"/>
          <w:lang w:eastAsia="en-GB"/>
        </w:rPr>
        <w:t>3.5</w:t>
      </w:r>
      <w:r w:rsidR="00C97138" w:rsidRPr="00F66F34">
        <w:rPr>
          <w:sz w:val="26"/>
          <w:lang w:eastAsia="en-GB"/>
        </w:rPr>
        <w:t>. Nhận xét về mức độ chi tiết, độ tin cậy của các kết quả đánh giá, dự báo</w:t>
      </w:r>
      <w:bookmarkEnd w:id="896"/>
    </w:p>
    <w:p w14:paraId="1B8FD4EA" w14:textId="77777777" w:rsidR="009E3D83" w:rsidRPr="00F66F34" w:rsidRDefault="009E3D83" w:rsidP="00883F3B">
      <w:pPr>
        <w:pStyle w:val="ANOIDUNG"/>
        <w:rPr>
          <w:color w:val="auto"/>
          <w:sz w:val="26"/>
          <w:szCs w:val="26"/>
        </w:rPr>
      </w:pPr>
      <w:r w:rsidRPr="00F66F34">
        <w:rPr>
          <w:color w:val="auto"/>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F66F34">
        <w:rPr>
          <w:color w:val="auto"/>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F66F34" w:rsidRPr="00F66F34" w14:paraId="28A02132" w14:textId="77777777"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F66F34" w:rsidRDefault="009E3D83" w:rsidP="00883F3B">
            <w:pPr>
              <w:pStyle w:val="NDBANG"/>
              <w:rPr>
                <w:b/>
                <w:lang w:val="nl-NL"/>
              </w:rPr>
            </w:pPr>
            <w:r w:rsidRPr="00F66F34">
              <w:rPr>
                <w:b/>
                <w:lang w:val="vi-VN"/>
              </w:rPr>
              <w:br w:type="page"/>
            </w:r>
            <w:r w:rsidRPr="00F66F34">
              <w:rPr>
                <w:b/>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F66F34" w:rsidRDefault="009E3D83" w:rsidP="00E31372">
            <w:pPr>
              <w:pStyle w:val="NDBANG"/>
              <w:jc w:val="both"/>
              <w:rPr>
                <w:b/>
                <w:lang w:val="nl-NL"/>
              </w:rPr>
            </w:pPr>
            <w:r w:rsidRPr="00F66F34">
              <w:rPr>
                <w:b/>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F66F34" w:rsidRDefault="009E3D83" w:rsidP="00E31372">
            <w:pPr>
              <w:pStyle w:val="NDBANG"/>
              <w:rPr>
                <w:b/>
                <w:lang w:val="nl-NL"/>
              </w:rPr>
            </w:pPr>
            <w:r w:rsidRPr="00F66F34">
              <w:rPr>
                <w:b/>
                <w:lang w:val="nl-NL"/>
              </w:rPr>
              <w:t>Mức độ tin cậy</w:t>
            </w:r>
          </w:p>
        </w:tc>
      </w:tr>
      <w:tr w:rsidR="00F66F34" w:rsidRPr="00F66F34" w14:paraId="3286205D" w14:textId="77777777"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F66F34" w:rsidRDefault="009E3D83" w:rsidP="00883F3B">
            <w:pPr>
              <w:pStyle w:val="NDBANG"/>
              <w:rPr>
                <w:lang w:val="nl-NL"/>
              </w:rPr>
            </w:pPr>
            <w:r w:rsidRPr="00F66F34">
              <w:rPr>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F66F34" w:rsidRDefault="009E3D83" w:rsidP="00E31372">
            <w:pPr>
              <w:pStyle w:val="NDBANG"/>
              <w:jc w:val="both"/>
              <w:rPr>
                <w:lang w:val="nl-NL"/>
              </w:rPr>
            </w:pPr>
            <w:r w:rsidRPr="00F66F34">
              <w:rPr>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14:paraId="6447D368" w14:textId="77777777" w:rsidR="009E3D83" w:rsidRPr="00F66F34" w:rsidRDefault="009E3D83" w:rsidP="00E31372">
            <w:pPr>
              <w:pStyle w:val="NDBANG"/>
              <w:jc w:val="both"/>
              <w:rPr>
                <w:lang w:val="nl-NL"/>
              </w:rPr>
            </w:pPr>
            <w:r w:rsidRPr="00F66F34">
              <w:rPr>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F66F34" w:rsidRPr="00F66F34" w14:paraId="1F2163C9" w14:textId="77777777"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F66F34" w:rsidRDefault="009E3D83" w:rsidP="00883F3B">
            <w:pPr>
              <w:pStyle w:val="NDBANG"/>
              <w:rPr>
                <w:lang w:val="nl-NL"/>
              </w:rPr>
            </w:pPr>
            <w:r w:rsidRPr="00F66F34">
              <w:rPr>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F66F34" w:rsidRDefault="009E3D83" w:rsidP="00E31372">
            <w:pPr>
              <w:pStyle w:val="NDBANG"/>
              <w:jc w:val="both"/>
            </w:pPr>
            <w:r w:rsidRPr="00F66F34">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14:paraId="5A459F10" w14:textId="77777777" w:rsidR="009E3D83" w:rsidRPr="00F66F34" w:rsidRDefault="009E3D83" w:rsidP="00E31372">
            <w:pPr>
              <w:pStyle w:val="NDBANG"/>
              <w:jc w:val="both"/>
            </w:pPr>
            <w:r w:rsidRPr="00F66F34">
              <w:t>- Các tài liệu đảm bảo nguồn gốc xuất xứ, nội dung có độ tin cậy cao và đã được công nhận rộng rãi.</w:t>
            </w:r>
          </w:p>
          <w:p w14:paraId="3BF41DA0" w14:textId="77777777" w:rsidR="009E3D83" w:rsidRPr="00F66F34" w:rsidRDefault="009E3D83" w:rsidP="00E31372">
            <w:pPr>
              <w:pStyle w:val="NDBANG"/>
              <w:jc w:val="both"/>
            </w:pPr>
            <w:r w:rsidRPr="00F66F34">
              <w:t xml:space="preserve">- Đảm bảo điều kiện để cộng đồng dân cư, chính quyền, đoàn thể tại địa phương - nơi thực hiện dự án tham gia họp, lấy ý kiến góp ý cho Báo cáo. </w:t>
            </w:r>
          </w:p>
        </w:tc>
      </w:tr>
      <w:tr w:rsidR="00F66F34" w:rsidRPr="00F66F34" w14:paraId="148523EF" w14:textId="77777777"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F66F34" w:rsidRDefault="009E3D83" w:rsidP="00883F3B">
            <w:pPr>
              <w:pStyle w:val="NDBANG"/>
              <w:rPr>
                <w:lang w:val="nl-NL"/>
              </w:rPr>
            </w:pPr>
            <w:r w:rsidRPr="00F66F34">
              <w:rPr>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F66F34" w:rsidRDefault="009E3D83" w:rsidP="00E31372">
            <w:pPr>
              <w:pStyle w:val="NDBANG"/>
              <w:jc w:val="both"/>
              <w:rPr>
                <w:lang w:val="nl-NL"/>
              </w:rPr>
            </w:pPr>
            <w:r w:rsidRPr="00F66F34">
              <w:rPr>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14:paraId="622A86E0" w14:textId="77777777" w:rsidR="009E3D83" w:rsidRPr="00F66F34" w:rsidRDefault="009E3D83" w:rsidP="00E31372">
            <w:pPr>
              <w:pStyle w:val="NDBANG"/>
              <w:jc w:val="both"/>
              <w:rPr>
                <w:lang w:val="nl-NL"/>
              </w:rPr>
            </w:pPr>
            <w:r w:rsidRPr="00F66F34">
              <w:rPr>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F66F34" w:rsidRPr="00F66F34" w14:paraId="0C5B535F" w14:textId="77777777"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F66F34" w:rsidRDefault="009E3D83" w:rsidP="00883F3B">
            <w:pPr>
              <w:pStyle w:val="NDBANG"/>
              <w:rPr>
                <w:lang w:val="nl-NL"/>
              </w:rPr>
            </w:pPr>
            <w:r w:rsidRPr="00F66F34">
              <w:rPr>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F66F34" w:rsidRDefault="009E3D83" w:rsidP="00E31372">
            <w:pPr>
              <w:pStyle w:val="NDBANG"/>
              <w:jc w:val="both"/>
              <w:rPr>
                <w:lang w:val="nl-NL"/>
              </w:rPr>
            </w:pPr>
            <w:r w:rsidRPr="00F66F34">
              <w:rPr>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14:paraId="6C6F7EAB" w14:textId="77777777" w:rsidR="009E3D83" w:rsidRPr="00F66F34" w:rsidRDefault="009E3D83" w:rsidP="00E31372">
            <w:pPr>
              <w:pStyle w:val="NDBANG"/>
              <w:jc w:val="both"/>
              <w:rPr>
                <w:lang w:val="nl-NL"/>
              </w:rPr>
            </w:pPr>
            <w:r w:rsidRPr="00F66F34">
              <w:rPr>
                <w:lang w:val="nl-NL"/>
              </w:rPr>
              <w:t>Phương pháp sử dụng các lập luận lý thuyết và công thức thực nghiệm mang tính chính xác và thực tiễn cao.</w:t>
            </w:r>
          </w:p>
        </w:tc>
      </w:tr>
      <w:tr w:rsidR="00F66F34" w:rsidRPr="00F66F34" w14:paraId="32A20596"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F66F34" w:rsidRDefault="009E3D83" w:rsidP="00883F3B">
            <w:pPr>
              <w:pStyle w:val="NDBANG"/>
              <w:rPr>
                <w:lang w:val="nl-NL"/>
              </w:rPr>
            </w:pPr>
            <w:r w:rsidRPr="00F66F34">
              <w:rPr>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F66F34" w:rsidRDefault="009E3D83" w:rsidP="00E31372">
            <w:pPr>
              <w:pStyle w:val="NDBANG"/>
              <w:jc w:val="both"/>
              <w:rPr>
                <w:lang w:val="nl-NL"/>
              </w:rPr>
            </w:pPr>
            <w:r w:rsidRPr="00F66F34">
              <w:rPr>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14:paraId="5071A3B4" w14:textId="77777777" w:rsidR="009E3D83" w:rsidRPr="00F66F34" w:rsidRDefault="009E3D83" w:rsidP="00E31372">
            <w:pPr>
              <w:pStyle w:val="NDBANG"/>
              <w:jc w:val="both"/>
              <w:rPr>
                <w:lang w:val="nl-NL"/>
              </w:rPr>
            </w:pPr>
            <w:r w:rsidRPr="00F66F34">
              <w:rPr>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F66F34" w:rsidRPr="00F66F34" w14:paraId="7AA83CFC"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F66F34" w:rsidRDefault="009E3D83" w:rsidP="00883F3B">
            <w:pPr>
              <w:pStyle w:val="NDBANG"/>
              <w:rPr>
                <w:lang w:val="nl-NL"/>
              </w:rPr>
            </w:pPr>
            <w:r w:rsidRPr="00F66F34">
              <w:rPr>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F66F34" w:rsidRDefault="009E3D83" w:rsidP="00E31372">
            <w:pPr>
              <w:pStyle w:val="NDBANG"/>
              <w:jc w:val="both"/>
              <w:rPr>
                <w:lang w:val="nl-NL"/>
              </w:rPr>
            </w:pPr>
            <w:r w:rsidRPr="00F66F34">
              <w:rPr>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14:paraId="517B1A2E" w14:textId="77777777" w:rsidR="009E3D83" w:rsidRPr="00F66F34" w:rsidRDefault="009E3D83" w:rsidP="00E31372">
            <w:pPr>
              <w:pStyle w:val="NDBANG"/>
              <w:jc w:val="both"/>
              <w:rPr>
                <w:lang w:val="nl-NL"/>
              </w:rPr>
            </w:pPr>
            <w:r w:rsidRPr="00F66F34">
              <w:rPr>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F66F34" w:rsidRDefault="00C97138" w:rsidP="000E361E">
      <w:pPr>
        <w:pStyle w:val="Heading3"/>
        <w:numPr>
          <w:ilvl w:val="0"/>
          <w:numId w:val="0"/>
        </w:numPr>
        <w:tabs>
          <w:tab w:val="left" w:pos="3060"/>
        </w:tabs>
        <w:spacing w:before="120" w:after="120"/>
        <w:rPr>
          <w:rFonts w:ascii="Times New Roman" w:hAnsi="Times New Roman" w:cs="Times New Roman"/>
          <w:b w:val="0"/>
          <w:bCs w:val="0"/>
          <w:spacing w:val="-4"/>
        </w:rPr>
      </w:pPr>
      <w:r w:rsidRPr="00F66F34">
        <w:rPr>
          <w:rFonts w:ascii="Times New Roman" w:hAnsi="Times New Roman" w:cs="Times New Roman"/>
          <w:b w:val="0"/>
          <w:bCs w:val="0"/>
          <w:spacing w:val="-4"/>
          <w:lang w:val="vi-VN"/>
        </w:rPr>
        <w:br w:type="page"/>
      </w:r>
      <w:bookmarkStart w:id="897" w:name="_Toc199669201"/>
      <w:bookmarkStart w:id="898" w:name="_Toc278959571"/>
      <w:bookmarkStart w:id="899" w:name="_Toc435621342"/>
      <w:bookmarkStart w:id="900" w:name="_Toc440552965"/>
      <w:bookmarkStart w:id="901" w:name="_Toc440553226"/>
      <w:bookmarkStart w:id="902" w:name="_Toc464562036"/>
      <w:bookmarkStart w:id="903" w:name="_Toc206422370"/>
      <w:bookmarkEnd w:id="897"/>
    </w:p>
    <w:p w14:paraId="66490C1B" w14:textId="77777777" w:rsidR="007F6478" w:rsidRPr="00F66F34"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F66F34" w:rsidSect="00785BF7">
          <w:footerReference w:type="default" r:id="rId42"/>
          <w:pgSz w:w="11907" w:h="16840" w:code="9"/>
          <w:pgMar w:top="1134" w:right="851" w:bottom="1134" w:left="1701" w:header="397" w:footer="397" w:gutter="0"/>
          <w:cols w:space="720"/>
          <w:docGrid w:linePitch="360"/>
        </w:sectPr>
      </w:pPr>
      <w:bookmarkStart w:id="904" w:name="_Toc26972220"/>
      <w:bookmarkStart w:id="905" w:name="_Toc26436966"/>
    </w:p>
    <w:p w14:paraId="1B6244B9" w14:textId="62BF5FBE" w:rsidR="001266BF" w:rsidRPr="00F66F34" w:rsidRDefault="001266BF" w:rsidP="00883F3B">
      <w:pPr>
        <w:pStyle w:val="ACHNG"/>
        <w:rPr>
          <w:rStyle w:val="Heading1Char1"/>
          <w:rFonts w:cs="Times New Roman"/>
          <w:b/>
          <w:bCs w:val="0"/>
          <w:iCs w:val="0"/>
          <w:color w:val="auto"/>
          <w:lang w:val="vi-VN"/>
        </w:rPr>
      </w:pPr>
      <w:bookmarkStart w:id="906" w:name="_Toc110756627"/>
      <w:r w:rsidRPr="00F66F34">
        <w:rPr>
          <w:rStyle w:val="Heading1Char1"/>
          <w:rFonts w:cs="Times New Roman"/>
          <w:b/>
          <w:bCs w:val="0"/>
          <w:iCs w:val="0"/>
          <w:color w:val="auto"/>
          <w:lang w:val="vi-VN"/>
        </w:rPr>
        <w:t>Chương 4</w:t>
      </w:r>
      <w:bookmarkEnd w:id="904"/>
      <w:bookmarkEnd w:id="906"/>
    </w:p>
    <w:p w14:paraId="23F329AD" w14:textId="77777777" w:rsidR="001266BF" w:rsidRPr="00F66F34" w:rsidRDefault="001266BF" w:rsidP="00883F3B">
      <w:pPr>
        <w:pStyle w:val="ACHNG"/>
        <w:rPr>
          <w:color w:val="auto"/>
          <w:spacing w:val="-4"/>
          <w:sz w:val="26"/>
        </w:rPr>
      </w:pPr>
      <w:r w:rsidRPr="00F66F34">
        <w:rPr>
          <w:rStyle w:val="Heading1Char1"/>
          <w:rFonts w:cs="Times New Roman"/>
          <w:b/>
          <w:bCs w:val="0"/>
          <w:iCs w:val="0"/>
          <w:color w:val="auto"/>
          <w:lang w:val="vi-VN"/>
        </w:rPr>
        <w:t xml:space="preserve"> </w:t>
      </w:r>
      <w:bookmarkStart w:id="907" w:name="_Toc26972221"/>
      <w:bookmarkStart w:id="908" w:name="_Toc110756628"/>
      <w:r w:rsidRPr="00F66F34">
        <w:rPr>
          <w:rStyle w:val="Heading1Char1"/>
          <w:rFonts w:cs="Times New Roman"/>
          <w:b/>
          <w:bCs w:val="0"/>
          <w:iCs w:val="0"/>
          <w:color w:val="auto"/>
          <w:lang w:val="vi-VN"/>
        </w:rPr>
        <w:t>CHƯƠNG TRÌNH QUẢN LÝ GIÁM</w:t>
      </w:r>
      <w:r w:rsidRPr="00F66F34">
        <w:rPr>
          <w:rStyle w:val="Heading1Char1"/>
          <w:rFonts w:cs="Times New Roman"/>
          <w:b/>
          <w:color w:val="auto"/>
        </w:rPr>
        <w:t xml:space="preserve"> SÁT MÔI TRƯỜNG</w:t>
      </w:r>
      <w:bookmarkEnd w:id="907"/>
      <w:bookmarkEnd w:id="908"/>
      <w:r w:rsidRPr="00F66F34">
        <w:rPr>
          <w:color w:val="auto"/>
          <w:spacing w:val="-4"/>
          <w:sz w:val="26"/>
        </w:rPr>
        <w:t xml:space="preserve"> </w:t>
      </w:r>
    </w:p>
    <w:p w14:paraId="42929BBA" w14:textId="77777777" w:rsidR="001266BF" w:rsidRPr="00F66F34" w:rsidRDefault="001266BF" w:rsidP="00883F3B">
      <w:pPr>
        <w:pStyle w:val="MUC10"/>
        <w:rPr>
          <w:sz w:val="26"/>
        </w:rPr>
      </w:pPr>
      <w:bookmarkStart w:id="909" w:name="_TOC129683029"/>
      <w:bookmarkStart w:id="910" w:name="_TOC130192838"/>
      <w:bookmarkStart w:id="911" w:name="_TOC130193587"/>
      <w:bookmarkStart w:id="912" w:name="_TOC130193924"/>
      <w:bookmarkStart w:id="913" w:name="_TOC130195261"/>
      <w:bookmarkStart w:id="914" w:name="_TOC130200073"/>
      <w:bookmarkStart w:id="915" w:name="_TOC158455622"/>
      <w:bookmarkStart w:id="916" w:name="_TOC158456395"/>
      <w:bookmarkStart w:id="917" w:name="_TOC158456509"/>
      <w:bookmarkStart w:id="918" w:name="_TOC158456601"/>
      <w:bookmarkStart w:id="919" w:name="_TOC158536933"/>
      <w:bookmarkStart w:id="920" w:name="_TOC158537025"/>
      <w:bookmarkStart w:id="921" w:name="_TOC167004773"/>
      <w:bookmarkStart w:id="922" w:name="_TOC167004865"/>
      <w:bookmarkStart w:id="923" w:name="_TOC167585010"/>
      <w:bookmarkStart w:id="924" w:name="_TOC167585136"/>
      <w:bookmarkStart w:id="925" w:name="_TOC167585248"/>
      <w:bookmarkStart w:id="926" w:name="_TOC174927793"/>
      <w:bookmarkStart w:id="927" w:name="_TOC177358430"/>
      <w:bookmarkStart w:id="928" w:name="_TOC177376593"/>
      <w:bookmarkStart w:id="929" w:name="_TOC177870942"/>
      <w:bookmarkStart w:id="930" w:name="_TOC177871165"/>
      <w:bookmarkStart w:id="931" w:name="_TOC179106293"/>
      <w:bookmarkStart w:id="932" w:name="_TOC196618428"/>
      <w:bookmarkStart w:id="933" w:name="_TOC196618712"/>
      <w:bookmarkStart w:id="934" w:name="_TOC196618944"/>
      <w:bookmarkStart w:id="935" w:name="_TOC196619051"/>
      <w:bookmarkStart w:id="936" w:name="_TOC196619158"/>
      <w:bookmarkStart w:id="937" w:name="_TOC196619266"/>
      <w:bookmarkStart w:id="938" w:name="_TOC219171223"/>
      <w:bookmarkStart w:id="939" w:name="_TOC219171676"/>
      <w:bookmarkStart w:id="940" w:name="_TOC221504370"/>
      <w:bookmarkStart w:id="941" w:name="_TOC222103039"/>
      <w:bookmarkStart w:id="942" w:name="_TOC222797358"/>
      <w:bookmarkStart w:id="943" w:name="_Toc228696896"/>
      <w:bookmarkStart w:id="944" w:name="_Toc232922594"/>
      <w:bookmarkStart w:id="945" w:name="_Toc240960339"/>
      <w:bookmarkStart w:id="946" w:name="_Toc280181988"/>
      <w:bookmarkStart w:id="947" w:name="_Toc294727473"/>
      <w:bookmarkStart w:id="948" w:name="_Toc298163385"/>
      <w:bookmarkStart w:id="949" w:name="_Toc320867824"/>
      <w:bookmarkStart w:id="950" w:name="_Toc321986845"/>
      <w:bookmarkStart w:id="951" w:name="_Toc321987178"/>
      <w:bookmarkStart w:id="952" w:name="_Toc321987344"/>
      <w:bookmarkStart w:id="953" w:name="_Toc321987511"/>
      <w:bookmarkStart w:id="954" w:name="_Toc321987678"/>
      <w:bookmarkStart w:id="955" w:name="_Toc322526245"/>
      <w:bookmarkStart w:id="956" w:name="_Toc324322871"/>
      <w:bookmarkStart w:id="957" w:name="_Toc326742442"/>
      <w:bookmarkStart w:id="958" w:name="_Toc326917034"/>
      <w:bookmarkStart w:id="959" w:name="_Toc327271821"/>
      <w:bookmarkStart w:id="960" w:name="_Toc329028934"/>
      <w:bookmarkStart w:id="961" w:name="_Toc333306304"/>
      <w:bookmarkStart w:id="962" w:name="_Toc333926581"/>
      <w:bookmarkStart w:id="963" w:name="_Toc346631084"/>
      <w:bookmarkStart w:id="964" w:name="_Toc351058724"/>
      <w:bookmarkStart w:id="965" w:name="_Toc397778019"/>
      <w:bookmarkStart w:id="966" w:name="_Toc398248102"/>
      <w:bookmarkStart w:id="967" w:name="_Toc398626041"/>
      <w:bookmarkStart w:id="968" w:name="_Toc398943679"/>
      <w:bookmarkStart w:id="969" w:name="_Toc398944138"/>
      <w:bookmarkStart w:id="970" w:name="_Toc398944359"/>
      <w:bookmarkStart w:id="971" w:name="_Toc399315987"/>
      <w:bookmarkStart w:id="972" w:name="_Toc17098435"/>
      <w:bookmarkStart w:id="973" w:name="_Toc17098724"/>
      <w:bookmarkStart w:id="974" w:name="_Toc17724627"/>
      <w:bookmarkStart w:id="975" w:name="_Toc21449016"/>
      <w:bookmarkStart w:id="976" w:name="_Toc22808477"/>
      <w:bookmarkStart w:id="977" w:name="_Toc26972222"/>
      <w:bookmarkStart w:id="978" w:name="_Toc110756629"/>
      <w:r w:rsidRPr="00F66F34">
        <w:rPr>
          <w:sz w:val="26"/>
        </w:rPr>
        <w:t xml:space="preserve">4.1. </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Pr="00F66F34">
        <w:rPr>
          <w:sz w:val="26"/>
        </w:rPr>
        <w:t>Chương trình quản lý môi trường</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F66F34">
        <w:rPr>
          <w:sz w:val="26"/>
        </w:rPr>
        <w:t xml:space="preserve"> của chủ dự án</w:t>
      </w:r>
      <w:bookmarkEnd w:id="976"/>
      <w:bookmarkEnd w:id="977"/>
      <w:bookmarkEnd w:id="978"/>
    </w:p>
    <w:p w14:paraId="77A392A8" w14:textId="77777777" w:rsidR="009E3D83" w:rsidRPr="00F66F34" w:rsidRDefault="009E3D83" w:rsidP="00883F3B">
      <w:pPr>
        <w:pStyle w:val="ANOIDUNG"/>
        <w:rPr>
          <w:color w:val="auto"/>
          <w:sz w:val="26"/>
          <w:szCs w:val="26"/>
          <w:lang w:val="vi-VN"/>
        </w:rPr>
      </w:pPr>
      <w:r w:rsidRPr="00F66F34">
        <w:rPr>
          <w:color w:val="auto"/>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593E4073" w14:textId="77777777" w:rsidR="009E3D83" w:rsidRPr="00F66F34" w:rsidRDefault="009E3D83" w:rsidP="000E361E">
      <w:pPr>
        <w:widowControl w:val="0"/>
        <w:spacing w:line="269" w:lineRule="auto"/>
        <w:ind w:firstLine="562"/>
        <w:outlineLvl w:val="0"/>
        <w:rPr>
          <w:rFonts w:cs="Times New Roman"/>
          <w:b/>
          <w:bCs/>
          <w:i/>
          <w:kern w:val="32"/>
          <w:sz w:val="26"/>
          <w:szCs w:val="26"/>
          <w:lang w:val="vi-VN"/>
        </w:rPr>
        <w:sectPr w:rsidR="009E3D83" w:rsidRPr="00F66F34" w:rsidSect="00CB2C76">
          <w:headerReference w:type="default" r:id="rId43"/>
          <w:footerReference w:type="default" r:id="rId44"/>
          <w:pgSz w:w="11907" w:h="16840" w:code="9"/>
          <w:pgMar w:top="1242" w:right="851" w:bottom="1134" w:left="1701" w:header="397" w:footer="397" w:gutter="0"/>
          <w:cols w:space="708"/>
          <w:docGrid w:linePitch="360"/>
        </w:sectPr>
      </w:pPr>
      <w:bookmarkStart w:id="979" w:name="_Toc277836173"/>
      <w:bookmarkStart w:id="980" w:name="_Toc277836444"/>
      <w:bookmarkStart w:id="981" w:name="_Toc277839555"/>
      <w:bookmarkStart w:id="982" w:name="_Toc277839946"/>
      <w:bookmarkStart w:id="983" w:name="_Toc301439100"/>
      <w:bookmarkStart w:id="984" w:name="_Toc301439385"/>
      <w:bookmarkStart w:id="985" w:name="_Toc301874564"/>
      <w:bookmarkStart w:id="986" w:name="_Toc304361610"/>
      <w:bookmarkStart w:id="987" w:name="_Toc304363348"/>
      <w:bookmarkStart w:id="988" w:name="_Toc311040065"/>
      <w:bookmarkStart w:id="989" w:name="_Toc318114801"/>
      <w:bookmarkStart w:id="990" w:name="_Toc333777842"/>
      <w:bookmarkStart w:id="991" w:name="_Toc335189581"/>
      <w:bookmarkStart w:id="992" w:name="_Toc335268395"/>
      <w:bookmarkStart w:id="993" w:name="_Toc336368450"/>
      <w:bookmarkStart w:id="994" w:name="_Toc336460860"/>
      <w:bookmarkStart w:id="995" w:name="_Toc337414918"/>
      <w:bookmarkStart w:id="996" w:name="_Toc410313052"/>
      <w:bookmarkStart w:id="997" w:name="_Toc430700174"/>
      <w:bookmarkStart w:id="998" w:name="_Toc514226035"/>
      <w:bookmarkStart w:id="999" w:name="_Toc514988358"/>
    </w:p>
    <w:p w14:paraId="443B5AB6" w14:textId="77777777" w:rsidR="009E3D83" w:rsidRPr="00F66F34" w:rsidRDefault="009E3D83" w:rsidP="000E361E">
      <w:pPr>
        <w:widowControl w:val="0"/>
        <w:spacing w:line="269" w:lineRule="auto"/>
        <w:ind w:firstLine="562"/>
        <w:jc w:val="center"/>
        <w:outlineLvl w:val="0"/>
        <w:rPr>
          <w:rFonts w:cs="Times New Roman"/>
          <w:b/>
          <w:bCs/>
          <w:kern w:val="32"/>
          <w:sz w:val="26"/>
          <w:szCs w:val="26"/>
          <w:lang w:val="vi-VN"/>
        </w:rPr>
      </w:pPr>
      <w:bookmarkStart w:id="1000" w:name="_Toc27380692"/>
      <w:bookmarkStart w:id="1001" w:name="_Toc27382253"/>
      <w:r w:rsidRPr="00F66F34">
        <w:rPr>
          <w:rFonts w:cs="Times New Roman"/>
          <w:b/>
          <w:bCs/>
          <w:kern w:val="32"/>
          <w:sz w:val="26"/>
          <w:szCs w:val="26"/>
          <w:lang w:val="vi-VN"/>
        </w:rPr>
        <w:t>Bảng 4.1: Chương trình quản lý môi trường</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250"/>
        <w:gridCol w:w="3205"/>
        <w:gridCol w:w="1835"/>
        <w:gridCol w:w="1539"/>
        <w:gridCol w:w="1767"/>
        <w:gridCol w:w="1507"/>
      </w:tblGrid>
      <w:tr w:rsidR="00F66F34" w:rsidRPr="00F66F34" w14:paraId="52994327" w14:textId="77777777" w:rsidTr="00434B14">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14:paraId="3413D747" w14:textId="77777777" w:rsidR="009E3D83" w:rsidRPr="00F66F34" w:rsidRDefault="009E3D83" w:rsidP="008D2FA0">
            <w:pPr>
              <w:pStyle w:val="NDBANG"/>
              <w:rPr>
                <w:b/>
                <w:spacing w:val="0"/>
                <w:lang w:val="vi-VN"/>
              </w:rPr>
            </w:pPr>
            <w:r w:rsidRPr="00F66F34">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78368C7E" w14:textId="77777777" w:rsidR="009E3D83" w:rsidRPr="00F66F34" w:rsidRDefault="009E3D83" w:rsidP="008D2FA0">
            <w:pPr>
              <w:pStyle w:val="NDBANG"/>
              <w:rPr>
                <w:b/>
                <w:spacing w:val="0"/>
                <w:lang w:val="vi-VN"/>
              </w:rPr>
            </w:pPr>
            <w:r w:rsidRPr="00F66F34">
              <w:rPr>
                <w:b/>
                <w:spacing w:val="0"/>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14:paraId="5FB8A579" w14:textId="77777777" w:rsidR="009E3D83" w:rsidRPr="00F66F34" w:rsidRDefault="009E3D83" w:rsidP="00F759FD">
            <w:pPr>
              <w:pStyle w:val="NDBANG"/>
              <w:rPr>
                <w:b/>
                <w:spacing w:val="0"/>
                <w:lang w:val="vi-VN"/>
              </w:rPr>
            </w:pPr>
            <w:r w:rsidRPr="00F66F34">
              <w:rPr>
                <w:b/>
                <w:spacing w:val="0"/>
                <w:lang w:val="vi-VN"/>
              </w:rPr>
              <w:t>Các tác động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49B0FBC8" w14:textId="77777777" w:rsidR="009E3D83" w:rsidRPr="00F66F34" w:rsidRDefault="009E3D83" w:rsidP="00434B14">
            <w:pPr>
              <w:pStyle w:val="NDBANG"/>
              <w:rPr>
                <w:b/>
                <w:spacing w:val="0"/>
                <w:lang w:val="vi-VN"/>
              </w:rPr>
            </w:pPr>
            <w:r w:rsidRPr="00F66F34">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25B805EB" w14:textId="77777777" w:rsidR="009E3D83" w:rsidRPr="00F66F34" w:rsidRDefault="009E3D83" w:rsidP="008D2FA0">
            <w:pPr>
              <w:pStyle w:val="NDBANG"/>
              <w:rPr>
                <w:b/>
                <w:spacing w:val="0"/>
                <w:lang w:val="vi-VN"/>
              </w:rPr>
            </w:pPr>
            <w:r w:rsidRPr="00F66F34">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1FC7CF2E" w14:textId="77777777" w:rsidR="009E3D83" w:rsidRPr="00F66F34" w:rsidRDefault="009E3D83" w:rsidP="008D2FA0">
            <w:pPr>
              <w:pStyle w:val="NDBANG"/>
              <w:rPr>
                <w:b/>
                <w:spacing w:val="0"/>
                <w:lang w:val="vi-VN"/>
              </w:rPr>
            </w:pPr>
            <w:r w:rsidRPr="00F66F34">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4F63E423" w14:textId="77777777" w:rsidR="009E3D83" w:rsidRPr="00F66F34" w:rsidRDefault="009E3D83" w:rsidP="008D2FA0">
            <w:pPr>
              <w:pStyle w:val="NDBANG"/>
              <w:rPr>
                <w:b/>
                <w:spacing w:val="0"/>
                <w:lang w:val="vi-VN"/>
              </w:rPr>
            </w:pPr>
            <w:r w:rsidRPr="00F66F34">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633F70B" w14:textId="77777777" w:rsidR="009E3D83" w:rsidRPr="00F66F34" w:rsidRDefault="009E3D83" w:rsidP="008D2FA0">
            <w:pPr>
              <w:pStyle w:val="NDBANG"/>
              <w:rPr>
                <w:b/>
                <w:spacing w:val="0"/>
              </w:rPr>
            </w:pPr>
            <w:r w:rsidRPr="00F66F34">
              <w:rPr>
                <w:b/>
                <w:spacing w:val="0"/>
              </w:rPr>
              <w:t>Trách nhiệm giám sát</w:t>
            </w:r>
          </w:p>
        </w:tc>
      </w:tr>
      <w:tr w:rsidR="00F66F34" w:rsidRPr="00F66F34" w14:paraId="5B2B1824" w14:textId="77777777" w:rsidTr="00F759FD">
        <w:trPr>
          <w:trHeight w:val="2270"/>
        </w:trPr>
        <w:tc>
          <w:tcPr>
            <w:tcW w:w="1702" w:type="dxa"/>
            <w:tcBorders>
              <w:top w:val="single" w:sz="4" w:space="0" w:color="auto"/>
              <w:left w:val="single" w:sz="4" w:space="0" w:color="auto"/>
              <w:bottom w:val="single" w:sz="4" w:space="0" w:color="auto"/>
              <w:right w:val="single" w:sz="4" w:space="0" w:color="auto"/>
            </w:tcBorders>
            <w:vAlign w:val="center"/>
          </w:tcPr>
          <w:p w14:paraId="5CB2070F" w14:textId="77777777" w:rsidR="009E3D83" w:rsidRPr="00F66F34" w:rsidRDefault="009E3D83" w:rsidP="008D2FA0">
            <w:pPr>
              <w:pStyle w:val="NDBANG"/>
              <w:rPr>
                <w:spacing w:val="0"/>
              </w:rPr>
            </w:pPr>
            <w:r w:rsidRPr="00F66F34">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34C5A6C3" w14:textId="77777777" w:rsidR="009E3D83" w:rsidRPr="00F66F34" w:rsidRDefault="009E3D83" w:rsidP="008D2FA0">
            <w:pPr>
              <w:pStyle w:val="NDBANG"/>
              <w:rPr>
                <w:spacing w:val="0"/>
              </w:rPr>
            </w:pPr>
            <w:r w:rsidRPr="00F66F34">
              <w:rPr>
                <w:bCs/>
                <w:spacing w:val="0"/>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14:paraId="1D9B584A" w14:textId="39AF4EA9" w:rsidR="009E3D83" w:rsidRPr="00F66F34" w:rsidRDefault="009E3D83" w:rsidP="00F759FD">
            <w:pPr>
              <w:pStyle w:val="NDBANG"/>
              <w:jc w:val="both"/>
              <w:rPr>
                <w:spacing w:val="0"/>
              </w:rPr>
            </w:pPr>
            <w:r w:rsidRPr="00F66F34">
              <w:rPr>
                <w:spacing w:val="0"/>
              </w:rPr>
              <w:t>Có thể xảy ra mâu thuẫn xã hội nếu việc áp giá đền bù không thỏa đáng hay thực hiện đến bù không đúng quy trình</w:t>
            </w:r>
          </w:p>
        </w:tc>
        <w:tc>
          <w:tcPr>
            <w:tcW w:w="3205" w:type="dxa"/>
            <w:tcBorders>
              <w:top w:val="single" w:sz="4" w:space="0" w:color="auto"/>
              <w:left w:val="single" w:sz="4" w:space="0" w:color="auto"/>
              <w:bottom w:val="single" w:sz="4" w:space="0" w:color="auto"/>
              <w:right w:val="single" w:sz="4" w:space="0" w:color="auto"/>
            </w:tcBorders>
            <w:vAlign w:val="center"/>
          </w:tcPr>
          <w:p w14:paraId="6B96D35D" w14:textId="77777777" w:rsidR="009E3D83" w:rsidRPr="00F66F34" w:rsidRDefault="009E3D83" w:rsidP="00434B14">
            <w:pPr>
              <w:pStyle w:val="NDBANG"/>
              <w:jc w:val="both"/>
              <w:rPr>
                <w:bCs/>
                <w:spacing w:val="0"/>
              </w:rPr>
            </w:pPr>
            <w:r w:rsidRPr="00F66F34">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43797BD" w14:textId="77777777" w:rsidR="009E3D83" w:rsidRPr="00F66F34" w:rsidRDefault="009E3D83" w:rsidP="008D2FA0">
            <w:pPr>
              <w:pStyle w:val="NDBANG"/>
              <w:rPr>
                <w:spacing w:val="0"/>
              </w:rPr>
            </w:pPr>
            <w:r w:rsidRPr="00F66F34">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33C4F85D" w14:textId="77777777" w:rsidR="009E3D83" w:rsidRPr="00F66F34" w:rsidRDefault="009E3D83" w:rsidP="008D2FA0">
            <w:pPr>
              <w:pStyle w:val="NDBANG"/>
              <w:rPr>
                <w:spacing w:val="0"/>
              </w:rPr>
            </w:pPr>
            <w:r w:rsidRPr="00F66F34">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2678E54C" w14:textId="77777777" w:rsidR="009E3D83" w:rsidRPr="00F66F34" w:rsidRDefault="009E3D83" w:rsidP="008D2FA0">
            <w:pPr>
              <w:pStyle w:val="NDBANG"/>
              <w:rPr>
                <w:spacing w:val="0"/>
              </w:rPr>
            </w:pPr>
            <w:r w:rsidRPr="00F66F34">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07016277" w14:textId="77777777" w:rsidR="009E3D83" w:rsidRPr="00F66F34" w:rsidRDefault="009E3D83" w:rsidP="008D2FA0">
            <w:pPr>
              <w:pStyle w:val="NDBANG"/>
              <w:rPr>
                <w:spacing w:val="0"/>
              </w:rPr>
            </w:pPr>
            <w:r w:rsidRPr="00F66F34">
              <w:rPr>
                <w:spacing w:val="0"/>
              </w:rPr>
              <w:t>Chủ đầu tư và chính quyền địa phương</w:t>
            </w:r>
          </w:p>
        </w:tc>
      </w:tr>
      <w:tr w:rsidR="00F66F34" w:rsidRPr="00F66F34" w14:paraId="4C288AA4" w14:textId="77777777" w:rsidTr="00434B14">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14:paraId="1749248C" w14:textId="06C8D8A0" w:rsidR="009E3D83" w:rsidRPr="00F66F34" w:rsidRDefault="009E3D83" w:rsidP="008D2FA0">
            <w:pPr>
              <w:pStyle w:val="NDBANG"/>
              <w:rPr>
                <w:spacing w:val="0"/>
              </w:rPr>
            </w:pPr>
            <w:r w:rsidRPr="00F66F34">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C0BD883" w14:textId="77777777" w:rsidR="009E3D83" w:rsidRPr="00F66F34" w:rsidRDefault="009E3D83" w:rsidP="008D2FA0">
            <w:pPr>
              <w:pStyle w:val="NDBANG"/>
              <w:rPr>
                <w:spacing w:val="0"/>
              </w:rPr>
            </w:pPr>
            <w:r w:rsidRPr="00F66F34">
              <w:rPr>
                <w:spacing w:val="0"/>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14:paraId="1D7E08A3" w14:textId="77777777" w:rsidR="009E3D83" w:rsidRPr="00F66F34" w:rsidRDefault="009E3D83" w:rsidP="00F759FD">
            <w:pPr>
              <w:pStyle w:val="NDBANG"/>
              <w:jc w:val="both"/>
              <w:rPr>
                <w:spacing w:val="0"/>
              </w:rPr>
            </w:pPr>
            <w:r w:rsidRPr="00F66F34">
              <w:rPr>
                <w:spacing w:val="0"/>
              </w:rPr>
              <w:t xml:space="preserve">- Tác động đến môi trường không khí bởi tiếng ồn, bụi và khí thải từ các phương tiện vận chuyển </w:t>
            </w:r>
          </w:p>
          <w:p w14:paraId="071E1030" w14:textId="77777777" w:rsidR="009E3D83" w:rsidRPr="00F66F34" w:rsidRDefault="009E3D83" w:rsidP="00F759FD">
            <w:pPr>
              <w:pStyle w:val="NDBANG"/>
              <w:jc w:val="both"/>
              <w:rPr>
                <w:spacing w:val="0"/>
              </w:rPr>
            </w:pPr>
            <w:r w:rsidRPr="00F66F34">
              <w:rPr>
                <w:spacing w:val="0"/>
              </w:rPr>
              <w:t>- Ảnh hưởng đến giao thông, sự cố tai nạn giao thông.</w:t>
            </w:r>
          </w:p>
        </w:tc>
        <w:tc>
          <w:tcPr>
            <w:tcW w:w="3205" w:type="dxa"/>
            <w:tcBorders>
              <w:top w:val="single" w:sz="4" w:space="0" w:color="auto"/>
              <w:left w:val="single" w:sz="4" w:space="0" w:color="auto"/>
              <w:bottom w:val="single" w:sz="4" w:space="0" w:color="auto"/>
              <w:right w:val="single" w:sz="4" w:space="0" w:color="auto"/>
            </w:tcBorders>
            <w:vAlign w:val="center"/>
          </w:tcPr>
          <w:p w14:paraId="275FB30B" w14:textId="77777777" w:rsidR="009E3D83" w:rsidRPr="00F66F34" w:rsidRDefault="009E3D83" w:rsidP="00434B14">
            <w:pPr>
              <w:pStyle w:val="NDBANG"/>
              <w:jc w:val="both"/>
              <w:rPr>
                <w:bCs/>
                <w:spacing w:val="0"/>
              </w:rPr>
            </w:pPr>
            <w:r w:rsidRPr="00F66F34">
              <w:rPr>
                <w:bCs/>
                <w:spacing w:val="0"/>
              </w:rPr>
              <w:t>- Thu dọn nền đường có đất đá rơi vãi.</w:t>
            </w:r>
          </w:p>
          <w:p w14:paraId="1D6469EA" w14:textId="77777777" w:rsidR="009E3D83" w:rsidRPr="00F66F34" w:rsidRDefault="009E3D83" w:rsidP="00434B14">
            <w:pPr>
              <w:pStyle w:val="NDBANG"/>
              <w:jc w:val="both"/>
              <w:rPr>
                <w:bCs/>
                <w:spacing w:val="0"/>
              </w:rPr>
            </w:pPr>
            <w:r w:rsidRPr="00F66F34">
              <w:rPr>
                <w:bCs/>
                <w:spacing w:val="0"/>
              </w:rPr>
              <w:t>- Phương tiện vận chuyển được đăng kiểm an toàn kỹ thuật môi trường.</w:t>
            </w:r>
          </w:p>
          <w:p w14:paraId="30400356" w14:textId="77777777" w:rsidR="009E3D83" w:rsidRPr="00F66F34" w:rsidRDefault="009E3D83" w:rsidP="00434B14">
            <w:pPr>
              <w:pStyle w:val="NDBANG"/>
              <w:jc w:val="both"/>
              <w:rPr>
                <w:bCs/>
                <w:spacing w:val="0"/>
              </w:rPr>
            </w:pPr>
            <w:r w:rsidRPr="00F66F34">
              <w:rPr>
                <w:bCs/>
                <w:spacing w:val="0"/>
              </w:rPr>
              <w:t>- Che phủ bạt thùng xe.</w:t>
            </w:r>
          </w:p>
          <w:p w14:paraId="22CCBF1A" w14:textId="77777777" w:rsidR="009E3D83" w:rsidRPr="00F66F34" w:rsidRDefault="009E3D83" w:rsidP="00434B14">
            <w:pPr>
              <w:pStyle w:val="NDBANG"/>
              <w:jc w:val="both"/>
              <w:rPr>
                <w:spacing w:val="0"/>
              </w:rPr>
            </w:pPr>
            <w:r w:rsidRPr="00F66F34">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23CC1F84" w14:textId="77777777" w:rsidR="009E3D83" w:rsidRPr="00F66F34" w:rsidRDefault="009E3D83" w:rsidP="008D2FA0">
            <w:pPr>
              <w:pStyle w:val="NDBANG"/>
              <w:rPr>
                <w:bCs/>
                <w:spacing w:val="0"/>
              </w:rPr>
            </w:pPr>
            <w:r w:rsidRPr="00F66F34">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68E1C0F9" w14:textId="77777777" w:rsidR="009E3D83" w:rsidRPr="00F66F34" w:rsidRDefault="009E3D83" w:rsidP="008D2FA0">
            <w:pPr>
              <w:pStyle w:val="NDBANG"/>
              <w:rPr>
                <w:spacing w:val="0"/>
              </w:rPr>
            </w:pPr>
            <w:r w:rsidRPr="00F66F34">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37B50F3D" w14:textId="77777777" w:rsidR="009E3D83" w:rsidRPr="00F66F34" w:rsidRDefault="009E3D83" w:rsidP="008D2FA0">
            <w:pPr>
              <w:pStyle w:val="NDBANG"/>
              <w:rPr>
                <w:spacing w:val="0"/>
              </w:rPr>
            </w:pPr>
            <w:r w:rsidRPr="00F66F34">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38165786" w14:textId="01495DF7" w:rsidR="009E3D83" w:rsidRPr="00F66F34" w:rsidRDefault="009E3D83" w:rsidP="008D2FA0">
            <w:pPr>
              <w:pStyle w:val="NDBANG"/>
              <w:rPr>
                <w:spacing w:val="0"/>
              </w:rPr>
            </w:pPr>
            <w:r w:rsidRPr="00F66F34">
              <w:rPr>
                <w:spacing w:val="0"/>
              </w:rPr>
              <w:t>Đơn vị tư vấn giám sát</w:t>
            </w:r>
            <w:r w:rsidR="003371F5" w:rsidRPr="00F66F34">
              <w:rPr>
                <w:spacing w:val="0"/>
              </w:rPr>
              <w:t xml:space="preserve"> do</w:t>
            </w:r>
            <w:r w:rsidRPr="00F66F34">
              <w:rPr>
                <w:spacing w:val="0"/>
              </w:rPr>
              <w:t xml:space="preserve"> Chủ đầu tư thuê</w:t>
            </w:r>
          </w:p>
        </w:tc>
      </w:tr>
      <w:tr w:rsidR="00F66F34" w:rsidRPr="00F66F34" w14:paraId="117B36CB" w14:textId="77777777" w:rsidTr="00434B14">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A5BA30C" w14:textId="77777777" w:rsidR="009E3D83" w:rsidRPr="00F66F34" w:rsidRDefault="009E3D83" w:rsidP="008D2FA0">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388AEBA9" w14:textId="77777777" w:rsidR="009E3D83" w:rsidRPr="00F66F34" w:rsidRDefault="009E3D83" w:rsidP="008D2FA0">
            <w:pPr>
              <w:pStyle w:val="NDBANG"/>
              <w:rPr>
                <w:spacing w:val="0"/>
              </w:rPr>
            </w:pPr>
            <w:r w:rsidRPr="00F66F34">
              <w:rPr>
                <w:spacing w:val="0"/>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14:paraId="447F863D" w14:textId="77777777" w:rsidR="009E3D83" w:rsidRPr="00F66F34" w:rsidRDefault="009E3D83" w:rsidP="00F759FD">
            <w:pPr>
              <w:pStyle w:val="NDBANG"/>
              <w:jc w:val="both"/>
              <w:rPr>
                <w:spacing w:val="0"/>
              </w:rPr>
            </w:pPr>
            <w:r w:rsidRPr="00F66F34">
              <w:rPr>
                <w:spacing w:val="0"/>
              </w:rPr>
              <w:t>- Tác động đến môi trường không khí do tiếng ồn bụi và khí thải phương tiện thi công</w:t>
            </w:r>
          </w:p>
        </w:tc>
        <w:tc>
          <w:tcPr>
            <w:tcW w:w="3205" w:type="dxa"/>
            <w:tcBorders>
              <w:top w:val="single" w:sz="4" w:space="0" w:color="auto"/>
              <w:left w:val="single" w:sz="4" w:space="0" w:color="auto"/>
              <w:right w:val="single" w:sz="4" w:space="0" w:color="auto"/>
            </w:tcBorders>
            <w:vAlign w:val="center"/>
          </w:tcPr>
          <w:p w14:paraId="6B4DB5D0" w14:textId="77777777" w:rsidR="009E3D83" w:rsidRPr="00F66F34" w:rsidRDefault="009E3D83" w:rsidP="00434B14">
            <w:pPr>
              <w:pStyle w:val="NDBANG"/>
              <w:jc w:val="both"/>
              <w:rPr>
                <w:spacing w:val="0"/>
              </w:rPr>
            </w:pPr>
            <w:r w:rsidRPr="00F66F34">
              <w:rPr>
                <w:spacing w:val="0"/>
              </w:rPr>
              <w:t>- Thực hiện vệ sinh môi trường, che chắn nguyên vật liệu.</w:t>
            </w:r>
          </w:p>
          <w:p w14:paraId="1F44DCBC" w14:textId="77777777" w:rsidR="009E3D83" w:rsidRPr="00F66F34" w:rsidRDefault="009E3D83" w:rsidP="00434B14">
            <w:pPr>
              <w:pStyle w:val="NDBANG"/>
              <w:jc w:val="both"/>
              <w:rPr>
                <w:spacing w:val="0"/>
              </w:rPr>
            </w:pPr>
            <w:r w:rsidRPr="00F66F34">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2FD4C8A0" w14:textId="77777777" w:rsidR="009E3D83" w:rsidRPr="00F66F34" w:rsidRDefault="009E3D83" w:rsidP="008D2FA0">
            <w:pPr>
              <w:pStyle w:val="NDBANG"/>
              <w:rPr>
                <w:bCs/>
                <w:spacing w:val="0"/>
              </w:rPr>
            </w:pPr>
            <w:r w:rsidRPr="00F66F34">
              <w:rPr>
                <w:bCs/>
                <w:spacing w:val="0"/>
              </w:rPr>
              <w:t>- Chi phí giám sát môi trường: 15 triệu/đợt.</w:t>
            </w:r>
          </w:p>
          <w:p w14:paraId="11218209" w14:textId="77777777" w:rsidR="009E3D83" w:rsidRPr="00F66F34" w:rsidRDefault="009E3D83" w:rsidP="008D2FA0">
            <w:pPr>
              <w:pStyle w:val="NDBANG"/>
              <w:rPr>
                <w:spacing w:val="0"/>
              </w:rPr>
            </w:pPr>
            <w:r w:rsidRPr="00F66F34">
              <w:rPr>
                <w:bCs/>
                <w:spacing w:val="0"/>
              </w:rPr>
              <w:t>- Hợp đồng xử lý rác: 5 triệu</w:t>
            </w:r>
          </w:p>
          <w:p w14:paraId="4D8659ED" w14:textId="77777777" w:rsidR="009E3D83" w:rsidRPr="00F66F34" w:rsidRDefault="009E3D83" w:rsidP="008D2FA0">
            <w:pPr>
              <w:pStyle w:val="NDBANG"/>
              <w:rPr>
                <w:spacing w:val="0"/>
              </w:rPr>
            </w:pPr>
            <w:r w:rsidRPr="00F66F34">
              <w:rPr>
                <w:spacing w:val="0"/>
              </w:rPr>
              <w:t>- Trang bị bảo hộ lao động: 10 triệu;</w:t>
            </w:r>
          </w:p>
          <w:p w14:paraId="3634BDF4" w14:textId="77777777" w:rsidR="009E3D83" w:rsidRPr="00F66F34" w:rsidRDefault="009E3D83" w:rsidP="008D2FA0">
            <w:pPr>
              <w:pStyle w:val="NDBANG"/>
              <w:rPr>
                <w:spacing w:val="0"/>
              </w:rPr>
            </w:pPr>
            <w:r w:rsidRPr="00F66F34">
              <w:rPr>
                <w:spacing w:val="0"/>
              </w:rPr>
              <w:t>- Hệ thống biển báo: 1,5 triệu;</w:t>
            </w:r>
          </w:p>
          <w:p w14:paraId="2067FFDA" w14:textId="77777777" w:rsidR="009E3D83" w:rsidRPr="00F66F34" w:rsidRDefault="009E3D83" w:rsidP="008D2FA0">
            <w:pPr>
              <w:pStyle w:val="NDBANG"/>
              <w:rPr>
                <w:spacing w:val="0"/>
              </w:rPr>
            </w:pPr>
            <w:r w:rsidRPr="00F66F34">
              <w:rPr>
                <w:spacing w:val="0"/>
              </w:rPr>
              <w:t>- Thùng rác: 0,5 triệu;</w:t>
            </w:r>
          </w:p>
          <w:p w14:paraId="50CF093D" w14:textId="1D95F734" w:rsidR="009E3D83" w:rsidRPr="00F66F34" w:rsidRDefault="0027541A" w:rsidP="008D2FA0">
            <w:pPr>
              <w:pStyle w:val="NDBANG"/>
              <w:rPr>
                <w:spacing w:val="0"/>
              </w:rPr>
            </w:pPr>
            <w:r w:rsidRPr="00F66F34">
              <w:rPr>
                <w:spacing w:val="0"/>
              </w:rPr>
              <w:t>- Nhà vệ sinh lưu động</w:t>
            </w:r>
            <w:r w:rsidR="009E3D83" w:rsidRPr="00F66F34">
              <w:rPr>
                <w:spacing w:val="0"/>
              </w:rPr>
              <w:t xml:space="preserve">: </w:t>
            </w:r>
            <w:r w:rsidRPr="00F66F34">
              <w:rPr>
                <w:spacing w:val="0"/>
              </w:rPr>
              <w:t>5</w:t>
            </w:r>
            <w:r w:rsidR="009E3D83" w:rsidRPr="00F66F34">
              <w:rPr>
                <w:spacing w:val="0"/>
              </w:rPr>
              <w:t xml:space="preserve"> triệu;</w:t>
            </w:r>
          </w:p>
          <w:p w14:paraId="31A24818" w14:textId="77777777" w:rsidR="009E3D83" w:rsidRPr="00F66F34" w:rsidRDefault="009E3D83" w:rsidP="008D2FA0">
            <w:pPr>
              <w:pStyle w:val="NDBANG"/>
              <w:rPr>
                <w:bCs/>
                <w:spacing w:val="0"/>
              </w:rPr>
            </w:pPr>
            <w:r w:rsidRPr="00F66F34">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39B49FE1" w14:textId="77777777" w:rsidR="009E3D83" w:rsidRPr="00F66F34" w:rsidRDefault="009E3D83" w:rsidP="008D2FA0">
            <w:pPr>
              <w:pStyle w:val="NDBANG"/>
              <w:rPr>
                <w:spacing w:val="0"/>
              </w:rPr>
            </w:pPr>
            <w:r w:rsidRPr="00F66F34">
              <w:rPr>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61664870" w14:textId="77777777" w:rsidR="009E3D83" w:rsidRPr="00F66F34" w:rsidRDefault="009E3D83" w:rsidP="008D2FA0">
            <w:pPr>
              <w:pStyle w:val="NDBANG"/>
              <w:rPr>
                <w:spacing w:val="0"/>
              </w:rPr>
            </w:pPr>
            <w:r w:rsidRPr="00F66F34">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2BF5D864" w14:textId="346AF196" w:rsidR="009E3D83" w:rsidRPr="00F66F34" w:rsidRDefault="009E3D83" w:rsidP="00271A36">
            <w:pPr>
              <w:pStyle w:val="NDBANG"/>
              <w:rPr>
                <w:spacing w:val="0"/>
              </w:rPr>
            </w:pPr>
            <w:r w:rsidRPr="00F66F34">
              <w:rPr>
                <w:spacing w:val="0"/>
              </w:rPr>
              <w:t>Đơn vị tư vấn giám sát</w:t>
            </w:r>
            <w:r w:rsidR="003371F5" w:rsidRPr="00F66F34">
              <w:rPr>
                <w:spacing w:val="0"/>
              </w:rPr>
              <w:t xml:space="preserve"> do</w:t>
            </w:r>
            <w:r w:rsidRPr="00F66F34">
              <w:rPr>
                <w:spacing w:val="0"/>
              </w:rPr>
              <w:t xml:space="preserve"> Chủ đầu tư thuê và chính quyền </w:t>
            </w:r>
            <w:r w:rsidR="00CB659F" w:rsidRPr="00F66F34">
              <w:rPr>
                <w:spacing w:val="0"/>
                <w:lang w:val="pl-PL"/>
              </w:rPr>
              <w:t xml:space="preserve">thị trấn </w:t>
            </w:r>
            <w:r w:rsidR="00271A36" w:rsidRPr="00F66F34">
              <w:rPr>
                <w:spacing w:val="0"/>
                <w:lang w:val="pl-PL"/>
              </w:rPr>
              <w:t>Hoàn Lão</w:t>
            </w:r>
          </w:p>
        </w:tc>
      </w:tr>
      <w:tr w:rsidR="00F66F34" w:rsidRPr="00F66F34" w14:paraId="6E05D999" w14:textId="77777777" w:rsidTr="00434B14">
        <w:tc>
          <w:tcPr>
            <w:tcW w:w="1702" w:type="dxa"/>
            <w:vMerge/>
            <w:tcBorders>
              <w:top w:val="single" w:sz="4" w:space="0" w:color="auto"/>
              <w:left w:val="single" w:sz="4" w:space="0" w:color="auto"/>
              <w:bottom w:val="single" w:sz="4" w:space="0" w:color="auto"/>
              <w:right w:val="single" w:sz="4" w:space="0" w:color="auto"/>
            </w:tcBorders>
            <w:vAlign w:val="center"/>
          </w:tcPr>
          <w:p w14:paraId="3EF1C1A5" w14:textId="77777777" w:rsidR="009E3D83" w:rsidRPr="00F66F3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B9E9DBF" w14:textId="77777777" w:rsidR="009E3D83" w:rsidRPr="00F66F3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6F169B2D" w14:textId="77777777" w:rsidR="009E3D83" w:rsidRPr="00F66F34" w:rsidRDefault="009E3D83" w:rsidP="00F759FD">
            <w:pPr>
              <w:pStyle w:val="NDBANG"/>
              <w:jc w:val="both"/>
              <w:rPr>
                <w:spacing w:val="0"/>
              </w:rPr>
            </w:pPr>
            <w:r w:rsidRPr="00F66F34">
              <w:rPr>
                <w:spacing w:val="0"/>
              </w:rPr>
              <w:t xml:space="preserve">- Chất thải rắn ảnh hưởng đến môi trường và mỹ quan </w:t>
            </w:r>
          </w:p>
        </w:tc>
        <w:tc>
          <w:tcPr>
            <w:tcW w:w="3205" w:type="dxa"/>
            <w:tcBorders>
              <w:top w:val="single" w:sz="4" w:space="0" w:color="auto"/>
              <w:left w:val="single" w:sz="4" w:space="0" w:color="auto"/>
              <w:bottom w:val="single" w:sz="4" w:space="0" w:color="auto"/>
              <w:right w:val="single" w:sz="4" w:space="0" w:color="auto"/>
            </w:tcBorders>
            <w:vAlign w:val="center"/>
          </w:tcPr>
          <w:p w14:paraId="514BF1AD" w14:textId="77777777" w:rsidR="009E3D83" w:rsidRPr="00F66F34" w:rsidRDefault="009E3D83" w:rsidP="00434B14">
            <w:pPr>
              <w:pStyle w:val="NDBANG"/>
              <w:jc w:val="both"/>
              <w:rPr>
                <w:spacing w:val="0"/>
              </w:rPr>
            </w:pPr>
            <w:r w:rsidRPr="00F66F34">
              <w:rPr>
                <w:spacing w:val="0"/>
              </w:rPr>
              <w:t>- Tận dụng tất cả các phế liệu xây dựng vào các mục đích khác nhau;</w:t>
            </w:r>
          </w:p>
          <w:p w14:paraId="69835C14" w14:textId="22FBF4FE" w:rsidR="009E3D83" w:rsidRPr="00F66F34" w:rsidRDefault="009E3D83" w:rsidP="00434B14">
            <w:pPr>
              <w:pStyle w:val="NDBANG"/>
              <w:jc w:val="both"/>
              <w:rPr>
                <w:bCs/>
                <w:iCs/>
                <w:spacing w:val="0"/>
              </w:rPr>
            </w:pPr>
            <w:r w:rsidRPr="00F66F34">
              <w:rPr>
                <w:spacing w:val="0"/>
              </w:rPr>
              <w:t xml:space="preserve">- </w:t>
            </w:r>
            <w:r w:rsidRPr="00F66F34">
              <w:rPr>
                <w:bCs/>
                <w:iCs/>
                <w:spacing w:val="0"/>
              </w:rPr>
              <w:t xml:space="preserve">Hợp đồng xử lý rác thải không tái sử dụng được với </w:t>
            </w:r>
            <w:r w:rsidR="00CB659F" w:rsidRPr="00F66F34">
              <w:rPr>
                <w:spacing w:val="0"/>
              </w:rPr>
              <w:t xml:space="preserve">đơn vị thu gom rác thị trấn </w:t>
            </w:r>
            <w:r w:rsidR="00271A36" w:rsidRPr="00F66F34">
              <w:rPr>
                <w:spacing w:val="0"/>
              </w:rPr>
              <w:t>Hoàn Lão</w:t>
            </w:r>
          </w:p>
          <w:p w14:paraId="6F704A1F" w14:textId="77777777" w:rsidR="009E3D83" w:rsidRPr="00F66F34" w:rsidRDefault="009E3D83" w:rsidP="00434B14">
            <w:pPr>
              <w:pStyle w:val="NDBANG"/>
              <w:jc w:val="both"/>
              <w:rPr>
                <w:bCs/>
                <w:iCs/>
                <w:spacing w:val="0"/>
              </w:rPr>
            </w:pPr>
            <w:r w:rsidRPr="00F66F34">
              <w:rPr>
                <w:bCs/>
                <w:iCs/>
                <w:spacing w:val="0"/>
              </w:rPr>
              <w:t>- Lựa chọn vị trí đổ bỏ đất hữu cơ dư hợp lý;</w:t>
            </w:r>
          </w:p>
          <w:p w14:paraId="41D885D1" w14:textId="77777777" w:rsidR="009E3D83" w:rsidRPr="00F66F34" w:rsidRDefault="009E3D83" w:rsidP="00434B14">
            <w:pPr>
              <w:pStyle w:val="NDBANG"/>
              <w:jc w:val="both"/>
              <w:rPr>
                <w:spacing w:val="0"/>
              </w:rPr>
            </w:pPr>
            <w:r w:rsidRPr="00F66F34">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2A9274D3" w14:textId="77777777" w:rsidR="009E3D83" w:rsidRPr="00F66F3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F988A95" w14:textId="77777777" w:rsidR="009E3D83" w:rsidRPr="00F66F3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A095E5B" w14:textId="77777777" w:rsidR="009E3D83" w:rsidRPr="00F66F3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47595EF" w14:textId="77777777" w:rsidR="009E3D83" w:rsidRPr="00F66F34" w:rsidRDefault="009E3D83" w:rsidP="008D2FA0">
            <w:pPr>
              <w:pStyle w:val="NDBANG"/>
              <w:rPr>
                <w:spacing w:val="0"/>
              </w:rPr>
            </w:pPr>
          </w:p>
        </w:tc>
      </w:tr>
      <w:tr w:rsidR="00F66F34" w:rsidRPr="00F66F34" w14:paraId="36A489A1" w14:textId="77777777" w:rsidTr="00434B14">
        <w:tc>
          <w:tcPr>
            <w:tcW w:w="1702" w:type="dxa"/>
            <w:vMerge/>
            <w:tcBorders>
              <w:top w:val="single" w:sz="4" w:space="0" w:color="auto"/>
              <w:left w:val="single" w:sz="4" w:space="0" w:color="auto"/>
              <w:bottom w:val="single" w:sz="4" w:space="0" w:color="auto"/>
              <w:right w:val="single" w:sz="4" w:space="0" w:color="auto"/>
            </w:tcBorders>
            <w:vAlign w:val="center"/>
          </w:tcPr>
          <w:p w14:paraId="7179B25F" w14:textId="77777777" w:rsidR="009E3D83" w:rsidRPr="00F66F3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64BCE703" w14:textId="77777777" w:rsidR="009E3D83" w:rsidRPr="00F66F3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3DF74BB6" w14:textId="77777777" w:rsidR="009E3D83" w:rsidRPr="00F66F34" w:rsidRDefault="009E3D83" w:rsidP="00F759FD">
            <w:pPr>
              <w:pStyle w:val="NDBANG"/>
              <w:jc w:val="both"/>
              <w:rPr>
                <w:spacing w:val="0"/>
              </w:rPr>
            </w:pPr>
            <w:r w:rsidRPr="00F66F34">
              <w:rPr>
                <w:spacing w:val="0"/>
              </w:rPr>
              <w:t>- Các tác động do chất thải nguy hại</w:t>
            </w:r>
          </w:p>
        </w:tc>
        <w:tc>
          <w:tcPr>
            <w:tcW w:w="3205" w:type="dxa"/>
            <w:tcBorders>
              <w:top w:val="single" w:sz="4" w:space="0" w:color="auto"/>
              <w:left w:val="single" w:sz="4" w:space="0" w:color="auto"/>
              <w:bottom w:val="single" w:sz="4" w:space="0" w:color="auto"/>
              <w:right w:val="single" w:sz="4" w:space="0" w:color="auto"/>
            </w:tcBorders>
            <w:vAlign w:val="center"/>
          </w:tcPr>
          <w:p w14:paraId="532054FD" w14:textId="22247ACA" w:rsidR="009E3D83" w:rsidRPr="00F66F34" w:rsidRDefault="0070761C" w:rsidP="00434B14">
            <w:pPr>
              <w:pStyle w:val="NDBANG"/>
              <w:jc w:val="both"/>
              <w:rPr>
                <w:spacing w:val="0"/>
              </w:rPr>
            </w:pPr>
            <w:r w:rsidRPr="00F66F34">
              <w:rPr>
                <w:spacing w:val="0"/>
              </w:rPr>
              <w:t>Bả</w:t>
            </w:r>
            <w:r w:rsidR="009E3D83" w:rsidRPr="00F66F34">
              <w:rPr>
                <w:spacing w:val="0"/>
              </w:rPr>
              <w:t xml:space="preserve">o dưỡng, thay dầu cho phương tiện vận chuyển tại các cơ sở sửa chữa có đăng ký chủ nguồn thải nguy hại; </w:t>
            </w:r>
          </w:p>
          <w:p w14:paraId="1A695FE1" w14:textId="77777777" w:rsidR="009E3D83" w:rsidRPr="00F66F34" w:rsidRDefault="009E3D83" w:rsidP="00434B14">
            <w:pPr>
              <w:pStyle w:val="NDBANG"/>
              <w:jc w:val="both"/>
              <w:rPr>
                <w:spacing w:val="0"/>
              </w:rPr>
            </w:pPr>
            <w:r w:rsidRPr="00F66F34">
              <w:rPr>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578FF8C7" w14:textId="77777777" w:rsidR="009E3D83" w:rsidRPr="00F66F3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947D36B" w14:textId="77777777" w:rsidR="009E3D83" w:rsidRPr="00F66F3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38683A4" w14:textId="77777777" w:rsidR="009E3D83" w:rsidRPr="00F66F3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A750744" w14:textId="77777777" w:rsidR="009E3D83" w:rsidRPr="00F66F34" w:rsidRDefault="009E3D83" w:rsidP="008D2FA0">
            <w:pPr>
              <w:pStyle w:val="NDBANG"/>
              <w:rPr>
                <w:spacing w:val="0"/>
              </w:rPr>
            </w:pPr>
          </w:p>
        </w:tc>
      </w:tr>
      <w:tr w:rsidR="00F66F34" w:rsidRPr="00F66F34" w14:paraId="4EE1E613" w14:textId="77777777" w:rsidTr="00434B14">
        <w:trPr>
          <w:trHeight w:val="2733"/>
        </w:trPr>
        <w:tc>
          <w:tcPr>
            <w:tcW w:w="1702" w:type="dxa"/>
            <w:vMerge/>
            <w:tcBorders>
              <w:top w:val="single" w:sz="4" w:space="0" w:color="auto"/>
              <w:left w:val="single" w:sz="4" w:space="0" w:color="auto"/>
              <w:bottom w:val="single" w:sz="4" w:space="0" w:color="auto"/>
              <w:right w:val="single" w:sz="4" w:space="0" w:color="auto"/>
            </w:tcBorders>
            <w:vAlign w:val="center"/>
          </w:tcPr>
          <w:p w14:paraId="6140BBBB" w14:textId="77777777" w:rsidR="009E3D83" w:rsidRPr="00F66F3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B6ED166" w14:textId="77777777" w:rsidR="009E3D83" w:rsidRPr="00F66F3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3563EF13" w14:textId="77777777" w:rsidR="009E3D83" w:rsidRPr="00F66F34" w:rsidRDefault="009E3D83" w:rsidP="00F759FD">
            <w:pPr>
              <w:pStyle w:val="NDBANG"/>
              <w:jc w:val="both"/>
              <w:rPr>
                <w:spacing w:val="0"/>
              </w:rPr>
            </w:pPr>
            <w:r w:rsidRPr="00F66F34">
              <w:rPr>
                <w:spacing w:val="0"/>
              </w:rPr>
              <w:t>- Các sự cố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55D78E82" w14:textId="77777777" w:rsidR="009E3D83" w:rsidRPr="00F66F34" w:rsidRDefault="009E3D83" w:rsidP="00434B14">
            <w:pPr>
              <w:pStyle w:val="NDBANG"/>
              <w:jc w:val="both"/>
              <w:rPr>
                <w:spacing w:val="0"/>
              </w:rPr>
            </w:pPr>
            <w:r w:rsidRPr="00F66F34">
              <w:rPr>
                <w:spacing w:val="0"/>
              </w:rPr>
              <w:t>- Thực hiện tốt việc quản lý cán bộ, công nhân thi công.</w:t>
            </w:r>
          </w:p>
          <w:p w14:paraId="4982EC90" w14:textId="77777777" w:rsidR="009E3D83" w:rsidRPr="00F66F34" w:rsidRDefault="009E3D83" w:rsidP="00434B14">
            <w:pPr>
              <w:pStyle w:val="NDBANG"/>
              <w:jc w:val="both"/>
              <w:rPr>
                <w:spacing w:val="0"/>
              </w:rPr>
            </w:pPr>
            <w:r w:rsidRPr="00F66F34">
              <w:rPr>
                <w:spacing w:val="0"/>
              </w:rPr>
              <w:t>- Giáo dục, tuyên truyền ý thức chấp hành quy tắc an toàn trong lao động.</w:t>
            </w:r>
          </w:p>
          <w:p w14:paraId="3EBA3A43" w14:textId="77777777" w:rsidR="009E3D83" w:rsidRPr="00F66F34" w:rsidRDefault="009E3D83" w:rsidP="00434B14">
            <w:pPr>
              <w:pStyle w:val="NDBANG"/>
              <w:jc w:val="both"/>
              <w:rPr>
                <w:spacing w:val="0"/>
              </w:rPr>
            </w:pPr>
            <w:r w:rsidRPr="00F66F34">
              <w:rPr>
                <w:spacing w:val="0"/>
              </w:rPr>
              <w:t>- Phối hợp và chuẩn bị các phương án ứng cứu sự cố an toàn giao thông, cháy nổ.</w:t>
            </w:r>
          </w:p>
          <w:p w14:paraId="0959F00A" w14:textId="77777777" w:rsidR="009E3D83" w:rsidRPr="00F66F34" w:rsidRDefault="009E3D83" w:rsidP="00434B14">
            <w:pPr>
              <w:pStyle w:val="NDBANG"/>
              <w:jc w:val="both"/>
              <w:rPr>
                <w:spacing w:val="0"/>
              </w:rPr>
            </w:pPr>
            <w:r w:rsidRPr="00F66F34">
              <w:rPr>
                <w:spacing w:val="0"/>
              </w:rPr>
              <w:t>- Quản lý không để các nguồn thải xâm nhập khu vực ngoài phạm vi dự án.</w:t>
            </w:r>
          </w:p>
          <w:p w14:paraId="5A5A5EFC" w14:textId="77777777" w:rsidR="009E3D83" w:rsidRPr="00F66F34" w:rsidRDefault="009E3D83" w:rsidP="00434B14">
            <w:pPr>
              <w:pStyle w:val="NDBANG"/>
              <w:jc w:val="both"/>
              <w:rPr>
                <w:spacing w:val="0"/>
              </w:rPr>
            </w:pPr>
            <w:r w:rsidRPr="00F66F34">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57FAE1F5" w14:textId="77777777" w:rsidR="009E3D83" w:rsidRPr="00F66F3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EBB49DF" w14:textId="77777777" w:rsidR="009E3D83" w:rsidRPr="00F66F3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020DD000" w14:textId="77777777" w:rsidR="009E3D83" w:rsidRPr="00F66F3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66F13743" w14:textId="77777777" w:rsidR="009E3D83" w:rsidRPr="00F66F34" w:rsidRDefault="009E3D83" w:rsidP="008D2FA0">
            <w:pPr>
              <w:pStyle w:val="NDBANG"/>
              <w:rPr>
                <w:spacing w:val="0"/>
              </w:rPr>
            </w:pPr>
          </w:p>
        </w:tc>
      </w:tr>
      <w:tr w:rsidR="00F66F34" w:rsidRPr="00F66F34" w14:paraId="6FED9512" w14:textId="77777777" w:rsidTr="00434B14">
        <w:tc>
          <w:tcPr>
            <w:tcW w:w="1702" w:type="dxa"/>
            <w:vMerge/>
            <w:tcBorders>
              <w:top w:val="single" w:sz="4" w:space="0" w:color="auto"/>
              <w:left w:val="single" w:sz="4" w:space="0" w:color="auto"/>
              <w:bottom w:val="single" w:sz="4" w:space="0" w:color="auto"/>
              <w:right w:val="single" w:sz="4" w:space="0" w:color="auto"/>
            </w:tcBorders>
            <w:vAlign w:val="center"/>
          </w:tcPr>
          <w:p w14:paraId="4B44447D" w14:textId="77777777" w:rsidR="009E3D83" w:rsidRPr="00F66F3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1504443B" w14:textId="77777777" w:rsidR="009E3D83" w:rsidRPr="00F66F3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14:paraId="5FBA5696" w14:textId="77777777" w:rsidR="009E3D83" w:rsidRPr="00F66F34" w:rsidRDefault="009E3D83" w:rsidP="00F759FD">
            <w:pPr>
              <w:pStyle w:val="NDBANG"/>
              <w:jc w:val="both"/>
              <w:rPr>
                <w:spacing w:val="0"/>
              </w:rPr>
            </w:pPr>
            <w:r w:rsidRPr="00F66F34">
              <w:rPr>
                <w:spacing w:val="0"/>
              </w:rPr>
              <w:t xml:space="preserve">- Tác động đến môi trường kinh tế - xã hội </w:t>
            </w:r>
          </w:p>
        </w:tc>
        <w:tc>
          <w:tcPr>
            <w:tcW w:w="3205" w:type="dxa"/>
            <w:tcBorders>
              <w:top w:val="single" w:sz="4" w:space="0" w:color="auto"/>
              <w:left w:val="single" w:sz="4" w:space="0" w:color="auto"/>
              <w:bottom w:val="single" w:sz="4" w:space="0" w:color="auto"/>
              <w:right w:val="single" w:sz="4" w:space="0" w:color="auto"/>
            </w:tcBorders>
            <w:vAlign w:val="center"/>
          </w:tcPr>
          <w:p w14:paraId="0A989974" w14:textId="77777777" w:rsidR="009E3D83" w:rsidRPr="00F66F34" w:rsidRDefault="009E3D83" w:rsidP="00434B14">
            <w:pPr>
              <w:pStyle w:val="NDBANG"/>
              <w:jc w:val="both"/>
              <w:rPr>
                <w:spacing w:val="0"/>
              </w:rPr>
            </w:pPr>
            <w:r w:rsidRPr="00F66F34">
              <w:rPr>
                <w:spacing w:val="0"/>
              </w:rPr>
              <w:t>- Thực hiện tốt công tác vệ sinh môi trường, chấp hành đúng quy định an toàn giao thông.</w:t>
            </w:r>
          </w:p>
          <w:p w14:paraId="1B43AC44" w14:textId="77777777" w:rsidR="009E3D83" w:rsidRPr="00F66F34" w:rsidRDefault="009E3D83" w:rsidP="00434B14">
            <w:pPr>
              <w:pStyle w:val="NDBANG"/>
              <w:jc w:val="both"/>
              <w:rPr>
                <w:spacing w:val="0"/>
              </w:rPr>
            </w:pPr>
            <w:r w:rsidRPr="00F66F34">
              <w:rPr>
                <w:spacing w:val="0"/>
              </w:rPr>
              <w:t>- Tăng cường quản lý cán bộ, công nhân thi công để tránh va chạm với người dân địa phương.</w:t>
            </w:r>
          </w:p>
          <w:p w14:paraId="0E347E3A" w14:textId="77777777" w:rsidR="009E3D83" w:rsidRPr="00F66F34" w:rsidRDefault="009E3D83" w:rsidP="00434B14">
            <w:pPr>
              <w:pStyle w:val="NDBANG"/>
              <w:jc w:val="both"/>
              <w:rPr>
                <w:spacing w:val="0"/>
              </w:rPr>
            </w:pPr>
            <w:r w:rsidRPr="00F66F34">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EDB4287" w14:textId="77777777" w:rsidR="009E3D83" w:rsidRPr="00F66F3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C93E527" w14:textId="77777777" w:rsidR="009E3D83" w:rsidRPr="00F66F3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0CAADCF" w14:textId="77777777" w:rsidR="009E3D83" w:rsidRPr="00F66F3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1A7AB139" w14:textId="77777777" w:rsidR="009E3D83" w:rsidRPr="00F66F34" w:rsidRDefault="009E3D83" w:rsidP="008D2FA0">
            <w:pPr>
              <w:pStyle w:val="NDBANG"/>
              <w:rPr>
                <w:spacing w:val="0"/>
              </w:rPr>
            </w:pPr>
          </w:p>
        </w:tc>
      </w:tr>
      <w:tr w:rsidR="00F66F34" w:rsidRPr="00F66F34" w14:paraId="07C9AA70" w14:textId="77777777" w:rsidTr="005C0C07">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14:paraId="087CCAAE" w14:textId="77777777" w:rsidR="009E3D83" w:rsidRPr="00F66F34" w:rsidRDefault="009E3D83"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3678217F" w14:textId="77777777" w:rsidR="009E3D83" w:rsidRPr="00F66F34" w:rsidRDefault="009E3D83" w:rsidP="008D2FA0">
            <w:pPr>
              <w:pStyle w:val="NDBANG"/>
              <w:rPr>
                <w:spacing w:val="0"/>
              </w:rPr>
            </w:pPr>
            <w:r w:rsidRPr="00F66F34">
              <w:rPr>
                <w:spacing w:val="0"/>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14:paraId="39A9C606" w14:textId="77777777" w:rsidR="009E3D83" w:rsidRPr="00F66F34" w:rsidRDefault="009E3D83" w:rsidP="00F759FD">
            <w:pPr>
              <w:pStyle w:val="NDBANG"/>
              <w:jc w:val="both"/>
              <w:rPr>
                <w:spacing w:val="0"/>
              </w:rPr>
            </w:pPr>
            <w:r w:rsidRPr="00F66F34">
              <w:rPr>
                <w:spacing w:val="0"/>
              </w:rPr>
              <w:t>- Phát sinh nước thải;</w:t>
            </w:r>
          </w:p>
          <w:p w14:paraId="411EB98F" w14:textId="77777777" w:rsidR="009E3D83" w:rsidRPr="00F66F34" w:rsidRDefault="009E3D83" w:rsidP="00F759FD">
            <w:pPr>
              <w:pStyle w:val="NDBANG"/>
              <w:jc w:val="both"/>
              <w:rPr>
                <w:spacing w:val="0"/>
              </w:rPr>
            </w:pPr>
            <w:r w:rsidRPr="00F66F34">
              <w:rPr>
                <w:spacing w:val="0"/>
              </w:rPr>
              <w:t>- Phát sinh chất thải rắn sinh hoạt, vệ sinh.</w:t>
            </w:r>
          </w:p>
        </w:tc>
        <w:tc>
          <w:tcPr>
            <w:tcW w:w="3205" w:type="dxa"/>
            <w:tcBorders>
              <w:top w:val="single" w:sz="4" w:space="0" w:color="auto"/>
              <w:left w:val="single" w:sz="4" w:space="0" w:color="auto"/>
              <w:bottom w:val="single" w:sz="4" w:space="0" w:color="auto"/>
              <w:right w:val="single" w:sz="4" w:space="0" w:color="auto"/>
            </w:tcBorders>
            <w:vAlign w:val="center"/>
          </w:tcPr>
          <w:p w14:paraId="52C17392" w14:textId="08A2C868" w:rsidR="009E3D83" w:rsidRPr="00F66F34" w:rsidRDefault="009E3D83" w:rsidP="00434B14">
            <w:pPr>
              <w:pStyle w:val="NDBANG"/>
              <w:jc w:val="both"/>
              <w:rPr>
                <w:spacing w:val="0"/>
              </w:rPr>
            </w:pPr>
            <w:r w:rsidRPr="00F66F34">
              <w:rPr>
                <w:spacing w:val="0"/>
              </w:rPr>
              <w:t xml:space="preserve">- </w:t>
            </w:r>
            <w:r w:rsidR="003371F5" w:rsidRPr="00F66F34">
              <w:rPr>
                <w:spacing w:val="0"/>
              </w:rPr>
              <w:t>Xây dựng</w:t>
            </w:r>
            <w:r w:rsidRPr="00F66F34">
              <w:rPr>
                <w:spacing w:val="0"/>
              </w:rPr>
              <w:t xml:space="preserve"> nhà vệ sinh </w:t>
            </w:r>
            <w:r w:rsidR="0027541A" w:rsidRPr="00F66F34">
              <w:rPr>
                <w:spacing w:val="0"/>
              </w:rPr>
              <w:t>lưu động</w:t>
            </w:r>
            <w:r w:rsidRPr="00F66F34">
              <w:rPr>
                <w:spacing w:val="0"/>
              </w:rPr>
              <w:t xml:space="preserve"> trên công trường;</w:t>
            </w:r>
          </w:p>
          <w:p w14:paraId="39C1C8ED" w14:textId="2C947D7D" w:rsidR="009E3D83" w:rsidRPr="00F66F34" w:rsidRDefault="009E3D83" w:rsidP="00271A36">
            <w:pPr>
              <w:pStyle w:val="NDBANG"/>
              <w:jc w:val="both"/>
              <w:rPr>
                <w:spacing w:val="0"/>
              </w:rPr>
            </w:pPr>
            <w:r w:rsidRPr="00F66F34">
              <w:rPr>
                <w:spacing w:val="0"/>
              </w:rPr>
              <w:t xml:space="preserve">- </w:t>
            </w:r>
            <w:r w:rsidRPr="00F66F34">
              <w:rPr>
                <w:bCs/>
                <w:iCs/>
                <w:spacing w:val="0"/>
              </w:rPr>
              <w:t xml:space="preserve">Hợp đồng xử lý rác thải sinh hoạt với </w:t>
            </w:r>
            <w:r w:rsidR="00CB659F" w:rsidRPr="00F66F34">
              <w:rPr>
                <w:spacing w:val="0"/>
              </w:rPr>
              <w:t xml:space="preserve">đơn vị thu gom rác thị trấn </w:t>
            </w:r>
            <w:r w:rsidR="00271A36" w:rsidRPr="00F66F34">
              <w:rPr>
                <w:spacing w:val="0"/>
              </w:rPr>
              <w:t>Hoàn Lão</w:t>
            </w:r>
            <w:r w:rsidRPr="00F66F34">
              <w:rPr>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14:paraId="5A45F29B" w14:textId="77777777" w:rsidR="009E3D83" w:rsidRPr="00F66F3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878FB3A" w14:textId="77777777" w:rsidR="009E3D83" w:rsidRPr="00F66F3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44AAE85" w14:textId="77777777" w:rsidR="009E3D83" w:rsidRPr="00F66F3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01604FA" w14:textId="77777777" w:rsidR="009E3D83" w:rsidRPr="00F66F34" w:rsidRDefault="009E3D83" w:rsidP="008D2FA0">
            <w:pPr>
              <w:pStyle w:val="NDBANG"/>
              <w:rPr>
                <w:spacing w:val="0"/>
              </w:rPr>
            </w:pPr>
          </w:p>
        </w:tc>
      </w:tr>
      <w:tr w:rsidR="00F66F34" w:rsidRPr="00F66F34" w14:paraId="58C1DFE3" w14:textId="77777777" w:rsidTr="00434B14">
        <w:trPr>
          <w:trHeight w:val="1616"/>
        </w:trPr>
        <w:tc>
          <w:tcPr>
            <w:tcW w:w="1702" w:type="dxa"/>
            <w:vMerge w:val="restart"/>
            <w:tcBorders>
              <w:top w:val="single" w:sz="4" w:space="0" w:color="auto"/>
              <w:left w:val="single" w:sz="4" w:space="0" w:color="auto"/>
              <w:right w:val="single" w:sz="4" w:space="0" w:color="auto"/>
            </w:tcBorders>
            <w:vAlign w:val="center"/>
          </w:tcPr>
          <w:p w14:paraId="5E9C4654" w14:textId="6CFC8796" w:rsidR="00BC36B9" w:rsidRPr="00F66F34" w:rsidRDefault="00BC36B9" w:rsidP="008D2FA0">
            <w:pPr>
              <w:pStyle w:val="NDBANG"/>
              <w:rPr>
                <w:spacing w:val="0"/>
              </w:rPr>
            </w:pPr>
            <w:r w:rsidRPr="00F66F34">
              <w:rPr>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2C42F4D6" w14:textId="1ADE7FB5" w:rsidR="00BC36B9" w:rsidRPr="00F66F34" w:rsidRDefault="003F5A3C" w:rsidP="003F5A3C">
            <w:pPr>
              <w:pStyle w:val="NDBANG"/>
              <w:rPr>
                <w:spacing w:val="0"/>
              </w:rPr>
            </w:pPr>
            <w:r w:rsidRPr="00F66F34">
              <w:rPr>
                <w:spacing w:val="0"/>
              </w:rPr>
              <w:t>Hoạt động ăn uống, café của khách hàng</w:t>
            </w:r>
          </w:p>
        </w:tc>
        <w:tc>
          <w:tcPr>
            <w:tcW w:w="2250" w:type="dxa"/>
            <w:tcBorders>
              <w:top w:val="single" w:sz="4" w:space="0" w:color="auto"/>
              <w:left w:val="single" w:sz="4" w:space="0" w:color="auto"/>
              <w:bottom w:val="single" w:sz="4" w:space="0" w:color="auto"/>
              <w:right w:val="single" w:sz="4" w:space="0" w:color="auto"/>
            </w:tcBorders>
            <w:vAlign w:val="center"/>
          </w:tcPr>
          <w:p w14:paraId="600A926A" w14:textId="77777777" w:rsidR="00BC36B9" w:rsidRPr="00F66F34" w:rsidRDefault="00BC36B9" w:rsidP="00F759FD">
            <w:pPr>
              <w:pStyle w:val="NDBANG"/>
              <w:jc w:val="both"/>
              <w:rPr>
                <w:spacing w:val="0"/>
              </w:rPr>
            </w:pPr>
            <w:r w:rsidRPr="00F66F34">
              <w:rPr>
                <w:spacing w:val="0"/>
              </w:rPr>
              <w:t>- Khí thải, bụi do hoạt động của phương tiện vận chuyển;</w:t>
            </w:r>
          </w:p>
          <w:p w14:paraId="109FCA06" w14:textId="77777777" w:rsidR="00BC36B9" w:rsidRPr="00F66F34" w:rsidRDefault="00BC36B9" w:rsidP="00F759FD">
            <w:pPr>
              <w:pStyle w:val="NDBANG"/>
              <w:jc w:val="both"/>
              <w:rPr>
                <w:spacing w:val="0"/>
              </w:rPr>
            </w:pPr>
            <w:r w:rsidRPr="00F66F34">
              <w:rPr>
                <w:spacing w:val="0"/>
              </w:rPr>
              <w:t>- Chất thải vệ sinh;</w:t>
            </w:r>
          </w:p>
          <w:p w14:paraId="5D15EFAA" w14:textId="77777777" w:rsidR="00BC36B9" w:rsidRPr="00F66F34" w:rsidRDefault="00BC36B9" w:rsidP="00F759FD">
            <w:pPr>
              <w:pStyle w:val="NDBANG"/>
              <w:jc w:val="both"/>
              <w:rPr>
                <w:spacing w:val="0"/>
              </w:rPr>
            </w:pPr>
            <w:r w:rsidRPr="00F66F34">
              <w:rPr>
                <w:spacing w:val="0"/>
              </w:rPr>
              <w:t>- Rác thải sinh hoạt;</w:t>
            </w:r>
          </w:p>
          <w:p w14:paraId="2D984266" w14:textId="77777777" w:rsidR="00BC36B9" w:rsidRPr="00F66F34" w:rsidRDefault="00BC36B9" w:rsidP="00F759FD">
            <w:pPr>
              <w:pStyle w:val="NDBANG"/>
              <w:jc w:val="both"/>
              <w:rPr>
                <w:spacing w:val="0"/>
              </w:rPr>
            </w:pPr>
            <w:r w:rsidRPr="00F66F34">
              <w:rPr>
                <w:spacing w:val="0"/>
              </w:rPr>
              <w:t>- Tiếng ồn.</w:t>
            </w:r>
          </w:p>
          <w:p w14:paraId="073F0B30" w14:textId="253E3F2E" w:rsidR="00BC36B9" w:rsidRPr="00F66F34" w:rsidRDefault="00BC36B9" w:rsidP="00F759FD">
            <w:pPr>
              <w:pStyle w:val="NDBANG"/>
              <w:jc w:val="both"/>
              <w:rPr>
                <w:spacing w:val="0"/>
              </w:rPr>
            </w:pPr>
          </w:p>
        </w:tc>
        <w:tc>
          <w:tcPr>
            <w:tcW w:w="3205" w:type="dxa"/>
            <w:tcBorders>
              <w:top w:val="single" w:sz="4" w:space="0" w:color="auto"/>
              <w:left w:val="single" w:sz="4" w:space="0" w:color="auto"/>
              <w:bottom w:val="single" w:sz="4" w:space="0" w:color="auto"/>
              <w:right w:val="single" w:sz="4" w:space="0" w:color="auto"/>
            </w:tcBorders>
            <w:vAlign w:val="center"/>
          </w:tcPr>
          <w:p w14:paraId="0FFC4571" w14:textId="0F0076F7" w:rsidR="00BC36B9" w:rsidRPr="00F66F34" w:rsidRDefault="00BC36B9" w:rsidP="00434B14">
            <w:pPr>
              <w:pStyle w:val="NDBANG"/>
              <w:jc w:val="both"/>
              <w:rPr>
                <w:spacing w:val="0"/>
              </w:rPr>
            </w:pPr>
            <w:r w:rsidRPr="00F66F34">
              <w:rPr>
                <w:spacing w:val="0"/>
              </w:rPr>
              <w:t>- Thường xuyên thực hiện vệ sinh môi trường</w:t>
            </w:r>
            <w:r w:rsidR="009B6437" w:rsidRPr="00F66F34">
              <w:rPr>
                <w:spacing w:val="0"/>
              </w:rPr>
              <w:t xml:space="preserve"> công ty</w:t>
            </w:r>
            <w:r w:rsidRPr="00F66F34">
              <w:rPr>
                <w:spacing w:val="0"/>
              </w:rPr>
              <w:t>;</w:t>
            </w:r>
          </w:p>
          <w:p w14:paraId="5C00BFD0" w14:textId="677F1BC9" w:rsidR="00BC36B9" w:rsidRPr="00F66F34" w:rsidRDefault="00BC36B9" w:rsidP="00434B14">
            <w:pPr>
              <w:pStyle w:val="NDBANG"/>
              <w:jc w:val="both"/>
              <w:rPr>
                <w:spacing w:val="0"/>
              </w:rPr>
            </w:pPr>
            <w:r w:rsidRPr="00F66F34">
              <w:rPr>
                <w:spacing w:val="0"/>
              </w:rPr>
              <w:t xml:space="preserve">- Hợp đồng thu gom rác thải với </w:t>
            </w:r>
            <w:r w:rsidR="00CB659F" w:rsidRPr="00F66F34">
              <w:rPr>
                <w:spacing w:val="0"/>
              </w:rPr>
              <w:t xml:space="preserve">đơn vị thu gom rác thị trấn </w:t>
            </w:r>
            <w:r w:rsidR="00271A36" w:rsidRPr="00F66F34">
              <w:rPr>
                <w:spacing w:val="0"/>
              </w:rPr>
              <w:t>Hoàn Lão</w:t>
            </w:r>
          </w:p>
          <w:p w14:paraId="0D96DBBF" w14:textId="1423D47D" w:rsidR="00BC36B9" w:rsidRPr="00F66F34" w:rsidRDefault="00BC36B9" w:rsidP="003F5A3C">
            <w:pPr>
              <w:pStyle w:val="NDBANG"/>
              <w:jc w:val="both"/>
              <w:rPr>
                <w:spacing w:val="0"/>
              </w:rPr>
            </w:pPr>
            <w:r w:rsidRPr="00F66F34">
              <w:rPr>
                <w:spacing w:val="0"/>
              </w:rPr>
              <w:t>- Quy định giới hạn thời gian cho hoạt động có sử dụng loa công suất lớn ở khu vực Dịch vụ - phụ trợ và ở các sự kiện</w:t>
            </w:r>
            <w:r w:rsidR="008D2FA0" w:rsidRPr="00F66F34">
              <w:rPr>
                <w:spacing w:val="0"/>
              </w:rPr>
              <w:t xml:space="preserve"> thể dục thể thao</w:t>
            </w:r>
            <w:r w:rsidRPr="00F66F34">
              <w:rPr>
                <w:spacing w:val="0"/>
              </w:rPr>
              <w:t xml:space="preserve">. </w:t>
            </w:r>
          </w:p>
        </w:tc>
        <w:tc>
          <w:tcPr>
            <w:tcW w:w="1835" w:type="dxa"/>
            <w:tcBorders>
              <w:top w:val="single" w:sz="4" w:space="0" w:color="auto"/>
              <w:left w:val="single" w:sz="4" w:space="0" w:color="auto"/>
              <w:bottom w:val="single" w:sz="4" w:space="0" w:color="auto"/>
              <w:right w:val="single" w:sz="4" w:space="0" w:color="auto"/>
            </w:tcBorders>
            <w:vAlign w:val="center"/>
          </w:tcPr>
          <w:p w14:paraId="6F78D87E" w14:textId="208C296E" w:rsidR="00BC36B9" w:rsidRPr="00F66F34" w:rsidRDefault="00BC36B9" w:rsidP="008D2FA0">
            <w:pPr>
              <w:pStyle w:val="NDBANG"/>
              <w:rPr>
                <w:bCs/>
                <w:spacing w:val="0"/>
              </w:rPr>
            </w:pPr>
            <w:r w:rsidRPr="00F66F34">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14:paraId="0A165D20" w14:textId="0A1A3CC6" w:rsidR="00BC36B9" w:rsidRPr="00F66F34" w:rsidRDefault="00BC36B9" w:rsidP="003F5A3C">
            <w:pPr>
              <w:pStyle w:val="NDBANG"/>
              <w:rPr>
                <w:spacing w:val="0"/>
              </w:rPr>
            </w:pPr>
            <w:r w:rsidRPr="00F66F34">
              <w:rPr>
                <w:spacing w:val="0"/>
              </w:rPr>
              <w:t xml:space="preserve">Trong suốt thời gian hoạt động của </w:t>
            </w:r>
            <w:r w:rsidR="009B6437" w:rsidRPr="00F66F34">
              <w:rPr>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14:paraId="16FF5823" w14:textId="0C7ED5F8" w:rsidR="00BC36B9" w:rsidRPr="00F66F34" w:rsidRDefault="009B6437" w:rsidP="008D2FA0">
            <w:pPr>
              <w:pStyle w:val="NDBANG"/>
              <w:rPr>
                <w:spacing w:val="0"/>
              </w:rPr>
            </w:pPr>
            <w:r w:rsidRPr="00F66F34">
              <w:rPr>
                <w:spacing w:val="0"/>
              </w:rPr>
              <w:t>Giám đốc</w:t>
            </w:r>
            <w:r w:rsidR="003F5A3C" w:rsidRPr="00F66F34">
              <w:rPr>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14:paraId="5CE50371" w14:textId="7DB42365" w:rsidR="00BC36B9" w:rsidRPr="00F66F34" w:rsidRDefault="00CB659F" w:rsidP="00271A36">
            <w:pPr>
              <w:pStyle w:val="NDBANG"/>
              <w:rPr>
                <w:spacing w:val="0"/>
              </w:rPr>
            </w:pPr>
            <w:r w:rsidRPr="00F66F34">
              <w:rPr>
                <w:spacing w:val="0"/>
                <w:lang w:val="pl-PL"/>
              </w:rPr>
              <w:t xml:space="preserve">Thị trấn </w:t>
            </w:r>
            <w:r w:rsidR="00271A36" w:rsidRPr="00F66F34">
              <w:rPr>
                <w:spacing w:val="0"/>
                <w:lang w:val="pl-PL"/>
              </w:rPr>
              <w:t>Hoàn Lão</w:t>
            </w:r>
            <w:r w:rsidR="00BC36B9" w:rsidRPr="00F66F34">
              <w:rPr>
                <w:spacing w:val="0"/>
                <w:lang w:val="pl-PL"/>
              </w:rPr>
              <w:t xml:space="preserve"> </w:t>
            </w:r>
            <w:r w:rsidR="00BC36B9" w:rsidRPr="00F66F34">
              <w:rPr>
                <w:spacing w:val="0"/>
              </w:rPr>
              <w:t>cùng với  các cơ quan quản lý môi trường của thành phố và tỉnh</w:t>
            </w:r>
          </w:p>
        </w:tc>
      </w:tr>
      <w:tr w:rsidR="00F66F34" w:rsidRPr="00F66F34" w14:paraId="2448B2AD" w14:textId="77777777" w:rsidTr="00434B14">
        <w:trPr>
          <w:trHeight w:val="1083"/>
        </w:trPr>
        <w:tc>
          <w:tcPr>
            <w:tcW w:w="1702" w:type="dxa"/>
            <w:vMerge/>
            <w:tcBorders>
              <w:left w:val="single" w:sz="4" w:space="0" w:color="auto"/>
              <w:right w:val="single" w:sz="4" w:space="0" w:color="auto"/>
            </w:tcBorders>
            <w:vAlign w:val="center"/>
          </w:tcPr>
          <w:p w14:paraId="20B6FF81" w14:textId="77777777" w:rsidR="00BC36B9" w:rsidRPr="00F66F34"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774AAE4" w14:textId="40080969" w:rsidR="00BC36B9" w:rsidRPr="00F66F34" w:rsidRDefault="00BC36B9" w:rsidP="008D2FA0">
            <w:pPr>
              <w:pStyle w:val="NDBANG"/>
              <w:rPr>
                <w:spacing w:val="0"/>
              </w:rPr>
            </w:pPr>
            <w:r w:rsidRPr="00F66F34">
              <w:rPr>
                <w:spacing w:val="0"/>
              </w:rPr>
              <w:t>Hoạt động bảo trì, bảo dưỡng hệ thống công trình, cây xanh</w:t>
            </w:r>
          </w:p>
        </w:tc>
        <w:tc>
          <w:tcPr>
            <w:tcW w:w="2250" w:type="dxa"/>
            <w:tcBorders>
              <w:top w:val="single" w:sz="4" w:space="0" w:color="auto"/>
              <w:left w:val="single" w:sz="4" w:space="0" w:color="auto"/>
              <w:bottom w:val="single" w:sz="4" w:space="0" w:color="auto"/>
              <w:right w:val="single" w:sz="4" w:space="0" w:color="auto"/>
            </w:tcBorders>
            <w:vAlign w:val="center"/>
          </w:tcPr>
          <w:p w14:paraId="1F75BDE9" w14:textId="77777777" w:rsidR="00BC36B9" w:rsidRPr="00F66F34" w:rsidRDefault="00BC36B9" w:rsidP="00F759FD">
            <w:pPr>
              <w:pStyle w:val="NDBANG"/>
              <w:jc w:val="both"/>
              <w:rPr>
                <w:spacing w:val="0"/>
              </w:rPr>
            </w:pPr>
            <w:r w:rsidRPr="00F66F34">
              <w:rPr>
                <w:spacing w:val="0"/>
              </w:rPr>
              <w:t>- Bụi, khí thải, tiếng ồn;</w:t>
            </w:r>
          </w:p>
          <w:p w14:paraId="030350DD" w14:textId="77777777" w:rsidR="00BC36B9" w:rsidRPr="00F66F34" w:rsidRDefault="00BC36B9" w:rsidP="00F759FD">
            <w:pPr>
              <w:pStyle w:val="NDBANG"/>
              <w:jc w:val="both"/>
              <w:rPr>
                <w:spacing w:val="0"/>
              </w:rPr>
            </w:pPr>
            <w:r w:rsidRPr="00F66F34">
              <w:rPr>
                <w:spacing w:val="0"/>
              </w:rPr>
              <w:t>- Lá cây;</w:t>
            </w:r>
          </w:p>
          <w:p w14:paraId="7A3BAB14" w14:textId="3141F11F" w:rsidR="00BC36B9" w:rsidRPr="00F66F34" w:rsidRDefault="00BC36B9" w:rsidP="00F759FD">
            <w:pPr>
              <w:pStyle w:val="NDBANG"/>
              <w:jc w:val="both"/>
              <w:rPr>
                <w:spacing w:val="0"/>
              </w:rPr>
            </w:pPr>
            <w:r w:rsidRPr="00F66F34">
              <w:rPr>
                <w:spacing w:val="0"/>
              </w:rPr>
              <w:t>- Nước tưới.</w:t>
            </w:r>
          </w:p>
        </w:tc>
        <w:tc>
          <w:tcPr>
            <w:tcW w:w="3205" w:type="dxa"/>
            <w:tcBorders>
              <w:top w:val="single" w:sz="4" w:space="0" w:color="auto"/>
              <w:left w:val="single" w:sz="4" w:space="0" w:color="auto"/>
              <w:bottom w:val="single" w:sz="4" w:space="0" w:color="auto"/>
              <w:right w:val="single" w:sz="4" w:space="0" w:color="auto"/>
            </w:tcBorders>
            <w:vAlign w:val="center"/>
          </w:tcPr>
          <w:p w14:paraId="341BA892" w14:textId="77777777" w:rsidR="00BC36B9" w:rsidRPr="00F66F34" w:rsidRDefault="00BC36B9" w:rsidP="00434B14">
            <w:pPr>
              <w:pStyle w:val="NDBANG"/>
              <w:jc w:val="both"/>
              <w:rPr>
                <w:spacing w:val="0"/>
              </w:rPr>
            </w:pPr>
            <w:r w:rsidRPr="00F66F34">
              <w:rPr>
                <w:spacing w:val="0"/>
              </w:rPr>
              <w:t>- Thực hiện các biện pháp vệ sinh cụ thể cho từng hoạt động;</w:t>
            </w:r>
          </w:p>
          <w:p w14:paraId="5E1F2582" w14:textId="241EAE46" w:rsidR="00BC36B9" w:rsidRPr="00F66F34" w:rsidRDefault="00BC36B9" w:rsidP="00434B14">
            <w:pPr>
              <w:pStyle w:val="NDBANG"/>
              <w:jc w:val="both"/>
              <w:rPr>
                <w:spacing w:val="0"/>
              </w:rPr>
            </w:pPr>
            <w:r w:rsidRPr="00F66F34">
              <w:rPr>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14:paraId="6BEEE72E" w14:textId="77777777" w:rsidR="00BC36B9" w:rsidRPr="00F66F34"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4727D2AF" w14:textId="77777777" w:rsidR="00BC36B9" w:rsidRPr="00F66F34"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5DCA70E5" w14:textId="77777777" w:rsidR="00BC36B9" w:rsidRPr="00F66F34"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3A59DB8E" w14:textId="77777777" w:rsidR="00BC36B9" w:rsidRPr="00F66F34" w:rsidRDefault="00BC36B9" w:rsidP="008D2FA0">
            <w:pPr>
              <w:pStyle w:val="NDBANG"/>
              <w:rPr>
                <w:spacing w:val="0"/>
              </w:rPr>
            </w:pPr>
          </w:p>
        </w:tc>
      </w:tr>
      <w:tr w:rsidR="00F66F34" w:rsidRPr="00F66F34" w14:paraId="12C942E3" w14:textId="77777777" w:rsidTr="00434B14">
        <w:trPr>
          <w:trHeight w:val="482"/>
        </w:trPr>
        <w:tc>
          <w:tcPr>
            <w:tcW w:w="1702" w:type="dxa"/>
            <w:vMerge/>
            <w:tcBorders>
              <w:left w:val="single" w:sz="4" w:space="0" w:color="auto"/>
              <w:bottom w:val="single" w:sz="4" w:space="0" w:color="auto"/>
              <w:right w:val="single" w:sz="4" w:space="0" w:color="auto"/>
            </w:tcBorders>
            <w:vAlign w:val="center"/>
          </w:tcPr>
          <w:p w14:paraId="13FB5365" w14:textId="77777777" w:rsidR="00BC36B9" w:rsidRPr="00F66F34"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BBAF42D" w14:textId="3D16EC9A" w:rsidR="00BC36B9" w:rsidRPr="00F66F34" w:rsidRDefault="00BC36B9" w:rsidP="008D2FA0">
            <w:pPr>
              <w:pStyle w:val="NDBANG"/>
              <w:rPr>
                <w:spacing w:val="0"/>
              </w:rPr>
            </w:pPr>
            <w:r w:rsidRPr="00F66F34">
              <w:rPr>
                <w:spacing w:val="0"/>
              </w:rPr>
              <w:t>Các sự cố đối với hạ tầng kỹ thuật</w:t>
            </w:r>
          </w:p>
        </w:tc>
        <w:tc>
          <w:tcPr>
            <w:tcW w:w="2250" w:type="dxa"/>
            <w:tcBorders>
              <w:top w:val="single" w:sz="4" w:space="0" w:color="auto"/>
              <w:left w:val="single" w:sz="4" w:space="0" w:color="auto"/>
              <w:bottom w:val="single" w:sz="4" w:space="0" w:color="auto"/>
              <w:right w:val="single" w:sz="4" w:space="0" w:color="auto"/>
            </w:tcBorders>
            <w:vAlign w:val="center"/>
          </w:tcPr>
          <w:p w14:paraId="43B294EA" w14:textId="77777777" w:rsidR="00BC36B9" w:rsidRPr="00F66F34" w:rsidRDefault="00BC36B9" w:rsidP="00F759FD">
            <w:pPr>
              <w:pStyle w:val="NDBANG"/>
              <w:jc w:val="both"/>
              <w:rPr>
                <w:spacing w:val="0"/>
              </w:rPr>
            </w:pPr>
            <w:r w:rsidRPr="00F66F34">
              <w:rPr>
                <w:spacing w:val="0"/>
              </w:rPr>
              <w:t xml:space="preserve"> Các sự cố đối với:</w:t>
            </w:r>
          </w:p>
          <w:p w14:paraId="3507BC09" w14:textId="77777777" w:rsidR="00BC36B9" w:rsidRPr="00F66F34" w:rsidRDefault="00BC36B9" w:rsidP="00F759FD">
            <w:pPr>
              <w:pStyle w:val="NDBANG"/>
              <w:jc w:val="both"/>
              <w:rPr>
                <w:spacing w:val="0"/>
              </w:rPr>
            </w:pPr>
            <w:r w:rsidRPr="00F66F34">
              <w:rPr>
                <w:spacing w:val="0"/>
              </w:rPr>
              <w:t>- Hệ thống thoát nước thải;</w:t>
            </w:r>
          </w:p>
          <w:p w14:paraId="04C575BF" w14:textId="77777777" w:rsidR="00BC36B9" w:rsidRPr="00F66F34" w:rsidRDefault="00BC36B9" w:rsidP="00F759FD">
            <w:pPr>
              <w:pStyle w:val="NDBANG"/>
              <w:jc w:val="both"/>
              <w:rPr>
                <w:spacing w:val="0"/>
              </w:rPr>
            </w:pPr>
            <w:r w:rsidRPr="00F66F34">
              <w:rPr>
                <w:spacing w:val="0"/>
              </w:rPr>
              <w:t>- Hệ thống thoát nước mưa;</w:t>
            </w:r>
          </w:p>
          <w:p w14:paraId="37545786" w14:textId="2642D703" w:rsidR="00BC36B9" w:rsidRPr="00F66F34" w:rsidRDefault="00BC36B9" w:rsidP="00F759FD">
            <w:pPr>
              <w:pStyle w:val="NDBANG"/>
              <w:jc w:val="both"/>
              <w:rPr>
                <w:spacing w:val="0"/>
              </w:rPr>
            </w:pPr>
            <w:r w:rsidRPr="00F66F34">
              <w:rPr>
                <w:spacing w:val="0"/>
              </w:rPr>
              <w:t>- Hệ thống điện.</w:t>
            </w:r>
          </w:p>
        </w:tc>
        <w:tc>
          <w:tcPr>
            <w:tcW w:w="3205" w:type="dxa"/>
            <w:tcBorders>
              <w:top w:val="single" w:sz="4" w:space="0" w:color="auto"/>
              <w:left w:val="single" w:sz="4" w:space="0" w:color="auto"/>
              <w:bottom w:val="single" w:sz="4" w:space="0" w:color="auto"/>
              <w:right w:val="single" w:sz="4" w:space="0" w:color="auto"/>
            </w:tcBorders>
            <w:vAlign w:val="center"/>
          </w:tcPr>
          <w:p w14:paraId="78659EE8" w14:textId="31276DCD" w:rsidR="00BC36B9" w:rsidRPr="00F66F34" w:rsidRDefault="00BC36B9" w:rsidP="00434B14">
            <w:pPr>
              <w:pStyle w:val="NDBANG"/>
              <w:jc w:val="both"/>
              <w:rPr>
                <w:spacing w:val="0"/>
              </w:rPr>
            </w:pPr>
            <w:r w:rsidRPr="00F66F34">
              <w:rPr>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14:paraId="6D8E2829" w14:textId="77777777" w:rsidR="00BC36B9" w:rsidRPr="00F66F34"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01A78CBB" w14:textId="77777777" w:rsidR="00BC36B9" w:rsidRPr="00F66F34"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13CEA1B3" w14:textId="77777777" w:rsidR="00BC36B9" w:rsidRPr="00F66F34"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791E199B" w14:textId="77777777" w:rsidR="00BC36B9" w:rsidRPr="00F66F34" w:rsidRDefault="00BC36B9" w:rsidP="008D2FA0">
            <w:pPr>
              <w:pStyle w:val="NDBANG"/>
              <w:rPr>
                <w:spacing w:val="0"/>
              </w:rPr>
            </w:pPr>
          </w:p>
        </w:tc>
      </w:tr>
    </w:tbl>
    <w:p w14:paraId="418A5CB1" w14:textId="77777777" w:rsidR="001266BF" w:rsidRPr="00F66F34" w:rsidRDefault="001266BF" w:rsidP="000E361E">
      <w:pPr>
        <w:spacing w:before="120" w:after="120"/>
        <w:rPr>
          <w:rFonts w:cs="Times New Roman"/>
          <w:sz w:val="26"/>
          <w:szCs w:val="26"/>
        </w:rPr>
        <w:sectPr w:rsidR="001266BF" w:rsidRPr="00F66F34" w:rsidSect="00DA323F">
          <w:headerReference w:type="default" r:id="rId45"/>
          <w:footerReference w:type="default" r:id="rId46"/>
          <w:pgSz w:w="16840" w:h="11907" w:orient="landscape" w:code="9"/>
          <w:pgMar w:top="1134" w:right="851" w:bottom="1134" w:left="1701" w:header="567" w:footer="397" w:gutter="0"/>
          <w:cols w:space="720"/>
          <w:docGrid w:linePitch="360"/>
        </w:sectPr>
      </w:pPr>
    </w:p>
    <w:p w14:paraId="7412C039" w14:textId="77777777" w:rsidR="001266BF" w:rsidRPr="00F66F34" w:rsidRDefault="001266BF" w:rsidP="00883F3B">
      <w:pPr>
        <w:pStyle w:val="MUC10"/>
        <w:rPr>
          <w:sz w:val="26"/>
        </w:rPr>
      </w:pPr>
      <w:bookmarkStart w:id="1002" w:name="_Toc398248103"/>
      <w:bookmarkStart w:id="1003" w:name="_Toc398626042"/>
      <w:bookmarkStart w:id="1004" w:name="_Toc398943680"/>
      <w:bookmarkStart w:id="1005" w:name="_Toc398944139"/>
      <w:bookmarkStart w:id="1006" w:name="_Toc398944360"/>
      <w:bookmarkStart w:id="1007" w:name="_Toc399315988"/>
      <w:bookmarkStart w:id="1008" w:name="_Toc17098437"/>
      <w:bookmarkStart w:id="1009" w:name="_Toc17098726"/>
      <w:bookmarkStart w:id="1010" w:name="_Toc17724629"/>
      <w:bookmarkStart w:id="1011" w:name="_Toc21449017"/>
      <w:bookmarkStart w:id="1012" w:name="_Toc22808478"/>
      <w:bookmarkStart w:id="1013" w:name="_Toc26972224"/>
      <w:bookmarkStart w:id="1014" w:name="_Toc110756630"/>
      <w:r w:rsidRPr="00F66F34">
        <w:rPr>
          <w:sz w:val="26"/>
        </w:rPr>
        <w:t>4.2. Chương trình giám sát môi trường</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0E6552C8" w14:textId="084E7935" w:rsidR="001266BF" w:rsidRPr="00F66F34" w:rsidRDefault="00BB7177" w:rsidP="00883F3B">
      <w:pPr>
        <w:pStyle w:val="ANOIDUNG"/>
        <w:rPr>
          <w:color w:val="auto"/>
          <w:sz w:val="26"/>
          <w:szCs w:val="26"/>
        </w:rPr>
      </w:pPr>
      <w:bookmarkStart w:id="1015" w:name="0.1__Toc129683031"/>
      <w:bookmarkStart w:id="1016" w:name="0.1__Toc130192840"/>
      <w:bookmarkStart w:id="1017" w:name="0.1__Toc130193589"/>
      <w:bookmarkStart w:id="1018" w:name="0.1__Toc130193926"/>
      <w:bookmarkStart w:id="1019" w:name="0.1__Toc130195263"/>
      <w:bookmarkStart w:id="1020" w:name="0.1__Toc130200075"/>
      <w:bookmarkStart w:id="1021" w:name="0.1__Toc158455624"/>
      <w:bookmarkStart w:id="1022" w:name="0.1__Toc158456397"/>
      <w:bookmarkStart w:id="1023" w:name="0.1__Toc158456511"/>
      <w:bookmarkStart w:id="1024" w:name="0.1__Toc158456603"/>
      <w:bookmarkStart w:id="1025" w:name="0.1__Toc158536935"/>
      <w:bookmarkStart w:id="1026" w:name="0.1__Toc158537027"/>
      <w:bookmarkStart w:id="1027" w:name="0.1__Toc167004775"/>
      <w:bookmarkStart w:id="1028" w:name="0.1__Toc167004867"/>
      <w:bookmarkStart w:id="1029" w:name="0.1__Toc167585012"/>
      <w:bookmarkStart w:id="1030" w:name="0.1__Toc167585138"/>
      <w:bookmarkStart w:id="1031" w:name="0.1__Toc167585250"/>
      <w:bookmarkStart w:id="1032" w:name="0.1__Toc174927795"/>
      <w:bookmarkStart w:id="1033" w:name="0.1__Toc177358432"/>
      <w:bookmarkStart w:id="1034" w:name="0.1__Toc177376595"/>
      <w:bookmarkStart w:id="1035" w:name="0.1__Toc177870944"/>
      <w:bookmarkStart w:id="1036" w:name="0.1__Toc177871167"/>
      <w:bookmarkStart w:id="1037" w:name="0.1__Toc179106295"/>
      <w:bookmarkStart w:id="1038" w:name="0.1__Toc196618430"/>
      <w:bookmarkStart w:id="1039" w:name="0.1__Toc196618714"/>
      <w:bookmarkStart w:id="1040" w:name="0.1__Toc196618946"/>
      <w:bookmarkStart w:id="1041" w:name="0.1__Toc196619053"/>
      <w:bookmarkStart w:id="1042" w:name="0.1__Toc196619160"/>
      <w:bookmarkStart w:id="1043" w:name="0.1__Toc196619268"/>
      <w:bookmarkStart w:id="1044" w:name="0.1__Toc219171225"/>
      <w:bookmarkStart w:id="1045" w:name="0.1__Toc219171678"/>
      <w:bookmarkStart w:id="1046" w:name="0.1__Toc221504372"/>
      <w:bookmarkStart w:id="1047" w:name="0.1__Toc222103041"/>
      <w:bookmarkStart w:id="1048" w:name="0.1__Toc222797360"/>
      <w:bookmarkStart w:id="1049" w:name="0.1__Toc228696898"/>
      <w:bookmarkStart w:id="1050" w:name="0.1__Toc232922596"/>
      <w:bookmarkStart w:id="1051" w:name="0.1__Toc240960341"/>
      <w:bookmarkStart w:id="1052" w:name="_Toc288808467"/>
      <w:bookmarkStart w:id="1053" w:name="_Toc292873313"/>
      <w:bookmarkStart w:id="1054" w:name="_Toc294388488"/>
      <w:bookmarkStart w:id="1055" w:name="_Toc301012646"/>
      <w:bookmarkStart w:id="1056" w:name="_Toc301014229"/>
      <w:bookmarkStart w:id="1057" w:name="_Toc123862928"/>
      <w:bookmarkStart w:id="1058" w:name="_Toc123863973"/>
      <w:bookmarkStart w:id="1059" w:name="_Toc123864442"/>
      <w:bookmarkStart w:id="1060" w:name="_Toc123865180"/>
      <w:bookmarkStart w:id="1061" w:name="_Toc123877033"/>
      <w:bookmarkStart w:id="1062" w:name="_Toc123877562"/>
      <w:bookmarkStart w:id="1063" w:name="_Toc248914271"/>
      <w:bookmarkStart w:id="1064" w:name="_Toc248914366"/>
      <w:bookmarkStart w:id="1065" w:name="_Toc248926304"/>
      <w:bookmarkStart w:id="1066" w:name="_Toc249319975"/>
      <w:bookmarkStart w:id="1067" w:name="_Toc249752301"/>
      <w:bookmarkStart w:id="1068" w:name="_Toc249752702"/>
      <w:bookmarkStart w:id="1069" w:name="_Toc250387065"/>
      <w:bookmarkStart w:id="1070" w:name="_Toc280181992"/>
      <w:bookmarkStart w:id="1071" w:name="_Toc320867828"/>
      <w:bookmarkStart w:id="1072" w:name="_Toc321986849"/>
      <w:bookmarkStart w:id="1073" w:name="_Toc321987182"/>
      <w:bookmarkStart w:id="1074" w:name="_Toc321987348"/>
      <w:bookmarkStart w:id="1075" w:name="_Toc321987515"/>
      <w:bookmarkStart w:id="1076" w:name="_Toc321987682"/>
      <w:bookmarkStart w:id="1077" w:name="_Toc322526249"/>
      <w:bookmarkStart w:id="1078" w:name="_Toc324322876"/>
      <w:bookmarkStart w:id="1079" w:name="_Toc326742447"/>
      <w:bookmarkStart w:id="1080" w:name="_Toc326917039"/>
      <w:bookmarkStart w:id="1081" w:name="_Toc327271826"/>
      <w:bookmarkStart w:id="1082" w:name="_Toc329028939"/>
      <w:bookmarkStart w:id="1083" w:name="_Toc333306309"/>
      <w:bookmarkStart w:id="1084" w:name="_Toc333926586"/>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sidRPr="00F66F34">
        <w:rPr>
          <w:color w:val="auto"/>
          <w:sz w:val="26"/>
          <w:szCs w:val="26"/>
        </w:rPr>
        <w:t>C</w:t>
      </w:r>
      <w:r w:rsidR="001266BF" w:rsidRPr="00F66F34">
        <w:rPr>
          <w:color w:val="auto"/>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F66F34">
        <w:rPr>
          <w:color w:val="auto"/>
          <w:sz w:val="26"/>
          <w:szCs w:val="26"/>
        </w:rPr>
        <w:t>động bất lợi do D</w:t>
      </w:r>
      <w:r w:rsidR="00325B52" w:rsidRPr="00F66F34">
        <w:rPr>
          <w:color w:val="auto"/>
          <w:sz w:val="26"/>
          <w:szCs w:val="26"/>
        </w:rPr>
        <w:t>ự án mang lại.</w:t>
      </w:r>
    </w:p>
    <w:p w14:paraId="458C9FB9" w14:textId="4FBDDA71" w:rsidR="00AB7801" w:rsidRPr="00F66F34" w:rsidRDefault="00FE7511" w:rsidP="00FE7511">
      <w:pPr>
        <w:pStyle w:val="MUC30"/>
      </w:pPr>
      <w:bookmarkStart w:id="1085" w:name="_Toc110756631"/>
      <w:r w:rsidRPr="00F66F34">
        <w:t>4.2.1</w:t>
      </w:r>
      <w:r w:rsidR="00AB7801" w:rsidRPr="00F66F34">
        <w:t>. Chương trình giám sát trong giai đoạn thi công</w:t>
      </w:r>
      <w:bookmarkEnd w:id="1085"/>
    </w:p>
    <w:p w14:paraId="602570BC" w14:textId="3D2C24FA" w:rsidR="00B24C43" w:rsidRPr="00F66F34" w:rsidRDefault="00B24C43" w:rsidP="00FE7511">
      <w:pPr>
        <w:pStyle w:val="MUC4"/>
      </w:pPr>
      <w:bookmarkStart w:id="1086" w:name="_Toc219171227"/>
      <w:bookmarkStart w:id="1087" w:name="_Toc219171680"/>
      <w:bookmarkStart w:id="1088" w:name="_Toc221504374"/>
      <w:bookmarkStart w:id="1089" w:name="_Toc222103043"/>
      <w:bookmarkStart w:id="1090" w:name="_Toc222797362"/>
      <w:bookmarkStart w:id="1091" w:name="_Toc223315659"/>
      <w:bookmarkStart w:id="1092" w:name="_Toc226946759"/>
      <w:bookmarkStart w:id="1093" w:name="_Toc227032677"/>
      <w:bookmarkStart w:id="1094" w:name="_Toc227135063"/>
      <w:bookmarkStart w:id="1095" w:name="_Toc241973966"/>
      <w:bookmarkStart w:id="1096" w:name="_Toc249343332"/>
      <w:bookmarkStart w:id="1097" w:name="_Toc249343441"/>
      <w:bookmarkStart w:id="1098" w:name="_Toc249343514"/>
      <w:bookmarkStart w:id="1099" w:name="_Toc249343620"/>
      <w:bookmarkStart w:id="1100" w:name="_Toc249770694"/>
      <w:bookmarkStart w:id="1101" w:name="_Toc250014006"/>
      <w:bookmarkStart w:id="1102" w:name="_Toc252806362"/>
      <w:bookmarkStart w:id="1103" w:name="_Toc397778022"/>
      <w:bookmarkStart w:id="1104" w:name="_Toc398248105"/>
      <w:bookmarkStart w:id="1105" w:name="_Toc398626044"/>
      <w:bookmarkStart w:id="1106" w:name="_Toc398943682"/>
      <w:bookmarkStart w:id="1107" w:name="_Toc398944141"/>
      <w:bookmarkStart w:id="1108" w:name="_Toc398944362"/>
      <w:bookmarkStart w:id="1109" w:name="_Toc399315990"/>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sidRPr="00F66F34">
        <w:t>4.2.</w:t>
      </w:r>
      <w:r w:rsidR="00FE7511" w:rsidRPr="00F66F34">
        <w:t>1.</w:t>
      </w:r>
      <w:r w:rsidRPr="00F66F34">
        <w:t>1. Giám sát chất lượng không khí</w:t>
      </w:r>
    </w:p>
    <w:p w14:paraId="1762D156" w14:textId="35CD6E89" w:rsidR="00B24C43" w:rsidRPr="00F66F34" w:rsidRDefault="00B24C43" w:rsidP="00883F3B">
      <w:pPr>
        <w:pStyle w:val="ANOIDUNG"/>
        <w:rPr>
          <w:color w:val="auto"/>
          <w:sz w:val="26"/>
          <w:szCs w:val="26"/>
          <w:lang w:val="vi-VN"/>
        </w:rPr>
      </w:pPr>
      <w:r w:rsidRPr="00F66F34">
        <w:rPr>
          <w:i/>
          <w:color w:val="auto"/>
          <w:sz w:val="26"/>
          <w:szCs w:val="26"/>
          <w:lang w:val="vi-VN"/>
        </w:rPr>
        <w:t>- Chỉ tiêu giám sát:</w:t>
      </w:r>
      <w:r w:rsidRPr="00F66F34">
        <w:rPr>
          <w:color w:val="auto"/>
          <w:sz w:val="26"/>
          <w:szCs w:val="26"/>
          <w:lang w:val="vi-VN"/>
        </w:rPr>
        <w:t xml:space="preserve"> </w:t>
      </w:r>
      <w:r w:rsidR="00C622A6" w:rsidRPr="00F66F34">
        <w:rPr>
          <w:color w:val="auto"/>
          <w:sz w:val="26"/>
          <w:szCs w:val="26"/>
          <w:lang w:val="vi-VN"/>
        </w:rPr>
        <w:t>Tổng bụi lơ lửng, độ ồn</w:t>
      </w:r>
      <w:r w:rsidRPr="00F66F34">
        <w:rPr>
          <w:color w:val="auto"/>
          <w:sz w:val="26"/>
          <w:szCs w:val="26"/>
          <w:lang w:val="vi-VN"/>
        </w:rPr>
        <w:t xml:space="preserve">, </w:t>
      </w:r>
      <w:r w:rsidR="00325B52" w:rsidRPr="00F66F34">
        <w:rPr>
          <w:color w:val="auto"/>
          <w:sz w:val="26"/>
          <w:szCs w:val="26"/>
          <w:lang w:val="en-GB"/>
        </w:rPr>
        <w:t xml:space="preserve">Nhiệt độ, </w:t>
      </w:r>
      <w:r w:rsidRPr="00F66F34">
        <w:rPr>
          <w:color w:val="auto"/>
          <w:sz w:val="26"/>
          <w:szCs w:val="26"/>
          <w:lang w:val="vi-VN"/>
        </w:rPr>
        <w:t>CO, NO</w:t>
      </w:r>
      <w:r w:rsidRPr="00F66F34">
        <w:rPr>
          <w:color w:val="auto"/>
          <w:sz w:val="26"/>
          <w:szCs w:val="26"/>
          <w:vertAlign w:val="subscript"/>
          <w:lang w:val="vi-VN"/>
        </w:rPr>
        <w:t>2</w:t>
      </w:r>
      <w:r w:rsidRPr="00F66F34">
        <w:rPr>
          <w:color w:val="auto"/>
          <w:sz w:val="26"/>
          <w:szCs w:val="26"/>
          <w:lang w:val="vi-VN"/>
        </w:rPr>
        <w:t>, SO</w:t>
      </w:r>
      <w:r w:rsidRPr="00F66F34">
        <w:rPr>
          <w:color w:val="auto"/>
          <w:sz w:val="26"/>
          <w:szCs w:val="26"/>
          <w:vertAlign w:val="subscript"/>
          <w:lang w:val="vi-VN"/>
        </w:rPr>
        <w:t>2</w:t>
      </w:r>
      <w:r w:rsidRPr="00F66F34">
        <w:rPr>
          <w:color w:val="auto"/>
          <w:sz w:val="26"/>
          <w:szCs w:val="26"/>
          <w:lang w:val="vi-VN"/>
        </w:rPr>
        <w:t>.</w:t>
      </w:r>
    </w:p>
    <w:p w14:paraId="45059F71" w14:textId="77777777" w:rsidR="00B24C43" w:rsidRPr="00F66F34" w:rsidRDefault="00B24C43" w:rsidP="00883F3B">
      <w:pPr>
        <w:pStyle w:val="ANOIDUNG"/>
        <w:rPr>
          <w:i/>
          <w:color w:val="auto"/>
          <w:sz w:val="26"/>
          <w:szCs w:val="26"/>
          <w:lang w:val="vi-VN"/>
        </w:rPr>
      </w:pPr>
      <w:r w:rsidRPr="00F66F34">
        <w:rPr>
          <w:i/>
          <w:color w:val="auto"/>
          <w:sz w:val="26"/>
          <w:szCs w:val="26"/>
          <w:lang w:val="vi-VN"/>
        </w:rPr>
        <w:t xml:space="preserve">- Vị trí giám sát: </w:t>
      </w:r>
    </w:p>
    <w:p w14:paraId="33118B25" w14:textId="6CF0AFF7" w:rsidR="009D499A" w:rsidRPr="00F66F34" w:rsidRDefault="009D499A" w:rsidP="00377569">
      <w:pPr>
        <w:pStyle w:val="ANOIDUNG"/>
        <w:rPr>
          <w:color w:val="auto"/>
          <w:sz w:val="26"/>
          <w:szCs w:val="26"/>
          <w:lang w:val="es-ES"/>
        </w:rPr>
      </w:pPr>
      <w:r w:rsidRPr="00F66F34">
        <w:rPr>
          <w:color w:val="auto"/>
          <w:sz w:val="26"/>
          <w:szCs w:val="26"/>
        </w:rPr>
        <w:t xml:space="preserve">+ </w:t>
      </w:r>
      <w:r w:rsidRPr="00F66F34">
        <w:rPr>
          <w:color w:val="auto"/>
          <w:sz w:val="26"/>
          <w:szCs w:val="26"/>
          <w:lang w:val="es-ES"/>
        </w:rPr>
        <w:t>K</w:t>
      </w:r>
      <w:r w:rsidR="005C0C07" w:rsidRPr="00F66F34">
        <w:rPr>
          <w:color w:val="auto"/>
          <w:sz w:val="26"/>
          <w:szCs w:val="26"/>
          <w:lang w:val="es-ES"/>
        </w:rPr>
        <w:t>K</w:t>
      </w:r>
      <w:r w:rsidRPr="00F66F34">
        <w:rPr>
          <w:color w:val="auto"/>
          <w:sz w:val="26"/>
          <w:szCs w:val="26"/>
          <w:lang w:val="es-ES"/>
        </w:rPr>
        <w:t xml:space="preserve">1: </w:t>
      </w:r>
      <w:r w:rsidR="009109A2" w:rsidRPr="00F66F34">
        <w:rPr>
          <w:color w:val="auto"/>
          <w:sz w:val="26"/>
          <w:szCs w:val="26"/>
          <w:lang w:val="es-ES"/>
        </w:rPr>
        <w:t>vị trí trung tâm khu vực dự án;</w:t>
      </w:r>
    </w:p>
    <w:p w14:paraId="689B99EE" w14:textId="71878538" w:rsidR="009109A2" w:rsidRPr="00F66F34" w:rsidRDefault="009109A2" w:rsidP="00377569">
      <w:pPr>
        <w:pStyle w:val="ANOIDUNG"/>
        <w:rPr>
          <w:color w:val="auto"/>
          <w:sz w:val="26"/>
          <w:szCs w:val="26"/>
          <w:lang w:val="es-ES"/>
        </w:rPr>
      </w:pPr>
      <w:r w:rsidRPr="00F66F34">
        <w:rPr>
          <w:color w:val="auto"/>
          <w:sz w:val="26"/>
          <w:szCs w:val="26"/>
          <w:lang w:val="es-ES"/>
        </w:rPr>
        <w:t>+ KK2: Vị trí khu vực ra vào dự</w:t>
      </w:r>
      <w:r w:rsidR="0064491A" w:rsidRPr="00F66F34">
        <w:rPr>
          <w:color w:val="auto"/>
          <w:sz w:val="26"/>
          <w:szCs w:val="26"/>
          <w:lang w:val="es-ES"/>
        </w:rPr>
        <w:t xml:space="preserve"> án </w:t>
      </w:r>
      <w:r w:rsidRPr="00F66F34">
        <w:rPr>
          <w:color w:val="auto"/>
          <w:sz w:val="26"/>
          <w:szCs w:val="26"/>
          <w:lang w:val="es-ES"/>
        </w:rPr>
        <w:t>;</w:t>
      </w:r>
    </w:p>
    <w:p w14:paraId="330EB9CF" w14:textId="485332DA" w:rsidR="00B24C43" w:rsidRPr="00F66F34" w:rsidRDefault="00CE36F7" w:rsidP="00883F3B">
      <w:pPr>
        <w:pStyle w:val="ANOIDUNG"/>
        <w:rPr>
          <w:color w:val="auto"/>
          <w:sz w:val="26"/>
          <w:szCs w:val="26"/>
          <w:lang w:val="vi-VN"/>
        </w:rPr>
      </w:pPr>
      <w:r w:rsidRPr="00F66F34">
        <w:rPr>
          <w:i/>
          <w:color w:val="auto"/>
          <w:sz w:val="26"/>
          <w:szCs w:val="26"/>
          <w:lang w:val="vi-VN"/>
        </w:rPr>
        <w:t>- Tần suất giám sát:</w:t>
      </w:r>
      <w:r w:rsidRPr="00F66F34">
        <w:rPr>
          <w:color w:val="auto"/>
          <w:sz w:val="26"/>
          <w:szCs w:val="26"/>
          <w:lang w:val="vi-VN"/>
        </w:rPr>
        <w:t xml:space="preserve"> 6</w:t>
      </w:r>
      <w:r w:rsidR="00B24C43" w:rsidRPr="00F66F34">
        <w:rPr>
          <w:color w:val="auto"/>
          <w:sz w:val="26"/>
          <w:szCs w:val="26"/>
          <w:lang w:val="vi-VN"/>
        </w:rPr>
        <w:t xml:space="preserve"> tháng/lần, khi có sự cố hoặc theo yêu cầu của cơ quan quản lý Nhà nước về môi trường.</w:t>
      </w:r>
    </w:p>
    <w:p w14:paraId="56FAFE3C" w14:textId="77777777" w:rsidR="00B24C43" w:rsidRPr="00F66F34" w:rsidRDefault="00B24C43" w:rsidP="00883F3B">
      <w:pPr>
        <w:pStyle w:val="ANOIDUNG"/>
        <w:rPr>
          <w:i/>
          <w:color w:val="auto"/>
          <w:sz w:val="26"/>
          <w:szCs w:val="26"/>
          <w:lang w:val="vi-VN"/>
        </w:rPr>
      </w:pPr>
      <w:r w:rsidRPr="00F66F34">
        <w:rPr>
          <w:i/>
          <w:color w:val="auto"/>
          <w:sz w:val="26"/>
          <w:szCs w:val="26"/>
          <w:lang w:val="vi-VN"/>
        </w:rPr>
        <w:t xml:space="preserve">- Quy chuẩn đánh giá: </w:t>
      </w:r>
    </w:p>
    <w:p w14:paraId="6D3B44F0" w14:textId="07EA94FC" w:rsidR="00B24C43" w:rsidRPr="00F66F34" w:rsidRDefault="005F0759" w:rsidP="00883F3B">
      <w:pPr>
        <w:pStyle w:val="ANOIDUNG"/>
        <w:rPr>
          <w:color w:val="auto"/>
          <w:sz w:val="26"/>
          <w:szCs w:val="26"/>
          <w:lang w:val="vi-VN"/>
        </w:rPr>
      </w:pPr>
      <w:r w:rsidRPr="00F66F34">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037D27F0" w14:textId="28C29B26" w:rsidR="00325B52" w:rsidRPr="00F66F34" w:rsidRDefault="00325B52" w:rsidP="00FE7511">
      <w:pPr>
        <w:pStyle w:val="MUC4"/>
      </w:pPr>
      <w:r w:rsidRPr="00F66F34">
        <w:t>4.2.</w:t>
      </w:r>
      <w:r w:rsidR="00FE7511" w:rsidRPr="00F66F34">
        <w:t>1.</w:t>
      </w:r>
      <w:r w:rsidRPr="00F66F34">
        <w:t>2. Giám sát chất lượng nước mặt</w:t>
      </w:r>
    </w:p>
    <w:p w14:paraId="3E2062F1" w14:textId="18C0313D" w:rsidR="00325B52" w:rsidRPr="00F66F34" w:rsidRDefault="00325B52" w:rsidP="00883F3B">
      <w:pPr>
        <w:pStyle w:val="ANOIDUNG"/>
        <w:rPr>
          <w:color w:val="auto"/>
          <w:sz w:val="26"/>
          <w:szCs w:val="26"/>
          <w:lang w:val="en-GB"/>
        </w:rPr>
      </w:pPr>
      <w:r w:rsidRPr="00F66F34">
        <w:rPr>
          <w:i/>
          <w:color w:val="auto"/>
          <w:sz w:val="26"/>
          <w:szCs w:val="26"/>
          <w:lang w:val="vi-VN"/>
        </w:rPr>
        <w:t>- Chỉ tiêu giám sát:</w:t>
      </w:r>
      <w:r w:rsidRPr="00F66F34">
        <w:rPr>
          <w:color w:val="auto"/>
          <w:sz w:val="26"/>
          <w:szCs w:val="26"/>
          <w:lang w:val="vi-VN"/>
        </w:rPr>
        <w:t xml:space="preserve"> </w:t>
      </w:r>
      <w:r w:rsidR="00CE36F7" w:rsidRPr="00F66F34">
        <w:rPr>
          <w:color w:val="auto"/>
          <w:sz w:val="26"/>
          <w:szCs w:val="26"/>
          <w:lang w:val="en-GB"/>
        </w:rPr>
        <w:t>pH, TSS, COD, NH</w:t>
      </w:r>
      <w:r w:rsidR="00CE36F7" w:rsidRPr="00F66F34">
        <w:rPr>
          <w:color w:val="auto"/>
          <w:sz w:val="26"/>
          <w:szCs w:val="26"/>
          <w:vertAlign w:val="subscript"/>
          <w:lang w:val="en-GB"/>
        </w:rPr>
        <w:t>4</w:t>
      </w:r>
      <w:r w:rsidR="00CE36F7" w:rsidRPr="00F66F34">
        <w:rPr>
          <w:color w:val="auto"/>
          <w:sz w:val="26"/>
          <w:szCs w:val="26"/>
          <w:lang w:val="en-GB"/>
        </w:rPr>
        <w:t>+, BOD</w:t>
      </w:r>
      <w:r w:rsidR="00CE36F7" w:rsidRPr="00F66F34">
        <w:rPr>
          <w:color w:val="auto"/>
          <w:sz w:val="26"/>
          <w:szCs w:val="26"/>
          <w:vertAlign w:val="subscript"/>
          <w:lang w:val="en-GB"/>
        </w:rPr>
        <w:t>5</w:t>
      </w:r>
      <w:r w:rsidR="00CE36F7" w:rsidRPr="00F66F34">
        <w:rPr>
          <w:color w:val="auto"/>
          <w:sz w:val="26"/>
          <w:szCs w:val="26"/>
          <w:lang w:val="en-GB"/>
        </w:rPr>
        <w:t>, Nitrat, Nitrit, Crom, Sắt, Coliform.</w:t>
      </w:r>
    </w:p>
    <w:p w14:paraId="03DB458F" w14:textId="77777777" w:rsidR="00325B52" w:rsidRPr="00F66F34" w:rsidRDefault="00325B52" w:rsidP="00883F3B">
      <w:pPr>
        <w:pStyle w:val="ANOIDUNG"/>
        <w:rPr>
          <w:i/>
          <w:color w:val="auto"/>
          <w:sz w:val="26"/>
          <w:szCs w:val="26"/>
          <w:lang w:val="vi-VN"/>
        </w:rPr>
      </w:pPr>
      <w:r w:rsidRPr="00F66F34">
        <w:rPr>
          <w:i/>
          <w:color w:val="auto"/>
          <w:sz w:val="26"/>
          <w:szCs w:val="26"/>
          <w:lang w:val="vi-VN"/>
        </w:rPr>
        <w:t xml:space="preserve">- Vị trí giám sát: </w:t>
      </w:r>
    </w:p>
    <w:p w14:paraId="7AFE3E55" w14:textId="6C802D90" w:rsidR="005B2684" w:rsidRPr="00F66F34" w:rsidRDefault="00325B52" w:rsidP="00377569">
      <w:pPr>
        <w:pStyle w:val="ANOIDUNG"/>
        <w:rPr>
          <w:color w:val="auto"/>
          <w:sz w:val="26"/>
          <w:szCs w:val="26"/>
          <w:lang w:val="pt-BR"/>
        </w:rPr>
      </w:pPr>
      <w:r w:rsidRPr="00F66F34">
        <w:rPr>
          <w:color w:val="auto"/>
          <w:sz w:val="26"/>
          <w:szCs w:val="26"/>
        </w:rPr>
        <w:t>+ NM</w:t>
      </w:r>
      <w:r w:rsidRPr="00F66F34">
        <w:rPr>
          <w:color w:val="auto"/>
          <w:sz w:val="26"/>
          <w:szCs w:val="26"/>
          <w:vertAlign w:val="subscript"/>
        </w:rPr>
        <w:t>1</w:t>
      </w:r>
      <w:r w:rsidRPr="00F66F34">
        <w:rPr>
          <w:color w:val="auto"/>
          <w:sz w:val="26"/>
          <w:szCs w:val="26"/>
        </w:rPr>
        <w:t xml:space="preserve">: </w:t>
      </w:r>
      <w:r w:rsidR="009D499A" w:rsidRPr="00F66F34">
        <w:rPr>
          <w:color w:val="auto"/>
          <w:sz w:val="26"/>
          <w:szCs w:val="26"/>
        </w:rPr>
        <w:t xml:space="preserve">Mẫu nước tại mương nước đoạn phía </w:t>
      </w:r>
      <w:r w:rsidR="00716FFC" w:rsidRPr="00F66F34">
        <w:rPr>
          <w:color w:val="auto"/>
          <w:sz w:val="26"/>
          <w:szCs w:val="26"/>
        </w:rPr>
        <w:t>Tây</w:t>
      </w:r>
      <w:r w:rsidR="009109A2" w:rsidRPr="00F66F34">
        <w:rPr>
          <w:color w:val="auto"/>
          <w:sz w:val="26"/>
          <w:szCs w:val="26"/>
        </w:rPr>
        <w:t xml:space="preserve"> </w:t>
      </w:r>
      <w:r w:rsidR="009D499A" w:rsidRPr="00F66F34">
        <w:rPr>
          <w:color w:val="auto"/>
          <w:sz w:val="26"/>
          <w:szCs w:val="26"/>
        </w:rPr>
        <w:t>khu vực dự án;</w:t>
      </w:r>
    </w:p>
    <w:p w14:paraId="78C17C3F" w14:textId="77E4210D" w:rsidR="00325B52" w:rsidRPr="00F66F34" w:rsidRDefault="00CE36F7" w:rsidP="009D499A">
      <w:pPr>
        <w:pStyle w:val="ANOIDUNG"/>
        <w:rPr>
          <w:color w:val="auto"/>
          <w:sz w:val="26"/>
          <w:szCs w:val="26"/>
          <w:lang w:val="vi-VN"/>
        </w:rPr>
      </w:pPr>
      <w:r w:rsidRPr="00F66F34">
        <w:rPr>
          <w:i/>
          <w:color w:val="auto"/>
          <w:sz w:val="26"/>
          <w:szCs w:val="26"/>
          <w:lang w:val="vi-VN"/>
        </w:rPr>
        <w:t>- Tần suất giám sát:</w:t>
      </w:r>
      <w:r w:rsidRPr="00F66F34">
        <w:rPr>
          <w:color w:val="auto"/>
          <w:sz w:val="26"/>
          <w:szCs w:val="26"/>
          <w:lang w:val="vi-VN"/>
        </w:rPr>
        <w:t xml:space="preserve"> 6</w:t>
      </w:r>
      <w:r w:rsidR="00325B52" w:rsidRPr="00F66F34">
        <w:rPr>
          <w:color w:val="auto"/>
          <w:sz w:val="26"/>
          <w:szCs w:val="26"/>
          <w:lang w:val="vi-VN"/>
        </w:rPr>
        <w:t xml:space="preserve"> tháng/lần, khi có sự cố hoặc theo yêu cầu của cơ quan quản lý Nhà nước về môi trường.</w:t>
      </w:r>
    </w:p>
    <w:p w14:paraId="4A57F31C" w14:textId="5DFF3C3E" w:rsidR="00325B52" w:rsidRPr="00F66F34" w:rsidRDefault="00325B52" w:rsidP="005C0C07">
      <w:pPr>
        <w:pStyle w:val="ANOIDUNG"/>
        <w:rPr>
          <w:i/>
          <w:color w:val="auto"/>
          <w:sz w:val="26"/>
          <w:szCs w:val="26"/>
          <w:lang w:val="vi-VN"/>
        </w:rPr>
      </w:pPr>
      <w:r w:rsidRPr="00F66F34">
        <w:rPr>
          <w:i/>
          <w:color w:val="auto"/>
          <w:sz w:val="26"/>
          <w:szCs w:val="26"/>
          <w:lang w:val="vi-VN"/>
        </w:rPr>
        <w:t xml:space="preserve">- Quy chuẩn đánh giá: </w:t>
      </w:r>
      <w:r w:rsidR="00377569" w:rsidRPr="00F66F34">
        <w:rPr>
          <w:color w:val="auto"/>
          <w:sz w:val="26"/>
          <w:szCs w:val="26"/>
          <w:lang w:val="vi-VN"/>
        </w:rPr>
        <w:t>QCVN</w:t>
      </w:r>
      <w:r w:rsidRPr="00F66F34">
        <w:rPr>
          <w:color w:val="auto"/>
          <w:sz w:val="26"/>
          <w:szCs w:val="26"/>
          <w:lang w:val="vi-VN"/>
        </w:rPr>
        <w:t xml:space="preserve"> 08-MT:2015/BTNMT - Quy chuẩn kỹ thuật quốc gia về chất lượng nước mặt. </w:t>
      </w:r>
      <w:r w:rsidR="0068070D" w:rsidRPr="00F66F34">
        <w:rPr>
          <w:color w:val="auto"/>
          <w:sz w:val="26"/>
          <w:szCs w:val="26"/>
          <w:lang w:val="en-GB"/>
        </w:rPr>
        <w:t>(</w:t>
      </w:r>
      <w:r w:rsidRPr="00F66F34">
        <w:rPr>
          <w:color w:val="auto"/>
          <w:sz w:val="26"/>
          <w:szCs w:val="26"/>
          <w:lang w:val="vi-VN"/>
        </w:rPr>
        <w:t>Cột B</w:t>
      </w:r>
      <w:r w:rsidRPr="00F66F34">
        <w:rPr>
          <w:color w:val="auto"/>
          <w:sz w:val="26"/>
          <w:szCs w:val="26"/>
          <w:vertAlign w:val="subscript"/>
          <w:lang w:val="vi-VN"/>
        </w:rPr>
        <w:t>1</w:t>
      </w:r>
      <w:r w:rsidRPr="00F66F34">
        <w:rPr>
          <w:color w:val="auto"/>
          <w:sz w:val="26"/>
          <w:szCs w:val="26"/>
          <w:lang w:val="vi-VN"/>
        </w:rPr>
        <w:t>- Dùng cho mục đích tưới tiêu, thủy lợi hoặc các mục đích sử dụng khác có yêu cầu chất lượng nước tương tự hoặc c</w:t>
      </w:r>
      <w:r w:rsidR="0068070D" w:rsidRPr="00F66F34">
        <w:rPr>
          <w:color w:val="auto"/>
          <w:sz w:val="26"/>
          <w:szCs w:val="26"/>
          <w:lang w:val="vi-VN"/>
        </w:rPr>
        <w:t>ác mục đích sử dụng như loại B</w:t>
      </w:r>
      <w:r w:rsidR="0068070D" w:rsidRPr="00F66F34">
        <w:rPr>
          <w:color w:val="auto"/>
          <w:sz w:val="26"/>
          <w:szCs w:val="26"/>
          <w:vertAlign w:val="subscript"/>
          <w:lang w:val="vi-VN"/>
        </w:rPr>
        <w:t>2</w:t>
      </w:r>
      <w:r w:rsidR="0068070D" w:rsidRPr="00F66F34">
        <w:rPr>
          <w:color w:val="auto"/>
          <w:sz w:val="26"/>
          <w:szCs w:val="26"/>
          <w:lang w:val="en-GB"/>
        </w:rPr>
        <w:t>)</w:t>
      </w:r>
      <w:r w:rsidR="00AB7801" w:rsidRPr="00F66F34">
        <w:rPr>
          <w:color w:val="auto"/>
          <w:sz w:val="26"/>
          <w:szCs w:val="26"/>
          <w:lang w:val="en-GB"/>
        </w:rPr>
        <w:t>.</w:t>
      </w:r>
    </w:p>
    <w:p w14:paraId="7F9FA06A" w14:textId="2F3BAD97" w:rsidR="00B24C43" w:rsidRPr="00F66F34" w:rsidRDefault="005F0759" w:rsidP="00FE7511">
      <w:pPr>
        <w:pStyle w:val="MUC4"/>
      </w:pPr>
      <w:r w:rsidRPr="00F66F34">
        <w:t>4.2.</w:t>
      </w:r>
      <w:r w:rsidR="00FE7511" w:rsidRPr="00F66F34">
        <w:t>1.</w:t>
      </w:r>
      <w:r w:rsidR="009109A2" w:rsidRPr="00F66F34">
        <w:rPr>
          <w:lang w:val="en-GB"/>
        </w:rPr>
        <w:t>3</w:t>
      </w:r>
      <w:r w:rsidR="00B24C43" w:rsidRPr="00F66F34">
        <w:t xml:space="preserve">. Giám sát công tác thu gom, xử lý chất thải rắn </w:t>
      </w:r>
    </w:p>
    <w:p w14:paraId="29DA106C" w14:textId="252C971C" w:rsidR="00B24C43" w:rsidRPr="00F66F34" w:rsidRDefault="00B24C43" w:rsidP="00883F3B">
      <w:pPr>
        <w:pStyle w:val="ANOIDUNG"/>
        <w:rPr>
          <w:color w:val="auto"/>
          <w:sz w:val="26"/>
          <w:szCs w:val="26"/>
          <w:lang w:val="vi-VN"/>
        </w:rPr>
      </w:pPr>
      <w:r w:rsidRPr="00F66F34">
        <w:rPr>
          <w:color w:val="auto"/>
          <w:sz w:val="26"/>
          <w:szCs w:val="26"/>
          <w:lang w:val="vi-VN"/>
        </w:rPr>
        <w:t>+ Kiểm soát các nguồn phát sinh chất thải rắn: chất thải rắn sinh hoạt, chất thải rắn phát sinh do các hoạt động triển khai xây dựng dự án.</w:t>
      </w:r>
    </w:p>
    <w:p w14:paraId="2DB4DA46" w14:textId="77777777" w:rsidR="00B24C43" w:rsidRPr="00F66F34" w:rsidRDefault="00B24C43" w:rsidP="00883F3B">
      <w:pPr>
        <w:pStyle w:val="ANOIDUNG"/>
        <w:rPr>
          <w:color w:val="auto"/>
          <w:sz w:val="26"/>
          <w:szCs w:val="26"/>
          <w:lang w:val="vi-VN"/>
        </w:rPr>
      </w:pPr>
      <w:r w:rsidRPr="00F66F34">
        <w:rPr>
          <w:color w:val="auto"/>
          <w:sz w:val="26"/>
          <w:szCs w:val="26"/>
          <w:lang w:val="vi-VN"/>
        </w:rPr>
        <w:t>+ Theo dõi khối lượng phát sinh các loại chất thải rắn.</w:t>
      </w:r>
    </w:p>
    <w:p w14:paraId="0E267D82" w14:textId="77777777" w:rsidR="00B24C43" w:rsidRPr="00F66F34" w:rsidRDefault="00B24C43" w:rsidP="00883F3B">
      <w:pPr>
        <w:pStyle w:val="ANOIDUNG"/>
        <w:rPr>
          <w:color w:val="auto"/>
          <w:sz w:val="26"/>
          <w:szCs w:val="26"/>
          <w:lang w:val="vi-VN"/>
        </w:rPr>
      </w:pPr>
      <w:r w:rsidRPr="00F66F34">
        <w:rPr>
          <w:color w:val="auto"/>
          <w:sz w:val="26"/>
          <w:szCs w:val="26"/>
          <w:lang w:val="vi-VN"/>
        </w:rPr>
        <w:t>+ Giám sát các biện pháp thu gom, xử lý, giảm thiểu các tác động của chất thải rắn.</w:t>
      </w:r>
    </w:p>
    <w:p w14:paraId="75A9A20A" w14:textId="77777777" w:rsidR="00B24C43" w:rsidRPr="00F66F34" w:rsidRDefault="00B24C43" w:rsidP="00883F3B">
      <w:pPr>
        <w:pStyle w:val="ANOIDUNG"/>
        <w:rPr>
          <w:b/>
          <w:color w:val="auto"/>
          <w:sz w:val="26"/>
          <w:szCs w:val="26"/>
          <w:lang w:val="vi-VN"/>
        </w:rPr>
      </w:pPr>
      <w:r w:rsidRPr="00F66F34">
        <w:rPr>
          <w:color w:val="auto"/>
          <w:sz w:val="26"/>
          <w:szCs w:val="26"/>
          <w:lang w:val="vi-VN"/>
        </w:rPr>
        <w:t>+ Tần suất giám sát: thường xuyên và liên tục</w:t>
      </w:r>
    </w:p>
    <w:p w14:paraId="07BA5438" w14:textId="482EF2BC" w:rsidR="00B24C43" w:rsidRPr="00F66F34" w:rsidRDefault="00325B52" w:rsidP="00FE7511">
      <w:pPr>
        <w:pStyle w:val="MUC4"/>
      </w:pPr>
      <w:r w:rsidRPr="00F66F34">
        <w:t>4.2.</w:t>
      </w:r>
      <w:r w:rsidR="00FE7511" w:rsidRPr="00F66F34">
        <w:t>1.</w:t>
      </w:r>
      <w:r w:rsidR="009109A2" w:rsidRPr="00F66F34">
        <w:rPr>
          <w:lang w:val="en-GB"/>
        </w:rPr>
        <w:t>4</w:t>
      </w:r>
      <w:r w:rsidR="00B24C43" w:rsidRPr="00F66F34">
        <w:t xml:space="preserve">. Giám sát chất thải nguy hại </w:t>
      </w:r>
    </w:p>
    <w:p w14:paraId="123DA21E" w14:textId="77777777" w:rsidR="00B24C43" w:rsidRPr="00F66F34" w:rsidRDefault="00B24C43" w:rsidP="00883F3B">
      <w:pPr>
        <w:pStyle w:val="ANOIDUNG"/>
        <w:rPr>
          <w:color w:val="auto"/>
          <w:sz w:val="26"/>
          <w:szCs w:val="26"/>
          <w:lang w:val="vi-VN"/>
        </w:rPr>
      </w:pPr>
      <w:r w:rsidRPr="00F66F34">
        <w:rPr>
          <w:i/>
          <w:color w:val="auto"/>
          <w:sz w:val="26"/>
          <w:szCs w:val="26"/>
          <w:lang w:val="vi-VN"/>
        </w:rPr>
        <w:t>- Thông số giám sát:</w:t>
      </w:r>
      <w:r w:rsidRPr="00F66F34">
        <w:rPr>
          <w:color w:val="auto"/>
          <w:sz w:val="26"/>
          <w:szCs w:val="26"/>
          <w:lang w:val="vi-VN"/>
        </w:rPr>
        <w:t xml:space="preserve"> tổng lượng thải, thành phần chất thải và hóa đơn, chứng từ giao nhận chất thải.</w:t>
      </w:r>
    </w:p>
    <w:p w14:paraId="61810E19" w14:textId="6A85680E" w:rsidR="00B24C43" w:rsidRPr="00F66F34" w:rsidRDefault="00B24C43" w:rsidP="00883F3B">
      <w:pPr>
        <w:pStyle w:val="ANOIDUNG"/>
        <w:rPr>
          <w:color w:val="auto"/>
          <w:sz w:val="26"/>
          <w:szCs w:val="26"/>
          <w:lang w:val="en-GB"/>
        </w:rPr>
      </w:pPr>
      <w:r w:rsidRPr="00F66F34">
        <w:rPr>
          <w:i/>
          <w:color w:val="auto"/>
          <w:sz w:val="26"/>
          <w:szCs w:val="26"/>
          <w:lang w:val="vi-VN"/>
        </w:rPr>
        <w:t>- Vị trí giám sát:</w:t>
      </w:r>
      <w:r w:rsidRPr="00F66F34">
        <w:rPr>
          <w:color w:val="auto"/>
          <w:sz w:val="26"/>
          <w:szCs w:val="26"/>
          <w:lang w:val="vi-VN"/>
        </w:rPr>
        <w:t xml:space="preserve"> tại các vị trí có phát sinh chất thải trong phạm vi Dự án</w:t>
      </w:r>
      <w:r w:rsidR="005C0C07" w:rsidRPr="00F66F34">
        <w:rPr>
          <w:color w:val="auto"/>
          <w:sz w:val="26"/>
          <w:szCs w:val="26"/>
          <w:lang w:val="en-GB"/>
        </w:rPr>
        <w:t>.</w:t>
      </w:r>
    </w:p>
    <w:p w14:paraId="2F06AD93" w14:textId="4254EA5E" w:rsidR="00B24C43" w:rsidRPr="00F66F34" w:rsidRDefault="00B24C43" w:rsidP="00883F3B">
      <w:pPr>
        <w:pStyle w:val="ANOIDUNG"/>
        <w:rPr>
          <w:color w:val="auto"/>
          <w:sz w:val="26"/>
          <w:szCs w:val="26"/>
          <w:lang w:val="vi-VN"/>
        </w:rPr>
      </w:pPr>
      <w:r w:rsidRPr="00F66F34">
        <w:rPr>
          <w:i/>
          <w:color w:val="auto"/>
          <w:sz w:val="26"/>
          <w:szCs w:val="26"/>
          <w:lang w:val="vi-VN"/>
        </w:rPr>
        <w:t>- Tần suất giám sát:</w:t>
      </w:r>
      <w:r w:rsidRPr="00F66F34">
        <w:rPr>
          <w:color w:val="auto"/>
          <w:sz w:val="26"/>
          <w:szCs w:val="26"/>
          <w:lang w:val="vi-VN"/>
        </w:rPr>
        <w:t xml:space="preserve"> </w:t>
      </w:r>
      <w:r w:rsidR="00973132" w:rsidRPr="00F66F34">
        <w:rPr>
          <w:color w:val="auto"/>
          <w:sz w:val="26"/>
          <w:szCs w:val="26"/>
          <w:lang w:val="vi-VN"/>
        </w:rPr>
        <w:t>thường xuyên và liên tục.</w:t>
      </w:r>
    </w:p>
    <w:p w14:paraId="6D23BAB2" w14:textId="1270CCEE" w:rsidR="00942ECA" w:rsidRPr="00F66F34" w:rsidRDefault="00B24C43" w:rsidP="005C0C07">
      <w:pPr>
        <w:pStyle w:val="ANOIDUNG"/>
        <w:rPr>
          <w:i/>
          <w:color w:val="auto"/>
          <w:sz w:val="26"/>
          <w:szCs w:val="26"/>
          <w:lang w:val="vi-VN"/>
        </w:rPr>
      </w:pPr>
      <w:r w:rsidRPr="00F66F34">
        <w:rPr>
          <w:i/>
          <w:color w:val="auto"/>
          <w:sz w:val="26"/>
          <w:szCs w:val="26"/>
          <w:lang w:val="vi-VN"/>
        </w:rPr>
        <w:t>- Quy định áp dụng:</w:t>
      </w:r>
      <w:r w:rsidR="005C0C07" w:rsidRPr="00F66F34">
        <w:rPr>
          <w:i/>
          <w:color w:val="auto"/>
          <w:sz w:val="26"/>
          <w:szCs w:val="26"/>
          <w:lang w:val="en-GB"/>
        </w:rPr>
        <w:t xml:space="preserve"> </w:t>
      </w:r>
      <w:r w:rsidR="002802CD" w:rsidRPr="002802CD">
        <w:rPr>
          <w:color w:val="auto"/>
          <w:sz w:val="26"/>
          <w:szCs w:val="26"/>
          <w:lang w:val="vi-VN"/>
        </w:rPr>
        <w:t>Thông tư 02/2022/TT-BTNMT hướng dẫn Luật Bảo vệ môi trường do Bộ trưởng Bộ Tài nguyên và Môi trường ba</w:t>
      </w:r>
      <w:r w:rsidR="002802CD">
        <w:rPr>
          <w:color w:val="auto"/>
          <w:sz w:val="26"/>
          <w:szCs w:val="26"/>
          <w:lang w:val="vi-VN"/>
        </w:rPr>
        <w:t>n hành ngày 10 tháng 1 năm 2022</w:t>
      </w:r>
      <w:r w:rsidR="00942ECA" w:rsidRPr="00F66F34">
        <w:rPr>
          <w:color w:val="auto"/>
          <w:sz w:val="26"/>
          <w:szCs w:val="26"/>
          <w:lang w:val="vi-VN"/>
        </w:rPr>
        <w:t xml:space="preserve"> và các văn bản pháp luật hiện hành có liên quan. </w:t>
      </w:r>
    </w:p>
    <w:p w14:paraId="08388140" w14:textId="6EA63A29" w:rsidR="00B24C43" w:rsidRPr="00F66F34" w:rsidRDefault="00325B52" w:rsidP="00FE7511">
      <w:pPr>
        <w:pStyle w:val="MUC4"/>
      </w:pPr>
      <w:r w:rsidRPr="00F66F34">
        <w:t>4.2.</w:t>
      </w:r>
      <w:r w:rsidR="00FE7511" w:rsidRPr="00F66F34">
        <w:t>1.</w:t>
      </w:r>
      <w:r w:rsidR="009109A2" w:rsidRPr="00F66F34">
        <w:rPr>
          <w:lang w:val="en-GB"/>
        </w:rPr>
        <w:t>5</w:t>
      </w:r>
      <w:r w:rsidR="00B24C43" w:rsidRPr="00F66F34">
        <w:t>. Giám sát các vấn đề môi trường khác</w:t>
      </w:r>
    </w:p>
    <w:p w14:paraId="7AC33A61" w14:textId="77777777" w:rsidR="00B24C43" w:rsidRPr="00F66F34" w:rsidRDefault="00B24C43" w:rsidP="00883F3B">
      <w:pPr>
        <w:pStyle w:val="ANOIDUNG"/>
        <w:rPr>
          <w:color w:val="auto"/>
          <w:sz w:val="26"/>
          <w:szCs w:val="26"/>
          <w:lang w:val="vi-VN"/>
        </w:rPr>
      </w:pPr>
      <w:r w:rsidRPr="00F66F34">
        <w:rPr>
          <w:color w:val="auto"/>
          <w:sz w:val="26"/>
          <w:szCs w:val="26"/>
          <w:lang w:val="vi-VN"/>
        </w:rPr>
        <w:t>+ Vị trí giám sát: toàn bộ khu vực Dự án và lân cận.</w:t>
      </w:r>
    </w:p>
    <w:p w14:paraId="2EA39C0B" w14:textId="48A48591" w:rsidR="00B24C43" w:rsidRPr="00F66F34" w:rsidRDefault="00B24C43" w:rsidP="00883F3B">
      <w:pPr>
        <w:pStyle w:val="ANOIDUNG"/>
        <w:rPr>
          <w:color w:val="auto"/>
          <w:sz w:val="26"/>
          <w:szCs w:val="26"/>
          <w:lang w:val="vi-VN"/>
        </w:rPr>
      </w:pPr>
      <w:r w:rsidRPr="00F66F34">
        <w:rPr>
          <w:color w:val="auto"/>
          <w:sz w:val="26"/>
          <w:szCs w:val="26"/>
          <w:lang w:val="vi-VN"/>
        </w:rPr>
        <w:t>+ Nội dung giám sát: các biện pháp phòng ngừa, giảm thiểu theo báo cáo đánh giá tác động môi trường được phê duyệt.</w:t>
      </w:r>
    </w:p>
    <w:p w14:paraId="5E913497" w14:textId="42F64A26" w:rsidR="001266BF" w:rsidRPr="00F66F34" w:rsidRDefault="00B24C43" w:rsidP="00883F3B">
      <w:pPr>
        <w:pStyle w:val="ANOIDUNG"/>
        <w:rPr>
          <w:color w:val="auto"/>
          <w:sz w:val="26"/>
          <w:szCs w:val="26"/>
          <w:lang w:val="vi-VN"/>
        </w:rPr>
      </w:pPr>
      <w:r w:rsidRPr="00F66F34">
        <w:rPr>
          <w:color w:val="auto"/>
          <w:sz w:val="26"/>
          <w:szCs w:val="26"/>
          <w:lang w:val="vi-VN"/>
        </w:rPr>
        <w:t>+ Tần suất giám sát: thường xuyên và liên tục.</w:t>
      </w:r>
    </w:p>
    <w:p w14:paraId="7D875D9B" w14:textId="0D705BF0" w:rsidR="00FE7511" w:rsidRPr="00F66F34" w:rsidRDefault="00FE7511" w:rsidP="00FE7511">
      <w:pPr>
        <w:pStyle w:val="MUC30"/>
      </w:pPr>
      <w:bookmarkStart w:id="1110" w:name="_Toc110756632"/>
      <w:r w:rsidRPr="00F66F34">
        <w:t>4.2.2. Chương trình giám sát trong quá trình hoạt động</w:t>
      </w:r>
      <w:bookmarkEnd w:id="1110"/>
    </w:p>
    <w:p w14:paraId="0B219ED7" w14:textId="59DA7324" w:rsidR="005C0C07" w:rsidRPr="00F66F34" w:rsidRDefault="005C0C07" w:rsidP="005C0C07">
      <w:pPr>
        <w:pStyle w:val="MUC4"/>
        <w:rPr>
          <w:lang w:val="en-GB"/>
        </w:rPr>
      </w:pPr>
      <w:r w:rsidRPr="00F66F34">
        <w:t>4.2.2.</w:t>
      </w:r>
      <w:r w:rsidR="002802CD">
        <w:rPr>
          <w:lang w:val="en-GB"/>
        </w:rPr>
        <w:t>1</w:t>
      </w:r>
      <w:r w:rsidRPr="00F66F34">
        <w:t xml:space="preserve">. Giám sát chất lượng nước </w:t>
      </w:r>
      <w:r w:rsidRPr="00F66F34">
        <w:rPr>
          <w:lang w:val="en-GB"/>
        </w:rPr>
        <w:t>thải sinh hoạt</w:t>
      </w:r>
    </w:p>
    <w:p w14:paraId="23D74C30" w14:textId="38CEDF2F" w:rsidR="005C0C07" w:rsidRPr="00F66F34" w:rsidRDefault="005C0C07" w:rsidP="005C0C07">
      <w:pPr>
        <w:pStyle w:val="ANOIDUNG"/>
        <w:rPr>
          <w:color w:val="auto"/>
          <w:sz w:val="26"/>
          <w:szCs w:val="26"/>
          <w:lang w:val="en-GB"/>
        </w:rPr>
      </w:pPr>
      <w:r w:rsidRPr="00F66F34">
        <w:rPr>
          <w:i/>
          <w:color w:val="auto"/>
          <w:sz w:val="26"/>
          <w:szCs w:val="26"/>
          <w:lang w:val="vi-VN"/>
        </w:rPr>
        <w:t>- Chỉ tiêu giám sát:</w:t>
      </w:r>
      <w:r w:rsidRPr="00F66F34">
        <w:rPr>
          <w:color w:val="auto"/>
          <w:sz w:val="26"/>
          <w:szCs w:val="26"/>
          <w:lang w:val="vi-VN"/>
        </w:rPr>
        <w:t xml:space="preserve"> </w:t>
      </w:r>
      <w:r w:rsidRPr="00F66F34">
        <w:rPr>
          <w:color w:val="auto"/>
          <w:sz w:val="26"/>
          <w:szCs w:val="26"/>
          <w:lang w:val="en-GB"/>
        </w:rPr>
        <w:t>pH, BOD</w:t>
      </w:r>
      <w:r w:rsidRPr="00F66F34">
        <w:rPr>
          <w:color w:val="auto"/>
          <w:sz w:val="26"/>
          <w:szCs w:val="26"/>
          <w:vertAlign w:val="subscript"/>
          <w:lang w:val="en-GB"/>
        </w:rPr>
        <w:t>5</w:t>
      </w:r>
      <w:r w:rsidRPr="00F66F34">
        <w:rPr>
          <w:color w:val="auto"/>
          <w:sz w:val="26"/>
          <w:szCs w:val="26"/>
          <w:lang w:val="en-GB"/>
        </w:rPr>
        <w:t>, TSS, Amoni, Nitrat, Phosphat, Coliform.</w:t>
      </w:r>
    </w:p>
    <w:p w14:paraId="15929C1D" w14:textId="77777777" w:rsidR="005C0C07" w:rsidRPr="00F66F34" w:rsidRDefault="005C0C07" w:rsidP="005C0C07">
      <w:pPr>
        <w:pStyle w:val="ANOIDUNG"/>
        <w:rPr>
          <w:i/>
          <w:color w:val="auto"/>
          <w:sz w:val="26"/>
          <w:szCs w:val="26"/>
          <w:lang w:val="vi-VN"/>
        </w:rPr>
      </w:pPr>
      <w:r w:rsidRPr="00F66F34">
        <w:rPr>
          <w:i/>
          <w:color w:val="auto"/>
          <w:sz w:val="26"/>
          <w:szCs w:val="26"/>
          <w:lang w:val="vi-VN"/>
        </w:rPr>
        <w:t xml:space="preserve">- Vị trí giám sát: </w:t>
      </w:r>
    </w:p>
    <w:p w14:paraId="347BD3BC" w14:textId="363DEB7B" w:rsidR="005C0C07" w:rsidRPr="00F66F34" w:rsidRDefault="005C0C07" w:rsidP="005C0C07">
      <w:pPr>
        <w:pStyle w:val="ANOIDUNG"/>
        <w:rPr>
          <w:color w:val="auto"/>
          <w:sz w:val="26"/>
          <w:szCs w:val="26"/>
        </w:rPr>
      </w:pPr>
      <w:r w:rsidRPr="00F66F34">
        <w:rPr>
          <w:color w:val="auto"/>
          <w:sz w:val="26"/>
          <w:szCs w:val="26"/>
        </w:rPr>
        <w:t>+ NM</w:t>
      </w:r>
      <w:r w:rsidRPr="00F66F34">
        <w:rPr>
          <w:color w:val="auto"/>
          <w:sz w:val="26"/>
          <w:szCs w:val="26"/>
          <w:vertAlign w:val="subscript"/>
        </w:rPr>
        <w:t>1</w:t>
      </w:r>
      <w:r w:rsidRPr="00F66F34">
        <w:rPr>
          <w:color w:val="auto"/>
          <w:sz w:val="26"/>
          <w:szCs w:val="26"/>
        </w:rPr>
        <w:t>: Mẫu nước thải tại đầu ra hệ thống xử lý nước thải sinh hoạt;</w:t>
      </w:r>
    </w:p>
    <w:p w14:paraId="1CD449C7" w14:textId="5EC86A0A" w:rsidR="005C0C07" w:rsidRPr="00F66F34" w:rsidRDefault="005C0C07" w:rsidP="005C0C07">
      <w:pPr>
        <w:pStyle w:val="ANOIDUNG"/>
        <w:rPr>
          <w:color w:val="auto"/>
          <w:sz w:val="26"/>
          <w:szCs w:val="26"/>
          <w:lang w:val="vi-VN"/>
        </w:rPr>
      </w:pPr>
      <w:r w:rsidRPr="00F66F34">
        <w:rPr>
          <w:i/>
          <w:color w:val="auto"/>
          <w:sz w:val="26"/>
          <w:szCs w:val="26"/>
          <w:lang w:val="en-GB"/>
        </w:rPr>
        <w:t>-</w:t>
      </w:r>
      <w:r w:rsidRPr="00F66F34">
        <w:rPr>
          <w:i/>
          <w:color w:val="auto"/>
          <w:sz w:val="26"/>
          <w:szCs w:val="26"/>
          <w:lang w:val="vi-VN"/>
        </w:rPr>
        <w:t xml:space="preserve"> Tần suất giám sát:</w:t>
      </w:r>
      <w:r w:rsidRPr="00F66F34">
        <w:rPr>
          <w:color w:val="auto"/>
          <w:sz w:val="26"/>
          <w:szCs w:val="26"/>
          <w:lang w:val="vi-VN"/>
        </w:rPr>
        <w:t xml:space="preserve"> </w:t>
      </w:r>
      <w:r w:rsidRPr="00F66F34">
        <w:rPr>
          <w:color w:val="auto"/>
          <w:sz w:val="26"/>
          <w:szCs w:val="26"/>
          <w:lang w:val="en-GB"/>
        </w:rPr>
        <w:t>3</w:t>
      </w:r>
      <w:r w:rsidRPr="00F66F34">
        <w:rPr>
          <w:color w:val="auto"/>
          <w:sz w:val="26"/>
          <w:szCs w:val="26"/>
          <w:lang w:val="vi-VN"/>
        </w:rPr>
        <w:t xml:space="preserve"> tháng/lần, khi có sự cố hoặc theo yêu cầu của cơ quan quản lý Nhà nước về môi trường.</w:t>
      </w:r>
    </w:p>
    <w:p w14:paraId="171F16AF" w14:textId="56733E50" w:rsidR="005C0C07" w:rsidRPr="00F66F34" w:rsidRDefault="005C0C07" w:rsidP="005C0C07">
      <w:pPr>
        <w:pStyle w:val="ANOIDUNG"/>
        <w:rPr>
          <w:i/>
          <w:color w:val="auto"/>
          <w:sz w:val="26"/>
          <w:szCs w:val="26"/>
          <w:lang w:val="vi-VN"/>
        </w:rPr>
      </w:pPr>
      <w:r w:rsidRPr="00F66F34">
        <w:rPr>
          <w:i/>
          <w:color w:val="auto"/>
          <w:sz w:val="26"/>
          <w:szCs w:val="26"/>
          <w:lang w:val="vi-VN"/>
        </w:rPr>
        <w:t xml:space="preserve">- Quy chuẩn đánh giá: </w:t>
      </w:r>
      <w:r w:rsidR="00423E6E" w:rsidRPr="00F66F34">
        <w:rPr>
          <w:color w:val="auto"/>
          <w:sz w:val="26"/>
          <w:szCs w:val="26"/>
          <w:lang w:val="vi-VN"/>
        </w:rPr>
        <w:t>QCVN</w:t>
      </w:r>
      <w:r w:rsidRPr="00F66F34">
        <w:rPr>
          <w:color w:val="auto"/>
          <w:sz w:val="26"/>
          <w:szCs w:val="26"/>
          <w:lang w:val="vi-VN"/>
        </w:rPr>
        <w:t xml:space="preserve"> </w:t>
      </w:r>
      <w:r w:rsidRPr="00F66F34">
        <w:rPr>
          <w:color w:val="auto"/>
          <w:sz w:val="26"/>
          <w:szCs w:val="26"/>
          <w:lang w:val="en-GB"/>
        </w:rPr>
        <w:t>14:2008</w:t>
      </w:r>
      <w:r w:rsidRPr="00F66F34">
        <w:rPr>
          <w:color w:val="auto"/>
          <w:sz w:val="26"/>
          <w:szCs w:val="26"/>
          <w:lang w:val="vi-VN"/>
        </w:rPr>
        <w:t xml:space="preserve"> /BTNMT - Quy chuẩn kỹ thuật quốc gia về chất lượng nước </w:t>
      </w:r>
      <w:r w:rsidRPr="00F66F34">
        <w:rPr>
          <w:color w:val="auto"/>
          <w:sz w:val="26"/>
          <w:szCs w:val="26"/>
          <w:lang w:val="en-GB"/>
        </w:rPr>
        <w:t>thải sinh hoạt</w:t>
      </w:r>
      <w:r w:rsidRPr="00F66F34">
        <w:rPr>
          <w:color w:val="auto"/>
          <w:sz w:val="26"/>
          <w:szCs w:val="26"/>
          <w:lang w:val="vi-VN"/>
        </w:rPr>
        <w:t xml:space="preserve"> </w:t>
      </w:r>
      <w:r w:rsidRPr="00F66F34">
        <w:rPr>
          <w:color w:val="auto"/>
          <w:sz w:val="26"/>
          <w:szCs w:val="26"/>
          <w:lang w:val="en-GB"/>
        </w:rPr>
        <w:t>(Cột B quy định giá trị C của các thông số ô nhiễm làm cơ sở tính toán giá trị tối đa cho phép trong nước thải sinh hoạt khi thải vào các nguồn nước không dùng cho mục đích cấp nước sinh hoạt).</w:t>
      </w:r>
    </w:p>
    <w:p w14:paraId="46753716" w14:textId="62D9A208" w:rsidR="00FE7511" w:rsidRPr="00F66F34" w:rsidRDefault="00FE7511" w:rsidP="00FE7511">
      <w:pPr>
        <w:pStyle w:val="MUC4"/>
      </w:pPr>
      <w:r w:rsidRPr="00F66F34">
        <w:t>4.2.</w:t>
      </w:r>
      <w:r w:rsidRPr="00F66F34">
        <w:rPr>
          <w:lang w:val="en-GB"/>
        </w:rPr>
        <w:t>2</w:t>
      </w:r>
      <w:r w:rsidRPr="00F66F34">
        <w:t>.</w:t>
      </w:r>
      <w:r w:rsidR="002802CD">
        <w:rPr>
          <w:lang w:val="en-GB"/>
        </w:rPr>
        <w:t>2</w:t>
      </w:r>
      <w:r w:rsidRPr="00F66F34">
        <w:t xml:space="preserve">. Giám sát công tác thu gom, xử lý chất thải rắn </w:t>
      </w:r>
    </w:p>
    <w:p w14:paraId="19CF1D16" w14:textId="77777777" w:rsidR="00FE7511" w:rsidRPr="00F66F34" w:rsidRDefault="00FE7511" w:rsidP="00FE7511">
      <w:pPr>
        <w:pStyle w:val="ANOIDUNG"/>
        <w:rPr>
          <w:color w:val="auto"/>
          <w:sz w:val="26"/>
          <w:szCs w:val="26"/>
          <w:lang w:val="vi-VN"/>
        </w:rPr>
      </w:pPr>
      <w:r w:rsidRPr="00F66F34">
        <w:rPr>
          <w:color w:val="auto"/>
          <w:sz w:val="26"/>
          <w:szCs w:val="26"/>
          <w:lang w:val="vi-VN"/>
        </w:rPr>
        <w:t>+ Kiểm soát các nguồn phát sinh chất thải rắn: chất thải rắn sinh hoạt, chất thải rắn phát sinh do các hoạt động triển khai xây dựng dự án.</w:t>
      </w:r>
    </w:p>
    <w:p w14:paraId="399BA385" w14:textId="77777777" w:rsidR="00FE7511" w:rsidRPr="00F66F34" w:rsidRDefault="00FE7511" w:rsidP="00FE7511">
      <w:pPr>
        <w:pStyle w:val="ANOIDUNG"/>
        <w:rPr>
          <w:color w:val="auto"/>
          <w:sz w:val="26"/>
          <w:szCs w:val="26"/>
          <w:lang w:val="vi-VN"/>
        </w:rPr>
      </w:pPr>
      <w:r w:rsidRPr="00F66F34">
        <w:rPr>
          <w:color w:val="auto"/>
          <w:sz w:val="26"/>
          <w:szCs w:val="26"/>
          <w:lang w:val="vi-VN"/>
        </w:rPr>
        <w:t>+ Theo dõi khối lượng phát sinh các loại chất thải rắn.</w:t>
      </w:r>
    </w:p>
    <w:p w14:paraId="22DCE695" w14:textId="77777777" w:rsidR="00FE7511" w:rsidRPr="00F66F34" w:rsidRDefault="00FE7511" w:rsidP="00FE7511">
      <w:pPr>
        <w:pStyle w:val="ANOIDUNG"/>
        <w:rPr>
          <w:color w:val="auto"/>
          <w:sz w:val="26"/>
          <w:szCs w:val="26"/>
          <w:lang w:val="vi-VN"/>
        </w:rPr>
      </w:pPr>
      <w:r w:rsidRPr="00F66F34">
        <w:rPr>
          <w:color w:val="auto"/>
          <w:sz w:val="26"/>
          <w:szCs w:val="26"/>
          <w:lang w:val="vi-VN"/>
        </w:rPr>
        <w:t>+ Giám sát các biện pháp thu gom, xử lý, giảm thiểu các tác động của chất thải rắn.</w:t>
      </w:r>
    </w:p>
    <w:p w14:paraId="0F869DA0" w14:textId="1231FB9C" w:rsidR="00FE7511" w:rsidRPr="00F66F34" w:rsidRDefault="00FE7511" w:rsidP="00FE7511">
      <w:pPr>
        <w:pStyle w:val="ANOIDUNG"/>
        <w:rPr>
          <w:b/>
          <w:color w:val="auto"/>
          <w:sz w:val="26"/>
          <w:szCs w:val="26"/>
          <w:lang w:val="en-GB"/>
        </w:rPr>
      </w:pPr>
      <w:r w:rsidRPr="00F66F34">
        <w:rPr>
          <w:color w:val="auto"/>
          <w:sz w:val="26"/>
          <w:szCs w:val="26"/>
          <w:lang w:val="vi-VN"/>
        </w:rPr>
        <w:t>+ Tần suất giám sát: thường xuyên và liên tục</w:t>
      </w:r>
      <w:r w:rsidR="00AF4445" w:rsidRPr="00F66F34">
        <w:rPr>
          <w:color w:val="auto"/>
          <w:sz w:val="26"/>
          <w:szCs w:val="26"/>
          <w:lang w:val="en-GB"/>
        </w:rPr>
        <w:t>.</w:t>
      </w:r>
    </w:p>
    <w:p w14:paraId="3A59BF25" w14:textId="5E065348" w:rsidR="00FE7511" w:rsidRPr="00F66F34" w:rsidRDefault="00FE7511" w:rsidP="00FE7511">
      <w:pPr>
        <w:pStyle w:val="MUC4"/>
      </w:pPr>
      <w:r w:rsidRPr="00F66F34">
        <w:t>4.2.</w:t>
      </w:r>
      <w:r w:rsidRPr="00F66F34">
        <w:rPr>
          <w:lang w:val="en-GB"/>
        </w:rPr>
        <w:t>2</w:t>
      </w:r>
      <w:r w:rsidRPr="00F66F34">
        <w:t>.</w:t>
      </w:r>
      <w:r w:rsidR="002802CD">
        <w:rPr>
          <w:lang w:val="en-GB"/>
        </w:rPr>
        <w:t>3</w:t>
      </w:r>
      <w:r w:rsidRPr="00F66F34">
        <w:t xml:space="preserve">. Giám sát chất thải nguy hại </w:t>
      </w:r>
    </w:p>
    <w:p w14:paraId="2006B4E0" w14:textId="77777777" w:rsidR="00FE7511" w:rsidRPr="00F66F34" w:rsidRDefault="00FE7511" w:rsidP="00FE7511">
      <w:pPr>
        <w:pStyle w:val="ANOIDUNG"/>
        <w:rPr>
          <w:color w:val="auto"/>
          <w:sz w:val="26"/>
          <w:szCs w:val="26"/>
          <w:lang w:val="vi-VN"/>
        </w:rPr>
      </w:pPr>
      <w:r w:rsidRPr="00F66F34">
        <w:rPr>
          <w:i/>
          <w:color w:val="auto"/>
          <w:sz w:val="26"/>
          <w:szCs w:val="26"/>
          <w:lang w:val="vi-VN"/>
        </w:rPr>
        <w:t>- Thông số giám sát:</w:t>
      </w:r>
      <w:r w:rsidRPr="00F66F34">
        <w:rPr>
          <w:color w:val="auto"/>
          <w:sz w:val="26"/>
          <w:szCs w:val="26"/>
          <w:lang w:val="vi-VN"/>
        </w:rPr>
        <w:t xml:space="preserve"> tổng lượng thải, thành phần chất thải và hóa đơn, chứng từ giao nhận chất thải.</w:t>
      </w:r>
    </w:p>
    <w:p w14:paraId="3C55C553" w14:textId="15BCBA5C" w:rsidR="00FE7511" w:rsidRPr="00F66F34" w:rsidRDefault="00FE7511" w:rsidP="00FE7511">
      <w:pPr>
        <w:pStyle w:val="ANOIDUNG"/>
        <w:rPr>
          <w:color w:val="auto"/>
          <w:sz w:val="26"/>
          <w:szCs w:val="26"/>
          <w:lang w:val="en-GB"/>
        </w:rPr>
      </w:pPr>
      <w:r w:rsidRPr="00F66F34">
        <w:rPr>
          <w:i/>
          <w:color w:val="auto"/>
          <w:sz w:val="26"/>
          <w:szCs w:val="26"/>
          <w:lang w:val="vi-VN"/>
        </w:rPr>
        <w:t>- Vị trí giám sát:</w:t>
      </w:r>
      <w:r w:rsidRPr="00F66F34">
        <w:rPr>
          <w:color w:val="auto"/>
          <w:sz w:val="26"/>
          <w:szCs w:val="26"/>
          <w:lang w:val="vi-VN"/>
        </w:rPr>
        <w:t xml:space="preserve"> tại các vị trí có phát sinh chất thải trong phạm vi Dự án</w:t>
      </w:r>
      <w:r w:rsidR="00274F5E" w:rsidRPr="00F66F34">
        <w:rPr>
          <w:color w:val="auto"/>
          <w:sz w:val="26"/>
          <w:szCs w:val="26"/>
          <w:lang w:val="en-GB"/>
        </w:rPr>
        <w:t>.</w:t>
      </w:r>
    </w:p>
    <w:p w14:paraId="417FD3B9" w14:textId="77777777" w:rsidR="00FE7511" w:rsidRPr="00F66F34" w:rsidRDefault="00FE7511" w:rsidP="00FE7511">
      <w:pPr>
        <w:pStyle w:val="ANOIDUNG"/>
        <w:rPr>
          <w:color w:val="auto"/>
          <w:sz w:val="26"/>
          <w:szCs w:val="26"/>
          <w:lang w:val="vi-VN"/>
        </w:rPr>
      </w:pPr>
      <w:r w:rsidRPr="00F66F34">
        <w:rPr>
          <w:i/>
          <w:color w:val="auto"/>
          <w:sz w:val="26"/>
          <w:szCs w:val="26"/>
          <w:lang w:val="vi-VN"/>
        </w:rPr>
        <w:t>- Tần suất giám sát:</w:t>
      </w:r>
      <w:r w:rsidRPr="00F66F34">
        <w:rPr>
          <w:color w:val="auto"/>
          <w:sz w:val="26"/>
          <w:szCs w:val="26"/>
          <w:lang w:val="vi-VN"/>
        </w:rPr>
        <w:t xml:space="preserve"> thường xuyên và liên tục.</w:t>
      </w:r>
    </w:p>
    <w:p w14:paraId="38B8E4E9" w14:textId="7E8E772D" w:rsidR="00FE7511" w:rsidRPr="00F66F34" w:rsidRDefault="00FE7511" w:rsidP="005C0C07">
      <w:pPr>
        <w:pStyle w:val="ANOIDUNG"/>
        <w:rPr>
          <w:i/>
          <w:color w:val="auto"/>
          <w:sz w:val="26"/>
          <w:szCs w:val="26"/>
          <w:lang w:val="vi-VN"/>
        </w:rPr>
      </w:pPr>
      <w:r w:rsidRPr="00F66F34">
        <w:rPr>
          <w:i/>
          <w:color w:val="auto"/>
          <w:sz w:val="26"/>
          <w:szCs w:val="26"/>
          <w:lang w:val="vi-VN"/>
        </w:rPr>
        <w:t>- Quy định áp dụng:</w:t>
      </w:r>
      <w:r w:rsidR="005C0C07" w:rsidRPr="00F66F34">
        <w:rPr>
          <w:i/>
          <w:color w:val="auto"/>
          <w:sz w:val="26"/>
          <w:szCs w:val="26"/>
          <w:lang w:val="en-GB"/>
        </w:rPr>
        <w:t xml:space="preserve"> </w:t>
      </w:r>
      <w:r w:rsidR="002802CD" w:rsidRPr="002802CD">
        <w:rPr>
          <w:color w:val="auto"/>
          <w:sz w:val="26"/>
          <w:szCs w:val="26"/>
          <w:lang w:val="vi-VN"/>
        </w:rPr>
        <w:t>Thông tư 02/2022/TT-BTNMT hướng dẫn Luật Bảo vệ môi trường do Bộ trưởng Bộ Tài nguyên và Môi trường ba</w:t>
      </w:r>
      <w:r w:rsidR="002802CD">
        <w:rPr>
          <w:color w:val="auto"/>
          <w:sz w:val="26"/>
          <w:szCs w:val="26"/>
          <w:lang w:val="vi-VN"/>
        </w:rPr>
        <w:t>n hành ngày 10 tháng 1 năm 2022</w:t>
      </w:r>
      <w:r w:rsidRPr="00F66F34">
        <w:rPr>
          <w:color w:val="auto"/>
          <w:sz w:val="26"/>
          <w:szCs w:val="26"/>
          <w:lang w:val="vi-VN"/>
        </w:rPr>
        <w:t xml:space="preserve"> và các văn bản pháp luật hiện hành có liên quan. </w:t>
      </w:r>
    </w:p>
    <w:p w14:paraId="28328EE5" w14:textId="521E63F9" w:rsidR="00FE7511" w:rsidRPr="00F66F34" w:rsidRDefault="00FE7511" w:rsidP="00FE7511">
      <w:pPr>
        <w:pStyle w:val="MUC4"/>
      </w:pPr>
      <w:r w:rsidRPr="00F66F34">
        <w:t>4.2.</w:t>
      </w:r>
      <w:r w:rsidRPr="00F66F34">
        <w:rPr>
          <w:lang w:val="en-GB"/>
        </w:rPr>
        <w:t>2</w:t>
      </w:r>
      <w:r w:rsidRPr="00F66F34">
        <w:t>.</w:t>
      </w:r>
      <w:r w:rsidR="005C0C07" w:rsidRPr="00F66F34">
        <w:rPr>
          <w:lang w:val="en-GB"/>
        </w:rPr>
        <w:t>6</w:t>
      </w:r>
      <w:r w:rsidRPr="00F66F34">
        <w:t>. Giám sát các vấn đề môi trường khác</w:t>
      </w:r>
    </w:p>
    <w:p w14:paraId="36A0AF46" w14:textId="77777777" w:rsidR="00FE7511" w:rsidRPr="00F66F34" w:rsidRDefault="00FE7511" w:rsidP="00FE7511">
      <w:pPr>
        <w:pStyle w:val="ANOIDUNG"/>
        <w:rPr>
          <w:color w:val="auto"/>
          <w:sz w:val="26"/>
          <w:szCs w:val="26"/>
          <w:lang w:val="vi-VN"/>
        </w:rPr>
      </w:pPr>
      <w:r w:rsidRPr="00F66F34">
        <w:rPr>
          <w:color w:val="auto"/>
          <w:sz w:val="26"/>
          <w:szCs w:val="26"/>
          <w:lang w:val="vi-VN"/>
        </w:rPr>
        <w:t>+ Vị trí giám sát: toàn bộ khu vực Dự án và lân cận.</w:t>
      </w:r>
    </w:p>
    <w:p w14:paraId="4D70E03A" w14:textId="77777777" w:rsidR="00FE7511" w:rsidRPr="00F66F34" w:rsidRDefault="00FE7511" w:rsidP="00FE7511">
      <w:pPr>
        <w:pStyle w:val="ANOIDUNG"/>
        <w:rPr>
          <w:color w:val="auto"/>
          <w:sz w:val="26"/>
          <w:szCs w:val="26"/>
          <w:lang w:val="vi-VN"/>
        </w:rPr>
      </w:pPr>
      <w:r w:rsidRPr="00F66F34">
        <w:rPr>
          <w:color w:val="auto"/>
          <w:sz w:val="26"/>
          <w:szCs w:val="26"/>
          <w:lang w:val="vi-VN"/>
        </w:rPr>
        <w:t>+ Nội dung giám sát: các biện pháp phòng ngừa, giảm thiểu theo báo cáo đánh giá tác động môi trường được phê duyệt.</w:t>
      </w:r>
    </w:p>
    <w:p w14:paraId="7E56FC10" w14:textId="77777777" w:rsidR="00FE7511" w:rsidRPr="00F66F34" w:rsidRDefault="00FE7511" w:rsidP="00FE7511">
      <w:pPr>
        <w:pStyle w:val="ANOIDUNG"/>
        <w:rPr>
          <w:color w:val="auto"/>
          <w:sz w:val="26"/>
          <w:szCs w:val="26"/>
          <w:lang w:val="vi-VN"/>
        </w:rPr>
      </w:pPr>
      <w:r w:rsidRPr="00F66F34">
        <w:rPr>
          <w:color w:val="auto"/>
          <w:sz w:val="26"/>
          <w:szCs w:val="26"/>
          <w:lang w:val="vi-VN"/>
        </w:rPr>
        <w:t>+ Tần suất giám sát: thường xuyên và liên tục.</w:t>
      </w:r>
    </w:p>
    <w:p w14:paraId="2636D61C" w14:textId="77777777" w:rsidR="00FE7511" w:rsidRPr="00F66F34" w:rsidRDefault="00FE7511" w:rsidP="00883F3B">
      <w:pPr>
        <w:pStyle w:val="ANOIDUNG"/>
        <w:rPr>
          <w:color w:val="auto"/>
          <w:sz w:val="26"/>
          <w:szCs w:val="26"/>
          <w:lang w:val="en-GB"/>
        </w:rPr>
      </w:pPr>
    </w:p>
    <w:bookmarkStart w:id="1111" w:name="_Toc110756633"/>
    <w:p w14:paraId="039B7853" w14:textId="2A29492F" w:rsidR="00C97138" w:rsidRPr="00F66F34" w:rsidRDefault="00325B52" w:rsidP="009D499A">
      <w:pPr>
        <w:pStyle w:val="ACHNG"/>
        <w:rPr>
          <w:rStyle w:val="Heading1Char1"/>
          <w:rFonts w:cs="Times New Roman"/>
          <w:b/>
          <w:bCs w:val="0"/>
          <w:iCs w:val="0"/>
          <w:color w:val="auto"/>
          <w:lang w:val="vi-VN"/>
        </w:rPr>
      </w:pPr>
      <w:r w:rsidRPr="00F66F34">
        <w:rPr>
          <w:noProof/>
          <w:color w:val="auto"/>
          <w:sz w:val="26"/>
          <w:lang w:val="en-US" w:bidi="ar-SA"/>
        </w:rPr>
        <mc:AlternateContent>
          <mc:Choice Requires="wps">
            <w:drawing>
              <wp:anchor distT="0" distB="0" distL="114300" distR="114300" simplePos="0" relativeHeight="251632640" behindDoc="0" locked="0" layoutInCell="1" allowOverlap="1" wp14:anchorId="04F2E33D" wp14:editId="3860EF6F">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A6DBC84" id="Rectangle 55" o:spid="_x0000_s1026" style="position:absolute;margin-left:100.55pt;margin-top:85.25pt;width:27.9pt;height:17.0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r w:rsidR="001266BF" w:rsidRPr="00F66F34">
        <w:rPr>
          <w:color w:val="auto"/>
          <w:spacing w:val="-4"/>
          <w:sz w:val="26"/>
        </w:rPr>
        <w:br w:type="page"/>
      </w:r>
      <w:r w:rsidR="00C97138" w:rsidRPr="00F66F34">
        <w:rPr>
          <w:rStyle w:val="Heading1Char1"/>
          <w:rFonts w:cs="Times New Roman"/>
          <w:b/>
          <w:bCs w:val="0"/>
          <w:iCs w:val="0"/>
          <w:color w:val="auto"/>
          <w:lang w:val="vi-VN"/>
        </w:rPr>
        <w:t xml:space="preserve">Chương </w:t>
      </w:r>
      <w:bookmarkEnd w:id="898"/>
      <w:bookmarkEnd w:id="899"/>
      <w:bookmarkEnd w:id="900"/>
      <w:bookmarkEnd w:id="901"/>
      <w:bookmarkEnd w:id="902"/>
      <w:bookmarkEnd w:id="905"/>
      <w:r w:rsidR="006C27AB" w:rsidRPr="00F66F34">
        <w:rPr>
          <w:rStyle w:val="Heading1Char1"/>
          <w:rFonts w:cs="Times New Roman"/>
          <w:b/>
          <w:bCs w:val="0"/>
          <w:iCs w:val="0"/>
          <w:color w:val="auto"/>
          <w:lang w:val="vi-VN"/>
        </w:rPr>
        <w:t>5</w:t>
      </w:r>
      <w:bookmarkEnd w:id="1111"/>
    </w:p>
    <w:p w14:paraId="7E63B81A" w14:textId="5317A541" w:rsidR="00C97138" w:rsidRDefault="00C97138" w:rsidP="009D499A">
      <w:pPr>
        <w:pStyle w:val="ACHNG"/>
        <w:rPr>
          <w:rStyle w:val="Heading1Char1"/>
          <w:rFonts w:cs="Times New Roman"/>
          <w:b/>
          <w:bCs w:val="0"/>
          <w:iCs w:val="0"/>
          <w:color w:val="auto"/>
          <w:lang w:val="vi-VN"/>
        </w:rPr>
      </w:pPr>
      <w:bookmarkStart w:id="1112" w:name="_Toc26436967"/>
      <w:bookmarkStart w:id="1113" w:name="_Toc110756634"/>
      <w:bookmarkEnd w:id="903"/>
      <w:r w:rsidRPr="00F66F34">
        <w:rPr>
          <w:rStyle w:val="Heading1Char1"/>
          <w:rFonts w:cs="Times New Roman"/>
          <w:b/>
          <w:bCs w:val="0"/>
          <w:iCs w:val="0"/>
          <w:color w:val="auto"/>
          <w:lang w:val="vi-VN"/>
        </w:rPr>
        <w:t>KẾT QUẢ THAM VẤN</w:t>
      </w:r>
      <w:bookmarkEnd w:id="1112"/>
      <w:bookmarkEnd w:id="1113"/>
    </w:p>
    <w:p w14:paraId="4D2B7FC3" w14:textId="634FD44E" w:rsidR="002802CD" w:rsidRPr="002802CD" w:rsidRDefault="002802CD" w:rsidP="009D499A">
      <w:pPr>
        <w:pStyle w:val="ACHNG"/>
        <w:rPr>
          <w:rStyle w:val="Heading1Char1"/>
          <w:rFonts w:cs="Times New Roman"/>
          <w:b/>
          <w:bCs w:val="0"/>
          <w:iCs w:val="0"/>
          <w:color w:val="auto"/>
          <w:lang w:val="en-GB"/>
        </w:rPr>
      </w:pPr>
      <w:r>
        <w:rPr>
          <w:rStyle w:val="Heading1Char1"/>
          <w:rFonts w:cs="Times New Roman"/>
          <w:b/>
          <w:bCs w:val="0"/>
          <w:iCs w:val="0"/>
          <w:color w:val="auto"/>
          <w:lang w:val="en-GB"/>
        </w:rPr>
        <w:t>(Đang trong quá trình thực hiện)</w:t>
      </w:r>
    </w:p>
    <w:p w14:paraId="7463D2A5" w14:textId="77777777" w:rsidR="00C97138" w:rsidRPr="00F66F34" w:rsidRDefault="00C97138" w:rsidP="00883F3B">
      <w:pPr>
        <w:pStyle w:val="ACHNG"/>
        <w:rPr>
          <w:rStyle w:val="Heading1Char1"/>
          <w:rFonts w:cs="Times New Roman"/>
          <w:b/>
          <w:bCs w:val="0"/>
          <w:iCs w:val="0"/>
          <w:color w:val="auto"/>
          <w:lang w:val="vi-VN"/>
        </w:rPr>
      </w:pPr>
      <w:r w:rsidRPr="00F66F34">
        <w:rPr>
          <w:color w:val="auto"/>
          <w:sz w:val="26"/>
        </w:rPr>
        <w:br w:type="page"/>
      </w:r>
      <w:bookmarkStart w:id="1114" w:name="_Toc409167033"/>
      <w:bookmarkStart w:id="1115" w:name="_Toc464562043"/>
      <w:bookmarkStart w:id="1116" w:name="_Toc20987966"/>
      <w:bookmarkStart w:id="1117" w:name="_Toc26436973"/>
      <w:bookmarkStart w:id="1118" w:name="_Toc110756639"/>
      <w:r w:rsidRPr="00F66F34">
        <w:rPr>
          <w:rStyle w:val="Heading1Char1"/>
          <w:rFonts w:cs="Times New Roman"/>
          <w:b/>
          <w:bCs w:val="0"/>
          <w:iCs w:val="0"/>
          <w:color w:val="auto"/>
          <w:lang w:val="vi-VN"/>
        </w:rPr>
        <w:t>KẾT LUẬN, KIẾN NGHỊ VÀ CAM KẾT</w:t>
      </w:r>
      <w:bookmarkEnd w:id="1114"/>
      <w:bookmarkEnd w:id="1115"/>
      <w:bookmarkEnd w:id="1116"/>
      <w:bookmarkEnd w:id="1117"/>
      <w:bookmarkEnd w:id="1118"/>
    </w:p>
    <w:p w14:paraId="34950CFC" w14:textId="77777777" w:rsidR="00C97138" w:rsidRPr="00F66F34" w:rsidRDefault="00C97138" w:rsidP="00883F3B">
      <w:pPr>
        <w:pStyle w:val="MUC10"/>
        <w:rPr>
          <w:rStyle w:val="Heading1Char1"/>
          <w:rFonts w:cs="Times New Roman"/>
          <w:b/>
          <w:bCs w:val="0"/>
          <w:iCs w:val="0"/>
          <w:lang w:val="vi-VN"/>
        </w:rPr>
      </w:pPr>
      <w:bookmarkStart w:id="1119" w:name="_Toc464562044"/>
      <w:bookmarkStart w:id="1120" w:name="_Toc20987967"/>
      <w:bookmarkStart w:id="1121" w:name="_Toc26436974"/>
      <w:bookmarkStart w:id="1122" w:name="_Toc110756640"/>
      <w:bookmarkStart w:id="1123" w:name="_Toc171742137"/>
      <w:bookmarkStart w:id="1124" w:name="_Toc202684509"/>
      <w:bookmarkStart w:id="1125" w:name="_Toc202684633"/>
      <w:bookmarkStart w:id="1126" w:name="_Toc202684719"/>
      <w:bookmarkStart w:id="1127" w:name="_Toc202684881"/>
      <w:bookmarkStart w:id="1128" w:name="_Toc203789255"/>
      <w:bookmarkStart w:id="1129" w:name="_Toc205019891"/>
      <w:bookmarkStart w:id="1130" w:name="_Toc205082948"/>
      <w:bookmarkStart w:id="1131" w:name="_Toc205107628"/>
      <w:bookmarkStart w:id="1132" w:name="_Toc205112957"/>
      <w:bookmarkStart w:id="1133" w:name="_Toc206227210"/>
      <w:bookmarkStart w:id="1134" w:name="_Toc207526835"/>
      <w:bookmarkStart w:id="1135" w:name="_Toc238976898"/>
      <w:r w:rsidRPr="00F66F34">
        <w:rPr>
          <w:rStyle w:val="Heading1Char1"/>
          <w:rFonts w:cs="Times New Roman"/>
          <w:b/>
          <w:bCs w:val="0"/>
          <w:iCs w:val="0"/>
          <w:lang w:val="vi-VN"/>
        </w:rPr>
        <w:t>1. Kết l</w:t>
      </w:r>
      <w:r w:rsidRPr="00F66F34">
        <w:rPr>
          <w:rFonts w:eastAsia="Cordia New"/>
          <w:sz w:val="26"/>
        </w:rPr>
        <w:t>u</w:t>
      </w:r>
      <w:r w:rsidRPr="00F66F34">
        <w:rPr>
          <w:rStyle w:val="Heading1Char1"/>
          <w:rFonts w:cs="Times New Roman"/>
          <w:b/>
          <w:bCs w:val="0"/>
          <w:iCs w:val="0"/>
          <w:lang w:val="vi-VN"/>
        </w:rPr>
        <w:t>ận</w:t>
      </w:r>
      <w:bookmarkEnd w:id="1119"/>
      <w:bookmarkEnd w:id="1120"/>
      <w:bookmarkEnd w:id="1121"/>
      <w:bookmarkEnd w:id="1122"/>
    </w:p>
    <w:p w14:paraId="2795E4FF" w14:textId="77777777" w:rsidR="00FD45E4" w:rsidRPr="00F66F34" w:rsidRDefault="00FD45E4" w:rsidP="00883F3B">
      <w:pPr>
        <w:pStyle w:val="ANOIDUNG"/>
        <w:rPr>
          <w:color w:val="auto"/>
          <w:sz w:val="26"/>
          <w:szCs w:val="26"/>
          <w:lang w:val="vi-VN"/>
        </w:rPr>
      </w:pPr>
      <w:r w:rsidRPr="00F66F34">
        <w:rPr>
          <w:color w:val="auto"/>
          <w:sz w:val="26"/>
          <w:szCs w:val="26"/>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7ECB2757" w14:textId="77777777" w:rsidR="00BB46C6" w:rsidRPr="00F66F34" w:rsidRDefault="00BB46C6" w:rsidP="00BB46C6">
      <w:pPr>
        <w:pStyle w:val="ANOIDUNG"/>
        <w:rPr>
          <w:color w:val="auto"/>
          <w:sz w:val="26"/>
          <w:szCs w:val="26"/>
        </w:rPr>
      </w:pPr>
      <w:r w:rsidRPr="00F66F34">
        <w:rPr>
          <w:color w:val="auto"/>
          <w:sz w:val="26"/>
          <w:szCs w:val="26"/>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52B13ED9" w14:textId="77777777" w:rsidR="00BB46C6" w:rsidRPr="00F66F34" w:rsidRDefault="00BB46C6" w:rsidP="00BB46C6">
      <w:pPr>
        <w:pStyle w:val="ANOIDUNG"/>
        <w:rPr>
          <w:color w:val="auto"/>
          <w:sz w:val="26"/>
          <w:szCs w:val="26"/>
        </w:rPr>
      </w:pPr>
      <w:r w:rsidRPr="00F66F34">
        <w:rPr>
          <w:color w:val="auto"/>
          <w:sz w:val="26"/>
          <w:szCs w:val="26"/>
        </w:rPr>
        <w:t>Giai đoạn hoạt động của Dự án trong tương lai nhìn chung không gây ảnh hưởng lớn cho môi trường xung quanh nếu thực hiện tốt việc vệ sinh, thu dọn rác thải hàng ngày.</w:t>
      </w:r>
    </w:p>
    <w:p w14:paraId="74C4E99D" w14:textId="77777777" w:rsidR="00BB46C6" w:rsidRPr="00F66F34" w:rsidRDefault="00BB46C6" w:rsidP="00BB46C6">
      <w:pPr>
        <w:pStyle w:val="ANOIDUNG"/>
        <w:rPr>
          <w:color w:val="auto"/>
          <w:sz w:val="26"/>
          <w:szCs w:val="26"/>
        </w:rPr>
      </w:pPr>
      <w:r w:rsidRPr="00F66F34">
        <w:rPr>
          <w:color w:val="auto"/>
          <w:sz w:val="26"/>
          <w:szCs w:val="26"/>
        </w:rPr>
        <w:t>Hoạt động của Dự án phù hợp với định hướng phát triển kinh tế - xã hội của thành phố Đồng Hới, góp phần vào sự phát triển kinh tế, văn hóa, xã hội chung của tỉnh.</w:t>
      </w:r>
    </w:p>
    <w:p w14:paraId="3A3F6486" w14:textId="4143239F" w:rsidR="00C97138" w:rsidRPr="00F66F34" w:rsidRDefault="00BB46C6" w:rsidP="00BB46C6">
      <w:pPr>
        <w:pStyle w:val="ANOIDUNG"/>
        <w:rPr>
          <w:color w:val="auto"/>
          <w:sz w:val="26"/>
          <w:szCs w:val="26"/>
        </w:rPr>
      </w:pPr>
      <w:r w:rsidRPr="00F66F34">
        <w:rPr>
          <w:color w:val="auto"/>
          <w:sz w:val="26"/>
          <w:szCs w:val="26"/>
        </w:rPr>
        <w:t>Chủ đầu tư cam kết sẽ thực hiện tốt các biện pháp bảo vệ môi trường trong quá trình thực hiện Dự án.</w:t>
      </w:r>
    </w:p>
    <w:p w14:paraId="2D0030C3" w14:textId="77777777" w:rsidR="00C97138" w:rsidRPr="00F66F34" w:rsidRDefault="00C97138" w:rsidP="00883F3B">
      <w:pPr>
        <w:pStyle w:val="MUC10"/>
        <w:rPr>
          <w:rStyle w:val="Heading1Char1"/>
          <w:rFonts w:cs="Times New Roman"/>
          <w:b/>
          <w:bCs w:val="0"/>
          <w:iCs w:val="0"/>
          <w:lang w:val="vi-VN"/>
        </w:rPr>
      </w:pPr>
      <w:bookmarkStart w:id="1136" w:name="_Toc464562045"/>
      <w:bookmarkStart w:id="1137" w:name="_Toc20987968"/>
      <w:bookmarkStart w:id="1138" w:name="_Toc26436975"/>
      <w:bookmarkStart w:id="1139" w:name="_Toc110756641"/>
      <w:bookmarkStart w:id="1140" w:name="_Toc238976899"/>
      <w:bookmarkEnd w:id="1123"/>
      <w:bookmarkEnd w:id="1124"/>
      <w:bookmarkEnd w:id="1125"/>
      <w:bookmarkEnd w:id="1126"/>
      <w:bookmarkEnd w:id="1127"/>
      <w:bookmarkEnd w:id="1128"/>
      <w:bookmarkEnd w:id="1129"/>
      <w:bookmarkEnd w:id="1130"/>
      <w:bookmarkEnd w:id="1131"/>
      <w:bookmarkEnd w:id="1132"/>
      <w:bookmarkEnd w:id="1133"/>
      <w:bookmarkEnd w:id="1134"/>
      <w:bookmarkEnd w:id="1135"/>
      <w:r w:rsidRPr="00F66F34">
        <w:rPr>
          <w:rStyle w:val="Heading1Char1"/>
          <w:rFonts w:cs="Times New Roman"/>
          <w:b/>
          <w:bCs w:val="0"/>
          <w:iCs w:val="0"/>
          <w:lang w:val="vi-VN"/>
        </w:rPr>
        <w:t>2. Kiến nghị</w:t>
      </w:r>
      <w:bookmarkEnd w:id="1136"/>
      <w:bookmarkEnd w:id="1137"/>
      <w:bookmarkEnd w:id="1138"/>
      <w:bookmarkEnd w:id="1139"/>
    </w:p>
    <w:p w14:paraId="2790B694" w14:textId="7CC629AB" w:rsidR="00A25205" w:rsidRPr="00F66F34" w:rsidRDefault="003F5A3C" w:rsidP="0070488B">
      <w:pPr>
        <w:pStyle w:val="ANOIDUNG"/>
        <w:rPr>
          <w:color w:val="auto"/>
          <w:sz w:val="26"/>
          <w:szCs w:val="26"/>
          <w:lang w:val="vi-VN"/>
        </w:rPr>
      </w:pPr>
      <w:bookmarkStart w:id="1141" w:name="_Toc464562046"/>
      <w:bookmarkStart w:id="1142" w:name="_Toc20987969"/>
      <w:bookmarkStart w:id="1143" w:name="_Toc26436976"/>
      <w:bookmarkEnd w:id="1140"/>
      <w:r w:rsidRPr="00F66F34">
        <w:rPr>
          <w:color w:val="auto"/>
          <w:sz w:val="26"/>
          <w:szCs w:val="26"/>
          <w:lang w:val="en-GB"/>
        </w:rPr>
        <w:t xml:space="preserve">Công ty TNHH xây dựng tổng hợp </w:t>
      </w:r>
      <w:r w:rsidR="00271A36" w:rsidRPr="00F66F34">
        <w:rPr>
          <w:color w:val="auto"/>
          <w:sz w:val="26"/>
          <w:szCs w:val="26"/>
          <w:lang w:val="en-GB"/>
        </w:rPr>
        <w:t>Phú Lâm</w:t>
      </w:r>
      <w:r w:rsidR="00A25205" w:rsidRPr="00F66F34">
        <w:rPr>
          <w:color w:val="auto"/>
          <w:sz w:val="26"/>
          <w:szCs w:val="26"/>
          <w:lang w:val="vi-VN"/>
        </w:rPr>
        <w:t xml:space="preserve"> đề nghị Sở Tài nguyên và Môi trường sớm thẩm </w:t>
      </w:r>
      <w:r w:rsidR="00A25205" w:rsidRPr="00F66F34">
        <w:rPr>
          <w:color w:val="auto"/>
          <w:sz w:val="26"/>
          <w:szCs w:val="26"/>
        </w:rPr>
        <w:t>định Báo cáo đánh g</w:t>
      </w:r>
      <w:r w:rsidR="005940DC" w:rsidRPr="00F66F34">
        <w:rPr>
          <w:color w:val="auto"/>
          <w:sz w:val="26"/>
          <w:szCs w:val="26"/>
        </w:rPr>
        <w:t>iá tác động môi trường dự án: “</w:t>
      </w:r>
      <w:r w:rsidR="00271A36" w:rsidRPr="00F66F34">
        <w:rPr>
          <w:color w:val="auto"/>
          <w:sz w:val="26"/>
          <w:szCs w:val="26"/>
        </w:rPr>
        <w:t>Trụ sở công ty và khu dịch vụ thương mại</w:t>
      </w:r>
      <w:r w:rsidR="00A25205" w:rsidRPr="00F66F34">
        <w:rPr>
          <w:color w:val="auto"/>
          <w:sz w:val="26"/>
          <w:szCs w:val="26"/>
        </w:rPr>
        <w:t>” để trình UBND tỉnh phê duyệt nhằm tạo điều kiện cho Dự án triển khai, mang lại lợi ích kinh tế - xã hội to lớn cho người dân địa phương nói riêng và tỉnh Quảng</w:t>
      </w:r>
      <w:r w:rsidR="00A25205" w:rsidRPr="00F66F34">
        <w:rPr>
          <w:color w:val="auto"/>
          <w:sz w:val="26"/>
          <w:szCs w:val="26"/>
          <w:lang w:val="vi-VN"/>
        </w:rPr>
        <w:t xml:space="preserve"> Bình nói chung.</w:t>
      </w:r>
    </w:p>
    <w:p w14:paraId="7F2FF035" w14:textId="7F5F1139" w:rsidR="00C97138" w:rsidRPr="00F66F34" w:rsidRDefault="00C97138" w:rsidP="00883F3B">
      <w:pPr>
        <w:pStyle w:val="MUC10"/>
        <w:rPr>
          <w:rStyle w:val="Heading1Char1"/>
          <w:rFonts w:cs="Times New Roman"/>
          <w:b/>
          <w:bCs w:val="0"/>
          <w:iCs w:val="0"/>
          <w:lang w:val="vi-VN"/>
        </w:rPr>
      </w:pPr>
      <w:bookmarkStart w:id="1144" w:name="_Toc110756642"/>
      <w:r w:rsidRPr="00F66F34">
        <w:rPr>
          <w:rStyle w:val="Heading1Char1"/>
          <w:rFonts w:cs="Times New Roman"/>
          <w:b/>
          <w:bCs w:val="0"/>
          <w:iCs w:val="0"/>
          <w:lang w:val="vi-VN"/>
        </w:rPr>
        <w:t>3. Cam kết</w:t>
      </w:r>
      <w:bookmarkEnd w:id="1141"/>
      <w:bookmarkEnd w:id="1142"/>
      <w:bookmarkEnd w:id="1143"/>
      <w:bookmarkEnd w:id="1144"/>
    </w:p>
    <w:p w14:paraId="2AABE0DD" w14:textId="6DBAD89E" w:rsidR="00FD45E4" w:rsidRPr="00F66F34" w:rsidRDefault="00FD45E4" w:rsidP="00883F3B">
      <w:pPr>
        <w:pStyle w:val="ANOIDUNG"/>
        <w:rPr>
          <w:color w:val="auto"/>
          <w:sz w:val="26"/>
          <w:szCs w:val="26"/>
          <w:lang w:val="en-GB"/>
        </w:rPr>
      </w:pPr>
      <w:r w:rsidRPr="00F66F34">
        <w:rPr>
          <w:color w:val="auto"/>
          <w:sz w:val="26"/>
          <w:szCs w:val="26"/>
          <w:lang w:val="en-GB"/>
        </w:rPr>
        <w:t xml:space="preserve">- </w:t>
      </w:r>
      <w:r w:rsidR="00766955" w:rsidRPr="00F66F34">
        <w:rPr>
          <w:color w:val="auto"/>
          <w:sz w:val="26"/>
          <w:szCs w:val="26"/>
          <w:lang w:val="en-GB"/>
        </w:rPr>
        <w:t xml:space="preserve">Công ty TNHH xây dựng tổng hợp </w:t>
      </w:r>
      <w:r w:rsidR="00271A36" w:rsidRPr="00F66F34">
        <w:rPr>
          <w:color w:val="auto"/>
          <w:sz w:val="26"/>
          <w:szCs w:val="26"/>
          <w:lang w:val="en-GB"/>
        </w:rPr>
        <w:t>Phú Lâm</w:t>
      </w:r>
      <w:r w:rsidR="00766955" w:rsidRPr="00F66F34">
        <w:rPr>
          <w:color w:val="auto"/>
          <w:sz w:val="26"/>
          <w:szCs w:val="26"/>
          <w:lang w:val="en-GB"/>
        </w:rPr>
        <w:t xml:space="preserve"> </w:t>
      </w:r>
      <w:r w:rsidRPr="00F66F34">
        <w:rPr>
          <w:color w:val="auto"/>
          <w:sz w:val="26"/>
          <w:szCs w:val="26"/>
          <w:lang w:val="en-GB"/>
        </w:rPr>
        <w:t xml:space="preserve">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F66F34" w:rsidRDefault="00FD45E4" w:rsidP="00883F3B">
      <w:pPr>
        <w:pStyle w:val="ANOIDUNG"/>
        <w:rPr>
          <w:color w:val="auto"/>
          <w:sz w:val="26"/>
          <w:szCs w:val="26"/>
          <w:lang w:val="en-GB"/>
        </w:rPr>
      </w:pPr>
      <w:r w:rsidRPr="00F66F34">
        <w:rPr>
          <w:color w:val="auto"/>
          <w:sz w:val="26"/>
          <w:szCs w:val="26"/>
          <w:lang w:val="en-GB"/>
        </w:rPr>
        <w:t>- Chịu trách nhiệm trước pháp luật nếu vi phạm các công ước Quốc tế, các Tiêu chuẩn, quy chuẩn của Việt Nam về môi trường.</w:t>
      </w:r>
    </w:p>
    <w:p w14:paraId="4FF0B770" w14:textId="77777777" w:rsidR="00FD45E4" w:rsidRPr="00F66F34" w:rsidRDefault="00FD45E4" w:rsidP="00883F3B">
      <w:pPr>
        <w:pStyle w:val="ANOIDUNG"/>
        <w:rPr>
          <w:color w:val="auto"/>
          <w:sz w:val="26"/>
          <w:szCs w:val="26"/>
          <w:lang w:val="en-GB"/>
        </w:rPr>
      </w:pPr>
      <w:r w:rsidRPr="00F66F34">
        <w:rPr>
          <w:color w:val="auto"/>
          <w:sz w:val="26"/>
          <w:szCs w:val="26"/>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F66F34" w:rsidRDefault="00FD45E4" w:rsidP="00883F3B">
      <w:pPr>
        <w:pStyle w:val="ANOIDUNG"/>
        <w:rPr>
          <w:color w:val="auto"/>
          <w:sz w:val="26"/>
          <w:szCs w:val="26"/>
          <w:lang w:val="en-GB"/>
        </w:rPr>
      </w:pPr>
      <w:r w:rsidRPr="00F66F34">
        <w:rPr>
          <w:color w:val="auto"/>
          <w:sz w:val="26"/>
          <w:szCs w:val="26"/>
          <w:lang w:val="en-GB"/>
        </w:rPr>
        <w:t>- Bồi thường và khắc phục ô nhiễm môi trường trong trường hợp các sự cố, rủi ro môi trường xảy ra do triển khai dự án.</w:t>
      </w:r>
    </w:p>
    <w:p w14:paraId="610B3EB1" w14:textId="41AD949E" w:rsidR="00FD45E4" w:rsidRPr="00F66F34" w:rsidRDefault="00FD45E4" w:rsidP="00883F3B">
      <w:pPr>
        <w:pStyle w:val="ANOIDUNG"/>
        <w:rPr>
          <w:color w:val="auto"/>
          <w:sz w:val="26"/>
          <w:szCs w:val="26"/>
          <w:lang w:val="en-GB"/>
        </w:rPr>
      </w:pPr>
      <w:r w:rsidRPr="00F66F34">
        <w:rPr>
          <w:color w:val="auto"/>
          <w:sz w:val="26"/>
          <w:szCs w:val="26"/>
          <w:lang w:val="en-GB"/>
        </w:rPr>
        <w:t>- Cam kết trong quá trình thi công, nếu xảy ra sự cố hư hỏng các công trình do quá trình thi công gây nên, Chủ đầu tư sẽ bồi thường theo quy định của pháp luật.</w:t>
      </w:r>
    </w:p>
    <w:p w14:paraId="07710769" w14:textId="77777777" w:rsidR="00FD45E4" w:rsidRPr="00F66F34" w:rsidRDefault="00FD45E4" w:rsidP="00883F3B">
      <w:pPr>
        <w:pStyle w:val="ANOIDUNG"/>
        <w:rPr>
          <w:color w:val="auto"/>
          <w:sz w:val="26"/>
          <w:szCs w:val="26"/>
          <w:lang w:val="en-GB"/>
        </w:rPr>
      </w:pPr>
      <w:r w:rsidRPr="00F66F34">
        <w:rPr>
          <w:color w:val="auto"/>
          <w:sz w:val="26"/>
          <w:szCs w:val="26"/>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F66F34" w:rsidRDefault="00FD45E4" w:rsidP="00883F3B">
      <w:pPr>
        <w:pStyle w:val="ANOIDUNG"/>
        <w:rPr>
          <w:color w:val="auto"/>
          <w:sz w:val="26"/>
          <w:szCs w:val="26"/>
          <w:lang w:val="en-GB"/>
        </w:rPr>
      </w:pPr>
      <w:r w:rsidRPr="00F66F34">
        <w:rPr>
          <w:color w:val="auto"/>
          <w:sz w:val="26"/>
          <w:szCs w:val="26"/>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686B6FED" w14:textId="11A9A2A6" w:rsidR="00AD5D72" w:rsidRPr="00F66F34" w:rsidRDefault="00FD45E4" w:rsidP="00883F3B">
      <w:pPr>
        <w:pStyle w:val="ANOIDUNG"/>
        <w:rPr>
          <w:color w:val="auto"/>
          <w:sz w:val="26"/>
          <w:szCs w:val="26"/>
          <w:lang w:val="en-GB"/>
        </w:rPr>
      </w:pPr>
      <w:r w:rsidRPr="00F66F34">
        <w:rPr>
          <w:color w:val="auto"/>
          <w:sz w:val="26"/>
          <w:szCs w:val="26"/>
          <w:lang w:val="en-GB"/>
        </w:rPr>
        <w:t xml:space="preserve">- Thực hiện chế độ thông tin, báo cáo theo quy định tại Nghị định </w:t>
      </w:r>
      <w:r w:rsidR="002802CD">
        <w:rPr>
          <w:color w:val="auto"/>
          <w:sz w:val="26"/>
          <w:szCs w:val="26"/>
          <w:lang w:val="en-GB"/>
        </w:rPr>
        <w:t>08</w:t>
      </w:r>
      <w:r w:rsidRPr="00F66F34">
        <w:rPr>
          <w:color w:val="auto"/>
          <w:sz w:val="26"/>
          <w:szCs w:val="26"/>
          <w:lang w:val="en-GB"/>
        </w:rPr>
        <w:t>/</w:t>
      </w:r>
      <w:r w:rsidR="0056535E" w:rsidRPr="00F66F34">
        <w:rPr>
          <w:color w:val="auto"/>
          <w:sz w:val="26"/>
          <w:szCs w:val="26"/>
          <w:lang w:val="en-GB"/>
        </w:rPr>
        <w:t>20</w:t>
      </w:r>
      <w:r w:rsidR="002802CD">
        <w:rPr>
          <w:color w:val="auto"/>
          <w:sz w:val="26"/>
          <w:szCs w:val="26"/>
          <w:lang w:val="en-GB"/>
        </w:rPr>
        <w:t>22</w:t>
      </w:r>
      <w:r w:rsidR="0056535E" w:rsidRPr="00F66F34">
        <w:rPr>
          <w:color w:val="auto"/>
          <w:sz w:val="26"/>
          <w:szCs w:val="26"/>
          <w:lang w:val="en-GB"/>
        </w:rPr>
        <w:t>/NĐ-</w:t>
      </w:r>
      <w:r w:rsidRPr="00F66F34">
        <w:rPr>
          <w:color w:val="auto"/>
          <w:sz w:val="26"/>
          <w:szCs w:val="26"/>
          <w:lang w:val="en-GB"/>
        </w:rPr>
        <w:t xml:space="preserve">CP ngày </w:t>
      </w:r>
      <w:r w:rsidR="002802CD">
        <w:rPr>
          <w:color w:val="auto"/>
          <w:sz w:val="26"/>
          <w:szCs w:val="26"/>
          <w:lang w:val="en-GB"/>
        </w:rPr>
        <w:t>10</w:t>
      </w:r>
      <w:r w:rsidRPr="00F66F34">
        <w:rPr>
          <w:color w:val="auto"/>
          <w:sz w:val="26"/>
          <w:szCs w:val="26"/>
          <w:lang w:val="en-GB"/>
        </w:rPr>
        <w:t xml:space="preserve"> tháng </w:t>
      </w:r>
      <w:r w:rsidR="002802CD">
        <w:rPr>
          <w:color w:val="auto"/>
          <w:sz w:val="26"/>
          <w:szCs w:val="26"/>
          <w:lang w:val="en-GB"/>
        </w:rPr>
        <w:t>01</w:t>
      </w:r>
      <w:r w:rsidRPr="00F66F34">
        <w:rPr>
          <w:color w:val="auto"/>
          <w:sz w:val="26"/>
          <w:szCs w:val="26"/>
          <w:lang w:val="en-GB"/>
        </w:rPr>
        <w:t xml:space="preserve"> năm 20</w:t>
      </w:r>
      <w:r w:rsidR="002802CD">
        <w:rPr>
          <w:color w:val="auto"/>
          <w:sz w:val="26"/>
          <w:szCs w:val="26"/>
          <w:lang w:val="en-GB"/>
        </w:rPr>
        <w:t>22</w:t>
      </w:r>
      <w:r w:rsidR="0056535E" w:rsidRPr="00F66F34">
        <w:rPr>
          <w:color w:val="auto"/>
          <w:sz w:val="26"/>
          <w:szCs w:val="26"/>
          <w:lang w:val="en-GB"/>
        </w:rPr>
        <w:t xml:space="preserve"> của </w:t>
      </w:r>
      <w:r w:rsidR="002802CD" w:rsidRPr="00F66F34">
        <w:rPr>
          <w:color w:val="auto"/>
          <w:sz w:val="26"/>
          <w:szCs w:val="26"/>
        </w:rPr>
        <w:t>Chính phủ quy định chi tiết một số điều của Luật Bảo vệ môi trường</w:t>
      </w:r>
      <w:r w:rsidR="00144BC9" w:rsidRPr="00F66F34">
        <w:rPr>
          <w:color w:val="auto"/>
          <w:sz w:val="26"/>
          <w:szCs w:val="26"/>
          <w:lang w:val="en-GB"/>
        </w:rPr>
        <w:t>.</w:t>
      </w:r>
    </w:p>
    <w:p w14:paraId="7CB1BCEC" w14:textId="77777777" w:rsidR="00AD5D72" w:rsidRPr="00F66F34" w:rsidRDefault="00AD5D72" w:rsidP="000E361E">
      <w:pPr>
        <w:spacing w:before="120" w:after="120"/>
        <w:ind w:firstLine="562"/>
        <w:jc w:val="both"/>
        <w:rPr>
          <w:rFonts w:cs="Times New Roman"/>
          <w:spacing w:val="8"/>
          <w:sz w:val="26"/>
          <w:szCs w:val="26"/>
        </w:rPr>
      </w:pPr>
    </w:p>
    <w:p w14:paraId="49A9A42B" w14:textId="77777777" w:rsidR="00C97138" w:rsidRPr="00F66F34" w:rsidRDefault="00C97138" w:rsidP="000E361E">
      <w:pPr>
        <w:pStyle w:val="ACHNG"/>
        <w:spacing w:before="120"/>
        <w:rPr>
          <w:color w:val="auto"/>
          <w:sz w:val="26"/>
          <w:lang w:bidi="ar-SA"/>
        </w:rPr>
      </w:pPr>
      <w:r w:rsidRPr="00F66F34">
        <w:rPr>
          <w:color w:val="auto"/>
          <w:sz w:val="26"/>
        </w:rPr>
        <w:br w:type="page"/>
      </w:r>
      <w:bookmarkStart w:id="1145" w:name="_Toc313016445"/>
      <w:bookmarkStart w:id="1146" w:name="_Toc110756643"/>
      <w:bookmarkStart w:id="1147" w:name="_Toc213667484"/>
      <w:bookmarkStart w:id="1148" w:name="_Toc214155001"/>
      <w:bookmarkStart w:id="1149" w:name="_Toc214155206"/>
      <w:bookmarkStart w:id="1150" w:name="_Toc214156910"/>
      <w:bookmarkStart w:id="1151" w:name="_Toc220072816"/>
      <w:r w:rsidRPr="00F66F34">
        <w:rPr>
          <w:color w:val="auto"/>
          <w:sz w:val="26"/>
          <w:lang w:bidi="ar-SA"/>
        </w:rPr>
        <w:t>CÁC TÀI LIỆU, DỮ LIỆU THAM KHẢO</w:t>
      </w:r>
      <w:bookmarkEnd w:id="1145"/>
      <w:bookmarkEnd w:id="1146"/>
    </w:p>
    <w:bookmarkEnd w:id="1147"/>
    <w:bookmarkEnd w:id="1148"/>
    <w:bookmarkEnd w:id="1149"/>
    <w:bookmarkEnd w:id="1150"/>
    <w:bookmarkEnd w:id="1151"/>
    <w:p w14:paraId="0C0BD7F9" w14:textId="77777777" w:rsidR="00C97138" w:rsidRPr="00F66F34" w:rsidRDefault="00C97138" w:rsidP="00883F3B">
      <w:pPr>
        <w:pStyle w:val="ANOIDUNG"/>
        <w:rPr>
          <w:color w:val="auto"/>
          <w:sz w:val="26"/>
          <w:szCs w:val="26"/>
          <w:lang w:val="vi-VN"/>
        </w:rPr>
      </w:pPr>
      <w:r w:rsidRPr="00F66F34">
        <w:rPr>
          <w:color w:val="auto"/>
          <w:sz w:val="26"/>
          <w:szCs w:val="26"/>
          <w:lang w:val="vi-VN"/>
        </w:rPr>
        <w:t xml:space="preserve">(1). TS. Nguyễn Đức Lý, KS Ngô Hải Dương, KS Nguyễn Đại (đồng chủ biên). </w:t>
      </w:r>
      <w:r w:rsidRPr="00F66F34">
        <w:rPr>
          <w:i/>
          <w:color w:val="auto"/>
          <w:sz w:val="26"/>
          <w:szCs w:val="26"/>
          <w:lang w:val="vi-VN"/>
        </w:rPr>
        <w:t>Khí hậu và Thủy văn tỉnh Quảng Bình (2013)</w:t>
      </w:r>
      <w:r w:rsidRPr="00F66F34">
        <w:rPr>
          <w:color w:val="auto"/>
          <w:sz w:val="26"/>
          <w:szCs w:val="26"/>
          <w:lang w:val="vi-VN"/>
        </w:rPr>
        <w:t xml:space="preserve">. NXB KHKT. </w:t>
      </w:r>
    </w:p>
    <w:p w14:paraId="3D691079" w14:textId="77777777" w:rsidR="00C97138" w:rsidRPr="00F66F34" w:rsidRDefault="00C97138" w:rsidP="00883F3B">
      <w:pPr>
        <w:pStyle w:val="ANOIDUNG"/>
        <w:rPr>
          <w:color w:val="auto"/>
          <w:spacing w:val="-8"/>
          <w:sz w:val="26"/>
          <w:szCs w:val="26"/>
          <w:lang w:val="vi-VN"/>
        </w:rPr>
      </w:pPr>
      <w:r w:rsidRPr="00F66F34">
        <w:rPr>
          <w:color w:val="auto"/>
          <w:sz w:val="26"/>
          <w:szCs w:val="26"/>
          <w:lang w:val="vi-VN"/>
        </w:rPr>
        <w:t>(</w:t>
      </w:r>
      <w:bookmarkStart w:id="1152" w:name="_TOC219171150"/>
      <w:bookmarkStart w:id="1153" w:name="_TOC219171613"/>
      <w:bookmarkStart w:id="1154" w:name="_TOC221504307"/>
      <w:bookmarkStart w:id="1155" w:name="_TOC222102976"/>
      <w:bookmarkStart w:id="1156" w:name="_TOC222797295"/>
      <w:r w:rsidRPr="00F66F34">
        <w:rPr>
          <w:color w:val="auto"/>
          <w:sz w:val="26"/>
          <w:szCs w:val="26"/>
          <w:lang w:val="vi-VN"/>
        </w:rPr>
        <w:t>2)</w:t>
      </w:r>
      <w:r w:rsidRPr="00F66F34">
        <w:rPr>
          <w:color w:val="auto"/>
          <w:spacing w:val="-8"/>
          <w:sz w:val="26"/>
          <w:szCs w:val="26"/>
          <w:lang w:val="vi-VN"/>
        </w:rPr>
        <w:t>. Số liệu về điều kiện tự nhiên, địa hình, địa chất, khí hậu, thủy văn của khu vực thực hiện dự án;</w:t>
      </w:r>
    </w:p>
    <w:p w14:paraId="02A9C176" w14:textId="77777777" w:rsidR="00C97138" w:rsidRPr="00F66F34" w:rsidRDefault="00C97138" w:rsidP="00883F3B">
      <w:pPr>
        <w:pStyle w:val="ANOIDUNG"/>
        <w:rPr>
          <w:color w:val="auto"/>
          <w:sz w:val="26"/>
          <w:szCs w:val="26"/>
          <w:lang w:val="vi-VN"/>
        </w:rPr>
      </w:pPr>
      <w:r w:rsidRPr="00F66F34">
        <w:rPr>
          <w:color w:val="auto"/>
          <w:sz w:val="26"/>
          <w:szCs w:val="26"/>
          <w:lang w:val="vi-VN"/>
        </w:rPr>
        <w:t xml:space="preserve">(3). Phạm Ngọc Đăng. </w:t>
      </w:r>
      <w:r w:rsidRPr="00F66F34">
        <w:rPr>
          <w:i/>
          <w:color w:val="auto"/>
          <w:sz w:val="26"/>
          <w:szCs w:val="26"/>
          <w:lang w:val="vi-VN"/>
        </w:rPr>
        <w:t>Môi trường không khí</w:t>
      </w:r>
      <w:r w:rsidRPr="00F66F34">
        <w:rPr>
          <w:color w:val="auto"/>
          <w:sz w:val="26"/>
          <w:szCs w:val="26"/>
          <w:lang w:val="vi-VN"/>
        </w:rPr>
        <w:t xml:space="preserve"> </w:t>
      </w:r>
      <w:r w:rsidRPr="00F66F34">
        <w:rPr>
          <w:i/>
          <w:color w:val="auto"/>
          <w:sz w:val="26"/>
          <w:szCs w:val="26"/>
          <w:lang w:val="vi-VN"/>
        </w:rPr>
        <w:t>(2003)</w:t>
      </w:r>
      <w:r w:rsidRPr="00F66F34">
        <w:rPr>
          <w:color w:val="auto"/>
          <w:sz w:val="26"/>
          <w:szCs w:val="26"/>
          <w:lang w:val="vi-VN"/>
        </w:rPr>
        <w:t>. NXB KHKT.</w:t>
      </w:r>
    </w:p>
    <w:p w14:paraId="456F74A1" w14:textId="73B5A361" w:rsidR="00C97138" w:rsidRPr="00F66F34" w:rsidRDefault="00C97138" w:rsidP="00883F3B">
      <w:pPr>
        <w:pStyle w:val="ANOIDUNG"/>
        <w:rPr>
          <w:color w:val="auto"/>
          <w:sz w:val="26"/>
          <w:szCs w:val="26"/>
          <w:lang w:val="vi-VN"/>
        </w:rPr>
      </w:pPr>
      <w:r w:rsidRPr="00F66F34">
        <w:rPr>
          <w:color w:val="auto"/>
          <w:sz w:val="26"/>
          <w:szCs w:val="26"/>
          <w:lang w:val="vi-VN"/>
        </w:rPr>
        <w:t>(4). Một số báo cáo ĐTM của các dự án đầu tư tương tự đã được thực hiện trên địa bàn tỉnh để tham khảo.</w:t>
      </w:r>
    </w:p>
    <w:p w14:paraId="5FDA1723" w14:textId="77777777" w:rsidR="00C97138" w:rsidRPr="00F66F34" w:rsidRDefault="00C97138" w:rsidP="00883F3B">
      <w:pPr>
        <w:pStyle w:val="ANOIDUNG"/>
        <w:rPr>
          <w:color w:val="auto"/>
          <w:sz w:val="26"/>
          <w:szCs w:val="26"/>
          <w:lang w:val="vi-VN"/>
        </w:rPr>
      </w:pPr>
      <w:r w:rsidRPr="00F66F34">
        <w:rPr>
          <w:color w:val="auto"/>
          <w:sz w:val="26"/>
          <w:szCs w:val="26"/>
          <w:lang w:val="vi-VN"/>
        </w:rPr>
        <w:t xml:space="preserve">(5). TS. Lê Đình Thành. </w:t>
      </w:r>
      <w:r w:rsidRPr="00F66F34">
        <w:rPr>
          <w:i/>
          <w:color w:val="auto"/>
          <w:sz w:val="26"/>
          <w:szCs w:val="26"/>
          <w:lang w:val="vi-VN"/>
        </w:rPr>
        <w:t>Kiến thức cơ bản về đánh giá tác động môi trường các Dự án phát triển</w:t>
      </w:r>
      <w:r w:rsidRPr="00F66F34">
        <w:rPr>
          <w:color w:val="auto"/>
          <w:sz w:val="26"/>
          <w:szCs w:val="26"/>
          <w:lang w:val="vi-VN"/>
        </w:rPr>
        <w:t>, Hà Nội 2/2000.</w:t>
      </w:r>
    </w:p>
    <w:p w14:paraId="4CB6719B" w14:textId="5A2A0645" w:rsidR="00C97138" w:rsidRPr="00F66F34" w:rsidRDefault="00C97138" w:rsidP="00883F3B">
      <w:pPr>
        <w:pStyle w:val="ANOIDUNG"/>
        <w:rPr>
          <w:color w:val="auto"/>
          <w:sz w:val="26"/>
          <w:szCs w:val="26"/>
          <w:lang w:val="vi-VN"/>
        </w:rPr>
      </w:pPr>
      <w:r w:rsidRPr="00F66F34">
        <w:rPr>
          <w:color w:val="auto"/>
          <w:sz w:val="26"/>
          <w:szCs w:val="26"/>
          <w:lang w:val="vi-VN"/>
        </w:rPr>
        <w:t xml:space="preserve">(6). Lê Thạc Cán và cộng sự. </w:t>
      </w:r>
      <w:r w:rsidRPr="00F66F34">
        <w:rPr>
          <w:i/>
          <w:color w:val="auto"/>
          <w:sz w:val="26"/>
          <w:szCs w:val="26"/>
          <w:lang w:val="vi-VN"/>
        </w:rPr>
        <w:t>Đánh giá tác động môi trường. Phương pháp luận và kinh nghiệm thực tiễn (1993)</w:t>
      </w:r>
      <w:r w:rsidRPr="00F66F34">
        <w:rPr>
          <w:color w:val="auto"/>
          <w:sz w:val="26"/>
          <w:szCs w:val="26"/>
          <w:lang w:val="vi-VN"/>
        </w:rPr>
        <w:t>. NXB KHKT.</w:t>
      </w:r>
    </w:p>
    <w:p w14:paraId="4166C707" w14:textId="61433F94" w:rsidR="005E7CBA" w:rsidRPr="00F66F34" w:rsidRDefault="00F2720E" w:rsidP="00883F3B">
      <w:pPr>
        <w:pStyle w:val="ANOIDUNG"/>
        <w:rPr>
          <w:color w:val="auto"/>
          <w:sz w:val="26"/>
          <w:szCs w:val="26"/>
          <w:lang w:val="en-GB"/>
        </w:rPr>
      </w:pPr>
      <w:r w:rsidRPr="00F66F34">
        <w:rPr>
          <w:color w:val="auto"/>
          <w:sz w:val="26"/>
          <w:szCs w:val="26"/>
          <w:lang w:val="en-GB"/>
        </w:rPr>
        <w:t xml:space="preserve">(7). GS.TS. Trần Ngọc Chấn. </w:t>
      </w:r>
      <w:r w:rsidRPr="00F66F34">
        <w:rPr>
          <w:i/>
          <w:color w:val="auto"/>
          <w:sz w:val="26"/>
          <w:szCs w:val="26"/>
          <w:lang w:val="en-GB"/>
        </w:rPr>
        <w:t>Ô nh</w:t>
      </w:r>
      <w:r w:rsidR="005E7CBA" w:rsidRPr="00F66F34">
        <w:rPr>
          <w:i/>
          <w:color w:val="auto"/>
          <w:sz w:val="26"/>
          <w:szCs w:val="26"/>
          <w:lang w:val="en-GB"/>
        </w:rPr>
        <w:t>iễm không khí và xử lý khí thải</w:t>
      </w:r>
      <w:r w:rsidR="005E7CBA" w:rsidRPr="00F66F34">
        <w:rPr>
          <w:color w:val="auto"/>
          <w:sz w:val="26"/>
          <w:szCs w:val="26"/>
          <w:lang w:val="en-GB"/>
        </w:rPr>
        <w:t>. NXB Khoa học và Kỹ thuật Hà Nội.</w:t>
      </w:r>
    </w:p>
    <w:bookmarkEnd w:id="1152"/>
    <w:bookmarkEnd w:id="1153"/>
    <w:bookmarkEnd w:id="1154"/>
    <w:bookmarkEnd w:id="1155"/>
    <w:bookmarkEnd w:id="1156"/>
    <w:p w14:paraId="0E3123A0" w14:textId="77777777" w:rsidR="00C97138" w:rsidRPr="00F66F34" w:rsidRDefault="00C97138" w:rsidP="00883F3B">
      <w:pPr>
        <w:pStyle w:val="ANOIDUNG"/>
        <w:rPr>
          <w:color w:val="auto"/>
          <w:sz w:val="26"/>
          <w:szCs w:val="26"/>
          <w:lang w:val="vi-VN"/>
        </w:rPr>
      </w:pPr>
    </w:p>
    <w:p w14:paraId="0E305C36" w14:textId="77777777" w:rsidR="00902E98" w:rsidRPr="00F66F34" w:rsidRDefault="00902E98" w:rsidP="000E361E">
      <w:pPr>
        <w:widowControl w:val="0"/>
        <w:spacing w:before="120" w:after="120"/>
        <w:jc w:val="both"/>
        <w:rPr>
          <w:rFonts w:cs="Times New Roman"/>
          <w:sz w:val="26"/>
          <w:szCs w:val="26"/>
          <w:lang w:val="vi-VN"/>
        </w:rPr>
      </w:pPr>
    </w:p>
    <w:sectPr w:rsidR="00902E98" w:rsidRPr="00F66F34" w:rsidSect="00046DBA">
      <w:footerReference w:type="default" r:id="rId47"/>
      <w:pgSz w:w="11907" w:h="16840" w:code="9"/>
      <w:pgMar w:top="1247" w:right="851" w:bottom="1134" w:left="1701" w:header="568"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BD263" w14:textId="77777777" w:rsidR="002A1679" w:rsidRDefault="002A1679">
      <w:r>
        <w:separator/>
      </w:r>
    </w:p>
  </w:endnote>
  <w:endnote w:type="continuationSeparator" w:id="0">
    <w:p w14:paraId="6C4E1D3B" w14:textId="77777777" w:rsidR="002A1679" w:rsidRDefault="002A1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32D2" w14:textId="77777777" w:rsidR="006060A0" w:rsidRDefault="006060A0"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6060A0" w:rsidRDefault="006060A0"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364DA" w14:textId="0C510C08" w:rsidR="006060A0" w:rsidRDefault="006060A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sidRPr="00D57389">
      <w:rPr>
        <w:i/>
        <w:szCs w:val="24"/>
        <w:lang w:val="en-GB"/>
      </w:rPr>
      <w:t xml:space="preserve">Công ty TNHH xây dựng tổng hợp </w:t>
    </w:r>
    <w:r>
      <w:rPr>
        <w:i/>
        <w:szCs w:val="24"/>
        <w:lang w:val="en-GB"/>
      </w:rPr>
      <w:t>Phú Lâm</w:t>
    </w:r>
    <w:r>
      <w:rPr>
        <w:rStyle w:val="PageNumber"/>
        <w:szCs w:val="24"/>
        <w:lang w:val="en-US"/>
      </w:rPr>
      <w:t xml:space="preserve">                                                                </w:t>
    </w:r>
  </w:p>
  <w:p w14:paraId="6A90BD03" w14:textId="6499D96A" w:rsidR="006060A0" w:rsidRPr="00E52BA0" w:rsidRDefault="006060A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82AC5">
      <w:rPr>
        <w:rStyle w:val="PageNumber"/>
        <w:i/>
        <w:noProof/>
      </w:rPr>
      <w:t>1</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7953" w14:textId="77777777" w:rsidR="006060A0" w:rsidRDefault="006060A0"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D92CC9" w14:textId="77777777" w:rsidR="006060A0" w:rsidRDefault="006060A0"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04E0" w14:textId="3B26F3B2" w:rsidR="006060A0" w:rsidRDefault="006060A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sidRPr="00D57389">
      <w:rPr>
        <w:i/>
        <w:szCs w:val="24"/>
        <w:lang w:val="en-GB"/>
      </w:rPr>
      <w:t xml:space="preserve">Công ty TNHH xây dựng tổng hợp </w:t>
    </w:r>
    <w:r>
      <w:rPr>
        <w:i/>
        <w:szCs w:val="24"/>
        <w:lang w:val="en-GB"/>
      </w:rPr>
      <w:t>Phú Lâm</w:t>
    </w:r>
    <w:r>
      <w:rPr>
        <w:rStyle w:val="PageNumber"/>
        <w:szCs w:val="24"/>
        <w:lang w:val="en-US"/>
      </w:rPr>
      <w:t xml:space="preserve">                                                                </w:t>
    </w:r>
  </w:p>
  <w:p w14:paraId="448BC54A" w14:textId="101D4286" w:rsidR="006060A0" w:rsidRPr="00E52BA0" w:rsidRDefault="006060A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82AC5">
      <w:rPr>
        <w:rStyle w:val="PageNumber"/>
        <w:i/>
        <w:noProof/>
      </w:rPr>
      <w:t>10</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04BE2" w14:textId="6DD062B7" w:rsidR="006060A0" w:rsidRDefault="006060A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lang w:val="en-GB"/>
      </w:rPr>
      <w:t>Công ty TNHH xây dựng tổng hợp Phú Lâm</w:t>
    </w:r>
    <w:r>
      <w:rPr>
        <w:rStyle w:val="PageNumber"/>
        <w:szCs w:val="24"/>
        <w:lang w:val="en-US"/>
      </w:rPr>
      <w:t xml:space="preserve">                                                                  </w:t>
    </w:r>
  </w:p>
  <w:p w14:paraId="0C7C2985" w14:textId="5366BE4E" w:rsidR="006060A0" w:rsidRPr="00E52BA0" w:rsidRDefault="006060A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82AC5">
      <w:rPr>
        <w:rStyle w:val="PageNumber"/>
        <w:i/>
        <w:noProof/>
      </w:rPr>
      <w:t>11</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22F1" w14:textId="42463F96" w:rsidR="006060A0" w:rsidRDefault="006060A0"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Xây dựng tổng hợp Phú Lâm</w:t>
    </w:r>
    <w:r>
      <w:rPr>
        <w:rStyle w:val="PageNumber"/>
        <w:szCs w:val="24"/>
        <w:lang w:val="en-US"/>
      </w:rPr>
      <w:t xml:space="preserve">      </w:t>
    </w:r>
  </w:p>
  <w:p w14:paraId="30B56339" w14:textId="0D74BD5A" w:rsidR="006060A0" w:rsidRPr="00DA4B22" w:rsidRDefault="006060A0"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82AC5">
      <w:rPr>
        <w:rStyle w:val="PageNumber"/>
        <w:i/>
        <w:noProof/>
      </w:rPr>
      <w:t>30</w:t>
    </w:r>
    <w:r w:rsidRPr="00AF5FA0">
      <w:rPr>
        <w:rStyle w:val="PageNumber"/>
        <w: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F008" w14:textId="01276D76" w:rsidR="006060A0" w:rsidRDefault="006060A0"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xây dựng tổng hợp Phú Lâm</w:t>
    </w:r>
    <w:r>
      <w:rPr>
        <w:rStyle w:val="PageNumber"/>
        <w:szCs w:val="24"/>
        <w:lang w:val="en-US"/>
      </w:rPr>
      <w:t xml:space="preserve">      </w:t>
    </w:r>
  </w:p>
  <w:p w14:paraId="272327FE" w14:textId="1D7D3567" w:rsidR="006060A0" w:rsidRPr="00DA4B22" w:rsidRDefault="006060A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2802CD">
      <w:rPr>
        <w:rStyle w:val="PageNumber"/>
        <w:i/>
        <w:noProof/>
      </w:rPr>
      <w:t>97</w:t>
    </w:r>
    <w:r w:rsidRPr="00AF5FA0">
      <w:rPr>
        <w:rStyle w:val="PageNumber"/>
        <w:i/>
      </w:rPr>
      <w:fldChar w:fldCharType="end"/>
    </w:r>
  </w:p>
  <w:p w14:paraId="0FBBEB47" w14:textId="408C9708" w:rsidR="006060A0" w:rsidRPr="00CB2C76" w:rsidRDefault="006060A0"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80151" w14:textId="3CA6DEBC" w:rsidR="006060A0" w:rsidRDefault="006060A0"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xây dựng tổng hợp Phú Lâm</w:t>
    </w:r>
    <w:r>
      <w:rPr>
        <w:rStyle w:val="PageNumber"/>
        <w:szCs w:val="24"/>
        <w:lang w:val="en-US"/>
      </w:rPr>
      <w:t xml:space="preserve">       </w:t>
    </w:r>
  </w:p>
  <w:p w14:paraId="1A0786DA" w14:textId="18527BB8" w:rsidR="006060A0" w:rsidRPr="00DA4B22" w:rsidRDefault="006060A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2802CD">
      <w:rPr>
        <w:rStyle w:val="PageNumber"/>
        <w:i/>
        <w:noProof/>
      </w:rPr>
      <w:t>102</w:t>
    </w:r>
    <w:r w:rsidRPr="00AF5FA0">
      <w:rPr>
        <w:rStyle w:val="PageNumber"/>
        <w:i/>
      </w:rPr>
      <w:fldChar w:fldCharType="end"/>
    </w:r>
  </w:p>
  <w:p w14:paraId="2DCD0794" w14:textId="77777777" w:rsidR="006060A0" w:rsidRPr="00CB2C76" w:rsidRDefault="006060A0" w:rsidP="00CB2C76">
    <w:pPr>
      <w:pStyle w:val="Header"/>
      <w:tabs>
        <w:tab w:val="clear" w:pos="8640"/>
        <w:tab w:val="left" w:pos="300"/>
        <w:tab w:val="right" w:pos="9072"/>
      </w:tabs>
      <w:rPr>
        <w:b/>
        <w:i/>
        <w:sz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BC88B" w14:textId="66AD9E80" w:rsidR="006060A0" w:rsidRDefault="006060A0"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Công ty TNHH xây dựng tổng hợp Phú Lâm</w:t>
    </w:r>
    <w:r>
      <w:rPr>
        <w:rStyle w:val="PageNumber"/>
        <w:szCs w:val="24"/>
        <w:lang w:val="en-US"/>
      </w:rPr>
      <w:t xml:space="preserve">       </w:t>
    </w:r>
  </w:p>
  <w:p w14:paraId="40D95656" w14:textId="312AA99B" w:rsidR="006060A0" w:rsidRPr="00DA4B22" w:rsidRDefault="006060A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2802CD">
      <w:rPr>
        <w:rStyle w:val="PageNumber"/>
        <w:i/>
        <w:noProof/>
      </w:rPr>
      <w:t>104</w:t>
    </w:r>
    <w:r w:rsidRPr="00AF5FA0">
      <w:rPr>
        <w:rStyle w:val="PageNumber"/>
        <w:i/>
      </w:rPr>
      <w:fldChar w:fldCharType="end"/>
    </w:r>
  </w:p>
  <w:p w14:paraId="6CD1F2E9" w14:textId="77777777" w:rsidR="006060A0" w:rsidRPr="00CB2C76" w:rsidRDefault="006060A0"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901AC" w14:textId="77777777" w:rsidR="002A1679" w:rsidRDefault="002A1679">
      <w:r>
        <w:separator/>
      </w:r>
    </w:p>
  </w:footnote>
  <w:footnote w:type="continuationSeparator" w:id="0">
    <w:p w14:paraId="06BCA312" w14:textId="77777777" w:rsidR="002A1679" w:rsidRDefault="002A16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CABF3" w14:textId="3C2B5753" w:rsidR="006060A0" w:rsidRPr="005C02D3" w:rsidRDefault="006060A0"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Xây dựng trụ sở và khu dịch vụ thương mại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825B6" w14:textId="2B76329E" w:rsidR="006060A0" w:rsidRPr="005C02D3" w:rsidRDefault="006060A0"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T</w:t>
    </w:r>
    <w:r w:rsidRPr="00D741FB">
      <w:rPr>
        <w:rFonts w:cs="Times New Roman"/>
        <w:i/>
        <w:spacing w:val="4"/>
        <w:szCs w:val="26"/>
        <w:lang w:val="en-GB"/>
      </w:rPr>
      <w:t>rụ sở và khu dịch vụ thương mại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F5D4" w14:textId="54CFFBFB" w:rsidR="006060A0" w:rsidRPr="005D4945" w:rsidRDefault="006060A0"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Trụ sở công ty và khu dịch vụ thương mại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4B77E" w14:textId="262DF6ED" w:rsidR="006060A0" w:rsidRPr="00046DBA" w:rsidRDefault="006060A0"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Trụ sở công ty</w:t>
    </w:r>
    <w:r w:rsidRPr="0064491A">
      <w:rPr>
        <w:rFonts w:cs="Times New Roman"/>
        <w:i/>
        <w:spacing w:val="4"/>
        <w:szCs w:val="26"/>
        <w:lang w:val="en-GB"/>
      </w:rPr>
      <w:t xml:space="preserve"> và khu </w:t>
    </w:r>
    <w:r>
      <w:rPr>
        <w:rFonts w:cs="Times New Roman"/>
        <w:i/>
        <w:spacing w:val="4"/>
        <w:szCs w:val="26"/>
        <w:lang w:val="en-GB"/>
      </w:rPr>
      <w:t>dịch vụ thương mại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8">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1">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3">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6">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0">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2">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3">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6">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7">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38">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31"/>
  </w:num>
  <w:num w:numId="4">
    <w:abstractNumId w:val="3"/>
  </w:num>
  <w:num w:numId="5">
    <w:abstractNumId w:val="0"/>
  </w:num>
  <w:num w:numId="6">
    <w:abstractNumId w:val="35"/>
  </w:num>
  <w:num w:numId="7">
    <w:abstractNumId w:val="5"/>
  </w:num>
  <w:num w:numId="8">
    <w:abstractNumId w:val="41"/>
  </w:num>
  <w:num w:numId="9">
    <w:abstractNumId w:val="9"/>
  </w:num>
  <w:num w:numId="10">
    <w:abstractNumId w:val="25"/>
  </w:num>
  <w:num w:numId="11">
    <w:abstractNumId w:val="37"/>
  </w:num>
  <w:num w:numId="12">
    <w:abstractNumId w:val="36"/>
  </w:num>
  <w:num w:numId="13">
    <w:abstractNumId w:val="34"/>
  </w:num>
  <w:num w:numId="14">
    <w:abstractNumId w:val="32"/>
  </w:num>
  <w:num w:numId="15">
    <w:abstractNumId w:val="24"/>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5"/>
  </w:num>
  <w:num w:numId="21">
    <w:abstractNumId w:val="28"/>
  </w:num>
  <w:num w:numId="22">
    <w:abstractNumId w:val="21"/>
  </w:num>
  <w:num w:numId="2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4"/>
  </w:num>
  <w:num w:numId="26">
    <w:abstractNumId w:val="14"/>
  </w:num>
  <w:num w:numId="27">
    <w:abstractNumId w:val="17"/>
  </w:num>
  <w:num w:numId="28">
    <w:abstractNumId w:val="18"/>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6"/>
  </w:num>
  <w:num w:numId="32">
    <w:abstractNumId w:val="29"/>
  </w:num>
  <w:num w:numId="33">
    <w:abstractNumId w:val="8"/>
  </w:num>
  <w:num w:numId="34">
    <w:abstractNumId w:val="30"/>
  </w:num>
  <w:num w:numId="35">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3"/>
  </w:num>
  <w:num w:numId="38">
    <w:abstractNumId w:val="19"/>
  </w:num>
  <w:num w:numId="39">
    <w:abstractNumId w:val="27"/>
  </w:num>
  <w:num w:numId="40">
    <w:abstractNumId w:val="1"/>
  </w:num>
  <w:num w:numId="41">
    <w:abstractNumId w:val="40"/>
  </w:num>
  <w:num w:numId="42">
    <w:abstractNumId w:val="20"/>
  </w:num>
  <w:num w:numId="43">
    <w:abstractNumId w:val="22"/>
  </w:num>
  <w:num w:numId="44">
    <w:abstractNumId w:val="38"/>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EF9"/>
    <w:rsid w:val="00076F4F"/>
    <w:rsid w:val="00076FB7"/>
    <w:rsid w:val="00076FBA"/>
    <w:rsid w:val="00077032"/>
    <w:rsid w:val="00077219"/>
    <w:rsid w:val="000779A5"/>
    <w:rsid w:val="00077BD4"/>
    <w:rsid w:val="00077C88"/>
    <w:rsid w:val="00077F26"/>
    <w:rsid w:val="0008011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C5"/>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D28"/>
    <w:rsid w:val="001A6ECB"/>
    <w:rsid w:val="001A6F7D"/>
    <w:rsid w:val="001A6FB4"/>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957"/>
    <w:rsid w:val="00201A5D"/>
    <w:rsid w:val="00201C48"/>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318"/>
    <w:rsid w:val="00297352"/>
    <w:rsid w:val="002973FE"/>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679"/>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20"/>
    <w:rsid w:val="005D2F91"/>
    <w:rsid w:val="005D34A7"/>
    <w:rsid w:val="005D3688"/>
    <w:rsid w:val="005D37BD"/>
    <w:rsid w:val="005D3AE7"/>
    <w:rsid w:val="005D3BD7"/>
    <w:rsid w:val="005D3C48"/>
    <w:rsid w:val="005D413C"/>
    <w:rsid w:val="005D430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AA"/>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55B"/>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04F"/>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C8B"/>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CF8"/>
    <w:rsid w:val="00B96EB9"/>
    <w:rsid w:val="00B973C4"/>
    <w:rsid w:val="00B977A0"/>
    <w:rsid w:val="00B97BC7"/>
    <w:rsid w:val="00B97E3A"/>
    <w:rsid w:val="00B97ECD"/>
    <w:rsid w:val="00BA01B6"/>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9EF"/>
    <w:rsid w:val="00BB6A13"/>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99C"/>
    <w:rsid w:val="00C63E3D"/>
    <w:rsid w:val="00C63FB7"/>
    <w:rsid w:val="00C64429"/>
    <w:rsid w:val="00C64ABB"/>
    <w:rsid w:val="00C64CF5"/>
    <w:rsid w:val="00C64F1C"/>
    <w:rsid w:val="00C64F35"/>
    <w:rsid w:val="00C65123"/>
    <w:rsid w:val="00C651E4"/>
    <w:rsid w:val="00C658A8"/>
    <w:rsid w:val="00C65A7A"/>
    <w:rsid w:val="00C65CE5"/>
    <w:rsid w:val="00C660A7"/>
    <w:rsid w:val="00C66155"/>
    <w:rsid w:val="00C667A8"/>
    <w:rsid w:val="00C67010"/>
    <w:rsid w:val="00C67236"/>
    <w:rsid w:val="00C6744A"/>
    <w:rsid w:val="00C6754D"/>
    <w:rsid w:val="00C679FC"/>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33"/>
    <w:rsid w:val="00CA00DA"/>
    <w:rsid w:val="00CA00E3"/>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B63"/>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7046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8EF"/>
    <w:rsid w:val="00DF3A06"/>
    <w:rsid w:val="00DF3A55"/>
    <w:rsid w:val="00DF401B"/>
    <w:rsid w:val="00DF40FA"/>
    <w:rsid w:val="00DF434C"/>
    <w:rsid w:val="00DF44A6"/>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ACF"/>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2A1"/>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B8"/>
    <w:rsid w:val="00EF16FC"/>
    <w:rsid w:val="00EF17C8"/>
    <w:rsid w:val="00EF1B74"/>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A6774F"/>
    <w:pPr>
      <w:spacing w:before="120"/>
      <w:jc w:val="both"/>
    </w:pPr>
    <w:rPr>
      <w:color w:val="auto"/>
      <w:lang w:val="sq-AL"/>
    </w:rPr>
  </w:style>
  <w:style w:type="paragraph" w:customStyle="1" w:styleId="MUC20">
    <w:name w:val="MUC 2"/>
    <w:basedOn w:val="MUC10"/>
    <w:autoRedefine/>
    <w:qFormat/>
    <w:rsid w:val="00793775"/>
    <w:pPr>
      <w:outlineLvl w:val="1"/>
    </w:pPr>
  </w:style>
  <w:style w:type="paragraph" w:customStyle="1" w:styleId="A111">
    <w:name w:val="A 1.1.1"/>
    <w:basedOn w:val="MUC20"/>
    <w:autoRedefine/>
    <w:qFormat/>
    <w:rsid w:val="0087455A"/>
    <w:pPr>
      <w:outlineLvl w:val="2"/>
    </w:pPr>
    <w:rPr>
      <w:sz w:val="26"/>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A6774F"/>
    <w:pPr>
      <w:spacing w:before="120"/>
      <w:jc w:val="both"/>
    </w:pPr>
    <w:rPr>
      <w:color w:val="auto"/>
      <w:lang w:val="sq-AL"/>
    </w:rPr>
  </w:style>
  <w:style w:type="paragraph" w:customStyle="1" w:styleId="MUC20">
    <w:name w:val="MUC 2"/>
    <w:basedOn w:val="MUC10"/>
    <w:autoRedefine/>
    <w:qFormat/>
    <w:rsid w:val="00793775"/>
    <w:pPr>
      <w:outlineLvl w:val="1"/>
    </w:pPr>
  </w:style>
  <w:style w:type="paragraph" w:customStyle="1" w:styleId="A111">
    <w:name w:val="A 1.1.1"/>
    <w:basedOn w:val="MUC20"/>
    <w:autoRedefine/>
    <w:qFormat/>
    <w:rsid w:val="0087455A"/>
    <w:pPr>
      <w:outlineLvl w:val="2"/>
    </w:pPr>
    <w:rPr>
      <w:sz w:val="26"/>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8.wmf"/><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vi.wikipedia.org/wiki/Nh%C3%B3m_sulfhydryl" TargetMode="External"/><Relationship Id="rId42" Type="http://schemas.openxmlformats.org/officeDocument/2006/relationships/footer" Target="footer6.xml"/><Relationship Id="rId47"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hyperlink" Target="http://vi.wikipedia.org/wiki/H%E1%BB%A3p_ch%E1%BA%A5t_h%E1%BB%AFu_c%C6%A1" TargetMode="External"/><Relationship Id="rId38" Type="http://schemas.openxmlformats.org/officeDocument/2006/relationships/image" Target="media/image12.jpe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wmf"/><Relationship Id="rId29" Type="http://schemas.openxmlformats.org/officeDocument/2006/relationships/oleObject" Target="embeddings/oleObject5.bin"/><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hyperlink" Target="http://vi.wikipedia.org/wiki/Cacbon" TargetMode="External"/><Relationship Id="rId40" Type="http://schemas.openxmlformats.org/officeDocument/2006/relationships/image" Target="media/image14.pn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hyperlink" Target="http://vi.wikipedia.org/wiki/Hi%C4%91r%C3%B4"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oleObject" Target="embeddings/oleObject6.bin"/><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hyperlink" Target="http://vi.wikipedia.org/wiki/L%C6%B0u_hu%E1%BB%B3nh" TargetMode="External"/><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C0E52-8FD6-4FAC-BFEE-A5A73E2F5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35880</Words>
  <Characters>204522</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239923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2022-08-02T08:54:00Z</cp:lastPrinted>
  <dcterms:created xsi:type="dcterms:W3CDTF">2022-08-12T01:24:00Z</dcterms:created>
  <dcterms:modified xsi:type="dcterms:W3CDTF">2022-08-12T01:24:00Z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